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E3D32" w:rsidRDefault="002466F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47CC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466F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47CC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466F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47CC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47CC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466F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466F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992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466F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73534" w:rsidR="00A15A80" w:rsidRDefault="00A15A80">
      <w:pPr>
        <w:pStyle w:val="1"/>
        <w:suppressAutoHyphens/>
        <w:spacing w:line="192" w:lineRule="auto"/>
        <w:rPr>
          <w:rFonts w:eastAsiaTheme="minorHAnsi"/>
          <w:sz w:val="30"/>
          <w:szCs w:val="30"/>
          <w:lang w:eastAsia="en-US"/>
        </w:rPr>
      </w:pPr>
    </w:p>
    <w:p w:rsidP="00073534" w:rsidR="00A15A80" w:rsidRDefault="00A15A80" w:rsidRPr="00A15A80">
      <w:pPr>
        <w:pStyle w:val="1"/>
        <w:suppressAutoHyphens/>
        <w:spacing w:line="192" w:lineRule="auto"/>
        <w:rPr>
          <w:rFonts w:eastAsiaTheme="minorHAnsi"/>
          <w:sz w:val="20"/>
          <w:szCs w:val="30"/>
          <w:lang w:eastAsia="en-US"/>
        </w:rPr>
      </w:pPr>
    </w:p>
    <w:p w:rsidP="00073534" w:rsidR="00A15A80" w:rsidRDefault="00A15A80" w:rsidRPr="00A15A80">
      <w:pPr>
        <w:pStyle w:val="1"/>
        <w:suppressAutoHyphens/>
        <w:spacing w:line="192" w:lineRule="auto"/>
        <w:rPr>
          <w:rFonts w:eastAsiaTheme="minorHAnsi"/>
          <w:sz w:val="20"/>
          <w:szCs w:val="30"/>
          <w:lang w:eastAsia="en-US"/>
        </w:rPr>
      </w:pPr>
    </w:p>
    <w:p w:rsidP="00073534" w:rsidR="00AC4410" w:rsidRDefault="00097A06">
      <w:pPr>
        <w:pStyle w:val="1"/>
        <w:suppressAutoHyphens/>
        <w:spacing w:line="192" w:lineRule="auto"/>
        <w:rPr>
          <w:bCs/>
          <w:kern w:val="3"/>
          <w:sz w:val="30"/>
          <w:szCs w:val="30"/>
        </w:rPr>
      </w:pPr>
      <w:r w:rsidRPr="00073534">
        <w:rPr>
          <w:rFonts w:eastAsiaTheme="minorHAnsi"/>
          <w:sz w:val="30"/>
          <w:szCs w:val="30"/>
          <w:lang w:eastAsia="en-US"/>
        </w:rPr>
        <w:t xml:space="preserve">О проведении публичных слушаний </w:t>
      </w:r>
      <w:r w:rsidR="003D6690" w:rsidRPr="00073534">
        <w:rPr>
          <w:bCs/>
          <w:kern w:val="3"/>
          <w:sz w:val="30"/>
          <w:szCs w:val="30"/>
        </w:rPr>
        <w:t xml:space="preserve">по </w:t>
      </w:r>
      <w:r w:rsidR="008C182E" w:rsidRPr="00073534">
        <w:rPr>
          <w:bCs/>
          <w:kern w:val="3"/>
          <w:sz w:val="30"/>
          <w:szCs w:val="30"/>
        </w:rPr>
        <w:t>проект</w:t>
      </w:r>
      <w:r w:rsidR="00DD2279" w:rsidRPr="00073534">
        <w:rPr>
          <w:bCs/>
          <w:kern w:val="3"/>
          <w:sz w:val="30"/>
          <w:szCs w:val="30"/>
        </w:rPr>
        <w:t>у</w:t>
      </w:r>
      <w:r w:rsidR="008C182E" w:rsidRPr="00073534">
        <w:rPr>
          <w:bCs/>
          <w:kern w:val="3"/>
          <w:sz w:val="30"/>
          <w:szCs w:val="30"/>
        </w:rPr>
        <w:t xml:space="preserve"> внесения </w:t>
      </w:r>
    </w:p>
    <w:p w:rsidP="00073534" w:rsidR="00AC4410" w:rsidRDefault="008C182E">
      <w:pPr>
        <w:pStyle w:val="1"/>
        <w:suppressAutoHyphens/>
        <w:spacing w:line="192" w:lineRule="auto"/>
        <w:rPr>
          <w:bCs/>
          <w:kern w:val="3"/>
          <w:sz w:val="30"/>
          <w:szCs w:val="30"/>
        </w:rPr>
      </w:pPr>
      <w:r w:rsidRPr="00073534">
        <w:rPr>
          <w:bCs/>
          <w:kern w:val="3"/>
          <w:sz w:val="30"/>
          <w:szCs w:val="30"/>
        </w:rPr>
        <w:t xml:space="preserve">изменений в проект планировки и проект </w:t>
      </w:r>
      <w:proofErr w:type="gramStart"/>
      <w:r w:rsidRPr="00073534">
        <w:rPr>
          <w:bCs/>
          <w:kern w:val="3"/>
          <w:sz w:val="30"/>
          <w:szCs w:val="30"/>
        </w:rPr>
        <w:t>межевания территории северо-восточной левобережной части города Красноярска</w:t>
      </w:r>
      <w:proofErr w:type="gramEnd"/>
      <w:r w:rsidRPr="00073534">
        <w:rPr>
          <w:bCs/>
          <w:kern w:val="3"/>
          <w:sz w:val="30"/>
          <w:szCs w:val="30"/>
        </w:rPr>
        <w:t xml:space="preserve"> </w:t>
      </w:r>
    </w:p>
    <w:p w:rsidP="00073534" w:rsidR="00AC4410" w:rsidRDefault="006E4A9E">
      <w:pPr>
        <w:pStyle w:val="1"/>
        <w:suppressAutoHyphens/>
        <w:spacing w:line="192" w:lineRule="auto"/>
        <w:rPr>
          <w:bCs/>
          <w:kern w:val="3"/>
          <w:sz w:val="30"/>
          <w:szCs w:val="30"/>
        </w:rPr>
      </w:pPr>
      <w:r w:rsidRPr="00073534">
        <w:rPr>
          <w:bCs/>
          <w:kern w:val="3"/>
          <w:sz w:val="30"/>
          <w:szCs w:val="30"/>
        </w:rPr>
        <w:t xml:space="preserve">в границах </w:t>
      </w:r>
      <w:r w:rsidR="00BF3EDA" w:rsidRPr="00073534">
        <w:rPr>
          <w:bCs/>
          <w:kern w:val="3"/>
          <w:sz w:val="30"/>
          <w:szCs w:val="30"/>
        </w:rPr>
        <w:t xml:space="preserve">зон планируемого размещения объектов капитального строительства с номерами 6.2.11, 6.2.15, 6.2.16 и земельных участков </w:t>
      </w:r>
    </w:p>
    <w:p w:rsidP="00073534" w:rsidR="003D6690" w:rsidRDefault="00BF3EDA" w:rsidRPr="00073534">
      <w:pPr>
        <w:pStyle w:val="1"/>
        <w:suppressAutoHyphens/>
        <w:spacing w:line="192" w:lineRule="auto"/>
        <w:rPr>
          <w:sz w:val="30"/>
          <w:szCs w:val="30"/>
        </w:rPr>
      </w:pPr>
      <w:r w:rsidRPr="00073534">
        <w:rPr>
          <w:bCs/>
          <w:kern w:val="3"/>
          <w:sz w:val="30"/>
          <w:szCs w:val="30"/>
        </w:rPr>
        <w:t>с номерами межевания 6.2.11, 6.2.15, 6.2.16</w:t>
      </w:r>
    </w:p>
    <w:p w:rsidP="00073534" w:rsidR="008F7040" w:rsidRDefault="008F7040">
      <w:pPr>
        <w:pStyle w:val="ConsPlusTitle"/>
        <w:spacing w:line="192" w:lineRule="auto"/>
        <w:ind w:firstLine="567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073534" w:rsidR="00073534" w:rsidRDefault="00073534">
      <w:pPr>
        <w:pStyle w:val="ConsPlusTitle"/>
        <w:spacing w:line="192" w:lineRule="auto"/>
        <w:ind w:firstLine="567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073534" w:rsidR="00073534" w:rsidRDefault="00073534" w:rsidRPr="00073534">
      <w:pPr>
        <w:pStyle w:val="ConsPlusTitle"/>
        <w:spacing w:line="192" w:lineRule="auto"/>
        <w:ind w:firstLine="567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073534" w:rsidR="00B31B8D" w:rsidRDefault="00B31B8D" w:rsidRPr="009D1368">
      <w:pPr>
        <w:pStyle w:val="ConsPlusTitle"/>
        <w:widowControl/>
        <w:ind w:firstLine="567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073534" w:rsidR="00E46D7C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C0AFB">
        <w:rPr>
          <w:rFonts w:ascii="Times New Roman" w:hAnsi="Times New Roman"/>
          <w:sz w:val="30"/>
          <w:szCs w:val="30"/>
        </w:rPr>
        <w:t>На основании ст.</w:t>
      </w:r>
      <w:r w:rsidR="00D87C7C" w:rsidRPr="009C0AFB">
        <w:rPr>
          <w:rFonts w:ascii="Times New Roman" w:hAnsi="Times New Roman"/>
          <w:sz w:val="30"/>
          <w:szCs w:val="30"/>
        </w:rPr>
        <w:t xml:space="preserve"> 5.1,</w:t>
      </w:r>
      <w:r w:rsidR="008E64D9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45, 46 Градостроительного кодекса </w:t>
      </w:r>
      <w:r w:rsidR="00983A54">
        <w:rPr>
          <w:rFonts w:ascii="Times New Roman" w:hAnsi="Times New Roman"/>
          <w:sz w:val="30"/>
          <w:szCs w:val="30"/>
        </w:rPr>
        <w:t>Росси</w:t>
      </w:r>
      <w:r w:rsidR="00983A54">
        <w:rPr>
          <w:rFonts w:ascii="Times New Roman" w:hAnsi="Times New Roman"/>
          <w:sz w:val="30"/>
          <w:szCs w:val="30"/>
        </w:rPr>
        <w:t>й</w:t>
      </w:r>
      <w:r w:rsidR="00983A54">
        <w:rPr>
          <w:rFonts w:ascii="Times New Roman" w:hAnsi="Times New Roman"/>
          <w:sz w:val="30"/>
          <w:szCs w:val="30"/>
        </w:rPr>
        <w:t>ской Федерации, ст. 16</w:t>
      </w:r>
      <w:r w:rsidRPr="009C0AFB">
        <w:rPr>
          <w:rFonts w:ascii="Times New Roman" w:hAnsi="Times New Roman"/>
          <w:sz w:val="30"/>
          <w:szCs w:val="30"/>
        </w:rPr>
        <w:t xml:space="preserve"> Фед</w:t>
      </w:r>
      <w:r w:rsidR="006E292E" w:rsidRPr="009C0AFB">
        <w:rPr>
          <w:rFonts w:ascii="Times New Roman" w:hAnsi="Times New Roman"/>
          <w:sz w:val="30"/>
          <w:szCs w:val="30"/>
        </w:rPr>
        <w:t>ерального закона от 06.10.2003 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9C0AFB">
        <w:rPr>
          <w:rFonts w:ascii="Times New Roman" w:hAnsi="Times New Roman"/>
          <w:sz w:val="30"/>
          <w:szCs w:val="30"/>
        </w:rPr>
        <w:t>равления в Росси</w:t>
      </w:r>
      <w:r w:rsidR="00563162" w:rsidRPr="009C0AFB">
        <w:rPr>
          <w:rFonts w:ascii="Times New Roman" w:hAnsi="Times New Roman"/>
          <w:sz w:val="30"/>
          <w:szCs w:val="30"/>
        </w:rPr>
        <w:t>й</w:t>
      </w:r>
      <w:r w:rsidR="00563162" w:rsidRPr="009C0AFB">
        <w:rPr>
          <w:rFonts w:ascii="Times New Roman" w:hAnsi="Times New Roman"/>
          <w:sz w:val="30"/>
          <w:szCs w:val="30"/>
        </w:rPr>
        <w:t>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r w:rsidR="00C41748" w:rsidRPr="00C41748">
        <w:rPr>
          <w:rFonts w:ascii="Times New Roman" w:hAnsi="Times New Roman"/>
          <w:sz w:val="30"/>
          <w:szCs w:val="30"/>
        </w:rPr>
        <w:t xml:space="preserve">ст. 47 Федерального закона от 20.03.2025 № 33-ФЗ </w:t>
      </w:r>
      <w:r w:rsidR="00C41748">
        <w:rPr>
          <w:rFonts w:ascii="Times New Roman" w:hAnsi="Times New Roman"/>
          <w:sz w:val="30"/>
          <w:szCs w:val="30"/>
        </w:rPr>
        <w:t>«</w:t>
      </w:r>
      <w:r w:rsidR="00C41748" w:rsidRPr="00C41748">
        <w:rPr>
          <w:rFonts w:ascii="Times New Roman" w:hAnsi="Times New Roman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C41748">
        <w:rPr>
          <w:rFonts w:ascii="Times New Roman" w:hAnsi="Times New Roman"/>
          <w:sz w:val="30"/>
          <w:szCs w:val="30"/>
        </w:rPr>
        <w:t>»</w:t>
      </w:r>
      <w:r w:rsidR="00C41748" w:rsidRPr="00C41748">
        <w:rPr>
          <w:rFonts w:ascii="Times New Roman" w:hAnsi="Times New Roman"/>
          <w:sz w:val="30"/>
          <w:szCs w:val="30"/>
        </w:rPr>
        <w:t>,</w:t>
      </w:r>
      <w:r w:rsidR="00C41748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Положения об организации 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 xml:space="preserve">проектам в области </w:t>
      </w:r>
      <w:r w:rsidRPr="009C0AFB">
        <w:rPr>
          <w:rFonts w:ascii="Times New Roman" w:hAnsi="Times New Roman"/>
          <w:sz w:val="30"/>
          <w:szCs w:val="30"/>
        </w:rPr>
        <w:t xml:space="preserve">градостроительной </w:t>
      </w:r>
      <w:r w:rsidR="00073534">
        <w:rPr>
          <w:rFonts w:ascii="Times New Roman" w:hAnsi="Times New Roman"/>
          <w:sz w:val="30"/>
          <w:szCs w:val="30"/>
        </w:rPr>
        <w:t xml:space="preserve">                  </w:t>
      </w:r>
      <w:r w:rsidRPr="009C0AFB">
        <w:rPr>
          <w:rFonts w:ascii="Times New Roman" w:hAnsi="Times New Roman"/>
          <w:sz w:val="30"/>
          <w:szCs w:val="30"/>
        </w:rPr>
        <w:t>деятельности в городе Красноярске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, утвержденного </w:t>
      </w:r>
      <w:r w:rsidR="002F5F67"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>ешением Красн</w:t>
      </w:r>
      <w:r w:rsidRPr="009C0AFB">
        <w:rPr>
          <w:rFonts w:ascii="Times New Roman" w:hAnsi="Times New Roman"/>
          <w:sz w:val="30"/>
          <w:szCs w:val="30"/>
        </w:rPr>
        <w:t>о</w:t>
      </w:r>
      <w:r w:rsidRPr="009C0AFB">
        <w:rPr>
          <w:rFonts w:ascii="Times New Roman" w:hAnsi="Times New Roman"/>
          <w:sz w:val="30"/>
          <w:szCs w:val="30"/>
        </w:rPr>
        <w:t xml:space="preserve">ярского городского </w:t>
      </w:r>
      <w:r w:rsidR="006E292E" w:rsidRPr="009C0AFB">
        <w:rPr>
          <w:rFonts w:ascii="Times New Roman" w:hAnsi="Times New Roman"/>
          <w:sz w:val="30"/>
          <w:szCs w:val="30"/>
        </w:rPr>
        <w:t>Совета депутатов от 19.05.2009 №</w:t>
      </w:r>
      <w:r w:rsidRPr="009C0AFB">
        <w:rPr>
          <w:rFonts w:ascii="Times New Roman" w:hAnsi="Times New Roman"/>
          <w:sz w:val="30"/>
          <w:szCs w:val="30"/>
        </w:rPr>
        <w:t xml:space="preserve"> 6-88, </w:t>
      </w:r>
      <w:r w:rsidR="006E4A9E" w:rsidRPr="006E4A9E">
        <w:rPr>
          <w:rFonts w:ascii="Times New Roman" w:hAnsi="Times New Roman"/>
          <w:sz w:val="30"/>
          <w:szCs w:val="30"/>
        </w:rPr>
        <w:t>руково</w:t>
      </w:r>
      <w:r w:rsidR="006E4A9E" w:rsidRPr="006E4A9E">
        <w:rPr>
          <w:rFonts w:ascii="Times New Roman" w:hAnsi="Times New Roman"/>
          <w:sz w:val="30"/>
          <w:szCs w:val="30"/>
        </w:rPr>
        <w:t>д</w:t>
      </w:r>
      <w:r w:rsidR="006E4A9E" w:rsidRPr="006E4A9E">
        <w:rPr>
          <w:rFonts w:ascii="Times New Roman" w:hAnsi="Times New Roman"/>
          <w:sz w:val="30"/>
          <w:szCs w:val="30"/>
        </w:rPr>
        <w:t xml:space="preserve">ствуясь указом Губернатора Красноярского края от 17.09.2025 № 270-уг «О назначении временно исполняющего полномочия Главы города Красноярска», ст. 41, </w:t>
      </w:r>
      <w:r w:rsidR="00DD2279">
        <w:rPr>
          <w:rFonts w:ascii="Times New Roman" w:hAnsi="Times New Roman"/>
          <w:sz w:val="30"/>
          <w:szCs w:val="30"/>
        </w:rPr>
        <w:t xml:space="preserve">46, </w:t>
      </w:r>
      <w:r w:rsidR="006E4A9E" w:rsidRPr="006E4A9E">
        <w:rPr>
          <w:rFonts w:ascii="Times New Roman" w:hAnsi="Times New Roman"/>
          <w:sz w:val="30"/>
          <w:szCs w:val="30"/>
        </w:rPr>
        <w:t>5</w:t>
      </w:r>
      <w:r w:rsidR="006E4A9E">
        <w:rPr>
          <w:rFonts w:ascii="Times New Roman" w:hAnsi="Times New Roman"/>
          <w:sz w:val="30"/>
          <w:szCs w:val="30"/>
        </w:rPr>
        <w:t>8, 59 Устава города Красноярска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</w:p>
    <w:p w:rsidP="00073534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073534" w:rsidR="00E50A52" w:rsidRDefault="00E50A52" w:rsidRPr="008C182E">
      <w:pPr>
        <w:pStyle w:val="1"/>
        <w:keepNext w:val="false"/>
        <w:widowControl w:val="false"/>
        <w:ind w:firstLine="709"/>
        <w:jc w:val="both"/>
        <w:rPr>
          <w:rFonts w:eastAsiaTheme="minorHAnsi"/>
          <w:bCs/>
          <w:sz w:val="30"/>
          <w:szCs w:val="30"/>
          <w:lang w:eastAsia="en-US"/>
        </w:rPr>
      </w:pPr>
      <w:r w:rsidRPr="009C0AFB">
        <w:rPr>
          <w:sz w:val="30"/>
          <w:szCs w:val="30"/>
        </w:rPr>
        <w:t xml:space="preserve">1. </w:t>
      </w:r>
      <w:r w:rsidR="00581292" w:rsidRPr="009C0AFB">
        <w:rPr>
          <w:sz w:val="30"/>
          <w:szCs w:val="30"/>
        </w:rPr>
        <w:t xml:space="preserve">Провести публичные </w:t>
      </w:r>
      <w:r w:rsidR="00581292">
        <w:rPr>
          <w:sz w:val="30"/>
          <w:szCs w:val="30"/>
        </w:rPr>
        <w:t>слушания</w:t>
      </w:r>
      <w:r w:rsidR="00581292" w:rsidRPr="006E56B5">
        <w:rPr>
          <w:sz w:val="30"/>
          <w:szCs w:val="30"/>
        </w:rPr>
        <w:t xml:space="preserve"> </w:t>
      </w:r>
      <w:r w:rsidR="003D6690" w:rsidRPr="003D6690">
        <w:rPr>
          <w:rFonts w:eastAsiaTheme="minorHAnsi"/>
          <w:bCs/>
          <w:sz w:val="30"/>
          <w:szCs w:val="30"/>
          <w:lang w:eastAsia="en-US"/>
        </w:rPr>
        <w:t>по проект</w:t>
      </w:r>
      <w:r w:rsidR="00DD2279">
        <w:rPr>
          <w:rFonts w:eastAsiaTheme="minorHAnsi"/>
          <w:bCs/>
          <w:sz w:val="30"/>
          <w:szCs w:val="30"/>
          <w:lang w:eastAsia="en-US"/>
        </w:rPr>
        <w:t>у</w:t>
      </w:r>
      <w:r w:rsidR="003D6690" w:rsidRPr="003D6690">
        <w:rPr>
          <w:rFonts w:eastAsiaTheme="minorHAnsi"/>
          <w:bCs/>
          <w:sz w:val="30"/>
          <w:szCs w:val="30"/>
          <w:lang w:eastAsia="en-US"/>
        </w:rPr>
        <w:t xml:space="preserve"> внесения изменений в проект планировки и проект межевания территории северо-восточной левобережной части города Красноярска</w:t>
      </w:r>
      <w:r w:rsidR="008C2FC4">
        <w:rPr>
          <w:rFonts w:eastAsiaTheme="minorHAnsi"/>
          <w:bCs/>
          <w:sz w:val="30"/>
          <w:szCs w:val="30"/>
          <w:lang w:eastAsia="en-US"/>
        </w:rPr>
        <w:t xml:space="preserve">, </w:t>
      </w:r>
      <w:r w:rsidR="008C2FC4" w:rsidRPr="008C2FC4">
        <w:rPr>
          <w:rFonts w:eastAsiaTheme="minorHAnsi"/>
          <w:bCs/>
          <w:sz w:val="30"/>
          <w:szCs w:val="30"/>
          <w:lang w:eastAsia="en-US"/>
        </w:rPr>
        <w:t>утвержденные постановлен</w:t>
      </w:r>
      <w:r w:rsidR="008C2FC4" w:rsidRPr="008C2FC4">
        <w:rPr>
          <w:rFonts w:eastAsiaTheme="minorHAnsi"/>
          <w:bCs/>
          <w:sz w:val="30"/>
          <w:szCs w:val="30"/>
          <w:lang w:eastAsia="en-US"/>
        </w:rPr>
        <w:t>и</w:t>
      </w:r>
      <w:r w:rsidR="008C2FC4" w:rsidRPr="008C2FC4">
        <w:rPr>
          <w:rFonts w:eastAsiaTheme="minorHAnsi"/>
          <w:bCs/>
          <w:sz w:val="30"/>
          <w:szCs w:val="30"/>
          <w:lang w:eastAsia="en-US"/>
        </w:rPr>
        <w:t>ем администрации города от 01.07.2019 № 410</w:t>
      </w:r>
      <w:r w:rsidR="006539A6">
        <w:rPr>
          <w:rFonts w:eastAsiaTheme="minorHAnsi"/>
          <w:bCs/>
          <w:sz w:val="30"/>
          <w:szCs w:val="30"/>
          <w:lang w:eastAsia="en-US"/>
        </w:rPr>
        <w:t>,</w:t>
      </w:r>
      <w:r w:rsidR="003D6690" w:rsidRPr="003D6690">
        <w:rPr>
          <w:rFonts w:eastAsiaTheme="minorHAnsi"/>
          <w:bCs/>
          <w:sz w:val="30"/>
          <w:szCs w:val="30"/>
          <w:lang w:eastAsia="en-US"/>
        </w:rPr>
        <w:t xml:space="preserve"> </w:t>
      </w:r>
      <w:r w:rsidR="006E4A9E" w:rsidRPr="006E4A9E">
        <w:rPr>
          <w:rFonts w:eastAsiaTheme="minorHAnsi"/>
          <w:bCs/>
          <w:sz w:val="30"/>
          <w:szCs w:val="30"/>
          <w:lang w:eastAsia="en-US"/>
        </w:rPr>
        <w:t xml:space="preserve">в границах </w:t>
      </w:r>
      <w:r w:rsidR="00BF3EDA" w:rsidRPr="00BF3EDA">
        <w:rPr>
          <w:rFonts w:eastAsiaTheme="minorHAnsi"/>
          <w:bCs/>
          <w:sz w:val="30"/>
          <w:szCs w:val="30"/>
          <w:lang w:eastAsia="en-US"/>
        </w:rPr>
        <w:t>зон планир</w:t>
      </w:r>
      <w:r w:rsidR="00BF3EDA" w:rsidRPr="00BF3EDA">
        <w:rPr>
          <w:rFonts w:eastAsiaTheme="minorHAnsi"/>
          <w:bCs/>
          <w:sz w:val="30"/>
          <w:szCs w:val="30"/>
          <w:lang w:eastAsia="en-US"/>
        </w:rPr>
        <w:t>у</w:t>
      </w:r>
      <w:r w:rsidR="00BF3EDA" w:rsidRPr="00BF3EDA">
        <w:rPr>
          <w:rFonts w:eastAsiaTheme="minorHAnsi"/>
          <w:bCs/>
          <w:sz w:val="30"/>
          <w:szCs w:val="30"/>
          <w:lang w:eastAsia="en-US"/>
        </w:rPr>
        <w:t>емого размещения объектов капитального строительства с номер</w:t>
      </w:r>
      <w:proofErr w:type="gramStart"/>
      <w:r w:rsidR="00BF3EDA" w:rsidRPr="00BF3EDA">
        <w:rPr>
          <w:rFonts w:eastAsiaTheme="minorHAnsi"/>
          <w:bCs/>
          <w:sz w:val="30"/>
          <w:szCs w:val="30"/>
          <w:lang w:eastAsia="en-US"/>
        </w:rPr>
        <w:t>а</w:t>
      </w:r>
      <w:r w:rsidR="00A15A80">
        <w:rPr>
          <w:rFonts w:eastAsiaTheme="minorHAnsi"/>
          <w:bCs/>
          <w:sz w:val="30"/>
          <w:szCs w:val="30"/>
          <w:lang w:eastAsia="en-US"/>
        </w:rPr>
        <w:t>-</w:t>
      </w:r>
      <w:proofErr w:type="gramEnd"/>
      <w:r w:rsidR="00A15A80">
        <w:rPr>
          <w:rFonts w:eastAsiaTheme="minorHAnsi"/>
          <w:bCs/>
          <w:sz w:val="30"/>
          <w:szCs w:val="30"/>
          <w:lang w:eastAsia="en-US"/>
        </w:rPr>
        <w:t xml:space="preserve">                </w:t>
      </w:r>
      <w:r w:rsidR="00BF3EDA" w:rsidRPr="00BF3EDA">
        <w:rPr>
          <w:rFonts w:eastAsiaTheme="minorHAnsi"/>
          <w:bCs/>
          <w:sz w:val="30"/>
          <w:szCs w:val="30"/>
          <w:lang w:eastAsia="en-US"/>
        </w:rPr>
        <w:t xml:space="preserve">ми 6.2.11, 6.2.15, 6.2.16 и земельных участков с номерами межевания 6.2.11, 6.2.15, 6.2.16 </w:t>
      </w:r>
      <w:r w:rsidR="00A15A80">
        <w:rPr>
          <w:rFonts w:eastAsiaTheme="minorHAnsi"/>
          <w:sz w:val="30"/>
          <w:szCs w:val="30"/>
          <w:lang w:eastAsia="en-US"/>
        </w:rPr>
        <w:t>(далее –</w:t>
      </w:r>
      <w:r w:rsidR="008A43F4">
        <w:rPr>
          <w:rFonts w:eastAsiaTheme="minorHAnsi"/>
          <w:sz w:val="30"/>
          <w:szCs w:val="30"/>
          <w:lang w:eastAsia="en-US"/>
        </w:rPr>
        <w:t xml:space="preserve"> Проект)</w:t>
      </w:r>
      <w:bookmarkStart w:id="0" w:name="_GoBack"/>
      <w:bookmarkEnd w:id="0"/>
      <w:r w:rsidR="004A15A6">
        <w:rPr>
          <w:sz w:val="30"/>
          <w:szCs w:val="30"/>
        </w:rPr>
        <w:t xml:space="preserve"> </w:t>
      </w:r>
      <w:r w:rsidR="005F4CBA" w:rsidRPr="00BE418A">
        <w:rPr>
          <w:sz w:val="30"/>
          <w:szCs w:val="30"/>
        </w:rPr>
        <w:t>в срок не менее четырнадцати дней</w:t>
      </w:r>
      <w:r w:rsidR="005F4CBA">
        <w:rPr>
          <w:sz w:val="30"/>
          <w:szCs w:val="30"/>
        </w:rPr>
        <w:t xml:space="preserve"> </w:t>
      </w:r>
      <w:r w:rsidR="005F4CBA" w:rsidRPr="00BE418A">
        <w:rPr>
          <w:sz w:val="30"/>
          <w:szCs w:val="30"/>
        </w:rPr>
        <w:t xml:space="preserve">и не более тридцати дней </w:t>
      </w:r>
      <w:proofErr w:type="gramStart"/>
      <w:r w:rsidR="005F4CBA" w:rsidRPr="00BE418A">
        <w:rPr>
          <w:sz w:val="30"/>
          <w:szCs w:val="30"/>
        </w:rPr>
        <w:t>с д</w:t>
      </w:r>
      <w:r w:rsidR="005F4CBA">
        <w:rPr>
          <w:sz w:val="30"/>
          <w:szCs w:val="30"/>
        </w:rPr>
        <w:t>аты</w:t>
      </w:r>
      <w:r w:rsidR="005F4CBA" w:rsidRPr="00BE418A">
        <w:rPr>
          <w:sz w:val="30"/>
          <w:szCs w:val="30"/>
        </w:rPr>
        <w:t xml:space="preserve"> опубликования</w:t>
      </w:r>
      <w:proofErr w:type="gramEnd"/>
      <w:r w:rsidR="005F4CBA" w:rsidRPr="00BE418A">
        <w:rPr>
          <w:sz w:val="30"/>
          <w:szCs w:val="30"/>
        </w:rPr>
        <w:t xml:space="preserve"> оповещения </w:t>
      </w:r>
      <w:r w:rsidR="00A15A80">
        <w:rPr>
          <w:sz w:val="30"/>
          <w:szCs w:val="30"/>
        </w:rPr>
        <w:t xml:space="preserve">                  </w:t>
      </w:r>
      <w:r w:rsidR="005F4CBA" w:rsidRPr="00BE418A">
        <w:rPr>
          <w:sz w:val="30"/>
          <w:szCs w:val="30"/>
        </w:rPr>
        <w:t>о начале публичных слушаний по Проекту в газете «Городские нов</w:t>
      </w:r>
      <w:r w:rsidR="005F4CBA" w:rsidRPr="00BE418A">
        <w:rPr>
          <w:sz w:val="30"/>
          <w:szCs w:val="30"/>
        </w:rPr>
        <w:t>о</w:t>
      </w:r>
      <w:r w:rsidR="005F4CBA" w:rsidRPr="00BE418A">
        <w:rPr>
          <w:sz w:val="30"/>
          <w:szCs w:val="30"/>
        </w:rPr>
        <w:t>сти»</w:t>
      </w:r>
      <w:r w:rsidR="009F19C7">
        <w:rPr>
          <w:i/>
          <w:sz w:val="30"/>
          <w:szCs w:val="30"/>
        </w:rPr>
        <w:t>.</w:t>
      </w:r>
    </w:p>
    <w:p w:rsidP="00073534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>2.</w:t>
      </w:r>
      <w:r w:rsidR="00B169F2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073534">
        <w:rPr>
          <w:rFonts w:ascii="Times New Roman" w:hAnsi="Times New Roman"/>
          <w:sz w:val="30"/>
          <w:szCs w:val="30"/>
        </w:rPr>
        <w:t xml:space="preserve">                  </w:t>
      </w:r>
      <w:r w:rsidRPr="009C0AFB">
        <w:rPr>
          <w:rFonts w:ascii="Times New Roman" w:hAnsi="Times New Roman"/>
          <w:sz w:val="30"/>
          <w:szCs w:val="30"/>
        </w:rPr>
        <w:t>по Проекту</w:t>
      </w:r>
      <w:r w:rsidR="00BF0911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073534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3</w:t>
      </w:r>
      <w:r w:rsidR="00E865E5" w:rsidRPr="009C0AFB">
        <w:rPr>
          <w:rFonts w:ascii="Times New Roman" w:hAnsi="Times New Roman"/>
          <w:sz w:val="30"/>
          <w:szCs w:val="30"/>
        </w:rPr>
        <w:t>. Департаменту информационной политики администрации гор</w:t>
      </w:r>
      <w:r w:rsidR="00E865E5" w:rsidRPr="009C0AFB">
        <w:rPr>
          <w:rFonts w:ascii="Times New Roman" w:hAnsi="Times New Roman"/>
          <w:sz w:val="30"/>
          <w:szCs w:val="30"/>
        </w:rPr>
        <w:t>о</w:t>
      </w:r>
      <w:r w:rsidR="00E865E5" w:rsidRPr="009C0AFB">
        <w:rPr>
          <w:rFonts w:ascii="Times New Roman" w:hAnsi="Times New Roman"/>
          <w:sz w:val="30"/>
          <w:szCs w:val="30"/>
        </w:rPr>
        <w:t xml:space="preserve">да опубликовать в газете «Городские новости»: </w:t>
      </w:r>
    </w:p>
    <w:p w:rsidP="00073534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1) 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в теч</w:t>
      </w:r>
      <w:r w:rsidRPr="009C0AFB">
        <w:rPr>
          <w:rFonts w:ascii="Times New Roman" w:hAnsi="Times New Roman"/>
          <w:sz w:val="30"/>
          <w:szCs w:val="30"/>
        </w:rPr>
        <w:t>е</w:t>
      </w:r>
      <w:r w:rsidRPr="009C0AFB">
        <w:rPr>
          <w:rFonts w:ascii="Times New Roman" w:hAnsi="Times New Roman"/>
          <w:sz w:val="30"/>
          <w:szCs w:val="30"/>
        </w:rPr>
        <w:t xml:space="preserve">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9C0AFB">
        <w:rPr>
          <w:rFonts w:ascii="Times New Roman" w:hAnsi="Times New Roman"/>
          <w:sz w:val="30"/>
          <w:szCs w:val="30"/>
        </w:rPr>
        <w:t>с</w:t>
      </w:r>
      <w:r w:rsidR="00A15A80">
        <w:rPr>
          <w:rFonts w:ascii="Times New Roman" w:hAnsi="Times New Roman"/>
          <w:sz w:val="30"/>
          <w:szCs w:val="30"/>
        </w:rPr>
        <w:t xml:space="preserve"> даты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</w:t>
      </w:r>
      <w:r w:rsidRPr="009C0AFB">
        <w:rPr>
          <w:rFonts w:ascii="Times New Roman" w:hAnsi="Times New Roman"/>
          <w:sz w:val="30"/>
          <w:szCs w:val="30"/>
        </w:rPr>
        <w:t>а</w:t>
      </w:r>
      <w:r w:rsidRPr="009C0AFB">
        <w:rPr>
          <w:rFonts w:ascii="Times New Roman" w:hAnsi="Times New Roman"/>
          <w:sz w:val="30"/>
          <w:szCs w:val="30"/>
        </w:rPr>
        <w:t>новления;</w:t>
      </w:r>
    </w:p>
    <w:p w:rsidP="00073534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073534">
        <w:rPr>
          <w:rFonts w:ascii="Times New Roman" w:hAnsi="Times New Roman"/>
          <w:sz w:val="30"/>
          <w:szCs w:val="30"/>
        </w:rPr>
        <w:t xml:space="preserve">              </w:t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073534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P="00073534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</w:t>
      </w:r>
      <w:r w:rsidR="00E865E5" w:rsidRPr="009C0AFB">
        <w:rPr>
          <w:rFonts w:ascii="Times New Roman" w:hAnsi="Times New Roman"/>
          <w:sz w:val="30"/>
          <w:szCs w:val="30"/>
        </w:rPr>
        <w:t>б</w:t>
      </w:r>
      <w:r w:rsidR="00E865E5" w:rsidRPr="009C0AFB">
        <w:rPr>
          <w:rFonts w:ascii="Times New Roman" w:hAnsi="Times New Roman"/>
          <w:sz w:val="30"/>
          <w:szCs w:val="30"/>
        </w:rPr>
        <w:t>ликования.</w:t>
      </w:r>
    </w:p>
    <w:p w:rsidP="00073534" w:rsidR="00F12B2D" w:rsidRDefault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6</w:t>
      </w:r>
      <w:r w:rsidR="00E50A52" w:rsidRPr="009C0AFB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="00230D17" w:rsidRPr="009C0AFB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230D17" w:rsidRPr="009C0AFB">
        <w:rPr>
          <w:rFonts w:ascii="Times New Roman" w:hAnsi="Times New Roman"/>
          <w:sz w:val="30"/>
          <w:szCs w:val="30"/>
        </w:rPr>
        <w:t xml:space="preserve"> исполнением настоящего постановления </w:t>
      </w:r>
      <w:r w:rsidR="00983A54">
        <w:rPr>
          <w:rFonts w:ascii="Times New Roman" w:hAnsi="Times New Roman"/>
          <w:sz w:val="30"/>
          <w:szCs w:val="30"/>
        </w:rPr>
        <w:t xml:space="preserve">возложить на </w:t>
      </w:r>
      <w:r w:rsidR="00A15A80">
        <w:rPr>
          <w:rFonts w:ascii="Times New Roman" w:hAnsi="Times New Roman"/>
          <w:sz w:val="30"/>
          <w:szCs w:val="30"/>
        </w:rPr>
        <w:t>п</w:t>
      </w:r>
      <w:r w:rsidR="00983A54" w:rsidRPr="00983A54">
        <w:rPr>
          <w:rFonts w:ascii="Times New Roman" w:hAnsi="Times New Roman"/>
          <w:sz w:val="30"/>
          <w:szCs w:val="30"/>
        </w:rPr>
        <w:t>ерв</w:t>
      </w:r>
      <w:r w:rsidR="00983A54">
        <w:rPr>
          <w:rFonts w:ascii="Times New Roman" w:hAnsi="Times New Roman"/>
          <w:sz w:val="30"/>
          <w:szCs w:val="30"/>
        </w:rPr>
        <w:t>ого</w:t>
      </w:r>
      <w:r w:rsidR="00983A54" w:rsidRPr="00983A54">
        <w:rPr>
          <w:rFonts w:ascii="Times New Roman" w:hAnsi="Times New Roman"/>
          <w:sz w:val="30"/>
          <w:szCs w:val="30"/>
        </w:rPr>
        <w:t xml:space="preserve"> заместител</w:t>
      </w:r>
      <w:r w:rsidR="00983A54">
        <w:rPr>
          <w:rFonts w:ascii="Times New Roman" w:hAnsi="Times New Roman"/>
          <w:sz w:val="30"/>
          <w:szCs w:val="30"/>
        </w:rPr>
        <w:t xml:space="preserve">я </w:t>
      </w:r>
      <w:r w:rsidR="00983A54" w:rsidRPr="00983A54">
        <w:rPr>
          <w:rFonts w:ascii="Times New Roman" w:hAnsi="Times New Roman"/>
          <w:sz w:val="30"/>
          <w:szCs w:val="30"/>
        </w:rPr>
        <w:t>Главы города</w:t>
      </w:r>
      <w:r w:rsidR="00983A54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983A54">
        <w:rPr>
          <w:rFonts w:ascii="Times New Roman" w:hAnsi="Times New Roman"/>
          <w:sz w:val="30"/>
          <w:szCs w:val="30"/>
        </w:rPr>
        <w:t>Мацака</w:t>
      </w:r>
      <w:proofErr w:type="spellEnd"/>
      <w:r w:rsidR="00983A54">
        <w:rPr>
          <w:rFonts w:ascii="Times New Roman" w:hAnsi="Times New Roman"/>
          <w:sz w:val="30"/>
          <w:szCs w:val="30"/>
        </w:rPr>
        <w:t xml:space="preserve"> А.И</w:t>
      </w:r>
      <w:r w:rsidR="004206D5">
        <w:rPr>
          <w:rFonts w:ascii="Times New Roman" w:hAnsi="Times New Roman"/>
          <w:sz w:val="30"/>
          <w:szCs w:val="30"/>
        </w:rPr>
        <w:t>.</w:t>
      </w:r>
    </w:p>
    <w:p w:rsidP="00073534" w:rsidR="00073534" w:rsidRDefault="00073534">
      <w:pPr>
        <w:spacing w:after="0" w:line="192" w:lineRule="auto"/>
        <w:rPr>
          <w:rFonts w:ascii="Times New Roman" w:hAnsi="Times New Roman"/>
          <w:sz w:val="28"/>
          <w:szCs w:val="30"/>
        </w:rPr>
      </w:pPr>
    </w:p>
    <w:p w:rsidP="00073534" w:rsidR="00073534" w:rsidRDefault="00073534">
      <w:pPr>
        <w:spacing w:after="0" w:line="192" w:lineRule="auto"/>
        <w:rPr>
          <w:rFonts w:ascii="Times New Roman" w:hAnsi="Times New Roman"/>
          <w:sz w:val="28"/>
          <w:szCs w:val="30"/>
        </w:rPr>
      </w:pPr>
    </w:p>
    <w:p w:rsidP="00073534" w:rsidR="00073534" w:rsidRDefault="00073534" w:rsidRPr="00030C04">
      <w:pPr>
        <w:spacing w:after="0" w:line="192" w:lineRule="auto"/>
        <w:rPr>
          <w:rFonts w:ascii="Times New Roman" w:hAnsi="Times New Roman"/>
          <w:sz w:val="28"/>
          <w:szCs w:val="30"/>
        </w:rPr>
      </w:pPr>
    </w:p>
    <w:p w:rsidP="00073534" w:rsidR="00073534" w:rsidRDefault="00073534">
      <w:pPr>
        <w:tabs>
          <w:tab w:pos="567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Временно исполняющий</w:t>
      </w:r>
    </w:p>
    <w:p w:rsidP="00073534" w:rsidR="00073534" w:rsidRDefault="00073534" w:rsidRPr="00030C04">
      <w:pPr>
        <w:tabs>
          <w:tab w:pos="567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полномочия Главы города </w:t>
      </w:r>
      <w:r w:rsidRPr="00030C04">
        <w:rPr>
          <w:rFonts w:ascii="Times New Roman" w:hAnsi="Times New Roman"/>
          <w:sz w:val="30"/>
          <w:szCs w:val="30"/>
        </w:rPr>
        <w:t xml:space="preserve">                                              </w:t>
      </w:r>
      <w:r>
        <w:rPr>
          <w:rFonts w:ascii="Times New Roman" w:hAnsi="Times New Roman"/>
          <w:sz w:val="30"/>
          <w:szCs w:val="30"/>
        </w:rPr>
        <w:t xml:space="preserve">         Р.В. Одинцов</w:t>
      </w:r>
    </w:p>
    <w:p w:rsidP="00073534" w:rsidR="00073534" w:rsidRDefault="00073534">
      <w:pPr>
        <w:spacing w:after="0" w:line="192" w:lineRule="auto"/>
        <w:rPr>
          <w:rFonts w:ascii="Times New Roman" w:hAnsi="Times New Roman"/>
          <w:sz w:val="28"/>
          <w:szCs w:val="30"/>
        </w:rPr>
      </w:pPr>
    </w:p>
    <w:p w:rsidP="00073534" w:rsidR="00073534" w:rsidRDefault="00073534">
      <w:pPr>
        <w:spacing w:after="0" w:line="192" w:lineRule="auto"/>
        <w:rPr>
          <w:rFonts w:ascii="Times New Roman" w:hAnsi="Times New Roman"/>
          <w:sz w:val="28"/>
          <w:szCs w:val="30"/>
        </w:rPr>
      </w:pPr>
    </w:p>
    <w:p w:rsidP="00073534" w:rsidR="00A15A80" w:rsidRDefault="00A15A80">
      <w:pPr>
        <w:spacing w:after="0" w:line="192" w:lineRule="auto"/>
        <w:rPr>
          <w:rFonts w:ascii="Times New Roman" w:hAnsi="Times New Roman"/>
          <w:sz w:val="28"/>
          <w:szCs w:val="30"/>
        </w:rPr>
      </w:pPr>
    </w:p>
    <w:p w:rsidR="00073534" w:rsidRDefault="00073534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P="00073534" w:rsidR="00073534" w:rsidRDefault="00073534" w:rsidRPr="00073534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73534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073534" w:rsidR="00073534" w:rsidRDefault="00073534" w:rsidRPr="00073534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73534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073534" w:rsidR="00073534" w:rsidRDefault="00073534" w:rsidRPr="00073534">
      <w:pPr>
        <w:tabs>
          <w:tab w:pos="5387" w:val="left"/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73534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073534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073534" w:rsidR="00073534" w:rsidRDefault="00073534" w:rsidRPr="00073534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73534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073534" w:rsidR="00A623BA" w:rsidRDefault="00A623BA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073534" w:rsidR="00073534" w:rsidRDefault="00073534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073534" w:rsidR="00073534" w:rsidRDefault="00073534" w:rsidRPr="00B355C2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073534" w:rsidR="009907A2" w:rsidRDefault="009907A2" w:rsidRPr="00B355C2">
      <w:pPr>
        <w:widowControl w:val="false"/>
        <w:tabs>
          <w:tab w:pos="5387" w:val="left"/>
        </w:tabs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СОСТАВ</w:t>
      </w:r>
    </w:p>
    <w:p w:rsidP="00073534" w:rsidR="00073534" w:rsidRDefault="009907A2">
      <w:pPr>
        <w:pStyle w:val="ac"/>
        <w:widowControl w:val="false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355C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B355C2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3D6690" w:rsidRPr="003D6690">
        <w:rPr>
          <w:rFonts w:ascii="Times New Roman" w:cs="Times New Roman" w:hAnsi="Times New Roman"/>
          <w:sz w:val="30"/>
          <w:szCs w:val="30"/>
        </w:rPr>
        <w:t>по проект</w:t>
      </w:r>
      <w:r w:rsidR="00DD2279">
        <w:rPr>
          <w:rFonts w:ascii="Times New Roman" w:cs="Times New Roman" w:hAnsi="Times New Roman"/>
          <w:sz w:val="30"/>
          <w:szCs w:val="30"/>
        </w:rPr>
        <w:t>у</w:t>
      </w:r>
      <w:r w:rsidR="003D6690" w:rsidRPr="003D6690">
        <w:rPr>
          <w:rFonts w:ascii="Times New Roman" w:cs="Times New Roman" w:hAnsi="Times New Roman"/>
          <w:sz w:val="30"/>
          <w:szCs w:val="30"/>
        </w:rPr>
        <w:t xml:space="preserve"> внесения изменений в проект планировки и проект межевания территории </w:t>
      </w:r>
    </w:p>
    <w:p w:rsidP="00073534" w:rsidR="00073534" w:rsidRDefault="003D6690">
      <w:pPr>
        <w:pStyle w:val="ac"/>
        <w:widowControl w:val="false"/>
        <w:spacing w:line="192" w:lineRule="auto"/>
        <w:contextualSpacing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3D6690">
        <w:rPr>
          <w:rFonts w:ascii="Times New Roman" w:cs="Times New Roman" w:hAnsi="Times New Roman"/>
          <w:sz w:val="30"/>
          <w:szCs w:val="30"/>
        </w:rPr>
        <w:t xml:space="preserve">северо-восточной левобережной части города Красноярска </w:t>
      </w:r>
      <w:r w:rsidR="006E4A9E" w:rsidRPr="006E4A9E">
        <w:rPr>
          <w:rFonts w:ascii="Times New Roman" w:cs="Times New Roman" w:hAnsi="Times New Roman"/>
          <w:bCs/>
          <w:sz w:val="30"/>
          <w:szCs w:val="30"/>
        </w:rPr>
        <w:t xml:space="preserve">в границах </w:t>
      </w:r>
      <w:r w:rsidR="00BF3EDA" w:rsidRPr="00BF3EDA">
        <w:rPr>
          <w:rFonts w:ascii="Times New Roman" w:cs="Times New Roman" w:hAnsi="Times New Roman"/>
          <w:bCs/>
          <w:sz w:val="30"/>
          <w:szCs w:val="30"/>
        </w:rPr>
        <w:t xml:space="preserve">зон планируемого размещения объектов капитального строительства </w:t>
      </w:r>
    </w:p>
    <w:p w:rsidP="00073534" w:rsidR="00BF3EDA" w:rsidRDefault="00BF3EDA" w:rsidRPr="00BF3EDA">
      <w:pPr>
        <w:pStyle w:val="ac"/>
        <w:widowControl w:val="false"/>
        <w:spacing w:line="192" w:lineRule="auto"/>
        <w:contextualSpacing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BF3EDA">
        <w:rPr>
          <w:rFonts w:ascii="Times New Roman" w:cs="Times New Roman" w:hAnsi="Times New Roman"/>
          <w:bCs/>
          <w:sz w:val="30"/>
          <w:szCs w:val="30"/>
        </w:rPr>
        <w:t xml:space="preserve">с номерами 6.2.11, 6.2.15, 6.2.16 и земельных участков </w:t>
      </w:r>
    </w:p>
    <w:p w:rsidP="00073534" w:rsidR="006F3AE9" w:rsidRDefault="00BF3EDA">
      <w:pPr>
        <w:pStyle w:val="ac"/>
        <w:widowControl w:val="false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F3EDA">
        <w:rPr>
          <w:rFonts w:ascii="Times New Roman" w:cs="Times New Roman" w:hAnsi="Times New Roman"/>
          <w:bCs/>
          <w:sz w:val="30"/>
          <w:szCs w:val="30"/>
        </w:rPr>
        <w:t>с номерами межевания 6.2.11, 6.2.15, 6.2.16</w:t>
      </w:r>
    </w:p>
    <w:p w:rsidP="00073534" w:rsidR="008C182E" w:rsidRDefault="008C182E">
      <w:pPr>
        <w:pStyle w:val="ac"/>
        <w:widowControl w:val="false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073534" w:rsidR="00073534" w:rsidRDefault="00073534">
      <w:pPr>
        <w:pStyle w:val="ac"/>
        <w:widowControl w:val="false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073534" w:rsidR="00073534" w:rsidRDefault="00073534">
      <w:pPr>
        <w:pStyle w:val="ac"/>
        <w:widowControl w:val="false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Look w:firstColumn="1" w:firstRow="1" w:lastColumn="1" w:lastRow="1" w:noHBand="0" w:noVBand="0" w:val="01E0"/>
      </w:tblPr>
      <w:tblGrid>
        <w:gridCol w:w="2518"/>
        <w:gridCol w:w="284"/>
        <w:gridCol w:w="6768"/>
      </w:tblGrid>
      <w:tr w:rsidR="000939F6" w:rsidRPr="00B355C2" w:rsidTr="00073534">
        <w:trPr>
          <w:trHeight w:val="20"/>
        </w:trPr>
        <w:tc>
          <w:tcPr>
            <w:tcW w:type="dxa" w:w="2518"/>
          </w:tcPr>
          <w:p w:rsidP="00073534" w:rsidR="000939F6" w:rsidRDefault="000939F6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Соловарова Ю.А.</w:t>
            </w:r>
          </w:p>
        </w:tc>
        <w:tc>
          <w:tcPr>
            <w:tcW w:type="dxa" w:w="284"/>
          </w:tcPr>
          <w:p w:rsidP="00073534" w:rsidR="000939F6" w:rsidRDefault="000939F6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768"/>
          </w:tcPr>
          <w:p w:rsidP="00073534" w:rsidR="000939F6" w:rsidRDefault="000939F6" w:rsidRPr="00B355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руководител</w:t>
            </w:r>
            <w:r>
              <w:rPr>
                <w:rFonts w:ascii="Times New Roman" w:hAnsi="Times New Roman"/>
                <w:sz w:val="30"/>
                <w:szCs w:val="30"/>
              </w:rPr>
              <w:t>ь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и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главный архитектор города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</w:tc>
      </w:tr>
      <w:tr w:rsidR="000939F6" w:rsidRPr="00B355C2" w:rsidTr="00073534">
        <w:trPr>
          <w:trHeight w:val="20"/>
        </w:trPr>
        <w:tc>
          <w:tcPr>
            <w:tcW w:type="dxa" w:w="2518"/>
          </w:tcPr>
          <w:p w:rsidP="00073534" w:rsidR="000939F6" w:rsidRDefault="000939F6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Баранова Н.А.</w:t>
            </w:r>
          </w:p>
        </w:tc>
        <w:tc>
          <w:tcPr>
            <w:tcW w:type="dxa" w:w="284"/>
          </w:tcPr>
          <w:p w:rsidP="00073534" w:rsidR="000939F6" w:rsidRDefault="000939F6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768"/>
          </w:tcPr>
          <w:p w:rsidP="00073534" w:rsidR="000939F6" w:rsidRDefault="000939F6" w:rsidRPr="00887D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у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ры 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заместитель председ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а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теля комиссии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0939F6" w:rsidRPr="00B355C2" w:rsidTr="00073534">
        <w:trPr>
          <w:trHeight w:val="20"/>
        </w:trPr>
        <w:tc>
          <w:tcPr>
            <w:tcW w:type="dxa" w:w="2518"/>
          </w:tcPr>
          <w:p w:rsidP="00073534" w:rsidR="000939F6" w:rsidRDefault="00BF3EDA" w:rsidRPr="008F79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Назарова</w:t>
            </w:r>
            <w:r w:rsidR="006F3AE9" w:rsidRPr="008F791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Т</w:t>
            </w:r>
            <w:r w:rsidR="006F3AE9" w:rsidRPr="008F7913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>Г</w:t>
            </w:r>
            <w:r w:rsidR="006F3AE9" w:rsidRPr="008F7913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type="dxa" w:w="284"/>
          </w:tcPr>
          <w:p w:rsidP="00073534" w:rsidR="000939F6" w:rsidRDefault="000939F6" w:rsidRPr="008F79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F79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768"/>
          </w:tcPr>
          <w:p w:rsidP="00073534" w:rsidR="000939F6" w:rsidRDefault="000939F6" w:rsidRPr="008F79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F7913">
              <w:rPr>
                <w:rFonts w:ascii="Times New Roman" w:hAnsi="Times New Roman"/>
                <w:sz w:val="30"/>
                <w:szCs w:val="30"/>
              </w:rPr>
              <w:t xml:space="preserve">главный специалист </w:t>
            </w:r>
            <w:r w:rsidR="00FA21B5" w:rsidRPr="008F7913">
              <w:rPr>
                <w:rFonts w:ascii="Times New Roman" w:hAnsi="Times New Roman"/>
                <w:sz w:val="30"/>
                <w:szCs w:val="30"/>
              </w:rPr>
              <w:t>отдела подготовки докуме</w:t>
            </w:r>
            <w:r w:rsidR="00FA21B5" w:rsidRPr="008F7913">
              <w:rPr>
                <w:rFonts w:ascii="Times New Roman" w:hAnsi="Times New Roman"/>
                <w:sz w:val="30"/>
                <w:szCs w:val="30"/>
              </w:rPr>
              <w:t>н</w:t>
            </w:r>
            <w:r w:rsidR="00FA21B5" w:rsidRPr="008F7913">
              <w:rPr>
                <w:rFonts w:ascii="Times New Roman" w:hAnsi="Times New Roman"/>
                <w:sz w:val="30"/>
                <w:szCs w:val="30"/>
              </w:rPr>
              <w:t>тации по планировке территорий и программ ко</w:t>
            </w:r>
            <w:r w:rsidR="00FA21B5" w:rsidRPr="008F7913">
              <w:rPr>
                <w:rFonts w:ascii="Times New Roman" w:hAnsi="Times New Roman"/>
                <w:sz w:val="30"/>
                <w:szCs w:val="30"/>
              </w:rPr>
              <w:t>м</w:t>
            </w:r>
            <w:r w:rsidR="00FA21B5" w:rsidRPr="008F7913">
              <w:rPr>
                <w:rFonts w:ascii="Times New Roman" w:hAnsi="Times New Roman"/>
                <w:sz w:val="30"/>
                <w:szCs w:val="30"/>
              </w:rPr>
              <w:t xml:space="preserve">плексного развития </w:t>
            </w:r>
            <w:r w:rsidR="00057730" w:rsidRPr="008F7913">
              <w:rPr>
                <w:rFonts w:ascii="Times New Roman" w:hAnsi="Times New Roman"/>
                <w:sz w:val="30"/>
                <w:szCs w:val="30"/>
              </w:rPr>
              <w:t xml:space="preserve">управления </w:t>
            </w:r>
            <w:r w:rsidRPr="008F7913">
              <w:rPr>
                <w:rFonts w:ascii="Times New Roman" w:hAnsi="Times New Roman"/>
                <w:sz w:val="30"/>
                <w:szCs w:val="30"/>
              </w:rPr>
              <w:t xml:space="preserve">архитектуры </w:t>
            </w:r>
            <w:r w:rsidR="00073534">
              <w:rPr>
                <w:rFonts w:ascii="Times New Roman" w:hAnsi="Times New Roman"/>
                <w:sz w:val="30"/>
                <w:szCs w:val="30"/>
              </w:rPr>
              <w:t xml:space="preserve">             </w:t>
            </w:r>
            <w:r w:rsidRPr="008F7913">
              <w:rPr>
                <w:rFonts w:ascii="Times New Roman" w:hAnsi="Times New Roman"/>
                <w:sz w:val="30"/>
                <w:szCs w:val="30"/>
              </w:rPr>
              <w:t>администрации города, секретарь комиссии;</w:t>
            </w:r>
          </w:p>
        </w:tc>
      </w:tr>
      <w:tr w:rsidR="00AD2F58" w:rsidRPr="00B355C2" w:rsidTr="00073534">
        <w:trPr>
          <w:trHeight w:val="20"/>
        </w:trPr>
        <w:tc>
          <w:tcPr>
            <w:tcW w:type="dxa" w:w="2518"/>
          </w:tcPr>
          <w:p w:rsidP="00073534" w:rsidR="00AD2F58" w:rsidRDefault="00AD2F58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Жеребцов А.А.</w:t>
            </w:r>
          </w:p>
        </w:tc>
        <w:tc>
          <w:tcPr>
            <w:tcW w:type="dxa" w:w="284"/>
          </w:tcPr>
          <w:p w:rsidP="00073534" w:rsidR="00AD2F58" w:rsidRDefault="00AD2F58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768"/>
          </w:tcPr>
          <w:p w:rsidP="00073534" w:rsidR="00AD2F58" w:rsidRDefault="00AD2F58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а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тов (по согласованию);</w:t>
            </w:r>
          </w:p>
        </w:tc>
      </w:tr>
      <w:tr w:rsidR="006E4A9E" w:rsidRPr="00B355C2" w:rsidTr="00073534">
        <w:trPr>
          <w:trHeight w:val="20"/>
        </w:trPr>
        <w:tc>
          <w:tcPr>
            <w:tcW w:type="dxa" w:w="2518"/>
          </w:tcPr>
          <w:p w:rsidP="00073534" w:rsidR="006E4A9E" w:rsidRDefault="006E4A9E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Растоскуев Б.А.</w:t>
            </w:r>
          </w:p>
        </w:tc>
        <w:tc>
          <w:tcPr>
            <w:tcW w:type="dxa" w:w="284"/>
          </w:tcPr>
          <w:p w:rsidP="00073534" w:rsidR="006E4A9E" w:rsidRDefault="006E4A9E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768"/>
          </w:tcPr>
          <w:p w:rsidP="00073534" w:rsidR="006E4A9E" w:rsidRDefault="006E4A9E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а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тов (по согласованию);</w:t>
            </w:r>
          </w:p>
        </w:tc>
      </w:tr>
      <w:tr w:rsidR="006E4A9E" w:rsidRPr="00B355C2" w:rsidTr="00073534">
        <w:trPr>
          <w:trHeight w:val="20"/>
        </w:trPr>
        <w:tc>
          <w:tcPr>
            <w:tcW w:type="dxa" w:w="2518"/>
          </w:tcPr>
          <w:p w:rsidP="00073534" w:rsidR="006E4A9E" w:rsidRDefault="006E4A9E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Рыжкова М.Н.</w:t>
            </w:r>
          </w:p>
        </w:tc>
        <w:tc>
          <w:tcPr>
            <w:tcW w:type="dxa" w:w="284"/>
          </w:tcPr>
          <w:p w:rsidP="00073534" w:rsidR="006E4A9E" w:rsidRDefault="006E4A9E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768"/>
          </w:tcPr>
          <w:p w:rsidP="00073534" w:rsidR="006E4A9E" w:rsidRDefault="006E4A9E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главный инженер проекта </w:t>
            </w:r>
            <w:r w:rsidRPr="006E4A9E">
              <w:rPr>
                <w:rFonts w:ascii="Times New Roman" w:hAnsi="Times New Roman"/>
                <w:sz w:val="30"/>
                <w:szCs w:val="30"/>
              </w:rPr>
              <w:t>АО «</w:t>
            </w:r>
            <w:proofErr w:type="spellStart"/>
            <w:r w:rsidRPr="006E4A9E">
              <w:rPr>
                <w:rFonts w:ascii="Times New Roman" w:hAnsi="Times New Roman"/>
                <w:sz w:val="30"/>
                <w:szCs w:val="30"/>
              </w:rPr>
              <w:t>Гражданпроект</w:t>
            </w:r>
            <w:proofErr w:type="spellEnd"/>
            <w:r w:rsidRPr="006E4A9E">
              <w:rPr>
                <w:rFonts w:ascii="Times New Roman" w:hAnsi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(по согласованию)</w:t>
            </w:r>
            <w:r w:rsidR="00255CDF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255CDF" w:rsidRPr="00B355C2" w:rsidTr="00073534">
        <w:trPr>
          <w:trHeight w:val="20"/>
        </w:trPr>
        <w:tc>
          <w:tcPr>
            <w:tcW w:type="dxa" w:w="2518"/>
          </w:tcPr>
          <w:p w:rsidP="00073534" w:rsidR="00255CDF" w:rsidRDefault="00255CD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Ульянкина А.А.</w:t>
            </w:r>
          </w:p>
        </w:tc>
        <w:tc>
          <w:tcPr>
            <w:tcW w:type="dxa" w:w="284"/>
          </w:tcPr>
          <w:p w:rsidP="00073534" w:rsidR="00255CDF" w:rsidRDefault="00255CDF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768"/>
          </w:tcPr>
          <w:p w:rsidP="00073534" w:rsidR="00255CDF" w:rsidRDefault="00255C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начальн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ик отдела подготовки документации </w:t>
            </w:r>
            <w:r w:rsidR="00073534">
              <w:rPr>
                <w:rFonts w:ascii="Times New Roman" w:hAnsi="Times New Roman"/>
                <w:sz w:val="30"/>
                <w:szCs w:val="30"/>
              </w:rPr>
              <w:t xml:space="preserve">                      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по планировке территорий и программ комплек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с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ного </w:t>
            </w:r>
            <w:proofErr w:type="gramStart"/>
            <w:r w:rsidRPr="0017345C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и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страции города</w:t>
            </w:r>
            <w:proofErr w:type="gramEnd"/>
            <w:r w:rsidR="00D072CF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073534" w:rsidR="005F4CBA" w:rsidRDefault="005F4CBA" w:rsidRPr="00B355C2">
      <w:pPr>
        <w:pBdr>
          <w:bottom w:color="auto" w:space="1" w:sz="4" w:val="single"/>
        </w:pBd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B355C2" w:rsidSect="00073534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47CC1" w:rsidP="005B1B26" w:rsidRDefault="00B47CC1">
      <w:pPr>
        <w:spacing w:after="0" w:line="240" w:lineRule="auto"/>
      </w:pPr>
      <w:r>
        <w:separator/>
      </w:r>
    </w:p>
  </w:endnote>
  <w:endnote w:type="continuationSeparator" w:id="0">
    <w:p w:rsidR="00B47CC1" w:rsidP="005B1B26" w:rsidRDefault="00B4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47CC1" w:rsidP="005B1B26" w:rsidRDefault="00B47CC1">
      <w:pPr>
        <w:spacing w:after="0" w:line="240" w:lineRule="auto"/>
      </w:pPr>
      <w:r>
        <w:separator/>
      </w:r>
    </w:p>
  </w:footnote>
  <w:footnote w:type="continuationSeparator" w:id="0">
    <w:p w:rsidR="00B47CC1" w:rsidP="005B1B26" w:rsidRDefault="00B47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AC4410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3534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6F5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55CDF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2DA3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D6690"/>
    <w:rsid w:val="003E126E"/>
    <w:rsid w:val="003E1973"/>
    <w:rsid w:val="003E1C14"/>
    <w:rsid w:val="003E1C37"/>
    <w:rsid w:val="003E5D56"/>
    <w:rsid w:val="003E6AF3"/>
    <w:rsid w:val="003F02FD"/>
    <w:rsid w:val="003F2B38"/>
    <w:rsid w:val="003F3268"/>
    <w:rsid w:val="003F4A45"/>
    <w:rsid w:val="003F5659"/>
    <w:rsid w:val="003F6A0A"/>
    <w:rsid w:val="003F711B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0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3D32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1576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9A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4A9E"/>
    <w:rsid w:val="006E5369"/>
    <w:rsid w:val="006E56B5"/>
    <w:rsid w:val="006E7831"/>
    <w:rsid w:val="006E79B0"/>
    <w:rsid w:val="006F02DD"/>
    <w:rsid w:val="006F1708"/>
    <w:rsid w:val="006F1B9C"/>
    <w:rsid w:val="006F3AE9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82E"/>
    <w:rsid w:val="008C19DA"/>
    <w:rsid w:val="008C2E30"/>
    <w:rsid w:val="008C2FC4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040"/>
    <w:rsid w:val="008F72F8"/>
    <w:rsid w:val="008F77CF"/>
    <w:rsid w:val="008F7913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2A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A54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A80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410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2F58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47CC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3EDA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012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48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26C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072CF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3E83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2279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197C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61A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86D54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e">
    <w:name w:val="Hyperlink"/>
    <w:basedOn w:val="a0"/>
    <w:uiPriority w:val="99"/>
    <w:unhideWhenUsed/>
    <w:rsid w:val="00C41748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e" w:type="character">
    <w:name w:val="Hyperlink"/>
    <w:basedOn w:val="a0"/>
    <w:uiPriority w:val="99"/>
    <w:unhideWhenUsed/>
    <w:rsid w:val="00C41748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992 от 18.11.2025</docTitle>
  </documentManagement>
</p:properties>
</file>

<file path=customXml/itemProps1.xml><?xml version="1.0" encoding="utf-8"?>
<ds:datastoreItem xmlns:ds="http://schemas.openxmlformats.org/officeDocument/2006/customXml" ds:itemID="{ED8A42EB-40E5-4AFC-9C4C-DD179F4F4444}"/>
</file>

<file path=customXml/itemProps2.xml><?xml version="1.0" encoding="utf-8"?>
<ds:datastoreItem xmlns:ds="http://schemas.openxmlformats.org/officeDocument/2006/customXml" ds:itemID="{6E233F72-5BAB-46EA-87F4-5E3B6EE7007D}"/>
</file>

<file path=customXml/itemProps3.xml><?xml version="1.0" encoding="utf-8"?>
<ds:datastoreItem xmlns:ds="http://schemas.openxmlformats.org/officeDocument/2006/customXml" ds:itemID="{9BFF555A-5391-4BBF-8213-D811B7DB0E8F}"/>
</file>

<file path=customXml/itemProps4.xml><?xml version="1.0" encoding="utf-8"?>
<ds:datastoreItem xmlns:ds="http://schemas.openxmlformats.org/officeDocument/2006/customXml" ds:itemID="{F356F6EC-EB86-427B-83BE-4541E4A618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992 от 18.11.2025</dc:title>
  <dc:creator>makoenko</dc:creator>
  <cp:lastModifiedBy>Бабинцева Ксения Геннадьевна</cp:lastModifiedBy>
  <cp:revision>8</cp:revision>
  <cp:lastPrinted>2025-11-17T09:35:00Z</cp:lastPrinted>
  <dcterms:created xsi:type="dcterms:W3CDTF">2025-10-07T09:10:00Z</dcterms:created>
  <dcterms:modified xsi:type="dcterms:W3CDTF">2025-11-17T09:35:00Z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