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gif" ContentType="image/gif"/>
  <Override PartName="/docProps/app.xml" ContentType="application/vnd.openxmlformats-officedocument.extended-properties+xml"/>
  <Override PartName="/docProps/core.xml" ContentType="application/vnd.openxmlformats-package.core-properties+xml"/>
  <Override PartName="/word/endnotes.xml" ContentType="application/vnd.openxmlformats-officedocument.wordprocessingml.endnotes+xml"/>
  <Override PartName="/word/header5.xml" ContentType="application/vnd.openxmlformats-officedocument.wordprocessingml.header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6.xml" ContentType="application/vnd.openxmlformats-officedocument.wordprocessingml.header+xml"/>
  <Override PartName="/word/footnotes.xml" ContentType="application/vnd.openxmlformats-officedocument.wordprocessingml.footnotes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customXml/itemProps1.xml" ContentType="application/vnd.openxmlformats-officedocument.customXmlProperties+xml"/>
  <Override PartName="/word/webSettings.xml" ContentType="application/vnd.openxmlformats-officedocument.wordprocessingml.webSettings+xml"/>
  <Override PartName="/word/header2.xml" ContentType="application/vnd.openxmlformats-officedocument.wordprocessingml.header+xml"/>
  <Override PartName="/word/footer5.xml" ContentType="application/vnd.openxmlformats-officedocument.wordprocessingml.footer+xml"/>
  <Override PartName="/word/settings.xml" ContentType="application/vnd.openxmlformats-officedocument.wordprocessingml.settings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stylesWithEffects.xml" ContentType="application/vnd.ms-word.stylesWithEffects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a="http://schemas.openxmlformats.org/drawingml/2006/main" xmlns:a13cmd="http://schemas.microsoft.com/office/drawing/2013/main/command" xmlns:a14="http://schemas.microsoft.com/office/drawing/2010/main" xmlns:a15="http://schemas.microsoft.com/office/drawing/2012/main" xmlns:a16="http://schemas.microsoft.com/office/drawing/2014/main" xmlns:a1611="http://schemas.microsoft.com/office/drawing/2016/11/main" xmlns:a16svg="http://schemas.microsoft.com/office/drawing/2016/SVG/main" xmlns:a18hc="http://schemas.microsoft.com/office/drawing/2018/hyperlinkcolor" xmlns:adec="http://schemas.microsoft.com/office/drawing/2017/decorative" xmlns:am3d="http://schemas.microsoft.com/office/drawing/2017/model3d" xmlns:an18="http://schemas.microsoft.com/office/drawing/2018/animation" xmlns:anam3d="http://schemas.microsoft.com/office/drawing/2018/animation/model3d" xmlns:b="http://schemas.openxmlformats.org/officeDocument/2006/bibliography" xmlns:c="http://schemas.openxmlformats.org/drawingml/2006/chart" xmlns:c14="http://schemas.microsoft.com/office/drawing/2007/8/2/chart" xmlns:c15="http://schemas.microsoft.com/office/drawing/2012/chart" xmlns:c16="http://schemas.microsoft.com/office/drawing/2014/chart" xmlns:c16ac="http://schemas.microsoft.com/office/drawing/2014/chart/ac" xmlns:c173="http://schemas.microsoft.com/office/drawing/2017/03/chart" xmlns:cdr="http://schemas.openxmlformats.org/drawingml/2006/chartDrawing" xmlns:cdr14="http://schemas.microsoft.com/office/drawing/2010/chartDrawing" xmlns:comp="http://schemas.openxmlformats.org/drawingml/2006/compatibility" xmlns:cppr="http://schemas.microsoft.com/office/2006/coverPageProps" xmlns:cs="http://schemas.microsoft.com/office/drawing/2012/chartStyle" xmlns:cx="http://schemas.microsoft.com/office/drawing/2014/chartex" xmlns:dgm="http://schemas.openxmlformats.org/drawingml/2006/diagram" xmlns:dgm14="http://schemas.microsoft.com/office/drawing/2010/diagram" xmlns:dgm1611="http://schemas.microsoft.com/office/drawing/2016/11/diagram" xmlns:dgm1612="http://schemas.microsoft.com/office/drawing/2016/12/diagram" xmlns:dsp="http://schemas.microsoft.com/office/drawing/2008/diagram" xmlns:iact="http://schemas.microsoft.com/office/powerpoint/2014/inkAction" xmlns:lc="http://schemas.openxmlformats.org/drawingml/2006/lockedCanvas" xmlns:m="http://schemas.openxmlformats.org/officeDocument/2006/math" xmlns:mc="http://schemas.openxmlformats.org/markup-compatibility/2006" xmlns:msink="http://schemas.microsoft.com/ink/2010/main" xmlns:ns38="http://www.w3.org/1998/Math/MathML" xmlns:ns39="http://www.w3.org/2003/InkML" xmlns:o="urn:schemas-microsoft-com:office:office" xmlns:oda="http://opendope.org/answers" xmlns:odc="http://opendope.org/conditions" xmlns:odgm="http://opendope.org/SmartArt/DataHierarchy" xmlns:odi="http://opendope.org/components" xmlns:odq="http://opendope.org/questions" xmlns:odx="http://opendope.org/xpaths" xmlns:pic="http://schemas.openxmlformats.org/drawingml/2006/picture" xmlns:pic14="http://schemas.microsoft.com/office/drawing/2010/picture" xmlns:pvml="urn:schemas-microsoft-com:office:powerpoint" xmlns:r="http://schemas.openxmlformats.org/officeDocument/2006/relationships" xmlns:sl="http://schemas.openxmlformats.org/schemaLibrary/2006/main" xmlns:thm15="http://schemas.microsoft.com/office/thememl/2012/main" xmlns:v="urn:schemas-microsoft-com:vml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e="http://schemas.microsoft.com/office/webextensions/webextension/2010/11" xmlns:wetp="http://schemas.microsoft.com/office/webextensions/taskpanes/2010/11" xmlns:wne="http://schemas.microsoft.com/office/word/2006/wordml" xmlns:wp="http://schemas.openxmlformats.org/drawingml/2006/wordprocessingDrawing" xmlns:wp14="http://schemas.microsoft.com/office/word/2010/wordprocessingDrawing" xmlns:wp15="http://schemas.microsoft.com/office/word/2012/wordprocessingDrawing" xmlns:wpc="http://schemas.microsoft.com/office/word/2010/wordprocessingCanvas" xmlns:wpg="http://schemas.microsoft.com/office/word/2010/wordprocessingGroup" xmlns:wps="http://schemas.microsoft.com/office/word/2010/wordprocessingShape" xmlns:xdr="http://schemas.openxmlformats.org/drawingml/2006/spreadsheetDrawing" xmlns:xvml="urn:schemas-microsoft-com:office:excel" mc:Ignorable="w14 wp14">
  <w:body>
    <!-- Modified by docx4j 8.3.8 (Apache licensed) using REFERENCE JAXB in BellSoft Java 1.8.0_322 on Linux -->
    <w:p w:rsidR="00E1139A" w:rsidRDefault="00646037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lang w:val="en-US"/>
        </w:rPr>
      </w:pPr>
      <w:r>
        <w:rPr>
          <w:noProof/>
          <w:lang w:eastAsia="ru-RU"/>
        </w:rPr>
        <w:drawing>
          <wp:inline distB="0" distL="0" distR="0" distT="0">
            <wp:extent cx="514350" cy="687070"/>
            <wp:effectExtent b="0" l="0" r="0" t="0"/>
            <wp:docPr descr="image1.gif" id="1" name="Drawing 0"/>
            <wp:cNvGraphicFramePr/>
            <a:graphic>
              <a:graphicData uri="http://schemas.openxmlformats.org/drawingml/2006/picture">
                <pic:pic>
                  <pic:nvPicPr>
                    <pic:cNvPr descr="image1.gif" id="0" name="Picture 0"/>
                    <pic:cNvPicPr>
                      <a:picLocks noChangeAspect="true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14350" cy="68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2F12FB" w:rsidR="002F12FB" w:rsidRDefault="002F12FB" w:rsidRPr="00EB0FF3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  <w:lang w:val="en-US"/>
        </w:rPr>
      </w:pPr>
    </w:p>
    <w:p w:rsidP="002F12FB" w:rsidR="002F12FB" w:rsidRDefault="00646037" w:rsidRPr="006734A6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b/>
          <w:sz w:val="36"/>
        </w:rPr>
      </w:pPr>
      <w:r>
        <w:fldChar w:fldCharType="begin"/>
      </w:r>
      <w:r>
        <w:rPr>
          <w:rFonts w:ascii="Times New Roman" w:cs="Times New Roman" w:hAnsi="Times New Roman"/>
          <w:b/>
          <w:noProof/>
          <w:sz w:val="36"/>
        </w:rPr>
        <w:instrText xml:space="preserve"> MERGEFIELD  "ПОДРАЗДЕЛЕНИЕ ПОДПИСАНТА ПА"  \* MERGEFORMAT </w:instrText>
      </w:r>
      <w:r>
        <w:fldChar w:fldCharType="separate"/>
      </w:r>
      <w:r>
        <w:rPr>
          <w:rFonts w:ascii="Times New Roman" w:cs="Times New Roman" w:hAnsi="Times New Roman"/>
          <w:b/>
          <w:noProof/>
          <w:sz w:val="36"/>
        </w:rPr>
        <w:t>АДМИНИСТРАЦИЯ ГОРОДА КРАСНОЯРСКА</w:t>
      </w:r>
      <w:r>
        <w:rPr>
          <w:rFonts w:ascii="Times New Roman" w:cs="Times New Roman" w:hAnsi="Times New Roman"/>
          <w:b/>
          <w:sz w:val="36"/>
          <w:lang w:val="en-US"/>
        </w:rPr>
        <w:fldChar w:fldCharType="end"/>
      </w:r>
    </w:p>
    <w:p w:rsidP="002F12FB" w:rsidR="002F12FB" w:rsidRDefault="002F12FB" w:rsidRPr="002A7FEB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20"/>
        </w:rPr>
      </w:pPr>
    </w:p>
    <w:p w:rsidP="002F12FB" w:rsidR="002F12FB" w:rsidRDefault="00646037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  <w:r>
        <w:fldChar w:fldCharType="begin"/>
      </w:r>
      <w:r>
        <w:rPr>
          <w:rFonts w:ascii="Times New Roman" w:cs="Times New Roman" w:hAnsi="Times New Roman"/>
          <w:noProof/>
          <w:sz w:val="44"/>
        </w:rPr>
        <w:instrText xml:space="preserve"> MERGEFIELD  "ТИП ДОКУМЕНТА"  \* MERGEFORMAT </w:instrText>
      </w:r>
      <w:r>
        <w:fldChar w:fldCharType="separate"/>
      </w:r>
      <w:r>
        <w:rPr>
          <w:rFonts w:ascii="Times New Roman" w:cs="Times New Roman" w:hAnsi="Times New Roman"/>
          <w:noProof/>
          <w:sz w:val="44"/>
        </w:rPr>
        <w:t>ПОСТАНОВЛЕНИЕ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2F12FB" w:rsidR="002F12FB" w:rsidRDefault="002F12F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p w:rsidP="002F12FB" w:rsidR="002F12FB" w:rsidRDefault="002F12FB" w:rsidRPr="00EE4AD4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</w:rPr>
      </w:pPr>
    </w:p>
    <w:tbl>
      <w:tblPr>
        <w:tblW w:type="dxa" w:w="9571"/>
        <w:jc w:val="center"/>
        <w:tblLayout w:type="fixed"/>
        <w:tblLook w:firstColumn="0" w:firstRow="0" w:lastColumn="0" w:lastRow="0" w:noHBand="0" w:noVBand="0" w:val="0000"/>
      </w:tblPr>
      <w:tblGrid>
        <w:gridCol w:w="4785"/>
        <w:gridCol w:w="4786"/>
      </w:tblGrid>
      <w:tr w:rsidR="002F12FB" w:rsidRPr="00B61896" w:rsidTr="002F12FB">
        <w:trPr>
          <w:jc w:val="center"/>
        </w:trPr>
        <w:tc>
          <w:tcPr>
            <w:tcW w:type="dxa" w:w="4785"/>
            <w:shd w:color="auto" w:fill="auto" w:val="clear"/>
          </w:tcPr>
          <w:p w:rsidP="002F12FB" w:rsidR="002F12FB" w:rsidRDefault="00646037" w:rsidRPr="00AE0F02">
            <w:pPr>
              <w:pStyle w:val="BlankForLegalActs"/>
              <w:spacing w:after="0" w:line="240" w:lineRule="auto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"Дата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30.09.2026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  <w:tc>
          <w:tcPr>
            <w:tcW w:type="dxa" w:w="4786"/>
            <w:shd w:color="auto" w:fill="auto" w:val="clear"/>
          </w:tcPr>
          <w:p w:rsidP="002F12FB" w:rsidR="002F12FB" w:rsidRDefault="00646037" w:rsidRPr="00AE0F02">
            <w:pPr>
              <w:pStyle w:val="BlankForLegalActs"/>
              <w:spacing w:after="0" w:line="240" w:lineRule="auto"/>
              <w:jc w:val="right"/>
              <w:rPr>
                <w:rFonts w:ascii="Times New Roman" w:cs="Times New Roman" w:hAnsi="Times New Roman"/>
                <w:sz w:val="30"/>
                <w:szCs w:val="30"/>
                <w:lang w:val="en-US"/>
              </w:rPr>
            </w:pPr>
            <w:r>
              <w:fldChar w:fldCharType="begin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instrText xml:space="preserve"> MERGEFIELD  "Номер регистрации"  \* MERGEFORMAT </w:instrText>
            </w:r>
            <w:r>
              <w:fldChar w:fldCharType="separate"/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t>№ 967</w:t>
            </w:r>
            <w:r>
              <w:rPr>
                <w:rFonts w:ascii="Times New Roman" w:cs="Times New Roman" w:hAnsi="Times New Roman"/>
                <w:sz w:val="30"/>
                <w:szCs w:val="30"/>
                <w:lang w:val="en-US"/>
              </w:rPr>
              <w:fldChar w:fldCharType="end"/>
            </w:r>
          </w:p>
        </w:tc>
      </w:tr>
    </w:tbl>
    <w:p w:rsidP="002F12FB" w:rsidR="002F12FB" w:rsidRDefault="00646037" w:rsidRPr="006E3468">
      <w:pPr>
        <w:pStyle w:val="BlankForLegalActs"/>
        <w:spacing w:after="0" w:line="240" w:lineRule="auto"/>
        <w:jc w:val="center"/>
        <w:rPr>
          <w:rFonts w:ascii="Times New Roman" w:cs="Times New Roman" w:hAnsi="Times New Roman"/>
          <w:sz w:val="44"/>
          <w:lang w:val="en-US"/>
        </w:rPr>
        <w:sectPr w:rsidR="002F12FB" w:rsidRPr="006E3468" w:rsidSect="002F12FB">
          <w:type w:val="continuous"/>
          <w:pgSz w:h="16838" w:w="11906"/>
          <w:pgMar w:bottom="1134" w:footer="709" w:gutter="0" w:header="709" w:left="1985" w:right="567" w:top="227"/>
          <w:cols w:space="708"/>
          <w:docGrid w:linePitch="360"/>
        </w:sectPr>
      </w:pPr>
      <w:r>
        <w:fldChar w:fldCharType="begin"/>
      </w:r>
      <w:r>
        <w:rPr>
          <w:rFonts w:ascii="Times New Roman" w:cs="Times New Roman" w:hAnsi="Times New Roman"/>
          <w:sz w:val="44"/>
          <w:lang w:val="en-US"/>
        </w:rPr>
        <w:instrText xml:space="preserve"> MERGEFIELD  "Бланк-вставлен"  \* MERGEFORMAT </w:instrText>
      </w:r>
      <w:r>
        <w:fldChar w:fldCharType="separate"/>
      </w:r>
      <w:r>
        <w:rPr>
          <w:rFonts w:ascii="Times New Roman" w:cs="Times New Roman" w:hAnsi="Times New Roman"/>
          <w:sz w:val="44"/>
          <w:lang w:val="en-US"/>
        </w:rPr>
        <w:t>​</w:t>
      </w:r>
      <w:r>
        <w:rPr>
          <w:rFonts w:ascii="Times New Roman" w:cs="Times New Roman" w:hAnsi="Times New Roman"/>
          <w:sz w:val="44"/>
          <w:lang w:val="en-US"/>
        </w:rPr>
        <w:fldChar w:fldCharType="end"/>
      </w:r>
    </w:p>
    <w:p w:rsidP="0089183E" w:rsidR="0089183E" w:rsidRDefault="00B66F2E">
      <w:pPr>
        <w:pStyle w:val="1"/>
        <w:keepNext w:val="false"/>
        <w:widowControl w:val="false"/>
        <w:suppressAutoHyphens/>
        <w:spacing w:line="192" w:lineRule="auto"/>
        <w:rPr>
          <w:b w:val="false"/>
          <w:bCs/>
          <w:kern w:val="3"/>
          <w:sz w:val="30"/>
          <w:szCs w:val="30"/>
        </w:rPr>
      </w:pPr>
      <w:r w:rsidRPr="00B66F2E">
        <w:rPr>
          <w:b w:val="false"/>
          <w:sz w:val="30"/>
          <w:szCs w:val="30"/>
        </w:rPr>
        <w:lastRenderedPageBreak/>
        <w:t>Об утверждении</w:t>
      </w:r>
      <w:r w:rsidRPr="00B66F2E">
        <w:rPr>
          <w:bCs/>
          <w:kern w:val="3"/>
          <w:sz w:val="30"/>
          <w:szCs w:val="30"/>
        </w:rPr>
        <w:t xml:space="preserve"> </w:t>
      </w:r>
      <w:r w:rsidRPr="00B66F2E">
        <w:rPr>
          <w:b w:val="false"/>
          <w:bCs/>
          <w:kern w:val="3"/>
          <w:sz w:val="30"/>
          <w:szCs w:val="30"/>
        </w:rPr>
        <w:t xml:space="preserve">проекта внесения изменений в проект планировки </w:t>
      </w:r>
    </w:p>
    <w:p w:rsidP="0089183E" w:rsidR="0089183E" w:rsidRDefault="00B66F2E">
      <w:pPr>
        <w:pStyle w:val="1"/>
        <w:keepNext w:val="false"/>
        <w:widowControl w:val="false"/>
        <w:suppressAutoHyphens/>
        <w:spacing w:line="192" w:lineRule="auto"/>
        <w:rPr>
          <w:b w:val="false"/>
          <w:bCs/>
          <w:kern w:val="3"/>
          <w:sz w:val="30"/>
          <w:szCs w:val="30"/>
        </w:rPr>
      </w:pPr>
      <w:r w:rsidRPr="00B66F2E">
        <w:rPr>
          <w:b w:val="false"/>
          <w:bCs/>
          <w:kern w:val="3"/>
          <w:sz w:val="30"/>
          <w:szCs w:val="30"/>
        </w:rPr>
        <w:t xml:space="preserve">и проект </w:t>
      </w:r>
      <w:proofErr w:type="gramStart"/>
      <w:r w:rsidRPr="00B66F2E">
        <w:rPr>
          <w:b w:val="false"/>
          <w:bCs/>
          <w:kern w:val="3"/>
          <w:sz w:val="30"/>
          <w:szCs w:val="30"/>
        </w:rPr>
        <w:t>межевания территории северо-восточной левобережной части города Красноярска</w:t>
      </w:r>
      <w:proofErr w:type="gramEnd"/>
      <w:r w:rsidRPr="00B66F2E">
        <w:rPr>
          <w:b w:val="false"/>
          <w:bCs/>
          <w:kern w:val="3"/>
          <w:sz w:val="30"/>
          <w:szCs w:val="30"/>
        </w:rPr>
        <w:t xml:space="preserve"> в границах зон планируемого размещения объектов капитального строительства с номерами 8.2.ж, 4.Т.173, </w:t>
      </w:r>
      <w:r w:rsidR="00E706B9">
        <w:rPr>
          <w:b w:val="false"/>
          <w:bCs/>
          <w:kern w:val="3"/>
          <w:sz w:val="30"/>
          <w:szCs w:val="30"/>
        </w:rPr>
        <w:t>4.Т.174, 4.Т.176, 9.9.1, 9.Т.13</w:t>
      </w:r>
      <w:bookmarkStart w:id="0" w:name="_GoBack"/>
      <w:bookmarkEnd w:id="0"/>
      <w:r w:rsidRPr="00B66F2E">
        <w:rPr>
          <w:b w:val="false"/>
          <w:bCs/>
          <w:kern w:val="3"/>
          <w:sz w:val="30"/>
          <w:szCs w:val="30"/>
        </w:rPr>
        <w:t xml:space="preserve"> и земельных участков с номерами межевания 8.2.ж, </w:t>
      </w:r>
    </w:p>
    <w:p w:rsidP="0089183E" w:rsidR="00B66F2E" w:rsidRDefault="00B66F2E" w:rsidRPr="00B66F2E">
      <w:pPr>
        <w:pStyle w:val="1"/>
        <w:keepNext w:val="false"/>
        <w:widowControl w:val="false"/>
        <w:suppressAutoHyphens/>
        <w:spacing w:line="192" w:lineRule="auto"/>
        <w:rPr>
          <w:b w:val="false"/>
          <w:sz w:val="30"/>
          <w:szCs w:val="30"/>
        </w:rPr>
      </w:pPr>
      <w:r w:rsidRPr="00B66F2E">
        <w:rPr>
          <w:b w:val="false"/>
          <w:bCs/>
          <w:kern w:val="3"/>
          <w:sz w:val="30"/>
          <w:szCs w:val="30"/>
        </w:rPr>
        <w:t>4.Т.174, 4.Т.176, 9.9.1, 9.Т.13</w:t>
      </w:r>
    </w:p>
    <w:p w:rsidP="00B66F2E" w:rsidR="001C7795" w:rsidRDefault="001C7795">
      <w:pPr>
        <w:pStyle w:val="ConsPlusTitle"/>
        <w:widowControl/>
        <w:spacing w:line="216" w:lineRule="auto"/>
        <w:rPr>
          <w:b w:val="false"/>
        </w:rPr>
      </w:pPr>
    </w:p>
    <w:p w:rsidP="00B66F2E" w:rsidR="0089183E" w:rsidRDefault="0089183E">
      <w:pPr>
        <w:pStyle w:val="ConsPlusTitle"/>
        <w:widowControl/>
        <w:spacing w:line="216" w:lineRule="auto"/>
        <w:rPr>
          <w:b w:val="false"/>
        </w:rPr>
      </w:pPr>
    </w:p>
    <w:p w:rsidP="0089183E" w:rsidR="00AD2E2B" w:rsidRDefault="00725D85" w:rsidRPr="00AD2E2B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proofErr w:type="gramStart"/>
      <w:r w:rsidRPr="00725D85">
        <w:rPr>
          <w:sz w:val="30"/>
          <w:szCs w:val="30"/>
        </w:rPr>
        <w:t xml:space="preserve">Рассмотрев </w:t>
      </w:r>
      <w:r>
        <w:rPr>
          <w:sz w:val="30"/>
          <w:szCs w:val="30"/>
        </w:rPr>
        <w:t>материалы</w:t>
      </w:r>
      <w:r w:rsidRPr="00725D85">
        <w:rPr>
          <w:sz w:val="30"/>
          <w:szCs w:val="30"/>
        </w:rPr>
        <w:t xml:space="preserve"> </w:t>
      </w:r>
      <w:r w:rsidR="00B66F2E" w:rsidRPr="00B66F2E">
        <w:rPr>
          <w:bCs/>
          <w:kern w:val="3"/>
          <w:sz w:val="30"/>
          <w:szCs w:val="30"/>
        </w:rPr>
        <w:t xml:space="preserve">проекта внесения изменений в проект планировки и проект межевания территории северо-восточной левобережной части города Красноярска в границах зон планируемого размещения объектов капитального строительства с номерами 8.2.ж, 4.Т.173, </w:t>
      </w:r>
      <w:r w:rsidR="00D53BFC">
        <w:rPr>
          <w:bCs/>
          <w:kern w:val="3"/>
          <w:sz w:val="30"/>
          <w:szCs w:val="30"/>
        </w:rPr>
        <w:t>4.Т.174, 4.Т.176, 9.9.1, 9.Т.13</w:t>
      </w:r>
      <w:r w:rsidR="00B66F2E" w:rsidRPr="00B66F2E">
        <w:rPr>
          <w:bCs/>
          <w:kern w:val="3"/>
          <w:sz w:val="30"/>
          <w:szCs w:val="30"/>
        </w:rPr>
        <w:t xml:space="preserve"> и земельных участков с номерами межевания 8.2.ж, 4.Т.174, 4.Т.176, 9.9.1, 9.Т.13</w:t>
      </w:r>
      <w:proofErr w:type="gramEnd"/>
      <w:r w:rsidR="00AD2E2B" w:rsidRPr="00AD2E2B">
        <w:rPr>
          <w:sz w:val="30"/>
          <w:szCs w:val="30"/>
        </w:rPr>
        <w:t xml:space="preserve">, </w:t>
      </w:r>
      <w:r w:rsidR="001A0906">
        <w:rPr>
          <w:sz w:val="30"/>
          <w:szCs w:val="30"/>
        </w:rPr>
        <w:t xml:space="preserve">протокол публичных слушаний </w:t>
      </w:r>
      <w:r w:rsidR="00CC5251" w:rsidRPr="00CC5251">
        <w:rPr>
          <w:sz w:val="30"/>
          <w:szCs w:val="30"/>
        </w:rPr>
        <w:t xml:space="preserve">от </w:t>
      </w:r>
      <w:r w:rsidR="000C336E">
        <w:rPr>
          <w:sz w:val="30"/>
          <w:szCs w:val="30"/>
        </w:rPr>
        <w:t>04</w:t>
      </w:r>
      <w:r w:rsidR="00CC5251" w:rsidRPr="006D08E7">
        <w:rPr>
          <w:sz w:val="30"/>
          <w:szCs w:val="30"/>
        </w:rPr>
        <w:t>.</w:t>
      </w:r>
      <w:r w:rsidR="00BB3698">
        <w:rPr>
          <w:sz w:val="30"/>
          <w:szCs w:val="30"/>
        </w:rPr>
        <w:t>0</w:t>
      </w:r>
      <w:r w:rsidR="00E636B4">
        <w:rPr>
          <w:sz w:val="30"/>
          <w:szCs w:val="30"/>
        </w:rPr>
        <w:t>9</w:t>
      </w:r>
      <w:r w:rsidR="00CC5251" w:rsidRPr="006D08E7">
        <w:rPr>
          <w:sz w:val="30"/>
          <w:szCs w:val="30"/>
        </w:rPr>
        <w:t>.202</w:t>
      </w:r>
      <w:r w:rsidR="00BB3698">
        <w:rPr>
          <w:sz w:val="30"/>
          <w:szCs w:val="30"/>
        </w:rPr>
        <w:t>6</w:t>
      </w:r>
      <w:r w:rsidR="000C336E">
        <w:rPr>
          <w:sz w:val="30"/>
          <w:szCs w:val="30"/>
        </w:rPr>
        <w:t xml:space="preserve">, заключение </w:t>
      </w:r>
      <w:r w:rsidR="00CC5251" w:rsidRPr="00CC5251">
        <w:rPr>
          <w:sz w:val="30"/>
          <w:szCs w:val="30"/>
        </w:rPr>
        <w:t xml:space="preserve">о </w:t>
      </w:r>
      <w:r w:rsidR="001A0906">
        <w:rPr>
          <w:sz w:val="30"/>
          <w:szCs w:val="30"/>
        </w:rPr>
        <w:t>результатах пу</w:t>
      </w:r>
      <w:r w:rsidR="000C336E">
        <w:rPr>
          <w:sz w:val="30"/>
          <w:szCs w:val="30"/>
        </w:rPr>
        <w:t>б</w:t>
      </w:r>
      <w:r w:rsidR="001A0906">
        <w:rPr>
          <w:sz w:val="30"/>
          <w:szCs w:val="30"/>
        </w:rPr>
        <w:t xml:space="preserve">личных слушаний </w:t>
      </w:r>
      <w:r w:rsidR="00CC5251" w:rsidRPr="00CC5251">
        <w:rPr>
          <w:sz w:val="30"/>
          <w:szCs w:val="30"/>
        </w:rPr>
        <w:t xml:space="preserve">от </w:t>
      </w:r>
      <w:r w:rsidR="00E636B4">
        <w:rPr>
          <w:sz w:val="30"/>
          <w:szCs w:val="30"/>
        </w:rPr>
        <w:t>07</w:t>
      </w:r>
      <w:r w:rsidR="00CC5251" w:rsidRPr="00CC5251">
        <w:rPr>
          <w:sz w:val="30"/>
          <w:szCs w:val="30"/>
        </w:rPr>
        <w:t>.</w:t>
      </w:r>
      <w:r w:rsidR="00BB3698">
        <w:rPr>
          <w:sz w:val="30"/>
          <w:szCs w:val="30"/>
        </w:rPr>
        <w:t>0</w:t>
      </w:r>
      <w:r w:rsidR="00E636B4">
        <w:rPr>
          <w:sz w:val="30"/>
          <w:szCs w:val="30"/>
        </w:rPr>
        <w:t>9</w:t>
      </w:r>
      <w:r w:rsidR="00CC5251" w:rsidRPr="00CC5251">
        <w:rPr>
          <w:sz w:val="30"/>
          <w:szCs w:val="30"/>
        </w:rPr>
        <w:t>.202</w:t>
      </w:r>
      <w:r w:rsidR="00BB3698">
        <w:rPr>
          <w:sz w:val="30"/>
          <w:szCs w:val="30"/>
        </w:rPr>
        <w:t>6</w:t>
      </w:r>
      <w:r w:rsidR="00CC5251">
        <w:rPr>
          <w:sz w:val="30"/>
          <w:szCs w:val="30"/>
        </w:rPr>
        <w:t xml:space="preserve">, </w:t>
      </w:r>
      <w:r w:rsidR="00AD2E2B" w:rsidRPr="00AD2E2B">
        <w:rPr>
          <w:sz w:val="30"/>
          <w:szCs w:val="30"/>
        </w:rPr>
        <w:t xml:space="preserve">руководствуясь статьями </w:t>
      </w:r>
      <w:r w:rsidR="003C2804">
        <w:rPr>
          <w:sz w:val="30"/>
          <w:szCs w:val="30"/>
        </w:rPr>
        <w:t xml:space="preserve">42, 43, </w:t>
      </w:r>
      <w:r w:rsidR="00AD2E2B" w:rsidRPr="00AD2E2B">
        <w:rPr>
          <w:sz w:val="30"/>
          <w:szCs w:val="30"/>
        </w:rPr>
        <w:t>45, 46 Градостроительного кодекса Российской Федерации, статьей 16 Федерального закона от 06.10.2003 № 131</w:t>
      </w:r>
      <w:r w:rsidR="00CC5251">
        <w:rPr>
          <w:sz w:val="30"/>
          <w:szCs w:val="30"/>
        </w:rPr>
        <w:t>-ФЗ</w:t>
      </w:r>
      <w:r w:rsidR="001C7795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«Об общих принципах организации местного самоуправления в Российской Федерации», статьей 8 Прав</w:t>
      </w:r>
      <w:r w:rsidR="000C336E">
        <w:rPr>
          <w:sz w:val="30"/>
          <w:szCs w:val="30"/>
        </w:rPr>
        <w:t xml:space="preserve">ил землепользования и застройки </w:t>
      </w:r>
      <w:r w:rsidR="00AD2E2B" w:rsidRPr="00AD2E2B">
        <w:rPr>
          <w:sz w:val="30"/>
          <w:szCs w:val="30"/>
        </w:rPr>
        <w:t>городского округа город Красноярск, утвержденных решением Красноярского городского Совета депутатов</w:t>
      </w:r>
      <w:r w:rsidR="006D08E7">
        <w:rPr>
          <w:sz w:val="30"/>
          <w:szCs w:val="30"/>
        </w:rPr>
        <w:t xml:space="preserve"> </w:t>
      </w:r>
      <w:r w:rsidR="00AD2E2B" w:rsidRPr="00AD2E2B">
        <w:rPr>
          <w:sz w:val="30"/>
          <w:szCs w:val="30"/>
        </w:rPr>
        <w:t>от 07.07</w:t>
      </w:r>
      <w:r w:rsidR="00CC5251">
        <w:rPr>
          <w:sz w:val="30"/>
          <w:szCs w:val="30"/>
        </w:rPr>
        <w:t>.2015 № В-122</w:t>
      </w:r>
      <w:r w:rsidR="00820BBE">
        <w:rPr>
          <w:sz w:val="30"/>
          <w:szCs w:val="30"/>
        </w:rPr>
        <w:t>,</w:t>
      </w:r>
      <w:r w:rsidR="00AD2E2B" w:rsidRPr="00AD2E2B">
        <w:rPr>
          <w:sz w:val="30"/>
          <w:szCs w:val="30"/>
        </w:rPr>
        <w:t xml:space="preserve"> статьями 7, 41, 58, 59 Устава города Красноярска,</w:t>
      </w:r>
    </w:p>
    <w:p w:rsidP="0089183E" w:rsidR="00DE33F4" w:rsidRDefault="00DE33F4" w:rsidRPr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jc w:val="both"/>
        <w:rPr>
          <w:rFonts w:eastAsia="Calibri"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>ПОСТАНОВЛЯЮ:</w:t>
      </w:r>
    </w:p>
    <w:p w:rsidP="0089183E" w:rsidR="00725D85" w:rsidRDefault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rFonts w:eastAsia="Calibri"/>
          <w:bCs/>
          <w:sz w:val="30"/>
          <w:szCs w:val="30"/>
          <w:lang w:eastAsia="en-US"/>
        </w:rPr>
      </w:pPr>
      <w:r w:rsidRPr="00DE33F4">
        <w:rPr>
          <w:rFonts w:eastAsia="Calibri"/>
          <w:sz w:val="30"/>
          <w:szCs w:val="30"/>
          <w:lang w:eastAsia="en-US"/>
        </w:rPr>
        <w:t xml:space="preserve">1. </w:t>
      </w:r>
      <w:r w:rsidR="00725D85">
        <w:rPr>
          <w:rFonts w:eastAsia="Calibri"/>
          <w:sz w:val="30"/>
          <w:szCs w:val="30"/>
          <w:lang w:eastAsia="en-US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</w:t>
      </w:r>
      <w:r w:rsidR="00B87B90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89183E">
        <w:rPr>
          <w:bCs/>
          <w:sz w:val="30"/>
          <w:szCs w:val="30"/>
        </w:rPr>
        <w:t xml:space="preserve">                    </w:t>
      </w:r>
      <w:r w:rsidR="00B70745" w:rsidRPr="00B70745">
        <w:rPr>
          <w:bCs/>
          <w:sz w:val="30"/>
          <w:szCs w:val="30"/>
        </w:rPr>
        <w:t xml:space="preserve">от 01.07.2019 № 410, </w:t>
      </w:r>
      <w:r w:rsidR="001A0906" w:rsidRPr="001A0906">
        <w:rPr>
          <w:bCs/>
          <w:sz w:val="30"/>
          <w:szCs w:val="30"/>
        </w:rPr>
        <w:t>в границах зон планируемого размещения объектов капитального строительства с номер</w:t>
      </w:r>
      <w:r w:rsidR="006D08E7">
        <w:rPr>
          <w:bCs/>
          <w:sz w:val="30"/>
          <w:szCs w:val="30"/>
        </w:rPr>
        <w:t>а</w:t>
      </w:r>
      <w:r w:rsidR="00641FD4">
        <w:rPr>
          <w:bCs/>
          <w:sz w:val="30"/>
          <w:szCs w:val="30"/>
        </w:rPr>
        <w:t>м</w:t>
      </w:r>
      <w:r w:rsidR="006D08E7">
        <w:rPr>
          <w:bCs/>
          <w:sz w:val="30"/>
          <w:szCs w:val="30"/>
        </w:rPr>
        <w:t>и</w:t>
      </w:r>
      <w:r w:rsidR="001A0906" w:rsidRPr="001A0906">
        <w:rPr>
          <w:bCs/>
          <w:sz w:val="30"/>
          <w:szCs w:val="30"/>
        </w:rPr>
        <w:t xml:space="preserve"> </w:t>
      </w:r>
      <w:r w:rsidR="00E636B4" w:rsidRPr="00B66F2E">
        <w:rPr>
          <w:bCs/>
          <w:kern w:val="3"/>
          <w:sz w:val="30"/>
          <w:szCs w:val="30"/>
        </w:rPr>
        <w:t>8.2.ж, 4.Т.173, 4.Т.174, 4.Т.176, 9.9.1, 9.Т.13</w:t>
      </w:r>
      <w:r w:rsidR="00E636B4">
        <w:rPr>
          <w:bCs/>
          <w:kern w:val="3"/>
          <w:sz w:val="30"/>
          <w:szCs w:val="30"/>
        </w:rPr>
        <w:t xml:space="preserve"> </w:t>
      </w:r>
      <w:r w:rsidR="00725D85" w:rsidRPr="00725D85">
        <w:rPr>
          <w:rFonts w:eastAsia="Calibri"/>
          <w:bCs/>
          <w:sz w:val="30"/>
          <w:szCs w:val="30"/>
          <w:lang w:eastAsia="en-US"/>
        </w:rPr>
        <w:t xml:space="preserve">согласно приложениям </w:t>
      </w:r>
      <w:r w:rsidR="00725D85" w:rsidRPr="000A4430">
        <w:rPr>
          <w:rFonts w:eastAsia="Calibri"/>
          <w:bCs/>
          <w:sz w:val="30"/>
          <w:szCs w:val="30"/>
          <w:lang w:eastAsia="en-US"/>
        </w:rPr>
        <w:t>1–4</w:t>
      </w:r>
      <w:r w:rsidR="00B70745" w:rsidRPr="000A4430">
        <w:rPr>
          <w:rFonts w:eastAsia="Calibri"/>
          <w:bCs/>
          <w:sz w:val="30"/>
          <w:szCs w:val="30"/>
          <w:lang w:eastAsia="en-US"/>
        </w:rPr>
        <w:t>.</w:t>
      </w:r>
    </w:p>
    <w:p w:rsidP="0089183E" w:rsidR="00725D85" w:rsidRDefault="00725D85" w:rsidRPr="000A4430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bCs/>
          <w:sz w:val="30"/>
          <w:szCs w:val="30"/>
        </w:rPr>
      </w:pPr>
      <w:r>
        <w:rPr>
          <w:bCs/>
          <w:sz w:val="30"/>
          <w:szCs w:val="30"/>
        </w:rPr>
        <w:t xml:space="preserve">2. </w:t>
      </w:r>
      <w:r w:rsidRPr="00725D85">
        <w:rPr>
          <w:bCs/>
          <w:sz w:val="30"/>
          <w:szCs w:val="30"/>
        </w:rPr>
        <w:t xml:space="preserve">Утвердить </w:t>
      </w:r>
      <w:r w:rsidR="00CC5251" w:rsidRPr="00CC5251">
        <w:rPr>
          <w:bCs/>
          <w:sz w:val="30"/>
          <w:szCs w:val="30"/>
        </w:rPr>
        <w:t>проект внесения изменений в проект межевания территории северо-восточной левобережной части города Красноярска</w:t>
      </w:r>
      <w:r w:rsidR="00B70745">
        <w:rPr>
          <w:bCs/>
          <w:sz w:val="30"/>
          <w:szCs w:val="30"/>
        </w:rPr>
        <w:t>,</w:t>
      </w:r>
      <w:r w:rsidR="00CC5251" w:rsidRPr="00CC5251">
        <w:rPr>
          <w:bCs/>
          <w:sz w:val="30"/>
          <w:szCs w:val="30"/>
        </w:rPr>
        <w:t xml:space="preserve"> </w:t>
      </w:r>
      <w:r w:rsidR="00B70745" w:rsidRPr="00B70745">
        <w:rPr>
          <w:bCs/>
          <w:sz w:val="30"/>
          <w:szCs w:val="30"/>
        </w:rPr>
        <w:t xml:space="preserve">утвержденный постановлением администрации города </w:t>
      </w:r>
      <w:r w:rsidR="005E45EC" w:rsidRPr="005E45EC">
        <w:rPr>
          <w:bCs/>
          <w:sz w:val="30"/>
          <w:szCs w:val="30"/>
        </w:rPr>
        <w:t xml:space="preserve">Красноярска </w:t>
      </w:r>
      <w:r w:rsidR="0089183E">
        <w:rPr>
          <w:bCs/>
          <w:sz w:val="30"/>
          <w:szCs w:val="30"/>
        </w:rPr>
        <w:t xml:space="preserve">                 </w:t>
      </w:r>
      <w:r w:rsidR="00B70745" w:rsidRPr="00B70745">
        <w:rPr>
          <w:bCs/>
          <w:sz w:val="30"/>
          <w:szCs w:val="30"/>
        </w:rPr>
        <w:lastRenderedPageBreak/>
        <w:t xml:space="preserve">от 01.07.2019 № 410, </w:t>
      </w:r>
      <w:r w:rsidR="001A0906" w:rsidRPr="001A0906">
        <w:rPr>
          <w:bCs/>
          <w:sz w:val="30"/>
          <w:szCs w:val="30"/>
        </w:rPr>
        <w:t xml:space="preserve">в границах </w:t>
      </w:r>
      <w:r w:rsidR="006D08E7" w:rsidRPr="006D08E7">
        <w:rPr>
          <w:bCs/>
          <w:sz w:val="30"/>
          <w:szCs w:val="30"/>
        </w:rPr>
        <w:t xml:space="preserve">земельных участков с номерами межевания </w:t>
      </w:r>
      <w:r w:rsidR="00E636B4" w:rsidRPr="00B66F2E">
        <w:rPr>
          <w:bCs/>
          <w:kern w:val="3"/>
          <w:sz w:val="30"/>
          <w:szCs w:val="30"/>
        </w:rPr>
        <w:t>8.2.ж, 4.Т.174, 4.Т.176, 9.9.1, 9.Т.13</w:t>
      </w:r>
      <w:r w:rsidR="00CC5251" w:rsidRPr="00CC5251">
        <w:rPr>
          <w:bCs/>
          <w:sz w:val="30"/>
          <w:szCs w:val="30"/>
        </w:rPr>
        <w:t xml:space="preserve"> </w:t>
      </w:r>
      <w:r w:rsidRPr="00725D85">
        <w:rPr>
          <w:bCs/>
          <w:sz w:val="30"/>
          <w:szCs w:val="30"/>
        </w:rPr>
        <w:t xml:space="preserve">согласно </w:t>
      </w:r>
      <w:r w:rsidR="0089183E">
        <w:rPr>
          <w:bCs/>
          <w:sz w:val="30"/>
          <w:szCs w:val="30"/>
        </w:rPr>
        <w:t xml:space="preserve">                    </w:t>
      </w:r>
      <w:r w:rsidRPr="000A4430">
        <w:rPr>
          <w:bCs/>
          <w:sz w:val="30"/>
          <w:szCs w:val="30"/>
        </w:rPr>
        <w:t>приложениям 5</w:t>
      </w:r>
      <w:r w:rsidR="00BB1413" w:rsidRPr="000A4430">
        <w:rPr>
          <w:bCs/>
          <w:sz w:val="30"/>
          <w:szCs w:val="30"/>
        </w:rPr>
        <w:t>–</w:t>
      </w:r>
      <w:r w:rsidR="00DC1A64" w:rsidRPr="000A4430">
        <w:rPr>
          <w:bCs/>
          <w:sz w:val="30"/>
          <w:szCs w:val="30"/>
        </w:rPr>
        <w:t>6</w:t>
      </w:r>
      <w:r w:rsidRPr="000A4430">
        <w:rPr>
          <w:bCs/>
          <w:sz w:val="30"/>
          <w:szCs w:val="30"/>
        </w:rPr>
        <w:t>.</w:t>
      </w:r>
    </w:p>
    <w:p w:rsidP="0089183E" w:rsidR="003F1E61" w:rsidRDefault="00DE33F4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 w:rsidRPr="000A4430">
        <w:rPr>
          <w:rFonts w:eastAsia="Calibri"/>
          <w:sz w:val="30"/>
          <w:szCs w:val="30"/>
          <w:lang w:eastAsia="en-US"/>
        </w:rPr>
        <w:t>3.</w:t>
      </w:r>
      <w:r w:rsidR="001C7795" w:rsidRPr="000A4430">
        <w:rPr>
          <w:rFonts w:eastAsia="Calibri"/>
          <w:sz w:val="30"/>
          <w:szCs w:val="30"/>
          <w:lang w:eastAsia="en-US"/>
        </w:rPr>
        <w:t> </w:t>
      </w:r>
      <w:r w:rsidR="003F1E61" w:rsidRPr="000A4430">
        <w:rPr>
          <w:sz w:val="30"/>
          <w:szCs w:val="30"/>
        </w:rPr>
        <w:t>Настоящее постановление</w:t>
      </w:r>
      <w:r w:rsidR="003F1E61" w:rsidRPr="003F1E61">
        <w:rPr>
          <w:sz w:val="30"/>
          <w:szCs w:val="30"/>
        </w:rPr>
        <w:t xml:space="preserve"> разместить в сетевом издании </w:t>
      </w:r>
      <w:r w:rsidR="001C7795">
        <w:rPr>
          <w:sz w:val="30"/>
          <w:szCs w:val="30"/>
        </w:rPr>
        <w:t xml:space="preserve">             </w:t>
      </w:r>
      <w:r w:rsidR="003F1E61" w:rsidRPr="003F1E61">
        <w:rPr>
          <w:sz w:val="30"/>
          <w:szCs w:val="30"/>
        </w:rPr>
        <w:t>«Официальный интернет-портал правовой информации города Красноярска» (PRAVO-ADMKRSK.RU) и на официальном сайте администрации</w:t>
      </w:r>
      <w:r w:rsidR="00820BBE">
        <w:rPr>
          <w:sz w:val="30"/>
          <w:szCs w:val="30"/>
        </w:rPr>
        <w:t xml:space="preserve"> </w:t>
      </w:r>
      <w:r w:rsidR="003F1E61" w:rsidRPr="003F1E61">
        <w:rPr>
          <w:sz w:val="30"/>
          <w:szCs w:val="30"/>
        </w:rPr>
        <w:t>города</w:t>
      </w:r>
      <w:r w:rsidR="005E45EC" w:rsidRPr="005E45EC">
        <w:t xml:space="preserve"> </w:t>
      </w:r>
      <w:r w:rsidR="005E45EC" w:rsidRPr="005E45EC">
        <w:rPr>
          <w:sz w:val="30"/>
          <w:szCs w:val="30"/>
        </w:rPr>
        <w:t>Красноярска</w:t>
      </w:r>
      <w:r w:rsidR="003F1E61" w:rsidRPr="003F1E61">
        <w:rPr>
          <w:sz w:val="30"/>
          <w:szCs w:val="30"/>
        </w:rPr>
        <w:t>.</w:t>
      </w:r>
    </w:p>
    <w:p w:rsidP="0089183E" w:rsidR="00725D85" w:rsidRDefault="003F1E61">
      <w:pPr>
        <w:widowControl w:val="false"/>
        <w:tabs>
          <w:tab w:pos="1134" w:val="left"/>
        </w:tabs>
        <w:suppressAutoHyphens/>
        <w:autoSpaceDE w:val="false"/>
        <w:autoSpaceDN w:val="false"/>
        <w:adjustRightInd w:val="false"/>
        <w:ind w:firstLine="709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4. </w:t>
      </w:r>
      <w:r w:rsidR="00725D85" w:rsidRPr="00725D85">
        <w:rPr>
          <w:sz w:val="30"/>
          <w:szCs w:val="30"/>
        </w:rPr>
        <w:t xml:space="preserve">Постановление вступает в силу через </w:t>
      </w:r>
      <w:r w:rsidR="001A0906">
        <w:rPr>
          <w:sz w:val="30"/>
          <w:szCs w:val="30"/>
        </w:rPr>
        <w:t>четыре</w:t>
      </w:r>
      <w:r w:rsidR="00725D85" w:rsidRPr="00725D85">
        <w:rPr>
          <w:sz w:val="30"/>
          <w:szCs w:val="30"/>
        </w:rPr>
        <w:t xml:space="preserve"> рабочих дня после даты его официального опубликования.</w:t>
      </w:r>
    </w:p>
    <w:p w:rsidP="005F7899" w:rsidR="003F1E61" w:rsidRDefault="003F1E61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725D85" w:rsidRDefault="00725D85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5F7899" w:rsidR="00B87B90" w:rsidRDefault="00B87B90">
      <w:pPr>
        <w:autoSpaceDE w:val="false"/>
        <w:autoSpaceDN w:val="false"/>
        <w:adjustRightInd w:val="false"/>
        <w:spacing w:line="216" w:lineRule="auto"/>
        <w:rPr>
          <w:sz w:val="30"/>
          <w:szCs w:val="30"/>
        </w:rPr>
      </w:pPr>
    </w:p>
    <w:p w:rsidP="001A0906" w:rsidR="002A0626" w:rsidRDefault="009C169A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  <w:r>
        <w:rPr>
          <w:sz w:val="30"/>
          <w:szCs w:val="30"/>
        </w:rPr>
        <w:t>Глава города                                                                           С.В. Верещагин</w:t>
      </w:r>
    </w:p>
    <w:p w:rsidP="001A0906" w:rsidR="00B0232B" w:rsidRDefault="00B0232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B0232B" w:rsidRDefault="00B0232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</w:pPr>
    </w:p>
    <w:p w:rsidP="001A0906" w:rsidR="00B0232B" w:rsidRDefault="00B0232B">
      <w:pPr>
        <w:autoSpaceDE w:val="false"/>
        <w:autoSpaceDN w:val="false"/>
        <w:adjustRightInd w:val="false"/>
        <w:spacing w:line="192" w:lineRule="auto"/>
        <w:rPr>
          <w:sz w:val="30"/>
          <w:szCs w:val="30"/>
        </w:rPr>
        <w:sectPr w:rsidR="00B0232B" w:rsidSect="0089183E">
          <w:headerReference r:id="rId10" w:type="default"/>
          <w:headerReference r:id="rId11" w:type="first"/>
          <w:type w:val="continuous"/>
          <w:pgSz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B0232B" w:rsidR="00B0232B" w:rsidRDefault="00B0232B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1</w:t>
      </w:r>
    </w:p>
    <w:p w:rsidP="00B0232B" w:rsidR="00B0232B" w:rsidRDefault="00B0232B" w:rsidRPr="00805225">
      <w:pPr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к постановлению</w:t>
      </w:r>
    </w:p>
    <w:p w:rsidP="00B0232B" w:rsidR="00B0232B" w:rsidRDefault="00B0232B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>
        <w:rPr>
          <w:sz w:val="30"/>
          <w:szCs w:val="30"/>
        </w:rPr>
        <w:t xml:space="preserve">администрации </w:t>
      </w:r>
    </w:p>
    <w:p w:rsidP="00B0232B" w:rsidR="00B0232B" w:rsidRDefault="00B0232B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B0232B" w:rsidR="00B0232B" w:rsidRDefault="00B0232B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  <w:r w:rsidRPr="00805225">
        <w:rPr>
          <w:sz w:val="30"/>
          <w:szCs w:val="30"/>
        </w:rPr>
        <w:t xml:space="preserve">от </w:t>
      </w:r>
      <w:r>
        <w:rPr>
          <w:sz w:val="30"/>
          <w:szCs w:val="30"/>
        </w:rPr>
        <w:t>_____________</w:t>
      </w:r>
      <w:r w:rsidRPr="00805225">
        <w:rPr>
          <w:sz w:val="30"/>
          <w:szCs w:val="30"/>
        </w:rPr>
        <w:t xml:space="preserve"> № ___</w:t>
      </w:r>
      <w:r>
        <w:rPr>
          <w:sz w:val="30"/>
          <w:szCs w:val="30"/>
        </w:rPr>
        <w:t>_____</w:t>
      </w:r>
    </w:p>
    <w:p w:rsidP="00B0232B" w:rsidR="00D53BFC" w:rsidRDefault="00D53BFC">
      <w:pPr>
        <w:tabs>
          <w:tab w:pos="9354" w:val="right"/>
        </w:tabs>
        <w:spacing w:line="192" w:lineRule="auto"/>
        <w:ind w:firstLine="10490"/>
        <w:jc w:val="both"/>
        <w:rPr>
          <w:sz w:val="30"/>
          <w:szCs w:val="30"/>
        </w:rPr>
      </w:pPr>
    </w:p>
    <w:p w:rsidP="00B0232B" w:rsidR="00B0232B" w:rsidRDefault="00B0232B">
      <w:pPr>
        <w:autoSpaceDE w:val="false"/>
        <w:autoSpaceDN w:val="false"/>
        <w:adjustRightInd w:val="false"/>
        <w:spacing w:line="192" w:lineRule="auto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6926409" cy="4895850"/>
            <wp:effectExtent b="0" l="0" r="8255" t="0"/>
            <wp:docPr id="2" name="Рисунок 2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.1. ПП КРЛ_А3.jpg"/>
                    <pic:cNvPicPr/>
                  </pic:nvPicPr>
                  <pic:blipFill>
                    <a:blip cstate="print" r:embed="rId12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931928" cy="48997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0232B" w:rsidR="00B0232B" w:rsidRDefault="00B0232B" w:rsidRPr="00237EE6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2</w:t>
      </w:r>
    </w:p>
    <w:p w:rsidP="00B0232B" w:rsidR="00B0232B" w:rsidRDefault="00B0232B" w:rsidRPr="00237EE6">
      <w:pPr>
        <w:tabs>
          <w:tab w:pos="8070" w:val="left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B0232B" w:rsidR="00D53BFC" w:rsidRDefault="00D53BFC" w:rsidRPr="00D53BFC">
      <w:pPr>
        <w:spacing w:line="192" w:lineRule="auto"/>
        <w:ind w:firstLine="10603"/>
        <w:jc w:val="both"/>
        <w:rPr>
          <w:szCs w:val="30"/>
        </w:rPr>
      </w:pPr>
    </w:p>
    <w:p w:rsidP="00B0232B" w:rsidR="00B0232B" w:rsidRDefault="00B0232B">
      <w:pPr>
        <w:spacing w:line="192" w:lineRule="auto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7007264" cy="4953000"/>
            <wp:effectExtent b="0" l="0" r="3175" t="0"/>
            <wp:docPr id="3" name="Рисунок 3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.2. ПП_ЭПС.jpg"/>
                    <pic:cNvPicPr/>
                  </pic:nvPicPr>
                  <pic:blipFill>
                    <a:blip cstate="print" r:embed="rId13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09840" cy="4954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0232B" w:rsidR="00B0232B" w:rsidRDefault="00B0232B" w:rsidRPr="00237EE6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3</w:t>
      </w:r>
    </w:p>
    <w:p w:rsidP="00B0232B" w:rsidR="00B0232B" w:rsidRDefault="00B0232B" w:rsidRPr="00237EE6">
      <w:pPr>
        <w:tabs>
          <w:tab w:pos="8070" w:val="left"/>
        </w:tabs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к постановлению</w:t>
      </w:r>
      <w:r w:rsidRPr="00237EE6">
        <w:rPr>
          <w:sz w:val="30"/>
          <w:szCs w:val="30"/>
        </w:rPr>
        <w:tab/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 xml:space="preserve">администрации </w:t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B0232B" w:rsidR="00B0232B" w:rsidRDefault="00B0232B">
      <w:pPr>
        <w:spacing w:line="192" w:lineRule="auto"/>
        <w:ind w:firstLine="10603"/>
        <w:jc w:val="both"/>
        <w:rPr>
          <w:sz w:val="30"/>
          <w:szCs w:val="30"/>
        </w:rPr>
      </w:pPr>
      <w:r w:rsidRPr="00237EE6">
        <w:rPr>
          <w:sz w:val="30"/>
          <w:szCs w:val="30"/>
        </w:rPr>
        <w:t>от ____________ № _________</w:t>
      </w:r>
    </w:p>
    <w:p w:rsidP="00B0232B" w:rsidR="00D53BFC" w:rsidRDefault="00D53BFC" w:rsidRPr="00D53BFC">
      <w:pPr>
        <w:spacing w:line="192" w:lineRule="auto"/>
        <w:ind w:firstLine="10603"/>
        <w:jc w:val="both"/>
        <w:rPr>
          <w:sz w:val="18"/>
          <w:szCs w:val="30"/>
        </w:rPr>
      </w:pPr>
    </w:p>
    <w:p w:rsidP="00B0232B" w:rsidR="00B0232B" w:rsidRDefault="00B0232B">
      <w:pPr>
        <w:spacing w:line="192" w:lineRule="auto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7055626" cy="4989070"/>
            <wp:effectExtent b="2540" l="0" r="0" t="0"/>
            <wp:docPr id="4" name="Рисунок 4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.3. ПП_ГЗПР.jpg"/>
                    <pic:cNvPicPr/>
                  </pic:nvPicPr>
                  <pic:blipFill>
                    <a:blip cstate="print" r:embed="rId14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057931" cy="4990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0232B" w:rsidR="00B0232B" w:rsidRDefault="00B0232B">
      <w:pPr>
        <w:spacing w:line="192" w:lineRule="auto"/>
        <w:jc w:val="center"/>
        <w:rPr>
          <w:sz w:val="30"/>
          <w:szCs w:val="30"/>
        </w:rPr>
        <w:sectPr w:rsidR="00B0232B" w:rsidSect="00B0232B">
          <w:type w:val="continuous"/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B0232B" w:rsidR="00B0232B" w:rsidRDefault="00B0232B" w:rsidRPr="007E5ECF">
      <w:pPr>
        <w:spacing w:line="192" w:lineRule="auto"/>
        <w:ind w:firstLine="5387"/>
        <w:jc w:val="both"/>
        <w:rPr>
          <w:sz w:val="30"/>
          <w:szCs w:val="30"/>
        </w:rPr>
      </w:pPr>
      <w:bookmarkStart w:id="1" w:name="_Toc198206843"/>
      <w:bookmarkStart w:id="2" w:name="_Toc30662714"/>
      <w:r w:rsidRPr="007E5ECF">
        <w:rPr>
          <w:sz w:val="30"/>
          <w:szCs w:val="30"/>
        </w:rPr>
        <w:lastRenderedPageBreak/>
        <w:t>Приложение 4</w:t>
      </w:r>
    </w:p>
    <w:p w:rsidP="00B0232B" w:rsidR="00B0232B" w:rsidRDefault="00B0232B" w:rsidRPr="007E5ECF">
      <w:pPr>
        <w:spacing w:line="192" w:lineRule="auto"/>
        <w:ind w:firstLine="5387"/>
        <w:jc w:val="both"/>
        <w:rPr>
          <w:sz w:val="30"/>
          <w:szCs w:val="30"/>
        </w:rPr>
      </w:pPr>
      <w:r w:rsidRPr="007E5ECF">
        <w:rPr>
          <w:sz w:val="30"/>
          <w:szCs w:val="30"/>
        </w:rPr>
        <w:t>к постановлению</w:t>
      </w:r>
    </w:p>
    <w:p w:rsidP="00B0232B" w:rsidR="00B0232B" w:rsidRDefault="00B0232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E5ECF">
        <w:rPr>
          <w:sz w:val="30"/>
          <w:szCs w:val="30"/>
        </w:rPr>
        <w:t xml:space="preserve">администрации </w:t>
      </w:r>
    </w:p>
    <w:p w:rsidP="00B0232B" w:rsidR="00B0232B" w:rsidRDefault="00B0232B">
      <w:pPr>
        <w:tabs>
          <w:tab w:pos="9354" w:val="right"/>
        </w:tabs>
        <w:spacing w:line="192" w:lineRule="auto"/>
        <w:ind w:firstLine="5387"/>
        <w:jc w:val="both"/>
        <w:rPr>
          <w:sz w:val="30"/>
          <w:szCs w:val="30"/>
        </w:rPr>
      </w:pPr>
      <w:r w:rsidRPr="007E5ECF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B0232B" w:rsidR="00B0232B" w:rsidRDefault="00B0232B" w:rsidRPr="007E5ECF">
      <w:pPr>
        <w:spacing w:line="192" w:lineRule="auto"/>
        <w:ind w:firstLine="5387"/>
        <w:jc w:val="both"/>
        <w:rPr>
          <w:sz w:val="30"/>
          <w:szCs w:val="30"/>
        </w:rPr>
      </w:pPr>
      <w:r w:rsidRPr="007E5ECF">
        <w:rPr>
          <w:sz w:val="30"/>
          <w:szCs w:val="30"/>
        </w:rPr>
        <w:t>от ____________ № _________</w:t>
      </w:r>
    </w:p>
    <w:p w:rsidP="00B0232B" w:rsidR="00B0232B" w:rsidRDefault="00B0232B">
      <w:pPr>
        <w:spacing w:line="192" w:lineRule="auto"/>
        <w:contextualSpacing/>
        <w:rPr>
          <w:color w:themeColor="text1" w:val="000000"/>
          <w:sz w:val="30"/>
          <w:szCs w:val="30"/>
        </w:rPr>
      </w:pPr>
    </w:p>
    <w:p w:rsidP="00B0232B" w:rsidR="00B0232B" w:rsidRDefault="00B0232B" w:rsidRPr="007E5ECF">
      <w:pPr>
        <w:spacing w:line="192" w:lineRule="auto"/>
        <w:contextualSpacing/>
        <w:rPr>
          <w:color w:themeColor="text1" w:val="000000"/>
          <w:sz w:val="30"/>
          <w:szCs w:val="30"/>
        </w:rPr>
      </w:pPr>
    </w:p>
    <w:p w:rsidP="00B0232B" w:rsidR="00B0232B" w:rsidRDefault="00B0232B" w:rsidRPr="007E5ECF">
      <w:pPr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7E5ECF">
        <w:rPr>
          <w:color w:themeColor="text1" w:val="000000"/>
          <w:sz w:val="30"/>
          <w:szCs w:val="30"/>
        </w:rPr>
        <w:t>ПРОЕКТ</w:t>
      </w:r>
    </w:p>
    <w:p w:rsidP="00B0232B" w:rsidR="00B0232B" w:rsidRDefault="00B0232B">
      <w:pPr>
        <w:spacing w:line="192" w:lineRule="auto"/>
        <w:jc w:val="center"/>
        <w:rPr>
          <w:sz w:val="30"/>
          <w:szCs w:val="30"/>
        </w:rPr>
      </w:pPr>
      <w:r w:rsidRPr="00E93AB6">
        <w:rPr>
          <w:sz w:val="30"/>
          <w:szCs w:val="30"/>
        </w:rPr>
        <w:t>внесения</w:t>
      </w:r>
      <w:r w:rsidRPr="00E93AB6">
        <w:rPr>
          <w:spacing w:val="-2"/>
          <w:sz w:val="30"/>
          <w:szCs w:val="30"/>
        </w:rPr>
        <w:t xml:space="preserve"> </w:t>
      </w:r>
      <w:r w:rsidRPr="00E93AB6">
        <w:rPr>
          <w:sz w:val="30"/>
          <w:szCs w:val="30"/>
        </w:rPr>
        <w:t>изменений</w:t>
      </w:r>
      <w:r w:rsidRPr="00E93AB6">
        <w:rPr>
          <w:spacing w:val="-4"/>
          <w:sz w:val="30"/>
          <w:szCs w:val="30"/>
        </w:rPr>
        <w:t xml:space="preserve"> </w:t>
      </w:r>
      <w:r w:rsidRPr="00E93AB6">
        <w:rPr>
          <w:sz w:val="30"/>
          <w:szCs w:val="30"/>
        </w:rPr>
        <w:t xml:space="preserve">в проект планировки территории </w:t>
      </w:r>
    </w:p>
    <w:p w:rsidP="00B0232B" w:rsidR="00B0232B" w:rsidRDefault="00B0232B">
      <w:pPr>
        <w:spacing w:line="192" w:lineRule="auto"/>
        <w:jc w:val="center"/>
        <w:rPr>
          <w:sz w:val="30"/>
          <w:szCs w:val="30"/>
        </w:rPr>
      </w:pPr>
      <w:r w:rsidRPr="00E93AB6">
        <w:rPr>
          <w:sz w:val="30"/>
          <w:szCs w:val="30"/>
        </w:rPr>
        <w:t>северо-вост</w:t>
      </w:r>
      <w:r>
        <w:rPr>
          <w:sz w:val="30"/>
          <w:szCs w:val="30"/>
        </w:rPr>
        <w:t xml:space="preserve">очной левобережной части города </w:t>
      </w:r>
      <w:r w:rsidRPr="00E93AB6">
        <w:rPr>
          <w:sz w:val="30"/>
          <w:szCs w:val="30"/>
        </w:rPr>
        <w:t>Красноярска</w:t>
      </w:r>
      <w:r w:rsidRPr="00E93AB6">
        <w:rPr>
          <w:spacing w:val="-18"/>
          <w:sz w:val="30"/>
          <w:szCs w:val="30"/>
        </w:rPr>
        <w:t xml:space="preserve"> </w:t>
      </w:r>
      <w:r w:rsidRPr="00E93AB6">
        <w:rPr>
          <w:sz w:val="30"/>
          <w:szCs w:val="30"/>
        </w:rPr>
        <w:t>в</w:t>
      </w:r>
      <w:r w:rsidRPr="00E93AB6">
        <w:rPr>
          <w:spacing w:val="-17"/>
          <w:sz w:val="30"/>
          <w:szCs w:val="30"/>
        </w:rPr>
        <w:t xml:space="preserve"> </w:t>
      </w:r>
      <w:r w:rsidRPr="00E93AB6">
        <w:rPr>
          <w:sz w:val="30"/>
          <w:szCs w:val="30"/>
        </w:rPr>
        <w:t>границах</w:t>
      </w:r>
      <w:r w:rsidRPr="00E93AB6">
        <w:rPr>
          <w:spacing w:val="-18"/>
          <w:sz w:val="30"/>
          <w:szCs w:val="30"/>
        </w:rPr>
        <w:t xml:space="preserve"> </w:t>
      </w:r>
      <w:r w:rsidRPr="00E93AB6">
        <w:rPr>
          <w:sz w:val="30"/>
          <w:szCs w:val="30"/>
        </w:rPr>
        <w:t>зон</w:t>
      </w:r>
      <w:r w:rsidRPr="00E93AB6">
        <w:rPr>
          <w:spacing w:val="-17"/>
          <w:sz w:val="30"/>
          <w:szCs w:val="30"/>
        </w:rPr>
        <w:t xml:space="preserve"> </w:t>
      </w:r>
      <w:r w:rsidRPr="00E93AB6">
        <w:rPr>
          <w:sz w:val="30"/>
          <w:szCs w:val="30"/>
        </w:rPr>
        <w:t xml:space="preserve">планируемого размещения объектов капитального строительства </w:t>
      </w:r>
    </w:p>
    <w:p w:rsidP="00B0232B" w:rsidR="00B0232B" w:rsidRDefault="00B0232B" w:rsidRPr="00E93AB6">
      <w:pPr>
        <w:spacing w:line="192" w:lineRule="auto"/>
        <w:jc w:val="center"/>
        <w:rPr>
          <w:sz w:val="30"/>
          <w:szCs w:val="30"/>
        </w:rPr>
      </w:pPr>
      <w:r w:rsidRPr="00E93AB6">
        <w:rPr>
          <w:sz w:val="30"/>
          <w:szCs w:val="30"/>
        </w:rPr>
        <w:t>с условными номерами 8.2.ж,</w:t>
      </w:r>
      <w:r w:rsidRPr="00E93AB6">
        <w:rPr>
          <w:spacing w:val="-5"/>
          <w:sz w:val="30"/>
          <w:szCs w:val="30"/>
        </w:rPr>
        <w:t xml:space="preserve"> </w:t>
      </w:r>
      <w:r w:rsidRPr="00E93AB6">
        <w:rPr>
          <w:sz w:val="30"/>
          <w:szCs w:val="30"/>
        </w:rPr>
        <w:t>4.Т.173,</w:t>
      </w:r>
      <w:r w:rsidRPr="00E93AB6">
        <w:rPr>
          <w:spacing w:val="68"/>
          <w:sz w:val="30"/>
          <w:szCs w:val="30"/>
        </w:rPr>
        <w:t xml:space="preserve"> </w:t>
      </w:r>
      <w:r w:rsidRPr="00E93AB6">
        <w:rPr>
          <w:sz w:val="30"/>
          <w:szCs w:val="30"/>
        </w:rPr>
        <w:t>4.Т.174,</w:t>
      </w:r>
      <w:r w:rsidRPr="00E93AB6">
        <w:rPr>
          <w:spacing w:val="67"/>
          <w:sz w:val="30"/>
          <w:szCs w:val="30"/>
        </w:rPr>
        <w:t xml:space="preserve"> </w:t>
      </w:r>
      <w:r w:rsidRPr="00E93AB6">
        <w:rPr>
          <w:sz w:val="30"/>
          <w:szCs w:val="30"/>
        </w:rPr>
        <w:t>4.Т.176,</w:t>
      </w:r>
      <w:r w:rsidRPr="00E93AB6">
        <w:rPr>
          <w:spacing w:val="68"/>
          <w:sz w:val="30"/>
          <w:szCs w:val="30"/>
        </w:rPr>
        <w:t xml:space="preserve"> </w:t>
      </w:r>
      <w:r w:rsidRPr="00E93AB6">
        <w:rPr>
          <w:spacing w:val="-2"/>
          <w:sz w:val="30"/>
          <w:szCs w:val="30"/>
        </w:rPr>
        <w:t>9.9.1,</w:t>
      </w:r>
      <w:r>
        <w:rPr>
          <w:sz w:val="30"/>
          <w:szCs w:val="30"/>
        </w:rPr>
        <w:t xml:space="preserve"> </w:t>
      </w:r>
      <w:r w:rsidRPr="00E93AB6">
        <w:rPr>
          <w:spacing w:val="-2"/>
          <w:sz w:val="30"/>
          <w:szCs w:val="30"/>
        </w:rPr>
        <w:t>9.Т.13</w:t>
      </w:r>
    </w:p>
    <w:p w:rsidP="00B0232B" w:rsidR="00B0232B" w:rsidRDefault="00B0232B">
      <w:pPr>
        <w:spacing w:line="192" w:lineRule="auto"/>
        <w:rPr>
          <w:sz w:val="30"/>
          <w:szCs w:val="30"/>
        </w:rPr>
      </w:pPr>
    </w:p>
    <w:p w:rsidP="00B0232B" w:rsidR="00B0232B" w:rsidRDefault="00B0232B">
      <w:pPr>
        <w:spacing w:line="192" w:lineRule="auto"/>
        <w:rPr>
          <w:sz w:val="30"/>
          <w:szCs w:val="30"/>
        </w:rPr>
      </w:pPr>
    </w:p>
    <w:p w:rsidP="00B0232B" w:rsidR="00B0232B" w:rsidRDefault="00B0232B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E93AB6">
        <w:rPr>
          <w:sz w:val="30"/>
          <w:szCs w:val="30"/>
        </w:rPr>
        <w:t>Проект внесения изменений в проект планировки территории северо-восточной левобережной части города Красноярска, утвержденный постановлением администрации города от 01.07.2019</w:t>
      </w:r>
      <w:r>
        <w:rPr>
          <w:sz w:val="30"/>
          <w:szCs w:val="30"/>
        </w:rPr>
        <w:t xml:space="preserve">               </w:t>
      </w:r>
      <w:r w:rsidRPr="00E93AB6">
        <w:rPr>
          <w:sz w:val="30"/>
          <w:szCs w:val="30"/>
        </w:rPr>
        <w:t xml:space="preserve"> № 410, в границах зон планируемого размещения объектов капитального строительства с номерами </w:t>
      </w:r>
      <w:r>
        <w:rPr>
          <w:sz w:val="30"/>
          <w:szCs w:val="30"/>
        </w:rPr>
        <w:t xml:space="preserve">8.2.ж, 4.Т.173, 4.Т.174, </w:t>
      </w:r>
      <w:r w:rsidRPr="00E93AB6">
        <w:rPr>
          <w:sz w:val="30"/>
          <w:szCs w:val="30"/>
        </w:rPr>
        <w:t>4.Т.176,  9.9.1, 9.Т.13</w:t>
      </w:r>
      <w:r w:rsidR="002F12FB">
        <w:rPr>
          <w:sz w:val="30"/>
          <w:szCs w:val="30"/>
        </w:rPr>
        <w:t xml:space="preserve"> (далее – Проект)</w:t>
      </w:r>
      <w:r>
        <w:rPr>
          <w:sz w:val="30"/>
          <w:szCs w:val="30"/>
        </w:rPr>
        <w:t xml:space="preserve"> разработан ООО «Кадастровый центр» </w:t>
      </w:r>
      <w:r w:rsidR="002F12FB">
        <w:rPr>
          <w:sz w:val="30"/>
          <w:szCs w:val="30"/>
        </w:rPr>
        <w:t xml:space="preserve">            </w:t>
      </w:r>
      <w:r>
        <w:rPr>
          <w:sz w:val="30"/>
          <w:szCs w:val="30"/>
        </w:rPr>
        <w:t>по инициативе ООО «Альянс-Строй», ООО «Карена», Дьяченко Антона Сергеевича.</w:t>
      </w:r>
      <w:proofErr w:type="gramEnd"/>
    </w:p>
    <w:p w:rsidP="00B0232B" w:rsidR="00B0232B" w:rsidRDefault="00B0232B" w:rsidRPr="004C0F9F">
      <w:pPr>
        <w:pStyle w:val="ac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4C0F9F">
        <w:rPr>
          <w:rFonts w:ascii="Times New Roman" w:cs="Times New Roman" w:hAnsi="Times New Roman"/>
          <w:sz w:val="30"/>
          <w:szCs w:val="30"/>
        </w:rPr>
        <w:t>Целями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разработки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настоящего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проекта</w:t>
      </w:r>
      <w:r w:rsidRPr="004C0F9F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являются</w:t>
      </w:r>
      <w:r w:rsidRPr="004C0F9F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подготовка</w:t>
      </w:r>
      <w:r w:rsidRPr="004C0F9F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проекта</w:t>
      </w:r>
      <w:r w:rsidRPr="004C0F9F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внесения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изменений в документацию по планировке территории, в том числе установление и изменение границ зон планируемого размещения объектов капитального строительства, связанного с увеличением площади зон планируемого размещения объектов капитального строительства; изменение красных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линий;</w:t>
      </w:r>
      <w:r w:rsidRPr="004C0F9F">
        <w:rPr>
          <w:rFonts w:ascii="Times New Roman" w:cs="Times New Roman" w:hAnsi="Times New Roman"/>
          <w:spacing w:val="40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определение</w:t>
      </w:r>
      <w:r w:rsidRPr="004C0F9F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характеристик планируемого развития территории; изменение характеристик объектов капитального строительства (назначения, площади объекта капитального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строительства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и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др.)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общественно-делового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и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иного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назначения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и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необходимых</w:t>
      </w:r>
      <w:r w:rsidRPr="004C0F9F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для функционирования</w:t>
      </w:r>
      <w:r w:rsidRPr="004C0F9F">
        <w:rPr>
          <w:rFonts w:ascii="Times New Roman" w:cs="Times New Roman" w:hAnsi="Times New Roman"/>
          <w:spacing w:val="-6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таких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объектов,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а</w:t>
      </w:r>
      <w:r w:rsidRPr="004C0F9F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так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же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для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обеспечения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устойчивого</w:t>
      </w:r>
      <w:r w:rsidRPr="004C0F9F">
        <w:rPr>
          <w:rFonts w:ascii="Times New Roman" w:cs="Times New Roman" w:hAnsi="Times New Roman"/>
          <w:spacing w:val="-3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развития</w:t>
      </w:r>
      <w:r w:rsidRPr="004C0F9F">
        <w:rPr>
          <w:rFonts w:ascii="Times New Roman" w:cs="Times New Roman" w:hAnsi="Times New Roman"/>
          <w:spacing w:val="-6"/>
          <w:sz w:val="30"/>
          <w:szCs w:val="30"/>
        </w:rPr>
        <w:t xml:space="preserve"> </w:t>
      </w:r>
      <w:r w:rsidRPr="004C0F9F">
        <w:rPr>
          <w:rFonts w:ascii="Times New Roman" w:cs="Times New Roman" w:hAnsi="Times New Roman"/>
          <w:sz w:val="30"/>
          <w:szCs w:val="30"/>
        </w:rPr>
        <w:t>территорий; для повышения инвестиционной привлекательности планируемой территории, освоения нерационально используемых земель.</w:t>
      </w:r>
    </w:p>
    <w:p w:rsidP="00B0232B" w:rsidR="00B0232B" w:rsidRDefault="00B0232B" w:rsidRPr="004C0F9F">
      <w:pPr>
        <w:suppressAutoHyphens/>
        <w:ind w:firstLine="709"/>
        <w:jc w:val="both"/>
        <w:rPr>
          <w:sz w:val="30"/>
          <w:szCs w:val="30"/>
          <w:lang w:eastAsia="ar-SA"/>
        </w:rPr>
      </w:pPr>
      <w:r w:rsidRPr="004C0F9F">
        <w:rPr>
          <w:sz w:val="30"/>
          <w:szCs w:val="30"/>
          <w:lang w:eastAsia="ar-SA"/>
        </w:rPr>
        <w:t xml:space="preserve">Территория 1 </w:t>
      </w:r>
      <w:r w:rsidRPr="004C0F9F">
        <w:rPr>
          <w:sz w:val="30"/>
          <w:szCs w:val="30"/>
        </w:rPr>
        <w:t>в границах зоны планируемого размещения объектов капитального строительства с условным номером</w:t>
      </w:r>
      <w:r w:rsidRPr="004C0F9F">
        <w:rPr>
          <w:sz w:val="30"/>
          <w:szCs w:val="30"/>
          <w:lang w:eastAsia="ar-SA"/>
        </w:rPr>
        <w:t xml:space="preserve"> </w:t>
      </w:r>
      <w:r w:rsidRPr="004C0F9F">
        <w:rPr>
          <w:sz w:val="30"/>
          <w:szCs w:val="30"/>
        </w:rPr>
        <w:t>8.2.ж</w:t>
      </w:r>
      <w:r w:rsidRPr="004C0F9F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 xml:space="preserve">площадью </w:t>
      </w:r>
      <w:r w:rsidR="002F12FB">
        <w:rPr>
          <w:sz w:val="30"/>
          <w:szCs w:val="30"/>
          <w:lang w:eastAsia="ar-SA"/>
        </w:rPr>
        <w:br/>
      </w:r>
      <w:r w:rsidR="002F12FB" w:rsidRPr="004C0F9F">
        <w:rPr>
          <w:sz w:val="30"/>
          <w:szCs w:val="30"/>
          <w:lang w:eastAsia="ar-SA"/>
        </w:rPr>
        <w:t>5</w:t>
      </w:r>
      <w:r w:rsidR="002F12FB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>224 кв.</w:t>
      </w:r>
      <w:r w:rsidR="002F12FB">
        <w:rPr>
          <w:sz w:val="30"/>
          <w:szCs w:val="30"/>
          <w:lang w:eastAsia="ar-SA"/>
        </w:rPr>
        <w:t xml:space="preserve"> м </w:t>
      </w:r>
      <w:r w:rsidRPr="004C0F9F">
        <w:rPr>
          <w:sz w:val="30"/>
          <w:szCs w:val="30"/>
          <w:lang w:eastAsia="ar-SA"/>
        </w:rPr>
        <w:t>расположена в Советском районе г. Красноярска</w:t>
      </w:r>
      <w:r>
        <w:rPr>
          <w:sz w:val="30"/>
          <w:szCs w:val="30"/>
          <w:lang w:eastAsia="ar-SA"/>
        </w:rPr>
        <w:t xml:space="preserve"> </w:t>
      </w:r>
      <w:r w:rsidR="002F12FB">
        <w:rPr>
          <w:sz w:val="30"/>
          <w:szCs w:val="30"/>
          <w:lang w:eastAsia="ar-SA"/>
        </w:rPr>
        <w:t xml:space="preserve">                       </w:t>
      </w:r>
      <w:r w:rsidRPr="004C0F9F">
        <w:rPr>
          <w:sz w:val="30"/>
          <w:szCs w:val="30"/>
          <w:lang w:eastAsia="ar-SA"/>
        </w:rPr>
        <w:t xml:space="preserve">по </w:t>
      </w:r>
      <w:r w:rsidRPr="004C0F9F">
        <w:rPr>
          <w:color w:val="252625"/>
          <w:sz w:val="30"/>
          <w:szCs w:val="30"/>
          <w:shd w:color="auto" w:fill="FFFFFF" w:val="clear"/>
        </w:rPr>
        <w:t>ул</w:t>
      </w:r>
      <w:r w:rsidRPr="004C0F9F">
        <w:rPr>
          <w:sz w:val="30"/>
          <w:szCs w:val="30"/>
          <w:lang w:eastAsia="ar-SA"/>
        </w:rPr>
        <w:t>. Рокоссовского</w:t>
      </w:r>
      <w:r w:rsidR="002F12FB">
        <w:rPr>
          <w:sz w:val="30"/>
          <w:szCs w:val="30"/>
          <w:lang w:eastAsia="ar-SA"/>
        </w:rPr>
        <w:t xml:space="preserve"> (далее – Территория 1).</w:t>
      </w:r>
    </w:p>
    <w:p w:rsidP="00B0232B" w:rsidR="00B0232B" w:rsidRDefault="00B0232B" w:rsidRPr="004C0F9F">
      <w:pPr>
        <w:suppressAutoHyphens/>
        <w:ind w:firstLine="709"/>
        <w:jc w:val="both"/>
        <w:rPr>
          <w:sz w:val="30"/>
          <w:szCs w:val="30"/>
          <w:lang w:eastAsia="ar-SA"/>
        </w:rPr>
      </w:pPr>
      <w:proofErr w:type="gramStart"/>
      <w:r w:rsidRPr="004C0F9F">
        <w:rPr>
          <w:sz w:val="30"/>
          <w:szCs w:val="30"/>
          <w:lang w:eastAsia="ar-SA"/>
        </w:rPr>
        <w:t xml:space="preserve">Территория 2 </w:t>
      </w:r>
      <w:r w:rsidRPr="004C0F9F">
        <w:rPr>
          <w:sz w:val="30"/>
          <w:szCs w:val="30"/>
        </w:rPr>
        <w:t>в границах зон планируемого размещения объектов капитального строительства с условными номерами</w:t>
      </w:r>
      <w:r w:rsidRPr="004C0F9F">
        <w:rPr>
          <w:sz w:val="30"/>
          <w:szCs w:val="30"/>
          <w:lang w:eastAsia="ar-SA"/>
        </w:rPr>
        <w:t xml:space="preserve"> </w:t>
      </w:r>
      <w:r w:rsidRPr="004C0F9F">
        <w:rPr>
          <w:sz w:val="30"/>
          <w:szCs w:val="30"/>
        </w:rPr>
        <w:t xml:space="preserve">4.Т.173, 4.Т.174, 4.Т.176 и земельных участков с номерами межевания 4.Т.174, 4.Т.176 </w:t>
      </w:r>
      <w:r w:rsidR="002F12FB" w:rsidRPr="004C0F9F">
        <w:rPr>
          <w:sz w:val="30"/>
          <w:szCs w:val="30"/>
          <w:lang w:eastAsia="ar-SA"/>
        </w:rPr>
        <w:t>площадью 12</w:t>
      </w:r>
      <w:r w:rsidR="002F12FB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>703 кв.</w:t>
      </w:r>
      <w:r w:rsidR="002F12FB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 xml:space="preserve">м </w:t>
      </w:r>
      <w:r w:rsidRPr="004C0F9F">
        <w:rPr>
          <w:sz w:val="30"/>
          <w:szCs w:val="30"/>
          <w:lang w:eastAsia="ar-SA"/>
        </w:rPr>
        <w:t xml:space="preserve">расположена в Центральном районе </w:t>
      </w:r>
      <w:r w:rsidR="002F12FB">
        <w:rPr>
          <w:sz w:val="30"/>
          <w:szCs w:val="30"/>
          <w:lang w:eastAsia="ar-SA"/>
        </w:rPr>
        <w:t xml:space="preserve">                           </w:t>
      </w:r>
      <w:r w:rsidRPr="004C0F9F">
        <w:rPr>
          <w:sz w:val="30"/>
          <w:szCs w:val="30"/>
          <w:lang w:eastAsia="ar-SA"/>
        </w:rPr>
        <w:t>г. Красноярск</w:t>
      </w:r>
      <w:r>
        <w:rPr>
          <w:sz w:val="30"/>
          <w:szCs w:val="30"/>
          <w:lang w:eastAsia="ar-SA"/>
        </w:rPr>
        <w:t>а</w:t>
      </w:r>
      <w:r w:rsidRPr="004C0F9F">
        <w:rPr>
          <w:sz w:val="30"/>
          <w:szCs w:val="30"/>
          <w:lang w:eastAsia="ar-SA"/>
        </w:rPr>
        <w:t xml:space="preserve"> вдоль Северного шоссе</w:t>
      </w:r>
      <w:r w:rsidR="002F12FB">
        <w:rPr>
          <w:sz w:val="30"/>
          <w:szCs w:val="30"/>
          <w:lang w:eastAsia="ar-SA"/>
        </w:rPr>
        <w:t xml:space="preserve"> (далее – Территория 2)</w:t>
      </w:r>
      <w:r w:rsidRPr="004C0F9F">
        <w:rPr>
          <w:sz w:val="30"/>
          <w:szCs w:val="30"/>
          <w:lang w:eastAsia="ar-SA"/>
        </w:rPr>
        <w:t>.</w:t>
      </w:r>
      <w:proofErr w:type="gramEnd"/>
    </w:p>
    <w:p w:rsidP="00B0232B" w:rsidR="00B0232B" w:rsidRDefault="00B0232B">
      <w:pPr>
        <w:suppressAutoHyphens/>
        <w:ind w:firstLine="709"/>
        <w:jc w:val="both"/>
        <w:rPr>
          <w:sz w:val="30"/>
          <w:szCs w:val="30"/>
        </w:rPr>
      </w:pPr>
      <w:r w:rsidRPr="004C0F9F">
        <w:rPr>
          <w:sz w:val="30"/>
          <w:szCs w:val="30"/>
          <w:lang w:eastAsia="ar-SA"/>
        </w:rPr>
        <w:lastRenderedPageBreak/>
        <w:t xml:space="preserve">Территория 3 </w:t>
      </w:r>
      <w:r w:rsidRPr="004C0F9F">
        <w:rPr>
          <w:sz w:val="30"/>
          <w:szCs w:val="30"/>
        </w:rPr>
        <w:t>в границах зон планируемого размещения объектов капитального строительства с условными номерами</w:t>
      </w:r>
      <w:r w:rsidRPr="004C0F9F">
        <w:rPr>
          <w:sz w:val="30"/>
          <w:szCs w:val="30"/>
          <w:lang w:eastAsia="ar-SA"/>
        </w:rPr>
        <w:t xml:space="preserve"> </w:t>
      </w:r>
      <w:r w:rsidRPr="004C0F9F">
        <w:rPr>
          <w:sz w:val="30"/>
          <w:szCs w:val="30"/>
        </w:rPr>
        <w:t xml:space="preserve">9.9.1, 9.Т.13 </w:t>
      </w:r>
      <w:r>
        <w:rPr>
          <w:sz w:val="30"/>
          <w:szCs w:val="30"/>
        </w:rPr>
        <w:t xml:space="preserve">                </w:t>
      </w:r>
      <w:r w:rsidRPr="004C0F9F">
        <w:rPr>
          <w:sz w:val="30"/>
          <w:szCs w:val="30"/>
        </w:rPr>
        <w:t xml:space="preserve">и земельных участков с номерами межевания 9.9.1, 9.Т.13 </w:t>
      </w:r>
      <w:r w:rsidR="002F12FB" w:rsidRPr="004C0F9F">
        <w:rPr>
          <w:sz w:val="30"/>
          <w:szCs w:val="30"/>
          <w:lang w:eastAsia="ar-SA"/>
        </w:rPr>
        <w:t xml:space="preserve">площадью </w:t>
      </w:r>
      <w:r w:rsidR="002F12FB" w:rsidRPr="004C0F9F">
        <w:rPr>
          <w:sz w:val="30"/>
          <w:szCs w:val="30"/>
          <w:lang w:eastAsia="ar-SA"/>
        </w:rPr>
        <w:br/>
        <w:t>6</w:t>
      </w:r>
      <w:r w:rsidR="002F12FB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>125 кв.</w:t>
      </w:r>
      <w:r w:rsidR="002F12FB">
        <w:rPr>
          <w:sz w:val="30"/>
          <w:szCs w:val="30"/>
          <w:lang w:eastAsia="ar-SA"/>
        </w:rPr>
        <w:t xml:space="preserve"> </w:t>
      </w:r>
      <w:r w:rsidR="002F12FB" w:rsidRPr="004C0F9F">
        <w:rPr>
          <w:sz w:val="30"/>
          <w:szCs w:val="30"/>
          <w:lang w:eastAsia="ar-SA"/>
        </w:rPr>
        <w:t xml:space="preserve">м </w:t>
      </w:r>
      <w:r w:rsidRPr="004C0F9F">
        <w:rPr>
          <w:sz w:val="30"/>
          <w:szCs w:val="30"/>
          <w:lang w:eastAsia="ar-SA"/>
        </w:rPr>
        <w:t>расположен</w:t>
      </w:r>
      <w:r w:rsidR="002F12FB">
        <w:rPr>
          <w:sz w:val="30"/>
          <w:szCs w:val="30"/>
          <w:lang w:eastAsia="ar-SA"/>
        </w:rPr>
        <w:t>а</w:t>
      </w:r>
      <w:r>
        <w:rPr>
          <w:sz w:val="30"/>
          <w:szCs w:val="30"/>
          <w:lang w:eastAsia="ar-SA"/>
        </w:rPr>
        <w:t xml:space="preserve"> </w:t>
      </w:r>
      <w:r w:rsidRPr="004C0F9F">
        <w:rPr>
          <w:sz w:val="30"/>
          <w:szCs w:val="30"/>
          <w:lang w:eastAsia="ar-SA"/>
        </w:rPr>
        <w:t>в Советском районе г. Красноярска</w:t>
      </w:r>
      <w:r w:rsidR="002F12FB">
        <w:rPr>
          <w:sz w:val="30"/>
          <w:szCs w:val="30"/>
          <w:lang w:eastAsia="ar-SA"/>
        </w:rPr>
        <w:t xml:space="preserve">                    </w:t>
      </w:r>
      <w:r w:rsidRPr="004C0F9F">
        <w:rPr>
          <w:sz w:val="30"/>
          <w:szCs w:val="30"/>
          <w:lang w:eastAsia="ar-SA"/>
        </w:rPr>
        <w:t xml:space="preserve"> </w:t>
      </w:r>
      <w:r w:rsidR="00050F1B">
        <w:rPr>
          <w:sz w:val="30"/>
          <w:szCs w:val="30"/>
          <w:lang w:eastAsia="ar-SA"/>
        </w:rPr>
        <w:t>по</w:t>
      </w:r>
      <w:r w:rsidRPr="004C0F9F">
        <w:rPr>
          <w:sz w:val="30"/>
          <w:szCs w:val="30"/>
          <w:lang w:eastAsia="ar-SA"/>
        </w:rPr>
        <w:t xml:space="preserve"> </w:t>
      </w:r>
      <w:proofErr w:type="spellStart"/>
      <w:r w:rsidRPr="004C0F9F">
        <w:rPr>
          <w:sz w:val="30"/>
          <w:szCs w:val="30"/>
          <w:lang w:eastAsia="ar-SA"/>
        </w:rPr>
        <w:t>пр</w:t>
      </w:r>
      <w:r w:rsidR="002F12FB">
        <w:rPr>
          <w:sz w:val="30"/>
          <w:szCs w:val="30"/>
          <w:lang w:eastAsia="ar-SA"/>
        </w:rPr>
        <w:t>-кт</w:t>
      </w:r>
      <w:r w:rsidR="00050F1B">
        <w:rPr>
          <w:sz w:val="30"/>
          <w:szCs w:val="30"/>
          <w:lang w:eastAsia="ar-SA"/>
        </w:rPr>
        <w:t>у</w:t>
      </w:r>
      <w:proofErr w:type="spellEnd"/>
      <w:r w:rsidRPr="004C0F9F">
        <w:rPr>
          <w:sz w:val="30"/>
          <w:szCs w:val="30"/>
          <w:lang w:eastAsia="ar-SA"/>
        </w:rPr>
        <w:t xml:space="preserve"> Металлургов</w:t>
      </w:r>
      <w:r w:rsidR="002F12FB">
        <w:rPr>
          <w:sz w:val="30"/>
          <w:szCs w:val="30"/>
          <w:lang w:eastAsia="ar-SA"/>
        </w:rPr>
        <w:t xml:space="preserve"> (далее – Территория 3)</w:t>
      </w:r>
      <w:r w:rsidRPr="004C0F9F">
        <w:rPr>
          <w:sz w:val="30"/>
          <w:szCs w:val="30"/>
          <w:lang w:eastAsia="ar-SA"/>
        </w:rPr>
        <w:t xml:space="preserve">. </w:t>
      </w:r>
    </w:p>
    <w:p w:rsidP="00B0232B" w:rsidR="00B0232B" w:rsidRDefault="00B0232B">
      <w:pPr>
        <w:suppressAutoHyphens/>
        <w:ind w:firstLine="709"/>
        <w:jc w:val="both"/>
        <w:rPr>
          <w:bCs/>
          <w:sz w:val="30"/>
          <w:szCs w:val="30"/>
        </w:rPr>
      </w:pPr>
      <w:r w:rsidRPr="004C0F9F">
        <w:rPr>
          <w:bCs/>
          <w:sz w:val="30"/>
          <w:szCs w:val="30"/>
          <w:lang w:eastAsia="ar-SA"/>
        </w:rPr>
        <w:t xml:space="preserve">Общая площадь территории проектирования составляет </w:t>
      </w:r>
      <w:r w:rsidRPr="004C0F9F">
        <w:rPr>
          <w:bCs/>
          <w:sz w:val="30"/>
          <w:szCs w:val="30"/>
        </w:rPr>
        <w:t>2,4 га.</w:t>
      </w:r>
    </w:p>
    <w:p w:rsidP="00B0232B" w:rsidR="00B0232B" w:rsidRDefault="00B0232B" w:rsidRPr="002D0FA7">
      <w:pPr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2D0FA7">
        <w:rPr>
          <w:sz w:val="30"/>
          <w:szCs w:val="30"/>
        </w:rPr>
        <w:t>В соответствии с Генеральным планом городского округа город Красноярск Красноярского края, утвержденным решением Красноярского городского Совета депутатов от 13.03.2015 № 7-107</w:t>
      </w:r>
      <w:r w:rsidR="002F12FB">
        <w:rPr>
          <w:sz w:val="30"/>
          <w:szCs w:val="30"/>
        </w:rPr>
        <w:t>,</w:t>
      </w:r>
      <w:r w:rsidRPr="002D0FA7">
        <w:rPr>
          <w:sz w:val="30"/>
          <w:szCs w:val="30"/>
        </w:rPr>
        <w:t xml:space="preserve"> Территория 1 расположена в зоне смешанной и общественно-деловой застройки, </w:t>
      </w:r>
      <w:r w:rsidR="002F12FB">
        <w:rPr>
          <w:sz w:val="30"/>
          <w:szCs w:val="30"/>
        </w:rPr>
        <w:t>Территория 2 расположена в зоне</w:t>
      </w:r>
      <w:r w:rsidRPr="002D0FA7">
        <w:rPr>
          <w:sz w:val="30"/>
          <w:szCs w:val="30"/>
        </w:rPr>
        <w:t xml:space="preserve"> «</w:t>
      </w:r>
      <w:r w:rsidR="002F12FB">
        <w:rPr>
          <w:sz w:val="30"/>
          <w:szCs w:val="30"/>
        </w:rPr>
        <w:t>П</w:t>
      </w:r>
      <w:r w:rsidRPr="002D0FA7">
        <w:rPr>
          <w:sz w:val="30"/>
          <w:szCs w:val="30"/>
        </w:rPr>
        <w:t>роизводственная зона, зона инженерной и транспортной инфраструктур</w:t>
      </w:r>
      <w:r w:rsidR="004A232B">
        <w:rPr>
          <w:sz w:val="30"/>
          <w:szCs w:val="30"/>
        </w:rPr>
        <w:t>ы</w:t>
      </w:r>
      <w:r w:rsidRPr="002D0FA7">
        <w:rPr>
          <w:sz w:val="30"/>
          <w:szCs w:val="30"/>
        </w:rPr>
        <w:t>», Территория 3 расположена в функциональной зоне «</w:t>
      </w:r>
      <w:r w:rsidR="004A232B">
        <w:rPr>
          <w:sz w:val="30"/>
          <w:szCs w:val="30"/>
        </w:rPr>
        <w:t>П</w:t>
      </w:r>
      <w:r w:rsidRPr="002D0FA7">
        <w:rPr>
          <w:sz w:val="30"/>
          <w:szCs w:val="30"/>
        </w:rPr>
        <w:t>роизводственная зона, зона инженерной и транспортной инфраструктур</w:t>
      </w:r>
      <w:r w:rsidR="002F12FB">
        <w:rPr>
          <w:sz w:val="30"/>
          <w:szCs w:val="30"/>
        </w:rPr>
        <w:t>ы</w:t>
      </w:r>
      <w:r w:rsidRPr="002D0FA7">
        <w:rPr>
          <w:sz w:val="30"/>
          <w:szCs w:val="30"/>
        </w:rPr>
        <w:t xml:space="preserve">». </w:t>
      </w:r>
      <w:proofErr w:type="gramEnd"/>
    </w:p>
    <w:p w:rsidP="00B0232B" w:rsidR="00B0232B" w:rsidRDefault="00B0232B" w:rsidRPr="00710263">
      <w:pPr>
        <w:suppressAutoHyphens/>
        <w:ind w:firstLine="709"/>
        <w:jc w:val="both"/>
        <w:rPr>
          <w:sz w:val="30"/>
          <w:szCs w:val="30"/>
        </w:rPr>
      </w:pPr>
      <w:proofErr w:type="gramStart"/>
      <w:r w:rsidRPr="00C45402">
        <w:rPr>
          <w:sz w:val="30"/>
          <w:szCs w:val="30"/>
        </w:rPr>
        <w:t>Согласно Правилам землепользования и застройки городского округа город Красноярск Красноярского края, утвержденным решением Красноярского городского Совета депутатов от 07.07.2015 № В-122 (далее – Правила</w:t>
      </w:r>
      <w:r w:rsidR="002F12FB">
        <w:rPr>
          <w:sz w:val="30"/>
          <w:szCs w:val="30"/>
        </w:rPr>
        <w:t>, ПЗЗ</w:t>
      </w:r>
      <w:r w:rsidRPr="00C45402">
        <w:rPr>
          <w:sz w:val="30"/>
          <w:szCs w:val="30"/>
        </w:rPr>
        <w:t xml:space="preserve">), </w:t>
      </w:r>
      <w:r w:rsidRPr="00D70B14">
        <w:rPr>
          <w:sz w:val="30"/>
          <w:szCs w:val="30"/>
        </w:rPr>
        <w:t>Территория 1 находится в границах террито</w:t>
      </w:r>
      <w:r w:rsidR="002F12FB">
        <w:rPr>
          <w:sz w:val="30"/>
          <w:szCs w:val="30"/>
        </w:rPr>
        <w:t>риальной зоны</w:t>
      </w:r>
      <w:r w:rsidRPr="00D70B14">
        <w:rPr>
          <w:sz w:val="30"/>
          <w:szCs w:val="30"/>
        </w:rPr>
        <w:t xml:space="preserve"> «Зоны смешанной общественно-деловой </w:t>
      </w:r>
      <w:r w:rsidR="002F12FB">
        <w:rPr>
          <w:sz w:val="30"/>
          <w:szCs w:val="30"/>
        </w:rPr>
        <w:t xml:space="preserve">                         </w:t>
      </w:r>
      <w:r w:rsidRPr="00D70B14">
        <w:rPr>
          <w:sz w:val="30"/>
          <w:szCs w:val="30"/>
        </w:rPr>
        <w:t>и многоэтажной жилой застройки (СОДЖ-2)», Территория 2 н</w:t>
      </w:r>
      <w:r w:rsidR="002F12FB">
        <w:rPr>
          <w:sz w:val="30"/>
          <w:szCs w:val="30"/>
        </w:rPr>
        <w:t>аходится в территориальной зоне</w:t>
      </w:r>
      <w:r w:rsidRPr="00D70B14">
        <w:rPr>
          <w:sz w:val="30"/>
          <w:szCs w:val="30"/>
        </w:rPr>
        <w:t xml:space="preserve"> «Коммунально-складские зоны (П-3)», Территория 3 находится в территориальных зонах «Производственные зоны предприятий III класса опасности (П-2</w:t>
      </w:r>
      <w:proofErr w:type="gramEnd"/>
      <w:r w:rsidRPr="00D70B14">
        <w:rPr>
          <w:sz w:val="30"/>
          <w:szCs w:val="30"/>
        </w:rPr>
        <w:t xml:space="preserve">)» и «Коммунально-складские зоны (П-3)». </w:t>
      </w:r>
    </w:p>
    <w:p w:rsidP="00B0232B" w:rsidR="00B0232B" w:rsidRDefault="00B0232B">
      <w:pPr>
        <w:ind w:firstLine="720"/>
        <w:contextualSpacing/>
        <w:jc w:val="both"/>
        <w:rPr>
          <w:sz w:val="30"/>
          <w:szCs w:val="30"/>
        </w:rPr>
        <w:sectPr w:rsidR="00B0232B" w:rsidSect="00B0232B">
          <w:headerReference r:id="rId15" w:type="default"/>
          <w:footerReference r:id="rId16" w:type="even"/>
          <w:pgSz w:code="9" w:h="16840" w:w="11907"/>
          <w:pgMar w:bottom="1134" w:footer="709" w:gutter="0" w:header="709" w:left="1985" w:right="567" w:top="1134"/>
          <w:pgNumType w:start="6"/>
          <w:cols w:space="708"/>
          <w:docGrid w:linePitch="360"/>
        </w:sectPr>
      </w:pPr>
    </w:p>
    <w:p w:rsidP="00AD4FDA" w:rsidR="00B0232B" w:rsidRDefault="00B0232B" w:rsidRPr="000B6C3E">
      <w:pPr>
        <w:suppressAutoHyphens/>
        <w:ind w:firstLine="709"/>
        <w:jc w:val="both"/>
        <w:rPr>
          <w:sz w:val="30"/>
          <w:szCs w:val="30"/>
        </w:rPr>
      </w:pPr>
      <w:r w:rsidRPr="000B6C3E">
        <w:rPr>
          <w:sz w:val="30"/>
          <w:szCs w:val="30"/>
        </w:rPr>
        <w:lastRenderedPageBreak/>
        <w:t>1</w:t>
      </w:r>
      <w:r w:rsidR="00AD4FDA">
        <w:rPr>
          <w:sz w:val="30"/>
          <w:szCs w:val="30"/>
        </w:rPr>
        <w:t>.</w:t>
      </w:r>
      <w:r w:rsidRPr="000B6C3E">
        <w:rPr>
          <w:sz w:val="30"/>
          <w:szCs w:val="30"/>
        </w:rPr>
        <w:t xml:space="preserve"> Положение о характеристиках планируемого развития территории, в том числе о плотности </w:t>
      </w:r>
      <w:r w:rsidR="004A232B">
        <w:rPr>
          <w:sz w:val="30"/>
          <w:szCs w:val="30"/>
        </w:rPr>
        <w:t xml:space="preserve">                             </w:t>
      </w:r>
      <w:r w:rsidRPr="000B6C3E">
        <w:rPr>
          <w:sz w:val="30"/>
          <w:szCs w:val="30"/>
        </w:rPr>
        <w:t>и параметрах застройки территории (в пределах, установленных градостроительными регламентами).</w:t>
      </w:r>
    </w:p>
    <w:p w:rsidP="00B0232B" w:rsidR="00B0232B" w:rsidRDefault="00B0232B">
      <w:pPr>
        <w:pStyle w:val="ac"/>
        <w:ind w:firstLine="566" w:left="140" w:right="140"/>
        <w:jc w:val="both"/>
      </w:pPr>
    </w:p>
    <w:p w:rsidP="00B0232B" w:rsidR="00B0232B" w:rsidRDefault="00B0232B" w:rsidRPr="000B6C3E">
      <w:pPr>
        <w:jc w:val="right"/>
        <w:rPr>
          <w:sz w:val="30"/>
          <w:szCs w:val="30"/>
        </w:rPr>
      </w:pPr>
      <w:r>
        <w:rPr>
          <w:sz w:val="30"/>
          <w:szCs w:val="30"/>
        </w:rPr>
        <w:t xml:space="preserve">Таблица </w:t>
      </w:r>
      <w:r w:rsidRPr="000B6C3E">
        <w:rPr>
          <w:sz w:val="30"/>
          <w:szCs w:val="30"/>
        </w:rPr>
        <w:t xml:space="preserve">1 </w:t>
      </w:r>
    </w:p>
    <w:tbl>
      <w:tblPr>
        <w:tblStyle w:val="TableNormal"/>
        <w:tblW w:type="dxa" w:w="14724"/>
        <w:jc w:val="center"/>
        <w:tblInd w:type="dxa" w:w="356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2018"/>
        <w:gridCol w:w="1419"/>
        <w:gridCol w:w="4254"/>
        <w:gridCol w:w="1561"/>
        <w:gridCol w:w="2495"/>
        <w:gridCol w:w="2977"/>
      </w:tblGrid>
      <w:tr w:rsidR="00B0232B" w:rsidRPr="000B6C3E" w:rsidTr="002F12FB">
        <w:trPr>
          <w:trHeight w:val="947"/>
          <w:jc w:val="center"/>
        </w:trPr>
        <w:tc>
          <w:tcPr>
            <w:tcW w:type="dxa" w:w="2018"/>
          </w:tcPr>
          <w:p w:rsidP="00AD4FDA" w:rsidR="00B0232B" w:rsidRDefault="00B0232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>Номер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>границы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 xml:space="preserve">зоны </w:t>
            </w:r>
            <w:proofErr w:type="gramStart"/>
            <w:r w:rsidRPr="000B6C3E">
              <w:rPr>
                <w:spacing w:val="-2"/>
                <w:lang w:val="ru-RU"/>
              </w:rPr>
              <w:t>планируемого</w:t>
            </w:r>
            <w:proofErr w:type="gramEnd"/>
          </w:p>
          <w:p w:rsidP="00AD4FDA" w:rsidR="00AD4FDA" w:rsidRDefault="00B0232B">
            <w:pPr>
              <w:pStyle w:val="TableParagraph"/>
              <w:spacing w:line="192" w:lineRule="auto"/>
              <w:ind w:left="0"/>
              <w:rPr>
                <w:spacing w:val="-2"/>
                <w:lang w:val="ru-RU"/>
              </w:rPr>
            </w:pPr>
            <w:r w:rsidRPr="000B6C3E">
              <w:rPr>
                <w:lang w:val="ru-RU"/>
              </w:rPr>
              <w:t>размещения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>объе</w:t>
            </w:r>
            <w:r w:rsidRPr="000B6C3E">
              <w:rPr>
                <w:lang w:val="ru-RU"/>
              </w:rPr>
              <w:t>к</w:t>
            </w:r>
            <w:r w:rsidRPr="000B6C3E">
              <w:rPr>
                <w:lang w:val="ru-RU"/>
              </w:rPr>
              <w:t xml:space="preserve">тов </w:t>
            </w:r>
            <w:r w:rsidRPr="000B6C3E">
              <w:rPr>
                <w:spacing w:val="-2"/>
                <w:lang w:val="ru-RU"/>
              </w:rPr>
              <w:t xml:space="preserve">капитального 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spacing w:val="-2"/>
                <w:lang w:val="ru-RU"/>
              </w:rPr>
              <w:t>строительства</w:t>
            </w:r>
          </w:p>
        </w:tc>
        <w:tc>
          <w:tcPr>
            <w:tcW w:type="dxa" w:w="1419"/>
          </w:tcPr>
          <w:p w:rsidP="00AD4FDA" w:rsidR="00AD4FDA" w:rsidRDefault="00B0232B">
            <w:pPr>
              <w:pStyle w:val="TableParagraph"/>
              <w:spacing w:line="192" w:lineRule="auto"/>
              <w:ind w:left="0"/>
              <w:rPr>
                <w:spacing w:val="-3"/>
                <w:lang w:val="ru-RU"/>
              </w:rPr>
            </w:pPr>
            <w:r w:rsidRPr="00AD4FDA">
              <w:rPr>
                <w:spacing w:val="-2"/>
                <w:lang w:val="ru-RU"/>
              </w:rPr>
              <w:t>Площадь з</w:t>
            </w:r>
            <w:r w:rsidRPr="00AD4FDA">
              <w:rPr>
                <w:spacing w:val="-2"/>
                <w:lang w:val="ru-RU"/>
              </w:rPr>
              <w:t>е</w:t>
            </w:r>
            <w:r w:rsidRPr="00AD4FDA">
              <w:rPr>
                <w:spacing w:val="-2"/>
                <w:lang w:val="ru-RU"/>
              </w:rPr>
              <w:t xml:space="preserve">мельного </w:t>
            </w:r>
            <w:r w:rsidRPr="00AD4FDA">
              <w:rPr>
                <w:lang w:val="ru-RU"/>
              </w:rPr>
              <w:t>участка,</w:t>
            </w:r>
          </w:p>
          <w:p w:rsidP="00AD4FDA" w:rsidR="00B0232B" w:rsidRDefault="00AD4FDA" w:rsidRPr="00AD4FDA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AD4FDA">
              <w:rPr>
                <w:spacing w:val="-5"/>
                <w:lang w:val="ru-RU"/>
              </w:rPr>
              <w:t>кв. м</w:t>
            </w:r>
          </w:p>
        </w:tc>
        <w:tc>
          <w:tcPr>
            <w:tcW w:type="dxa" w:w="4254"/>
          </w:tcPr>
          <w:p w:rsidP="00AD4FDA" w:rsidR="00B0232B" w:rsidRDefault="00B0232B" w:rsidRPr="000B6C3E">
            <w:pPr>
              <w:pStyle w:val="TableParagraph"/>
              <w:spacing w:line="192" w:lineRule="auto"/>
              <w:ind w:left="0"/>
            </w:pPr>
            <w:proofErr w:type="spellStart"/>
            <w:r w:rsidRPr="000B6C3E">
              <w:t>Территориальная</w:t>
            </w:r>
            <w:proofErr w:type="spellEnd"/>
            <w:r w:rsidRPr="000B6C3E">
              <w:rPr>
                <w:spacing w:val="-12"/>
              </w:rPr>
              <w:t xml:space="preserve"> </w:t>
            </w:r>
            <w:proofErr w:type="spellStart"/>
            <w:r w:rsidRPr="000B6C3E">
              <w:rPr>
                <w:spacing w:val="-4"/>
              </w:rPr>
              <w:t>зона</w:t>
            </w:r>
            <w:proofErr w:type="spellEnd"/>
          </w:p>
        </w:tc>
        <w:tc>
          <w:tcPr>
            <w:tcW w:type="dxa" w:w="1561"/>
          </w:tcPr>
          <w:p w:rsidP="00AD4FDA" w:rsidR="00B0232B" w:rsidRDefault="002F12F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>
              <w:rPr>
                <w:spacing w:val="-2"/>
                <w:lang w:val="ru-RU"/>
              </w:rPr>
              <w:t>Мини</w:t>
            </w:r>
            <w:r w:rsidR="00B0232B" w:rsidRPr="000B6C3E">
              <w:rPr>
                <w:spacing w:val="-2"/>
                <w:lang w:val="ru-RU"/>
              </w:rPr>
              <w:t>мальный процент</w:t>
            </w:r>
          </w:p>
          <w:p w:rsidP="00AD4FDA" w:rsidR="002F12FB" w:rsidRDefault="00B0232B">
            <w:pPr>
              <w:pStyle w:val="TableParagraph"/>
              <w:spacing w:line="192" w:lineRule="auto"/>
              <w:ind w:left="0"/>
              <w:rPr>
                <w:spacing w:val="-2"/>
                <w:lang w:val="ru-RU"/>
              </w:rPr>
            </w:pPr>
            <w:r w:rsidRPr="000B6C3E">
              <w:rPr>
                <w:spacing w:val="-2"/>
                <w:lang w:val="ru-RU"/>
              </w:rPr>
              <w:t xml:space="preserve">застройки* 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>(по ПЗЗ),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/>
            </w:pPr>
            <w:r w:rsidRPr="000B6C3E">
              <w:rPr>
                <w:spacing w:val="-10"/>
              </w:rPr>
              <w:t>%</w:t>
            </w:r>
          </w:p>
        </w:tc>
        <w:tc>
          <w:tcPr>
            <w:tcW w:type="dxa" w:w="2495"/>
          </w:tcPr>
          <w:p w:rsidP="00AD4FDA" w:rsidR="002F12FB" w:rsidRDefault="00B0232B">
            <w:pPr>
              <w:pStyle w:val="TableParagraph"/>
              <w:spacing w:line="192" w:lineRule="auto"/>
              <w:ind w:left="0"/>
              <w:rPr>
                <w:spacing w:val="-2"/>
                <w:lang w:val="ru-RU"/>
              </w:rPr>
            </w:pPr>
            <w:r w:rsidRPr="000B6C3E">
              <w:rPr>
                <w:spacing w:val="-2"/>
                <w:lang w:val="ru-RU"/>
              </w:rPr>
              <w:t xml:space="preserve">Максимальный </w:t>
            </w:r>
          </w:p>
          <w:p w:rsidP="00AD4FDA" w:rsidR="002F12FB" w:rsidRDefault="00B0232B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>процент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>застройки*</w:t>
            </w:r>
          </w:p>
          <w:p w:rsidP="00AD4FDA" w:rsidR="002F12FB" w:rsidRDefault="00B0232B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 xml:space="preserve">(по ПЗЗ), 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>%</w:t>
            </w:r>
          </w:p>
        </w:tc>
        <w:tc>
          <w:tcPr>
            <w:tcW w:type="dxa" w:w="2977"/>
          </w:tcPr>
          <w:p w:rsidP="00AD4FDA" w:rsidR="00AD4FDA" w:rsidRDefault="00B0232B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AD4FDA">
              <w:rPr>
                <w:lang w:val="ru-RU"/>
              </w:rPr>
              <w:t>Максимальная</w:t>
            </w:r>
            <w:r w:rsidRPr="00AD4FDA">
              <w:rPr>
                <w:spacing w:val="-14"/>
                <w:lang w:val="ru-RU"/>
              </w:rPr>
              <w:t xml:space="preserve"> </w:t>
            </w:r>
            <w:r w:rsidRPr="00AD4FDA">
              <w:rPr>
                <w:lang w:val="ru-RU"/>
              </w:rPr>
              <w:t xml:space="preserve">площадь </w:t>
            </w:r>
          </w:p>
          <w:p w:rsidP="00AD4FDA" w:rsidR="00AD4FDA" w:rsidRDefault="00B0232B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AD4FDA">
              <w:rPr>
                <w:lang w:val="ru-RU"/>
              </w:rPr>
              <w:t>застройки*,</w:t>
            </w:r>
          </w:p>
          <w:p w:rsidP="00AD4FDA" w:rsidR="00B0232B" w:rsidRDefault="00AD4FDA" w:rsidRPr="00AD4FDA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AD4FDA">
              <w:rPr>
                <w:lang w:val="ru-RU"/>
              </w:rPr>
              <w:t>кв. м</w:t>
            </w:r>
          </w:p>
        </w:tc>
      </w:tr>
      <w:tr w:rsidR="00B0232B" w:rsidRPr="000B6C3E" w:rsidTr="002F12FB">
        <w:trPr>
          <w:trHeight w:val="299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2" w:right="5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1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 w:right="3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2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7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3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4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5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" w:right="3"/>
              <w:rPr>
                <w:sz w:val="24"/>
              </w:rPr>
            </w:pPr>
            <w:r w:rsidRPr="000B6C3E">
              <w:rPr>
                <w:spacing w:val="-10"/>
                <w:sz w:val="24"/>
              </w:rPr>
              <w:t>6</w:t>
            </w:r>
          </w:p>
        </w:tc>
      </w:tr>
      <w:tr w:rsidR="00B0232B" w:rsidRPr="000B6C3E" w:rsidTr="002F12FB">
        <w:trPr>
          <w:trHeight w:val="113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2" w:right="3"/>
              <w:rPr>
                <w:sz w:val="24"/>
              </w:rPr>
            </w:pPr>
            <w:r w:rsidRPr="000B6C3E">
              <w:rPr>
                <w:spacing w:val="-2"/>
                <w:sz w:val="24"/>
              </w:rPr>
              <w:t>8.2.ж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 w:rsidRPr="000B6C3E">
              <w:rPr>
                <w:sz w:val="24"/>
              </w:rPr>
              <w:t xml:space="preserve">5 </w:t>
            </w:r>
            <w:r w:rsidRPr="000B6C3E">
              <w:rPr>
                <w:spacing w:val="-5"/>
                <w:sz w:val="24"/>
              </w:rPr>
              <w:t>224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ind w:left="106" w:right="857"/>
              <w:jc w:val="both"/>
              <w:rPr>
                <w:sz w:val="24"/>
                <w:lang w:val="ru-RU"/>
              </w:rPr>
            </w:pPr>
            <w:r w:rsidRPr="000B6C3E">
              <w:rPr>
                <w:sz w:val="24"/>
                <w:lang w:val="ru-RU"/>
              </w:rPr>
              <w:t>Зоны смешанной общественно-деловой</w:t>
            </w:r>
            <w:r w:rsidRPr="000B6C3E">
              <w:rPr>
                <w:spacing w:val="-13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>и</w:t>
            </w:r>
            <w:r w:rsidRPr="000B6C3E">
              <w:rPr>
                <w:spacing w:val="-13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>многоэтажной</w:t>
            </w:r>
            <w:r w:rsidRPr="000B6C3E">
              <w:rPr>
                <w:spacing w:val="-13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>жилой застройки (СОДЖ-2)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10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082"/>
              <w:jc w:val="left"/>
              <w:rPr>
                <w:sz w:val="24"/>
                <w:lang w:val="ru-RU"/>
              </w:rPr>
            </w:pPr>
            <w:r w:rsidRPr="000B6C3E">
              <w:rPr>
                <w:spacing w:val="-5"/>
                <w:sz w:val="24"/>
                <w:lang w:val="ru-RU"/>
              </w:rPr>
              <w:t>40</w:t>
            </w:r>
          </w:p>
          <w:p w:rsidP="00AD4FDA" w:rsidR="002F12FB" w:rsidRDefault="00B0232B">
            <w:pPr>
              <w:pStyle w:val="TableParagraph"/>
              <w:jc w:val="left"/>
              <w:rPr>
                <w:spacing w:val="-2"/>
                <w:lang w:val="ru-RU"/>
              </w:rPr>
            </w:pPr>
            <w:proofErr w:type="gramStart"/>
            <w:r w:rsidRPr="000B6C3E">
              <w:rPr>
                <w:lang w:val="ru-RU"/>
              </w:rPr>
              <w:t xml:space="preserve">(в условиях </w:t>
            </w:r>
            <w:r w:rsidRPr="000B6C3E">
              <w:rPr>
                <w:spacing w:val="-2"/>
                <w:lang w:val="ru-RU"/>
              </w:rPr>
              <w:t>реконстру</w:t>
            </w:r>
            <w:r w:rsidRPr="000B6C3E">
              <w:rPr>
                <w:spacing w:val="-2"/>
                <w:lang w:val="ru-RU"/>
              </w:rPr>
              <w:t>к</w:t>
            </w:r>
            <w:r w:rsidRPr="000B6C3E">
              <w:rPr>
                <w:spacing w:val="-2"/>
                <w:lang w:val="ru-RU"/>
              </w:rPr>
              <w:t>ции</w:t>
            </w:r>
            <w:r w:rsidR="00AD4FDA">
              <w:rPr>
                <w:spacing w:val="-2"/>
                <w:lang w:val="ru-RU"/>
              </w:rPr>
              <w:t xml:space="preserve"> </w:t>
            </w:r>
            <w:r w:rsidRPr="000B6C3E">
              <w:rPr>
                <w:spacing w:val="-2"/>
                <w:lang w:val="ru-RU"/>
              </w:rPr>
              <w:t>существующей</w:t>
            </w:r>
            <w:r w:rsidR="00AD4FDA">
              <w:rPr>
                <w:spacing w:val="-2"/>
                <w:lang w:val="ru-RU"/>
              </w:rPr>
              <w:t xml:space="preserve"> </w:t>
            </w:r>
            <w:proofErr w:type="gramEnd"/>
          </w:p>
          <w:p w:rsidP="00AD4FDA" w:rsidR="00B0232B" w:rsidRDefault="00B0232B" w:rsidRPr="00AD4FDA">
            <w:pPr>
              <w:pStyle w:val="TableParagraph"/>
              <w:jc w:val="left"/>
              <w:rPr>
                <w:lang w:val="ru-RU"/>
              </w:rPr>
            </w:pPr>
            <w:r w:rsidRPr="000B6C3E">
              <w:rPr>
                <w:lang w:val="ru-RU"/>
              </w:rPr>
              <w:t>застройки</w:t>
            </w:r>
            <w:r w:rsidRPr="000B6C3E">
              <w:rPr>
                <w:spacing w:val="-3"/>
                <w:lang w:val="ru-RU"/>
              </w:rPr>
              <w:t xml:space="preserve"> </w:t>
            </w:r>
            <w:r w:rsidR="00AD4FDA">
              <w:rPr>
                <w:lang w:val="ru-RU"/>
              </w:rPr>
              <w:t>–</w:t>
            </w:r>
            <w:r w:rsidRPr="000B6C3E">
              <w:rPr>
                <w:lang w:val="ru-RU"/>
              </w:rPr>
              <w:t xml:space="preserve"> </w:t>
            </w:r>
            <w:r w:rsidRPr="000B6C3E">
              <w:rPr>
                <w:spacing w:val="-5"/>
                <w:sz w:val="24"/>
                <w:lang w:val="ru-RU"/>
              </w:rPr>
              <w:t>60)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88"/>
              <w:jc w:val="left"/>
              <w:rPr>
                <w:sz w:val="24"/>
                <w:lang w:val="ru-RU"/>
              </w:rPr>
            </w:pPr>
            <w:r w:rsidRPr="000B6C3E">
              <w:rPr>
                <w:sz w:val="24"/>
                <w:lang w:val="ru-RU"/>
              </w:rPr>
              <w:t xml:space="preserve">2 </w:t>
            </w:r>
            <w:r w:rsidRPr="000B6C3E">
              <w:rPr>
                <w:spacing w:val="-2"/>
                <w:sz w:val="24"/>
                <w:lang w:val="ru-RU"/>
              </w:rPr>
              <w:t>089,6</w:t>
            </w:r>
          </w:p>
          <w:p w:rsidP="00AD4FDA" w:rsidR="00B0232B" w:rsidRDefault="00B0232B" w:rsidRPr="000B6C3E">
            <w:pPr>
              <w:pStyle w:val="TableParagraph"/>
              <w:jc w:val="left"/>
              <w:rPr>
                <w:lang w:val="ru-RU"/>
              </w:rPr>
            </w:pPr>
            <w:proofErr w:type="gramStart"/>
            <w:r w:rsidRPr="000B6C3E">
              <w:rPr>
                <w:lang w:val="ru-RU"/>
              </w:rPr>
              <w:t xml:space="preserve">(в условиях </w:t>
            </w:r>
            <w:r w:rsidRPr="000B6C3E">
              <w:rPr>
                <w:spacing w:val="-2"/>
                <w:lang w:val="ru-RU"/>
              </w:rPr>
              <w:t>реконструкции</w:t>
            </w:r>
            <w:proofErr w:type="gramEnd"/>
          </w:p>
          <w:p w:rsidP="00B0232B" w:rsidR="00B0232B" w:rsidRDefault="00B0232B" w:rsidRPr="000B6C3E">
            <w:pPr>
              <w:pStyle w:val="TableParagraph"/>
              <w:ind w:left="9"/>
              <w:rPr>
                <w:lang w:val="ru-RU"/>
              </w:rPr>
            </w:pPr>
            <w:r w:rsidRPr="000B6C3E">
              <w:rPr>
                <w:lang w:val="ru-RU"/>
              </w:rPr>
              <w:t>существующей</w:t>
            </w:r>
            <w:r w:rsidRPr="000B6C3E">
              <w:rPr>
                <w:spacing w:val="-10"/>
                <w:lang w:val="ru-RU"/>
              </w:rPr>
              <w:t xml:space="preserve"> </w:t>
            </w:r>
            <w:r w:rsidRPr="000B6C3E">
              <w:rPr>
                <w:spacing w:val="-2"/>
                <w:lang w:val="ru-RU"/>
              </w:rPr>
              <w:t>застройки</w:t>
            </w:r>
          </w:p>
          <w:p w:rsidP="00B0232B" w:rsidR="00B0232B" w:rsidRDefault="00B0232B" w:rsidRPr="000B6C3E">
            <w:pPr>
              <w:pStyle w:val="TableParagraph"/>
              <w:spacing w:line="257" w:lineRule="exact"/>
              <w:ind w:left="9"/>
              <w:rPr>
                <w:sz w:val="24"/>
                <w:lang w:val="ru-RU"/>
              </w:rPr>
            </w:pPr>
            <w:proofErr w:type="gramStart"/>
            <w:r w:rsidRPr="000B6C3E">
              <w:rPr>
                <w:sz w:val="24"/>
                <w:lang w:val="ru-RU"/>
              </w:rPr>
              <w:t xml:space="preserve">3 </w:t>
            </w:r>
            <w:r w:rsidRPr="000B6C3E">
              <w:rPr>
                <w:spacing w:val="-2"/>
                <w:sz w:val="24"/>
                <w:lang w:val="ru-RU"/>
              </w:rPr>
              <w:t>134,4)</w:t>
            </w:r>
            <w:proofErr w:type="gramEnd"/>
          </w:p>
        </w:tc>
      </w:tr>
      <w:tr w:rsidR="00B0232B" w:rsidRPr="000B6C3E" w:rsidTr="002F12FB">
        <w:trPr>
          <w:trHeight w:val="113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51" w:lineRule="exact"/>
              <w:ind w:left="12" w:right="3"/>
            </w:pPr>
            <w:r w:rsidRPr="000B6C3E">
              <w:rPr>
                <w:spacing w:val="-2"/>
              </w:rPr>
              <w:t>4.Т.176.1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 w:rsidRPr="000B6C3E">
              <w:rPr>
                <w:sz w:val="24"/>
              </w:rPr>
              <w:t xml:space="preserve">7 </w:t>
            </w:r>
            <w:r w:rsidRPr="000B6C3E">
              <w:rPr>
                <w:spacing w:val="-5"/>
                <w:sz w:val="24"/>
              </w:rPr>
              <w:t>360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proofErr w:type="spellStart"/>
            <w:r w:rsidRPr="000B6C3E">
              <w:rPr>
                <w:sz w:val="24"/>
              </w:rPr>
              <w:t>Коммунально-складская</w:t>
            </w:r>
            <w:proofErr w:type="spellEnd"/>
            <w:r w:rsidRPr="000B6C3E">
              <w:rPr>
                <w:spacing w:val="-9"/>
                <w:sz w:val="24"/>
              </w:rPr>
              <w:t xml:space="preserve"> </w:t>
            </w:r>
            <w:proofErr w:type="spellStart"/>
            <w:r w:rsidRPr="000B6C3E">
              <w:rPr>
                <w:sz w:val="24"/>
              </w:rPr>
              <w:t>зона</w:t>
            </w:r>
            <w:proofErr w:type="spellEnd"/>
            <w:r w:rsidRPr="000B6C3E">
              <w:rPr>
                <w:spacing w:val="-7"/>
                <w:sz w:val="24"/>
              </w:rPr>
              <w:t xml:space="preserve"> </w:t>
            </w:r>
            <w:r w:rsidRPr="000B6C3E">
              <w:rPr>
                <w:sz w:val="24"/>
              </w:rPr>
              <w:t>(П-</w:t>
            </w:r>
            <w:r w:rsidRPr="000B6C3E">
              <w:rPr>
                <w:spacing w:val="-5"/>
                <w:sz w:val="24"/>
              </w:rPr>
              <w:t>3)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10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60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" w:right="3"/>
              <w:rPr>
                <w:sz w:val="24"/>
              </w:rPr>
            </w:pPr>
            <w:r w:rsidRPr="000B6C3E">
              <w:rPr>
                <w:sz w:val="24"/>
              </w:rPr>
              <w:t xml:space="preserve">4 </w:t>
            </w:r>
            <w:r w:rsidRPr="000B6C3E">
              <w:rPr>
                <w:spacing w:val="-2"/>
                <w:sz w:val="24"/>
              </w:rPr>
              <w:t>416,0</w:t>
            </w:r>
          </w:p>
        </w:tc>
      </w:tr>
      <w:tr w:rsidR="00B0232B" w:rsidRPr="000B6C3E" w:rsidTr="002F12FB">
        <w:trPr>
          <w:trHeight w:val="113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51" w:lineRule="exact"/>
              <w:ind w:left="12" w:right="1"/>
            </w:pPr>
            <w:r w:rsidRPr="000B6C3E">
              <w:rPr>
                <w:spacing w:val="-2"/>
              </w:rPr>
              <w:t>4.Т.174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 w:rsidRPr="000B6C3E">
              <w:rPr>
                <w:sz w:val="24"/>
              </w:rPr>
              <w:t xml:space="preserve">1 </w:t>
            </w:r>
            <w:r w:rsidRPr="000B6C3E">
              <w:rPr>
                <w:spacing w:val="-5"/>
                <w:sz w:val="24"/>
              </w:rPr>
              <w:t>691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06"/>
              <w:jc w:val="left"/>
              <w:rPr>
                <w:sz w:val="24"/>
              </w:rPr>
            </w:pPr>
            <w:proofErr w:type="spellStart"/>
            <w:r w:rsidRPr="000B6C3E">
              <w:rPr>
                <w:sz w:val="24"/>
              </w:rPr>
              <w:t>Коммунально-складская</w:t>
            </w:r>
            <w:proofErr w:type="spellEnd"/>
            <w:r w:rsidRPr="000B6C3E">
              <w:rPr>
                <w:spacing w:val="-9"/>
                <w:sz w:val="24"/>
              </w:rPr>
              <w:t xml:space="preserve"> </w:t>
            </w:r>
            <w:proofErr w:type="spellStart"/>
            <w:r w:rsidRPr="000B6C3E">
              <w:rPr>
                <w:sz w:val="24"/>
              </w:rPr>
              <w:t>зона</w:t>
            </w:r>
            <w:proofErr w:type="spellEnd"/>
            <w:r w:rsidRPr="000B6C3E">
              <w:rPr>
                <w:spacing w:val="-7"/>
                <w:sz w:val="24"/>
              </w:rPr>
              <w:t xml:space="preserve"> </w:t>
            </w:r>
            <w:r w:rsidRPr="000B6C3E">
              <w:rPr>
                <w:sz w:val="24"/>
              </w:rPr>
              <w:t>(П-</w:t>
            </w:r>
            <w:r w:rsidRPr="000B6C3E">
              <w:rPr>
                <w:spacing w:val="-5"/>
                <w:sz w:val="24"/>
              </w:rPr>
              <w:t>3)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10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60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" w:right="3"/>
              <w:rPr>
                <w:sz w:val="24"/>
              </w:rPr>
            </w:pPr>
            <w:r w:rsidRPr="000B6C3E">
              <w:rPr>
                <w:sz w:val="24"/>
              </w:rPr>
              <w:t xml:space="preserve">1 </w:t>
            </w:r>
            <w:r w:rsidRPr="000B6C3E">
              <w:rPr>
                <w:spacing w:val="-2"/>
                <w:sz w:val="24"/>
              </w:rPr>
              <w:t>014,6</w:t>
            </w:r>
          </w:p>
        </w:tc>
      </w:tr>
      <w:tr w:rsidR="00B0232B" w:rsidRPr="000B6C3E" w:rsidTr="002F12FB">
        <w:trPr>
          <w:trHeight w:val="113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51" w:lineRule="exact"/>
              <w:ind w:left="12"/>
            </w:pPr>
            <w:r w:rsidRPr="000B6C3E">
              <w:rPr>
                <w:spacing w:val="-2"/>
              </w:rPr>
              <w:t>9.9.1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/>
              <w:rPr>
                <w:sz w:val="24"/>
              </w:rPr>
            </w:pPr>
            <w:r w:rsidRPr="000B6C3E">
              <w:rPr>
                <w:sz w:val="24"/>
              </w:rPr>
              <w:t xml:space="preserve">5 </w:t>
            </w:r>
            <w:r w:rsidRPr="000B6C3E">
              <w:rPr>
                <w:spacing w:val="-5"/>
                <w:sz w:val="24"/>
              </w:rPr>
              <w:t>435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spacing w:line="276" w:lineRule="exact"/>
              <w:ind w:left="106" w:right="155"/>
              <w:jc w:val="left"/>
              <w:rPr>
                <w:sz w:val="24"/>
                <w:lang w:val="ru-RU"/>
              </w:rPr>
            </w:pPr>
            <w:r w:rsidRPr="000B6C3E">
              <w:rPr>
                <w:sz w:val="24"/>
                <w:lang w:val="ru-RU"/>
              </w:rPr>
              <w:t>Производственная</w:t>
            </w:r>
            <w:r w:rsidRPr="000B6C3E">
              <w:rPr>
                <w:spacing w:val="-15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>зона</w:t>
            </w:r>
            <w:r w:rsidRPr="000B6C3E">
              <w:rPr>
                <w:spacing w:val="-15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 xml:space="preserve">предприятий </w:t>
            </w:r>
            <w:r w:rsidRPr="000B6C3E">
              <w:rPr>
                <w:sz w:val="24"/>
              </w:rPr>
              <w:t>III</w:t>
            </w:r>
            <w:r w:rsidRPr="000B6C3E">
              <w:rPr>
                <w:sz w:val="24"/>
                <w:lang w:val="ru-RU"/>
              </w:rPr>
              <w:t xml:space="preserve"> класса опасности (П-2)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10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80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" w:right="1"/>
              <w:rPr>
                <w:sz w:val="24"/>
              </w:rPr>
            </w:pPr>
            <w:r w:rsidRPr="000B6C3E">
              <w:rPr>
                <w:sz w:val="24"/>
              </w:rPr>
              <w:t xml:space="preserve">4 </w:t>
            </w:r>
            <w:r w:rsidRPr="000B6C3E">
              <w:rPr>
                <w:spacing w:val="-5"/>
                <w:sz w:val="24"/>
              </w:rPr>
              <w:t>348</w:t>
            </w:r>
          </w:p>
        </w:tc>
      </w:tr>
      <w:tr w:rsidR="00B0232B" w:rsidRPr="000B6C3E" w:rsidTr="002F12FB">
        <w:trPr>
          <w:trHeight w:val="113"/>
          <w:jc w:val="center"/>
        </w:trPr>
        <w:tc>
          <w:tcPr>
            <w:tcW w:type="dxa" w:w="2018"/>
          </w:tcPr>
          <w:p w:rsidP="00B0232B" w:rsidR="00B0232B" w:rsidRDefault="00B0232B" w:rsidRPr="000B6C3E">
            <w:pPr>
              <w:pStyle w:val="TableParagraph"/>
              <w:spacing w:line="251" w:lineRule="exact"/>
              <w:ind w:left="12"/>
            </w:pPr>
            <w:r w:rsidRPr="000B6C3E">
              <w:rPr>
                <w:spacing w:val="-2"/>
              </w:rPr>
              <w:t>9.Т.13</w:t>
            </w:r>
          </w:p>
        </w:tc>
        <w:tc>
          <w:tcPr>
            <w:tcW w:type="dxa" w:w="1419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8" w:right="3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683</w:t>
            </w:r>
          </w:p>
        </w:tc>
        <w:tc>
          <w:tcPr>
            <w:tcW w:type="dxa" w:w="4254"/>
          </w:tcPr>
          <w:p w:rsidP="00B0232B" w:rsidR="00B0232B" w:rsidRDefault="00B0232B" w:rsidRPr="000B6C3E">
            <w:pPr>
              <w:pStyle w:val="TableParagraph"/>
              <w:ind w:left="106" w:right="155"/>
              <w:jc w:val="left"/>
              <w:rPr>
                <w:sz w:val="24"/>
                <w:lang w:val="ru-RU"/>
              </w:rPr>
            </w:pPr>
            <w:r w:rsidRPr="000B6C3E">
              <w:rPr>
                <w:sz w:val="24"/>
                <w:lang w:val="ru-RU"/>
              </w:rPr>
              <w:t>Производственная</w:t>
            </w:r>
            <w:r w:rsidRPr="000B6C3E">
              <w:rPr>
                <w:spacing w:val="-15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>зона</w:t>
            </w:r>
            <w:r w:rsidRPr="000B6C3E">
              <w:rPr>
                <w:spacing w:val="-15"/>
                <w:sz w:val="24"/>
                <w:lang w:val="ru-RU"/>
              </w:rPr>
              <w:t xml:space="preserve"> </w:t>
            </w:r>
            <w:r w:rsidRPr="000B6C3E">
              <w:rPr>
                <w:sz w:val="24"/>
                <w:lang w:val="ru-RU"/>
              </w:rPr>
              <w:t xml:space="preserve">предприятий </w:t>
            </w:r>
            <w:r w:rsidRPr="000B6C3E">
              <w:rPr>
                <w:sz w:val="24"/>
              </w:rPr>
              <w:t>III</w:t>
            </w:r>
            <w:r w:rsidRPr="000B6C3E">
              <w:rPr>
                <w:sz w:val="24"/>
                <w:lang w:val="ru-RU"/>
              </w:rPr>
              <w:t xml:space="preserve"> класса опасности (П-2)</w:t>
            </w:r>
          </w:p>
        </w:tc>
        <w:tc>
          <w:tcPr>
            <w:tcW w:type="dxa" w:w="1561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134" w:right="128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10</w:t>
            </w:r>
          </w:p>
        </w:tc>
        <w:tc>
          <w:tcPr>
            <w:tcW w:type="dxa" w:w="2495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6"/>
              <w:rPr>
                <w:sz w:val="24"/>
              </w:rPr>
            </w:pPr>
            <w:r w:rsidRPr="000B6C3E">
              <w:rPr>
                <w:spacing w:val="-5"/>
                <w:sz w:val="24"/>
              </w:rPr>
              <w:t>80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spacing w:line="275" w:lineRule="exact"/>
              <w:ind w:left="9" w:right="1"/>
              <w:rPr>
                <w:sz w:val="24"/>
              </w:rPr>
            </w:pPr>
            <w:r w:rsidRPr="000B6C3E">
              <w:rPr>
                <w:spacing w:val="-2"/>
                <w:sz w:val="24"/>
              </w:rPr>
              <w:t>546,4</w:t>
            </w:r>
          </w:p>
        </w:tc>
      </w:tr>
    </w:tbl>
    <w:p w:rsidP="00B0232B" w:rsidR="00AD4FDA" w:rsidRDefault="00AD4FDA">
      <w:pPr>
        <w:pStyle w:val="ac"/>
        <w:spacing w:before="3" w:line="240" w:lineRule="auto"/>
        <w:ind w:firstLine="60" w:left="140" w:right="148"/>
        <w:jc w:val="both"/>
        <w:rPr>
          <w:rFonts w:ascii="Times New Roman" w:cs="Times New Roman" w:hAnsi="Times New Roman"/>
          <w:sz w:val="30"/>
          <w:szCs w:val="30"/>
        </w:rPr>
      </w:pPr>
    </w:p>
    <w:p w:rsidP="00AD4FDA" w:rsidR="00B0232B" w:rsidRDefault="00B0232B" w:rsidRPr="002F12FB">
      <w:pPr>
        <w:pStyle w:val="ac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2F12FB">
        <w:rPr>
          <w:rFonts w:ascii="Times New Roman" w:cs="Times New Roman" w:hAnsi="Times New Roman"/>
          <w:sz w:val="28"/>
          <w:szCs w:val="28"/>
        </w:rPr>
        <w:t>*</w:t>
      </w:r>
      <w:r w:rsidR="002F12FB" w:rsidRPr="002F12FB">
        <w:rPr>
          <w:rFonts w:ascii="Times New Roman" w:cs="Times New Roman" w:hAnsi="Times New Roman"/>
          <w:sz w:val="28"/>
          <w:szCs w:val="28"/>
        </w:rPr>
        <w:t> </w:t>
      </w:r>
      <w:r w:rsidRPr="002F12FB">
        <w:rPr>
          <w:rFonts w:ascii="Times New Roman" w:cs="Times New Roman" w:hAnsi="Times New Roman"/>
          <w:sz w:val="28"/>
          <w:szCs w:val="28"/>
        </w:rPr>
        <w:t xml:space="preserve">Предельные параметры разрешенного строительства планируемых объектов капитального строительства являются максимально допустимыми для объектов, предусмотренных для размещения в данном </w:t>
      </w:r>
      <w:r w:rsidR="002F12FB">
        <w:rPr>
          <w:rFonts w:ascii="Times New Roman" w:cs="Times New Roman" w:hAnsi="Times New Roman"/>
          <w:sz w:val="28"/>
          <w:szCs w:val="28"/>
        </w:rPr>
        <w:t>П</w:t>
      </w:r>
      <w:r w:rsidRPr="002F12FB">
        <w:rPr>
          <w:rFonts w:ascii="Times New Roman" w:cs="Times New Roman" w:hAnsi="Times New Roman"/>
          <w:sz w:val="28"/>
          <w:szCs w:val="28"/>
        </w:rPr>
        <w:t>роекте.</w:t>
      </w:r>
    </w:p>
    <w:p w:rsidP="00AD4FDA" w:rsidR="002F12FB" w:rsidRDefault="00B0232B">
      <w:pPr>
        <w:pStyle w:val="ac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 w:rsidRPr="002F12FB">
        <w:rPr>
          <w:rFonts w:ascii="Times New Roman" w:cs="Times New Roman" w:hAnsi="Times New Roman"/>
          <w:sz w:val="28"/>
          <w:szCs w:val="28"/>
        </w:rPr>
        <w:t>Примечани</w:t>
      </w:r>
      <w:r w:rsidR="002F12FB">
        <w:rPr>
          <w:rFonts w:ascii="Times New Roman" w:cs="Times New Roman" w:hAnsi="Times New Roman"/>
          <w:sz w:val="28"/>
          <w:szCs w:val="28"/>
        </w:rPr>
        <w:t>я</w:t>
      </w:r>
      <w:r w:rsidRPr="002F12FB">
        <w:rPr>
          <w:rFonts w:ascii="Times New Roman" w:cs="Times New Roman" w:hAnsi="Times New Roman"/>
          <w:sz w:val="28"/>
          <w:szCs w:val="28"/>
        </w:rPr>
        <w:t xml:space="preserve">: </w:t>
      </w:r>
    </w:p>
    <w:p w:rsidP="00AD4FDA" w:rsidR="00AD4FDA" w:rsidRDefault="004A232B" w:rsidRPr="002F12FB">
      <w:pPr>
        <w:pStyle w:val="ac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28"/>
          <w:szCs w:val="28"/>
        </w:rPr>
      </w:pPr>
      <w:r>
        <w:rPr>
          <w:rFonts w:ascii="Times New Roman" w:cs="Times New Roman" w:hAnsi="Times New Roman"/>
          <w:sz w:val="28"/>
          <w:szCs w:val="28"/>
        </w:rPr>
        <w:t>1. В</w:t>
      </w:r>
      <w:r w:rsidR="00B0232B" w:rsidRPr="002F12FB">
        <w:rPr>
          <w:rFonts w:ascii="Times New Roman" w:cs="Times New Roman" w:hAnsi="Times New Roman"/>
          <w:sz w:val="28"/>
          <w:szCs w:val="28"/>
        </w:rPr>
        <w:t xml:space="preserve"> соответствии с требованиями градостроительного регламента по действующей редакции ПЗЗ городского округа город Красноя</w:t>
      </w:r>
      <w:proofErr w:type="gramStart"/>
      <w:r w:rsidR="00B0232B" w:rsidRPr="002F12FB">
        <w:rPr>
          <w:rFonts w:ascii="Times New Roman" w:cs="Times New Roman" w:hAnsi="Times New Roman"/>
          <w:sz w:val="28"/>
          <w:szCs w:val="28"/>
        </w:rPr>
        <w:t>рск</w:t>
      </w:r>
      <w:r w:rsidR="002F12FB">
        <w:rPr>
          <w:rFonts w:ascii="Times New Roman" w:cs="Times New Roman" w:hAnsi="Times New Roman"/>
          <w:sz w:val="28"/>
          <w:szCs w:val="28"/>
        </w:rPr>
        <w:t xml:space="preserve"> Кр</w:t>
      </w:r>
      <w:proofErr w:type="gramEnd"/>
      <w:r w:rsidR="002F12FB">
        <w:rPr>
          <w:rFonts w:ascii="Times New Roman" w:cs="Times New Roman" w:hAnsi="Times New Roman"/>
          <w:sz w:val="28"/>
          <w:szCs w:val="28"/>
        </w:rPr>
        <w:t>асноярского края</w:t>
      </w:r>
      <w:r w:rsidR="00B0232B" w:rsidRPr="002F12FB">
        <w:rPr>
          <w:rFonts w:ascii="Times New Roman" w:cs="Times New Roman" w:hAnsi="Times New Roman"/>
          <w:sz w:val="28"/>
          <w:szCs w:val="28"/>
        </w:rPr>
        <w:t>,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утвержденны</w:t>
      </w:r>
      <w:r w:rsidR="002F12FB">
        <w:rPr>
          <w:rFonts w:ascii="Times New Roman" w:cs="Times New Roman" w:hAnsi="Times New Roman"/>
          <w:sz w:val="28"/>
          <w:szCs w:val="28"/>
        </w:rPr>
        <w:t>х</w:t>
      </w:r>
      <w:r w:rsidR="00B0232B" w:rsidRPr="002F12FB">
        <w:rPr>
          <w:rFonts w:ascii="Times New Roman" w:cs="Times New Roman" w:hAnsi="Times New Roman"/>
          <w:spacing w:val="-9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решением</w:t>
      </w:r>
      <w:r w:rsidR="00B0232B" w:rsidRPr="002F12FB">
        <w:rPr>
          <w:rFonts w:ascii="Times New Roman" w:cs="Times New Roman" w:hAnsi="Times New Roman"/>
          <w:spacing w:val="-9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Красноярского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городского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Совета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депутатов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2F12FB">
        <w:rPr>
          <w:rFonts w:ascii="Times New Roman" w:cs="Times New Roman" w:hAnsi="Times New Roman"/>
          <w:spacing w:val="-8"/>
          <w:sz w:val="28"/>
          <w:szCs w:val="28"/>
        </w:rPr>
        <w:t xml:space="preserve">                           </w:t>
      </w:r>
      <w:r w:rsidR="00B0232B" w:rsidRPr="002F12FB">
        <w:rPr>
          <w:rFonts w:ascii="Times New Roman" w:cs="Times New Roman" w:hAnsi="Times New Roman"/>
          <w:sz w:val="28"/>
          <w:szCs w:val="28"/>
        </w:rPr>
        <w:t>от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07.07.2015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№</w:t>
      </w:r>
      <w:r w:rsidR="002F12FB">
        <w:rPr>
          <w:rFonts w:ascii="Times New Roman" w:cs="Times New Roman" w:hAnsi="Times New Roman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В-122</w:t>
      </w:r>
      <w:r w:rsidR="00B0232B" w:rsidRPr="002F12FB">
        <w:rPr>
          <w:rFonts w:ascii="Times New Roman" w:cs="Times New Roman" w:hAnsi="Times New Roman"/>
          <w:spacing w:val="-8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(изменен</w:t>
      </w:r>
      <w:r w:rsidR="002F12FB">
        <w:rPr>
          <w:rFonts w:ascii="Times New Roman" w:cs="Times New Roman" w:hAnsi="Times New Roman"/>
          <w:sz w:val="28"/>
          <w:szCs w:val="28"/>
        </w:rPr>
        <w:t>ы</w:t>
      </w:r>
      <w:r w:rsidR="00B0232B" w:rsidRPr="002F12FB">
        <w:rPr>
          <w:rFonts w:ascii="Times New Roman" w:cs="Times New Roman" w:hAnsi="Times New Roman"/>
          <w:spacing w:val="-10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решением</w:t>
      </w:r>
      <w:r w:rsidR="00B0232B" w:rsidRPr="002F12FB">
        <w:rPr>
          <w:rFonts w:ascii="Times New Roman" w:cs="Times New Roman" w:hAnsi="Times New Roman"/>
          <w:spacing w:val="-9"/>
          <w:sz w:val="28"/>
          <w:szCs w:val="28"/>
        </w:rPr>
        <w:t xml:space="preserve"> </w:t>
      </w:r>
      <w:r w:rsidR="00B0232B" w:rsidRPr="002F12FB">
        <w:rPr>
          <w:rFonts w:ascii="Times New Roman" w:cs="Times New Roman" w:hAnsi="Times New Roman"/>
          <w:sz w:val="28"/>
          <w:szCs w:val="28"/>
        </w:rPr>
        <w:t>Красноярского городского Совета депутатов от 17.10.2023 № В-2)</w:t>
      </w:r>
      <w:bookmarkStart w:id="3" w:name="_Toc30662715"/>
      <w:bookmarkStart w:id="4" w:name="_Toc198206845"/>
      <w:bookmarkEnd w:id="1"/>
      <w:bookmarkEnd w:id="2"/>
      <w:r w:rsidR="002F12FB">
        <w:rPr>
          <w:rFonts w:ascii="Times New Roman" w:cs="Times New Roman" w:hAnsi="Times New Roman"/>
          <w:sz w:val="28"/>
          <w:szCs w:val="28"/>
        </w:rPr>
        <w:t>.</w:t>
      </w:r>
    </w:p>
    <w:bookmarkEnd w:id="3"/>
    <w:bookmarkEnd w:id="4"/>
    <w:p w:rsidP="00AD4FDA" w:rsidR="00AD4FDA" w:rsidRDefault="004A232B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28"/>
          <w:szCs w:val="28"/>
        </w:rPr>
      </w:pPr>
      <w:r>
        <w:rPr>
          <w:rFonts w:ascii="Times New Roman" w:cs="Times New Roman" w:hAnsi="Times New Roman"/>
          <w:b w:val="false"/>
          <w:color w:val="auto"/>
          <w:sz w:val="28"/>
          <w:szCs w:val="28"/>
        </w:rPr>
        <w:t xml:space="preserve">2. </w:t>
      </w:r>
      <w:r w:rsidR="002F12FB">
        <w:rPr>
          <w:rFonts w:ascii="Times New Roman" w:cs="Times New Roman" w:hAnsi="Times New Roman"/>
          <w:b w:val="false"/>
          <w:color w:val="auto"/>
          <w:sz w:val="28"/>
          <w:szCs w:val="28"/>
        </w:rPr>
        <w:t>ПЗЗ – Правила.</w:t>
      </w:r>
    </w:p>
    <w:p w:rsidP="002F12FB" w:rsidR="002F12FB" w:rsidRDefault="002F12FB" w:rsidRPr="002F12FB"/>
    <w:p w:rsidP="00AD4FDA" w:rsidR="00AD4FDA" w:rsidRDefault="00AD4FDA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</w:p>
    <w:p w:rsidP="002F12FB" w:rsidR="002F12FB" w:rsidRDefault="002F12FB" w:rsidRPr="002F12FB"/>
    <w:p w:rsidP="00AD4FDA" w:rsidR="00B0232B" w:rsidRDefault="00B0232B" w:rsidRPr="00AD4FDA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>2. Характеристика, этапы проектирования, строительства, реконструкции объектов капитального строительства и необходимых для функционирования таких объектов и обеспечения жизнедеятельности граждан объектов коммунальной, транспортной, социальной инфраструктур</w:t>
      </w:r>
      <w:r w:rsidR="002F12FB">
        <w:rPr>
          <w:rFonts w:ascii="Times New Roman" w:cs="Times New Roman" w:hAnsi="Times New Roman"/>
          <w:b w:val="false"/>
          <w:color w:val="auto"/>
          <w:sz w:val="30"/>
          <w:szCs w:val="30"/>
        </w:rPr>
        <w:t>ы.</w:t>
      </w:r>
    </w:p>
    <w:p w:rsidP="00B0232B" w:rsidR="00B0232B" w:rsidRDefault="00B0232B" w:rsidRPr="000B6C3E">
      <w:pPr>
        <w:pStyle w:val="ac"/>
        <w:spacing w:after="42" w:before="41"/>
        <w:ind w:right="255"/>
        <w:jc w:val="right"/>
        <w:rPr>
          <w:rFonts w:ascii="Times New Roman" w:cs="Times New Roman" w:hAnsi="Times New Roman"/>
          <w:sz w:val="30"/>
          <w:szCs w:val="30"/>
        </w:rPr>
      </w:pPr>
      <w:r w:rsidRPr="000B6C3E">
        <w:rPr>
          <w:rFonts w:ascii="Times New Roman" w:cs="Times New Roman" w:hAnsi="Times New Roman"/>
          <w:sz w:val="30"/>
          <w:szCs w:val="30"/>
        </w:rPr>
        <w:t>Таблица</w:t>
      </w:r>
      <w:r w:rsidRPr="000B6C3E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0B6C3E">
        <w:rPr>
          <w:rFonts w:ascii="Times New Roman" w:cs="Times New Roman" w:hAnsi="Times New Roman"/>
          <w:spacing w:val="-5"/>
          <w:sz w:val="30"/>
          <w:szCs w:val="30"/>
        </w:rPr>
        <w:t>2</w:t>
      </w:r>
    </w:p>
    <w:tbl>
      <w:tblPr>
        <w:tblStyle w:val="TableNormal"/>
        <w:tblW w:type="auto" w:w="0"/>
        <w:jc w:val="center"/>
        <w:tblInd w:type="dxa" w:w="20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2405"/>
        <w:gridCol w:w="2218"/>
        <w:gridCol w:w="2461"/>
        <w:gridCol w:w="2269"/>
        <w:gridCol w:w="2413"/>
        <w:gridCol w:w="2694"/>
      </w:tblGrid>
      <w:tr w:rsidR="00B0232B" w:rsidTr="00AD4FDA">
        <w:trPr>
          <w:trHeight w:val="113"/>
          <w:jc w:val="center"/>
        </w:trPr>
        <w:tc>
          <w:tcPr>
            <w:tcW w:type="dxa" w:w="2405"/>
          </w:tcPr>
          <w:p w:rsidP="00AD4FDA" w:rsidR="00AD4FDA" w:rsidRDefault="00B0232B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>Условный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 xml:space="preserve">номер 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0B6C3E">
              <w:rPr>
                <w:lang w:val="ru-RU"/>
              </w:rPr>
              <w:t xml:space="preserve">границ зоны </w:t>
            </w:r>
            <w:r w:rsidRPr="000B6C3E">
              <w:rPr>
                <w:spacing w:val="-2"/>
                <w:lang w:val="ru-RU"/>
              </w:rPr>
              <w:t>планиру</w:t>
            </w:r>
            <w:r w:rsidRPr="000B6C3E">
              <w:rPr>
                <w:spacing w:val="-2"/>
                <w:lang w:val="ru-RU"/>
              </w:rPr>
              <w:t>е</w:t>
            </w:r>
            <w:r w:rsidRPr="000B6C3E">
              <w:rPr>
                <w:spacing w:val="-2"/>
                <w:lang w:val="ru-RU"/>
              </w:rPr>
              <w:t>мого</w:t>
            </w:r>
            <w:r w:rsidR="00AD4FDA">
              <w:rPr>
                <w:spacing w:val="-2"/>
                <w:lang w:val="ru-RU"/>
              </w:rPr>
              <w:t xml:space="preserve"> </w:t>
            </w:r>
            <w:r w:rsidRPr="000B6C3E">
              <w:rPr>
                <w:lang w:val="ru-RU"/>
              </w:rPr>
              <w:t>размещения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>об</w:t>
            </w:r>
            <w:r w:rsidRPr="000B6C3E">
              <w:rPr>
                <w:lang w:val="ru-RU"/>
              </w:rPr>
              <w:t>ъ</w:t>
            </w:r>
            <w:r w:rsidRPr="000B6C3E">
              <w:rPr>
                <w:lang w:val="ru-RU"/>
              </w:rPr>
              <w:t xml:space="preserve">ектов </w:t>
            </w:r>
            <w:r w:rsidRPr="000B6C3E">
              <w:rPr>
                <w:spacing w:val="-2"/>
                <w:lang w:val="ru-RU"/>
              </w:rPr>
              <w:t>капитального</w:t>
            </w:r>
          </w:p>
          <w:p w:rsidP="00AD4FDA" w:rsidR="00B0232B" w:rsidRDefault="00B0232B" w:rsidRPr="00AD4FDA">
            <w:pPr>
              <w:pStyle w:val="TableParagraph"/>
              <w:spacing w:line="192" w:lineRule="auto"/>
              <w:ind w:left="0"/>
              <w:rPr>
                <w:lang w:val="ru-RU"/>
              </w:rPr>
            </w:pPr>
            <w:r w:rsidRPr="00AD4FDA">
              <w:rPr>
                <w:spacing w:val="-2"/>
                <w:lang w:val="ru-RU"/>
              </w:rPr>
              <w:t>строительства</w:t>
            </w:r>
          </w:p>
        </w:tc>
        <w:tc>
          <w:tcPr>
            <w:tcW w:type="dxa" w:w="2218"/>
          </w:tcPr>
          <w:p w:rsidP="00B0232B" w:rsidR="00B0232B" w:rsidRDefault="00B0232B">
            <w:pPr>
              <w:pStyle w:val="TableParagraph"/>
              <w:spacing w:line="251" w:lineRule="exact"/>
              <w:ind w:left="187"/>
              <w:jc w:val="left"/>
            </w:pPr>
            <w:proofErr w:type="spellStart"/>
            <w:r>
              <w:t>Назначение</w:t>
            </w:r>
            <w:proofErr w:type="spellEnd"/>
            <w:r>
              <w:rPr>
                <w:spacing w:val="-10"/>
              </w:rPr>
              <w:t xml:space="preserve"> </w:t>
            </w:r>
            <w:r>
              <w:rPr>
                <w:spacing w:val="-5"/>
              </w:rPr>
              <w:t>ОКС</w:t>
            </w:r>
          </w:p>
        </w:tc>
        <w:tc>
          <w:tcPr>
            <w:tcW w:type="dxa" w:w="2461"/>
          </w:tcPr>
          <w:p w:rsidP="00B0232B" w:rsidR="00B0232B" w:rsidRDefault="00B0232B">
            <w:pPr>
              <w:pStyle w:val="TableParagraph"/>
              <w:spacing w:before="1"/>
              <w:ind w:left="406"/>
              <w:jc w:val="left"/>
            </w:pPr>
            <w:proofErr w:type="spellStart"/>
            <w:r>
              <w:t>Наименование</w:t>
            </w:r>
            <w:proofErr w:type="spellEnd"/>
            <w:r>
              <w:rPr>
                <w:spacing w:val="-11"/>
              </w:rPr>
              <w:t xml:space="preserve"> </w:t>
            </w:r>
            <w:r>
              <w:rPr>
                <w:spacing w:val="-5"/>
              </w:rPr>
              <w:t>ОКС</w:t>
            </w:r>
          </w:p>
        </w:tc>
        <w:tc>
          <w:tcPr>
            <w:tcW w:type="dxa" w:w="2269"/>
          </w:tcPr>
          <w:p w:rsidP="00AD4FDA" w:rsidR="002F12FB" w:rsidRDefault="00B0232B">
            <w:pPr>
              <w:pStyle w:val="TableParagraph"/>
              <w:spacing w:line="192" w:lineRule="auto"/>
              <w:ind w:left="0" w:right="147"/>
              <w:rPr>
                <w:lang w:val="ru-RU"/>
              </w:rPr>
            </w:pPr>
            <w:r w:rsidRPr="000B6C3E">
              <w:rPr>
                <w:lang w:val="ru-RU"/>
              </w:rPr>
              <w:t>Общая</w:t>
            </w:r>
            <w:r w:rsidRPr="000B6C3E">
              <w:rPr>
                <w:spacing w:val="-14"/>
                <w:lang w:val="ru-RU"/>
              </w:rPr>
              <w:t xml:space="preserve"> </w:t>
            </w:r>
            <w:r w:rsidRPr="000B6C3E">
              <w:rPr>
                <w:lang w:val="ru-RU"/>
              </w:rPr>
              <w:t xml:space="preserve">площадь </w:t>
            </w:r>
          </w:p>
          <w:p w:rsidP="00AD4FDA" w:rsidR="002F12FB" w:rsidRDefault="00B0232B">
            <w:pPr>
              <w:pStyle w:val="TableParagraph"/>
              <w:spacing w:line="192" w:lineRule="auto"/>
              <w:ind w:left="0" w:right="147"/>
              <w:rPr>
                <w:lang w:val="ru-RU"/>
              </w:rPr>
            </w:pPr>
            <w:r w:rsidRPr="000B6C3E">
              <w:rPr>
                <w:lang w:val="ru-RU"/>
              </w:rPr>
              <w:t xml:space="preserve">здания, </w:t>
            </w:r>
          </w:p>
          <w:p w:rsidP="00AD4FDA" w:rsidR="00AD4FDA" w:rsidRDefault="00B0232B">
            <w:pPr>
              <w:pStyle w:val="TableParagraph"/>
              <w:spacing w:line="192" w:lineRule="auto"/>
              <w:ind w:left="0" w:right="147"/>
              <w:rPr>
                <w:lang w:val="ru-RU"/>
              </w:rPr>
            </w:pPr>
            <w:r w:rsidRPr="000B6C3E">
              <w:rPr>
                <w:lang w:val="ru-RU"/>
              </w:rPr>
              <w:t xml:space="preserve">кв. м </w:t>
            </w:r>
          </w:p>
          <w:p w:rsidP="00AD4FDA" w:rsidR="002F12FB" w:rsidRDefault="00B0232B">
            <w:pPr>
              <w:pStyle w:val="TableParagraph"/>
              <w:spacing w:line="192" w:lineRule="auto"/>
              <w:ind w:left="0" w:right="147"/>
              <w:rPr>
                <w:spacing w:val="-2"/>
                <w:lang w:val="ru-RU"/>
              </w:rPr>
            </w:pPr>
            <w:proofErr w:type="gramStart"/>
            <w:r w:rsidRPr="000B6C3E">
              <w:rPr>
                <w:spacing w:val="-2"/>
                <w:lang w:val="ru-RU"/>
              </w:rPr>
              <w:t xml:space="preserve">(строительный </w:t>
            </w:r>
            <w:proofErr w:type="gramEnd"/>
          </w:p>
          <w:p w:rsidP="00AD4FDA" w:rsidR="002F12FB" w:rsidRDefault="00B0232B">
            <w:pPr>
              <w:pStyle w:val="TableParagraph"/>
              <w:spacing w:line="192" w:lineRule="auto"/>
              <w:ind w:left="0" w:right="147"/>
              <w:rPr>
                <w:lang w:val="ru-RU"/>
              </w:rPr>
            </w:pPr>
            <w:r w:rsidRPr="000B6C3E">
              <w:rPr>
                <w:lang w:val="ru-RU"/>
              </w:rPr>
              <w:t xml:space="preserve">объем, </w:t>
            </w:r>
          </w:p>
          <w:p w:rsidP="00AD4FDA" w:rsidR="00B0232B" w:rsidRDefault="00B0232B" w:rsidRPr="000B6C3E">
            <w:pPr>
              <w:pStyle w:val="TableParagraph"/>
              <w:spacing w:line="192" w:lineRule="auto"/>
              <w:ind w:left="0" w:right="147"/>
              <w:rPr>
                <w:lang w:val="ru-RU"/>
              </w:rPr>
            </w:pPr>
            <w:r w:rsidRPr="000B6C3E">
              <w:rPr>
                <w:lang w:val="ru-RU"/>
              </w:rPr>
              <w:t>куб. м)*</w:t>
            </w:r>
          </w:p>
        </w:tc>
        <w:tc>
          <w:tcPr>
            <w:tcW w:type="dxa" w:w="2413"/>
          </w:tcPr>
          <w:p w:rsidP="00B0232B" w:rsidR="00B0232B" w:rsidRDefault="00B0232B">
            <w:pPr>
              <w:pStyle w:val="TableParagraph"/>
              <w:spacing w:before="1"/>
              <w:ind w:left="452"/>
              <w:jc w:val="left"/>
            </w:pPr>
            <w:proofErr w:type="spellStart"/>
            <w:r>
              <w:t>Состояние</w:t>
            </w:r>
            <w:proofErr w:type="spellEnd"/>
            <w:r>
              <w:rPr>
                <w:spacing w:val="-5"/>
              </w:rPr>
              <w:t xml:space="preserve"> ОКС</w:t>
            </w:r>
          </w:p>
        </w:tc>
        <w:tc>
          <w:tcPr>
            <w:tcW w:type="dxa" w:w="2694"/>
          </w:tcPr>
          <w:p w:rsidP="00B0232B" w:rsidR="00B0232B" w:rsidRDefault="00B0232B">
            <w:pPr>
              <w:pStyle w:val="TableParagraph"/>
              <w:spacing w:before="1"/>
              <w:ind w:left="737"/>
              <w:jc w:val="left"/>
            </w:pPr>
            <w:proofErr w:type="spellStart"/>
            <w:r>
              <w:rPr>
                <w:spacing w:val="-2"/>
              </w:rPr>
              <w:t>Очередность</w:t>
            </w:r>
            <w:proofErr w:type="spellEnd"/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 w:val="restart"/>
          </w:tcPr>
          <w:p w:rsidP="002F12FB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8.2.ж</w:t>
            </w: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административно-бытовой</w:t>
            </w:r>
            <w:proofErr w:type="spellEnd"/>
            <w:r>
              <w:rPr>
                <w:spacing w:val="-2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комплекс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646,1*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B0232B">
            <w:pPr>
              <w:pStyle w:val="TableParagraph"/>
              <w:ind w:left="0"/>
              <w:jc w:val="left"/>
            </w:pPr>
            <w:r>
              <w:t>1</w:t>
            </w:r>
            <w:r w:rsidR="002F12FB"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>
              <w:t>(2025</w:t>
            </w:r>
            <w:r w:rsidR="00AD4FDA">
              <w:rPr>
                <w:lang w:val="ru-RU"/>
              </w:rPr>
              <w:t>–</w:t>
            </w:r>
            <w:r>
              <w:t>2030</w:t>
            </w:r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4"/>
              </w:rPr>
              <w:t>гг</w:t>
            </w:r>
            <w:proofErr w:type="spellEnd"/>
            <w:r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/>
            <w:tcBorders>
              <w:top w:val="nil"/>
            </w:tcBorders>
          </w:tcPr>
          <w:p w:rsidP="002F12FB" w:rsidR="00B0232B" w:rsidRDefault="00B023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холодный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склад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225,7*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197D21" w:rsidR="00B0232B" w:rsidRDefault="002F12FB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/>
            <w:tcBorders>
              <w:top w:val="nil"/>
            </w:tcBorders>
          </w:tcPr>
          <w:p w:rsidP="002F12FB" w:rsidR="00B0232B" w:rsidRDefault="00B023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нежилое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tabs>
                <w:tab w:pos="1183" w:val="center"/>
              </w:tabs>
              <w:ind w:left="0"/>
            </w:pPr>
            <w:r>
              <w:rPr>
                <w:spacing w:val="-2"/>
              </w:rPr>
              <w:t>14,6*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 w:val="restart"/>
          </w:tcPr>
          <w:p w:rsidP="002F12FB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4.Т.176.1</w:t>
            </w: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Объект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торгово-</w:t>
            </w:r>
            <w:r>
              <w:rPr>
                <w:spacing w:val="-2"/>
              </w:rPr>
              <w:t>офисного</w:t>
            </w:r>
            <w:proofErr w:type="spellEnd"/>
            <w:r w:rsidR="00AD4FDA">
              <w:rPr>
                <w:spacing w:val="-2"/>
                <w:lang w:val="ru-RU"/>
              </w:rPr>
              <w:t xml:space="preserve"> </w:t>
            </w:r>
            <w:proofErr w:type="spellStart"/>
            <w:r>
              <w:rPr>
                <w:spacing w:val="-2"/>
              </w:rPr>
              <w:t>назначения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8</w:t>
            </w:r>
            <w:r w:rsidR="00197D21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177,5*</w:t>
            </w:r>
          </w:p>
        </w:tc>
        <w:tc>
          <w:tcPr>
            <w:tcW w:type="dxa" w:w="2413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проектируемый</w:t>
            </w:r>
            <w:proofErr w:type="spellEnd"/>
            <w:r>
              <w:t xml:space="preserve">/ </w:t>
            </w:r>
            <w:proofErr w:type="spellStart"/>
            <w:r>
              <w:rPr>
                <w:spacing w:val="-2"/>
              </w:rPr>
              <w:t>строительство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/>
            <w:tcBorders>
              <w:top w:val="nil"/>
            </w:tcBorders>
          </w:tcPr>
          <w:p w:rsidP="002F12FB" w:rsidR="00B0232B" w:rsidRDefault="00B023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4"/>
              </w:rPr>
              <w:t>492*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/>
            <w:tcBorders>
              <w:top w:val="nil"/>
            </w:tcBorders>
          </w:tcPr>
          <w:p w:rsidP="002F12FB" w:rsidR="00B0232B" w:rsidRDefault="00B023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4"/>
              </w:rPr>
              <w:t>927*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  <w:vMerge/>
            <w:tcBorders>
              <w:top w:val="nil"/>
            </w:tcBorders>
          </w:tcPr>
          <w:p w:rsidP="002F12FB" w:rsidR="00B0232B" w:rsidRDefault="00B0232B">
            <w:pPr>
              <w:jc w:val="center"/>
              <w:rPr>
                <w:sz w:val="2"/>
                <w:szCs w:val="2"/>
              </w:rPr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  <w:rPr>
                <w:sz w:val="24"/>
              </w:rPr>
            </w:pPr>
            <w:r>
              <w:rPr>
                <w:spacing w:val="-2"/>
                <w:sz w:val="24"/>
              </w:rPr>
              <w:t>80,6*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</w:tcPr>
          <w:p w:rsidP="002F12FB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4.Т.174</w:t>
            </w: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Здание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придорожного</w:t>
            </w:r>
            <w:proofErr w:type="spellEnd"/>
            <w:r>
              <w:rPr>
                <w:spacing w:val="-2"/>
              </w:rPr>
              <w:t xml:space="preserve"> </w:t>
            </w:r>
            <w:proofErr w:type="spellStart"/>
            <w:r>
              <w:rPr>
                <w:spacing w:val="-2"/>
              </w:rPr>
              <w:t>кемпинга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1</w:t>
            </w:r>
            <w:r w:rsidR="00197D21">
              <w:rPr>
                <w:spacing w:val="-2"/>
                <w:lang w:val="ru-RU"/>
              </w:rPr>
              <w:t xml:space="preserve"> </w:t>
            </w:r>
            <w:r>
              <w:rPr>
                <w:spacing w:val="-2"/>
              </w:rPr>
              <w:t>056,7*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</w:tcPr>
          <w:p w:rsidP="002F12FB" w:rsidR="00B0232B" w:rsidRDefault="00B0232B">
            <w:pPr>
              <w:pStyle w:val="TableParagraph"/>
              <w:ind w:left="0"/>
            </w:pP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614,2*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</w:tcPr>
          <w:p w:rsidP="002F12FB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9.9.1</w:t>
            </w: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Объект</w:t>
            </w:r>
            <w:proofErr w:type="spellEnd"/>
            <w:r>
              <w:rPr>
                <w:spacing w:val="-14"/>
              </w:rPr>
              <w:t xml:space="preserve"> </w:t>
            </w:r>
            <w:proofErr w:type="spellStart"/>
            <w:r>
              <w:t>дорожного</w:t>
            </w:r>
            <w:proofErr w:type="spellEnd"/>
            <w:r>
              <w:t xml:space="preserve"> </w:t>
            </w:r>
            <w:proofErr w:type="spellStart"/>
            <w:r>
              <w:rPr>
                <w:spacing w:val="-2"/>
              </w:rPr>
              <w:t>сервиса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t xml:space="preserve">8 </w:t>
            </w:r>
            <w:r>
              <w:rPr>
                <w:spacing w:val="-4"/>
              </w:rPr>
              <w:t>698*</w:t>
            </w:r>
          </w:p>
        </w:tc>
        <w:tc>
          <w:tcPr>
            <w:tcW w:type="dxa" w:w="2413"/>
          </w:tcPr>
          <w:p w:rsidP="00AD4FDA" w:rsidR="00AD4FDA" w:rsidRDefault="00B0232B">
            <w:pPr>
              <w:pStyle w:val="TableParagraph"/>
              <w:ind w:left="0"/>
              <w:jc w:val="left"/>
              <w:rPr>
                <w:spacing w:val="-2"/>
                <w:lang w:val="ru-RU"/>
              </w:rPr>
            </w:pPr>
            <w:proofErr w:type="spellStart"/>
            <w:r>
              <w:rPr>
                <w:spacing w:val="-2"/>
              </w:rPr>
              <w:t>сохраняемый</w:t>
            </w:r>
            <w:proofErr w:type="spellEnd"/>
            <w:r>
              <w:rPr>
                <w:spacing w:val="-2"/>
              </w:rPr>
              <w:t>/</w:t>
            </w:r>
          </w:p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реконструируемый</w:t>
            </w:r>
            <w:proofErr w:type="spellEnd"/>
          </w:p>
        </w:tc>
        <w:tc>
          <w:tcPr>
            <w:tcW w:type="dxa" w:w="2694"/>
          </w:tcPr>
          <w:p w:rsidP="00AD4FDA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  <w:tr w:rsidR="00B0232B" w:rsidTr="00AD4FDA">
        <w:trPr>
          <w:trHeight w:val="113"/>
          <w:jc w:val="center"/>
        </w:trPr>
        <w:tc>
          <w:tcPr>
            <w:tcW w:type="dxa" w:w="2405"/>
          </w:tcPr>
          <w:p w:rsidP="002F12FB" w:rsidR="00B0232B" w:rsidRDefault="00B0232B">
            <w:pPr>
              <w:pStyle w:val="TableParagraph"/>
              <w:ind w:left="0"/>
            </w:pPr>
            <w:r>
              <w:rPr>
                <w:spacing w:val="-2"/>
              </w:rPr>
              <w:t>9.Т.13</w:t>
            </w:r>
          </w:p>
        </w:tc>
        <w:tc>
          <w:tcPr>
            <w:tcW w:type="dxa" w:w="2218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rPr>
                <w:spacing w:val="-2"/>
              </w:rPr>
              <w:t>Гаражи</w:t>
            </w:r>
            <w:proofErr w:type="spellEnd"/>
          </w:p>
        </w:tc>
        <w:tc>
          <w:tcPr>
            <w:tcW w:type="dxa" w:w="2461"/>
          </w:tcPr>
          <w:p w:rsidP="00AD4FDA" w:rsidR="00B0232B" w:rsidRDefault="00AD4FDA">
            <w:pPr>
              <w:pStyle w:val="TableParagraph"/>
              <w:ind w:left="0"/>
              <w:jc w:val="left"/>
            </w:pPr>
            <w:proofErr w:type="spellStart"/>
            <w:r>
              <w:t>нежилое</w:t>
            </w:r>
            <w:proofErr w:type="spellEnd"/>
            <w:r>
              <w:rPr>
                <w:spacing w:val="-4"/>
              </w:rPr>
              <w:t xml:space="preserve"> </w:t>
            </w:r>
            <w:proofErr w:type="spellStart"/>
            <w:r>
              <w:rPr>
                <w:spacing w:val="-2"/>
              </w:rPr>
              <w:t>здание</w:t>
            </w:r>
            <w:proofErr w:type="spellEnd"/>
          </w:p>
        </w:tc>
        <w:tc>
          <w:tcPr>
            <w:tcW w:type="dxa" w:w="2269"/>
          </w:tcPr>
          <w:p w:rsidP="00197D21" w:rsidR="00B0232B" w:rsidRDefault="00B0232B">
            <w:pPr>
              <w:pStyle w:val="TableParagraph"/>
              <w:ind w:left="0"/>
            </w:pPr>
            <w:r>
              <w:rPr>
                <w:spacing w:val="-4"/>
              </w:rPr>
              <w:t>472*</w:t>
            </w:r>
          </w:p>
        </w:tc>
        <w:tc>
          <w:tcPr>
            <w:tcW w:type="dxa" w:w="2413"/>
          </w:tcPr>
          <w:p w:rsidP="00AD4FDA" w:rsidR="00B0232B" w:rsidRDefault="00B0232B">
            <w:pPr>
              <w:pStyle w:val="TableParagraph"/>
              <w:ind w:left="0"/>
              <w:jc w:val="left"/>
            </w:pPr>
            <w:proofErr w:type="spellStart"/>
            <w:r>
              <w:t>проектируемый</w:t>
            </w:r>
            <w:proofErr w:type="spellEnd"/>
            <w:r>
              <w:t xml:space="preserve">/ </w:t>
            </w:r>
            <w:proofErr w:type="spellStart"/>
            <w:r>
              <w:rPr>
                <w:spacing w:val="-2"/>
              </w:rPr>
              <w:t>строительство</w:t>
            </w:r>
            <w:proofErr w:type="spellEnd"/>
          </w:p>
        </w:tc>
        <w:tc>
          <w:tcPr>
            <w:tcW w:type="dxa" w:w="2694"/>
          </w:tcPr>
          <w:p w:rsidP="00197D21" w:rsidR="00B0232B" w:rsidRDefault="00197D21">
            <w:pPr>
              <w:pStyle w:val="TableParagraph"/>
              <w:ind w:left="0"/>
              <w:jc w:val="left"/>
            </w:pPr>
            <w:r>
              <w:t>1</w:t>
            </w:r>
            <w:r>
              <w:rPr>
                <w:lang w:val="ru-RU"/>
              </w:rPr>
              <w:t>-я</w:t>
            </w:r>
            <w:r>
              <w:rPr>
                <w:spacing w:val="-5"/>
              </w:rPr>
              <w:t xml:space="preserve"> </w:t>
            </w:r>
            <w:proofErr w:type="spellStart"/>
            <w:r>
              <w:t>очередь</w:t>
            </w:r>
            <w:proofErr w:type="spellEnd"/>
            <w:r>
              <w:rPr>
                <w:spacing w:val="-2"/>
              </w:rPr>
              <w:t xml:space="preserve"> </w:t>
            </w:r>
            <w:r w:rsidR="00AD4FDA">
              <w:t>(2025–2030</w:t>
            </w:r>
            <w:r w:rsidR="00B0232B">
              <w:rPr>
                <w:spacing w:val="-2"/>
              </w:rPr>
              <w:t xml:space="preserve"> </w:t>
            </w:r>
            <w:proofErr w:type="spellStart"/>
            <w:r w:rsidR="00B0232B">
              <w:rPr>
                <w:spacing w:val="-4"/>
              </w:rPr>
              <w:t>гг</w:t>
            </w:r>
            <w:proofErr w:type="spellEnd"/>
            <w:r w:rsidR="00B0232B">
              <w:rPr>
                <w:spacing w:val="-4"/>
              </w:rPr>
              <w:t>.)</w:t>
            </w:r>
          </w:p>
        </w:tc>
      </w:tr>
    </w:tbl>
    <w:p w:rsidP="00AD4FDA" w:rsidR="00AD4FDA" w:rsidRDefault="00AD4FDA">
      <w:pPr>
        <w:ind w:firstLine="709"/>
        <w:rPr>
          <w:sz w:val="30"/>
          <w:szCs w:val="30"/>
        </w:rPr>
      </w:pPr>
    </w:p>
    <w:p w:rsidP="00AD4FDA" w:rsidR="00197D21" w:rsidRDefault="00197D21">
      <w:pPr>
        <w:ind w:firstLine="709"/>
        <w:rPr>
          <w:sz w:val="30"/>
          <w:szCs w:val="30"/>
        </w:rPr>
      </w:pPr>
    </w:p>
    <w:p w:rsidP="00197D21" w:rsidR="00197D21" w:rsidRDefault="00B0232B" w:rsidRPr="00197D21">
      <w:pPr>
        <w:ind w:firstLine="709"/>
        <w:jc w:val="both"/>
        <w:rPr>
          <w:sz w:val="28"/>
          <w:szCs w:val="28"/>
        </w:rPr>
      </w:pPr>
      <w:r w:rsidRPr="00197D21">
        <w:rPr>
          <w:sz w:val="28"/>
          <w:szCs w:val="28"/>
        </w:rPr>
        <w:lastRenderedPageBreak/>
        <w:t>*</w:t>
      </w:r>
      <w:r w:rsidR="00197D21" w:rsidRPr="00197D21">
        <w:rPr>
          <w:sz w:val="28"/>
          <w:szCs w:val="28"/>
        </w:rPr>
        <w:t> </w:t>
      </w:r>
      <w:r w:rsidRPr="00197D21">
        <w:rPr>
          <w:sz w:val="28"/>
          <w:szCs w:val="28"/>
        </w:rPr>
        <w:t>Параметры</w:t>
      </w:r>
      <w:r w:rsidRPr="00197D21">
        <w:rPr>
          <w:spacing w:val="-3"/>
          <w:sz w:val="28"/>
          <w:szCs w:val="28"/>
        </w:rPr>
        <w:t xml:space="preserve"> </w:t>
      </w:r>
      <w:r w:rsidRPr="00197D21">
        <w:rPr>
          <w:sz w:val="28"/>
          <w:szCs w:val="28"/>
        </w:rPr>
        <w:t>общей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площади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зданий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подлежат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уточнению</w:t>
      </w:r>
      <w:r w:rsidRPr="00197D21">
        <w:rPr>
          <w:spacing w:val="-3"/>
          <w:sz w:val="28"/>
          <w:szCs w:val="28"/>
        </w:rPr>
        <w:t xml:space="preserve"> </w:t>
      </w:r>
      <w:r w:rsidRPr="00197D21">
        <w:rPr>
          <w:sz w:val="28"/>
          <w:szCs w:val="28"/>
        </w:rPr>
        <w:t>при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проектировании,</w:t>
      </w:r>
      <w:r w:rsidRPr="00197D21">
        <w:rPr>
          <w:spacing w:val="-3"/>
          <w:sz w:val="28"/>
          <w:szCs w:val="28"/>
        </w:rPr>
        <w:t xml:space="preserve"> </w:t>
      </w:r>
      <w:r w:rsidRPr="00197D21">
        <w:rPr>
          <w:sz w:val="28"/>
          <w:szCs w:val="28"/>
        </w:rPr>
        <w:t>строительстве,</w:t>
      </w:r>
      <w:r w:rsidRPr="00197D21">
        <w:rPr>
          <w:spacing w:val="-3"/>
          <w:sz w:val="28"/>
          <w:szCs w:val="28"/>
        </w:rPr>
        <w:t xml:space="preserve"> </w:t>
      </w:r>
      <w:r w:rsidRPr="00197D21">
        <w:rPr>
          <w:sz w:val="28"/>
          <w:szCs w:val="28"/>
        </w:rPr>
        <w:t>реконструкции</w:t>
      </w:r>
      <w:r w:rsidRPr="00197D21">
        <w:rPr>
          <w:spacing w:val="-2"/>
          <w:sz w:val="28"/>
          <w:szCs w:val="28"/>
        </w:rPr>
        <w:t xml:space="preserve"> </w:t>
      </w:r>
      <w:r w:rsidR="00AD4FDA" w:rsidRPr="00197D21">
        <w:rPr>
          <w:spacing w:val="-2"/>
          <w:sz w:val="28"/>
          <w:szCs w:val="28"/>
        </w:rPr>
        <w:t xml:space="preserve"> </w:t>
      </w:r>
      <w:r w:rsidR="00197D21">
        <w:rPr>
          <w:spacing w:val="-2"/>
          <w:sz w:val="28"/>
          <w:szCs w:val="28"/>
        </w:rPr>
        <w:t xml:space="preserve">               </w:t>
      </w:r>
      <w:r w:rsidRPr="00197D21">
        <w:rPr>
          <w:sz w:val="28"/>
          <w:szCs w:val="28"/>
        </w:rPr>
        <w:t>и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вводе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>объекта</w:t>
      </w:r>
      <w:r w:rsidRPr="00197D21">
        <w:rPr>
          <w:spacing w:val="-3"/>
          <w:sz w:val="28"/>
          <w:szCs w:val="28"/>
        </w:rPr>
        <w:t xml:space="preserve"> </w:t>
      </w:r>
      <w:r w:rsidRPr="00197D21">
        <w:rPr>
          <w:sz w:val="28"/>
          <w:szCs w:val="28"/>
        </w:rPr>
        <w:t>в</w:t>
      </w:r>
      <w:r w:rsidRPr="00197D21">
        <w:rPr>
          <w:spacing w:val="-4"/>
          <w:sz w:val="28"/>
          <w:szCs w:val="28"/>
        </w:rPr>
        <w:t xml:space="preserve"> </w:t>
      </w:r>
      <w:r w:rsidRPr="00197D21">
        <w:rPr>
          <w:sz w:val="28"/>
          <w:szCs w:val="28"/>
        </w:rPr>
        <w:t xml:space="preserve">эксплуатацию. </w:t>
      </w:r>
    </w:p>
    <w:p w:rsidP="00197D21" w:rsidR="00B0232B" w:rsidRDefault="004A232B" w:rsidRPr="00197D21">
      <w:pPr>
        <w:ind w:firstLine="709"/>
        <w:jc w:val="both"/>
        <w:rPr>
          <w:sz w:val="28"/>
          <w:szCs w:val="28"/>
        </w:rPr>
      </w:pPr>
      <w:r w:rsidRPr="00197D21">
        <w:rPr>
          <w:sz w:val="28"/>
          <w:szCs w:val="28"/>
        </w:rPr>
        <w:t>Примечание.</w:t>
      </w:r>
      <w:r w:rsidR="00566A95">
        <w:rPr>
          <w:sz w:val="28"/>
          <w:szCs w:val="28"/>
        </w:rPr>
        <w:t xml:space="preserve"> </w:t>
      </w:r>
      <w:r w:rsidR="00B0232B" w:rsidRPr="00197D21">
        <w:rPr>
          <w:sz w:val="28"/>
          <w:szCs w:val="28"/>
        </w:rPr>
        <w:t>ОКС – объект капитального строительства.</w:t>
      </w:r>
    </w:p>
    <w:p w:rsidP="00197D21" w:rsidR="00B0232B" w:rsidRDefault="00B0232B">
      <w:pPr>
        <w:ind w:firstLine="709"/>
        <w:jc w:val="both"/>
        <w:rPr>
          <w:sz w:val="20"/>
        </w:rPr>
        <w:sectPr w:rsidR="00B0232B" w:rsidSect="002F12FB">
          <w:headerReference r:id="rId17" w:type="default"/>
          <w:pgSz w:code="9" w:h="11910" w:orient="landscape" w:w="16840"/>
          <w:pgMar w:bottom="567" w:footer="567" w:gutter="0" w:header="720" w:left="1134" w:right="1134" w:top="1985"/>
          <w:cols w:space="720"/>
        </w:sectPr>
      </w:pPr>
    </w:p>
    <w:p w:rsidP="00AD4FDA" w:rsidR="00B0232B" w:rsidRDefault="00B0232B" w:rsidRPr="00AD4FDA">
      <w:pPr>
        <w:pStyle w:val="3"/>
        <w:keepNext w:val="false"/>
        <w:keepLines w:val="false"/>
        <w:widowControl w:val="false"/>
        <w:tabs>
          <w:tab w:pos="709" w:val="left"/>
          <w:tab w:pos="957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5" w:name="_bookmark3"/>
      <w:bookmarkEnd w:id="5"/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>3.</w:t>
      </w:r>
      <w:r w:rsid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 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Сведения о плотности и параметрах застройки зон планируемого размещения объектов федерального значения, объектов регионального значения, объектов местного </w:t>
      </w:r>
      <w:r w:rsidRPr="00AD4FDA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значения</w:t>
      </w:r>
      <w:r w:rsidR="00197D21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AD4FDA" w:rsidR="00B0232B" w:rsidRDefault="00B0232B" w:rsidRPr="00AD4FDA">
      <w:pPr>
        <w:pStyle w:val="ac"/>
        <w:widowControl w:val="false"/>
        <w:tabs>
          <w:tab w:pos="709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D4FDA">
        <w:rPr>
          <w:rFonts w:ascii="Times New Roman" w:cs="Times New Roman" w:hAnsi="Times New Roman"/>
          <w:sz w:val="30"/>
          <w:szCs w:val="30"/>
        </w:rPr>
        <w:t>В</w:t>
      </w:r>
      <w:r w:rsidRPr="00AD4FDA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границах</w:t>
      </w:r>
      <w:r w:rsidRPr="00AD4FDA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проектирования</w:t>
      </w:r>
      <w:r w:rsidRPr="00AD4FDA">
        <w:rPr>
          <w:rFonts w:ascii="Times New Roman" w:cs="Times New Roman" w:hAnsi="Times New Roman"/>
          <w:spacing w:val="-14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размещение</w:t>
      </w:r>
      <w:r w:rsidRPr="00AD4FDA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объектов</w:t>
      </w:r>
      <w:r w:rsidRPr="00AD4FDA">
        <w:rPr>
          <w:rFonts w:ascii="Times New Roman" w:cs="Times New Roman" w:hAnsi="Times New Roman"/>
          <w:spacing w:val="-14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федерального,</w:t>
      </w:r>
      <w:r w:rsidRPr="00AD4FDA">
        <w:rPr>
          <w:rFonts w:ascii="Times New Roman" w:cs="Times New Roman" w:hAnsi="Times New Roman"/>
          <w:spacing w:val="-14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регионального</w:t>
      </w:r>
      <w:r w:rsidRPr="00AD4FDA">
        <w:rPr>
          <w:rFonts w:ascii="Times New Roman" w:cs="Times New Roman" w:hAnsi="Times New Roman"/>
          <w:spacing w:val="-15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и</w:t>
      </w:r>
      <w:r w:rsidRPr="00AD4FDA">
        <w:rPr>
          <w:rFonts w:ascii="Times New Roman" w:cs="Times New Roman" w:hAnsi="Times New Roman"/>
          <w:spacing w:val="-13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sz w:val="30"/>
          <w:szCs w:val="30"/>
        </w:rPr>
        <w:t>местного значения не предусмотрено.</w:t>
      </w:r>
    </w:p>
    <w:p w:rsidP="00AD4FDA" w:rsidR="00B0232B" w:rsidRDefault="00B0232B" w:rsidRPr="00AD4FDA">
      <w:pPr>
        <w:pStyle w:val="3"/>
        <w:keepNext w:val="false"/>
        <w:keepLines w:val="false"/>
        <w:widowControl w:val="false"/>
        <w:tabs>
          <w:tab w:pos="709" w:val="left"/>
          <w:tab w:pos="1068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6" w:name="_bookmark4"/>
      <w:bookmarkEnd w:id="6"/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4. Информация о планируемых мероприятиях по обеспечению сохранения применительно к территориальным зонам, 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197D21">
        <w:rPr>
          <w:rFonts w:ascii="Times New Roman" w:cs="Times New Roman" w:hAnsi="Times New Roman"/>
          <w:b w:val="false"/>
          <w:color w:val="auto"/>
          <w:sz w:val="30"/>
          <w:szCs w:val="30"/>
        </w:rPr>
        <w:t>ы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 и фактических показателей территориальной доступности таких объектов для населения</w:t>
      </w:r>
      <w:r w:rsidR="00197D21">
        <w:rPr>
          <w:rFonts w:ascii="Times New Roman" w:cs="Times New Roman" w:hAnsi="Times New Roman"/>
          <w:b w:val="false"/>
          <w:color w:val="auto"/>
          <w:sz w:val="30"/>
          <w:szCs w:val="30"/>
        </w:rPr>
        <w:t>.</w:t>
      </w:r>
    </w:p>
    <w:p w:rsidP="00AD4FDA" w:rsidR="00B0232B" w:rsidRDefault="00B0232B" w:rsidRPr="00AD4FDA">
      <w:pPr>
        <w:pStyle w:val="ac"/>
        <w:widowControl w:val="false"/>
        <w:tabs>
          <w:tab w:pos="709" w:val="left"/>
        </w:tabs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AD4FDA">
        <w:rPr>
          <w:rFonts w:ascii="Times New Roman" w:cs="Times New Roman" w:hAnsi="Times New Roman"/>
          <w:sz w:val="30"/>
          <w:szCs w:val="30"/>
        </w:rPr>
        <w:t xml:space="preserve">На территории отсутствуют планируемые мероприятия </w:t>
      </w:r>
      <w:r w:rsidR="006573A4">
        <w:rPr>
          <w:rFonts w:ascii="Times New Roman" w:cs="Times New Roman" w:hAnsi="Times New Roman"/>
          <w:sz w:val="30"/>
          <w:szCs w:val="30"/>
        </w:rPr>
        <w:t xml:space="preserve">                            </w:t>
      </w:r>
      <w:r w:rsidRPr="00AD4FDA">
        <w:rPr>
          <w:rFonts w:ascii="Times New Roman" w:cs="Times New Roman" w:hAnsi="Times New Roman"/>
          <w:sz w:val="30"/>
          <w:szCs w:val="30"/>
        </w:rPr>
        <w:t xml:space="preserve">по обеспечению сохранения применительно к территориальным зонам, </w:t>
      </w:r>
      <w:r w:rsidR="00AD4FDA">
        <w:rPr>
          <w:rFonts w:ascii="Times New Roman" w:cs="Times New Roman" w:hAnsi="Times New Roman"/>
          <w:sz w:val="30"/>
          <w:szCs w:val="30"/>
        </w:rPr>
        <w:t xml:space="preserve">               </w:t>
      </w:r>
      <w:r w:rsidRPr="00AD4FDA">
        <w:rPr>
          <w:rFonts w:ascii="Times New Roman" w:cs="Times New Roman" w:hAnsi="Times New Roman"/>
          <w:sz w:val="30"/>
          <w:szCs w:val="30"/>
        </w:rPr>
        <w:t>в которых планируется размещение объектов федерального значения, объектов регионального значения, объектов местного значения, фактических показателей обеспеченности территории объектами коммунальной, транспортной, социальной инфраструктур</w:t>
      </w:r>
      <w:r w:rsidR="00197D21">
        <w:rPr>
          <w:rFonts w:ascii="Times New Roman" w:cs="Times New Roman" w:hAnsi="Times New Roman"/>
          <w:sz w:val="30"/>
          <w:szCs w:val="30"/>
        </w:rPr>
        <w:t>ы</w:t>
      </w:r>
      <w:r w:rsidRPr="00AD4FDA">
        <w:rPr>
          <w:rFonts w:ascii="Times New Roman" w:cs="Times New Roman" w:hAnsi="Times New Roman"/>
          <w:sz w:val="30"/>
          <w:szCs w:val="30"/>
        </w:rPr>
        <w:t xml:space="preserve"> </w:t>
      </w:r>
      <w:r w:rsidR="00AD4FDA">
        <w:rPr>
          <w:rFonts w:ascii="Times New Roman" w:cs="Times New Roman" w:hAnsi="Times New Roman"/>
          <w:sz w:val="30"/>
          <w:szCs w:val="30"/>
        </w:rPr>
        <w:t xml:space="preserve">                                </w:t>
      </w:r>
      <w:r w:rsidRPr="00AD4FDA">
        <w:rPr>
          <w:rFonts w:ascii="Times New Roman" w:cs="Times New Roman" w:hAnsi="Times New Roman"/>
          <w:sz w:val="30"/>
          <w:szCs w:val="30"/>
        </w:rPr>
        <w:t>и фактических показателей территориальной доступности таких объектов для населения.</w:t>
      </w:r>
    </w:p>
    <w:p w:rsidP="00AD4FDA" w:rsidR="00AD4FDA" w:rsidRDefault="00B0232B">
      <w:pPr>
        <w:pStyle w:val="3"/>
        <w:keepNext w:val="false"/>
        <w:keepLines w:val="false"/>
        <w:widowControl w:val="false"/>
        <w:tabs>
          <w:tab w:pos="709" w:val="left"/>
          <w:tab w:pos="887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</w:pPr>
      <w:bookmarkStart w:id="7" w:name="_bookmark5"/>
      <w:bookmarkEnd w:id="7"/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5.</w:t>
      </w:r>
      <w:r w:rsidR="00AD4FDA">
        <w:t> 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Перечень</w:t>
      </w:r>
      <w:r w:rsidRPr="00AD4FDA">
        <w:rPr>
          <w:rFonts w:ascii="Times New Roman" w:cs="Times New Roman" w:hAnsi="Times New Roman"/>
          <w:b w:val="false"/>
          <w:color w:val="auto"/>
          <w:spacing w:val="-6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координат</w:t>
      </w:r>
      <w:r w:rsidRPr="00AD4FDA">
        <w:rPr>
          <w:rFonts w:ascii="Times New Roman" w:cs="Times New Roman" w:hAnsi="Times New Roman"/>
          <w:b w:val="false"/>
          <w:color w:val="auto"/>
          <w:spacing w:val="-7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характерных</w:t>
      </w:r>
      <w:r w:rsidRPr="00AD4FDA">
        <w:rPr>
          <w:rFonts w:ascii="Times New Roman" w:cs="Times New Roman" w:hAnsi="Times New Roman"/>
          <w:b w:val="false"/>
          <w:color w:val="auto"/>
          <w:spacing w:val="-3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точек</w:t>
      </w:r>
      <w:r w:rsidRPr="00AD4FDA">
        <w:rPr>
          <w:rFonts w:ascii="Times New Roman" w:cs="Times New Roman" w:hAnsi="Times New Roman"/>
          <w:b w:val="false"/>
          <w:color w:val="auto"/>
          <w:spacing w:val="-4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границы</w:t>
      </w:r>
      <w:r w:rsidRPr="00AD4FDA">
        <w:rPr>
          <w:rFonts w:ascii="Times New Roman" w:cs="Times New Roman" w:hAnsi="Times New Roman"/>
          <w:b w:val="false"/>
          <w:color w:val="auto"/>
          <w:spacing w:val="-3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проектирования</w:t>
      </w:r>
      <w:r w:rsidR="00AD4FDA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AD4FDA" w:rsidR="00B0232B" w:rsidRDefault="00B0232B" w:rsidRPr="00AD4FDA">
      <w:pPr>
        <w:pStyle w:val="3"/>
        <w:keepNext w:val="false"/>
        <w:keepLines w:val="false"/>
        <w:widowControl w:val="false"/>
        <w:tabs>
          <w:tab w:pos="709" w:val="left"/>
          <w:tab w:pos="887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</w:pP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Система</w:t>
      </w:r>
      <w:r w:rsidRPr="00AD4FDA">
        <w:rPr>
          <w:rFonts w:ascii="Times New Roman" w:cs="Times New Roman" w:hAnsi="Times New Roman"/>
          <w:b w:val="false"/>
          <w:color w:val="auto"/>
          <w:spacing w:val="-4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координат –</w:t>
      </w:r>
      <w:r w:rsidRPr="00AD4FDA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 xml:space="preserve"> </w:t>
      </w:r>
      <w:proofErr w:type="gramStart"/>
      <w:r w:rsidRPr="00AD4FDA">
        <w:rPr>
          <w:rFonts w:ascii="Times New Roman" w:cs="Times New Roman" w:hAnsi="Times New Roman"/>
          <w:b w:val="false"/>
          <w:color w:val="auto"/>
          <w:sz w:val="30"/>
          <w:szCs w:val="30"/>
        </w:rPr>
        <w:t>МСК</w:t>
      </w:r>
      <w:proofErr w:type="gramEnd"/>
      <w:r w:rsidRPr="00AD4FDA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 xml:space="preserve"> </w:t>
      </w:r>
      <w:r w:rsidRPr="00AD4FDA"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  <w:t>167</w:t>
      </w:r>
      <w:r w:rsidR="00AD4FDA" w:rsidRPr="00AD4FDA"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  <w:t>.</w:t>
      </w:r>
    </w:p>
    <w:p w:rsidP="00AD4FDA" w:rsidR="00AD4FDA" w:rsidRDefault="00AD4FDA" w:rsidRPr="00AD4FDA"/>
    <w:tbl>
      <w:tblPr>
        <w:tblStyle w:val="ae"/>
        <w:tblW w:type="auto" w:w="0"/>
        <w:jc w:val="center"/>
        <w:tblBorders>
          <w:bottom w:color="auto" w:space="0" w:sz="0" w:val="non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3601"/>
        <w:gridCol w:w="2906"/>
        <w:gridCol w:w="2877"/>
      </w:tblGrid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spacing w:line="192" w:lineRule="auto"/>
              <w:ind w:left="0"/>
              <w:rPr>
                <w:sz w:val="30"/>
                <w:szCs w:val="30"/>
              </w:rPr>
            </w:pPr>
            <w:r w:rsidRPr="000B6C3E">
              <w:rPr>
                <w:sz w:val="30"/>
                <w:szCs w:val="30"/>
              </w:rPr>
              <w:t>Номер</w:t>
            </w:r>
            <w:r w:rsidRPr="000B6C3E">
              <w:rPr>
                <w:spacing w:val="-1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поворотной</w:t>
            </w:r>
            <w:r w:rsidRPr="000B6C3E">
              <w:rPr>
                <w:spacing w:val="-4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точки границы</w:t>
            </w:r>
            <w:r w:rsidRPr="000B6C3E">
              <w:rPr>
                <w:spacing w:val="-8"/>
                <w:sz w:val="30"/>
                <w:szCs w:val="30"/>
              </w:rPr>
              <w:t xml:space="preserve"> </w:t>
            </w:r>
            <w:r w:rsidRPr="000B6C3E">
              <w:rPr>
                <w:spacing w:val="-2"/>
                <w:sz w:val="30"/>
                <w:szCs w:val="30"/>
              </w:rPr>
              <w:t>проектирования</w:t>
            </w:r>
          </w:p>
        </w:tc>
        <w:tc>
          <w:tcPr>
            <w:tcW w:type="dxa" w:w="2906"/>
          </w:tcPr>
          <w:p w:rsidP="006573A4" w:rsidR="00B0232B" w:rsidRDefault="00B0232B" w:rsidRPr="005A422A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5A422A">
              <w:rPr>
                <w:sz w:val="30"/>
                <w:szCs w:val="30"/>
              </w:rPr>
              <w:t>Координата</w:t>
            </w:r>
            <w:r w:rsidRPr="005A422A">
              <w:rPr>
                <w:spacing w:val="-2"/>
                <w:sz w:val="30"/>
                <w:szCs w:val="30"/>
              </w:rPr>
              <w:t xml:space="preserve"> </w:t>
            </w:r>
            <w:r w:rsidRPr="005A422A">
              <w:rPr>
                <w:spacing w:val="-10"/>
                <w:sz w:val="30"/>
                <w:szCs w:val="30"/>
              </w:rPr>
              <w:t>Х</w:t>
            </w:r>
          </w:p>
        </w:tc>
        <w:tc>
          <w:tcPr>
            <w:tcW w:type="dxa" w:w="2877"/>
          </w:tcPr>
          <w:p w:rsidP="006573A4" w:rsidR="00B0232B" w:rsidRDefault="00B0232B" w:rsidRPr="005A422A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5A422A">
              <w:rPr>
                <w:sz w:val="30"/>
                <w:szCs w:val="30"/>
              </w:rPr>
              <w:t>Координата</w:t>
            </w:r>
            <w:r w:rsidRPr="005A422A">
              <w:rPr>
                <w:spacing w:val="-2"/>
                <w:sz w:val="30"/>
                <w:szCs w:val="30"/>
              </w:rPr>
              <w:t xml:space="preserve"> </w:t>
            </w:r>
            <w:r w:rsidRPr="000B6C3E">
              <w:rPr>
                <w:spacing w:val="-10"/>
                <w:sz w:val="30"/>
                <w:szCs w:val="30"/>
              </w:rPr>
              <w:t>Y</w:t>
            </w:r>
          </w:p>
        </w:tc>
      </w:tr>
    </w:tbl>
    <w:p w:rsidP="00197D21" w:rsidR="00197D21" w:rsidRDefault="00197D21" w:rsidRPr="00197D21">
      <w:pPr>
        <w:spacing w:line="14" w:lineRule="auto"/>
        <w:rPr>
          <w:sz w:val="2"/>
          <w:szCs w:val="2"/>
        </w:rPr>
      </w:pPr>
    </w:p>
    <w:tbl>
      <w:tblPr>
        <w:tblStyle w:val="ae"/>
        <w:tblW w:type="auto" w:w="0"/>
        <w:jc w:val="center"/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3601"/>
        <w:gridCol w:w="2906"/>
        <w:gridCol w:w="2877"/>
      </w:tblGrid>
      <w:tr w:rsidR="00B0232B" w:rsidRPr="000B6C3E" w:rsidTr="00197D21">
        <w:trPr>
          <w:trHeight w:val="113"/>
          <w:tblHeader/>
          <w:jc w:val="center"/>
        </w:trPr>
        <w:tc>
          <w:tcPr>
            <w:tcW w:type="dxa" w:w="3601"/>
          </w:tcPr>
          <w:p w:rsidP="006573A4" w:rsidR="00B0232B" w:rsidRDefault="00B0232B" w:rsidRPr="005A422A">
            <w:pPr>
              <w:widowControl w:val="false"/>
              <w:suppressAutoHyphens/>
              <w:jc w:val="center"/>
              <w:rPr>
                <w:sz w:val="30"/>
                <w:szCs w:val="30"/>
              </w:rPr>
            </w:pPr>
            <w:r w:rsidRPr="005A422A">
              <w:rPr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B0232B" w:rsidRDefault="00B0232B" w:rsidRPr="005A422A">
            <w:pPr>
              <w:widowControl w:val="false"/>
              <w:suppressAutoHyphens/>
              <w:jc w:val="center"/>
              <w:rPr>
                <w:sz w:val="30"/>
                <w:szCs w:val="30"/>
              </w:rPr>
            </w:pPr>
            <w:r w:rsidRPr="005A422A">
              <w:rPr>
                <w:sz w:val="30"/>
                <w:szCs w:val="30"/>
              </w:rPr>
              <w:t>2</w:t>
            </w:r>
          </w:p>
        </w:tc>
        <w:tc>
          <w:tcPr>
            <w:tcW w:type="dxa" w:w="2877"/>
          </w:tcPr>
          <w:p w:rsidP="006573A4" w:rsidR="00B0232B" w:rsidRDefault="00B0232B" w:rsidRPr="005A422A">
            <w:pPr>
              <w:widowControl w:val="false"/>
              <w:suppressAutoHyphens/>
              <w:jc w:val="center"/>
              <w:rPr>
                <w:sz w:val="30"/>
                <w:szCs w:val="30"/>
              </w:rPr>
            </w:pPr>
            <w:r w:rsidRPr="005A422A">
              <w:rPr>
                <w:sz w:val="30"/>
                <w:szCs w:val="30"/>
              </w:rPr>
              <w:t>3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9384"/>
            <w:gridSpan w:val="3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z w:val="30"/>
                <w:szCs w:val="30"/>
              </w:rPr>
              <w:t>Фрагмент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в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границах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зон</w:t>
            </w:r>
            <w:r w:rsidRPr="000B6C3E">
              <w:rPr>
                <w:spacing w:val="-9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планируемого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размещения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объектов капитального строительства с условным номером 8.2.ж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104300.65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637789.87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104261.65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637789.92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104261.61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637805.47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104247.77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637794.21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104235.26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637761.78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104199.24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637701.51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104253.81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637722.09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104275.48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637723.49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104276.95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637723.50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104276.96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11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637746.02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104300.68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104300.66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104300.65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9384"/>
            <w:gridSpan w:val="3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z w:val="30"/>
                <w:szCs w:val="30"/>
              </w:rPr>
              <w:lastRenderedPageBreak/>
              <w:t>Фрагмент в границах зон планируемого размещения объектов капитального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строительства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с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условным</w:t>
            </w:r>
            <w:r w:rsidRPr="000B6C3E">
              <w:rPr>
                <w:spacing w:val="-9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номером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4.Т.174,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4.Т.176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639390.95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102555.60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639381.35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102560.64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639377.26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102562.81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639345.18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102574.70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639326.47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102585.42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639315.05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102595.92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639311.60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102592.16</w:t>
            </w:r>
          </w:p>
        </w:tc>
      </w:tr>
      <w:tr w:rsidR="00B0232B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639307.52</w:t>
            </w:r>
          </w:p>
        </w:tc>
        <w:tc>
          <w:tcPr>
            <w:tcW w:type="dxa" w:w="2877"/>
          </w:tcPr>
          <w:p w:rsidP="006573A4" w:rsidR="00B0232B" w:rsidRDefault="00B0232B" w:rsidRPr="000B6C3E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102588.04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A24223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639280.68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102635.29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639263.57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102617.78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639244.18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102578.33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639243.59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102577.13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13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639264.93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102521.39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14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639276.50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102510.77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15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639287.64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102500.49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16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639295.06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102493.66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17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639303.84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102485.06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18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639293.76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102468.78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19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639319.02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102452.24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20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639328.06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102464.02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639336.14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102475.78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22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639344.23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102487.17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23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639349.87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102495.11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24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639369.82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102524.93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25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639370.49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102525.90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639390.95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102555.60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9384"/>
            <w:gridSpan w:val="3"/>
          </w:tcPr>
          <w:p w:rsidP="006573A4" w:rsidR="00197D21" w:rsidRDefault="006573A4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z w:val="30"/>
                <w:szCs w:val="30"/>
              </w:rPr>
              <w:t>Фрагмент</w:t>
            </w:r>
            <w:r w:rsidRPr="000B6C3E">
              <w:rPr>
                <w:spacing w:val="-4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в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границах</w:t>
            </w:r>
            <w:r w:rsidRPr="000B6C3E">
              <w:rPr>
                <w:spacing w:val="-4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зон</w:t>
            </w:r>
            <w:r w:rsidRPr="000B6C3E">
              <w:rPr>
                <w:spacing w:val="-7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планируемого</w:t>
            </w:r>
            <w:r w:rsidRPr="000B6C3E">
              <w:rPr>
                <w:spacing w:val="-4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размещения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 xml:space="preserve">объектов </w:t>
            </w:r>
          </w:p>
          <w:p w:rsidP="006573A4" w:rsidR="006573A4" w:rsidRDefault="006573A4" w:rsidRPr="000B6C3E">
            <w:pPr>
              <w:pStyle w:val="TableParagraph"/>
              <w:ind w:left="0"/>
              <w:rPr>
                <w:spacing w:val="-2"/>
                <w:sz w:val="30"/>
                <w:szCs w:val="30"/>
              </w:rPr>
            </w:pPr>
            <w:r w:rsidRPr="000B6C3E">
              <w:rPr>
                <w:sz w:val="30"/>
                <w:szCs w:val="30"/>
              </w:rPr>
              <w:t>капитального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строительства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с</w:t>
            </w:r>
            <w:r w:rsidRPr="000B6C3E">
              <w:rPr>
                <w:spacing w:val="-6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условным</w:t>
            </w:r>
            <w:r w:rsidRPr="000B6C3E">
              <w:rPr>
                <w:spacing w:val="-8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номером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z w:val="30"/>
                <w:szCs w:val="30"/>
              </w:rPr>
              <w:t>9.9.1,</w:t>
            </w:r>
            <w:r w:rsidRPr="000B6C3E">
              <w:rPr>
                <w:spacing w:val="-5"/>
                <w:sz w:val="30"/>
                <w:szCs w:val="30"/>
              </w:rPr>
              <w:t xml:space="preserve"> </w:t>
            </w:r>
            <w:r w:rsidRPr="000B6C3E">
              <w:rPr>
                <w:spacing w:val="-2"/>
                <w:sz w:val="30"/>
                <w:szCs w:val="30"/>
              </w:rPr>
              <w:t>9.Т.13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105909.33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638231.66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105916.79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638237.68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105924.14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638242.36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105929.95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638257.78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105949.10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638250.45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106018.19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638249.07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106031.24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638238.96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106039.42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638176.10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105961.65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638169.81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105953.87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lastRenderedPageBreak/>
              <w:t>11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638176.12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105948.98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638204.38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105927.09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5"/>
                <w:sz w:val="30"/>
                <w:szCs w:val="30"/>
              </w:rPr>
              <w:t>13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638210.97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105920.59</w:t>
            </w:r>
          </w:p>
        </w:tc>
      </w:tr>
      <w:tr w:rsidR="006573A4" w:rsidRPr="000B6C3E" w:rsidTr="00197D21">
        <w:trPr>
          <w:trHeight w:val="113"/>
          <w:jc w:val="center"/>
        </w:trPr>
        <w:tc>
          <w:tcPr>
            <w:tcW w:type="dxa" w:w="3601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877"/>
          </w:tcPr>
          <w:p w:rsidP="006573A4" w:rsidR="006573A4" w:rsidRDefault="006573A4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105909.33</w:t>
            </w:r>
          </w:p>
        </w:tc>
      </w:tr>
    </w:tbl>
    <w:p w:rsidP="006573A4" w:rsidR="006573A4" w:rsidRDefault="006573A4">
      <w:pPr>
        <w:pStyle w:val="3"/>
        <w:keepNext w:val="false"/>
        <w:keepLines w:val="false"/>
        <w:widowControl w:val="false"/>
        <w:tabs>
          <w:tab w:pos="887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8" w:name="_bookmark6"/>
      <w:bookmarkEnd w:id="8"/>
    </w:p>
    <w:p w:rsidP="006573A4" w:rsidR="00B0232B" w:rsidRDefault="00AD4FDA" w:rsidRPr="006573A4">
      <w:pPr>
        <w:pStyle w:val="3"/>
        <w:keepNext w:val="false"/>
        <w:keepLines w:val="false"/>
        <w:widowControl w:val="false"/>
        <w:tabs>
          <w:tab w:pos="887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6. </w:t>
      </w:r>
      <w:r w:rsidR="00B0232B"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Каталог</w:t>
      </w:r>
      <w:r w:rsidR="00B0232B" w:rsidRPr="006573A4">
        <w:rPr>
          <w:rFonts w:ascii="Times New Roman" w:cs="Times New Roman" w:hAnsi="Times New Roman"/>
          <w:b w:val="false"/>
          <w:color w:val="auto"/>
          <w:spacing w:val="-8"/>
          <w:sz w:val="30"/>
          <w:szCs w:val="30"/>
        </w:rPr>
        <w:t xml:space="preserve"> </w:t>
      </w:r>
      <w:r w:rsidR="00B0232B"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координат</w:t>
      </w:r>
      <w:r w:rsidR="00B0232B" w:rsidRPr="006573A4">
        <w:rPr>
          <w:rFonts w:ascii="Times New Roman" w:cs="Times New Roman" w:hAnsi="Times New Roman"/>
          <w:b w:val="false"/>
          <w:color w:val="auto"/>
          <w:spacing w:val="-7"/>
          <w:sz w:val="30"/>
          <w:szCs w:val="30"/>
        </w:rPr>
        <w:t xml:space="preserve"> </w:t>
      </w:r>
      <w:r w:rsidR="00B0232B"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красных</w:t>
      </w:r>
      <w:r w:rsidR="00B0232B" w:rsidRPr="006573A4">
        <w:rPr>
          <w:rFonts w:ascii="Times New Roman" w:cs="Times New Roman" w:hAnsi="Times New Roman"/>
          <w:b w:val="false"/>
          <w:color w:val="auto"/>
          <w:spacing w:val="-3"/>
          <w:sz w:val="30"/>
          <w:szCs w:val="30"/>
        </w:rPr>
        <w:t xml:space="preserve"> </w:t>
      </w:r>
      <w:r w:rsidR="00B0232B" w:rsidRPr="006573A4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линий</w:t>
      </w:r>
      <w:r w:rsidR="006573A4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6573A4" w:rsidR="00B0232B" w:rsidRDefault="00B0232B" w:rsidRPr="006573A4">
      <w:pPr>
        <w:pStyle w:val="ac"/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  <w:r w:rsidRPr="006573A4">
        <w:rPr>
          <w:rFonts w:ascii="Times New Roman" w:cs="Times New Roman" w:hAnsi="Times New Roman"/>
          <w:sz w:val="30"/>
          <w:szCs w:val="30"/>
        </w:rPr>
        <w:t>Новые красные линии устанавливаются в соответствии</w:t>
      </w:r>
      <w:r w:rsidR="006573A4">
        <w:rPr>
          <w:rFonts w:ascii="Times New Roman" w:cs="Times New Roman" w:hAnsi="Times New Roman"/>
          <w:sz w:val="30"/>
          <w:szCs w:val="30"/>
        </w:rPr>
        <w:t xml:space="preserve">                          </w:t>
      </w:r>
      <w:r w:rsidRPr="006573A4">
        <w:rPr>
          <w:rFonts w:ascii="Times New Roman" w:cs="Times New Roman" w:hAnsi="Times New Roman"/>
          <w:sz w:val="30"/>
          <w:szCs w:val="30"/>
        </w:rPr>
        <w:t xml:space="preserve"> с красными линиями Проекта планировки улично-дорожной сети</w:t>
      </w:r>
      <w:r w:rsidR="006573A4">
        <w:rPr>
          <w:rFonts w:ascii="Times New Roman" w:cs="Times New Roman" w:hAnsi="Times New Roman"/>
          <w:sz w:val="30"/>
          <w:szCs w:val="30"/>
        </w:rPr>
        <w:t xml:space="preserve">                      </w:t>
      </w:r>
      <w:r w:rsidRPr="006573A4">
        <w:rPr>
          <w:rFonts w:ascii="Times New Roman" w:cs="Times New Roman" w:hAnsi="Times New Roman"/>
          <w:sz w:val="30"/>
          <w:szCs w:val="30"/>
        </w:rPr>
        <w:t>и территорий общественного пользования городского округа город Красноярск, утвержденного постановлением администрации города Красноярска от 25.12.2015 №</w:t>
      </w:r>
      <w:r w:rsidR="00197D21">
        <w:rPr>
          <w:rFonts w:ascii="Times New Roman" w:cs="Times New Roman" w:hAnsi="Times New Roman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sz w:val="30"/>
          <w:szCs w:val="30"/>
        </w:rPr>
        <w:t xml:space="preserve">833 в границах </w:t>
      </w:r>
      <w:r w:rsidRPr="006573A4">
        <w:rPr>
          <w:rFonts w:ascii="Times New Roman" w:cs="Times New Roman" w:hAnsi="Times New Roman"/>
          <w:spacing w:val="-2"/>
          <w:sz w:val="30"/>
          <w:szCs w:val="30"/>
        </w:rPr>
        <w:t>проектирования.</w:t>
      </w:r>
    </w:p>
    <w:p w:rsidP="006573A4" w:rsidR="00B0232B" w:rsidRDefault="00B0232B" w:rsidRPr="006573A4">
      <w:pPr>
        <w:pStyle w:val="3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Изменяемые</w:t>
      </w:r>
      <w:r w:rsidRPr="006573A4">
        <w:rPr>
          <w:rFonts w:ascii="Times New Roman" w:cs="Times New Roman" w:hAnsi="Times New Roman"/>
          <w:b w:val="false"/>
          <w:color w:val="auto"/>
          <w:spacing w:val="-8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красные</w:t>
      </w:r>
      <w:r w:rsidRPr="006573A4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линии</w:t>
      </w:r>
      <w:r w:rsidRPr="006573A4">
        <w:rPr>
          <w:rFonts w:ascii="Times New Roman" w:cs="Times New Roman" w:hAnsi="Times New Roman"/>
          <w:b w:val="false"/>
          <w:color w:val="auto"/>
          <w:spacing w:val="-1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общественных</w:t>
      </w:r>
      <w:r w:rsidRPr="006573A4">
        <w:rPr>
          <w:rFonts w:ascii="Times New Roman" w:cs="Times New Roman" w:hAnsi="Times New Roman"/>
          <w:b w:val="false"/>
          <w:color w:val="auto"/>
          <w:spacing w:val="-3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пространств</w:t>
      </w:r>
      <w:r w:rsidR="006573A4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6573A4" w:rsidR="00B0232B" w:rsidRDefault="00B0232B">
      <w:pPr>
        <w:pStyle w:val="ac"/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pacing w:val="-5"/>
          <w:sz w:val="30"/>
          <w:szCs w:val="30"/>
        </w:rPr>
      </w:pPr>
      <w:r w:rsidRPr="006573A4">
        <w:rPr>
          <w:rFonts w:ascii="Times New Roman" w:cs="Times New Roman" w:hAnsi="Times New Roman"/>
          <w:sz w:val="30"/>
          <w:szCs w:val="30"/>
        </w:rPr>
        <w:t>Система</w:t>
      </w:r>
      <w:r w:rsidRPr="006573A4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sz w:val="30"/>
          <w:szCs w:val="30"/>
        </w:rPr>
        <w:t>координат –</w:t>
      </w:r>
      <w:r w:rsidRPr="006573A4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proofErr w:type="gramStart"/>
      <w:r w:rsidRPr="006573A4">
        <w:rPr>
          <w:rFonts w:ascii="Times New Roman" w:cs="Times New Roman" w:hAnsi="Times New Roman"/>
          <w:sz w:val="30"/>
          <w:szCs w:val="30"/>
        </w:rPr>
        <w:t>МСК</w:t>
      </w:r>
      <w:proofErr w:type="gramEnd"/>
      <w:r w:rsidRPr="006573A4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spacing w:val="-5"/>
          <w:sz w:val="30"/>
          <w:szCs w:val="30"/>
        </w:rPr>
        <w:t>167</w:t>
      </w:r>
      <w:r w:rsidR="006573A4">
        <w:rPr>
          <w:rFonts w:ascii="Times New Roman" w:cs="Times New Roman" w:hAnsi="Times New Roman"/>
          <w:spacing w:val="-5"/>
          <w:sz w:val="30"/>
          <w:szCs w:val="30"/>
        </w:rPr>
        <w:t>.</w:t>
      </w:r>
    </w:p>
    <w:p w:rsidP="006573A4" w:rsidR="006573A4" w:rsidRDefault="006573A4" w:rsidRPr="006573A4">
      <w:pPr>
        <w:pStyle w:val="ac"/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z w:val="30"/>
          <w:szCs w:val="30"/>
        </w:rPr>
      </w:pPr>
    </w:p>
    <w:tbl>
      <w:tblPr>
        <w:tblStyle w:val="TableNormal"/>
        <w:tblW w:type="auto" w:w="0"/>
        <w:tblInd w:type="dxa" w:w="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3544"/>
        <w:gridCol w:w="2906"/>
        <w:gridCol w:w="2906"/>
      </w:tblGrid>
      <w:tr w:rsidR="00B0232B" w:rsidRPr="000B6C3E" w:rsidTr="006573A4">
        <w:trPr>
          <w:trHeight w:val="60"/>
        </w:trPr>
        <w:tc>
          <w:tcPr>
            <w:tcW w:type="dxa" w:w="3544"/>
          </w:tcPr>
          <w:p w:rsidP="006573A4" w:rsidR="00B0232B" w:rsidRDefault="00B0232B" w:rsidRPr="000B6C3E">
            <w:pPr>
              <w:pStyle w:val="TableParagraph"/>
              <w:spacing w:line="192" w:lineRule="auto"/>
              <w:ind w:left="0"/>
              <w:rPr>
                <w:sz w:val="30"/>
                <w:szCs w:val="30"/>
                <w:lang w:val="ru-RU"/>
              </w:rPr>
            </w:pPr>
            <w:r w:rsidRPr="000B6C3E">
              <w:rPr>
                <w:sz w:val="30"/>
                <w:szCs w:val="30"/>
                <w:lang w:val="ru-RU"/>
              </w:rPr>
              <w:t>Номер</w:t>
            </w:r>
            <w:r w:rsidRPr="000B6C3E">
              <w:rPr>
                <w:spacing w:val="-1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поворотной</w:t>
            </w:r>
            <w:r w:rsidRPr="000B6C3E">
              <w:rPr>
                <w:spacing w:val="-1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точки красной линии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rPr>
                <w:sz w:val="30"/>
                <w:szCs w:val="30"/>
              </w:rPr>
            </w:pPr>
            <w:proofErr w:type="spellStart"/>
            <w:r w:rsidRPr="000B6C3E">
              <w:rPr>
                <w:sz w:val="30"/>
                <w:szCs w:val="30"/>
              </w:rPr>
              <w:t>Координата</w:t>
            </w:r>
            <w:proofErr w:type="spellEnd"/>
            <w:r w:rsidRPr="000B6C3E">
              <w:rPr>
                <w:spacing w:val="-2"/>
                <w:sz w:val="30"/>
                <w:szCs w:val="30"/>
              </w:rPr>
              <w:t xml:space="preserve"> </w:t>
            </w:r>
            <w:r w:rsidRPr="000B6C3E">
              <w:rPr>
                <w:spacing w:val="-10"/>
                <w:sz w:val="30"/>
                <w:szCs w:val="30"/>
              </w:rPr>
              <w:t>Х</w:t>
            </w:r>
          </w:p>
        </w:tc>
        <w:tc>
          <w:tcPr>
            <w:tcW w:type="dxa" w:w="2906"/>
          </w:tcPr>
          <w:p w:rsidP="006573A4" w:rsidR="00B0232B" w:rsidRDefault="00B0232B" w:rsidRPr="000B6C3E">
            <w:pPr>
              <w:pStyle w:val="TableParagraph"/>
              <w:rPr>
                <w:sz w:val="30"/>
                <w:szCs w:val="30"/>
              </w:rPr>
            </w:pPr>
            <w:proofErr w:type="spellStart"/>
            <w:r w:rsidRPr="000B6C3E">
              <w:rPr>
                <w:sz w:val="30"/>
                <w:szCs w:val="30"/>
              </w:rPr>
              <w:t>Координата</w:t>
            </w:r>
            <w:proofErr w:type="spellEnd"/>
            <w:r w:rsidRPr="000B6C3E">
              <w:rPr>
                <w:spacing w:val="-2"/>
                <w:sz w:val="30"/>
                <w:szCs w:val="30"/>
              </w:rPr>
              <w:t xml:space="preserve"> </w:t>
            </w:r>
            <w:r w:rsidRPr="000B6C3E">
              <w:rPr>
                <w:spacing w:val="-10"/>
                <w:sz w:val="30"/>
                <w:szCs w:val="30"/>
              </w:rPr>
              <w:t>Y</w:t>
            </w:r>
          </w:p>
        </w:tc>
      </w:tr>
      <w:tr w:rsidR="00B0232B" w:rsidRPr="000B6C3E" w:rsidTr="006573A4">
        <w:trPr>
          <w:trHeight w:val="505"/>
        </w:trPr>
        <w:tc>
          <w:tcPr>
            <w:tcW w:type="dxa" w:w="9356"/>
            <w:gridSpan w:val="3"/>
          </w:tcPr>
          <w:p w:rsidP="00B0232B" w:rsidR="00B0232B" w:rsidRDefault="00B0232B" w:rsidRPr="000B6C3E">
            <w:pPr>
              <w:pStyle w:val="TableParagraph"/>
              <w:ind w:left="0"/>
              <w:rPr>
                <w:sz w:val="30"/>
                <w:szCs w:val="30"/>
                <w:lang w:val="ru-RU"/>
              </w:rPr>
            </w:pPr>
            <w:r w:rsidRPr="000B6C3E">
              <w:rPr>
                <w:sz w:val="30"/>
                <w:szCs w:val="30"/>
                <w:lang w:val="ru-RU"/>
              </w:rPr>
              <w:t>Фрагмент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в</w:t>
            </w:r>
            <w:r w:rsidRPr="000B6C3E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границах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зон</w:t>
            </w:r>
            <w:r w:rsidRPr="000B6C3E">
              <w:rPr>
                <w:spacing w:val="-9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планируемого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размещения</w:t>
            </w:r>
            <w:r w:rsidRPr="000B6C3E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объектов кап</w:t>
            </w:r>
            <w:r w:rsidRPr="000B6C3E">
              <w:rPr>
                <w:sz w:val="30"/>
                <w:szCs w:val="30"/>
                <w:lang w:val="ru-RU"/>
              </w:rPr>
              <w:t>и</w:t>
            </w:r>
            <w:r w:rsidRPr="000B6C3E">
              <w:rPr>
                <w:sz w:val="30"/>
                <w:szCs w:val="30"/>
                <w:lang w:val="ru-RU"/>
              </w:rPr>
              <w:t>тального строительства с условным номером 8.2.ж</w:t>
            </w:r>
          </w:p>
        </w:tc>
      </w:tr>
      <w:tr w:rsidR="00B0232B" w:rsidRPr="000B6C3E" w:rsidTr="006573A4">
        <w:trPr>
          <w:trHeight w:val="301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6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spacing w:before="1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637722.09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spacing w:before="1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104275.48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4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637701.51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104253.81</w:t>
            </w:r>
          </w:p>
        </w:tc>
      </w:tr>
      <w:tr w:rsidR="00B0232B" w:rsidRPr="000B6C3E" w:rsidTr="006573A4">
        <w:trPr>
          <w:trHeight w:val="300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7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637701.98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104253.39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6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637761.78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104199.24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6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637794.18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104235.26</w:t>
            </w:r>
          </w:p>
        </w:tc>
      </w:tr>
      <w:tr w:rsidR="00B0232B" w:rsidRPr="000B6C3E" w:rsidTr="006573A4">
        <w:trPr>
          <w:trHeight w:val="301"/>
        </w:trPr>
        <w:tc>
          <w:tcPr>
            <w:tcW w:type="dxa" w:w="3544"/>
            <w:vAlign w:val="center"/>
          </w:tcPr>
          <w:p w:rsidP="00B0232B" w:rsidR="00B0232B" w:rsidRDefault="00B0232B" w:rsidRPr="000B6C3E">
            <w:pPr>
              <w:pStyle w:val="TableParagraph"/>
              <w:spacing w:before="46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637805.46</w:t>
            </w:r>
          </w:p>
        </w:tc>
        <w:tc>
          <w:tcPr>
            <w:tcW w:type="dxa" w:w="2906"/>
            <w:vAlign w:val="center"/>
          </w:tcPr>
          <w:p w:rsidP="00B0232B" w:rsidR="00B0232B" w:rsidRDefault="00B0232B" w:rsidRPr="000B6C3E">
            <w:pPr>
              <w:pStyle w:val="TableParagraph"/>
              <w:ind w:left="9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104247.78</w:t>
            </w:r>
          </w:p>
        </w:tc>
      </w:tr>
    </w:tbl>
    <w:p w:rsidP="006573A4" w:rsidR="006573A4" w:rsidRDefault="006573A4">
      <w:pPr>
        <w:pStyle w:val="3"/>
        <w:keepNext w:val="false"/>
        <w:keepLines w:val="false"/>
        <w:widowControl w:val="false"/>
        <w:suppressAutoHyphens/>
        <w:spacing w:before="0"/>
        <w:ind w:firstLine="709"/>
        <w:rPr>
          <w:rFonts w:ascii="Times New Roman" w:cs="Times New Roman" w:hAnsi="Times New Roman"/>
          <w:b w:val="false"/>
          <w:color w:val="auto"/>
          <w:sz w:val="30"/>
          <w:szCs w:val="30"/>
        </w:rPr>
      </w:pPr>
    </w:p>
    <w:p w:rsidP="006573A4" w:rsidR="00B0232B" w:rsidRDefault="00B0232B" w:rsidRPr="006573A4">
      <w:pPr>
        <w:pStyle w:val="3"/>
        <w:keepNext w:val="false"/>
        <w:keepLines w:val="false"/>
        <w:widowControl w:val="false"/>
        <w:suppressAutoHyphens/>
        <w:spacing w:before="0"/>
        <w:ind w:firstLine="709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Изменяемые</w:t>
      </w:r>
      <w:r w:rsidRPr="006573A4">
        <w:rPr>
          <w:rFonts w:ascii="Times New Roman" w:cs="Times New Roman" w:hAnsi="Times New Roman"/>
          <w:b w:val="false"/>
          <w:color w:val="auto"/>
          <w:spacing w:val="-4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красные</w:t>
      </w:r>
      <w:r w:rsidRPr="006573A4">
        <w:rPr>
          <w:rFonts w:ascii="Times New Roman" w:cs="Times New Roman" w:hAnsi="Times New Roman"/>
          <w:b w:val="false"/>
          <w:color w:val="auto"/>
          <w:spacing w:val="-1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z w:val="30"/>
          <w:szCs w:val="30"/>
        </w:rPr>
        <w:t>линии</w:t>
      </w:r>
      <w:r w:rsidRPr="006573A4">
        <w:rPr>
          <w:rFonts w:ascii="Times New Roman" w:cs="Times New Roman" w:hAnsi="Times New Roman"/>
          <w:b w:val="false"/>
          <w:color w:val="auto"/>
          <w:spacing w:val="1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  <w:t>УДС</w:t>
      </w:r>
      <w:r w:rsidR="00AD4FDA" w:rsidRPr="006573A4"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  <w:t>.</w:t>
      </w:r>
    </w:p>
    <w:p w:rsidP="006573A4" w:rsidR="00B0232B" w:rsidRDefault="00B0232B" w:rsidRPr="006573A4">
      <w:pPr>
        <w:pStyle w:val="ac"/>
        <w:widowControl w:val="false"/>
        <w:suppressAutoHyphens/>
        <w:spacing w:after="0" w:line="240" w:lineRule="auto"/>
        <w:ind w:firstLine="709"/>
        <w:rPr>
          <w:rFonts w:ascii="Times New Roman" w:cs="Times New Roman" w:hAnsi="Times New Roman"/>
          <w:spacing w:val="-5"/>
          <w:sz w:val="30"/>
          <w:szCs w:val="30"/>
        </w:rPr>
      </w:pPr>
      <w:r w:rsidRPr="006573A4">
        <w:rPr>
          <w:rFonts w:ascii="Times New Roman" w:cs="Times New Roman" w:hAnsi="Times New Roman"/>
          <w:sz w:val="30"/>
          <w:szCs w:val="30"/>
        </w:rPr>
        <w:t>Система</w:t>
      </w:r>
      <w:r w:rsidRPr="006573A4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sz w:val="30"/>
          <w:szCs w:val="30"/>
        </w:rPr>
        <w:t>координат –</w:t>
      </w:r>
      <w:r w:rsidRPr="006573A4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proofErr w:type="gramStart"/>
      <w:r w:rsidRPr="006573A4">
        <w:rPr>
          <w:rFonts w:ascii="Times New Roman" w:cs="Times New Roman" w:hAnsi="Times New Roman"/>
          <w:sz w:val="30"/>
          <w:szCs w:val="30"/>
        </w:rPr>
        <w:t>МСК</w:t>
      </w:r>
      <w:proofErr w:type="gramEnd"/>
      <w:r w:rsidRPr="006573A4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6573A4">
        <w:rPr>
          <w:rFonts w:ascii="Times New Roman" w:cs="Times New Roman" w:hAnsi="Times New Roman"/>
          <w:spacing w:val="-5"/>
          <w:sz w:val="30"/>
          <w:szCs w:val="30"/>
        </w:rPr>
        <w:t>167</w:t>
      </w:r>
      <w:r w:rsidR="00AD4FDA" w:rsidRPr="006573A4">
        <w:rPr>
          <w:rFonts w:ascii="Times New Roman" w:cs="Times New Roman" w:hAnsi="Times New Roman"/>
          <w:spacing w:val="-5"/>
          <w:sz w:val="30"/>
          <w:szCs w:val="30"/>
        </w:rPr>
        <w:t>.</w:t>
      </w:r>
    </w:p>
    <w:p w:rsidP="006573A4" w:rsidR="00AD4FDA" w:rsidRDefault="00AD4FDA" w:rsidRPr="006573A4">
      <w:pPr>
        <w:pStyle w:val="ac"/>
        <w:widowControl w:val="false"/>
        <w:suppressAutoHyphens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tbl>
      <w:tblPr>
        <w:tblStyle w:val="TableNormal"/>
        <w:tblW w:type="auto" w:w="0"/>
        <w:tblInd w:type="dxa" w:w="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544"/>
        <w:gridCol w:w="2835"/>
        <w:gridCol w:w="2977"/>
      </w:tblGrid>
      <w:tr w:rsidR="00B0232B" w:rsidRPr="000B6C3E" w:rsidTr="006573A4">
        <w:trPr>
          <w:trHeight w:val="337"/>
        </w:trPr>
        <w:tc>
          <w:tcPr>
            <w:tcW w:type="dxa" w:w="3544"/>
          </w:tcPr>
          <w:p w:rsidP="006573A4" w:rsidR="00B0232B" w:rsidRDefault="00B0232B" w:rsidRPr="000B6C3E">
            <w:pPr>
              <w:pStyle w:val="TableParagraph"/>
              <w:spacing w:line="192" w:lineRule="auto"/>
              <w:ind w:left="0"/>
              <w:rPr>
                <w:sz w:val="30"/>
                <w:szCs w:val="30"/>
                <w:lang w:val="ru-RU"/>
              </w:rPr>
            </w:pPr>
            <w:r w:rsidRPr="000B6C3E">
              <w:rPr>
                <w:sz w:val="30"/>
                <w:szCs w:val="30"/>
                <w:lang w:val="ru-RU"/>
              </w:rPr>
              <w:t>Номер</w:t>
            </w:r>
            <w:r w:rsidRPr="000B6C3E">
              <w:rPr>
                <w:spacing w:val="-1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поворотной</w:t>
            </w:r>
            <w:r w:rsidRPr="000B6C3E">
              <w:rPr>
                <w:spacing w:val="-1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точки красной линии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proofErr w:type="spellStart"/>
            <w:r w:rsidRPr="000B6C3E">
              <w:rPr>
                <w:sz w:val="30"/>
                <w:szCs w:val="30"/>
              </w:rPr>
              <w:t>Координата</w:t>
            </w:r>
            <w:proofErr w:type="spellEnd"/>
            <w:r w:rsidRPr="000B6C3E">
              <w:rPr>
                <w:spacing w:val="-2"/>
                <w:sz w:val="30"/>
                <w:szCs w:val="30"/>
              </w:rPr>
              <w:t xml:space="preserve"> </w:t>
            </w:r>
            <w:r w:rsidRPr="000B6C3E">
              <w:rPr>
                <w:spacing w:val="-10"/>
                <w:sz w:val="30"/>
                <w:szCs w:val="30"/>
              </w:rPr>
              <w:t>Х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0"/>
              <w:rPr>
                <w:sz w:val="30"/>
                <w:szCs w:val="30"/>
              </w:rPr>
            </w:pPr>
            <w:proofErr w:type="spellStart"/>
            <w:r w:rsidRPr="000B6C3E">
              <w:rPr>
                <w:sz w:val="30"/>
                <w:szCs w:val="30"/>
              </w:rPr>
              <w:t>Координата</w:t>
            </w:r>
            <w:proofErr w:type="spellEnd"/>
            <w:r w:rsidRPr="000B6C3E">
              <w:rPr>
                <w:spacing w:val="-2"/>
                <w:sz w:val="30"/>
                <w:szCs w:val="30"/>
              </w:rPr>
              <w:t xml:space="preserve"> </w:t>
            </w:r>
            <w:r w:rsidRPr="000B6C3E">
              <w:rPr>
                <w:spacing w:val="-10"/>
                <w:sz w:val="30"/>
                <w:szCs w:val="30"/>
              </w:rPr>
              <w:t>Y</w:t>
            </w:r>
          </w:p>
        </w:tc>
      </w:tr>
      <w:tr w:rsidR="00B0232B" w:rsidRPr="000B6C3E" w:rsidTr="006573A4">
        <w:trPr>
          <w:trHeight w:val="505"/>
        </w:trPr>
        <w:tc>
          <w:tcPr>
            <w:tcW w:type="dxa" w:w="9356"/>
            <w:gridSpan w:val="3"/>
          </w:tcPr>
          <w:p w:rsidP="00B0232B" w:rsidR="00197D21" w:rsidRDefault="00B0232B">
            <w:pPr>
              <w:pStyle w:val="TableParagraph"/>
              <w:spacing w:line="252" w:lineRule="exact"/>
              <w:ind w:firstLine="7" w:left="0"/>
              <w:rPr>
                <w:sz w:val="30"/>
                <w:szCs w:val="30"/>
                <w:lang w:val="ru-RU"/>
              </w:rPr>
            </w:pPr>
            <w:r w:rsidRPr="000B6C3E">
              <w:rPr>
                <w:sz w:val="30"/>
                <w:szCs w:val="30"/>
                <w:lang w:val="ru-RU"/>
              </w:rPr>
              <w:t>Фрагмент</w:t>
            </w:r>
            <w:r w:rsidRPr="000B6C3E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в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границах</w:t>
            </w:r>
            <w:r w:rsidRPr="000B6C3E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зон</w:t>
            </w:r>
            <w:r w:rsidRPr="000B6C3E">
              <w:rPr>
                <w:spacing w:val="-7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планируемого</w:t>
            </w:r>
            <w:r w:rsidRPr="000B6C3E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размещения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 xml:space="preserve">объектов </w:t>
            </w:r>
          </w:p>
          <w:p w:rsidP="00B0232B" w:rsidR="00B0232B" w:rsidRDefault="00B0232B" w:rsidRPr="000B6C3E">
            <w:pPr>
              <w:pStyle w:val="TableParagraph"/>
              <w:spacing w:line="252" w:lineRule="exact"/>
              <w:ind w:firstLine="7" w:left="0"/>
              <w:rPr>
                <w:sz w:val="30"/>
                <w:szCs w:val="30"/>
                <w:lang w:val="ru-RU"/>
              </w:rPr>
            </w:pPr>
            <w:r w:rsidRPr="000B6C3E">
              <w:rPr>
                <w:sz w:val="30"/>
                <w:szCs w:val="30"/>
                <w:lang w:val="ru-RU"/>
              </w:rPr>
              <w:t>капитального</w:t>
            </w:r>
            <w:r w:rsidRPr="000B6C3E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строительства</w:t>
            </w:r>
            <w:r w:rsidRPr="000B6C3E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с</w:t>
            </w:r>
            <w:r w:rsidRPr="000B6C3E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условным</w:t>
            </w:r>
            <w:r w:rsidRPr="000B6C3E">
              <w:rPr>
                <w:spacing w:val="-8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номером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z w:val="30"/>
                <w:szCs w:val="30"/>
                <w:lang w:val="ru-RU"/>
              </w:rPr>
              <w:t>9.9.1,</w:t>
            </w:r>
            <w:r w:rsidRPr="000B6C3E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0B6C3E">
              <w:rPr>
                <w:spacing w:val="-2"/>
                <w:sz w:val="30"/>
                <w:szCs w:val="30"/>
                <w:lang w:val="ru-RU"/>
              </w:rPr>
              <w:t>9.Т.13</w:t>
            </w:r>
          </w:p>
        </w:tc>
      </w:tr>
      <w:tr w:rsidR="00B0232B" w:rsidRPr="000B6C3E" w:rsidTr="006573A4">
        <w:trPr>
          <w:trHeight w:val="300"/>
        </w:trPr>
        <w:tc>
          <w:tcPr>
            <w:tcW w:type="dxa" w:w="3544"/>
          </w:tcPr>
          <w:p w:rsidP="00B0232B" w:rsidR="00B0232B" w:rsidRDefault="00B0232B" w:rsidRPr="000B6C3E">
            <w:pPr>
              <w:pStyle w:val="TableParagraph"/>
              <w:spacing w:before="20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638225.61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12"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105909.33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</w:tcPr>
          <w:p w:rsidP="00B0232B" w:rsidR="00B0232B" w:rsidRDefault="00B0232B" w:rsidRPr="000B6C3E">
            <w:pPr>
              <w:pStyle w:val="TableParagraph"/>
              <w:spacing w:before="22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638231.65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12"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105916.79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</w:tcPr>
          <w:p w:rsidP="00B0232B" w:rsidR="00B0232B" w:rsidRDefault="00B0232B" w:rsidRPr="000B6C3E">
            <w:pPr>
              <w:pStyle w:val="TableParagraph"/>
              <w:spacing w:before="22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638231.70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12"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105916.75</w:t>
            </w:r>
          </w:p>
        </w:tc>
      </w:tr>
      <w:tr w:rsidR="00B0232B" w:rsidRPr="000B6C3E" w:rsidTr="006573A4">
        <w:trPr>
          <w:trHeight w:val="299"/>
        </w:trPr>
        <w:tc>
          <w:tcPr>
            <w:tcW w:type="dxa" w:w="3544"/>
          </w:tcPr>
          <w:p w:rsidP="00B0232B" w:rsidR="00B0232B" w:rsidRDefault="00B0232B" w:rsidRPr="000B6C3E">
            <w:pPr>
              <w:pStyle w:val="TableParagraph"/>
              <w:spacing w:before="22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638176.10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12"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105961.65</w:t>
            </w:r>
          </w:p>
        </w:tc>
      </w:tr>
      <w:tr w:rsidR="00B0232B" w:rsidRPr="000B6C3E" w:rsidTr="006573A4">
        <w:trPr>
          <w:trHeight w:val="302"/>
        </w:trPr>
        <w:tc>
          <w:tcPr>
            <w:tcW w:type="dxa" w:w="3544"/>
          </w:tcPr>
          <w:p w:rsidP="00B0232B" w:rsidR="00B0232B" w:rsidRDefault="00B0232B" w:rsidRPr="000B6C3E">
            <w:pPr>
              <w:pStyle w:val="TableParagraph"/>
              <w:spacing w:before="22"/>
              <w:rPr>
                <w:sz w:val="30"/>
                <w:szCs w:val="30"/>
              </w:rPr>
            </w:pPr>
            <w:r w:rsidRPr="000B6C3E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835"/>
          </w:tcPr>
          <w:p w:rsidP="00B0232B" w:rsidR="00B0232B" w:rsidRDefault="00B0232B" w:rsidRPr="000B6C3E">
            <w:pPr>
              <w:pStyle w:val="TableParagraph"/>
              <w:ind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638169.81</w:t>
            </w:r>
          </w:p>
        </w:tc>
        <w:tc>
          <w:tcPr>
            <w:tcW w:type="dxa" w:w="2977"/>
          </w:tcPr>
          <w:p w:rsidP="00B0232B" w:rsidR="00B0232B" w:rsidRDefault="00B0232B" w:rsidRPr="000B6C3E">
            <w:pPr>
              <w:pStyle w:val="TableParagraph"/>
              <w:ind w:left="12" w:right="4"/>
              <w:rPr>
                <w:sz w:val="30"/>
                <w:szCs w:val="30"/>
              </w:rPr>
            </w:pPr>
            <w:r w:rsidRPr="000B6C3E">
              <w:rPr>
                <w:spacing w:val="-2"/>
                <w:sz w:val="30"/>
                <w:szCs w:val="30"/>
              </w:rPr>
              <w:t>105953.87</w:t>
            </w:r>
          </w:p>
        </w:tc>
      </w:tr>
    </w:tbl>
    <w:p w:rsidP="00B0232B" w:rsidR="00AD4FDA" w:rsidRDefault="00AD4FDA" w:rsidRPr="006573A4">
      <w:pPr>
        <w:spacing w:line="192" w:lineRule="auto"/>
        <w:jc w:val="center"/>
        <w:rPr>
          <w:sz w:val="2"/>
          <w:szCs w:val="2"/>
        </w:rPr>
      </w:pPr>
    </w:p>
    <w:p w:rsidP="00B0232B" w:rsidR="00AD4FDA" w:rsidRDefault="00AD4FDA" w:rsidRPr="006573A4">
      <w:pPr>
        <w:spacing w:line="192" w:lineRule="auto"/>
        <w:jc w:val="center"/>
        <w:rPr>
          <w:sz w:val="2"/>
          <w:szCs w:val="2"/>
        </w:rPr>
        <w:sectPr w:rsidR="00AD4FDA" w:rsidRPr="006573A4" w:rsidSect="006573A4">
          <w:headerReference r:id="rId18" w:type="default"/>
          <w:footerReference r:id="rId19" w:type="default"/>
          <w:pgSz w:code="9" w:h="16838" w:w="11906"/>
          <w:pgMar w:bottom="1134" w:footer="720" w:gutter="0" w:header="720" w:left="1985" w:right="567" w:top="1134"/>
          <w:cols w:space="708"/>
          <w:titlePg/>
          <w:docGrid w:linePitch="360"/>
        </w:sectPr>
      </w:pPr>
    </w:p>
    <w:p w:rsidP="00AD4FDA" w:rsidR="00AD4FDA" w:rsidRDefault="00AD4FDA" w:rsidRPr="00D5192B">
      <w:pPr>
        <w:spacing w:line="192" w:lineRule="auto"/>
        <w:ind w:firstLine="10773"/>
        <w:rPr>
          <w:sz w:val="30"/>
          <w:szCs w:val="30"/>
        </w:rPr>
      </w:pPr>
      <w:r w:rsidRPr="00D5192B">
        <w:rPr>
          <w:sz w:val="30"/>
          <w:szCs w:val="30"/>
        </w:rPr>
        <w:lastRenderedPageBreak/>
        <w:t>Приложение</w:t>
      </w:r>
      <w:r>
        <w:rPr>
          <w:sz w:val="30"/>
          <w:szCs w:val="30"/>
        </w:rPr>
        <w:t xml:space="preserve"> 5</w:t>
      </w:r>
    </w:p>
    <w:p w:rsidP="00AD4FDA" w:rsidR="00AD4FDA" w:rsidRDefault="00AD4FDA" w:rsidRPr="00D5192B">
      <w:pPr>
        <w:spacing w:line="192" w:lineRule="auto"/>
        <w:ind w:firstLine="10773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к постановлению</w:t>
      </w:r>
    </w:p>
    <w:p w:rsidP="00AD4FDA" w:rsidR="00AD4FDA" w:rsidRDefault="00AD4FDA">
      <w:pPr>
        <w:tabs>
          <w:tab w:pos="9354" w:val="right"/>
        </w:tabs>
        <w:spacing w:line="192" w:lineRule="auto"/>
        <w:ind w:firstLine="10773"/>
        <w:jc w:val="both"/>
        <w:rPr>
          <w:sz w:val="30"/>
          <w:szCs w:val="30"/>
        </w:rPr>
      </w:pPr>
      <w:r w:rsidRPr="00D5192B">
        <w:rPr>
          <w:sz w:val="30"/>
          <w:szCs w:val="30"/>
        </w:rPr>
        <w:t xml:space="preserve">администрации </w:t>
      </w:r>
    </w:p>
    <w:p w:rsidP="00AD4FDA" w:rsidR="00AD4FDA" w:rsidRDefault="00AD4FDA">
      <w:pPr>
        <w:tabs>
          <w:tab w:pos="9354" w:val="right"/>
        </w:tabs>
        <w:spacing w:line="192" w:lineRule="auto"/>
        <w:ind w:firstLine="10773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AD4FDA" w:rsidR="00AD4FDA" w:rsidRDefault="00AD4FDA">
      <w:pPr>
        <w:spacing w:line="192" w:lineRule="auto"/>
        <w:ind w:firstLine="10773"/>
        <w:jc w:val="both"/>
        <w:rPr>
          <w:sz w:val="30"/>
          <w:szCs w:val="30"/>
        </w:rPr>
      </w:pPr>
      <w:r w:rsidRPr="00D5192B">
        <w:rPr>
          <w:sz w:val="30"/>
          <w:szCs w:val="30"/>
        </w:rPr>
        <w:t>от ___________ № _________</w:t>
      </w:r>
    </w:p>
    <w:p w:rsidP="00AD4FDA" w:rsidR="00197D21" w:rsidRDefault="00197D21" w:rsidRPr="00197D21">
      <w:pPr>
        <w:spacing w:line="192" w:lineRule="auto"/>
        <w:ind w:firstLine="10773"/>
        <w:jc w:val="both"/>
        <w:rPr>
          <w:sz w:val="10"/>
          <w:szCs w:val="30"/>
        </w:rPr>
      </w:pPr>
    </w:p>
    <w:p w:rsidP="00B0232B" w:rsidR="00AD4FDA" w:rsidRDefault="00AD4FDA">
      <w:pPr>
        <w:spacing w:line="192" w:lineRule="auto"/>
        <w:jc w:val="center"/>
        <w:rPr>
          <w:sz w:val="30"/>
          <w:szCs w:val="30"/>
        </w:rPr>
      </w:pPr>
      <w:r>
        <w:rPr>
          <w:noProof/>
          <w:sz w:val="30"/>
          <w:szCs w:val="30"/>
        </w:rPr>
        <w:drawing>
          <wp:inline distB="0" distL="0" distR="0" distT="0">
            <wp:extent cx="7134225" cy="5042963"/>
            <wp:effectExtent b="5715" l="0" r="0" t="0"/>
            <wp:docPr id="5" name="Рисунок 5"/>
            <wp:cNvGraphicFramePr>
              <a:graphicFrameLocks noChangeAspect="true"/>
            </wp:cNvGraphicFramePr>
            <a:graphic>
              <a:graphicData uri="http://schemas.openxmlformats.org/drawingml/2006/picture">
                <pic:pic>
                  <pic:nvPicPr>
                    <pic:cNvPr id="0" name="1.Чертеж межевания территории (утверждаемая часть).jpg"/>
                    <pic:cNvPicPr/>
                  </pic:nvPicPr>
                  <pic:blipFill>
                    <a:blip cstate="print" r:embed="rId20">
                      <a:extLst>
                        <a:ext uri="{28A0092B-C50C-407E-A947-70E740481C1C}">
                          <a14:useLocalDpi val="false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46844" cy="5051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P="00B0232B" w:rsidR="00AD4FDA" w:rsidRDefault="00AD4FDA">
      <w:pPr>
        <w:spacing w:line="192" w:lineRule="auto"/>
        <w:jc w:val="center"/>
        <w:rPr>
          <w:sz w:val="30"/>
          <w:szCs w:val="30"/>
        </w:rPr>
        <w:sectPr w:rsidR="00AD4FDA" w:rsidSect="00AD4FDA">
          <w:pgSz w:code="9" w:h="11906" w:orient="landscape" w:w="16838"/>
          <w:pgMar w:bottom="567" w:footer="567" w:gutter="0" w:header="720" w:left="1134" w:right="1134" w:top="1985"/>
          <w:cols w:space="708"/>
          <w:titlePg/>
          <w:docGrid w:linePitch="360"/>
        </w:sectPr>
      </w:pPr>
    </w:p>
    <w:p w:rsidP="00AD4FDA" w:rsidR="00AD4FDA" w:rsidRDefault="00AD4FDA" w:rsidRPr="006364DC">
      <w:pPr>
        <w:widowControl w:val="false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6364DC">
        <w:rPr>
          <w:sz w:val="30"/>
          <w:szCs w:val="30"/>
        </w:rPr>
        <w:lastRenderedPageBreak/>
        <w:t xml:space="preserve">Приложение </w:t>
      </w:r>
      <w:r>
        <w:rPr>
          <w:sz w:val="30"/>
          <w:szCs w:val="30"/>
        </w:rPr>
        <w:t>6</w:t>
      </w:r>
    </w:p>
    <w:p w:rsidP="00AD4FDA" w:rsidR="00AD4FDA" w:rsidRDefault="00AD4FDA" w:rsidRPr="006364DC">
      <w:pPr>
        <w:widowControl w:val="false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6364DC">
        <w:rPr>
          <w:sz w:val="30"/>
          <w:szCs w:val="30"/>
        </w:rPr>
        <w:t>к постановлению</w:t>
      </w:r>
    </w:p>
    <w:p w:rsidP="00AD4FDA" w:rsidR="00AD4FDA" w:rsidRDefault="00AD4FDA">
      <w:pPr>
        <w:widowControl w:val="false"/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6364DC">
        <w:rPr>
          <w:sz w:val="30"/>
          <w:szCs w:val="30"/>
        </w:rPr>
        <w:t xml:space="preserve">администрации </w:t>
      </w:r>
    </w:p>
    <w:p w:rsidP="00AD4FDA" w:rsidR="00AD4FDA" w:rsidRDefault="00AD4FDA" w:rsidRPr="006364DC">
      <w:pPr>
        <w:widowControl w:val="false"/>
        <w:tabs>
          <w:tab w:pos="9354" w:val="right"/>
        </w:tabs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6364DC">
        <w:rPr>
          <w:sz w:val="30"/>
          <w:szCs w:val="30"/>
        </w:rPr>
        <w:t>города</w:t>
      </w:r>
      <w:r>
        <w:rPr>
          <w:sz w:val="30"/>
          <w:szCs w:val="30"/>
        </w:rPr>
        <w:t xml:space="preserve"> Красноярска</w:t>
      </w:r>
    </w:p>
    <w:p w:rsidP="00AD4FDA" w:rsidR="00AD4FDA" w:rsidRDefault="00AD4FDA" w:rsidRPr="006364DC">
      <w:pPr>
        <w:widowControl w:val="false"/>
        <w:suppressAutoHyphens/>
        <w:spacing w:line="192" w:lineRule="auto"/>
        <w:ind w:firstLine="5387"/>
        <w:jc w:val="both"/>
        <w:rPr>
          <w:sz w:val="30"/>
          <w:szCs w:val="30"/>
        </w:rPr>
      </w:pPr>
      <w:r w:rsidRPr="006364DC">
        <w:rPr>
          <w:sz w:val="30"/>
          <w:szCs w:val="30"/>
        </w:rPr>
        <w:t>от ____________ № _________</w:t>
      </w:r>
    </w:p>
    <w:p w:rsidP="00AD4FDA" w:rsidR="00AD4FDA" w:rsidRDefault="00AD4FDA" w:rsidRPr="006364DC">
      <w:pPr>
        <w:widowControl w:val="false"/>
        <w:suppressAutoHyphens/>
        <w:contextualSpacing/>
        <w:rPr>
          <w:color w:themeColor="text1" w:val="000000"/>
          <w:sz w:val="28"/>
          <w:szCs w:val="28"/>
        </w:rPr>
      </w:pPr>
    </w:p>
    <w:p w:rsidP="006573A4" w:rsidR="00AD4FDA" w:rsidRDefault="00AD4FDA" w:rsidRPr="006364DC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6364DC">
        <w:rPr>
          <w:color w:themeColor="text1" w:val="000000"/>
          <w:sz w:val="30"/>
          <w:szCs w:val="30"/>
        </w:rPr>
        <w:t>ПРОЕКТ</w:t>
      </w:r>
    </w:p>
    <w:p w:rsidP="006573A4" w:rsidR="00AD4FDA" w:rsidRDefault="00AD4FDA" w:rsidRPr="006364DC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6364DC">
        <w:rPr>
          <w:color w:themeColor="text1" w:val="000000"/>
          <w:sz w:val="30"/>
          <w:szCs w:val="30"/>
        </w:rPr>
        <w:t>внесения изменений в проект межевания территории</w:t>
      </w:r>
    </w:p>
    <w:p w:rsidP="006573A4" w:rsidR="00AD4FDA" w:rsidRDefault="00AD4FDA" w:rsidRPr="006364DC">
      <w:pPr>
        <w:widowControl w:val="false"/>
        <w:suppressAutoHyphens/>
        <w:spacing w:line="192" w:lineRule="auto"/>
        <w:contextualSpacing/>
        <w:jc w:val="center"/>
        <w:rPr>
          <w:color w:themeColor="text1" w:val="000000"/>
          <w:sz w:val="30"/>
          <w:szCs w:val="30"/>
        </w:rPr>
      </w:pPr>
      <w:r w:rsidRPr="006364DC">
        <w:rPr>
          <w:color w:themeColor="text1" w:val="000000"/>
          <w:sz w:val="30"/>
          <w:szCs w:val="30"/>
        </w:rPr>
        <w:t>северо-восточной левобережной части города Красноярска</w:t>
      </w:r>
    </w:p>
    <w:p w:rsidP="006573A4" w:rsidR="00AD4FDA" w:rsidRDefault="00AD4FDA" w:rsidRPr="00A958F7">
      <w:pPr>
        <w:widowControl w:val="false"/>
        <w:suppressAutoHyphens/>
        <w:spacing w:line="192" w:lineRule="auto"/>
        <w:jc w:val="center"/>
        <w:rPr>
          <w:sz w:val="30"/>
          <w:szCs w:val="30"/>
        </w:rPr>
      </w:pPr>
      <w:r w:rsidRPr="006364DC">
        <w:rPr>
          <w:color w:themeColor="text1" w:val="000000"/>
          <w:sz w:val="30"/>
          <w:szCs w:val="30"/>
        </w:rPr>
        <w:t xml:space="preserve">в границах земельных участков с номерами межевания </w:t>
      </w:r>
      <w:r w:rsidRPr="00A958F7">
        <w:rPr>
          <w:sz w:val="30"/>
          <w:szCs w:val="30"/>
        </w:rPr>
        <w:t>8.2.ж, 4.Т.174, 4.Т.176, 9.9.1, 9.Т.13</w:t>
      </w:r>
    </w:p>
    <w:p w:rsidP="00AD4FDA" w:rsidR="00AD4FDA" w:rsidRDefault="00AD4FDA" w:rsidRPr="006364DC">
      <w:pPr>
        <w:widowControl w:val="false"/>
        <w:suppressAutoHyphens/>
        <w:spacing w:line="192" w:lineRule="auto"/>
        <w:contextualSpacing/>
        <w:jc w:val="center"/>
        <w:rPr>
          <w:sz w:val="28"/>
          <w:szCs w:val="28"/>
        </w:rPr>
      </w:pPr>
    </w:p>
    <w:p w:rsidP="00AD4FDA" w:rsidR="00AD4FDA" w:rsidRDefault="00AD4FDA" w:rsidRPr="006364DC">
      <w:pPr>
        <w:widowControl w:val="false"/>
        <w:suppressAutoHyphens/>
        <w:jc w:val="center"/>
        <w:rPr>
          <w:sz w:val="28"/>
          <w:szCs w:val="28"/>
        </w:rPr>
      </w:pPr>
    </w:p>
    <w:p w:rsidP="00AD4FDA" w:rsidR="00AD4FDA" w:rsidRDefault="00AD4FDA" w:rsidRPr="006364DC">
      <w:pPr>
        <w:widowControl w:val="false"/>
        <w:suppressAutoHyphens/>
        <w:ind w:firstLine="708"/>
        <w:jc w:val="both"/>
        <w:rPr>
          <w:sz w:val="30"/>
          <w:szCs w:val="30"/>
        </w:rPr>
      </w:pPr>
      <w:proofErr w:type="gramStart"/>
      <w:r w:rsidRPr="006364DC">
        <w:rPr>
          <w:sz w:val="30"/>
          <w:szCs w:val="30"/>
        </w:rPr>
        <w:t xml:space="preserve">Проект внесения изменений в проект межевания территории северо-восточной левобережной части города Красноярска, утвержденный постановлением администрации города от 01.07.2019 </w:t>
      </w:r>
      <w:r w:rsidR="006573A4">
        <w:rPr>
          <w:sz w:val="30"/>
          <w:szCs w:val="30"/>
        </w:rPr>
        <w:t xml:space="preserve">                   </w:t>
      </w:r>
      <w:r w:rsidRPr="006364DC">
        <w:rPr>
          <w:sz w:val="30"/>
          <w:szCs w:val="30"/>
        </w:rPr>
        <w:t xml:space="preserve">№ 410, в границах земельных участков с номерами межевания </w:t>
      </w:r>
      <w:r w:rsidRPr="00A958F7">
        <w:rPr>
          <w:sz w:val="30"/>
          <w:szCs w:val="30"/>
        </w:rPr>
        <w:t>8.2.ж, 4.Т.174, 4.Т.176, 9.9.1, 9.Т.13</w:t>
      </w:r>
      <w:r>
        <w:rPr>
          <w:sz w:val="30"/>
          <w:szCs w:val="30"/>
        </w:rPr>
        <w:t xml:space="preserve"> </w:t>
      </w:r>
      <w:r w:rsidRPr="006364DC">
        <w:rPr>
          <w:sz w:val="30"/>
          <w:szCs w:val="30"/>
        </w:rPr>
        <w:t xml:space="preserve">(далее – </w:t>
      </w:r>
      <w:r w:rsidR="001C3426">
        <w:rPr>
          <w:sz w:val="30"/>
          <w:szCs w:val="30"/>
        </w:rPr>
        <w:t>Проект)</w:t>
      </w:r>
      <w:r>
        <w:rPr>
          <w:sz w:val="30"/>
          <w:szCs w:val="30"/>
        </w:rPr>
        <w:t xml:space="preserve"> разработан </w:t>
      </w:r>
      <w:r w:rsidR="001C3426">
        <w:rPr>
          <w:sz w:val="30"/>
          <w:szCs w:val="30"/>
        </w:rPr>
        <w:t xml:space="preserve">                          </w:t>
      </w:r>
      <w:r>
        <w:rPr>
          <w:sz w:val="30"/>
          <w:szCs w:val="30"/>
        </w:rPr>
        <w:t>ООО «Кадастровый центр» по инициативе ООО «Альянс-Строй»,</w:t>
      </w:r>
      <w:r w:rsidR="001C3426">
        <w:rPr>
          <w:sz w:val="30"/>
          <w:szCs w:val="30"/>
        </w:rPr>
        <w:t xml:space="preserve">                                  </w:t>
      </w:r>
      <w:r>
        <w:rPr>
          <w:sz w:val="30"/>
          <w:szCs w:val="30"/>
        </w:rPr>
        <w:t xml:space="preserve"> ООО «Карена», Дьяченко Антона Сергеевича.</w:t>
      </w:r>
      <w:proofErr w:type="gramEnd"/>
    </w:p>
    <w:p w:rsidP="00AD4FDA" w:rsidR="00AD4FDA" w:rsidRDefault="00AD4FDA" w:rsidRPr="00693E12">
      <w:pPr>
        <w:widowControl w:val="false"/>
        <w:suppressAutoHyphens/>
        <w:ind w:firstLine="709"/>
        <w:contextualSpacing/>
        <w:jc w:val="both"/>
        <w:rPr>
          <w:sz w:val="30"/>
          <w:szCs w:val="30"/>
        </w:rPr>
      </w:pPr>
      <w:proofErr w:type="gramStart"/>
      <w:r w:rsidRPr="008670E2">
        <w:rPr>
          <w:sz w:val="30"/>
          <w:szCs w:val="30"/>
        </w:rPr>
        <w:t>Целями и задачами разраб</w:t>
      </w:r>
      <w:r w:rsidR="001C3426">
        <w:rPr>
          <w:sz w:val="30"/>
          <w:szCs w:val="30"/>
        </w:rPr>
        <w:t>отки Проекта межевания являются</w:t>
      </w:r>
      <w:r w:rsidRPr="006364DC">
        <w:rPr>
          <w:sz w:val="30"/>
          <w:szCs w:val="30"/>
          <w:highlight w:val="lightGray"/>
        </w:rPr>
        <w:t xml:space="preserve"> </w:t>
      </w:r>
      <w:r w:rsidRPr="008670E2">
        <w:rPr>
          <w:sz w:val="30"/>
          <w:szCs w:val="30"/>
        </w:rPr>
        <w:t xml:space="preserve">установление, изменение местоположения границ образуемых </w:t>
      </w:r>
      <w:r w:rsidR="006573A4">
        <w:rPr>
          <w:sz w:val="30"/>
          <w:szCs w:val="30"/>
        </w:rPr>
        <w:t xml:space="preserve">                   </w:t>
      </w:r>
      <w:r>
        <w:rPr>
          <w:sz w:val="30"/>
          <w:szCs w:val="30"/>
        </w:rPr>
        <w:t xml:space="preserve">и изменяемых земельных участков, </w:t>
      </w:r>
      <w:r w:rsidRPr="00693E12">
        <w:rPr>
          <w:sz w:val="30"/>
          <w:szCs w:val="30"/>
        </w:rPr>
        <w:t>изменени</w:t>
      </w:r>
      <w:r w:rsidR="001C3426">
        <w:rPr>
          <w:sz w:val="30"/>
          <w:szCs w:val="30"/>
        </w:rPr>
        <w:t>е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перечня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образуемых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земельных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участков,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в</w:t>
      </w:r>
      <w:r w:rsidRPr="00693E12">
        <w:rPr>
          <w:spacing w:val="-8"/>
          <w:sz w:val="30"/>
          <w:szCs w:val="30"/>
        </w:rPr>
        <w:t xml:space="preserve"> </w:t>
      </w:r>
      <w:r w:rsidRPr="00693E12">
        <w:rPr>
          <w:sz w:val="30"/>
          <w:szCs w:val="30"/>
        </w:rPr>
        <w:t>том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числе</w:t>
      </w:r>
      <w:r w:rsidRPr="00693E12">
        <w:rPr>
          <w:spacing w:val="-8"/>
          <w:sz w:val="30"/>
          <w:szCs w:val="30"/>
        </w:rPr>
        <w:t xml:space="preserve"> </w:t>
      </w:r>
      <w:r w:rsidRPr="00693E12">
        <w:rPr>
          <w:sz w:val="30"/>
          <w:szCs w:val="30"/>
        </w:rPr>
        <w:t>возможных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способов</w:t>
      </w:r>
      <w:r w:rsidRPr="00693E12">
        <w:rPr>
          <w:spacing w:val="-10"/>
          <w:sz w:val="30"/>
          <w:szCs w:val="30"/>
        </w:rPr>
        <w:t xml:space="preserve"> </w:t>
      </w:r>
      <w:r w:rsidRPr="00693E12">
        <w:rPr>
          <w:sz w:val="30"/>
          <w:szCs w:val="30"/>
        </w:rPr>
        <w:t>их образования</w:t>
      </w:r>
      <w:r>
        <w:rPr>
          <w:sz w:val="30"/>
          <w:szCs w:val="30"/>
        </w:rPr>
        <w:t xml:space="preserve">, </w:t>
      </w:r>
      <w:r w:rsidRPr="00A958F7">
        <w:rPr>
          <w:sz w:val="30"/>
          <w:szCs w:val="30"/>
        </w:rPr>
        <w:t>установлени</w:t>
      </w:r>
      <w:r w:rsidR="001C3426">
        <w:rPr>
          <w:sz w:val="30"/>
          <w:szCs w:val="30"/>
        </w:rPr>
        <w:t>е</w:t>
      </w:r>
      <w:r w:rsidRPr="00A958F7">
        <w:rPr>
          <w:sz w:val="30"/>
          <w:szCs w:val="30"/>
        </w:rPr>
        <w:t>,</w:t>
      </w:r>
      <w:r w:rsidRPr="00A958F7">
        <w:rPr>
          <w:spacing w:val="-3"/>
          <w:sz w:val="30"/>
          <w:szCs w:val="30"/>
        </w:rPr>
        <w:t xml:space="preserve"> </w:t>
      </w:r>
      <w:r w:rsidRPr="00A958F7">
        <w:rPr>
          <w:sz w:val="30"/>
          <w:szCs w:val="30"/>
        </w:rPr>
        <w:t>изменени</w:t>
      </w:r>
      <w:r w:rsidR="001C3426">
        <w:rPr>
          <w:sz w:val="30"/>
          <w:szCs w:val="30"/>
        </w:rPr>
        <w:t>е</w:t>
      </w:r>
      <w:r w:rsidRPr="00A958F7">
        <w:rPr>
          <w:sz w:val="30"/>
          <w:szCs w:val="30"/>
        </w:rPr>
        <w:t>,</w:t>
      </w:r>
      <w:r w:rsidRPr="00A958F7">
        <w:rPr>
          <w:spacing w:val="-3"/>
          <w:sz w:val="30"/>
          <w:szCs w:val="30"/>
        </w:rPr>
        <w:t xml:space="preserve"> </w:t>
      </w:r>
      <w:r w:rsidRPr="00A958F7">
        <w:rPr>
          <w:sz w:val="30"/>
          <w:szCs w:val="30"/>
        </w:rPr>
        <w:t>отмен</w:t>
      </w:r>
      <w:r w:rsidR="001C3426">
        <w:rPr>
          <w:sz w:val="30"/>
          <w:szCs w:val="30"/>
        </w:rPr>
        <w:t>а</w:t>
      </w:r>
      <w:r w:rsidRPr="00A958F7">
        <w:rPr>
          <w:spacing w:val="-3"/>
          <w:sz w:val="30"/>
          <w:szCs w:val="30"/>
        </w:rPr>
        <w:t xml:space="preserve"> </w:t>
      </w:r>
      <w:r w:rsidRPr="00A958F7">
        <w:rPr>
          <w:sz w:val="30"/>
          <w:szCs w:val="30"/>
        </w:rPr>
        <w:t>красных</w:t>
      </w:r>
      <w:r w:rsidRPr="00A958F7">
        <w:rPr>
          <w:spacing w:val="-2"/>
          <w:sz w:val="30"/>
          <w:szCs w:val="30"/>
        </w:rPr>
        <w:t xml:space="preserve"> линий</w:t>
      </w:r>
      <w:r>
        <w:rPr>
          <w:spacing w:val="-2"/>
          <w:sz w:val="30"/>
          <w:szCs w:val="30"/>
        </w:rPr>
        <w:t xml:space="preserve">, </w:t>
      </w:r>
      <w:r w:rsidRPr="00693E12">
        <w:rPr>
          <w:sz w:val="30"/>
          <w:szCs w:val="30"/>
        </w:rPr>
        <w:t>изменени</w:t>
      </w:r>
      <w:r w:rsidR="001C3426">
        <w:rPr>
          <w:sz w:val="30"/>
          <w:szCs w:val="30"/>
        </w:rPr>
        <w:t>е</w:t>
      </w:r>
      <w:r w:rsidRPr="00693E12">
        <w:rPr>
          <w:sz w:val="30"/>
          <w:szCs w:val="30"/>
        </w:rPr>
        <w:t xml:space="preserve"> линий отступа от красных линий в целях определения мест допустимого размещения зданий, строений, сооружений</w:t>
      </w:r>
      <w:r>
        <w:rPr>
          <w:sz w:val="30"/>
          <w:szCs w:val="30"/>
        </w:rPr>
        <w:t>,</w:t>
      </w:r>
      <w:r w:rsidRPr="008670E2">
        <w:rPr>
          <w:sz w:val="30"/>
          <w:szCs w:val="30"/>
        </w:rPr>
        <w:t xml:space="preserve"> установление, изменение вида разрешенного ис</w:t>
      </w:r>
      <w:r>
        <w:rPr>
          <w:sz w:val="30"/>
          <w:szCs w:val="30"/>
        </w:rPr>
        <w:t>пользования земельного участка</w:t>
      </w:r>
      <w:r w:rsidRPr="00693E12">
        <w:rPr>
          <w:sz w:val="30"/>
          <w:szCs w:val="30"/>
        </w:rPr>
        <w:t>.</w:t>
      </w:r>
      <w:proofErr w:type="gramEnd"/>
    </w:p>
    <w:p w:rsidP="00AD4FDA" w:rsidR="00AD4FDA" w:rsidRDefault="00AD4FDA" w:rsidRPr="001C3426">
      <w:pPr>
        <w:widowControl w:val="false"/>
        <w:suppressAutoHyphens/>
        <w:ind w:firstLine="708"/>
        <w:jc w:val="both"/>
        <w:rPr>
          <w:sz w:val="30"/>
          <w:szCs w:val="30"/>
          <w:lang w:eastAsia="ar-SA"/>
        </w:rPr>
      </w:pPr>
      <w:r w:rsidRPr="001C3426">
        <w:rPr>
          <w:sz w:val="30"/>
          <w:szCs w:val="30"/>
          <w:lang w:eastAsia="ar-SA"/>
        </w:rPr>
        <w:t xml:space="preserve">Территория 1 </w:t>
      </w:r>
      <w:r w:rsidRPr="001C3426">
        <w:rPr>
          <w:sz w:val="30"/>
          <w:szCs w:val="30"/>
        </w:rPr>
        <w:t xml:space="preserve">в границах </w:t>
      </w:r>
      <w:r w:rsidRPr="001C3426">
        <w:rPr>
          <w:sz w:val="30"/>
          <w:szCs w:val="30"/>
          <w:lang w:eastAsia="ar-SA"/>
        </w:rPr>
        <w:t xml:space="preserve">земельного участка с номером </w:t>
      </w:r>
      <w:r w:rsidR="001C3426" w:rsidRPr="001C3426">
        <w:rPr>
          <w:sz w:val="30"/>
          <w:szCs w:val="30"/>
          <w:lang w:eastAsia="ar-SA"/>
        </w:rPr>
        <w:t xml:space="preserve">                          </w:t>
      </w:r>
      <w:r w:rsidRPr="001C3426">
        <w:rPr>
          <w:sz w:val="30"/>
          <w:szCs w:val="30"/>
          <w:lang w:eastAsia="ar-SA"/>
        </w:rPr>
        <w:t xml:space="preserve">межевания 8.2.ж </w:t>
      </w:r>
      <w:r w:rsidR="001C3426" w:rsidRPr="001C3426">
        <w:rPr>
          <w:sz w:val="30"/>
          <w:szCs w:val="30"/>
          <w:lang w:eastAsia="ar-SA"/>
        </w:rPr>
        <w:t xml:space="preserve">площадью 5 224 кв. м </w:t>
      </w:r>
      <w:r w:rsidRPr="001C3426">
        <w:rPr>
          <w:sz w:val="30"/>
          <w:szCs w:val="30"/>
          <w:lang w:eastAsia="ar-SA"/>
        </w:rPr>
        <w:t xml:space="preserve">расположена в Советском районе г. Красноярска по </w:t>
      </w:r>
      <w:r w:rsidRPr="001C3426">
        <w:rPr>
          <w:color w:val="252625"/>
          <w:sz w:val="30"/>
          <w:szCs w:val="30"/>
          <w:shd w:color="auto" w:fill="FFFFFF" w:val="clear"/>
        </w:rPr>
        <w:t>ул</w:t>
      </w:r>
      <w:r w:rsidRPr="001C3426">
        <w:rPr>
          <w:sz w:val="30"/>
          <w:szCs w:val="30"/>
          <w:lang w:eastAsia="ar-SA"/>
        </w:rPr>
        <w:t>. Рокоссовского</w:t>
      </w:r>
      <w:r w:rsidR="001C3426" w:rsidRPr="001C3426">
        <w:rPr>
          <w:sz w:val="30"/>
          <w:szCs w:val="30"/>
          <w:lang w:eastAsia="ar-SA"/>
        </w:rPr>
        <w:t xml:space="preserve"> </w:t>
      </w:r>
      <w:r w:rsidR="001C3426" w:rsidRPr="001C3426">
        <w:rPr>
          <w:sz w:val="30"/>
          <w:szCs w:val="30"/>
        </w:rPr>
        <w:t>(далее – Территория 1)</w:t>
      </w:r>
      <w:r w:rsidR="001C3426">
        <w:rPr>
          <w:sz w:val="30"/>
          <w:szCs w:val="30"/>
        </w:rPr>
        <w:t>.</w:t>
      </w:r>
      <w:r w:rsidRPr="001C3426">
        <w:rPr>
          <w:sz w:val="30"/>
          <w:szCs w:val="30"/>
          <w:lang w:eastAsia="ar-SA"/>
        </w:rPr>
        <w:t xml:space="preserve"> </w:t>
      </w:r>
    </w:p>
    <w:p w:rsidP="00AD4FDA" w:rsidR="00AD4FDA" w:rsidRDefault="00AD4FDA" w:rsidRPr="001C3426">
      <w:pPr>
        <w:widowControl w:val="false"/>
        <w:suppressAutoHyphens/>
        <w:ind w:firstLine="708"/>
        <w:jc w:val="both"/>
        <w:rPr>
          <w:sz w:val="30"/>
          <w:szCs w:val="30"/>
          <w:lang w:eastAsia="ar-SA"/>
        </w:rPr>
      </w:pPr>
      <w:r w:rsidRPr="001C3426">
        <w:rPr>
          <w:sz w:val="30"/>
          <w:szCs w:val="30"/>
          <w:lang w:eastAsia="ar-SA"/>
        </w:rPr>
        <w:t xml:space="preserve">Территория 2 </w:t>
      </w:r>
      <w:r w:rsidRPr="001C3426">
        <w:rPr>
          <w:sz w:val="30"/>
          <w:szCs w:val="30"/>
        </w:rPr>
        <w:t xml:space="preserve">в границах земельных участков с номерами межевания 4.Т.174, 4.Т.176 </w:t>
      </w:r>
      <w:r w:rsidR="001C3426" w:rsidRPr="001C3426">
        <w:rPr>
          <w:sz w:val="30"/>
          <w:szCs w:val="30"/>
          <w:lang w:eastAsia="ar-SA"/>
        </w:rPr>
        <w:t>площадью 12</w:t>
      </w:r>
      <w:r w:rsidR="001C3426">
        <w:rPr>
          <w:sz w:val="30"/>
          <w:szCs w:val="30"/>
          <w:lang w:eastAsia="ar-SA"/>
        </w:rPr>
        <w:t> </w:t>
      </w:r>
      <w:r w:rsidR="001C3426" w:rsidRPr="001C3426">
        <w:rPr>
          <w:sz w:val="30"/>
          <w:szCs w:val="30"/>
          <w:lang w:eastAsia="ar-SA"/>
        </w:rPr>
        <w:t xml:space="preserve">703 кв. м </w:t>
      </w:r>
      <w:r w:rsidRPr="001C3426">
        <w:rPr>
          <w:sz w:val="30"/>
          <w:szCs w:val="30"/>
          <w:lang w:eastAsia="ar-SA"/>
        </w:rPr>
        <w:t>расположена</w:t>
      </w:r>
      <w:r w:rsidR="001C3426">
        <w:rPr>
          <w:sz w:val="30"/>
          <w:szCs w:val="30"/>
          <w:lang w:eastAsia="ar-SA"/>
        </w:rPr>
        <w:t xml:space="preserve">                 </w:t>
      </w:r>
      <w:r w:rsidRPr="001C3426">
        <w:rPr>
          <w:sz w:val="30"/>
          <w:szCs w:val="30"/>
          <w:lang w:eastAsia="ar-SA"/>
        </w:rPr>
        <w:t xml:space="preserve"> в Центральном районе г. Кр</w:t>
      </w:r>
      <w:r w:rsidR="001C3426">
        <w:rPr>
          <w:sz w:val="30"/>
          <w:szCs w:val="30"/>
          <w:lang w:eastAsia="ar-SA"/>
        </w:rPr>
        <w:t xml:space="preserve">асноярска вдоль Северного шоссе </w:t>
      </w:r>
      <w:r w:rsidR="001C3426" w:rsidRPr="001C3426">
        <w:rPr>
          <w:sz w:val="30"/>
          <w:szCs w:val="30"/>
        </w:rPr>
        <w:t xml:space="preserve">(далее – Территория </w:t>
      </w:r>
      <w:r w:rsidR="001C3426">
        <w:rPr>
          <w:sz w:val="30"/>
          <w:szCs w:val="30"/>
        </w:rPr>
        <w:t>2</w:t>
      </w:r>
      <w:r w:rsidR="001C3426" w:rsidRPr="001C3426">
        <w:rPr>
          <w:sz w:val="30"/>
          <w:szCs w:val="30"/>
        </w:rPr>
        <w:t>)</w:t>
      </w:r>
      <w:r w:rsidR="001C3426">
        <w:rPr>
          <w:sz w:val="30"/>
          <w:szCs w:val="30"/>
        </w:rPr>
        <w:t>.</w:t>
      </w:r>
    </w:p>
    <w:p w:rsidP="00DA45E5" w:rsidR="00DA45E5" w:rsidRDefault="00AD4FDA">
      <w:pPr>
        <w:widowControl w:val="false"/>
        <w:suppressAutoHyphens/>
        <w:ind w:firstLine="708"/>
        <w:jc w:val="both"/>
        <w:rPr>
          <w:sz w:val="30"/>
          <w:szCs w:val="30"/>
        </w:rPr>
      </w:pPr>
      <w:r w:rsidRPr="001C3426">
        <w:rPr>
          <w:sz w:val="30"/>
          <w:szCs w:val="30"/>
          <w:lang w:eastAsia="ar-SA"/>
        </w:rPr>
        <w:t xml:space="preserve">Территория 3 </w:t>
      </w:r>
      <w:r w:rsidRPr="001C3426">
        <w:rPr>
          <w:sz w:val="30"/>
          <w:szCs w:val="30"/>
        </w:rPr>
        <w:t>в границах земельных участков с номерами</w:t>
      </w:r>
      <w:r w:rsidRPr="00693E12">
        <w:rPr>
          <w:sz w:val="30"/>
          <w:szCs w:val="30"/>
        </w:rPr>
        <w:t xml:space="preserve"> межевания 9.9.1, 9.Т.13 </w:t>
      </w:r>
      <w:r w:rsidR="001C3426" w:rsidRPr="00693E12">
        <w:rPr>
          <w:sz w:val="30"/>
          <w:szCs w:val="30"/>
          <w:lang w:eastAsia="ar-SA"/>
        </w:rPr>
        <w:t>площадью 6</w:t>
      </w:r>
      <w:r w:rsidR="001C3426">
        <w:rPr>
          <w:sz w:val="30"/>
          <w:szCs w:val="30"/>
          <w:lang w:eastAsia="ar-SA"/>
        </w:rPr>
        <w:t xml:space="preserve"> </w:t>
      </w:r>
      <w:r w:rsidR="001C3426" w:rsidRPr="00693E12">
        <w:rPr>
          <w:sz w:val="30"/>
          <w:szCs w:val="30"/>
          <w:lang w:eastAsia="ar-SA"/>
        </w:rPr>
        <w:t>125 кв.</w:t>
      </w:r>
      <w:r w:rsidR="001C3426">
        <w:rPr>
          <w:sz w:val="30"/>
          <w:szCs w:val="30"/>
          <w:lang w:eastAsia="ar-SA"/>
        </w:rPr>
        <w:t xml:space="preserve"> </w:t>
      </w:r>
      <w:r w:rsidR="001C3426" w:rsidRPr="00693E12">
        <w:rPr>
          <w:sz w:val="30"/>
          <w:szCs w:val="30"/>
          <w:lang w:eastAsia="ar-SA"/>
        </w:rPr>
        <w:t xml:space="preserve">м </w:t>
      </w:r>
      <w:proofErr w:type="gramStart"/>
      <w:r w:rsidRPr="00693E12">
        <w:rPr>
          <w:sz w:val="30"/>
          <w:szCs w:val="30"/>
          <w:lang w:eastAsia="ar-SA"/>
        </w:rPr>
        <w:t>расположен</w:t>
      </w:r>
      <w:proofErr w:type="gramEnd"/>
      <w:r w:rsidRPr="00693E12">
        <w:rPr>
          <w:sz w:val="30"/>
          <w:szCs w:val="30"/>
          <w:lang w:eastAsia="ar-SA"/>
        </w:rPr>
        <w:t xml:space="preserve"> в Советском районе г. Красноярска </w:t>
      </w:r>
      <w:r w:rsidR="00050F1B">
        <w:rPr>
          <w:sz w:val="30"/>
          <w:szCs w:val="30"/>
          <w:lang w:eastAsia="ar-SA"/>
        </w:rPr>
        <w:t>по</w:t>
      </w:r>
      <w:r w:rsidRPr="00693E12">
        <w:rPr>
          <w:sz w:val="30"/>
          <w:szCs w:val="30"/>
          <w:lang w:eastAsia="ar-SA"/>
        </w:rPr>
        <w:t xml:space="preserve"> </w:t>
      </w:r>
      <w:proofErr w:type="spellStart"/>
      <w:r w:rsidRPr="00693E12">
        <w:rPr>
          <w:sz w:val="30"/>
          <w:szCs w:val="30"/>
          <w:lang w:eastAsia="ar-SA"/>
        </w:rPr>
        <w:t>пр</w:t>
      </w:r>
      <w:r w:rsidR="001C3426">
        <w:rPr>
          <w:sz w:val="30"/>
          <w:szCs w:val="30"/>
          <w:lang w:eastAsia="ar-SA"/>
        </w:rPr>
        <w:t>-кт</w:t>
      </w:r>
      <w:r w:rsidR="00050F1B">
        <w:rPr>
          <w:sz w:val="30"/>
          <w:szCs w:val="30"/>
          <w:lang w:eastAsia="ar-SA"/>
        </w:rPr>
        <w:t>у</w:t>
      </w:r>
      <w:proofErr w:type="spellEnd"/>
      <w:r w:rsidR="001C3426">
        <w:rPr>
          <w:sz w:val="30"/>
          <w:szCs w:val="30"/>
          <w:lang w:eastAsia="ar-SA"/>
        </w:rPr>
        <w:t xml:space="preserve"> </w:t>
      </w:r>
      <w:r w:rsidRPr="00693E12">
        <w:rPr>
          <w:sz w:val="30"/>
          <w:szCs w:val="30"/>
          <w:lang w:eastAsia="ar-SA"/>
        </w:rPr>
        <w:t>Металлургов</w:t>
      </w:r>
      <w:r w:rsidR="001C3426">
        <w:rPr>
          <w:sz w:val="30"/>
          <w:szCs w:val="30"/>
          <w:lang w:eastAsia="ar-SA"/>
        </w:rPr>
        <w:t xml:space="preserve"> </w:t>
      </w:r>
      <w:r w:rsidR="001C3426" w:rsidRPr="001C3426">
        <w:rPr>
          <w:sz w:val="30"/>
          <w:szCs w:val="30"/>
        </w:rPr>
        <w:t xml:space="preserve">(далее – Территория </w:t>
      </w:r>
      <w:r w:rsidR="001C3426">
        <w:rPr>
          <w:sz w:val="30"/>
          <w:szCs w:val="30"/>
        </w:rPr>
        <w:t>3</w:t>
      </w:r>
      <w:r w:rsidR="001C3426" w:rsidRPr="001C3426">
        <w:rPr>
          <w:sz w:val="30"/>
          <w:szCs w:val="30"/>
        </w:rPr>
        <w:t>)</w:t>
      </w:r>
      <w:r w:rsidRPr="00693E12">
        <w:rPr>
          <w:sz w:val="30"/>
          <w:szCs w:val="30"/>
          <w:lang w:eastAsia="ar-SA"/>
        </w:rPr>
        <w:t xml:space="preserve">. </w:t>
      </w:r>
    </w:p>
    <w:p w:rsidP="00DA45E5" w:rsidR="00AD4FDA" w:rsidRDefault="00AD4FDA" w:rsidRPr="00693E12">
      <w:pPr>
        <w:widowControl w:val="false"/>
        <w:suppressAutoHyphens/>
        <w:ind w:firstLine="708"/>
        <w:jc w:val="both"/>
        <w:rPr>
          <w:bCs/>
          <w:sz w:val="30"/>
          <w:szCs w:val="30"/>
          <w:lang w:eastAsia="ar-SA"/>
        </w:rPr>
      </w:pPr>
      <w:r w:rsidRPr="00693E12">
        <w:rPr>
          <w:bCs/>
          <w:sz w:val="30"/>
          <w:szCs w:val="30"/>
          <w:lang w:eastAsia="ar-SA"/>
        </w:rPr>
        <w:t xml:space="preserve">Общая площадь территории проектирования составляет </w:t>
      </w:r>
      <w:r w:rsidRPr="00693E12">
        <w:rPr>
          <w:bCs/>
          <w:sz w:val="30"/>
          <w:szCs w:val="30"/>
        </w:rPr>
        <w:t>2,4 га.</w:t>
      </w:r>
    </w:p>
    <w:p w:rsidP="00AD4FDA" w:rsidR="00AD4FDA" w:rsidRDefault="00AD4FDA" w:rsidRPr="002D0FA7">
      <w:pPr>
        <w:widowControl w:val="false"/>
        <w:suppressAutoHyphens/>
        <w:ind w:firstLine="720"/>
        <w:contextualSpacing/>
        <w:jc w:val="both"/>
        <w:rPr>
          <w:sz w:val="30"/>
          <w:szCs w:val="30"/>
        </w:rPr>
      </w:pPr>
      <w:proofErr w:type="gramStart"/>
      <w:r w:rsidRPr="002D0FA7">
        <w:rPr>
          <w:sz w:val="30"/>
          <w:szCs w:val="30"/>
        </w:rPr>
        <w:t>В соответствии с Генеральным планом городского округа город Красноярск Красноярского края, утвержденным решением Красноярского городского Совета депутатов от 13.03.2015 № 7-107</w:t>
      </w:r>
      <w:r w:rsidR="001C3426">
        <w:rPr>
          <w:sz w:val="30"/>
          <w:szCs w:val="30"/>
        </w:rPr>
        <w:t>,</w:t>
      </w:r>
      <w:r w:rsidRPr="002D0FA7">
        <w:rPr>
          <w:sz w:val="30"/>
          <w:szCs w:val="30"/>
        </w:rPr>
        <w:t xml:space="preserve"> Территория 1 расположена в зоне смешанной и общественно-деловой застройки, Территория 2 расположена в зоне «</w:t>
      </w:r>
      <w:r w:rsidR="001C3426">
        <w:rPr>
          <w:sz w:val="30"/>
          <w:szCs w:val="30"/>
        </w:rPr>
        <w:t>П</w:t>
      </w:r>
      <w:r w:rsidRPr="002D0FA7">
        <w:rPr>
          <w:sz w:val="30"/>
          <w:szCs w:val="30"/>
        </w:rPr>
        <w:t xml:space="preserve">роизводственная зона, </w:t>
      </w:r>
      <w:r w:rsidRPr="002D0FA7">
        <w:rPr>
          <w:sz w:val="30"/>
          <w:szCs w:val="30"/>
        </w:rPr>
        <w:lastRenderedPageBreak/>
        <w:t>зона инженерной</w:t>
      </w:r>
      <w:r w:rsidR="00E51941">
        <w:rPr>
          <w:sz w:val="30"/>
          <w:szCs w:val="30"/>
        </w:rPr>
        <w:t xml:space="preserve"> </w:t>
      </w:r>
      <w:r w:rsidRPr="002D0FA7">
        <w:rPr>
          <w:sz w:val="30"/>
          <w:szCs w:val="30"/>
        </w:rPr>
        <w:t>и транспортной инфраструктур</w:t>
      </w:r>
      <w:r w:rsidR="001C3426">
        <w:rPr>
          <w:sz w:val="30"/>
          <w:szCs w:val="30"/>
        </w:rPr>
        <w:t>ы</w:t>
      </w:r>
      <w:r w:rsidRPr="002D0FA7">
        <w:rPr>
          <w:sz w:val="30"/>
          <w:szCs w:val="30"/>
        </w:rPr>
        <w:t xml:space="preserve">», Территория 3 расположена </w:t>
      </w:r>
      <w:r w:rsidR="001C3426">
        <w:rPr>
          <w:sz w:val="30"/>
          <w:szCs w:val="30"/>
        </w:rPr>
        <w:t>в функциональной зоне</w:t>
      </w:r>
      <w:r w:rsidRPr="002D0FA7">
        <w:rPr>
          <w:sz w:val="30"/>
          <w:szCs w:val="30"/>
        </w:rPr>
        <w:t xml:space="preserve"> «</w:t>
      </w:r>
      <w:r w:rsidR="001C3426">
        <w:rPr>
          <w:sz w:val="30"/>
          <w:szCs w:val="30"/>
        </w:rPr>
        <w:t>П</w:t>
      </w:r>
      <w:r w:rsidRPr="002D0FA7">
        <w:rPr>
          <w:sz w:val="30"/>
          <w:szCs w:val="30"/>
        </w:rPr>
        <w:t>роизводственная зона, зона инженерной и транспортной инфраструктур</w:t>
      </w:r>
      <w:r w:rsidR="001C3426">
        <w:rPr>
          <w:sz w:val="30"/>
          <w:szCs w:val="30"/>
        </w:rPr>
        <w:t>ы</w:t>
      </w:r>
      <w:r w:rsidRPr="002D0FA7">
        <w:rPr>
          <w:sz w:val="30"/>
          <w:szCs w:val="30"/>
        </w:rPr>
        <w:t xml:space="preserve">». </w:t>
      </w:r>
      <w:proofErr w:type="gramEnd"/>
    </w:p>
    <w:p w:rsidP="00AD4FDA" w:rsidR="00AD4FDA" w:rsidRDefault="00AD4FDA">
      <w:pPr>
        <w:widowControl w:val="false"/>
        <w:suppressAutoHyphens/>
        <w:ind w:firstLine="708"/>
        <w:jc w:val="both"/>
        <w:rPr>
          <w:sz w:val="30"/>
          <w:szCs w:val="30"/>
        </w:rPr>
      </w:pPr>
      <w:proofErr w:type="gramStart"/>
      <w:r w:rsidRPr="00C45402">
        <w:rPr>
          <w:sz w:val="30"/>
          <w:szCs w:val="30"/>
        </w:rPr>
        <w:t xml:space="preserve">Согласно Правилам землепользования и застройки городского округа город Красноярск Красноярского края, утвержденным решением Красноярского городского Совета депутатов от 07.07.2015 № В-122, </w:t>
      </w:r>
      <w:r w:rsidRPr="00D70B14">
        <w:rPr>
          <w:sz w:val="30"/>
          <w:szCs w:val="30"/>
        </w:rPr>
        <w:t xml:space="preserve">Территория 1 находится </w:t>
      </w:r>
      <w:r w:rsidR="001C3426">
        <w:rPr>
          <w:sz w:val="30"/>
          <w:szCs w:val="30"/>
        </w:rPr>
        <w:t>в границах территориальной зоны</w:t>
      </w:r>
      <w:r w:rsidRPr="00D70B14">
        <w:rPr>
          <w:sz w:val="30"/>
          <w:szCs w:val="30"/>
        </w:rPr>
        <w:t xml:space="preserve"> «Зоны смешанной общественно-деловой и многоэтажной жилой застройки (СОДЖ-2)», Территория 2 н</w:t>
      </w:r>
      <w:r w:rsidR="001C3426">
        <w:rPr>
          <w:sz w:val="30"/>
          <w:szCs w:val="30"/>
        </w:rPr>
        <w:t>аходится в территориальной зоне</w:t>
      </w:r>
      <w:r w:rsidRPr="00D70B14">
        <w:rPr>
          <w:sz w:val="30"/>
          <w:szCs w:val="30"/>
        </w:rPr>
        <w:t xml:space="preserve"> «Коммунально-складские зоны (П-3)», Территория 3 находится </w:t>
      </w:r>
      <w:r w:rsidR="00E51941">
        <w:rPr>
          <w:sz w:val="30"/>
          <w:szCs w:val="30"/>
        </w:rPr>
        <w:t xml:space="preserve">                      </w:t>
      </w:r>
      <w:r w:rsidR="001C3426">
        <w:rPr>
          <w:sz w:val="30"/>
          <w:szCs w:val="30"/>
        </w:rPr>
        <w:t>в территориальных зонах</w:t>
      </w:r>
      <w:r w:rsidRPr="00D70B14">
        <w:rPr>
          <w:sz w:val="30"/>
          <w:szCs w:val="30"/>
        </w:rPr>
        <w:t xml:space="preserve"> «Производственные зоны предприятий </w:t>
      </w:r>
      <w:r w:rsidR="00E51941">
        <w:rPr>
          <w:sz w:val="30"/>
          <w:szCs w:val="30"/>
        </w:rPr>
        <w:t xml:space="preserve">                      </w:t>
      </w:r>
      <w:r w:rsidRPr="00D70B14">
        <w:rPr>
          <w:sz w:val="30"/>
          <w:szCs w:val="30"/>
        </w:rPr>
        <w:t>III класса опасности (П-2)» и «Коммунально-складские зоны</w:t>
      </w:r>
      <w:proofErr w:type="gramEnd"/>
      <w:r w:rsidRPr="00D70B14">
        <w:rPr>
          <w:sz w:val="30"/>
          <w:szCs w:val="30"/>
        </w:rPr>
        <w:t xml:space="preserve"> (</w:t>
      </w:r>
      <w:proofErr w:type="gramStart"/>
      <w:r w:rsidRPr="00D70B14">
        <w:rPr>
          <w:sz w:val="30"/>
          <w:szCs w:val="30"/>
        </w:rPr>
        <w:t xml:space="preserve">П-3)». </w:t>
      </w:r>
      <w:proofErr w:type="gramEnd"/>
    </w:p>
    <w:p w:rsidP="001C3426" w:rsidR="001C3426" w:rsidRDefault="001C3426">
      <w:pPr>
        <w:widowControl w:val="false"/>
        <w:suppressAutoHyphens/>
        <w:jc w:val="both"/>
        <w:rPr>
          <w:sz w:val="30"/>
          <w:szCs w:val="30"/>
        </w:rPr>
      </w:pPr>
    </w:p>
    <w:p w:rsidP="001C3426" w:rsidR="001C3426" w:rsidRDefault="001C3426" w:rsidRPr="00710263">
      <w:pPr>
        <w:widowControl w:val="false"/>
        <w:suppressAutoHyphens/>
        <w:jc w:val="both"/>
        <w:rPr>
          <w:sz w:val="30"/>
          <w:szCs w:val="30"/>
        </w:rPr>
      </w:pPr>
    </w:p>
    <w:p w:rsidP="00AD4FDA" w:rsidR="00AD4FDA" w:rsidRDefault="00AD4FDA">
      <w:pPr>
        <w:widowControl w:val="false"/>
        <w:suppressAutoHyphens/>
        <w:ind w:firstLine="720"/>
        <w:contextualSpacing/>
        <w:jc w:val="both"/>
        <w:rPr>
          <w:sz w:val="30"/>
          <w:szCs w:val="30"/>
        </w:rPr>
        <w:sectPr w:rsidR="00AD4FDA" w:rsidSect="00DA45E5">
          <w:headerReference r:id="rId21" w:type="default"/>
          <w:footerReference r:id="rId22" w:type="even"/>
          <w:footerReference r:id="rId23" w:type="default"/>
          <w:pgSz w:code="9" w:h="16840" w:w="11907"/>
          <w:pgMar w:bottom="1134" w:footer="709" w:gutter="0" w:header="709" w:left="1985" w:right="567" w:top="1134"/>
          <w:cols w:space="708"/>
          <w:docGrid w:linePitch="360"/>
        </w:sectPr>
      </w:pPr>
    </w:p>
    <w:p w:rsidP="00E51941" w:rsidR="00AD4FDA" w:rsidRDefault="00AD4FDA" w:rsidRPr="00E51941">
      <w:pPr>
        <w:pStyle w:val="2"/>
        <w:keepNext w:val="false"/>
        <w:keepLines w:val="false"/>
        <w:widowControl w:val="false"/>
        <w:suppressAutoHyphens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>1. Перечень и сведения о площади образуемых земельных участков, включая образуемые земельные участки, которые будут отнесены к территориям общего пользования или имуществу общего пользования, в том числе в отношении которых предполагаются резервирование и (или) изъятие для государственных или муниципальных нужд. Возможные способы их образования, виды разрешенного использования.</w:t>
      </w:r>
    </w:p>
    <w:p w:rsidP="00E51941" w:rsidR="00AD4FDA" w:rsidRDefault="00AD4FDA" w:rsidRPr="00E51941">
      <w:pPr>
        <w:pStyle w:val="ac"/>
        <w:widowControl w:val="false"/>
        <w:suppressAutoHyphens/>
        <w:spacing w:after="0" w:line="240" w:lineRule="auto"/>
        <w:ind w:firstLine="709"/>
        <w:jc w:val="right"/>
        <w:rPr>
          <w:rFonts w:ascii="Times New Roman" w:cs="Times New Roman" w:hAnsi="Times New Roman"/>
          <w:sz w:val="30"/>
          <w:szCs w:val="30"/>
        </w:rPr>
      </w:pPr>
      <w:r w:rsidRPr="00E51941">
        <w:rPr>
          <w:rFonts w:ascii="Times New Roman" w:cs="Times New Roman" w:hAnsi="Times New Roman"/>
          <w:sz w:val="30"/>
          <w:szCs w:val="30"/>
        </w:rPr>
        <w:t>Таблица</w:t>
      </w:r>
      <w:r w:rsidRPr="00E51941">
        <w:rPr>
          <w:rFonts w:ascii="Times New Roman" w:cs="Times New Roman" w:hAnsi="Times New Roman"/>
          <w:spacing w:val="-5"/>
          <w:sz w:val="30"/>
          <w:szCs w:val="30"/>
        </w:rPr>
        <w:t xml:space="preserve"> </w:t>
      </w:r>
      <w:r w:rsidRPr="00E51941">
        <w:rPr>
          <w:rFonts w:ascii="Times New Roman" w:cs="Times New Roman" w:hAnsi="Times New Roman"/>
          <w:sz w:val="30"/>
          <w:szCs w:val="30"/>
        </w:rPr>
        <w:t>1</w:t>
      </w:r>
      <w:r w:rsidRPr="00E51941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</w:p>
    <w:tbl>
      <w:tblPr>
        <w:tblStyle w:val="TableNormal"/>
        <w:tblW w:type="dxa" w:w="14772"/>
        <w:jc w:val="center"/>
        <w:tblInd w:type="dxa" w:w="5"/>
        <w:tblBorders>
          <w:top w:color="000000" w:space="0" w:sz="4" w:val="single"/>
          <w:left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1173"/>
        <w:gridCol w:w="679"/>
        <w:gridCol w:w="983"/>
        <w:gridCol w:w="2406"/>
        <w:gridCol w:w="2324"/>
        <w:gridCol w:w="754"/>
        <w:gridCol w:w="510"/>
        <w:gridCol w:w="2080"/>
        <w:gridCol w:w="993"/>
        <w:gridCol w:w="730"/>
        <w:gridCol w:w="2140"/>
      </w:tblGrid>
      <w:tr w:rsidR="00AD4FDA" w:rsidTr="00DA45E5">
        <w:trPr>
          <w:trHeight w:val="1532"/>
          <w:jc w:val="center"/>
        </w:trPr>
        <w:tc>
          <w:tcPr>
            <w:tcW w:type="dxa" w:w="1173"/>
          </w:tcPr>
          <w:p w:rsidP="00E51941" w:rsidR="00AD4FDA" w:rsidRDefault="00AD4FDA">
            <w:pPr>
              <w:pStyle w:val="TableParagraph"/>
              <w:spacing w:line="192" w:lineRule="auto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Номер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межевания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земельного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участка</w:t>
            </w:r>
            <w:proofErr w:type="spellEnd"/>
          </w:p>
        </w:tc>
        <w:tc>
          <w:tcPr>
            <w:tcW w:type="dxa" w:w="679"/>
          </w:tcPr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Пл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>щадь</w:t>
            </w:r>
            <w:r w:rsidRPr="00F36E90">
              <w:rPr>
                <w:spacing w:val="-11"/>
                <w:sz w:val="20"/>
                <w:lang w:val="ru-RU"/>
              </w:rPr>
              <w:t xml:space="preserve"> </w:t>
            </w:r>
            <w:proofErr w:type="gramStart"/>
            <w:r w:rsidRPr="00F36E90">
              <w:rPr>
                <w:spacing w:val="-2"/>
                <w:sz w:val="20"/>
                <w:lang w:val="ru-RU"/>
              </w:rPr>
              <w:t>обр</w:t>
            </w:r>
            <w:r w:rsidRPr="00F36E90">
              <w:rPr>
                <w:spacing w:val="-2"/>
                <w:sz w:val="20"/>
                <w:lang w:val="ru-RU"/>
              </w:rPr>
              <w:t>а</w:t>
            </w:r>
            <w:r w:rsidRPr="00F36E90">
              <w:rPr>
                <w:spacing w:val="-2"/>
                <w:sz w:val="20"/>
                <w:lang w:val="ru-RU"/>
              </w:rPr>
              <w:t>зуем</w:t>
            </w:r>
            <w:r w:rsidRPr="00F36E90">
              <w:rPr>
                <w:spacing w:val="-2"/>
                <w:sz w:val="20"/>
                <w:lang w:val="ru-RU"/>
              </w:rPr>
              <w:t>о</w:t>
            </w:r>
            <w:r w:rsidRPr="00F36E90">
              <w:rPr>
                <w:spacing w:val="-2"/>
                <w:sz w:val="20"/>
                <w:lang w:val="ru-RU"/>
              </w:rPr>
              <w:t>го</w:t>
            </w:r>
            <w:proofErr w:type="gramEnd"/>
          </w:p>
          <w:p w:rsidP="00E51941" w:rsidR="00E51941" w:rsidRDefault="00AD4FDA">
            <w:pPr>
              <w:pStyle w:val="TableParagraph"/>
              <w:spacing w:line="192" w:lineRule="auto"/>
              <w:ind w:left="0"/>
              <w:rPr>
                <w:spacing w:val="-6"/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з</w:t>
            </w:r>
            <w:r w:rsidRPr="00F36E90">
              <w:rPr>
                <w:sz w:val="20"/>
                <w:lang w:val="ru-RU"/>
              </w:rPr>
              <w:t>е</w:t>
            </w:r>
            <w:r w:rsidRPr="00F36E90">
              <w:rPr>
                <w:sz w:val="20"/>
                <w:lang w:val="ru-RU"/>
              </w:rPr>
              <w:t>мел</w:t>
            </w:r>
            <w:r w:rsidRPr="00F36E90">
              <w:rPr>
                <w:sz w:val="20"/>
                <w:lang w:val="ru-RU"/>
              </w:rPr>
              <w:t>ь</w:t>
            </w:r>
            <w:r w:rsidRPr="00F36E90">
              <w:rPr>
                <w:sz w:val="20"/>
                <w:lang w:val="ru-RU"/>
              </w:rPr>
              <w:t>ного</w:t>
            </w:r>
            <w:r w:rsidRPr="00F36E90">
              <w:rPr>
                <w:spacing w:val="-7"/>
                <w:sz w:val="20"/>
                <w:lang w:val="ru-RU"/>
              </w:rPr>
              <w:t xml:space="preserve"> </w:t>
            </w:r>
            <w:r w:rsidRPr="00F36E90">
              <w:rPr>
                <w:sz w:val="20"/>
                <w:lang w:val="ru-RU"/>
              </w:rPr>
              <w:t>учас</w:t>
            </w:r>
            <w:r w:rsidRPr="00F36E90">
              <w:rPr>
                <w:sz w:val="20"/>
                <w:lang w:val="ru-RU"/>
              </w:rPr>
              <w:t>т</w:t>
            </w:r>
            <w:r w:rsidRPr="00F36E90">
              <w:rPr>
                <w:sz w:val="20"/>
                <w:lang w:val="ru-RU"/>
              </w:rPr>
              <w:t>ка,</w:t>
            </w:r>
            <w:r w:rsidRPr="00F36E90">
              <w:rPr>
                <w:spacing w:val="-6"/>
                <w:sz w:val="20"/>
                <w:lang w:val="ru-RU"/>
              </w:rPr>
              <w:t xml:space="preserve"> </w:t>
            </w:r>
          </w:p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кв.</w:t>
            </w:r>
            <w:r w:rsidRPr="00F36E90">
              <w:rPr>
                <w:spacing w:val="-8"/>
                <w:sz w:val="20"/>
                <w:lang w:val="ru-RU"/>
              </w:rPr>
              <w:t xml:space="preserve"> </w:t>
            </w:r>
            <w:r w:rsidRPr="00F36E90">
              <w:rPr>
                <w:spacing w:val="-10"/>
                <w:sz w:val="20"/>
                <w:lang w:val="ru-RU"/>
              </w:rPr>
              <w:t>м</w:t>
            </w:r>
          </w:p>
        </w:tc>
        <w:tc>
          <w:tcPr>
            <w:tcW w:type="dxa" w:w="983"/>
          </w:tcPr>
          <w:p w:rsidP="00E51941" w:rsidR="00AD4FDA" w:rsidRDefault="00AD4FDA">
            <w:pPr>
              <w:pStyle w:val="TableParagraph"/>
              <w:spacing w:line="192" w:lineRule="auto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Катего</w:t>
            </w:r>
            <w:proofErr w:type="spellEnd"/>
            <w:r w:rsidR="00E51941">
              <w:rPr>
                <w:sz w:val="20"/>
                <w:lang w:val="ru-RU"/>
              </w:rPr>
              <w:t>-</w:t>
            </w:r>
            <w:proofErr w:type="spellStart"/>
            <w:r>
              <w:rPr>
                <w:sz w:val="20"/>
              </w:rPr>
              <w:t>рия</w:t>
            </w:r>
            <w:proofErr w:type="spellEnd"/>
            <w:r>
              <w:rPr>
                <w:spacing w:val="-11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земель</w:t>
            </w:r>
            <w:proofErr w:type="spellEnd"/>
          </w:p>
        </w:tc>
        <w:tc>
          <w:tcPr>
            <w:tcW w:type="dxa" w:w="2406"/>
          </w:tcPr>
          <w:p w:rsidP="00E51941" w:rsidR="00E51941" w:rsidRDefault="00AD4FDA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 xml:space="preserve">Вид </w:t>
            </w:r>
            <w:proofErr w:type="gramStart"/>
            <w:r w:rsidRPr="00F36E90">
              <w:rPr>
                <w:sz w:val="20"/>
                <w:lang w:val="ru-RU"/>
              </w:rPr>
              <w:t>разрешенного</w:t>
            </w:r>
            <w:proofErr w:type="gramEnd"/>
            <w:r w:rsidRPr="00F36E90">
              <w:rPr>
                <w:sz w:val="20"/>
                <w:lang w:val="ru-RU"/>
              </w:rPr>
              <w:t xml:space="preserve"> </w:t>
            </w:r>
          </w:p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использования</w:t>
            </w:r>
            <w:r w:rsidRPr="00F36E90">
              <w:rPr>
                <w:spacing w:val="-13"/>
                <w:sz w:val="20"/>
                <w:lang w:val="ru-RU"/>
              </w:rPr>
              <w:t xml:space="preserve"> </w:t>
            </w:r>
            <w:r w:rsidRPr="00F36E90">
              <w:rPr>
                <w:sz w:val="20"/>
                <w:lang w:val="ru-RU"/>
              </w:rPr>
              <w:t>образуем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>го земельного участка</w:t>
            </w:r>
          </w:p>
        </w:tc>
        <w:tc>
          <w:tcPr>
            <w:tcW w:type="dxa" w:w="2324"/>
          </w:tcPr>
          <w:p w:rsidP="001C3426" w:rsidR="00AD4FDA" w:rsidRDefault="00AD4FDA">
            <w:pPr>
              <w:pStyle w:val="TableParagraph"/>
              <w:spacing w:line="192" w:lineRule="auto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Способ</w:t>
            </w:r>
            <w:proofErr w:type="spellEnd"/>
            <w:r>
              <w:rPr>
                <w:spacing w:val="-13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образования</w:t>
            </w:r>
            <w:proofErr w:type="spellEnd"/>
            <w:r>
              <w:rPr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земельного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участка</w:t>
            </w:r>
            <w:proofErr w:type="spellEnd"/>
          </w:p>
        </w:tc>
        <w:tc>
          <w:tcPr>
            <w:tcW w:type="dxa" w:w="754"/>
          </w:tcPr>
          <w:p w:rsidP="00E51941" w:rsidR="00AD4FDA" w:rsidRDefault="00AD4FDA">
            <w:pPr>
              <w:pStyle w:val="TableParagraph"/>
              <w:spacing w:line="192" w:lineRule="auto"/>
              <w:ind w:left="0"/>
              <w:rPr>
                <w:sz w:val="20"/>
              </w:rPr>
            </w:pPr>
            <w:proofErr w:type="spellStart"/>
            <w:r>
              <w:rPr>
                <w:sz w:val="20"/>
              </w:rPr>
              <w:t>Общее</w:t>
            </w:r>
            <w:proofErr w:type="spellEnd"/>
            <w:r>
              <w:rPr>
                <w:spacing w:val="-6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пользо</w:t>
            </w:r>
            <w:proofErr w:type="spellEnd"/>
            <w:r w:rsidR="00E51941">
              <w:rPr>
                <w:spacing w:val="-2"/>
                <w:sz w:val="20"/>
                <w:lang w:val="ru-RU"/>
              </w:rPr>
              <w:t>-</w:t>
            </w:r>
            <w:proofErr w:type="spellStart"/>
            <w:r>
              <w:rPr>
                <w:spacing w:val="-2"/>
                <w:sz w:val="20"/>
              </w:rPr>
              <w:t>вание</w:t>
            </w:r>
            <w:proofErr w:type="spellEnd"/>
          </w:p>
        </w:tc>
        <w:tc>
          <w:tcPr>
            <w:tcW w:type="dxa" w:w="510"/>
          </w:tcPr>
          <w:p w:rsidP="00E51941" w:rsidR="00AD4FDA" w:rsidRDefault="00AD4FDA">
            <w:pPr>
              <w:pStyle w:val="TableParagraph"/>
              <w:spacing w:line="192" w:lineRule="auto"/>
              <w:ind w:left="0"/>
              <w:rPr>
                <w:sz w:val="20"/>
              </w:rPr>
            </w:pPr>
            <w:proofErr w:type="spellStart"/>
            <w:r>
              <w:rPr>
                <w:spacing w:val="-2"/>
                <w:sz w:val="20"/>
              </w:rPr>
              <w:t>Изъ</w:t>
            </w:r>
            <w:proofErr w:type="spellEnd"/>
            <w:r w:rsidR="001C3426">
              <w:rPr>
                <w:spacing w:val="-2"/>
                <w:sz w:val="20"/>
                <w:lang w:val="ru-RU"/>
              </w:rPr>
              <w:t>-</w:t>
            </w:r>
            <w:proofErr w:type="spellStart"/>
            <w:r>
              <w:rPr>
                <w:spacing w:val="-2"/>
                <w:sz w:val="20"/>
              </w:rPr>
              <w:t>ятие</w:t>
            </w:r>
            <w:proofErr w:type="spellEnd"/>
          </w:p>
        </w:tc>
        <w:tc>
          <w:tcPr>
            <w:tcW w:type="dxa" w:w="2080"/>
          </w:tcPr>
          <w:p w:rsidP="00E51941" w:rsidR="00DA45E5" w:rsidRDefault="00AD4FDA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 xml:space="preserve">Номер межевания </w:t>
            </w:r>
          </w:p>
          <w:p w:rsidP="00E51941" w:rsidR="00E51941" w:rsidRDefault="00AD4FDA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(кадастровый</w:t>
            </w:r>
            <w:r w:rsidRPr="00F36E90">
              <w:rPr>
                <w:spacing w:val="-13"/>
                <w:sz w:val="20"/>
                <w:lang w:val="ru-RU"/>
              </w:rPr>
              <w:t xml:space="preserve"> </w:t>
            </w:r>
            <w:r w:rsidRPr="00F36E90">
              <w:rPr>
                <w:sz w:val="20"/>
                <w:lang w:val="ru-RU"/>
              </w:rPr>
              <w:t xml:space="preserve">номер) земельного участка, участвующего </w:t>
            </w:r>
          </w:p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 xml:space="preserve">в </w:t>
            </w:r>
            <w:r w:rsidRPr="00F36E90">
              <w:rPr>
                <w:spacing w:val="-2"/>
                <w:sz w:val="20"/>
                <w:lang w:val="ru-RU"/>
              </w:rPr>
              <w:t>формировании</w:t>
            </w:r>
          </w:p>
          <w:p w:rsidP="00E51941" w:rsidR="00AD4FDA" w:rsidRDefault="00AD4FDA" w:rsidRPr="00E51941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E51941">
              <w:rPr>
                <w:spacing w:val="-2"/>
                <w:sz w:val="20"/>
                <w:lang w:val="ru-RU"/>
              </w:rPr>
              <w:t>земельного участка/НС</w:t>
            </w:r>
          </w:p>
        </w:tc>
        <w:tc>
          <w:tcPr>
            <w:tcW w:type="dxa" w:w="993"/>
          </w:tcPr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Площадь части участка, участв</w:t>
            </w:r>
            <w:r w:rsidRPr="00F36E90">
              <w:rPr>
                <w:sz w:val="20"/>
                <w:lang w:val="ru-RU"/>
              </w:rPr>
              <w:t>у</w:t>
            </w:r>
            <w:r w:rsidRPr="00F36E90">
              <w:rPr>
                <w:sz w:val="20"/>
                <w:lang w:val="ru-RU"/>
              </w:rPr>
              <w:t xml:space="preserve">ющего </w:t>
            </w:r>
          </w:p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pacing w:val="-8"/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в форм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>ровании</w:t>
            </w:r>
            <w:r w:rsidRPr="00F36E90">
              <w:rPr>
                <w:spacing w:val="-13"/>
                <w:sz w:val="20"/>
                <w:lang w:val="ru-RU"/>
              </w:rPr>
              <w:t xml:space="preserve"> </w:t>
            </w:r>
            <w:proofErr w:type="gramStart"/>
            <w:r w:rsidRPr="00F36E90">
              <w:rPr>
                <w:sz w:val="20"/>
                <w:lang w:val="ru-RU"/>
              </w:rPr>
              <w:t>земельн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>го</w:t>
            </w:r>
            <w:proofErr w:type="gramEnd"/>
            <w:r w:rsidR="00E51941">
              <w:rPr>
                <w:sz w:val="20"/>
                <w:lang w:val="ru-RU"/>
              </w:rPr>
              <w:t xml:space="preserve"> </w:t>
            </w:r>
            <w:proofErr w:type="spellStart"/>
            <w:r w:rsidRPr="00E51941">
              <w:rPr>
                <w:sz w:val="20"/>
                <w:lang w:val="ru-RU"/>
              </w:rPr>
              <w:t>участ</w:t>
            </w:r>
            <w:proofErr w:type="spellEnd"/>
            <w:r w:rsidR="00E51941">
              <w:rPr>
                <w:sz w:val="20"/>
                <w:lang w:val="ru-RU"/>
              </w:rPr>
              <w:t>-</w:t>
            </w:r>
            <w:r w:rsidRPr="00E51941">
              <w:rPr>
                <w:sz w:val="20"/>
                <w:lang w:val="ru-RU"/>
              </w:rPr>
              <w:t>ка,</w:t>
            </w:r>
            <w:r w:rsidRPr="00E51941">
              <w:rPr>
                <w:spacing w:val="-8"/>
                <w:sz w:val="20"/>
                <w:lang w:val="ru-RU"/>
              </w:rPr>
              <w:t xml:space="preserve"> </w:t>
            </w:r>
          </w:p>
          <w:p w:rsidP="00E51941" w:rsidR="00AD4FDA" w:rsidRDefault="00AD4FDA" w:rsidRPr="00E51941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E51941">
              <w:rPr>
                <w:spacing w:val="-4"/>
                <w:sz w:val="20"/>
                <w:lang w:val="ru-RU"/>
              </w:rPr>
              <w:t>кв.</w:t>
            </w:r>
            <w:r w:rsidR="00E51941">
              <w:rPr>
                <w:spacing w:val="-4"/>
                <w:sz w:val="20"/>
                <w:lang w:val="ru-RU"/>
              </w:rPr>
              <w:t xml:space="preserve"> </w:t>
            </w:r>
            <w:r w:rsidRPr="00E51941">
              <w:rPr>
                <w:spacing w:val="-4"/>
                <w:sz w:val="20"/>
                <w:lang w:val="ru-RU"/>
              </w:rPr>
              <w:t>м</w:t>
            </w:r>
          </w:p>
        </w:tc>
        <w:tc>
          <w:tcPr>
            <w:tcW w:type="dxa" w:w="730"/>
          </w:tcPr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Пл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>щадь</w:t>
            </w:r>
            <w:r w:rsidRPr="00F36E90">
              <w:rPr>
                <w:spacing w:val="-11"/>
                <w:sz w:val="20"/>
                <w:lang w:val="ru-RU"/>
              </w:rPr>
              <w:t xml:space="preserve"> </w:t>
            </w:r>
            <w:proofErr w:type="gramStart"/>
            <w:r w:rsidRPr="00F36E90">
              <w:rPr>
                <w:spacing w:val="-2"/>
                <w:sz w:val="20"/>
                <w:lang w:val="ru-RU"/>
              </w:rPr>
              <w:t>исхо</w:t>
            </w:r>
            <w:r w:rsidRPr="00F36E90">
              <w:rPr>
                <w:spacing w:val="-2"/>
                <w:sz w:val="20"/>
                <w:lang w:val="ru-RU"/>
              </w:rPr>
              <w:t>д</w:t>
            </w:r>
            <w:r w:rsidRPr="00F36E90">
              <w:rPr>
                <w:spacing w:val="-2"/>
                <w:sz w:val="20"/>
                <w:lang w:val="ru-RU"/>
              </w:rPr>
              <w:t>ного</w:t>
            </w:r>
            <w:proofErr w:type="gramEnd"/>
          </w:p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pacing w:val="-8"/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>з</w:t>
            </w:r>
            <w:r w:rsidRPr="00F36E90">
              <w:rPr>
                <w:sz w:val="20"/>
                <w:lang w:val="ru-RU"/>
              </w:rPr>
              <w:t>е</w:t>
            </w:r>
            <w:r w:rsidRPr="00F36E90">
              <w:rPr>
                <w:sz w:val="20"/>
                <w:lang w:val="ru-RU"/>
              </w:rPr>
              <w:t>мел</w:t>
            </w:r>
            <w:r w:rsidRPr="00F36E90">
              <w:rPr>
                <w:sz w:val="20"/>
                <w:lang w:val="ru-RU"/>
              </w:rPr>
              <w:t>ь</w:t>
            </w:r>
            <w:r w:rsidRPr="00F36E90">
              <w:rPr>
                <w:sz w:val="20"/>
                <w:lang w:val="ru-RU"/>
              </w:rPr>
              <w:t>ного</w:t>
            </w:r>
            <w:r w:rsidRPr="00F36E90">
              <w:rPr>
                <w:spacing w:val="-9"/>
                <w:sz w:val="20"/>
                <w:lang w:val="ru-RU"/>
              </w:rPr>
              <w:t xml:space="preserve"> </w:t>
            </w:r>
            <w:r w:rsidRPr="00F36E90">
              <w:rPr>
                <w:sz w:val="20"/>
                <w:lang w:val="ru-RU"/>
              </w:rPr>
              <w:t>учас</w:t>
            </w:r>
            <w:r w:rsidRPr="00F36E90">
              <w:rPr>
                <w:sz w:val="20"/>
                <w:lang w:val="ru-RU"/>
              </w:rPr>
              <w:t>т</w:t>
            </w:r>
            <w:r w:rsidRPr="00F36E90">
              <w:rPr>
                <w:sz w:val="20"/>
                <w:lang w:val="ru-RU"/>
              </w:rPr>
              <w:t>ка,</w:t>
            </w:r>
            <w:r w:rsidRPr="00F36E90">
              <w:rPr>
                <w:spacing w:val="-8"/>
                <w:sz w:val="20"/>
                <w:lang w:val="ru-RU"/>
              </w:rPr>
              <w:t xml:space="preserve"> </w:t>
            </w:r>
          </w:p>
          <w:p w:rsidP="00E51941" w:rsidR="00AD4FDA" w:rsidRDefault="00AD4FDA" w:rsidRPr="00F36E9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F36E90">
              <w:rPr>
                <w:spacing w:val="-4"/>
                <w:sz w:val="20"/>
                <w:lang w:val="ru-RU"/>
              </w:rPr>
              <w:t>кв.</w:t>
            </w:r>
            <w:r w:rsidR="00E51941">
              <w:rPr>
                <w:spacing w:val="-4"/>
                <w:sz w:val="20"/>
                <w:lang w:val="ru-RU"/>
              </w:rPr>
              <w:t xml:space="preserve"> </w:t>
            </w:r>
            <w:r w:rsidRPr="00F36E90">
              <w:rPr>
                <w:spacing w:val="-4"/>
                <w:sz w:val="20"/>
                <w:lang w:val="ru-RU"/>
              </w:rPr>
              <w:t>м</w:t>
            </w:r>
          </w:p>
        </w:tc>
        <w:tc>
          <w:tcPr>
            <w:tcW w:type="dxa" w:w="2140"/>
          </w:tcPr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 xml:space="preserve">Площадь земель </w:t>
            </w:r>
          </w:p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 xml:space="preserve">государственной </w:t>
            </w:r>
          </w:p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 xml:space="preserve">и (или) муниципальной собственности, </w:t>
            </w:r>
          </w:p>
          <w:p w:rsidP="00E51941" w:rsidR="001C3426" w:rsidRDefault="00AD4FDA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 xml:space="preserve">участвующей </w:t>
            </w:r>
          </w:p>
          <w:p w:rsidP="00970207" w:rsidR="00970207" w:rsidRDefault="00AD4FDA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 xml:space="preserve">в формировании </w:t>
            </w:r>
          </w:p>
          <w:p w:rsidP="00970207" w:rsidR="00970207" w:rsidRDefault="00970207">
            <w:pPr>
              <w:pStyle w:val="TableParagraph"/>
              <w:spacing w:line="192" w:lineRule="auto"/>
              <w:ind w:left="0"/>
              <w:rPr>
                <w:sz w:val="20"/>
                <w:szCs w:val="20"/>
                <w:lang w:eastAsia="ru-RU" w:val="ru-RU"/>
              </w:rPr>
            </w:pPr>
            <w:r>
              <w:rPr>
                <w:sz w:val="20"/>
                <w:szCs w:val="20"/>
                <w:lang w:eastAsia="ru-RU" w:val="ru-RU"/>
              </w:rPr>
              <w:t>земельного участка</w:t>
            </w:r>
            <w:r w:rsidR="00AD4FDA" w:rsidRPr="006632F0">
              <w:rPr>
                <w:sz w:val="20"/>
                <w:szCs w:val="20"/>
                <w:lang w:eastAsia="ru-RU" w:val="ru-RU"/>
              </w:rPr>
              <w:t xml:space="preserve">, </w:t>
            </w:r>
          </w:p>
          <w:p w:rsidP="00970207" w:rsidR="00AD4FDA" w:rsidRDefault="00AD4FDA" w:rsidRPr="006632F0">
            <w:pPr>
              <w:pStyle w:val="TableParagraph"/>
              <w:spacing w:line="192" w:lineRule="auto"/>
              <w:ind w:left="0"/>
              <w:rPr>
                <w:sz w:val="20"/>
                <w:lang w:val="ru-RU"/>
              </w:rPr>
            </w:pPr>
            <w:r w:rsidRPr="006632F0">
              <w:rPr>
                <w:sz w:val="20"/>
                <w:szCs w:val="20"/>
                <w:lang w:eastAsia="ru-RU" w:val="ru-RU"/>
              </w:rPr>
              <w:t>кв.</w:t>
            </w:r>
            <w:r w:rsidR="00E51941">
              <w:rPr>
                <w:sz w:val="20"/>
                <w:szCs w:val="20"/>
                <w:lang w:eastAsia="ru-RU" w:val="ru-RU"/>
              </w:rPr>
              <w:t xml:space="preserve"> </w:t>
            </w:r>
            <w:r w:rsidRPr="006632F0">
              <w:rPr>
                <w:sz w:val="20"/>
                <w:szCs w:val="20"/>
                <w:lang w:eastAsia="ru-RU" w:val="ru-RU"/>
              </w:rPr>
              <w:t>м/НС</w:t>
            </w:r>
          </w:p>
        </w:tc>
      </w:tr>
    </w:tbl>
    <w:p w:rsidP="00E51941" w:rsidR="00E51941" w:rsidRDefault="00E51941" w:rsidRPr="00E51941">
      <w:pPr>
        <w:spacing w:line="14" w:lineRule="auto"/>
        <w:rPr>
          <w:sz w:val="2"/>
          <w:szCs w:val="2"/>
        </w:rPr>
      </w:pPr>
    </w:p>
    <w:tbl>
      <w:tblPr>
        <w:tblStyle w:val="TableNormal"/>
        <w:tblW w:type="dxa" w:w="14770"/>
        <w:jc w:val="center"/>
        <w:tblInd w:type="dxa" w:w="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1173"/>
        <w:gridCol w:w="679"/>
        <w:gridCol w:w="983"/>
        <w:gridCol w:w="2406"/>
        <w:gridCol w:w="2324"/>
        <w:gridCol w:w="752"/>
        <w:gridCol w:w="510"/>
        <w:gridCol w:w="2080"/>
        <w:gridCol w:w="993"/>
        <w:gridCol w:w="730"/>
        <w:gridCol w:w="2140"/>
      </w:tblGrid>
      <w:tr w:rsidR="00AD4FDA" w:rsidTr="00DA45E5">
        <w:trPr>
          <w:trHeight w:val="60"/>
          <w:tblHeader/>
          <w:jc w:val="center"/>
        </w:trPr>
        <w:tc>
          <w:tcPr>
            <w:tcW w:type="dxa" w:w="1173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</w:t>
            </w:r>
          </w:p>
        </w:tc>
        <w:tc>
          <w:tcPr>
            <w:tcW w:type="dxa" w:w="679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2</w:t>
            </w:r>
          </w:p>
        </w:tc>
        <w:tc>
          <w:tcPr>
            <w:tcW w:type="dxa" w:w="983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3</w:t>
            </w:r>
          </w:p>
        </w:tc>
        <w:tc>
          <w:tcPr>
            <w:tcW w:type="dxa" w:w="2406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4</w:t>
            </w:r>
          </w:p>
        </w:tc>
        <w:tc>
          <w:tcPr>
            <w:tcW w:type="dxa" w:w="2324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5</w:t>
            </w:r>
          </w:p>
        </w:tc>
        <w:tc>
          <w:tcPr>
            <w:tcW w:type="dxa" w:w="752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6</w:t>
            </w:r>
          </w:p>
        </w:tc>
        <w:tc>
          <w:tcPr>
            <w:tcW w:type="dxa" w:w="510"/>
          </w:tcPr>
          <w:p w:rsidP="00E51941" w:rsidR="00AD4FDA" w:rsidRDefault="00AD4FDA" w:rsidRPr="006632F0">
            <w:pPr>
              <w:pStyle w:val="TableParagraph"/>
              <w:ind w:left="0"/>
              <w:rPr>
                <w:spacing w:val="-2"/>
                <w:sz w:val="20"/>
                <w:lang w:val="ru-RU"/>
              </w:rPr>
            </w:pPr>
            <w:r>
              <w:rPr>
                <w:spacing w:val="-2"/>
                <w:sz w:val="20"/>
                <w:lang w:val="ru-RU"/>
              </w:rPr>
              <w:t>7</w:t>
            </w:r>
          </w:p>
        </w:tc>
        <w:tc>
          <w:tcPr>
            <w:tcW w:type="dxa" w:w="2080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8</w:t>
            </w:r>
          </w:p>
        </w:tc>
        <w:tc>
          <w:tcPr>
            <w:tcW w:type="dxa" w:w="993"/>
          </w:tcPr>
          <w:p w:rsidP="00E51941" w:rsidR="00AD4FDA" w:rsidRDefault="00AD4FDA" w:rsidRPr="006632F0">
            <w:pPr>
              <w:pStyle w:val="TableParagraph"/>
              <w:ind w:firstLine="2"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9</w:t>
            </w:r>
          </w:p>
        </w:tc>
        <w:tc>
          <w:tcPr>
            <w:tcW w:type="dxa" w:w="730"/>
          </w:tcPr>
          <w:p w:rsidP="00E51941" w:rsidR="00AD4FDA" w:rsidRDefault="00AD4FDA" w:rsidRPr="006632F0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10</w:t>
            </w:r>
          </w:p>
        </w:tc>
        <w:tc>
          <w:tcPr>
            <w:tcW w:type="dxa" w:w="2140"/>
          </w:tcPr>
          <w:p w:rsidP="00E51941" w:rsidR="00AD4FDA" w:rsidRDefault="00AD4FDA" w:rsidRPr="006632F0">
            <w:pPr>
              <w:pStyle w:val="TableParagraph"/>
              <w:ind w:hanging="209" w:left="402" w:right="166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11</w:t>
            </w:r>
          </w:p>
        </w:tc>
      </w:tr>
      <w:tr w:rsidR="00AD4FDA" w:rsidTr="00DA45E5">
        <w:trPr>
          <w:trHeight w:val="277"/>
          <w:jc w:val="center"/>
        </w:trPr>
        <w:tc>
          <w:tcPr>
            <w:tcW w:type="dxa" w:w="1173"/>
          </w:tcPr>
          <w:p w:rsidP="00E51941" w:rsidR="00AD4FDA" w:rsidRDefault="00AD4FDA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2"/>
                <w:sz w:val="20"/>
              </w:rPr>
              <w:t>4.Т.176.2</w:t>
            </w:r>
          </w:p>
        </w:tc>
        <w:tc>
          <w:tcPr>
            <w:tcW w:type="dxa" w:w="679"/>
          </w:tcPr>
          <w:p w:rsidP="00E51941" w:rsidR="00AD4FDA" w:rsidRDefault="00AD4FDA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4"/>
                <w:sz w:val="20"/>
              </w:rPr>
              <w:t>3</w:t>
            </w:r>
            <w:r w:rsidR="001C3426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pacing w:val="-4"/>
                <w:sz w:val="20"/>
              </w:rPr>
              <w:t>651</w:t>
            </w:r>
          </w:p>
        </w:tc>
        <w:tc>
          <w:tcPr>
            <w:tcW w:type="dxa" w:w="983"/>
          </w:tcPr>
          <w:p w:rsidP="00E51941" w:rsidR="00AD4FDA" w:rsidRDefault="00AD4FDA">
            <w:pPr>
              <w:pStyle w:val="TableParagraph"/>
              <w:ind w:left="0"/>
              <w:jc w:val="left"/>
              <w:rPr>
                <w:sz w:val="20"/>
              </w:rPr>
            </w:pPr>
            <w:proofErr w:type="spellStart"/>
            <w:r>
              <w:rPr>
                <w:sz w:val="20"/>
              </w:rPr>
              <w:t>Земли</w:t>
            </w:r>
            <w:proofErr w:type="spellEnd"/>
            <w:r>
              <w:rPr>
                <w:spacing w:val="-10"/>
                <w:sz w:val="20"/>
              </w:rPr>
              <w:t xml:space="preserve"> </w:t>
            </w:r>
            <w:proofErr w:type="spellStart"/>
            <w:r>
              <w:rPr>
                <w:sz w:val="20"/>
              </w:rPr>
              <w:t>населен</w:t>
            </w:r>
            <w:proofErr w:type="spellEnd"/>
            <w:r w:rsidR="00E51941">
              <w:rPr>
                <w:sz w:val="20"/>
                <w:lang w:val="ru-RU"/>
              </w:rPr>
              <w:t>-</w:t>
            </w:r>
            <w:proofErr w:type="spellStart"/>
            <w:r>
              <w:rPr>
                <w:sz w:val="20"/>
              </w:rPr>
              <w:t>ных</w:t>
            </w:r>
            <w:proofErr w:type="spellEnd"/>
            <w:r>
              <w:rPr>
                <w:spacing w:val="-9"/>
                <w:sz w:val="20"/>
              </w:rPr>
              <w:t xml:space="preserve"> </w:t>
            </w:r>
            <w:proofErr w:type="spellStart"/>
            <w:r>
              <w:rPr>
                <w:spacing w:val="-2"/>
                <w:sz w:val="20"/>
              </w:rPr>
              <w:t>пунктов</w:t>
            </w:r>
            <w:proofErr w:type="spellEnd"/>
          </w:p>
        </w:tc>
        <w:tc>
          <w:tcPr>
            <w:tcW w:type="dxa" w:w="2406"/>
          </w:tcPr>
          <w:p w:rsidP="00E51941" w:rsidR="00AD4FDA" w:rsidRDefault="00AD4FDA" w:rsidRPr="00F36E90">
            <w:pPr>
              <w:pStyle w:val="TableParagraph"/>
              <w:ind w:left="0"/>
              <w:jc w:val="left"/>
              <w:rPr>
                <w:sz w:val="20"/>
                <w:lang w:val="ru-RU"/>
              </w:rPr>
            </w:pPr>
            <w:proofErr w:type="gramStart"/>
            <w:r w:rsidRPr="00F36E90">
              <w:rPr>
                <w:sz w:val="20"/>
                <w:lang w:val="ru-RU"/>
              </w:rPr>
              <w:t xml:space="preserve">питомники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1.17); хранение автотранспорта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2.7.1); размещение гаражей для собственных нужд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2.7.2); пред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ставление коммунальных услуг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3.1.1); адм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>нистративные здания о</w:t>
            </w:r>
            <w:r w:rsidRPr="00F36E90">
              <w:rPr>
                <w:sz w:val="20"/>
                <w:lang w:val="ru-RU"/>
              </w:rPr>
              <w:t>р</w:t>
            </w:r>
            <w:r w:rsidRPr="00F36E90">
              <w:rPr>
                <w:sz w:val="20"/>
                <w:lang w:val="ru-RU"/>
              </w:rPr>
              <w:t>ганизаций, обеспечива</w:t>
            </w:r>
            <w:r w:rsidRPr="00F36E90">
              <w:rPr>
                <w:sz w:val="20"/>
                <w:lang w:val="ru-RU"/>
              </w:rPr>
              <w:t>ю</w:t>
            </w:r>
            <w:r w:rsidRPr="00F36E90">
              <w:rPr>
                <w:sz w:val="20"/>
                <w:lang w:val="ru-RU"/>
              </w:rPr>
              <w:t>щих предоставление ко</w:t>
            </w:r>
            <w:r w:rsidRPr="00F36E90">
              <w:rPr>
                <w:sz w:val="20"/>
                <w:lang w:val="ru-RU"/>
              </w:rPr>
              <w:t>м</w:t>
            </w:r>
            <w:r w:rsidRPr="00F36E90">
              <w:rPr>
                <w:sz w:val="20"/>
                <w:lang w:val="ru-RU"/>
              </w:rPr>
              <w:t>мунальных</w:t>
            </w:r>
            <w:r w:rsidR="00E51941">
              <w:rPr>
                <w:sz w:val="20"/>
                <w:lang w:val="ru-RU"/>
              </w:rPr>
              <w:t xml:space="preserve"> </w:t>
            </w:r>
            <w:r w:rsidRPr="00F36E90">
              <w:rPr>
                <w:sz w:val="20"/>
                <w:lang w:val="ru-RU"/>
              </w:rPr>
              <w:t xml:space="preserve">услуг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3.1.2); общежития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3.2.4); бытовое обслуж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 xml:space="preserve">вание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3.3); здрав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охранение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3.4); обеспечение научной де</w:t>
            </w:r>
            <w:r w:rsidRPr="00F36E90">
              <w:rPr>
                <w:sz w:val="20"/>
                <w:lang w:val="ru-RU"/>
              </w:rPr>
              <w:t>я</w:t>
            </w:r>
            <w:r w:rsidRPr="00F36E90">
              <w:rPr>
                <w:sz w:val="20"/>
                <w:lang w:val="ru-RU"/>
              </w:rPr>
              <w:t xml:space="preserve">тельности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3.9); в</w:t>
            </w:r>
            <w:r w:rsidRPr="00F36E90">
              <w:rPr>
                <w:sz w:val="20"/>
                <w:lang w:val="ru-RU"/>
              </w:rPr>
              <w:t>е</w:t>
            </w:r>
            <w:r w:rsidRPr="00F36E90">
              <w:rPr>
                <w:sz w:val="20"/>
                <w:lang w:val="ru-RU"/>
              </w:rPr>
              <w:t xml:space="preserve">теринарное обслуживание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3.10); деловое управление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4.1);</w:t>
            </w:r>
            <w:proofErr w:type="gramEnd"/>
            <w:r w:rsidRPr="00F36E90">
              <w:rPr>
                <w:sz w:val="20"/>
                <w:lang w:val="ru-RU"/>
              </w:rPr>
              <w:t xml:space="preserve"> </w:t>
            </w:r>
            <w:proofErr w:type="gramStart"/>
            <w:r w:rsidRPr="00F36E90">
              <w:rPr>
                <w:sz w:val="20"/>
                <w:lang w:val="ru-RU"/>
              </w:rPr>
              <w:t>объекты торговли (торг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вые </w:t>
            </w:r>
            <w:r w:rsidR="00E51941" w:rsidRPr="00F36E90">
              <w:rPr>
                <w:sz w:val="20"/>
                <w:lang w:val="ru-RU"/>
              </w:rPr>
              <w:t>центры, торгово-</w:t>
            </w:r>
            <w:proofErr w:type="gramEnd"/>
          </w:p>
        </w:tc>
        <w:tc>
          <w:tcPr>
            <w:tcW w:type="dxa" w:w="2324"/>
          </w:tcPr>
          <w:p w:rsidP="00E51941" w:rsidR="00AD4FDA" w:rsidRDefault="001C3426" w:rsidRPr="00F36E90">
            <w:pPr>
              <w:pStyle w:val="TableParagraph"/>
              <w:ind w:left="43" w:right="31"/>
              <w:jc w:val="left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о</w:t>
            </w:r>
            <w:r w:rsidR="00AD4FDA" w:rsidRPr="00F36E90">
              <w:rPr>
                <w:sz w:val="20"/>
                <w:lang w:val="ru-RU"/>
              </w:rPr>
              <w:t>бразование</w:t>
            </w:r>
            <w:r w:rsidR="00AD4FDA" w:rsidRPr="00F36E90">
              <w:rPr>
                <w:spacing w:val="-13"/>
                <w:sz w:val="20"/>
                <w:lang w:val="ru-RU"/>
              </w:rPr>
              <w:t xml:space="preserve"> </w:t>
            </w:r>
            <w:r w:rsidR="00AD4FDA" w:rsidRPr="00F36E90">
              <w:rPr>
                <w:sz w:val="20"/>
                <w:lang w:val="ru-RU"/>
              </w:rPr>
              <w:t>из</w:t>
            </w:r>
            <w:r w:rsidR="00AD4FDA" w:rsidRPr="00F36E90">
              <w:rPr>
                <w:spacing w:val="-12"/>
                <w:sz w:val="20"/>
                <w:lang w:val="ru-RU"/>
              </w:rPr>
              <w:t xml:space="preserve"> </w:t>
            </w:r>
            <w:r w:rsidR="00AD4FDA" w:rsidRPr="00F36E90">
              <w:rPr>
                <w:sz w:val="20"/>
                <w:lang w:val="ru-RU"/>
              </w:rPr>
              <w:t>земель, находящихся в госуда</w:t>
            </w:r>
            <w:r w:rsidR="00AD4FDA" w:rsidRPr="00F36E90">
              <w:rPr>
                <w:sz w:val="20"/>
                <w:lang w:val="ru-RU"/>
              </w:rPr>
              <w:t>р</w:t>
            </w:r>
            <w:r w:rsidR="00AD4FDA" w:rsidRPr="00F36E90">
              <w:rPr>
                <w:sz w:val="20"/>
                <w:lang w:val="ru-RU"/>
              </w:rPr>
              <w:t xml:space="preserve">ственной или </w:t>
            </w:r>
            <w:r w:rsidR="00AD4FDA" w:rsidRPr="00F36E90">
              <w:rPr>
                <w:spacing w:val="-2"/>
                <w:sz w:val="20"/>
                <w:lang w:val="ru-RU"/>
              </w:rPr>
              <w:t>муниц</w:t>
            </w:r>
            <w:r w:rsidR="00AD4FDA" w:rsidRPr="00F36E90">
              <w:rPr>
                <w:spacing w:val="-2"/>
                <w:sz w:val="20"/>
                <w:lang w:val="ru-RU"/>
              </w:rPr>
              <w:t>и</w:t>
            </w:r>
            <w:r w:rsidR="00AD4FDA" w:rsidRPr="00F36E90">
              <w:rPr>
                <w:spacing w:val="-2"/>
                <w:sz w:val="20"/>
                <w:lang w:val="ru-RU"/>
              </w:rPr>
              <w:t>пальной собственности</w:t>
            </w:r>
          </w:p>
        </w:tc>
        <w:tc>
          <w:tcPr>
            <w:tcW w:type="dxa" w:w="752"/>
          </w:tcPr>
          <w:p w:rsidP="00E51941" w:rsidR="00AD4FDA" w:rsidRDefault="00AD4FDA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type="dxa" w:w="510"/>
          </w:tcPr>
          <w:p w:rsidP="00E51941" w:rsidR="00AD4FDA" w:rsidRDefault="00AD4FDA">
            <w:pPr>
              <w:pStyle w:val="TableParagraph"/>
              <w:ind w:left="0"/>
              <w:rPr>
                <w:sz w:val="20"/>
              </w:rPr>
            </w:pPr>
            <w:proofErr w:type="spellStart"/>
            <w:r>
              <w:rPr>
                <w:spacing w:val="-5"/>
                <w:sz w:val="20"/>
              </w:rPr>
              <w:t>нет</w:t>
            </w:r>
            <w:proofErr w:type="spellEnd"/>
          </w:p>
        </w:tc>
        <w:tc>
          <w:tcPr>
            <w:tcW w:type="dxa" w:w="2080"/>
          </w:tcPr>
          <w:p w:rsidP="00E51941" w:rsidR="00AD4FDA" w:rsidRDefault="00AD4FDA">
            <w:pPr>
              <w:pStyle w:val="TableParagraph"/>
              <w:ind w:left="11" w:right="5"/>
              <w:rPr>
                <w:sz w:val="20"/>
              </w:rPr>
            </w:pPr>
            <w:r>
              <w:rPr>
                <w:spacing w:val="-5"/>
                <w:sz w:val="20"/>
              </w:rPr>
              <w:t>НС</w:t>
            </w:r>
          </w:p>
        </w:tc>
        <w:tc>
          <w:tcPr>
            <w:tcW w:type="dxa" w:w="993"/>
          </w:tcPr>
          <w:p w:rsidP="001C3426" w:rsidR="00AD4FDA" w:rsidRDefault="00E51941" w:rsidRPr="00E51941">
            <w:pPr>
              <w:pStyle w:val="TableParagraph"/>
              <w:ind w:left="0"/>
              <w:rPr>
                <w:sz w:val="20"/>
                <w:lang w:val="ru-RU"/>
              </w:rPr>
            </w:pPr>
            <w:r>
              <w:rPr>
                <w:sz w:val="20"/>
                <w:lang w:val="ru-RU"/>
              </w:rPr>
              <w:t>-</w:t>
            </w:r>
          </w:p>
        </w:tc>
        <w:tc>
          <w:tcPr>
            <w:tcW w:type="dxa" w:w="730"/>
          </w:tcPr>
          <w:p w:rsidP="001C3426" w:rsidR="00AD4FDA" w:rsidRDefault="00AD4FDA">
            <w:pPr>
              <w:pStyle w:val="TableParagraph"/>
              <w:ind w:left="0"/>
              <w:rPr>
                <w:sz w:val="20"/>
              </w:rPr>
            </w:pPr>
            <w:r>
              <w:rPr>
                <w:spacing w:val="-10"/>
                <w:sz w:val="20"/>
              </w:rPr>
              <w:t>-</w:t>
            </w:r>
          </w:p>
        </w:tc>
        <w:tc>
          <w:tcPr>
            <w:tcW w:type="dxa" w:w="2140"/>
          </w:tcPr>
          <w:p w:rsidP="00E51941" w:rsidR="00AD4FDA" w:rsidRDefault="00AD4FDA">
            <w:pPr>
              <w:pStyle w:val="TableParagraph"/>
              <w:ind w:left="16"/>
              <w:rPr>
                <w:sz w:val="20"/>
              </w:rPr>
            </w:pPr>
            <w:r>
              <w:rPr>
                <w:spacing w:val="-4"/>
                <w:sz w:val="20"/>
              </w:rPr>
              <w:t>3</w:t>
            </w:r>
            <w:r w:rsidR="001C3426">
              <w:rPr>
                <w:spacing w:val="-4"/>
                <w:sz w:val="20"/>
                <w:lang w:val="ru-RU"/>
              </w:rPr>
              <w:t xml:space="preserve"> </w:t>
            </w:r>
            <w:r>
              <w:rPr>
                <w:spacing w:val="-4"/>
                <w:sz w:val="20"/>
              </w:rPr>
              <w:t>651</w:t>
            </w:r>
          </w:p>
        </w:tc>
      </w:tr>
      <w:tr w:rsidR="00AD4FDA" w:rsidTr="00DA45E5">
        <w:trPr>
          <w:trHeight w:val="320"/>
          <w:jc w:val="center"/>
        </w:trPr>
        <w:tc>
          <w:tcPr>
            <w:tcW w:type="dxa" w:w="1173"/>
          </w:tcPr>
          <w:p w:rsidP="00E51941" w:rsidR="00AD4FDA" w:rsidRDefault="00AD4FDA">
            <w:pPr>
              <w:pStyle w:val="TableParagraph"/>
              <w:spacing w:line="235" w:lineRule="auto"/>
              <w:ind w:left="0"/>
              <w:rPr>
                <w:spacing w:val="-2"/>
                <w:sz w:val="20"/>
              </w:rPr>
            </w:pPr>
          </w:p>
        </w:tc>
        <w:tc>
          <w:tcPr>
            <w:tcW w:type="dxa" w:w="679"/>
          </w:tcPr>
          <w:p w:rsidP="00E51941" w:rsidR="00AD4FDA" w:rsidRDefault="00AD4FDA">
            <w:pPr>
              <w:pStyle w:val="TableParagraph"/>
              <w:spacing w:line="235" w:lineRule="auto"/>
              <w:ind w:left="0"/>
              <w:rPr>
                <w:spacing w:val="-4"/>
                <w:sz w:val="20"/>
              </w:rPr>
            </w:pPr>
          </w:p>
        </w:tc>
        <w:tc>
          <w:tcPr>
            <w:tcW w:type="dxa" w:w="983"/>
          </w:tcPr>
          <w:p w:rsidP="00E51941" w:rsidR="00AD4FDA" w:rsidRDefault="00AD4FDA">
            <w:pPr>
              <w:pStyle w:val="TableParagraph"/>
              <w:spacing w:line="235" w:lineRule="auto"/>
              <w:ind w:left="0"/>
              <w:jc w:val="left"/>
              <w:rPr>
                <w:sz w:val="20"/>
              </w:rPr>
            </w:pPr>
          </w:p>
        </w:tc>
        <w:tc>
          <w:tcPr>
            <w:tcW w:type="dxa" w:w="2406"/>
          </w:tcPr>
          <w:p w:rsidP="00E51941" w:rsidR="00E51941" w:rsidRDefault="00AD4FDA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  <w:proofErr w:type="gramStart"/>
            <w:r w:rsidRPr="00F36E90">
              <w:rPr>
                <w:sz w:val="20"/>
                <w:lang w:val="ru-RU"/>
              </w:rPr>
              <w:t>развлекательные центры (комплексы) (код</w:t>
            </w:r>
            <w:r w:rsidR="00E51941">
              <w:rPr>
                <w:sz w:val="20"/>
                <w:lang w:val="ru-RU"/>
              </w:rPr>
              <w:t xml:space="preserve"> –</w:t>
            </w:r>
            <w:r w:rsidRPr="00F36E90">
              <w:rPr>
                <w:sz w:val="20"/>
                <w:lang w:val="ru-RU"/>
              </w:rPr>
              <w:t xml:space="preserve"> 4.2); рынки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4.3); магаз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 xml:space="preserve">ны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4.4); общ</w:t>
            </w:r>
            <w:r w:rsidRPr="00F36E90">
              <w:rPr>
                <w:sz w:val="20"/>
                <w:lang w:val="ru-RU"/>
              </w:rPr>
              <w:t>е</w:t>
            </w:r>
            <w:r w:rsidRPr="00F36E90">
              <w:rPr>
                <w:sz w:val="20"/>
                <w:lang w:val="ru-RU"/>
              </w:rPr>
              <w:t xml:space="preserve">ственное питание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4.6); служебные гаражи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4.9); объекты д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рожного сервиса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4.9.1); обеспечение зан</w:t>
            </w:r>
            <w:r w:rsidRPr="00F36E90">
              <w:rPr>
                <w:sz w:val="20"/>
                <w:lang w:val="ru-RU"/>
              </w:rPr>
              <w:t>я</w:t>
            </w:r>
            <w:r w:rsidRPr="00F36E90">
              <w:rPr>
                <w:sz w:val="20"/>
                <w:lang w:val="ru-RU"/>
              </w:rPr>
              <w:t>тий спортом в помещен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 xml:space="preserve">ях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5.1.2); причалы для маломерных судов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5.4); тяжелая пр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мышленность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6.2); легкая промышленность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6.3); пищевая пр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мышленность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6.4); строительная промы</w:t>
            </w:r>
            <w:r w:rsidRPr="00F36E90">
              <w:rPr>
                <w:sz w:val="20"/>
                <w:lang w:val="ru-RU"/>
              </w:rPr>
              <w:t>ш</w:t>
            </w:r>
            <w:r w:rsidRPr="00F36E90">
              <w:rPr>
                <w:sz w:val="20"/>
                <w:lang w:val="ru-RU"/>
              </w:rPr>
              <w:t xml:space="preserve">ленность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6.6);</w:t>
            </w:r>
            <w:proofErr w:type="gramEnd"/>
            <w:r w:rsidRPr="00F36E90">
              <w:rPr>
                <w:sz w:val="20"/>
                <w:lang w:val="ru-RU"/>
              </w:rPr>
              <w:t xml:space="preserve"> </w:t>
            </w:r>
            <w:proofErr w:type="gramStart"/>
            <w:r w:rsidRPr="00F36E90">
              <w:rPr>
                <w:sz w:val="20"/>
                <w:lang w:val="ru-RU"/>
              </w:rPr>
              <w:t>эне</w:t>
            </w:r>
            <w:r w:rsidRPr="00F36E90">
              <w:rPr>
                <w:sz w:val="20"/>
                <w:lang w:val="ru-RU"/>
              </w:rPr>
              <w:t>р</w:t>
            </w:r>
            <w:r w:rsidRPr="00F36E90">
              <w:rPr>
                <w:sz w:val="20"/>
                <w:lang w:val="ru-RU"/>
              </w:rPr>
              <w:t xml:space="preserve">гетика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6.7); связь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6.8); склад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6.9); научно-производственная де</w:t>
            </w:r>
            <w:r w:rsidRPr="00F36E90">
              <w:rPr>
                <w:sz w:val="20"/>
                <w:lang w:val="ru-RU"/>
              </w:rPr>
              <w:t>я</w:t>
            </w:r>
            <w:r w:rsidRPr="00F36E90">
              <w:rPr>
                <w:sz w:val="20"/>
                <w:lang w:val="ru-RU"/>
              </w:rPr>
              <w:t xml:space="preserve">тельность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6.12); железнодорожный тран</w:t>
            </w:r>
            <w:r w:rsidRPr="00F36E90">
              <w:rPr>
                <w:sz w:val="20"/>
                <w:lang w:val="ru-RU"/>
              </w:rPr>
              <w:t>с</w:t>
            </w:r>
            <w:r w:rsidRPr="00F36E90">
              <w:rPr>
                <w:sz w:val="20"/>
                <w:lang w:val="ru-RU"/>
              </w:rPr>
              <w:t xml:space="preserve">порт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7.1); автом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бильный транспорт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7.2); водный транспорт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7.3); внеуличный транспорт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7.6); обеспечение вооруженных сил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8.1); обеспеч</w:t>
            </w:r>
            <w:r w:rsidRPr="00F36E90">
              <w:rPr>
                <w:sz w:val="20"/>
                <w:lang w:val="ru-RU"/>
              </w:rPr>
              <w:t>е</w:t>
            </w:r>
            <w:r w:rsidRPr="00F36E90">
              <w:rPr>
                <w:sz w:val="20"/>
                <w:lang w:val="ru-RU"/>
              </w:rPr>
              <w:t>ние внутреннего правоп</w:t>
            </w:r>
            <w:r w:rsidRPr="00F36E90">
              <w:rPr>
                <w:sz w:val="20"/>
                <w:lang w:val="ru-RU"/>
              </w:rPr>
              <w:t>о</w:t>
            </w:r>
            <w:r w:rsidRPr="00F36E90">
              <w:rPr>
                <w:sz w:val="20"/>
                <w:lang w:val="ru-RU"/>
              </w:rPr>
              <w:t xml:space="preserve">рядка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8.3); истор</w:t>
            </w:r>
            <w:r w:rsidRPr="00F36E90">
              <w:rPr>
                <w:sz w:val="20"/>
                <w:lang w:val="ru-RU"/>
              </w:rPr>
              <w:t>и</w:t>
            </w:r>
            <w:r w:rsidRPr="00F36E90">
              <w:rPr>
                <w:sz w:val="20"/>
                <w:lang w:val="ru-RU"/>
              </w:rPr>
              <w:t>ко-культурная деятел</w:t>
            </w:r>
            <w:r w:rsidRPr="00F36E90">
              <w:rPr>
                <w:sz w:val="20"/>
                <w:lang w:val="ru-RU"/>
              </w:rPr>
              <w:t>ь</w:t>
            </w:r>
            <w:r w:rsidRPr="00F36E90">
              <w:rPr>
                <w:sz w:val="20"/>
                <w:lang w:val="ru-RU"/>
              </w:rPr>
              <w:t xml:space="preserve">ность (код </w:t>
            </w:r>
            <w:r>
              <w:rPr>
                <w:sz w:val="20"/>
                <w:lang w:val="ru-RU"/>
              </w:rPr>
              <w:t>–</w:t>
            </w:r>
            <w:r w:rsidRPr="00F36E90">
              <w:rPr>
                <w:sz w:val="20"/>
                <w:lang w:val="ru-RU"/>
              </w:rPr>
              <w:t xml:space="preserve"> 9.3); земел</w:t>
            </w:r>
            <w:r w:rsidRPr="00F36E90">
              <w:rPr>
                <w:sz w:val="20"/>
                <w:lang w:val="ru-RU"/>
              </w:rPr>
              <w:t>ь</w:t>
            </w:r>
            <w:r w:rsidRPr="00F36E90">
              <w:rPr>
                <w:sz w:val="20"/>
                <w:lang w:val="ru-RU"/>
              </w:rPr>
              <w:t xml:space="preserve">ные участки (территории) общего пользования </w:t>
            </w:r>
            <w:proofErr w:type="gramEnd"/>
          </w:p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  <w:r w:rsidRPr="00F36E90">
              <w:rPr>
                <w:sz w:val="20"/>
                <w:lang w:val="ru-RU"/>
              </w:rPr>
              <w:t xml:space="preserve">(код </w:t>
            </w:r>
            <w:r>
              <w:rPr>
                <w:sz w:val="20"/>
                <w:lang w:val="ru-RU"/>
              </w:rPr>
              <w:t>–</w:t>
            </w:r>
            <w:r w:rsidR="001C3426">
              <w:rPr>
                <w:sz w:val="20"/>
                <w:lang w:val="ru-RU"/>
              </w:rPr>
              <w:t xml:space="preserve"> 12.0)</w:t>
            </w:r>
          </w:p>
        </w:tc>
        <w:tc>
          <w:tcPr>
            <w:tcW w:type="dxa" w:w="2324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</w:p>
        </w:tc>
        <w:tc>
          <w:tcPr>
            <w:tcW w:type="dxa" w:w="752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rPr>
                <w:spacing w:val="-5"/>
                <w:sz w:val="20"/>
                <w:lang w:val="ru-RU"/>
              </w:rPr>
            </w:pPr>
          </w:p>
        </w:tc>
        <w:tc>
          <w:tcPr>
            <w:tcW w:type="dxa" w:w="510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rPr>
                <w:spacing w:val="-5"/>
                <w:sz w:val="20"/>
                <w:lang w:val="ru-RU"/>
              </w:rPr>
            </w:pPr>
          </w:p>
        </w:tc>
        <w:tc>
          <w:tcPr>
            <w:tcW w:type="dxa" w:w="2080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</w:p>
        </w:tc>
        <w:tc>
          <w:tcPr>
            <w:tcW w:type="dxa" w:w="993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</w:p>
        </w:tc>
        <w:tc>
          <w:tcPr>
            <w:tcW w:type="dxa" w:w="730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</w:p>
        </w:tc>
        <w:tc>
          <w:tcPr>
            <w:tcW w:type="dxa" w:w="2140"/>
          </w:tcPr>
          <w:p w:rsidP="00E51941" w:rsidR="00AD4FDA" w:rsidRDefault="00AD4FDA" w:rsidRPr="00567522">
            <w:pPr>
              <w:pStyle w:val="TableParagraph"/>
              <w:spacing w:line="235" w:lineRule="auto"/>
              <w:ind w:left="0"/>
              <w:jc w:val="left"/>
              <w:rPr>
                <w:sz w:val="20"/>
                <w:lang w:val="ru-RU"/>
              </w:rPr>
            </w:pPr>
          </w:p>
        </w:tc>
      </w:tr>
      <w:tr w:rsidR="00E51941" w:rsidRPr="001C3426" w:rsidTr="00DA45E5">
        <w:trPr>
          <w:trHeight w:val="320"/>
          <w:jc w:val="center"/>
        </w:trPr>
        <w:tc>
          <w:tcPr>
            <w:tcW w:type="dxa" w:w="1173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1C3426">
              <w:rPr>
                <w:spacing w:val="-2"/>
                <w:sz w:val="20"/>
                <w:szCs w:val="20"/>
              </w:rPr>
              <w:lastRenderedPageBreak/>
              <w:t>9.Т.13</w:t>
            </w:r>
          </w:p>
        </w:tc>
        <w:tc>
          <w:tcPr>
            <w:tcW w:type="dxa" w:w="679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1C3426">
              <w:rPr>
                <w:spacing w:val="-5"/>
                <w:sz w:val="20"/>
                <w:szCs w:val="20"/>
              </w:rPr>
              <w:t>683</w:t>
            </w:r>
          </w:p>
        </w:tc>
        <w:tc>
          <w:tcPr>
            <w:tcW w:type="dxa" w:w="983"/>
          </w:tcPr>
          <w:p w:rsidP="00E51941" w:rsidR="00E51941" w:rsidRDefault="00E51941" w:rsidRPr="001C342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proofErr w:type="spellStart"/>
            <w:r w:rsidRPr="001C3426">
              <w:rPr>
                <w:spacing w:val="-2"/>
                <w:sz w:val="20"/>
                <w:szCs w:val="20"/>
              </w:rPr>
              <w:t>Земли</w:t>
            </w:r>
            <w:proofErr w:type="spellEnd"/>
            <w:r w:rsidRPr="001C3426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C3426">
              <w:rPr>
                <w:spacing w:val="-2"/>
                <w:sz w:val="20"/>
                <w:szCs w:val="20"/>
              </w:rPr>
              <w:t>населен</w:t>
            </w:r>
            <w:proofErr w:type="spellEnd"/>
            <w:r w:rsidRPr="001C3426">
              <w:rPr>
                <w:spacing w:val="-2"/>
                <w:sz w:val="20"/>
                <w:szCs w:val="20"/>
                <w:lang w:val="ru-RU"/>
              </w:rPr>
              <w:t>-</w:t>
            </w:r>
            <w:proofErr w:type="spellStart"/>
            <w:r w:rsidRPr="001C3426">
              <w:rPr>
                <w:spacing w:val="-2"/>
                <w:sz w:val="20"/>
                <w:szCs w:val="20"/>
              </w:rPr>
              <w:t>ных</w:t>
            </w:r>
            <w:proofErr w:type="spellEnd"/>
          </w:p>
          <w:p w:rsidP="00E51941" w:rsidR="00E51941" w:rsidRDefault="00E51941" w:rsidRPr="001C342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proofErr w:type="spellStart"/>
            <w:r w:rsidRPr="001C3426">
              <w:rPr>
                <w:spacing w:val="-2"/>
                <w:sz w:val="20"/>
                <w:szCs w:val="20"/>
              </w:rPr>
              <w:t>пунктов</w:t>
            </w:r>
            <w:proofErr w:type="spellEnd"/>
          </w:p>
        </w:tc>
        <w:tc>
          <w:tcPr>
            <w:tcW w:type="dxa" w:w="2406"/>
          </w:tcPr>
          <w:p w:rsidP="001C3426" w:rsidR="00E51941" w:rsidRDefault="00E51941" w:rsidRPr="001C3426">
            <w:pPr>
              <w:pStyle w:val="TableParagraph"/>
              <w:ind w:left="0"/>
              <w:jc w:val="left"/>
              <w:rPr>
                <w:sz w:val="20"/>
                <w:szCs w:val="20"/>
                <w:lang w:val="ru-RU"/>
              </w:rPr>
            </w:pPr>
            <w:r w:rsidRPr="001C3426">
              <w:rPr>
                <w:sz w:val="20"/>
                <w:szCs w:val="20"/>
                <w:lang w:val="ru-RU"/>
              </w:rPr>
              <w:t>хранение</w:t>
            </w:r>
            <w:r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автотранспорта (код – 2.7.1); размещение гаражей</w:t>
            </w:r>
            <w:r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для</w:t>
            </w:r>
            <w:r w:rsidRPr="001C3426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собственных нужд (код – 2.7.2); сл</w:t>
            </w:r>
            <w:r w:rsidRPr="001C3426">
              <w:rPr>
                <w:sz w:val="20"/>
                <w:szCs w:val="20"/>
                <w:lang w:val="ru-RU"/>
              </w:rPr>
              <w:t>у</w:t>
            </w:r>
            <w:r w:rsidRPr="001C3426">
              <w:rPr>
                <w:sz w:val="20"/>
                <w:szCs w:val="20"/>
                <w:lang w:val="ru-RU"/>
              </w:rPr>
              <w:t>жебные</w:t>
            </w:r>
            <w:r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гаражи</w:t>
            </w:r>
            <w:r w:rsidRPr="001C3426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(код</w:t>
            </w:r>
            <w:r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z w:val="20"/>
                <w:szCs w:val="20"/>
                <w:lang w:val="ru-RU"/>
              </w:rPr>
              <w:t>–</w:t>
            </w:r>
            <w:r w:rsidR="001C3426">
              <w:rPr>
                <w:sz w:val="20"/>
                <w:szCs w:val="20"/>
                <w:lang w:val="ru-RU"/>
              </w:rPr>
              <w:t xml:space="preserve"> </w:t>
            </w:r>
            <w:r w:rsidRPr="001C3426">
              <w:rPr>
                <w:spacing w:val="-4"/>
                <w:sz w:val="20"/>
                <w:szCs w:val="20"/>
                <w:lang w:val="ru-RU"/>
              </w:rPr>
              <w:t>4.9)</w:t>
            </w:r>
          </w:p>
        </w:tc>
        <w:tc>
          <w:tcPr>
            <w:tcW w:type="dxa" w:w="2324"/>
          </w:tcPr>
          <w:p w:rsidP="00E51941" w:rsidR="00E51941" w:rsidRDefault="001C3426" w:rsidRPr="001C3426">
            <w:pPr>
              <w:pStyle w:val="TableParagraph"/>
              <w:ind w:left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r w:rsidR="00E51941" w:rsidRPr="001C3426">
              <w:rPr>
                <w:sz w:val="20"/>
                <w:szCs w:val="20"/>
                <w:lang w:val="ru-RU"/>
              </w:rPr>
              <w:t>бразование</w:t>
            </w:r>
            <w:r w:rsidR="00E51941"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sz w:val="20"/>
                <w:szCs w:val="20"/>
                <w:lang w:val="ru-RU"/>
              </w:rPr>
              <w:t>из</w:t>
            </w:r>
            <w:r w:rsidR="00E51941" w:rsidRPr="001C3426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sz w:val="20"/>
                <w:szCs w:val="20"/>
                <w:lang w:val="ru-RU"/>
              </w:rPr>
              <w:t>земель, находящихся в госуда</w:t>
            </w:r>
            <w:r w:rsidR="00E51941" w:rsidRPr="001C3426">
              <w:rPr>
                <w:sz w:val="20"/>
                <w:szCs w:val="20"/>
                <w:lang w:val="ru-RU"/>
              </w:rPr>
              <w:t>р</w:t>
            </w:r>
            <w:r w:rsidR="00E51941" w:rsidRPr="001C3426">
              <w:rPr>
                <w:sz w:val="20"/>
                <w:szCs w:val="20"/>
                <w:lang w:val="ru-RU"/>
              </w:rPr>
              <w:t xml:space="preserve">ственной или 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муниц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и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пальной собственности</w:t>
            </w:r>
          </w:p>
        </w:tc>
        <w:tc>
          <w:tcPr>
            <w:tcW w:type="dxa" w:w="752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5"/>
                <w:sz w:val="20"/>
                <w:szCs w:val="20"/>
                <w:lang w:val="ru-RU"/>
              </w:rPr>
            </w:pPr>
            <w:proofErr w:type="spellStart"/>
            <w:r w:rsidRPr="001C3426">
              <w:rPr>
                <w:spacing w:val="-5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type="dxa" w:w="510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5"/>
                <w:sz w:val="20"/>
                <w:szCs w:val="20"/>
                <w:lang w:val="ru-RU"/>
              </w:rPr>
            </w:pPr>
            <w:proofErr w:type="spellStart"/>
            <w:r w:rsidRPr="001C3426">
              <w:rPr>
                <w:spacing w:val="-5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type="dxa" w:w="2080"/>
          </w:tcPr>
          <w:p w:rsidP="00E51941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pacing w:val="-5"/>
                <w:sz w:val="20"/>
                <w:szCs w:val="20"/>
              </w:rPr>
              <w:t>НС</w:t>
            </w:r>
          </w:p>
        </w:tc>
        <w:tc>
          <w:tcPr>
            <w:tcW w:type="dxa" w:w="993"/>
          </w:tcPr>
          <w:p w:rsidP="001C3426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type="dxa" w:w="730"/>
          </w:tcPr>
          <w:p w:rsidP="001C3426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type="dxa" w:w="2140"/>
          </w:tcPr>
          <w:p w:rsidP="00E51941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pacing w:val="-5"/>
                <w:sz w:val="20"/>
                <w:szCs w:val="20"/>
              </w:rPr>
              <w:t>683</w:t>
            </w:r>
          </w:p>
        </w:tc>
      </w:tr>
      <w:tr w:rsidR="00E51941" w:rsidRPr="001C3426" w:rsidTr="00DA45E5">
        <w:trPr>
          <w:trHeight w:val="320"/>
          <w:jc w:val="center"/>
        </w:trPr>
        <w:tc>
          <w:tcPr>
            <w:tcW w:type="dxa" w:w="1173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2"/>
                <w:sz w:val="20"/>
                <w:szCs w:val="20"/>
              </w:rPr>
            </w:pPr>
            <w:r w:rsidRPr="001C3426">
              <w:rPr>
                <w:spacing w:val="-2"/>
                <w:sz w:val="20"/>
                <w:szCs w:val="20"/>
              </w:rPr>
              <w:t>9.Т.13.1</w:t>
            </w:r>
          </w:p>
        </w:tc>
        <w:tc>
          <w:tcPr>
            <w:tcW w:type="dxa" w:w="679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4"/>
                <w:sz w:val="20"/>
                <w:szCs w:val="20"/>
              </w:rPr>
            </w:pPr>
            <w:r w:rsidRPr="001C3426">
              <w:rPr>
                <w:spacing w:val="-10"/>
                <w:sz w:val="20"/>
                <w:szCs w:val="20"/>
              </w:rPr>
              <w:t>2</w:t>
            </w:r>
          </w:p>
        </w:tc>
        <w:tc>
          <w:tcPr>
            <w:tcW w:type="dxa" w:w="983"/>
          </w:tcPr>
          <w:p w:rsidP="00E51941" w:rsidR="00E51941" w:rsidRDefault="00E51941" w:rsidRPr="001C3426">
            <w:pPr>
              <w:pStyle w:val="TableParagraph"/>
              <w:suppressAutoHyphens/>
              <w:ind w:left="0"/>
              <w:jc w:val="left"/>
              <w:rPr>
                <w:sz w:val="20"/>
                <w:szCs w:val="20"/>
              </w:rPr>
            </w:pPr>
            <w:proofErr w:type="spellStart"/>
            <w:r w:rsidRPr="001C3426">
              <w:rPr>
                <w:spacing w:val="-2"/>
                <w:sz w:val="20"/>
                <w:szCs w:val="20"/>
              </w:rPr>
              <w:t>Земли</w:t>
            </w:r>
            <w:proofErr w:type="spellEnd"/>
            <w:r w:rsidRPr="001C3426">
              <w:rPr>
                <w:spacing w:val="-2"/>
                <w:sz w:val="20"/>
                <w:szCs w:val="20"/>
              </w:rPr>
              <w:t xml:space="preserve"> </w:t>
            </w:r>
            <w:proofErr w:type="spellStart"/>
            <w:r w:rsidRPr="001C3426">
              <w:rPr>
                <w:spacing w:val="-2"/>
                <w:sz w:val="20"/>
                <w:szCs w:val="20"/>
              </w:rPr>
              <w:t>населен</w:t>
            </w:r>
            <w:proofErr w:type="spellEnd"/>
            <w:r w:rsidRPr="001C3426">
              <w:rPr>
                <w:spacing w:val="-2"/>
                <w:sz w:val="20"/>
                <w:szCs w:val="20"/>
                <w:lang w:val="ru-RU"/>
              </w:rPr>
              <w:t>-</w:t>
            </w:r>
            <w:proofErr w:type="spellStart"/>
            <w:r w:rsidRPr="001C3426">
              <w:rPr>
                <w:spacing w:val="-2"/>
                <w:sz w:val="20"/>
                <w:szCs w:val="20"/>
              </w:rPr>
              <w:t>ных</w:t>
            </w:r>
            <w:proofErr w:type="spellEnd"/>
          </w:p>
          <w:p w:rsidP="00E51941" w:rsidR="00E51941" w:rsidRDefault="00E51941" w:rsidRPr="001C3426">
            <w:pPr>
              <w:pStyle w:val="TableParagraph"/>
              <w:ind w:left="0"/>
              <w:jc w:val="left"/>
              <w:rPr>
                <w:sz w:val="20"/>
                <w:szCs w:val="20"/>
              </w:rPr>
            </w:pPr>
            <w:proofErr w:type="spellStart"/>
            <w:r w:rsidRPr="001C3426">
              <w:rPr>
                <w:spacing w:val="-2"/>
                <w:sz w:val="20"/>
                <w:szCs w:val="20"/>
              </w:rPr>
              <w:t>пунктов</w:t>
            </w:r>
            <w:proofErr w:type="spellEnd"/>
          </w:p>
        </w:tc>
        <w:tc>
          <w:tcPr>
            <w:tcW w:type="dxa" w:w="2406"/>
          </w:tcPr>
          <w:p w:rsidP="001C3426" w:rsidR="00E51941" w:rsidRDefault="00DA45E5" w:rsidRPr="001C3426">
            <w:pPr>
              <w:pStyle w:val="TableParagraph"/>
              <w:ind w:left="0"/>
              <w:jc w:val="left"/>
              <w:rPr>
                <w:sz w:val="20"/>
                <w:szCs w:val="20"/>
                <w:lang w:val="ru-RU"/>
              </w:rPr>
            </w:pPr>
            <w:r>
              <w:rPr>
                <w:color w:val="090909"/>
                <w:sz w:val="20"/>
                <w:szCs w:val="20"/>
                <w:lang w:val="ru-RU"/>
              </w:rPr>
              <w:t>з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емельные участки (те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р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ритории) общего польз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о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вания</w:t>
            </w:r>
            <w:r w:rsidR="00E51941" w:rsidRPr="001C3426">
              <w:rPr>
                <w:color w:val="090909"/>
                <w:spacing w:val="-13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(код</w:t>
            </w:r>
            <w:r w:rsidR="00E51941" w:rsidRPr="001C3426">
              <w:rPr>
                <w:color w:val="090909"/>
                <w:spacing w:val="-12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–</w:t>
            </w:r>
            <w:r w:rsidR="00E51941" w:rsidRPr="001C3426">
              <w:rPr>
                <w:color w:val="090909"/>
                <w:spacing w:val="-11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color w:val="090909"/>
                <w:sz w:val="20"/>
                <w:szCs w:val="20"/>
                <w:lang w:val="ru-RU"/>
              </w:rPr>
              <w:t>12.0)</w:t>
            </w:r>
          </w:p>
        </w:tc>
        <w:tc>
          <w:tcPr>
            <w:tcW w:type="dxa" w:w="2324"/>
          </w:tcPr>
          <w:p w:rsidP="00E51941" w:rsidR="00E51941" w:rsidRDefault="001C3426" w:rsidRPr="001C3426">
            <w:pPr>
              <w:pStyle w:val="TableParagraph"/>
              <w:ind w:left="0"/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о</w:t>
            </w:r>
            <w:r w:rsidR="00E51941" w:rsidRPr="001C3426">
              <w:rPr>
                <w:sz w:val="20"/>
                <w:szCs w:val="20"/>
                <w:lang w:val="ru-RU"/>
              </w:rPr>
              <w:t>бразование</w:t>
            </w:r>
            <w:r w:rsidR="00E51941" w:rsidRPr="001C3426">
              <w:rPr>
                <w:spacing w:val="-13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sz w:val="20"/>
                <w:szCs w:val="20"/>
                <w:lang w:val="ru-RU"/>
              </w:rPr>
              <w:t>из</w:t>
            </w:r>
            <w:r w:rsidR="00E51941" w:rsidRPr="001C3426">
              <w:rPr>
                <w:spacing w:val="-12"/>
                <w:sz w:val="20"/>
                <w:szCs w:val="20"/>
                <w:lang w:val="ru-RU"/>
              </w:rPr>
              <w:t xml:space="preserve"> </w:t>
            </w:r>
            <w:r w:rsidR="00E51941" w:rsidRPr="001C3426">
              <w:rPr>
                <w:sz w:val="20"/>
                <w:szCs w:val="20"/>
                <w:lang w:val="ru-RU"/>
              </w:rPr>
              <w:t>земель, находящихся в госуда</w:t>
            </w:r>
            <w:r w:rsidR="00E51941" w:rsidRPr="001C3426">
              <w:rPr>
                <w:sz w:val="20"/>
                <w:szCs w:val="20"/>
                <w:lang w:val="ru-RU"/>
              </w:rPr>
              <w:t>р</w:t>
            </w:r>
            <w:r w:rsidR="00E51941" w:rsidRPr="001C3426">
              <w:rPr>
                <w:sz w:val="20"/>
                <w:szCs w:val="20"/>
                <w:lang w:val="ru-RU"/>
              </w:rPr>
              <w:t xml:space="preserve">ственной или 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муниц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и</w:t>
            </w:r>
            <w:r w:rsidR="00E51941" w:rsidRPr="001C3426">
              <w:rPr>
                <w:spacing w:val="-2"/>
                <w:sz w:val="20"/>
                <w:szCs w:val="20"/>
                <w:lang w:val="ru-RU"/>
              </w:rPr>
              <w:t>пальной собственности</w:t>
            </w:r>
          </w:p>
        </w:tc>
        <w:tc>
          <w:tcPr>
            <w:tcW w:type="dxa" w:w="752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5"/>
                <w:sz w:val="20"/>
                <w:szCs w:val="20"/>
                <w:lang w:val="ru-RU"/>
              </w:rPr>
            </w:pPr>
            <w:proofErr w:type="spellStart"/>
            <w:r w:rsidRPr="001C3426">
              <w:rPr>
                <w:spacing w:val="-5"/>
                <w:sz w:val="20"/>
                <w:szCs w:val="20"/>
              </w:rPr>
              <w:t>да</w:t>
            </w:r>
            <w:proofErr w:type="spellEnd"/>
          </w:p>
        </w:tc>
        <w:tc>
          <w:tcPr>
            <w:tcW w:type="dxa" w:w="510"/>
          </w:tcPr>
          <w:p w:rsidP="00E51941" w:rsidR="00E51941" w:rsidRDefault="00E51941" w:rsidRPr="001C3426">
            <w:pPr>
              <w:pStyle w:val="TableParagraph"/>
              <w:ind w:left="0"/>
              <w:rPr>
                <w:spacing w:val="-5"/>
                <w:sz w:val="20"/>
                <w:szCs w:val="20"/>
                <w:lang w:val="ru-RU"/>
              </w:rPr>
            </w:pPr>
            <w:proofErr w:type="spellStart"/>
            <w:r w:rsidRPr="001C3426">
              <w:rPr>
                <w:spacing w:val="-5"/>
                <w:sz w:val="20"/>
                <w:szCs w:val="20"/>
              </w:rPr>
              <w:t>нет</w:t>
            </w:r>
            <w:proofErr w:type="spellEnd"/>
          </w:p>
        </w:tc>
        <w:tc>
          <w:tcPr>
            <w:tcW w:type="dxa" w:w="2080"/>
          </w:tcPr>
          <w:p w:rsidP="00E51941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pacing w:val="-5"/>
                <w:sz w:val="20"/>
                <w:szCs w:val="20"/>
              </w:rPr>
              <w:t>НС</w:t>
            </w:r>
          </w:p>
        </w:tc>
        <w:tc>
          <w:tcPr>
            <w:tcW w:type="dxa" w:w="993"/>
          </w:tcPr>
          <w:p w:rsidP="001C3426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type="dxa" w:w="730"/>
          </w:tcPr>
          <w:p w:rsidP="001C3426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z w:val="20"/>
                <w:szCs w:val="20"/>
                <w:lang w:val="ru-RU"/>
              </w:rPr>
              <w:t>-</w:t>
            </w:r>
          </w:p>
        </w:tc>
        <w:tc>
          <w:tcPr>
            <w:tcW w:type="dxa" w:w="2140"/>
          </w:tcPr>
          <w:p w:rsidP="00E51941" w:rsidR="00E51941" w:rsidRDefault="00E51941" w:rsidRPr="001C3426">
            <w:pPr>
              <w:pStyle w:val="TableParagraph"/>
              <w:ind w:left="0"/>
              <w:rPr>
                <w:sz w:val="20"/>
                <w:szCs w:val="20"/>
                <w:lang w:val="ru-RU"/>
              </w:rPr>
            </w:pPr>
            <w:r w:rsidRPr="001C3426">
              <w:rPr>
                <w:spacing w:val="-10"/>
                <w:sz w:val="20"/>
                <w:szCs w:val="20"/>
              </w:rPr>
              <w:t>2</w:t>
            </w:r>
          </w:p>
        </w:tc>
      </w:tr>
    </w:tbl>
    <w:p w:rsidP="00AD4FDA" w:rsidR="00AD4FDA" w:rsidRDefault="00AD4FDA">
      <w:pPr>
        <w:pStyle w:val="ac"/>
        <w:widowControl w:val="false"/>
        <w:suppressAutoHyphens/>
        <w:spacing w:before="3"/>
        <w:rPr>
          <w:sz w:val="2"/>
        </w:rPr>
      </w:pPr>
    </w:p>
    <w:p w:rsidP="00E51941" w:rsidR="001C3426" w:rsidRDefault="001C3426">
      <w:pPr>
        <w:widowControl w:val="false"/>
        <w:suppressAutoHyphens/>
        <w:ind w:firstLine="709"/>
        <w:rPr>
          <w:spacing w:val="-2"/>
          <w:sz w:val="28"/>
          <w:szCs w:val="28"/>
        </w:rPr>
      </w:pPr>
    </w:p>
    <w:p w:rsidP="00E51941" w:rsidR="00AD4FDA" w:rsidRDefault="00AD4FDA" w:rsidRPr="001C3426">
      <w:pPr>
        <w:widowControl w:val="false"/>
        <w:suppressAutoHyphens/>
        <w:ind w:firstLine="709"/>
        <w:rPr>
          <w:sz w:val="28"/>
          <w:szCs w:val="28"/>
        </w:rPr>
      </w:pPr>
      <w:r w:rsidRPr="001C3426">
        <w:rPr>
          <w:spacing w:val="-2"/>
          <w:sz w:val="28"/>
          <w:szCs w:val="28"/>
        </w:rPr>
        <w:t>Примечани</w:t>
      </w:r>
      <w:r w:rsidR="001C3426" w:rsidRPr="001C3426">
        <w:rPr>
          <w:spacing w:val="-2"/>
          <w:sz w:val="28"/>
          <w:szCs w:val="28"/>
        </w:rPr>
        <w:t>я</w:t>
      </w:r>
      <w:r w:rsidRPr="001C3426">
        <w:rPr>
          <w:spacing w:val="-2"/>
          <w:sz w:val="28"/>
          <w:szCs w:val="28"/>
        </w:rPr>
        <w:t>:</w:t>
      </w:r>
    </w:p>
    <w:p w:rsidP="00E51941" w:rsidR="00AD4FDA" w:rsidRDefault="00DA45E5" w:rsidRPr="001C3426">
      <w:pPr>
        <w:widowControl w:val="false"/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AD4FDA" w:rsidRPr="001C3426">
        <w:rPr>
          <w:sz w:val="28"/>
          <w:szCs w:val="28"/>
        </w:rPr>
        <w:t>НС</w:t>
      </w:r>
      <w:r w:rsidR="00AD4FDA" w:rsidRPr="001C3426">
        <w:rPr>
          <w:spacing w:val="-6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–</w:t>
      </w:r>
      <w:r w:rsidR="00AD4FDA" w:rsidRPr="001C3426">
        <w:rPr>
          <w:spacing w:val="-2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земли,</w:t>
      </w:r>
      <w:r w:rsidR="00AD4FDA" w:rsidRPr="001C3426">
        <w:rPr>
          <w:spacing w:val="-4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государственная</w:t>
      </w:r>
      <w:r w:rsidR="00AD4FDA" w:rsidRPr="001C3426">
        <w:rPr>
          <w:spacing w:val="-3"/>
          <w:sz w:val="28"/>
          <w:szCs w:val="28"/>
        </w:rPr>
        <w:t xml:space="preserve"> </w:t>
      </w:r>
      <w:r w:rsidR="00AD4FDA" w:rsidRPr="001C3426">
        <w:rPr>
          <w:spacing w:val="-2"/>
          <w:sz w:val="28"/>
          <w:szCs w:val="28"/>
        </w:rPr>
        <w:t>собственность на которые не разграничена</w:t>
      </w:r>
      <w:r w:rsidR="001C3426" w:rsidRPr="001C3426">
        <w:rPr>
          <w:spacing w:val="-2"/>
          <w:sz w:val="28"/>
          <w:szCs w:val="28"/>
        </w:rPr>
        <w:t>.</w:t>
      </w:r>
    </w:p>
    <w:p w:rsidP="00E51941" w:rsidR="00AD4FDA" w:rsidRDefault="00DA45E5" w:rsidRPr="001C3426">
      <w:pPr>
        <w:widowControl w:val="false"/>
        <w:suppressAutoHyphens/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</w:t>
      </w:r>
      <w:r w:rsidR="00AD4FDA" w:rsidRPr="001C3426">
        <w:rPr>
          <w:sz w:val="28"/>
          <w:szCs w:val="28"/>
        </w:rPr>
        <w:t>«-»</w:t>
      </w:r>
      <w:r w:rsidR="00AD4FDA" w:rsidRPr="001C3426">
        <w:rPr>
          <w:spacing w:val="-2"/>
          <w:sz w:val="28"/>
          <w:szCs w:val="28"/>
        </w:rPr>
        <w:t xml:space="preserve"> </w:t>
      </w:r>
      <w:r w:rsidR="00E51941" w:rsidRPr="001C3426">
        <w:rPr>
          <w:sz w:val="28"/>
          <w:szCs w:val="28"/>
        </w:rPr>
        <w:t>–</w:t>
      </w:r>
      <w:r w:rsidR="00AD4FDA" w:rsidRPr="001C3426">
        <w:rPr>
          <w:spacing w:val="-4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информация</w:t>
      </w:r>
      <w:r w:rsidR="00AD4FDA" w:rsidRPr="001C3426">
        <w:rPr>
          <w:spacing w:val="-3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отсутствует</w:t>
      </w:r>
      <w:r w:rsidR="00AD4FDA" w:rsidRPr="001C3426">
        <w:rPr>
          <w:spacing w:val="-3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или</w:t>
      </w:r>
      <w:r w:rsidR="00AD4FDA" w:rsidRPr="001C3426">
        <w:rPr>
          <w:spacing w:val="-3"/>
          <w:sz w:val="28"/>
          <w:szCs w:val="28"/>
        </w:rPr>
        <w:t xml:space="preserve"> </w:t>
      </w:r>
      <w:r w:rsidR="00AD4FDA" w:rsidRPr="001C3426">
        <w:rPr>
          <w:sz w:val="28"/>
          <w:szCs w:val="28"/>
        </w:rPr>
        <w:t>не</w:t>
      </w:r>
      <w:r w:rsidR="00AD4FDA" w:rsidRPr="001C3426">
        <w:rPr>
          <w:spacing w:val="-3"/>
          <w:sz w:val="28"/>
          <w:szCs w:val="28"/>
        </w:rPr>
        <w:t xml:space="preserve"> </w:t>
      </w:r>
      <w:r w:rsidR="00AD4FDA" w:rsidRPr="001C3426">
        <w:rPr>
          <w:spacing w:val="-2"/>
          <w:sz w:val="28"/>
          <w:szCs w:val="28"/>
        </w:rPr>
        <w:t>приводится</w:t>
      </w:r>
      <w:r w:rsidR="001C3426" w:rsidRPr="001C3426">
        <w:rPr>
          <w:spacing w:val="-2"/>
          <w:sz w:val="28"/>
          <w:szCs w:val="28"/>
        </w:rPr>
        <w:t>.</w:t>
      </w:r>
    </w:p>
    <w:p w:rsidP="00E51941" w:rsidR="00AD4FDA" w:rsidRDefault="00AD4FDA" w:rsidRPr="001C3426">
      <w:pPr>
        <w:widowControl w:val="false"/>
        <w:suppressAutoHyphens/>
        <w:ind w:firstLine="709"/>
        <w:rPr>
          <w:sz w:val="28"/>
          <w:szCs w:val="28"/>
        </w:rPr>
        <w:sectPr w:rsidR="00AD4FDA" w:rsidRPr="001C3426" w:rsidSect="00E51941">
          <w:footerReference r:id="rId24" w:type="default"/>
          <w:pgSz w:code="9" w:h="11910" w:orient="landscape" w:w="16840"/>
          <w:pgMar w:bottom="567" w:footer="567" w:gutter="0" w:header="720" w:left="1134" w:right="1134" w:top="1985"/>
          <w:cols w:space="720"/>
        </w:sectPr>
      </w:pPr>
    </w:p>
    <w:p w:rsidP="00E51941" w:rsidR="00AD4FDA" w:rsidRDefault="00BD48E3" w:rsidRPr="00E51941">
      <w:pPr>
        <w:pStyle w:val="2"/>
        <w:keepNext w:val="false"/>
        <w:keepLines w:val="false"/>
        <w:widowControl w:val="false"/>
        <w:numPr>
          <w:ilvl w:val="0"/>
          <w:numId w:val="4"/>
        </w:numPr>
        <w:tabs>
          <w:tab w:pos="180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bookmarkStart w:id="9" w:name="_bookmark2"/>
      <w:bookmarkEnd w:id="9"/>
      <w:r>
        <w:rPr>
          <w:rFonts w:ascii="Times New Roman" w:cs="Times New Roman" w:hAnsi="Times New Roman"/>
          <w:b w:val="false"/>
          <w:color w:val="auto"/>
          <w:sz w:val="30"/>
          <w:szCs w:val="30"/>
        </w:rPr>
        <w:lastRenderedPageBreak/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Каталог</w:t>
      </w:r>
      <w:r w:rsidR="00AD4FDA" w:rsidRPr="00E51941">
        <w:rPr>
          <w:rFonts w:ascii="Times New Roman" w:cs="Times New Roman" w:hAnsi="Times New Roman"/>
          <w:b w:val="false"/>
          <w:color w:val="auto"/>
          <w:spacing w:val="-8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координат</w:t>
      </w:r>
      <w:r w:rsidR="00AD4FDA" w:rsidRPr="00E51941">
        <w:rPr>
          <w:rFonts w:ascii="Times New Roman" w:cs="Times New Roman" w:hAnsi="Times New Roman"/>
          <w:b w:val="false"/>
          <w:color w:val="auto"/>
          <w:spacing w:val="-7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границы</w:t>
      </w:r>
      <w:r w:rsidR="00AD4FDA" w:rsidRPr="00E51941">
        <w:rPr>
          <w:rFonts w:ascii="Times New Roman" w:cs="Times New Roman" w:hAnsi="Times New Roman"/>
          <w:b w:val="false"/>
          <w:color w:val="auto"/>
          <w:spacing w:val="-6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проектирования</w:t>
      </w:r>
      <w:r w:rsidR="00AD4FDA" w:rsidRPr="00E51941">
        <w:rPr>
          <w:rFonts w:ascii="Times New Roman" w:cs="Times New Roman" w:hAnsi="Times New Roman"/>
          <w:b w:val="false"/>
          <w:color w:val="auto"/>
          <w:spacing w:val="-6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территории</w:t>
      </w:r>
      <w:r w:rsidR="001C3426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E51941" w:rsidR="00AD4FDA" w:rsidRDefault="00AD4FDA" w:rsidRPr="00E51941">
      <w:pPr>
        <w:pStyle w:val="ac"/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pacing w:val="-5"/>
          <w:sz w:val="30"/>
          <w:szCs w:val="30"/>
        </w:rPr>
      </w:pPr>
      <w:r w:rsidRPr="00E51941">
        <w:rPr>
          <w:rFonts w:ascii="Times New Roman" w:cs="Times New Roman" w:hAnsi="Times New Roman"/>
          <w:sz w:val="30"/>
          <w:szCs w:val="30"/>
        </w:rPr>
        <w:t>Система</w:t>
      </w:r>
      <w:r w:rsidRPr="00E51941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E51941">
        <w:rPr>
          <w:rFonts w:ascii="Times New Roman" w:cs="Times New Roman" w:hAnsi="Times New Roman"/>
          <w:sz w:val="30"/>
          <w:szCs w:val="30"/>
        </w:rPr>
        <w:t>координат –</w:t>
      </w:r>
      <w:r w:rsidRPr="00E51941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proofErr w:type="gramStart"/>
      <w:r w:rsidRPr="00E51941">
        <w:rPr>
          <w:rFonts w:ascii="Times New Roman" w:cs="Times New Roman" w:hAnsi="Times New Roman"/>
          <w:sz w:val="30"/>
          <w:szCs w:val="30"/>
        </w:rPr>
        <w:t>МСК</w:t>
      </w:r>
      <w:proofErr w:type="gramEnd"/>
      <w:r w:rsidRPr="00E51941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E51941">
        <w:rPr>
          <w:rFonts w:ascii="Times New Roman" w:cs="Times New Roman" w:hAnsi="Times New Roman"/>
          <w:spacing w:val="-5"/>
          <w:sz w:val="30"/>
          <w:szCs w:val="30"/>
        </w:rPr>
        <w:t>167</w:t>
      </w:r>
      <w:r w:rsidR="001C3426">
        <w:rPr>
          <w:rFonts w:ascii="Times New Roman" w:cs="Times New Roman" w:hAnsi="Times New Roman"/>
          <w:spacing w:val="-5"/>
          <w:sz w:val="30"/>
          <w:szCs w:val="30"/>
        </w:rPr>
        <w:t>.</w:t>
      </w:r>
    </w:p>
    <w:p w:rsidP="00AD4FDA" w:rsidR="00AD4FDA" w:rsidRDefault="00AD4FDA" w:rsidRPr="00382A09">
      <w:pPr>
        <w:pStyle w:val="ac"/>
        <w:widowControl w:val="false"/>
        <w:tabs>
          <w:tab w:pos="10065" w:val="left"/>
          <w:tab w:pos="10206" w:val="left"/>
        </w:tabs>
        <w:suppressAutoHyphens/>
        <w:spacing w:after="42" w:before="43"/>
        <w:ind w:right="5"/>
        <w:jc w:val="right"/>
        <w:rPr>
          <w:rFonts w:ascii="Times New Roman" w:cs="Times New Roman" w:hAnsi="Times New Roman"/>
          <w:sz w:val="30"/>
          <w:szCs w:val="30"/>
        </w:rPr>
      </w:pPr>
      <w:r w:rsidRPr="00F36E90">
        <w:rPr>
          <w:rFonts w:ascii="Times New Roman" w:cs="Times New Roman" w:hAnsi="Times New Roman"/>
          <w:sz w:val="30"/>
          <w:szCs w:val="30"/>
        </w:rPr>
        <w:t>Таблица</w:t>
      </w:r>
      <w:r w:rsidRPr="00F36E90">
        <w:rPr>
          <w:rFonts w:ascii="Times New Roman" w:cs="Times New Roman" w:hAnsi="Times New Roman"/>
          <w:spacing w:val="-5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2</w:t>
      </w:r>
      <w:r w:rsidRPr="00F36E90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</w:p>
    <w:tbl>
      <w:tblPr>
        <w:tblStyle w:val="TableNormal"/>
        <w:tblW w:type="auto" w:w="0"/>
        <w:tblInd w:type="dxa" w:w="5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firstColumn="1" w:firstRow="1" w:lastColumn="1" w:lastRow="1" w:noHBand="0" w:noVBand="0" w:val="01E0"/>
      </w:tblPr>
      <w:tblGrid>
        <w:gridCol w:w="3969"/>
        <w:gridCol w:w="2693"/>
        <w:gridCol w:w="2694"/>
      </w:tblGrid>
      <w:tr w:rsidR="00AD4FDA" w:rsidRPr="00382A09" w:rsidTr="00E51941">
        <w:trPr>
          <w:trHeight w:val="516"/>
        </w:trPr>
        <w:tc>
          <w:tcPr>
            <w:tcW w:type="dxa" w:w="3969"/>
          </w:tcPr>
          <w:p w:rsidP="00E51941" w:rsidR="00AD4FDA" w:rsidRDefault="00AD4FDA" w:rsidRPr="00382A09">
            <w:pPr>
              <w:pStyle w:val="TableParagraph"/>
              <w:suppressAutoHyphens/>
              <w:spacing w:line="192" w:lineRule="auto"/>
              <w:ind w:left="0"/>
              <w:rPr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Номер</w:t>
            </w:r>
            <w:r w:rsidRPr="00382A09">
              <w:rPr>
                <w:spacing w:val="-1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поворотной</w:t>
            </w:r>
            <w:r w:rsidRPr="00382A09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точки границы</w:t>
            </w:r>
            <w:r w:rsidRPr="00382A09">
              <w:rPr>
                <w:spacing w:val="-8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pacing w:val="-2"/>
                <w:sz w:val="30"/>
                <w:szCs w:val="30"/>
                <w:lang w:val="ru-RU"/>
              </w:rPr>
              <w:t>проектирования</w:t>
            </w:r>
          </w:p>
        </w:tc>
        <w:tc>
          <w:tcPr>
            <w:tcW w:type="dxa" w:w="2693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proofErr w:type="spellStart"/>
            <w:r w:rsidRPr="00382A09">
              <w:rPr>
                <w:sz w:val="30"/>
                <w:szCs w:val="30"/>
              </w:rPr>
              <w:t>Координата</w:t>
            </w:r>
            <w:proofErr w:type="spellEnd"/>
            <w:r w:rsidRPr="00382A09">
              <w:rPr>
                <w:spacing w:val="-2"/>
                <w:sz w:val="30"/>
                <w:szCs w:val="30"/>
              </w:rPr>
              <w:t xml:space="preserve"> </w:t>
            </w:r>
            <w:r w:rsidRPr="00382A09">
              <w:rPr>
                <w:spacing w:val="-10"/>
                <w:sz w:val="30"/>
                <w:szCs w:val="30"/>
              </w:rPr>
              <w:t>Х</w:t>
            </w:r>
          </w:p>
        </w:tc>
        <w:tc>
          <w:tcPr>
            <w:tcW w:type="dxa" w:w="269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proofErr w:type="spellStart"/>
            <w:r w:rsidRPr="00382A09">
              <w:rPr>
                <w:sz w:val="30"/>
                <w:szCs w:val="30"/>
              </w:rPr>
              <w:t>Координата</w:t>
            </w:r>
            <w:proofErr w:type="spellEnd"/>
            <w:r w:rsidRPr="00382A09">
              <w:rPr>
                <w:spacing w:val="-2"/>
                <w:sz w:val="30"/>
                <w:szCs w:val="30"/>
              </w:rPr>
              <w:t xml:space="preserve"> </w:t>
            </w:r>
            <w:r w:rsidRPr="00382A09">
              <w:rPr>
                <w:spacing w:val="-10"/>
                <w:sz w:val="30"/>
                <w:szCs w:val="30"/>
              </w:rPr>
              <w:t>Y</w:t>
            </w:r>
          </w:p>
        </w:tc>
      </w:tr>
      <w:tr w:rsidR="00AD4FDA" w:rsidRPr="00382A09" w:rsidTr="00E51941">
        <w:trPr>
          <w:trHeight w:val="256"/>
        </w:trPr>
        <w:tc>
          <w:tcPr>
            <w:tcW w:type="dxa" w:w="3969"/>
          </w:tcPr>
          <w:p w:rsidP="00E51941" w:rsidR="00AD4FDA" w:rsidRDefault="00AD4FDA" w:rsidRPr="006632F0">
            <w:pPr>
              <w:suppressAutoHyphens/>
              <w:jc w:val="center"/>
              <w:rPr>
                <w:sz w:val="30"/>
                <w:szCs w:val="30"/>
              </w:rPr>
            </w:pPr>
            <w:r w:rsidRPr="006632F0">
              <w:rPr>
                <w:sz w:val="30"/>
                <w:szCs w:val="30"/>
              </w:rPr>
              <w:t>1</w:t>
            </w:r>
          </w:p>
        </w:tc>
        <w:tc>
          <w:tcPr>
            <w:tcW w:type="dxa" w:w="2693"/>
          </w:tcPr>
          <w:p w:rsidP="00E51941" w:rsidR="00AD4FDA" w:rsidRDefault="00AD4FDA" w:rsidRPr="006632F0">
            <w:pPr>
              <w:suppressAutoHyphens/>
              <w:jc w:val="center"/>
              <w:rPr>
                <w:sz w:val="30"/>
                <w:szCs w:val="30"/>
              </w:rPr>
            </w:pPr>
            <w:r w:rsidRPr="006632F0">
              <w:rPr>
                <w:sz w:val="30"/>
                <w:szCs w:val="30"/>
              </w:rPr>
              <w:t>2</w:t>
            </w:r>
          </w:p>
        </w:tc>
        <w:tc>
          <w:tcPr>
            <w:tcW w:type="dxa" w:w="2694"/>
          </w:tcPr>
          <w:p w:rsidP="00E51941" w:rsidR="00AD4FDA" w:rsidRDefault="00AD4FDA" w:rsidRPr="006632F0">
            <w:pPr>
              <w:suppressAutoHyphens/>
              <w:jc w:val="center"/>
              <w:rPr>
                <w:sz w:val="30"/>
                <w:szCs w:val="30"/>
              </w:rPr>
            </w:pPr>
            <w:r w:rsidRPr="006632F0">
              <w:rPr>
                <w:sz w:val="30"/>
                <w:szCs w:val="30"/>
              </w:rPr>
              <w:t>3</w:t>
            </w:r>
          </w:p>
        </w:tc>
      </w:tr>
      <w:tr w:rsidR="00AD4FDA" w:rsidRPr="00382A09" w:rsidTr="00E51941">
        <w:trPr>
          <w:trHeight w:val="506"/>
        </w:trPr>
        <w:tc>
          <w:tcPr>
            <w:tcW w:type="dxa" w:w="9356"/>
            <w:gridSpan w:val="3"/>
          </w:tcPr>
          <w:p w:rsidP="00E51941" w:rsidR="001C3426" w:rsidRDefault="00AD4FDA">
            <w:pPr>
              <w:pStyle w:val="TableParagraph"/>
              <w:suppressAutoHyphens/>
              <w:ind w:left="0"/>
              <w:rPr>
                <w:spacing w:val="-7"/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Фрагмент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в</w:t>
            </w:r>
            <w:r w:rsidRPr="00382A09">
              <w:rPr>
                <w:spacing w:val="-7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границах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проектирования</w:t>
            </w:r>
            <w:r w:rsidRPr="00382A09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земельного</w:t>
            </w:r>
            <w:r w:rsidRPr="00382A09">
              <w:rPr>
                <w:spacing w:val="-7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участка</w:t>
            </w:r>
            <w:r w:rsidRPr="00382A09">
              <w:rPr>
                <w:spacing w:val="-7"/>
                <w:sz w:val="30"/>
                <w:szCs w:val="30"/>
                <w:lang w:val="ru-RU"/>
              </w:rPr>
              <w:t xml:space="preserve"> </w:t>
            </w:r>
          </w:p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с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номером межевания 8.2.ж</w:t>
            </w:r>
          </w:p>
        </w:tc>
      </w:tr>
      <w:tr w:rsidR="00AD4FDA" w:rsidRPr="00382A09" w:rsidTr="00E51941">
        <w:trPr>
          <w:trHeight w:val="297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104300.65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637789.87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104261.65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637789.92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104261.61</w:t>
            </w:r>
          </w:p>
        </w:tc>
      </w:tr>
      <w:tr w:rsidR="00AD4FDA" w:rsidRPr="00382A09" w:rsidTr="00E51941">
        <w:trPr>
          <w:trHeight w:val="30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637805.47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104247.77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637794.21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104235.26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637761.78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104199.24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637701.51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104253.81</w:t>
            </w:r>
          </w:p>
        </w:tc>
      </w:tr>
      <w:tr w:rsidR="00AD4FDA" w:rsidRPr="00382A09" w:rsidTr="00E51941">
        <w:trPr>
          <w:trHeight w:val="300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637722.09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104275.48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637723.49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104276.95</w:t>
            </w:r>
          </w:p>
        </w:tc>
      </w:tr>
      <w:tr w:rsidR="00AD4FDA" w:rsidRPr="00382A09" w:rsidTr="00E51941">
        <w:trPr>
          <w:trHeight w:val="302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637723.50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104276.96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637746.02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104300.68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104300.66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637746.05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104300.65</w:t>
            </w:r>
          </w:p>
        </w:tc>
      </w:tr>
      <w:tr w:rsidR="00AD4FDA" w:rsidRPr="00382A09" w:rsidTr="00E51941">
        <w:trPr>
          <w:trHeight w:val="506"/>
        </w:trPr>
        <w:tc>
          <w:tcPr>
            <w:tcW w:type="dxa" w:w="9356"/>
            <w:gridSpan w:val="3"/>
          </w:tcPr>
          <w:p w:rsidP="00E51941" w:rsidR="001C3426" w:rsidRDefault="00AD4FDA">
            <w:pPr>
              <w:pStyle w:val="TableParagraph"/>
              <w:suppressAutoHyphens/>
              <w:ind w:left="0"/>
              <w:rPr>
                <w:spacing w:val="-6"/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Фрагмент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в</w:t>
            </w:r>
            <w:r w:rsidRPr="00382A09">
              <w:rPr>
                <w:spacing w:val="-7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границах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проектирования</w:t>
            </w:r>
            <w:r w:rsidRPr="00382A09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земельных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участков</w:t>
            </w:r>
            <w:r w:rsidRPr="00382A09">
              <w:rPr>
                <w:spacing w:val="-6"/>
                <w:sz w:val="30"/>
                <w:szCs w:val="30"/>
                <w:lang w:val="ru-RU"/>
              </w:rPr>
              <w:t xml:space="preserve"> </w:t>
            </w:r>
          </w:p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с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номерами межевания 4.Т.174, 4.Т.176</w:t>
            </w:r>
          </w:p>
        </w:tc>
      </w:tr>
      <w:tr w:rsidR="00AD4FDA" w:rsidRPr="00382A09" w:rsidTr="00E51941">
        <w:trPr>
          <w:trHeight w:val="297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639390.95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102555.60</w:t>
            </w:r>
          </w:p>
        </w:tc>
      </w:tr>
      <w:tr w:rsidR="00AD4FDA" w:rsidRPr="00382A09" w:rsidTr="00E51941">
        <w:trPr>
          <w:trHeight w:val="299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639381.35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102560.64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639377.26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102562.81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639345.18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102574.70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639326.47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102585.42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639315.05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102595.92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639311.60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102592.16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639307.52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102588.04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639280.68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102635.29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639263.57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102617.78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639244.18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102578.33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639243.59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102577.13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13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639264.93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102521.39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14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639276.50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102510.77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15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639287.64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102500.49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16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639295.06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102493.66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17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639303.84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102485.06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18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639293.76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102468.78</w:t>
            </w:r>
          </w:p>
        </w:tc>
      </w:tr>
      <w:tr w:rsidR="00BD48E3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BD48E3" w:rsidRDefault="00BD48E3" w:rsidRPr="00BD48E3">
            <w:pPr>
              <w:pStyle w:val="TableParagraph"/>
              <w:suppressAutoHyphens/>
              <w:ind w:left="0"/>
              <w:rPr>
                <w:spacing w:val="-5"/>
                <w:sz w:val="30"/>
                <w:szCs w:val="30"/>
                <w:lang w:val="ru-RU"/>
              </w:rPr>
            </w:pPr>
            <w:r>
              <w:rPr>
                <w:spacing w:val="-5"/>
                <w:sz w:val="30"/>
                <w:szCs w:val="30"/>
                <w:lang w:val="ru-RU"/>
              </w:rPr>
              <w:lastRenderedPageBreak/>
              <w:t>1</w:t>
            </w:r>
          </w:p>
        </w:tc>
        <w:tc>
          <w:tcPr>
            <w:tcW w:type="dxa" w:w="2693"/>
            <w:vAlign w:val="center"/>
          </w:tcPr>
          <w:p w:rsidP="00E51941" w:rsidR="00BD48E3" w:rsidRDefault="00BD48E3" w:rsidRPr="00BD48E3">
            <w:pPr>
              <w:pStyle w:val="TableParagraph"/>
              <w:suppressAutoHyphens/>
              <w:ind w:left="0"/>
              <w:rPr>
                <w:spacing w:val="-2"/>
                <w:sz w:val="30"/>
                <w:szCs w:val="30"/>
                <w:lang w:val="ru-RU"/>
              </w:rPr>
            </w:pPr>
            <w:r>
              <w:rPr>
                <w:spacing w:val="-2"/>
                <w:sz w:val="30"/>
                <w:szCs w:val="30"/>
                <w:lang w:val="ru-RU"/>
              </w:rPr>
              <w:t>2</w:t>
            </w:r>
          </w:p>
        </w:tc>
        <w:tc>
          <w:tcPr>
            <w:tcW w:type="dxa" w:w="2694"/>
            <w:vAlign w:val="center"/>
          </w:tcPr>
          <w:p w:rsidP="00E51941" w:rsidR="00BD48E3" w:rsidRDefault="00BD48E3" w:rsidRPr="00BD48E3">
            <w:pPr>
              <w:pStyle w:val="TableParagraph"/>
              <w:suppressAutoHyphens/>
              <w:ind w:left="0"/>
              <w:rPr>
                <w:spacing w:val="-2"/>
                <w:sz w:val="30"/>
                <w:szCs w:val="30"/>
                <w:lang w:val="ru-RU"/>
              </w:rPr>
            </w:pPr>
            <w:r>
              <w:rPr>
                <w:spacing w:val="-2"/>
                <w:sz w:val="30"/>
                <w:szCs w:val="30"/>
                <w:lang w:val="ru-RU"/>
              </w:rPr>
              <w:t>3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19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639319.02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102452.24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20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639328.06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102464.02</w:t>
            </w:r>
          </w:p>
        </w:tc>
      </w:tr>
      <w:tr w:rsidR="00AD4FDA" w:rsidRPr="00382A09" w:rsidTr="00E51941">
        <w:trPr>
          <w:trHeight w:val="252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639336.14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102475.78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22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639344.23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102487.17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23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639349.87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102495.11</w:t>
            </w:r>
          </w:p>
        </w:tc>
      </w:tr>
      <w:tr w:rsidR="00AD4FDA" w:rsidRPr="00382A09" w:rsidTr="00E51941">
        <w:trPr>
          <w:trHeight w:val="253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24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639369.82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102524.93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25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639370.49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102525.90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639390.95</w:t>
            </w:r>
          </w:p>
        </w:tc>
        <w:tc>
          <w:tcPr>
            <w:tcW w:type="dxa" w:w="2694"/>
            <w:vAlign w:val="center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102555.60</w:t>
            </w:r>
          </w:p>
        </w:tc>
      </w:tr>
      <w:tr w:rsidR="00AD4FDA" w:rsidRPr="00382A09" w:rsidTr="00E51941">
        <w:trPr>
          <w:trHeight w:val="505"/>
        </w:trPr>
        <w:tc>
          <w:tcPr>
            <w:tcW w:type="dxa" w:w="9356"/>
            <w:gridSpan w:val="3"/>
          </w:tcPr>
          <w:p w:rsidP="00E51941" w:rsidR="001C3426" w:rsidRDefault="00AD4FDA">
            <w:pPr>
              <w:pStyle w:val="TableParagraph"/>
              <w:suppressAutoHyphens/>
              <w:ind w:left="0"/>
              <w:rPr>
                <w:spacing w:val="-6"/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Фрагмент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в</w:t>
            </w:r>
            <w:r w:rsidRPr="00382A09">
              <w:rPr>
                <w:spacing w:val="-7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границах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проектирования</w:t>
            </w:r>
            <w:r w:rsidRPr="00382A09">
              <w:rPr>
                <w:spacing w:val="-6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земельных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участков</w:t>
            </w:r>
            <w:r w:rsidRPr="00382A09">
              <w:rPr>
                <w:spacing w:val="-6"/>
                <w:sz w:val="30"/>
                <w:szCs w:val="30"/>
                <w:lang w:val="ru-RU"/>
              </w:rPr>
              <w:t xml:space="preserve"> </w:t>
            </w:r>
          </w:p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  <w:lang w:val="ru-RU"/>
              </w:rPr>
            </w:pPr>
            <w:r w:rsidRPr="00382A09">
              <w:rPr>
                <w:sz w:val="30"/>
                <w:szCs w:val="30"/>
                <w:lang w:val="ru-RU"/>
              </w:rPr>
              <w:t>с</w:t>
            </w:r>
            <w:r w:rsidRPr="00382A09">
              <w:rPr>
                <w:spacing w:val="-5"/>
                <w:sz w:val="30"/>
                <w:szCs w:val="30"/>
                <w:lang w:val="ru-RU"/>
              </w:rPr>
              <w:t xml:space="preserve"> </w:t>
            </w:r>
            <w:r w:rsidRPr="00382A09">
              <w:rPr>
                <w:sz w:val="30"/>
                <w:szCs w:val="30"/>
                <w:lang w:val="ru-RU"/>
              </w:rPr>
              <w:t>номерами межевания 9.9.1, 9.Т.13</w:t>
            </w:r>
          </w:p>
        </w:tc>
      </w:tr>
      <w:tr w:rsidR="00AD4FDA" w:rsidRPr="00382A09" w:rsidTr="00E51941">
        <w:trPr>
          <w:trHeight w:val="251"/>
        </w:trPr>
        <w:tc>
          <w:tcPr>
            <w:tcW w:type="dxa" w:w="396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69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105909.33</w:t>
            </w:r>
          </w:p>
        </w:tc>
      </w:tr>
      <w:tr w:rsidR="00AD4FDA" w:rsidRPr="00382A09" w:rsidTr="00E51941">
        <w:trPr>
          <w:trHeight w:val="254"/>
        </w:trPr>
        <w:tc>
          <w:tcPr>
            <w:tcW w:type="dxa" w:w="396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693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638231.66</w:t>
            </w:r>
          </w:p>
        </w:tc>
        <w:tc>
          <w:tcPr>
            <w:tcW w:type="dxa" w:w="269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105916.79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638237.68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105924.14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638242.36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105929.95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638257.78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105949.10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638250.45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106018.19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638249.07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106031.24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638238.96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106039.42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638176.10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105961.65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638169.81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105953.87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11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638176.12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105948.98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12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638204.38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spacing w:before="1"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105927.09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13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638210.97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105920.59</w:t>
            </w:r>
          </w:p>
        </w:tc>
      </w:tr>
      <w:tr w:rsidR="00E51941" w:rsidRPr="00382A09" w:rsidTr="00E51941">
        <w:trPr>
          <w:trHeight w:val="254"/>
        </w:trPr>
        <w:tc>
          <w:tcPr>
            <w:tcW w:type="dxa" w:w="3969"/>
          </w:tcPr>
          <w:p w:rsidP="002F12FB" w:rsidR="00E51941" w:rsidRDefault="00E51941" w:rsidRPr="00382A09">
            <w:pPr>
              <w:pStyle w:val="TableParagraph"/>
              <w:suppressAutoHyphens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693"/>
          </w:tcPr>
          <w:p w:rsidP="002F12FB" w:rsidR="00E51941" w:rsidRDefault="00E51941" w:rsidRPr="00382A09">
            <w:pPr>
              <w:pStyle w:val="TableParagraph"/>
              <w:suppressAutoHyphens/>
              <w:ind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694"/>
          </w:tcPr>
          <w:p w:rsidP="002F12FB" w:rsidR="00E51941" w:rsidRDefault="00E51941" w:rsidRPr="00382A09">
            <w:pPr>
              <w:pStyle w:val="TableParagraph"/>
              <w:suppressAutoHyphens/>
              <w:ind w:left="12" w:right="4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105909.33</w:t>
            </w:r>
          </w:p>
        </w:tc>
      </w:tr>
    </w:tbl>
    <w:p w:rsidP="00E51941" w:rsidR="00AD4FDA" w:rsidRDefault="00AD4FDA" w:rsidRPr="00382A09">
      <w:pPr>
        <w:pStyle w:val="ac"/>
        <w:widowControl w:val="false"/>
        <w:suppressAutoHyphens/>
        <w:spacing w:after="0" w:line="240" w:lineRule="auto"/>
        <w:ind w:firstLine="709"/>
        <w:rPr>
          <w:rFonts w:ascii="Times New Roman" w:cs="Times New Roman" w:hAnsi="Times New Roman"/>
          <w:sz w:val="30"/>
          <w:szCs w:val="30"/>
        </w:rPr>
      </w:pPr>
    </w:p>
    <w:p w:rsidP="00E51941" w:rsidR="00AD4FDA" w:rsidRDefault="00E51941" w:rsidRPr="00E51941">
      <w:pPr>
        <w:pStyle w:val="2"/>
        <w:keepNext w:val="false"/>
        <w:keepLines w:val="false"/>
        <w:widowControl w:val="false"/>
        <w:tabs>
          <w:tab w:pos="10206" w:val="left"/>
        </w:tabs>
        <w:suppressAutoHyphens/>
        <w:autoSpaceDE w:val="false"/>
        <w:autoSpaceDN w:val="false"/>
        <w:spacing w:before="0"/>
        <w:ind w:firstLine="709"/>
        <w:jc w:val="both"/>
        <w:rPr>
          <w:rFonts w:ascii="Times New Roman" w:cs="Times New Roman" w:hAnsi="Times New Roman"/>
          <w:b w:val="false"/>
          <w:color w:val="auto"/>
          <w:sz w:val="30"/>
          <w:szCs w:val="30"/>
        </w:rPr>
      </w:pPr>
      <w:r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3.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Каталог</w:t>
      </w:r>
      <w:r w:rsidR="00AD4FDA" w:rsidRPr="00E51941">
        <w:rPr>
          <w:rFonts w:ascii="Times New Roman" w:cs="Times New Roman" w:hAnsi="Times New Roman"/>
          <w:b w:val="false"/>
          <w:color w:val="auto"/>
          <w:spacing w:val="-7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координат</w:t>
      </w:r>
      <w:r w:rsidR="00AD4FDA" w:rsidRPr="00E51941">
        <w:rPr>
          <w:rFonts w:ascii="Times New Roman" w:cs="Times New Roman" w:hAnsi="Times New Roman"/>
          <w:b w:val="false"/>
          <w:color w:val="auto"/>
          <w:spacing w:val="-7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>образуемых</w:t>
      </w:r>
      <w:r w:rsidR="00AD4FDA" w:rsidRPr="00E51941">
        <w:rPr>
          <w:rFonts w:ascii="Times New Roman" w:cs="Times New Roman" w:hAnsi="Times New Roman"/>
          <w:b w:val="false"/>
          <w:color w:val="auto"/>
          <w:spacing w:val="-5"/>
          <w:sz w:val="30"/>
          <w:szCs w:val="30"/>
        </w:rPr>
        <w:t xml:space="preserve"> </w:t>
      </w:r>
      <w:r w:rsidR="00AD4FDA" w:rsidRPr="00E51941">
        <w:rPr>
          <w:rFonts w:ascii="Times New Roman" w:cs="Times New Roman" w:hAnsi="Times New Roman"/>
          <w:b w:val="false"/>
          <w:color w:val="auto"/>
          <w:sz w:val="30"/>
          <w:szCs w:val="30"/>
        </w:rPr>
        <w:t xml:space="preserve">земельных </w:t>
      </w:r>
      <w:r w:rsidR="00AD4FDA" w:rsidRPr="00E51941"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участков</w:t>
      </w:r>
      <w:r>
        <w:rPr>
          <w:rFonts w:ascii="Times New Roman" w:cs="Times New Roman" w:hAnsi="Times New Roman"/>
          <w:b w:val="false"/>
          <w:color w:val="auto"/>
          <w:spacing w:val="-2"/>
          <w:sz w:val="30"/>
          <w:szCs w:val="30"/>
        </w:rPr>
        <w:t>.</w:t>
      </w:r>
    </w:p>
    <w:p w:rsidP="00E51941" w:rsidR="00AD4FDA" w:rsidRDefault="00AD4FDA" w:rsidRPr="00E51941">
      <w:pPr>
        <w:pStyle w:val="ac"/>
        <w:widowControl w:val="false"/>
        <w:suppressAutoHyphens/>
        <w:spacing w:after="0" w:line="240" w:lineRule="auto"/>
        <w:ind w:firstLine="709"/>
        <w:jc w:val="both"/>
        <w:rPr>
          <w:rFonts w:ascii="Times New Roman" w:cs="Times New Roman" w:hAnsi="Times New Roman"/>
          <w:spacing w:val="-5"/>
          <w:sz w:val="30"/>
          <w:szCs w:val="30"/>
        </w:rPr>
      </w:pPr>
      <w:r w:rsidRPr="00E51941">
        <w:rPr>
          <w:rFonts w:ascii="Times New Roman" w:cs="Times New Roman" w:hAnsi="Times New Roman"/>
          <w:sz w:val="30"/>
          <w:szCs w:val="30"/>
        </w:rPr>
        <w:t>Система</w:t>
      </w:r>
      <w:r w:rsidRPr="00E51941">
        <w:rPr>
          <w:rFonts w:ascii="Times New Roman" w:cs="Times New Roman" w:hAnsi="Times New Roman"/>
          <w:spacing w:val="-4"/>
          <w:sz w:val="30"/>
          <w:szCs w:val="30"/>
        </w:rPr>
        <w:t xml:space="preserve"> </w:t>
      </w:r>
      <w:r w:rsidRPr="00E51941">
        <w:rPr>
          <w:rFonts w:ascii="Times New Roman" w:cs="Times New Roman" w:hAnsi="Times New Roman"/>
          <w:sz w:val="30"/>
          <w:szCs w:val="30"/>
        </w:rPr>
        <w:t>координат –</w:t>
      </w:r>
      <w:r w:rsidRPr="00E51941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proofErr w:type="gramStart"/>
      <w:r w:rsidRPr="00E51941">
        <w:rPr>
          <w:rFonts w:ascii="Times New Roman" w:cs="Times New Roman" w:hAnsi="Times New Roman"/>
          <w:sz w:val="30"/>
          <w:szCs w:val="30"/>
        </w:rPr>
        <w:t>МСК</w:t>
      </w:r>
      <w:proofErr w:type="gramEnd"/>
      <w:r w:rsidRPr="00E51941">
        <w:rPr>
          <w:rFonts w:ascii="Times New Roman" w:cs="Times New Roman" w:hAnsi="Times New Roman"/>
          <w:spacing w:val="-2"/>
          <w:sz w:val="30"/>
          <w:szCs w:val="30"/>
        </w:rPr>
        <w:t xml:space="preserve"> </w:t>
      </w:r>
      <w:r w:rsidRPr="00E51941">
        <w:rPr>
          <w:rFonts w:ascii="Times New Roman" w:cs="Times New Roman" w:hAnsi="Times New Roman"/>
          <w:spacing w:val="-5"/>
          <w:sz w:val="30"/>
          <w:szCs w:val="30"/>
        </w:rPr>
        <w:t>167</w:t>
      </w:r>
      <w:r w:rsidR="00E51941">
        <w:rPr>
          <w:rFonts w:ascii="Times New Roman" w:cs="Times New Roman" w:hAnsi="Times New Roman"/>
          <w:spacing w:val="-5"/>
          <w:sz w:val="30"/>
          <w:szCs w:val="30"/>
        </w:rPr>
        <w:t>.</w:t>
      </w:r>
    </w:p>
    <w:p w:rsidP="00AD4FDA" w:rsidR="00E51941" w:rsidRDefault="00E51941">
      <w:pPr>
        <w:pStyle w:val="ac"/>
        <w:widowControl w:val="false"/>
        <w:tabs>
          <w:tab w:pos="10065" w:val="left"/>
          <w:tab w:pos="10206" w:val="left"/>
        </w:tabs>
        <w:suppressAutoHyphens/>
        <w:spacing w:after="42" w:before="43"/>
        <w:ind w:right="5"/>
        <w:jc w:val="right"/>
        <w:rPr>
          <w:rFonts w:ascii="Times New Roman" w:cs="Times New Roman" w:hAnsi="Times New Roman"/>
          <w:sz w:val="30"/>
          <w:szCs w:val="30"/>
        </w:rPr>
      </w:pPr>
    </w:p>
    <w:p w:rsidP="00AD4FDA" w:rsidR="00AD4FDA" w:rsidRDefault="00AD4FDA" w:rsidRPr="00382A09">
      <w:pPr>
        <w:pStyle w:val="ac"/>
        <w:widowControl w:val="false"/>
        <w:tabs>
          <w:tab w:pos="10065" w:val="left"/>
          <w:tab w:pos="10206" w:val="left"/>
        </w:tabs>
        <w:suppressAutoHyphens/>
        <w:spacing w:after="42" w:before="43"/>
        <w:ind w:right="5"/>
        <w:jc w:val="right"/>
        <w:rPr>
          <w:rFonts w:ascii="Times New Roman" w:cs="Times New Roman" w:hAnsi="Times New Roman"/>
          <w:sz w:val="30"/>
          <w:szCs w:val="30"/>
        </w:rPr>
      </w:pPr>
      <w:r w:rsidRPr="00F36E90">
        <w:rPr>
          <w:rFonts w:ascii="Times New Roman" w:cs="Times New Roman" w:hAnsi="Times New Roman"/>
          <w:sz w:val="30"/>
          <w:szCs w:val="30"/>
        </w:rPr>
        <w:t>Таблица</w:t>
      </w:r>
      <w:r w:rsidRPr="00F36E90">
        <w:rPr>
          <w:rFonts w:ascii="Times New Roman" w:cs="Times New Roman" w:hAnsi="Times New Roman"/>
          <w:spacing w:val="-5"/>
          <w:sz w:val="30"/>
          <w:szCs w:val="30"/>
        </w:rPr>
        <w:t xml:space="preserve"> </w:t>
      </w:r>
      <w:r>
        <w:rPr>
          <w:rFonts w:ascii="Times New Roman" w:cs="Times New Roman" w:hAnsi="Times New Roman"/>
          <w:sz w:val="30"/>
          <w:szCs w:val="30"/>
        </w:rPr>
        <w:t>3</w:t>
      </w:r>
      <w:r w:rsidRPr="00F36E90">
        <w:rPr>
          <w:rFonts w:ascii="Times New Roman" w:cs="Times New Roman" w:hAnsi="Times New Roman"/>
          <w:spacing w:val="-1"/>
          <w:sz w:val="30"/>
          <w:szCs w:val="30"/>
        </w:rPr>
        <w:t xml:space="preserve"> </w:t>
      </w:r>
    </w:p>
    <w:tbl>
      <w:tblPr>
        <w:tblStyle w:val="TableNormal"/>
        <w:tblW w:type="dxa" w:w="9232"/>
        <w:tblInd w:type="dxa" w:w="129"/>
        <w:tblBorders>
          <w:top w:color="auto" w:space="0" w:sz="4" w:val="single"/>
          <w:left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2552"/>
        <w:gridCol w:w="2479"/>
        <w:gridCol w:w="2067"/>
        <w:gridCol w:w="2134"/>
      </w:tblGrid>
      <w:tr w:rsidR="00AD4FDA" w:rsidRPr="00382A09" w:rsidTr="00E51941">
        <w:trPr>
          <w:trHeight w:val="288"/>
        </w:trPr>
        <w:tc>
          <w:tcPr>
            <w:tcW w:type="dxa" w:w="2552"/>
          </w:tcPr>
          <w:p w:rsidP="00E51941" w:rsidR="00AD4FDA" w:rsidRDefault="00AD4FDA" w:rsidRPr="00AD0438">
            <w:pPr>
              <w:suppressAutoHyphens/>
              <w:spacing w:line="192" w:lineRule="auto"/>
              <w:jc w:val="center"/>
              <w:rPr>
                <w:sz w:val="30"/>
                <w:szCs w:val="30"/>
                <w:lang w:val="ru-RU"/>
              </w:rPr>
            </w:pPr>
            <w:r w:rsidRPr="00AD0438">
              <w:rPr>
                <w:sz w:val="30"/>
                <w:szCs w:val="30"/>
                <w:lang w:val="ru-RU"/>
              </w:rPr>
              <w:t>Номер межевания земельного</w:t>
            </w:r>
            <w:r w:rsidRPr="00AD0438">
              <w:rPr>
                <w:spacing w:val="-8"/>
                <w:sz w:val="30"/>
                <w:szCs w:val="30"/>
                <w:lang w:val="ru-RU"/>
              </w:rPr>
              <w:t xml:space="preserve"> </w:t>
            </w:r>
            <w:r w:rsidRPr="00AD0438">
              <w:rPr>
                <w:spacing w:val="-2"/>
                <w:sz w:val="30"/>
                <w:szCs w:val="30"/>
                <w:lang w:val="ru-RU"/>
              </w:rPr>
              <w:t>участка</w:t>
            </w:r>
          </w:p>
        </w:tc>
        <w:tc>
          <w:tcPr>
            <w:tcW w:type="dxa" w:w="2479"/>
          </w:tcPr>
          <w:p w:rsidP="00E51941" w:rsidR="00AD4FDA" w:rsidRDefault="00E51941" w:rsidRPr="00AD0438">
            <w:pPr>
              <w:suppressAutoHyphens/>
              <w:spacing w:line="192" w:lineRule="auto"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Номер</w:t>
            </w:r>
            <w:r w:rsidR="00AD4FDA" w:rsidRPr="00AD0438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="00AD4FDA" w:rsidRPr="00AD0438">
              <w:rPr>
                <w:sz w:val="30"/>
                <w:szCs w:val="30"/>
                <w:lang w:val="ru-RU"/>
              </w:rPr>
              <w:t>поворотной</w:t>
            </w:r>
            <w:r w:rsidR="00AD4FDA" w:rsidRPr="00AD0438">
              <w:rPr>
                <w:spacing w:val="-4"/>
                <w:sz w:val="30"/>
                <w:szCs w:val="30"/>
                <w:lang w:val="ru-RU"/>
              </w:rPr>
              <w:t xml:space="preserve"> </w:t>
            </w:r>
            <w:r w:rsidR="00AD4FDA" w:rsidRPr="00AD0438">
              <w:rPr>
                <w:spacing w:val="-2"/>
                <w:sz w:val="30"/>
                <w:szCs w:val="30"/>
                <w:lang w:val="ru-RU"/>
              </w:rPr>
              <w:t>точки</w:t>
            </w:r>
          </w:p>
        </w:tc>
        <w:tc>
          <w:tcPr>
            <w:tcW w:type="dxa" w:w="2067"/>
          </w:tcPr>
          <w:p w:rsidP="00E51941" w:rsidR="00AD4FDA" w:rsidRDefault="00AD4FDA" w:rsidRPr="00AD0438">
            <w:pPr>
              <w:pStyle w:val="TableParagraph"/>
              <w:suppressAutoHyphens/>
              <w:ind w:left="0"/>
              <w:rPr>
                <w:spacing w:val="-10"/>
                <w:sz w:val="30"/>
                <w:szCs w:val="30"/>
                <w:lang w:val="ru-RU"/>
              </w:rPr>
            </w:pPr>
            <w:r w:rsidRPr="006632F0">
              <w:rPr>
                <w:spacing w:val="-10"/>
                <w:sz w:val="30"/>
                <w:szCs w:val="30"/>
              </w:rPr>
              <w:t>X</w:t>
            </w:r>
          </w:p>
        </w:tc>
        <w:tc>
          <w:tcPr>
            <w:tcW w:type="dxa" w:w="2134"/>
          </w:tcPr>
          <w:p w:rsidP="00E51941" w:rsidR="00AD4FDA" w:rsidRDefault="00AD4FDA" w:rsidRPr="00AD0438">
            <w:pPr>
              <w:pStyle w:val="TableParagraph"/>
              <w:suppressAutoHyphens/>
              <w:ind w:left="0"/>
              <w:rPr>
                <w:spacing w:val="-10"/>
                <w:sz w:val="30"/>
                <w:szCs w:val="30"/>
                <w:lang w:val="ru-RU"/>
              </w:rPr>
            </w:pPr>
            <w:r w:rsidRPr="006632F0">
              <w:rPr>
                <w:spacing w:val="-10"/>
                <w:sz w:val="30"/>
                <w:szCs w:val="30"/>
              </w:rPr>
              <w:t>Y</w:t>
            </w:r>
          </w:p>
        </w:tc>
      </w:tr>
    </w:tbl>
    <w:p w:rsidP="00E51941" w:rsidR="00E51941" w:rsidRDefault="00E51941" w:rsidRPr="00E51941">
      <w:pPr>
        <w:spacing w:line="14" w:lineRule="auto"/>
        <w:rPr>
          <w:sz w:val="2"/>
          <w:szCs w:val="2"/>
        </w:rPr>
      </w:pPr>
    </w:p>
    <w:tbl>
      <w:tblPr>
        <w:tblStyle w:val="TableNormal"/>
        <w:tblW w:type="dxa" w:w="9232"/>
        <w:tblInd w:type="dxa" w:w="129"/>
        <w:tblBorders>
          <w:top w:color="auto" w:space="0" w:sz="4" w:val="single"/>
          <w:left w:color="auto" w:space="0" w:sz="4" w:val="single"/>
          <w:bottom w:color="auto" w:space="0" w:sz="4" w:val="single"/>
          <w:right w:color="auto" w:space="0" w:sz="4" w:val="single"/>
          <w:insideH w:color="auto" w:space="0" w:sz="4" w:val="single"/>
          <w:insideV w:color="auto" w:space="0" w:sz="4" w:val="single"/>
        </w:tblBorders>
        <w:tblLayout w:type="fixed"/>
        <w:tblCellMar>
          <w:left w:type="dxa" w:w="57"/>
          <w:right w:type="dxa" w:w="57"/>
        </w:tblCellMar>
        <w:tblLook w:firstColumn="1" w:firstRow="1" w:lastColumn="1" w:lastRow="1" w:noHBand="0" w:noVBand="0" w:val="01E0"/>
      </w:tblPr>
      <w:tblGrid>
        <w:gridCol w:w="2552"/>
        <w:gridCol w:w="2479"/>
        <w:gridCol w:w="2067"/>
        <w:gridCol w:w="2134"/>
      </w:tblGrid>
      <w:tr w:rsidR="00AD4FDA" w:rsidRPr="00382A09" w:rsidTr="00E51941">
        <w:trPr>
          <w:trHeight w:val="288"/>
          <w:tblHeader/>
        </w:trPr>
        <w:tc>
          <w:tcPr>
            <w:tcW w:type="dxa" w:w="2552"/>
          </w:tcPr>
          <w:p w:rsidP="00E51941" w:rsidR="00AD4FDA" w:rsidRDefault="00AD4FDA" w:rsidRPr="006632F0">
            <w:pPr>
              <w:suppressAutoHyphens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1</w:t>
            </w:r>
          </w:p>
        </w:tc>
        <w:tc>
          <w:tcPr>
            <w:tcW w:type="dxa" w:w="2479"/>
          </w:tcPr>
          <w:p w:rsidP="00E51941" w:rsidR="00AD4FDA" w:rsidRDefault="00AD4FDA" w:rsidRPr="006632F0">
            <w:pPr>
              <w:suppressAutoHyphens/>
              <w:jc w:val="center"/>
              <w:rPr>
                <w:sz w:val="30"/>
                <w:szCs w:val="30"/>
                <w:lang w:val="ru-RU"/>
              </w:rPr>
            </w:pPr>
            <w:r>
              <w:rPr>
                <w:sz w:val="30"/>
                <w:szCs w:val="30"/>
                <w:lang w:val="ru-RU"/>
              </w:rPr>
              <w:t>2</w:t>
            </w:r>
          </w:p>
        </w:tc>
        <w:tc>
          <w:tcPr>
            <w:tcW w:type="dxa" w:w="2067"/>
          </w:tcPr>
          <w:p w:rsidP="00E51941" w:rsidR="00AD4FDA" w:rsidRDefault="00AD4FDA" w:rsidRPr="006632F0">
            <w:pPr>
              <w:pStyle w:val="TableParagraph"/>
              <w:suppressAutoHyphens/>
              <w:ind w:left="0"/>
              <w:rPr>
                <w:spacing w:val="-10"/>
                <w:sz w:val="30"/>
                <w:szCs w:val="30"/>
                <w:lang w:val="ru-RU"/>
              </w:rPr>
            </w:pPr>
            <w:r>
              <w:rPr>
                <w:spacing w:val="-10"/>
                <w:sz w:val="30"/>
                <w:szCs w:val="30"/>
                <w:lang w:val="ru-RU"/>
              </w:rPr>
              <w:t>3</w:t>
            </w:r>
          </w:p>
        </w:tc>
        <w:tc>
          <w:tcPr>
            <w:tcW w:type="dxa" w:w="2134"/>
          </w:tcPr>
          <w:p w:rsidP="00E51941" w:rsidR="00AD4FDA" w:rsidRDefault="00AD4FDA" w:rsidRPr="006632F0">
            <w:pPr>
              <w:pStyle w:val="TableParagraph"/>
              <w:suppressAutoHyphens/>
              <w:ind w:left="0"/>
              <w:rPr>
                <w:spacing w:val="-10"/>
                <w:sz w:val="30"/>
                <w:szCs w:val="30"/>
                <w:lang w:val="ru-RU"/>
              </w:rPr>
            </w:pPr>
            <w:r>
              <w:rPr>
                <w:spacing w:val="-10"/>
                <w:sz w:val="30"/>
                <w:szCs w:val="30"/>
                <w:lang w:val="ru-RU"/>
              </w:rPr>
              <w:t>4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 w:val="restart"/>
          </w:tcPr>
          <w:p w:rsidP="00E51941" w:rsidR="00AD4FDA" w:rsidRDefault="00AD4FDA" w:rsidRPr="00AD0438">
            <w:pPr>
              <w:pStyle w:val="TableParagraph"/>
              <w:suppressAutoHyphens/>
              <w:ind w:left="0"/>
              <w:rPr>
                <w:sz w:val="30"/>
                <w:szCs w:val="30"/>
                <w:lang w:val="ru-RU"/>
              </w:rPr>
            </w:pPr>
            <w:r w:rsidRPr="00AD0438">
              <w:rPr>
                <w:spacing w:val="-2"/>
                <w:sz w:val="30"/>
                <w:szCs w:val="30"/>
                <w:lang w:val="ru-RU"/>
              </w:rPr>
              <w:t>4.Т.176.2</w:t>
            </w:r>
          </w:p>
        </w:tc>
        <w:tc>
          <w:tcPr>
            <w:tcW w:type="dxa" w:w="2479"/>
          </w:tcPr>
          <w:p w:rsidP="00E51941" w:rsidR="00AD4FDA" w:rsidRDefault="00AD4FDA" w:rsidRPr="00AD0438">
            <w:pPr>
              <w:pStyle w:val="TableParagraph"/>
              <w:suppressAutoHyphens/>
              <w:ind w:left="0"/>
              <w:rPr>
                <w:sz w:val="30"/>
                <w:szCs w:val="30"/>
                <w:lang w:val="ru-RU"/>
              </w:rPr>
            </w:pPr>
            <w:r w:rsidRPr="00AD0438">
              <w:rPr>
                <w:spacing w:val="-10"/>
                <w:sz w:val="30"/>
                <w:szCs w:val="30"/>
                <w:lang w:val="ru-RU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E51941">
              <w:rPr>
                <w:spacing w:val="-2"/>
                <w:sz w:val="30"/>
                <w:szCs w:val="30"/>
                <w:lang w:val="ru-RU"/>
              </w:rPr>
              <w:t>639</w:t>
            </w:r>
            <w:r w:rsidRPr="00382A09">
              <w:rPr>
                <w:spacing w:val="-2"/>
                <w:sz w:val="30"/>
                <w:szCs w:val="30"/>
              </w:rPr>
              <w:t>264.93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102521.39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639268.02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102528.82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639289.99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102558.35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639285.90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102561.55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639307.52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102588.04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639280.68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102635.29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639263.57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102617.78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 w:val="restart"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639244.18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102578.33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639243.59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102577.13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639264.93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102521.39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 w:val="restart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9.Т.13</w:t>
            </w: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638227.18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105911.28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638231.65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105916.80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638231.70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105916.76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638225.10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105922.04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638176.10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105961.65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638169.81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105953.87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7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638176.12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105948.98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8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638204.38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105927.09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9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638210.97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105920.59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5"/>
                <w:sz w:val="30"/>
                <w:szCs w:val="30"/>
              </w:rPr>
              <w:t>10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638224.57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105910.37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638227.18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105911.28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 w:val="restart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9.Т.13.1</w:t>
            </w: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105909.33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2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638231.66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105916.79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3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638231.65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105916.80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4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638227.18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105911.28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5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638224.57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105910.37</w:t>
            </w:r>
          </w:p>
        </w:tc>
      </w:tr>
      <w:tr w:rsidR="00AD4FDA" w:rsidRPr="00382A09" w:rsidTr="00E51941">
        <w:trPr>
          <w:trHeight w:val="285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6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638224.46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105910.23</w:t>
            </w:r>
          </w:p>
        </w:tc>
      </w:tr>
      <w:tr w:rsidR="00AD4FDA" w:rsidRPr="00382A09" w:rsidTr="00E51941">
        <w:trPr>
          <w:trHeight w:val="287"/>
        </w:trPr>
        <w:tc>
          <w:tcPr>
            <w:tcW w:type="dxa" w:w="2552"/>
            <w:vMerge/>
          </w:tcPr>
          <w:p w:rsidP="00E51941" w:rsidR="00AD4FDA" w:rsidRDefault="00AD4FDA" w:rsidRPr="00382A09">
            <w:pPr>
              <w:suppressAutoHyphens/>
              <w:rPr>
                <w:sz w:val="30"/>
                <w:szCs w:val="30"/>
              </w:rPr>
            </w:pPr>
          </w:p>
        </w:tc>
        <w:tc>
          <w:tcPr>
            <w:tcW w:type="dxa" w:w="2479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10"/>
                <w:sz w:val="30"/>
                <w:szCs w:val="30"/>
              </w:rPr>
              <w:t>1</w:t>
            </w:r>
          </w:p>
        </w:tc>
        <w:tc>
          <w:tcPr>
            <w:tcW w:type="dxa" w:w="2067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638225.63</w:t>
            </w:r>
          </w:p>
        </w:tc>
        <w:tc>
          <w:tcPr>
            <w:tcW w:type="dxa" w:w="2134"/>
          </w:tcPr>
          <w:p w:rsidP="00E51941" w:rsidR="00AD4FDA" w:rsidRDefault="00AD4FDA" w:rsidRPr="00382A09">
            <w:pPr>
              <w:pStyle w:val="TableParagraph"/>
              <w:suppressAutoHyphens/>
              <w:ind w:left="0"/>
              <w:rPr>
                <w:sz w:val="30"/>
                <w:szCs w:val="30"/>
              </w:rPr>
            </w:pPr>
            <w:r w:rsidRPr="00382A09">
              <w:rPr>
                <w:spacing w:val="-2"/>
                <w:sz w:val="30"/>
                <w:szCs w:val="30"/>
              </w:rPr>
              <w:t>105909.33</w:t>
            </w:r>
          </w:p>
        </w:tc>
      </w:tr>
    </w:tbl>
    <w:p w:rsidP="00AD4FDA" w:rsidR="00AD4FDA" w:rsidRDefault="00AD4FDA" w:rsidRPr="00382A09">
      <w:pPr>
        <w:widowControl w:val="false"/>
        <w:suppressAutoHyphens/>
        <w:rPr>
          <w:sz w:val="30"/>
          <w:szCs w:val="30"/>
        </w:rPr>
      </w:pPr>
    </w:p>
    <w:p w:rsidP="00AD4FDA" w:rsidR="00AD4FDA" w:rsidRDefault="00AD4FDA" w:rsidRPr="00382A09">
      <w:pPr>
        <w:pStyle w:val="3"/>
        <w:keepNext w:val="false"/>
        <w:keepLines w:val="false"/>
        <w:widowControl w:val="false"/>
        <w:suppressAutoHyphens/>
        <w:rPr>
          <w:sz w:val="30"/>
          <w:szCs w:val="30"/>
        </w:rPr>
      </w:pPr>
    </w:p>
    <w:p w:rsidP="00B0232B" w:rsidR="00AD4FDA" w:rsidRDefault="00AD4FDA">
      <w:pPr>
        <w:spacing w:line="192" w:lineRule="auto"/>
        <w:jc w:val="center"/>
        <w:rPr>
          <w:sz w:val="30"/>
          <w:szCs w:val="30"/>
        </w:rPr>
      </w:pPr>
    </w:p>
    <w:sectPr w:rsidR="00AD4FDA" w:rsidSect="00AD4FDA">
      <w:footerReference r:id="rId25" w:type="default"/>
      <w:pgSz w:code="9" w:h="16838" w:w="11906"/>
      <w:pgMar w:bottom="1134" w:footer="720" w:gutter="0" w:header="720" w:left="1985" w:right="567" w:top="1134"/>
      <w:cols w:space="708"/>
      <w:titlePg/>
      <w:docGrid w:linePitch="360"/>
    </w:sectPr>
  </w:body>
</w:document>
</file>

<file path=word/endnotes.xml><?xml version="1.0" encoding="utf-8"?>
<w:end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endnote w:type="separator" w:id="-1">
    <w:p w:rsidR="006368C8" w:rsidP="00261DC2" w:rsidRDefault="006368C8">
      <w:r>
        <w:separator/>
      </w:r>
    </w:p>
  </w:endnote>
  <w:endnote w:type="continuationSeparator" w:id="0">
    <w:p w:rsidR="006368C8" w:rsidP="00261DC2" w:rsidRDefault="006368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2F12FB" w:rsidRDefault="002F12FB">
    <w:pPr>
      <w:pStyle w:val="a7"/>
      <w:framePr w:wrap="around" w:hAnchor="margin" w:vAnchor="text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12FB" w:rsidRDefault="002F12FB">
    <w:pPr>
      <w:pStyle w:val="a7"/>
      <w:ind w:right="360"/>
    </w:pPr>
  </w:p>
</w:ftr>
</file>

<file path=word/footer2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2F12FB" w:rsidP="00B0232B" w:rsidRDefault="002F12FB">
    <w:pPr>
      <w:pStyle w:val="ac"/>
      <w:tabs>
        <w:tab w:val="center" w:pos="5034"/>
      </w:tabs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false" relativeHeight="251659264" behindDoc="true" locked="false" layoutInCell="true" allowOverlap="true" wp14:anchorId="2D01D0B5" wp14:editId="39B08240">
              <wp:simplePos x="0" y="0"/>
              <wp:positionH relativeFrom="page">
                <wp:posOffset>3767963</wp:posOffset>
              </wp:positionH>
              <wp:positionV relativeFrom="page">
                <wp:posOffset>9944868</wp:posOffset>
              </wp:positionV>
              <wp:extent cx="217170" cy="165735"/>
              <wp:effectExtent l="0" t="0" r="0" b="0"/>
              <wp:wrapNone/>
              <wp:docPr id="15" name="Textbox 1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true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12FB" w:rsidRDefault="002F12F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fals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" type="#_x0000_t202" style="position:absolute;margin-left:296.7pt;margin-top:783.05pt;width:17.1pt;height:13.0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id="Textbox 15" o:spid="_x0000_s1026" stroked="f" filled="f">
              <v:path arrowok="t"/>
              <v:textbox inset="0,0,0,0">
                <w:txbxContent>
                  <w:p w:rsidR="002F12FB" w:rsidRDefault="002F12FB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sz w:val="20"/>
      </w:rPr>
      <w:tab/>
    </w:r>
  </w:p>
</w:ftr>
</file>

<file path=word/footer3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2F12FB" w:rsidRDefault="002F12FB">
    <w:pPr>
      <w:pStyle w:val="a7"/>
      <w:framePr w:wrap="around" w:hAnchor="margin" w:vAnchor="text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2F12FB" w:rsidRDefault="002F12FB">
    <w:pPr>
      <w:pStyle w:val="a7"/>
      <w:ind w:right="360"/>
    </w:pPr>
  </w:p>
</w:ftr>
</file>

<file path=word/footer4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C40829" w:rsidR="002F12FB" w:rsidP="00AD4FDA" w:rsidRDefault="002F12FB">
    <w:pPr>
      <w:pStyle w:val="a7"/>
      <w:jc w:val="right"/>
    </w:pPr>
  </w:p>
</w:ftr>
</file>

<file path=word/footer5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Pr="002741B2" w:rsidR="002F12FB" w:rsidP="00AD4FDA" w:rsidRDefault="002F12FB">
    <w:pPr>
      <w:pStyle w:val="a7"/>
    </w:pPr>
  </w:p>
</w:ftr>
</file>

<file path=word/footer6.xml><?xml version="1.0" encoding="utf-8"?>
<w:ft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p w:rsidR="002F12FB" w:rsidRDefault="002F12FB">
    <w:pPr>
      <w:pStyle w:val="ac"/>
      <w:spacing w:line="14" w:lineRule="auto"/>
      <w:rPr>
        <w:sz w:val="20"/>
      </w:rPr>
    </w:pPr>
    <w:r>
      <w:rPr>
        <w:noProof/>
        <w:sz w:val="20"/>
        <w:lang w:eastAsia="ru-RU"/>
      </w:rPr>
      <mc:AlternateContent>
        <mc:Choice Requires="wps">
          <w:drawing>
            <wp:anchor distT="0" distB="0" distL="0" distR="0" simplePos="false" relativeHeight="251661312" behindDoc="true" locked="false" layoutInCell="true" allowOverlap="true" wp14:anchorId="77AB8252" wp14:editId="09B3748F">
              <wp:simplePos x="0" y="0"/>
              <wp:positionH relativeFrom="page">
                <wp:posOffset>6965950</wp:posOffset>
              </wp:positionH>
              <wp:positionV relativeFrom="page">
                <wp:posOffset>10089648</wp:posOffset>
              </wp:positionV>
              <wp:extent cx="217170" cy="165735"/>
              <wp:effectExtent l="0" t="0" r="0" b="0"/>
              <wp:wrapNone/>
              <wp:docPr id="6" name="Textbox 5"/>
              <wp:cNvGraphicFramePr>
                <a:graphicFrameLocks/>
              </wp:cNvGraphicFramePr>
              <a:graphic>
                <a:graphicData uri="http://schemas.microsoft.com/office/word/2010/wordprocessingShape">
                  <wps:wsp>
                    <wps:cNvSpPr txBox="true">
                      <a:spLocks/>
                    </wps:cNvSpPr>
                    <wps:spPr>
                      <a:xfrm>
                        <a:off x="0" y="0"/>
                        <a:ext cx="217170" cy="16573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:rsidR="002F12FB" w:rsidRDefault="002F12FB">
                          <w:pPr>
                            <w:spacing w:before="10"/>
                            <w:ind w:left="6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wrap="square" lIns="0" tIns="0" rIns="0" bIns="0" rtlCol="false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o:spt="202.0" path="m,l,21600r21600,l21600,xe" coordsize="21600,21600" id="_x0000_t202">
              <v:stroke joinstyle="miter"/>
              <v:path gradientshapeok="t" o:connecttype="rect"/>
            </v:shapetype>
            <v:shape o:gfxdata="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" type="#_x0000_t202" style="position:absolute;margin-left:548.5pt;margin-top:794.45pt;width:17.1pt;height:13.05pt;z-index:-251655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id="Textbox 5" o:spid="_x0000_s1027" stroked="f" filled="f">
              <v:path arrowok="t"/>
              <v:textbox inset="0,0,0,0">
                <w:txbxContent>
                  <w:p w:rsidR="002F12FB" w:rsidRDefault="002F12FB">
                    <w:pPr>
                      <w:spacing w:before="10"/>
                      <w:ind w:left="6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footnote w:type="separator" w:id="-1">
    <w:p w:rsidR="006368C8" w:rsidP="00261DC2" w:rsidRDefault="006368C8">
      <w:r>
        <w:separator/>
      </w:r>
    </w:p>
  </w:footnote>
  <w:footnote w:type="continuationSeparator" w:id="0">
    <w:p w:rsidR="006368C8" w:rsidP="00261DC2" w:rsidRDefault="006368C8">
      <w:r>
        <w:continuationSeparator/>
      </w:r>
    </w:p>
  </w:footnote>
</w:footnotes>
</file>

<file path=word/header1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508596417"/>
      <w:docPartObj>
        <w:docPartGallery w:val="Page Numbers (Top of Page)"/>
        <w:docPartUnique/>
      </w:docPartObj>
    </w:sdtPr>
    <w:sdtEndPr/>
    <w:sdtContent>
      <w:p w:rsidR="002F12FB" w:rsidRDefault="002F12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6B9">
          <w:rPr>
            <w:noProof/>
          </w:rPr>
          <w:t>5</w:t>
        </w:r>
        <w:r>
          <w:fldChar w:fldCharType="end"/>
        </w:r>
      </w:p>
    </w:sdtContent>
  </w:sdt>
</w:hdr>
</file>

<file path=word/header2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815169252"/>
      <w:docPartObj>
        <w:docPartGallery w:val="Page Numbers (Top of Page)"/>
        <w:docPartUnique/>
      </w:docPartObj>
    </w:sdtPr>
    <w:sdtEndPr/>
    <w:sdtContent>
      <w:p w:rsidR="002F12FB" w:rsidP="00BD48E3" w:rsidRDefault="002F12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6B9">
          <w:rPr>
            <w:noProof/>
          </w:rPr>
          <w:t>20</w:t>
        </w:r>
        <w:r>
          <w:fldChar w:fldCharType="end"/>
        </w:r>
      </w:p>
    </w:sdtContent>
  </w:sdt>
</w:hdr>
</file>

<file path=word/header3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983384561"/>
      <w:docPartObj>
        <w:docPartGallery w:val="Page Numbers (Top of Page)"/>
        <w:docPartUnique/>
      </w:docPartObj>
    </w:sdtPr>
    <w:sdtEndPr/>
    <w:sdtContent>
      <w:p w:rsidRPr="009B5AED" w:rsidR="002F12FB" w:rsidP="00B0232B" w:rsidRDefault="002F12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6B9">
          <w:rPr>
            <w:noProof/>
          </w:rPr>
          <w:t>7</w:t>
        </w:r>
        <w:r>
          <w:fldChar w:fldCharType="end"/>
        </w:r>
      </w:p>
    </w:sdtContent>
  </w:sdt>
</w:hdr>
</file>

<file path=word/header4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2023363013"/>
      <w:docPartObj>
        <w:docPartGallery w:val="Page Numbers (Top of Page)"/>
        <w:docPartUnique/>
      </w:docPartObj>
    </w:sdtPr>
    <w:sdtEndPr/>
    <w:sdtContent>
      <w:p w:rsidRPr="009D6CAD" w:rsidR="002F12FB" w:rsidP="00B0232B" w:rsidRDefault="002F12FB">
        <w:pPr>
          <w:jc w:val="center"/>
        </w:pPr>
        <w:r w:rsidRPr="009D6CAD">
          <w:fldChar w:fldCharType="begin"/>
        </w:r>
        <w:r w:rsidRPr="009D6CAD">
          <w:instrText>PAGE   \* MERGEFORMAT</w:instrText>
        </w:r>
        <w:r w:rsidRPr="009D6CAD">
          <w:fldChar w:fldCharType="separate"/>
        </w:r>
        <w:r w:rsidR="00E706B9">
          <w:rPr>
            <w:noProof/>
          </w:rPr>
          <w:t>10</w:t>
        </w:r>
        <w:r w:rsidRPr="009D6CAD">
          <w:fldChar w:fldCharType="end"/>
        </w:r>
      </w:p>
    </w:sdtContent>
  </w:sdt>
</w:hdr>
</file>

<file path=word/header5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022631614"/>
      <w:docPartObj>
        <w:docPartGallery w:val="Page Numbers (Top of Page)"/>
        <w:docPartUnique/>
      </w:docPartObj>
    </w:sdtPr>
    <w:sdtEndPr/>
    <w:sdtContent>
      <w:p w:rsidRPr="007E5ECF" w:rsidR="002F12FB" w:rsidP="00AD4FDA" w:rsidRDefault="002F12FB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706B9">
          <w:rPr>
            <w:noProof/>
          </w:rPr>
          <w:t>13</w:t>
        </w:r>
        <w:r>
          <w:fldChar w:fldCharType="end"/>
        </w:r>
      </w:p>
    </w:sdtContent>
  </w:sdt>
</w:hdr>
</file>

<file path=word/header6.xml><?xml version="1.0" encoding="utf-8"?>
<w:hdr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 wp14">
  <w:sdt>
    <w:sdtPr>
      <w:id w:val="-1312474736"/>
      <w:docPartObj>
        <w:docPartGallery w:val="Page Numbers (Top of Page)"/>
        <w:docPartUnique/>
      </w:docPartObj>
    </w:sdtPr>
    <w:sdtEndPr/>
    <w:sdtContent>
      <w:p w:rsidRPr="007E5ECF" w:rsidR="002F12FB" w:rsidRDefault="002F12FB">
        <w:pPr>
          <w:pStyle w:val="a5"/>
          <w:jc w:val="center"/>
        </w:pPr>
        <w:r w:rsidRPr="007E5ECF">
          <w:fldChar w:fldCharType="begin"/>
        </w:r>
        <w:r w:rsidRPr="007E5ECF">
          <w:instrText>PAGE   \* MERGEFORMAT</w:instrText>
        </w:r>
        <w:r w:rsidRPr="007E5ECF">
          <w:fldChar w:fldCharType="separate"/>
        </w:r>
        <w:r w:rsidR="00E706B9">
          <w:rPr>
            <w:noProof/>
          </w:rPr>
          <w:t>22</w:t>
        </w:r>
        <w:r w:rsidRPr="007E5ECF"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8E023BA"/>
    <w:multiLevelType w:val="hybridMultilevel"/>
    <w:tmpl w:val="EE28042A"/>
    <w:lvl w:ilvl="0" w:tplc="4502E8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121C7E3F"/>
    <w:multiLevelType w:val="hybridMultilevel"/>
    <w:tmpl w:val="F89062B8"/>
    <w:lvl w:ilvl="0" w:tplc="E1CCF06C">
      <w:start w:val="3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739B4825"/>
    <w:multiLevelType w:val="hybridMultilevel"/>
    <w:tmpl w:val="8C4CC260"/>
    <w:lvl w:ilvl="0" w:tplc="3BC0BEDC">
      <w:start w:val="2"/>
      <w:numFmt w:val="decimal"/>
      <w:suff w:val="nothing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77F378B7"/>
    <w:multiLevelType w:val="hybridMultilevel"/>
    <w:tmpl w:val="4290E6F6"/>
    <w:lvl w:ilvl="0" w:tplc="96DE4C86">
      <w:start w:val="1"/>
      <w:numFmt w:val="decimal"/>
      <w:lvlText w:val="%1."/>
      <w:lvlJc w:val="left"/>
      <w:pPr>
        <w:ind w:left="1729" w:hanging="10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zoom w:percent="120"/>
  <w:proofState w:spelling="clean" w:grammar="clean"/>
  <w:defaultTabStop w:val="708"/>
  <w:autoHyphenation/>
  <w:characterSpacingControl w:val="doNotCompress"/>
  <w:hdrShapeDefaults>
    <o:shapedefaults spidmax="2049" v:ext="edit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4634"/>
    <w:rsid w:val="00011307"/>
    <w:rsid w:val="000165EE"/>
    <w:rsid w:val="0002343D"/>
    <w:rsid w:val="0002633A"/>
    <w:rsid w:val="0002749E"/>
    <w:rsid w:val="0003257E"/>
    <w:rsid w:val="00036CE8"/>
    <w:rsid w:val="00050F1B"/>
    <w:rsid w:val="00077E1D"/>
    <w:rsid w:val="000940BF"/>
    <w:rsid w:val="0009768A"/>
    <w:rsid w:val="000A4430"/>
    <w:rsid w:val="000B403B"/>
    <w:rsid w:val="000C336E"/>
    <w:rsid w:val="000D3EF9"/>
    <w:rsid w:val="000E3D97"/>
    <w:rsid w:val="000E5735"/>
    <w:rsid w:val="00185F55"/>
    <w:rsid w:val="00197D21"/>
    <w:rsid w:val="001A0906"/>
    <w:rsid w:val="001B60BF"/>
    <w:rsid w:val="001C3426"/>
    <w:rsid w:val="001C3707"/>
    <w:rsid w:val="001C4CEF"/>
    <w:rsid w:val="001C7795"/>
    <w:rsid w:val="001D573D"/>
    <w:rsid w:val="00212343"/>
    <w:rsid w:val="00215B5F"/>
    <w:rsid w:val="0023286A"/>
    <w:rsid w:val="00261DC2"/>
    <w:rsid w:val="0026576E"/>
    <w:rsid w:val="002778EE"/>
    <w:rsid w:val="00282B6B"/>
    <w:rsid w:val="002A0626"/>
    <w:rsid w:val="002B4478"/>
    <w:rsid w:val="002B46DC"/>
    <w:rsid w:val="002F12FB"/>
    <w:rsid w:val="00304B30"/>
    <w:rsid w:val="0030549B"/>
    <w:rsid w:val="00322E9C"/>
    <w:rsid w:val="003411CB"/>
    <w:rsid w:val="00344986"/>
    <w:rsid w:val="003A003B"/>
    <w:rsid w:val="003C2804"/>
    <w:rsid w:val="003D6186"/>
    <w:rsid w:val="003F1E61"/>
    <w:rsid w:val="00424B3C"/>
    <w:rsid w:val="0049657A"/>
    <w:rsid w:val="004A232B"/>
    <w:rsid w:val="004B1351"/>
    <w:rsid w:val="004B375B"/>
    <w:rsid w:val="004B7F37"/>
    <w:rsid w:val="004D209E"/>
    <w:rsid w:val="004E5699"/>
    <w:rsid w:val="004E6F31"/>
    <w:rsid w:val="004F6D74"/>
    <w:rsid w:val="0051693D"/>
    <w:rsid w:val="00550B6A"/>
    <w:rsid w:val="005530CF"/>
    <w:rsid w:val="00561CFA"/>
    <w:rsid w:val="0056350B"/>
    <w:rsid w:val="00564E11"/>
    <w:rsid w:val="00566A95"/>
    <w:rsid w:val="0057749F"/>
    <w:rsid w:val="005903EC"/>
    <w:rsid w:val="005C6EAA"/>
    <w:rsid w:val="005E45EC"/>
    <w:rsid w:val="005F7899"/>
    <w:rsid w:val="00622A1E"/>
    <w:rsid w:val="00624634"/>
    <w:rsid w:val="006368C8"/>
    <w:rsid w:val="00641FD4"/>
    <w:rsid w:val="00646037"/>
    <w:rsid w:val="006573A4"/>
    <w:rsid w:val="00667521"/>
    <w:rsid w:val="006702BC"/>
    <w:rsid w:val="00684408"/>
    <w:rsid w:val="006948CF"/>
    <w:rsid w:val="006B33E3"/>
    <w:rsid w:val="006C325F"/>
    <w:rsid w:val="006C4F98"/>
    <w:rsid w:val="006C54CF"/>
    <w:rsid w:val="006C7DA5"/>
    <w:rsid w:val="006D08E7"/>
    <w:rsid w:val="006D55C6"/>
    <w:rsid w:val="006F3230"/>
    <w:rsid w:val="00725D85"/>
    <w:rsid w:val="007420E2"/>
    <w:rsid w:val="0074251A"/>
    <w:rsid w:val="00773291"/>
    <w:rsid w:val="00774112"/>
    <w:rsid w:val="00781970"/>
    <w:rsid w:val="00787AAB"/>
    <w:rsid w:val="007B3E3F"/>
    <w:rsid w:val="00815DAD"/>
    <w:rsid w:val="00820BBE"/>
    <w:rsid w:val="0084225D"/>
    <w:rsid w:val="008541E4"/>
    <w:rsid w:val="008561FC"/>
    <w:rsid w:val="008829CE"/>
    <w:rsid w:val="008867D6"/>
    <w:rsid w:val="0089183E"/>
    <w:rsid w:val="008E6221"/>
    <w:rsid w:val="008F17D5"/>
    <w:rsid w:val="00920151"/>
    <w:rsid w:val="00931485"/>
    <w:rsid w:val="009322EB"/>
    <w:rsid w:val="009518E3"/>
    <w:rsid w:val="00970207"/>
    <w:rsid w:val="009924C4"/>
    <w:rsid w:val="009B275B"/>
    <w:rsid w:val="009B76ED"/>
    <w:rsid w:val="009C169A"/>
    <w:rsid w:val="009C60B6"/>
    <w:rsid w:val="009E05B6"/>
    <w:rsid w:val="009E6E03"/>
    <w:rsid w:val="00A44040"/>
    <w:rsid w:val="00A46F8A"/>
    <w:rsid w:val="00A57528"/>
    <w:rsid w:val="00A754D9"/>
    <w:rsid w:val="00AB5755"/>
    <w:rsid w:val="00AB7C18"/>
    <w:rsid w:val="00AC07E4"/>
    <w:rsid w:val="00AC1EFA"/>
    <w:rsid w:val="00AD2E2B"/>
    <w:rsid w:val="00AD4FDA"/>
    <w:rsid w:val="00AE0F41"/>
    <w:rsid w:val="00B0232B"/>
    <w:rsid w:val="00B66F2E"/>
    <w:rsid w:val="00B70745"/>
    <w:rsid w:val="00B70ED3"/>
    <w:rsid w:val="00B70F32"/>
    <w:rsid w:val="00B72217"/>
    <w:rsid w:val="00B878A2"/>
    <w:rsid w:val="00B87B90"/>
    <w:rsid w:val="00B95758"/>
    <w:rsid w:val="00BA3B58"/>
    <w:rsid w:val="00BA6A90"/>
    <w:rsid w:val="00BB1413"/>
    <w:rsid w:val="00BB3698"/>
    <w:rsid w:val="00BB62E7"/>
    <w:rsid w:val="00BC7717"/>
    <w:rsid w:val="00BD264A"/>
    <w:rsid w:val="00BD48E3"/>
    <w:rsid w:val="00BF3E60"/>
    <w:rsid w:val="00C0473D"/>
    <w:rsid w:val="00C11B28"/>
    <w:rsid w:val="00C154C9"/>
    <w:rsid w:val="00C168B2"/>
    <w:rsid w:val="00C16EEF"/>
    <w:rsid w:val="00C204CB"/>
    <w:rsid w:val="00C23E31"/>
    <w:rsid w:val="00C24C73"/>
    <w:rsid w:val="00C2686F"/>
    <w:rsid w:val="00C30529"/>
    <w:rsid w:val="00C70B6E"/>
    <w:rsid w:val="00C8123E"/>
    <w:rsid w:val="00C876B6"/>
    <w:rsid w:val="00CC5251"/>
    <w:rsid w:val="00CC634E"/>
    <w:rsid w:val="00D145D1"/>
    <w:rsid w:val="00D53BFC"/>
    <w:rsid w:val="00D60763"/>
    <w:rsid w:val="00D761A7"/>
    <w:rsid w:val="00D824E5"/>
    <w:rsid w:val="00D86FFF"/>
    <w:rsid w:val="00D939EE"/>
    <w:rsid w:val="00DA45E5"/>
    <w:rsid w:val="00DC1A64"/>
    <w:rsid w:val="00DD3F05"/>
    <w:rsid w:val="00DE33F4"/>
    <w:rsid w:val="00E1139A"/>
    <w:rsid w:val="00E16293"/>
    <w:rsid w:val="00E308CA"/>
    <w:rsid w:val="00E51941"/>
    <w:rsid w:val="00E607A7"/>
    <w:rsid w:val="00E636B4"/>
    <w:rsid w:val="00E669D2"/>
    <w:rsid w:val="00E706B9"/>
    <w:rsid w:val="00ED1ED0"/>
    <w:rsid w:val="00ED63EC"/>
    <w:rsid w:val="00EF75AB"/>
    <w:rsid w:val="00F105ED"/>
    <w:rsid w:val="00F16E52"/>
    <w:rsid w:val="00F2555D"/>
    <w:rsid w:val="00F72F6B"/>
    <w:rsid w:val="00F7502A"/>
    <w:rsid w:val="00F91FEB"/>
    <w:rsid w:val="00FD4E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spidmax="2049" v:ext="edit"/>
    <o:shapelayout v:ext="edit">
      <o:idmap data="1" v:ext="edit"/>
    </o:shapelayout>
  </w:shapeDefaults>
  <w:decimalSymbol w:val=","/>
  <w:listSeparator w:val=";"/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w14">
  <w:docDefaults>
    <w:rPrDefault>
      <w:rPr>
        <w:rFonts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0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heading 5" w:uiPriority="9" w:qFormat="true"/>
    <w:lsdException w:name="heading 6" w:uiPriority="9" w:qFormat="true"/>
    <w:lsdException w:name="heading 7" w:uiPriority="9" w:qFormat="true"/>
    <w:lsdException w:name="heading 8" w:uiPriority="9" w:qFormat="true"/>
    <w:lsdException w:name="heading 9" w:uiPriority="9" w:qFormat="true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true"/>
    <w:lsdException w:name="page number" w:uiPriority="0"/>
    <w:lsdException w:name="Title" w:uiPriority="10" w:semiHidden="false" w:unhideWhenUsed="false" w:qFormat="true"/>
    <w:lsdException w:name="Default Paragraph Font" w:uiPriority="1"/>
    <w:lsdException w:name="Body Text" w:uiPriority="0"/>
    <w:lsdException w:name="Subtitle" w:uiPriority="11" w:semiHidden="false" w:unhideWhenUsed="false" w:qFormat="true"/>
    <w:lsdException w:name="Strong" w:uiPriority="22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  <w:lsdException w:name="Placeholder Text" w:unhideWhenUsed="false"/>
    <w:lsdException w:name="No Spacing" w:uiPriority="1" w:semiHidden="false" w:unhideWhenUsed="false" w:qFormat="true"/>
    <w:lsdException w:name="Light Shading" w:uiPriority="60" w:semiHidden="false" w:unhideWhenUsed="false"/>
    <w:lsdException w:name="Light List" w:uiPriority="61" w:semiHidden="false" w:unhideWhenUsed="false"/>
    <w:lsdException w:name="Light Grid" w:uiPriority="62" w:semiHidden="false" w:unhideWhenUsed="false"/>
    <w:lsdException w:name="Medium Shading 1" w:uiPriority="63" w:semiHidden="false" w:unhideWhenUsed="false"/>
    <w:lsdException w:name="Medium Shading 2" w:uiPriority="64" w:semiHidden="false" w:unhideWhenUsed="false"/>
    <w:lsdException w:name="Medium List 1" w:uiPriority="65" w:semiHidden="false" w:unhideWhenUsed="false"/>
    <w:lsdException w:name="Medium List 2" w:uiPriority="66" w:semiHidden="false" w:unhideWhenUsed="false"/>
    <w:lsdException w:name="Medium Grid 1" w:uiPriority="67" w:semiHidden="false" w:unhideWhenUsed="false"/>
    <w:lsdException w:name="Medium Grid 2" w:uiPriority="68" w:semiHidden="false" w:unhideWhenUsed="false"/>
    <w:lsdException w:name="Medium Grid 3" w:uiPriority="69" w:semiHidden="false" w:unhideWhenUsed="false"/>
    <w:lsdException w:name="Dark List" w:uiPriority="70" w:semiHidden="false" w:unhideWhenUsed="false"/>
    <w:lsdException w:name="Colorful Shading" w:uiPriority="71" w:semiHidden="false" w:unhideWhenUsed="false"/>
    <w:lsdException w:name="Colorful List" w:uiPriority="72" w:semiHidden="false" w:unhideWhenUsed="false"/>
    <w:lsdException w:name="Colorful Grid" w:uiPriority="73" w:semiHidden="false" w:unhideWhenUsed="false"/>
    <w:lsdException w:name="Light Shading Accent 1" w:uiPriority="60" w:semiHidden="false" w:unhideWhenUsed="false"/>
    <w:lsdException w:name="Light List Accent 1" w:uiPriority="61" w:semiHidden="false" w:unhideWhenUsed="false"/>
    <w:lsdException w:name="Light Grid Accent 1" w:uiPriority="62" w:semiHidden="false" w:unhideWhenUsed="false"/>
    <w:lsdException w:name="Medium Shading 1 Accent 1" w:uiPriority="63" w:semiHidden="false" w:unhideWhenUsed="false"/>
    <w:lsdException w:name="Medium Shading 2 Accent 1" w:uiPriority="64" w:semiHidden="false" w:unhideWhenUsed="false"/>
    <w:lsdException w:name="Medium List 1 Accent 1" w:uiPriority="65" w:semiHidden="false" w:unhideWhenUsed="false"/>
    <w:lsdException w:name="Revision" w:unhideWhenUsed="false"/>
    <w:lsdException w:name="List Paragraph" w:uiPriority="34" w:semiHidden="false" w:unhideWhenUsed="false" w:qFormat="true"/>
    <w:lsdException w:name="Quote" w:uiPriority="29" w:semiHidden="false" w:unhideWhenUsed="false" w:qFormat="true"/>
    <w:lsdException w:name="Intense Quote" w:uiPriority="30" w:semiHidden="false" w:unhideWhenUsed="false" w:qFormat="true"/>
    <w:lsdException w:name="Medium List 2 Accent 1" w:uiPriority="66" w:semiHidden="false" w:unhideWhenUsed="false"/>
    <w:lsdException w:name="Medium Grid 1 Accent 1" w:uiPriority="67" w:semiHidden="false" w:unhideWhenUsed="false"/>
    <w:lsdException w:name="Medium Grid 2 Accent 1" w:uiPriority="68" w:semiHidden="false" w:unhideWhenUsed="false"/>
    <w:lsdException w:name="Medium Grid 3 Accent 1" w:uiPriority="69" w:semiHidden="false" w:unhideWhenUsed="false"/>
    <w:lsdException w:name="Dark List Accent 1" w:uiPriority="70" w:semiHidden="false" w:unhideWhenUsed="false"/>
    <w:lsdException w:name="Colorful Shading Accent 1" w:uiPriority="71" w:semiHidden="false" w:unhideWhenUsed="false"/>
    <w:lsdException w:name="Colorful List Accent 1" w:uiPriority="72" w:semiHidden="false" w:unhideWhenUsed="false"/>
    <w:lsdException w:name="Colorful Grid Accent 1" w:uiPriority="73" w:semiHidden="false" w:unhideWhenUsed="false"/>
    <w:lsdException w:name="Light Shading Accent 2" w:uiPriority="60" w:semiHidden="false" w:unhideWhenUsed="false"/>
    <w:lsdException w:name="Light List Accent 2" w:uiPriority="61" w:semiHidden="false" w:unhideWhenUsed="false"/>
    <w:lsdException w:name="Light Grid Accent 2" w:uiPriority="62" w:semiHidden="false" w:unhideWhenUsed="false"/>
    <w:lsdException w:name="Medium Shading 1 Accent 2" w:uiPriority="63" w:semiHidden="false" w:unhideWhenUsed="false"/>
    <w:lsdException w:name="Medium Shading 2 Accent 2" w:uiPriority="64" w:semiHidden="false" w:unhideWhenUsed="false"/>
    <w:lsdException w:name="Medium List 1 Accent 2" w:uiPriority="65" w:semiHidden="false" w:unhideWhenUsed="false"/>
    <w:lsdException w:name="Medium List 2 Accent 2" w:uiPriority="66" w:semiHidden="false" w:unhideWhenUsed="false"/>
    <w:lsdException w:name="Medium Grid 1 Accent 2" w:uiPriority="67" w:semiHidden="false" w:unhideWhenUsed="false"/>
    <w:lsdException w:name="Medium Grid 2 Accent 2" w:uiPriority="68" w:semiHidden="false" w:unhideWhenUsed="false"/>
    <w:lsdException w:name="Medium Grid 3 Accent 2" w:uiPriority="69" w:semiHidden="false" w:unhideWhenUsed="false"/>
    <w:lsdException w:name="Dark List Accent 2" w:uiPriority="70" w:semiHidden="false" w:unhideWhenUsed="false"/>
    <w:lsdException w:name="Colorful Shading Accent 2" w:uiPriority="71" w:semiHidden="false" w:unhideWhenUsed="false"/>
    <w:lsdException w:name="Colorful List Accent 2" w:uiPriority="72" w:semiHidden="false" w:unhideWhenUsed="false"/>
    <w:lsdException w:name="Colorful Grid Accent 2" w:uiPriority="73" w:semiHidden="false" w:unhideWhenUsed="false"/>
    <w:lsdException w:name="Light Shading Accent 3" w:uiPriority="60" w:semiHidden="false" w:unhideWhenUsed="false"/>
    <w:lsdException w:name="Light List Accent 3" w:uiPriority="61" w:semiHidden="false" w:unhideWhenUsed="false"/>
    <w:lsdException w:name="Light Grid Accent 3" w:uiPriority="62" w:semiHidden="false" w:unhideWhenUsed="false"/>
    <w:lsdException w:name="Medium Shading 1 Accent 3" w:uiPriority="63" w:semiHidden="false" w:unhideWhenUsed="false"/>
    <w:lsdException w:name="Medium Shading 2 Accent 3" w:uiPriority="64" w:semiHidden="false" w:unhideWhenUsed="false"/>
    <w:lsdException w:name="Medium List 1 Accent 3" w:uiPriority="65" w:semiHidden="false" w:unhideWhenUsed="false"/>
    <w:lsdException w:name="Medium List 2 Accent 3" w:uiPriority="66" w:semiHidden="false" w:unhideWhenUsed="false"/>
    <w:lsdException w:name="Medium Grid 1 Accent 3" w:uiPriority="67" w:semiHidden="false" w:unhideWhenUsed="false"/>
    <w:lsdException w:name="Medium Grid 2 Accent 3" w:uiPriority="68" w:semiHidden="false" w:unhideWhenUsed="false"/>
    <w:lsdException w:name="Medium Grid 3 Accent 3" w:uiPriority="69" w:semiHidden="false" w:unhideWhenUsed="false"/>
    <w:lsdException w:name="Dark List Accent 3" w:uiPriority="70" w:semiHidden="false" w:unhideWhenUsed="false"/>
    <w:lsdException w:name="Colorful Shading Accent 3" w:uiPriority="71" w:semiHidden="false" w:unhideWhenUsed="false"/>
    <w:lsdException w:name="Colorful List Accent 3" w:uiPriority="72" w:semiHidden="false" w:unhideWhenUsed="false"/>
    <w:lsdException w:name="Colorful Grid Accent 3" w:uiPriority="73" w:semiHidden="false" w:unhideWhenUsed="false"/>
    <w:lsdException w:name="Light Shading Accent 4" w:uiPriority="60" w:semiHidden="false" w:unhideWhenUsed="false"/>
    <w:lsdException w:name="Light List Accent 4" w:uiPriority="61" w:semiHidden="false" w:unhideWhenUsed="false"/>
    <w:lsdException w:name="Light Grid Accent 4" w:uiPriority="62" w:semiHidden="false" w:unhideWhenUsed="false"/>
    <w:lsdException w:name="Medium Shading 1 Accent 4" w:uiPriority="63" w:semiHidden="false" w:unhideWhenUsed="false"/>
    <w:lsdException w:name="Medium Shading 2 Accent 4" w:uiPriority="64" w:semiHidden="false" w:unhideWhenUsed="false"/>
    <w:lsdException w:name="Medium List 1 Accent 4" w:uiPriority="65" w:semiHidden="false" w:unhideWhenUsed="false"/>
    <w:lsdException w:name="Medium List 2 Accent 4" w:uiPriority="66" w:semiHidden="false" w:unhideWhenUsed="false"/>
    <w:lsdException w:name="Medium Grid 1 Accent 4" w:uiPriority="67" w:semiHidden="false" w:unhideWhenUsed="false"/>
    <w:lsdException w:name="Medium Grid 2 Accent 4" w:uiPriority="68" w:semiHidden="false" w:unhideWhenUsed="false"/>
    <w:lsdException w:name="Medium Grid 3 Accent 4" w:uiPriority="69" w:semiHidden="false" w:unhideWhenUsed="false"/>
    <w:lsdException w:name="Dark List Accent 4" w:uiPriority="70" w:semiHidden="false" w:unhideWhenUsed="false"/>
    <w:lsdException w:name="Colorful Shading Accent 4" w:uiPriority="71" w:semiHidden="false" w:unhideWhenUsed="false"/>
    <w:lsdException w:name="Colorful List Accent 4" w:uiPriority="72" w:semiHidden="false" w:unhideWhenUsed="false"/>
    <w:lsdException w:name="Colorful Grid Accent 4" w:uiPriority="73" w:semiHidden="false" w:unhideWhenUsed="false"/>
    <w:lsdException w:name="Light Shading Accent 5" w:uiPriority="60" w:semiHidden="false" w:unhideWhenUsed="false"/>
    <w:lsdException w:name="Light List Accent 5" w:uiPriority="61" w:semiHidden="false" w:unhideWhenUsed="false"/>
    <w:lsdException w:name="Light Grid Accent 5" w:uiPriority="62" w:semiHidden="false" w:unhideWhenUsed="false"/>
    <w:lsdException w:name="Medium Shading 1 Accent 5" w:uiPriority="63" w:semiHidden="false" w:unhideWhenUsed="false"/>
    <w:lsdException w:name="Medium Shading 2 Accent 5" w:uiPriority="64" w:semiHidden="false" w:unhideWhenUsed="false"/>
    <w:lsdException w:name="Medium List 1 Accent 5" w:uiPriority="65" w:semiHidden="false" w:unhideWhenUsed="false"/>
    <w:lsdException w:name="Medium List 2 Accent 5" w:uiPriority="66" w:semiHidden="false" w:unhideWhenUsed="false"/>
    <w:lsdException w:name="Medium Grid 1 Accent 5" w:uiPriority="67" w:semiHidden="false" w:unhideWhenUsed="false"/>
    <w:lsdException w:name="Medium Grid 2 Accent 5" w:uiPriority="68" w:semiHidden="false" w:unhideWhenUsed="false"/>
    <w:lsdException w:name="Medium Grid 3 Accent 5" w:uiPriority="69" w:semiHidden="false" w:unhideWhenUsed="false"/>
    <w:lsdException w:name="Dark List Accent 5" w:uiPriority="70" w:semiHidden="false" w:unhideWhenUsed="false"/>
    <w:lsdException w:name="Colorful Shading Accent 5" w:uiPriority="71" w:semiHidden="false" w:unhideWhenUsed="false"/>
    <w:lsdException w:name="Colorful List Accent 5" w:uiPriority="72" w:semiHidden="false" w:unhideWhenUsed="false"/>
    <w:lsdException w:name="Colorful Grid Accent 5" w:uiPriority="73" w:semiHidden="false" w:unhideWhenUsed="false"/>
    <w:lsdException w:name="Light Shading Accent 6" w:uiPriority="60" w:semiHidden="false" w:unhideWhenUsed="false"/>
    <w:lsdException w:name="Light List Accent 6" w:uiPriority="61" w:semiHidden="false" w:unhideWhenUsed="false"/>
    <w:lsdException w:name="Light Grid Accent 6" w:uiPriority="62" w:semiHidden="false" w:unhideWhenUsed="false"/>
    <w:lsdException w:name="Medium Shading 1 Accent 6" w:uiPriority="63" w:semiHidden="false" w:unhideWhenUsed="false"/>
    <w:lsdException w:name="Medium Shading 2 Accent 6" w:uiPriority="64" w:semiHidden="false" w:unhideWhenUsed="false"/>
    <w:lsdException w:name="Medium List 1 Accent 6" w:uiPriority="65" w:semiHidden="false" w:unhideWhenUsed="false"/>
    <w:lsdException w:name="Medium List 2 Accent 6" w:uiPriority="66" w:semiHidden="false" w:unhideWhenUsed="false"/>
    <w:lsdException w:name="Medium Grid 1 Accent 6" w:uiPriority="67" w:semiHidden="false" w:unhideWhenUsed="false"/>
    <w:lsdException w:name="Medium Grid 2 Accent 6" w:uiPriority="68" w:semiHidden="false" w:unhideWhenUsed="false"/>
    <w:lsdException w:name="Medium Grid 3 Accent 6" w:uiPriority="69" w:semiHidden="false" w:unhideWhenUsed="false"/>
    <w:lsdException w:name="Dark List Accent 6" w:uiPriority="70" w:semiHidden="false" w:unhideWhenUsed="false"/>
    <w:lsdException w:name="Colorful Shading Accent 6" w:uiPriority="71" w:semiHidden="false" w:unhideWhenUsed="false"/>
    <w:lsdException w:name="Colorful List Accent 6" w:uiPriority="72" w:semiHidden="false" w:unhideWhenUsed="false"/>
    <w:lsdException w:name="Colorful Grid Accent 6" w:uiPriority="73" w:semiHidden="false" w:unhideWhenUsed="false"/>
    <w:lsdException w:name="Subtle Emphasis" w:uiPriority="19" w:semiHidden="false" w:unhideWhenUsed="false" w:qFormat="true"/>
    <w:lsdException w:name="Intense Emphasis" w:uiPriority="21" w:semiHidden="false" w:unhideWhenUsed="false" w:qFormat="true"/>
    <w:lsdException w:name="Subtle Reference" w:uiPriority="31" w:semiHidden="false" w:unhideWhenUsed="false" w:qFormat="true"/>
    <w:lsdException w:name="Intense Reference" w:uiPriority="32" w:semiHidden="false" w:unhideWhenUsed="false" w:qFormat="true"/>
    <w:lsdException w:name="Book Title" w:uiPriority="33" w:semiHidden="false" w:unhideWhenUsed="false" w:qFormat="true"/>
    <w:lsdException w:name="Bibliography" w:uiPriority="37"/>
    <w:lsdException w:name="TOC Heading" w:uiPriority="39" w:qFormat="true"/>
  </w:latentStyles>
  <w:style w:type="paragraph" w:styleId="a" w:default="true">
    <w:name w:val="Normal"/>
    <w:qFormat/>
    <w:rsid w:val="00624634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D4FDA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B0232B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a0" w:default="true">
    <w:name w:val="Default Paragraph Font"/>
    <w:uiPriority w:val="1"/>
    <w:semiHidden/>
    <w:unhideWhenUsed/>
  </w:style>
  <w:style w:type="table" w:styleId="a1" w:default="tru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a2" w:default="true">
    <w:name w:val="No List"/>
    <w:uiPriority w:val="99"/>
    <w:semiHidden/>
    <w:unhideWhenUsed/>
  </w:style>
  <w:style w:type="character" w:styleId="10" w:customStyle="true">
    <w:name w:val="Заголовок 1 Знак"/>
    <w:basedOn w:val="a0"/>
    <w:link w:val="1"/>
    <w:rsid w:val="00624634"/>
    <w:rPr>
      <w:rFonts w:ascii="Times New Roman" w:hAnsi="Times New Roman" w:eastAsia="Times New Roman" w:cs="Times New Roman"/>
      <w:b/>
      <w:sz w:val="36"/>
      <w:szCs w:val="24"/>
      <w:lang w:eastAsia="ru-RU"/>
    </w:rPr>
  </w:style>
  <w:style w:type="paragraph" w:styleId="ConsNonformat" w:customStyle="true">
    <w:name w:val="ConsNonformat"/>
    <w:rsid w:val="00624634"/>
    <w:pPr>
      <w:widowControl w:val="false"/>
      <w:snapToGrid w:val="false"/>
      <w:spacing w:after="0" w:line="240" w:lineRule="auto"/>
      <w:ind w:right="19772"/>
    </w:pPr>
    <w:rPr>
      <w:rFonts w:ascii="Courier New" w:hAnsi="Courier New" w:eastAsia="Times New Roman" w:cs="Times New Roman"/>
      <w:sz w:val="16"/>
      <w:szCs w:val="20"/>
      <w:lang w:eastAsia="ru-RU"/>
    </w:rPr>
  </w:style>
  <w:style w:type="paragraph" w:styleId="ConsPlusTitle" w:customStyle="true">
    <w:name w:val="ConsPlusTitle"/>
    <w:uiPriority w:val="99"/>
    <w:rsid w:val="00624634"/>
    <w:pPr>
      <w:widowControl w:val="false"/>
      <w:autoSpaceDE w:val="false"/>
      <w:autoSpaceDN w:val="false"/>
      <w:adjustRightInd w:val="false"/>
      <w:spacing w:after="0" w:line="240" w:lineRule="auto"/>
    </w:pPr>
    <w:rPr>
      <w:rFonts w:ascii="Times New Roman" w:hAnsi="Times New Roman" w:eastAsia="Times New Roman" w:cs="Times New Roman"/>
      <w:b/>
      <w:bCs/>
      <w:sz w:val="30"/>
      <w:szCs w:val="3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57749F"/>
    <w:rPr>
      <w:rFonts w:ascii="Tahoma" w:hAnsi="Tahoma" w:cs="Tahoma"/>
      <w:sz w:val="16"/>
      <w:szCs w:val="16"/>
    </w:rPr>
  </w:style>
  <w:style w:type="character" w:styleId="a4" w:customStyle="true">
    <w:name w:val="Текст выноски Знак"/>
    <w:basedOn w:val="a0"/>
    <w:link w:val="a3"/>
    <w:uiPriority w:val="99"/>
    <w:semiHidden/>
    <w:rsid w:val="0057749F"/>
    <w:rPr>
      <w:rFonts w:ascii="Tahoma" w:hAnsi="Tahoma" w:eastAsia="Times New Roman" w:cs="Tahoma"/>
      <w:sz w:val="16"/>
      <w:szCs w:val="16"/>
      <w:lang w:eastAsia="ru-RU"/>
    </w:rPr>
  </w:style>
  <w:style w:type="paragraph" w:styleId="a5">
    <w:name w:val="header"/>
    <w:basedOn w:val="a"/>
    <w:link w:val="a6"/>
    <w:uiPriority w:val="99"/>
    <w:unhideWhenUsed/>
    <w:rsid w:val="00261DC2"/>
    <w:pPr>
      <w:tabs>
        <w:tab w:val="center" w:pos="4677"/>
        <w:tab w:val="right" w:pos="9355"/>
      </w:tabs>
    </w:pPr>
  </w:style>
  <w:style w:type="character" w:styleId="a6" w:customStyle="true">
    <w:name w:val="Верхний колонтитул Знак"/>
    <w:basedOn w:val="a0"/>
    <w:link w:val="a5"/>
    <w:uiPriority w:val="99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nhideWhenUsed/>
    <w:rsid w:val="00261DC2"/>
    <w:pPr>
      <w:tabs>
        <w:tab w:val="center" w:pos="4677"/>
        <w:tab w:val="right" w:pos="9355"/>
      </w:tabs>
    </w:pPr>
  </w:style>
  <w:style w:type="character" w:styleId="a8" w:customStyle="true">
    <w:name w:val="Нижний колонтитул Знак"/>
    <w:basedOn w:val="a0"/>
    <w:link w:val="a7"/>
    <w:rsid w:val="00261DC2"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a9">
    <w:name w:val="No Spacing"/>
    <w:uiPriority w:val="1"/>
    <w:qFormat/>
    <w:rsid w:val="005530CF"/>
    <w:pPr>
      <w:spacing w:after="0" w:line="240" w:lineRule="auto"/>
    </w:pPr>
  </w:style>
  <w:style w:type="paragraph" w:styleId="aa">
    <w:name w:val="List Paragraph"/>
    <w:basedOn w:val="a"/>
    <w:uiPriority w:val="34"/>
    <w:qFormat/>
    <w:rsid w:val="008541E4"/>
    <w:pPr>
      <w:ind w:left="720"/>
      <w:contextualSpacing/>
    </w:pPr>
  </w:style>
  <w:style w:type="paragraph" w:styleId="BlankForLegalActs" w:customStyle="true">
    <w:name w:val="BlankForLegalActs"/>
    <w:qFormat/>
  </w:style>
  <w:style w:type="character" w:styleId="30" w:customStyle="true">
    <w:name w:val="Заголовок 3 Знак"/>
    <w:basedOn w:val="a0"/>
    <w:link w:val="3"/>
    <w:uiPriority w:val="9"/>
    <w:rsid w:val="00B0232B"/>
    <w:rPr>
      <w:rFonts w:asciiTheme="majorHAnsi" w:hAnsiTheme="majorHAnsi" w:eastAsiaTheme="majorEastAsia" w:cstheme="majorBidi"/>
      <w:b/>
      <w:bCs/>
      <w:color w:val="4F81BD" w:themeColor="accent1"/>
      <w:sz w:val="24"/>
      <w:szCs w:val="24"/>
      <w:lang w:eastAsia="ru-RU"/>
    </w:rPr>
  </w:style>
  <w:style w:type="character" w:styleId="ab">
    <w:name w:val="page number"/>
    <w:rsid w:val="00B0232B"/>
  </w:style>
  <w:style w:type="paragraph" w:styleId="ac">
    <w:name w:val="Body Text"/>
    <w:basedOn w:val="a"/>
    <w:link w:val="ad"/>
    <w:unhideWhenUsed/>
    <w:rsid w:val="00B0232B"/>
    <w:pPr>
      <w:spacing w:after="120" w:line="276" w:lineRule="auto"/>
    </w:pPr>
    <w:rPr>
      <w:rFonts w:asciiTheme="minorHAnsi" w:hAnsiTheme="minorHAnsi" w:eastAsiaTheme="minorHAnsi" w:cstheme="minorBidi"/>
      <w:sz w:val="22"/>
      <w:szCs w:val="22"/>
      <w:lang w:eastAsia="en-US"/>
    </w:rPr>
  </w:style>
  <w:style w:type="character" w:styleId="ad" w:customStyle="true">
    <w:name w:val="Основной текст Знак"/>
    <w:basedOn w:val="a0"/>
    <w:link w:val="ac"/>
    <w:rsid w:val="00B0232B"/>
  </w:style>
  <w:style w:type="table" w:styleId="TableNormal" w:customStyle="true">
    <w:name w:val="Table Normal"/>
    <w:uiPriority w:val="2"/>
    <w:semiHidden/>
    <w:unhideWhenUsed/>
    <w:qFormat/>
    <w:rsid w:val="00B0232B"/>
    <w:pPr>
      <w:widowControl w:val="false"/>
      <w:autoSpaceDE w:val="false"/>
      <w:autoSpaceDN w:val="false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ableParagraph" w:customStyle="true">
    <w:name w:val="Table Paragraph"/>
    <w:basedOn w:val="a"/>
    <w:uiPriority w:val="1"/>
    <w:qFormat/>
    <w:rsid w:val="00B0232B"/>
    <w:pPr>
      <w:widowControl w:val="false"/>
      <w:autoSpaceDE w:val="false"/>
      <w:autoSpaceDN w:val="false"/>
      <w:ind w:left="10"/>
      <w:jc w:val="center"/>
    </w:pPr>
    <w:rPr>
      <w:sz w:val="22"/>
      <w:szCs w:val="22"/>
      <w:lang w:eastAsia="en-US"/>
    </w:rPr>
  </w:style>
  <w:style w:type="character" w:styleId="20" w:customStyle="true">
    <w:name w:val="Заголовок 2 Знак"/>
    <w:basedOn w:val="a0"/>
    <w:link w:val="2"/>
    <w:uiPriority w:val="9"/>
    <w:semiHidden/>
    <w:rsid w:val="00AD4FDA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:lang w:eastAsia="ru-RU"/>
    </w:rPr>
  </w:style>
  <w:style w:type="table" w:styleId="ae">
    <w:name w:val="Table Grid"/>
    <w:basedOn w:val="a1"/>
    <w:uiPriority w:val="59"/>
    <w:rsid w:val="006573A4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stylesWithEffects.xml><?xml version="1.0" encoding="utf-8"?>
<w:styles xmlns:w="http://schemas.openxmlformats.org/wordprocessingml/2006/main" xmlns:m="http://schemas.openxmlformats.org/officeDocument/2006/math" xmlns:mc="http://schemas.openxmlformats.org/markup-compatibility/2006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ne="http://schemas.microsoft.com/office/word/2006/wordml" xmlns:wp="http://schemas.openxmlformats.org/drawingml/2006/wordprocessingDrawing" xmlns:wp14="http://schemas.microsoft.com/office/word/2010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docDefaults>
    <w:rPrDefault>
      <w:rPr>
        <w:rFonts w:asciiTheme="minorHAnsi" w:cstheme="minorBidi" w:eastAsiaTheme="minorHAnsi" w:hAnsiTheme="minorHAnsi"/>
        <w:sz w:val="22"/>
        <w:szCs w:val="22"/>
        <w:lang w:bidi="ar-SA" w:eastAsia="en-US" w:val="ru-RU"/>
      </w:rPr>
    </w:rPrDefault>
    <w:pPrDefault>
      <w:pPr>
        <w:spacing w:after="200" w:line="276" w:lineRule="auto"/>
      </w:pPr>
    </w:pPrDefault>
  </w:docDefaults>
  <w:latentStyles w:count="267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0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qFormat="1" w:uiPriority="35"/>
    <w:lsdException w:name="page number" w:uiPriority="0"/>
    <w:lsdException w:name="Title" w:qFormat="1" w:semiHidden="0" w:uiPriority="10" w:unhideWhenUsed="0"/>
    <w:lsdException w:name="Default Paragraph Font" w:uiPriority="1"/>
    <w:lsdException w:name="Body Text" w:uiPriority="0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a" w:type="paragraph">
    <w:name w:val="Normal"/>
    <w:qFormat/>
    <w:rsid w:val="00624634"/>
    <w:pPr>
      <w:spacing w:after="0" w:line="240" w:lineRule="auto"/>
    </w:pPr>
    <w:rPr>
      <w:rFonts w:ascii="Times New Roman" w:cs="Times New Roman" w:eastAsia="Times New Roman" w:hAnsi="Times New Roman"/>
      <w:sz w:val="24"/>
      <w:szCs w:val="24"/>
      <w:lang w:eastAsia="ru-RU"/>
    </w:rPr>
  </w:style>
  <w:style w:styleId="1" w:type="paragraph">
    <w:name w:val="heading 1"/>
    <w:basedOn w:val="a"/>
    <w:next w:val="a"/>
    <w:link w:val="10"/>
    <w:qFormat/>
    <w:rsid w:val="00624634"/>
    <w:pPr>
      <w:keepNext/>
      <w:jc w:val="center"/>
      <w:outlineLvl w:val="0"/>
    </w:pPr>
    <w:rPr>
      <w:b/>
      <w:sz w:val="36"/>
    </w:rPr>
  </w:style>
  <w:style w:styleId="2" w:type="paragraph">
    <w:name w:val="heading 2"/>
    <w:basedOn w:val="a"/>
    <w:next w:val="a"/>
    <w:link w:val="20"/>
    <w:uiPriority w:val="9"/>
    <w:semiHidden/>
    <w:unhideWhenUsed/>
    <w:qFormat/>
    <w:rsid w:val="00AD4FDA"/>
    <w:pPr>
      <w:keepNext/>
      <w:keepLines/>
      <w:spacing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6"/>
      <w:szCs w:val="26"/>
    </w:rPr>
  </w:style>
  <w:style w:styleId="3" w:type="paragraph">
    <w:name w:val="heading 3"/>
    <w:basedOn w:val="a"/>
    <w:next w:val="a"/>
    <w:link w:val="30"/>
    <w:uiPriority w:val="9"/>
    <w:unhideWhenUsed/>
    <w:qFormat/>
    <w:rsid w:val="00B0232B"/>
    <w:pPr>
      <w:keepNext/>
      <w:keepLines/>
      <w:spacing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</w:rPr>
  </w:style>
  <w:style w:default="1" w:styleId="a0" w:type="character">
    <w:name w:val="Default Paragraph Font"/>
    <w:uiPriority w:val="1"/>
    <w:semiHidden/>
    <w:unhideWhenUsed/>
  </w:style>
  <w:style w:default="1" w:styleId="a1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a2" w:type="numbering">
    <w:name w:val="No List"/>
    <w:uiPriority w:val="99"/>
    <w:semiHidden/>
    <w:unhideWhenUsed/>
  </w:style>
  <w:style w:customStyle="1" w:styleId="10" w:type="character">
    <w:name w:val="Заголовок 1 Знак"/>
    <w:basedOn w:val="a0"/>
    <w:link w:val="1"/>
    <w:rsid w:val="00624634"/>
    <w:rPr>
      <w:rFonts w:ascii="Times New Roman" w:cs="Times New Roman" w:eastAsia="Times New Roman" w:hAnsi="Times New Roman"/>
      <w:b/>
      <w:sz w:val="36"/>
      <w:szCs w:val="24"/>
      <w:lang w:eastAsia="ru-RU"/>
    </w:rPr>
  </w:style>
  <w:style w:customStyle="1" w:styleId="ConsNonformat" w:type="paragraph">
    <w:name w:val="ConsNonformat"/>
    <w:rsid w:val="00624634"/>
    <w:pPr>
      <w:widowControl w:val="0"/>
      <w:snapToGrid w:val="0"/>
      <w:spacing w:after="0" w:line="240" w:lineRule="auto"/>
      <w:ind w:right="19772"/>
    </w:pPr>
    <w:rPr>
      <w:rFonts w:ascii="Courier New" w:cs="Times New Roman" w:eastAsia="Times New Roman" w:hAnsi="Courier New"/>
      <w:sz w:val="16"/>
      <w:szCs w:val="20"/>
      <w:lang w:eastAsia="ru-RU"/>
    </w:rPr>
  </w:style>
  <w:style w:customStyle="1" w:styleId="ConsPlusTitle" w:type="paragraph">
    <w:name w:val="ConsPlusTitle"/>
    <w:uiPriority w:val="99"/>
    <w:rsid w:val="00624634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cs="Times New Roman" w:eastAsia="Times New Roman" w:hAnsi="Times New Roman"/>
      <w:b/>
      <w:bCs/>
      <w:sz w:val="30"/>
      <w:szCs w:val="30"/>
      <w:lang w:eastAsia="ru-RU"/>
    </w:rPr>
  </w:style>
  <w:style w:styleId="a3" w:type="paragraph">
    <w:name w:val="Balloon Text"/>
    <w:basedOn w:val="a"/>
    <w:link w:val="a4"/>
    <w:uiPriority w:val="99"/>
    <w:semiHidden/>
    <w:unhideWhenUsed/>
    <w:rsid w:val="0057749F"/>
    <w:rPr>
      <w:rFonts w:ascii="Tahoma" w:cs="Tahoma" w:hAnsi="Tahoma"/>
      <w:sz w:val="16"/>
      <w:szCs w:val="16"/>
    </w:rPr>
  </w:style>
  <w:style w:customStyle="1" w:styleId="a4" w:type="character">
    <w:name w:val="Текст выноски Знак"/>
    <w:basedOn w:val="a0"/>
    <w:link w:val="a3"/>
    <w:uiPriority w:val="99"/>
    <w:semiHidden/>
    <w:rsid w:val="0057749F"/>
    <w:rPr>
      <w:rFonts w:ascii="Tahoma" w:cs="Tahoma" w:eastAsia="Times New Roman" w:hAnsi="Tahoma"/>
      <w:sz w:val="16"/>
      <w:szCs w:val="16"/>
      <w:lang w:eastAsia="ru-RU"/>
    </w:rPr>
  </w:style>
  <w:style w:styleId="a5" w:type="paragraph">
    <w:name w:val="header"/>
    <w:basedOn w:val="a"/>
    <w:link w:val="a6"/>
    <w:uiPriority w:val="99"/>
    <w:unhideWhenUsed/>
    <w:rsid w:val="00261DC2"/>
    <w:pPr>
      <w:tabs>
        <w:tab w:pos="4677" w:val="center"/>
        <w:tab w:pos="9355" w:val="right"/>
      </w:tabs>
    </w:pPr>
  </w:style>
  <w:style w:customStyle="1" w:styleId="a6" w:type="character">
    <w:name w:val="Верхний колонтитул Знак"/>
    <w:basedOn w:val="a0"/>
    <w:link w:val="a5"/>
    <w:uiPriority w:val="99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7" w:type="paragraph">
    <w:name w:val="footer"/>
    <w:basedOn w:val="a"/>
    <w:link w:val="a8"/>
    <w:unhideWhenUsed/>
    <w:rsid w:val="00261DC2"/>
    <w:pPr>
      <w:tabs>
        <w:tab w:pos="4677" w:val="center"/>
        <w:tab w:pos="9355" w:val="right"/>
      </w:tabs>
    </w:pPr>
  </w:style>
  <w:style w:customStyle="1" w:styleId="a8" w:type="character">
    <w:name w:val="Нижний колонтитул Знак"/>
    <w:basedOn w:val="a0"/>
    <w:link w:val="a7"/>
    <w:rsid w:val="00261DC2"/>
    <w:rPr>
      <w:rFonts w:ascii="Times New Roman" w:cs="Times New Roman" w:eastAsia="Times New Roman" w:hAnsi="Times New Roman"/>
      <w:sz w:val="24"/>
      <w:szCs w:val="24"/>
      <w:lang w:eastAsia="ru-RU"/>
    </w:rPr>
  </w:style>
  <w:style w:styleId="a9" w:type="paragraph">
    <w:name w:val="No Spacing"/>
    <w:uiPriority w:val="1"/>
    <w:qFormat/>
    <w:rsid w:val="005530CF"/>
    <w:pPr>
      <w:spacing w:after="0" w:line="240" w:lineRule="auto"/>
    </w:pPr>
  </w:style>
  <w:style w:styleId="aa" w:type="paragraph">
    <w:name w:val="List Paragraph"/>
    <w:basedOn w:val="a"/>
    <w:uiPriority w:val="34"/>
    <w:qFormat/>
    <w:rsid w:val="008541E4"/>
    <w:pPr>
      <w:ind w:left="720"/>
      <w:contextualSpacing/>
    </w:pPr>
  </w:style>
  <w:style w:customStyle="1" w:styleId="BlankForLegalActs" w:type="paragraph">
    <w:name w:val="BlankForLegalActs"/>
    <w:qFormat/>
  </w:style>
  <w:style w:customStyle="1" w:styleId="30" w:type="character">
    <w:name w:val="Заголовок 3 Знак"/>
    <w:basedOn w:val="a0"/>
    <w:link w:val="3"/>
    <w:uiPriority w:val="9"/>
    <w:rsid w:val="00B0232B"/>
    <w:rPr>
      <w:rFonts w:asciiTheme="majorHAnsi" w:cstheme="majorBidi" w:eastAsiaTheme="majorEastAsia" w:hAnsiTheme="majorHAnsi"/>
      <w:b/>
      <w:bCs/>
      <w:color w:themeColor="accent1" w:val="4F81BD"/>
      <w:sz w:val="24"/>
      <w:szCs w:val="24"/>
      <w:lang w:eastAsia="ru-RU"/>
    </w:rPr>
  </w:style>
  <w:style w:styleId="ab" w:type="character">
    <w:name w:val="page number"/>
    <w:rsid w:val="00B0232B"/>
  </w:style>
  <w:style w:styleId="ac" w:type="paragraph">
    <w:name w:val="Body Text"/>
    <w:basedOn w:val="a"/>
    <w:link w:val="ad"/>
    <w:unhideWhenUsed/>
    <w:rsid w:val="00B0232B"/>
    <w:pPr>
      <w:spacing w:after="120" w:line="276" w:lineRule="auto"/>
    </w:pPr>
    <w:rPr>
      <w:rFonts w:asciiTheme="minorHAnsi" w:cstheme="minorBidi" w:eastAsiaTheme="minorHAnsi" w:hAnsiTheme="minorHAnsi"/>
      <w:sz w:val="22"/>
      <w:szCs w:val="22"/>
      <w:lang w:eastAsia="en-US"/>
    </w:rPr>
  </w:style>
  <w:style w:customStyle="1" w:styleId="ad" w:type="character">
    <w:name w:val="Основной текст Знак"/>
    <w:basedOn w:val="a0"/>
    <w:link w:val="ac"/>
    <w:rsid w:val="00B0232B"/>
  </w:style>
  <w:style w:customStyle="1" w:styleId="TableNormal" w:type="table">
    <w:name w:val="Table Normal"/>
    <w:uiPriority w:val="2"/>
    <w:semiHidden/>
    <w:unhideWhenUsed/>
    <w:qFormat/>
    <w:rsid w:val="00B0232B"/>
    <w:pPr>
      <w:widowControl w:val="0"/>
      <w:autoSpaceDE w:val="0"/>
      <w:autoSpaceDN w:val="0"/>
      <w:spacing w:after="0" w:line="240" w:lineRule="auto"/>
    </w:pPr>
    <w:rPr>
      <w:lang w:val="en-US"/>
    </w:rPr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  <w:style w:customStyle="1" w:styleId="TableParagraph" w:type="paragraph">
    <w:name w:val="Table Paragraph"/>
    <w:basedOn w:val="a"/>
    <w:uiPriority w:val="1"/>
    <w:qFormat/>
    <w:rsid w:val="00B0232B"/>
    <w:pPr>
      <w:widowControl w:val="0"/>
      <w:autoSpaceDE w:val="0"/>
      <w:autoSpaceDN w:val="0"/>
      <w:ind w:left="10"/>
      <w:jc w:val="center"/>
    </w:pPr>
    <w:rPr>
      <w:sz w:val="22"/>
      <w:szCs w:val="22"/>
      <w:lang w:eastAsia="en-US"/>
    </w:rPr>
  </w:style>
  <w:style w:customStyle="1" w:styleId="20" w:type="character">
    <w:name w:val="Заголовок 2 Знак"/>
    <w:basedOn w:val="a0"/>
    <w:link w:val="2"/>
    <w:uiPriority w:val="9"/>
    <w:semiHidden/>
    <w:rsid w:val="00AD4FDA"/>
    <w:rPr>
      <w:rFonts w:asciiTheme="majorHAnsi" w:cstheme="majorBidi" w:eastAsiaTheme="majorEastAsia" w:hAnsiTheme="majorHAnsi"/>
      <w:b/>
      <w:bCs/>
      <w:color w:themeColor="accent1" w:val="4F81BD"/>
      <w:sz w:val="26"/>
      <w:szCs w:val="26"/>
      <w:lang w:eastAsia="ru-RU"/>
    </w:rPr>
  </w:style>
  <w:style w:styleId="ae" w:type="table">
    <w:name w:val="Table Grid"/>
    <w:basedOn w:val="a1"/>
    <w:uiPriority w:val="59"/>
    <w:rsid w:val="006573A4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3.jpeg"/><Relationship Id="rId18" Type="http://schemas.openxmlformats.org/officeDocument/2006/relationships/header" Target="header5.xm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eader" Target="header6.xml"/><Relationship Id="rId7" Type="http://schemas.openxmlformats.org/officeDocument/2006/relationships/footnotes" Target="footnotes.xml"/><Relationship Id="rId12" Type="http://schemas.openxmlformats.org/officeDocument/2006/relationships/image" Target="media/image2.jpeg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image" Target="media/image5.jpeg"/><Relationship Id="rId29" Type="http://schemas.openxmlformats.org/officeDocument/2006/relationships/customXml" Target="../customXml/item3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24" Type="http://schemas.openxmlformats.org/officeDocument/2006/relationships/footer" Target="footer5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4.xml"/><Relationship Id="rId28" Type="http://schemas.openxmlformats.org/officeDocument/2006/relationships/customXml" Target="../customXml/item2.xml"/><Relationship Id="rId10" Type="http://schemas.openxmlformats.org/officeDocument/2006/relationships/header" Target="header1.xml"/><Relationship Id="rId19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image" Target="media/image1.gif"/><Relationship Id="rId14" Type="http://schemas.openxmlformats.org/officeDocument/2006/relationships/image" Target="media/image4.jpeg"/><Relationship Id="rId22" Type="http://schemas.openxmlformats.org/officeDocument/2006/relationships/footer" Target="footer3.xml"/><Relationship Id="rId27" Type="http://schemas.openxmlformats.org/officeDocument/2006/relationships/theme" Target="theme/theme1.xml"/><Relationship Id="rId30" Type="http://schemas.openxmlformats.org/officeDocument/2006/relationships/customXml" Target="../customXml/item4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
<Relationships xmlns="http://schemas.openxmlformats.org/package/2006/relationships">
    <Relationship Target="itemProps1.xml" Type="http://schemas.openxmlformats.org/officeDocument/2006/relationships/customXmlProps" Id="rId1"/>
</Relationships>
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488AD186181D11468798CE2B5654E719" ma:contentTypeVersion="41" ma:contentTypeDescription="Создание документа." ma:contentTypeScope="" ma:versionID="e7a3f65f3c0a50fb268f2eaf9890aa03">
  <xsd:schema xmlns:xsd="http://www.w3.org/2001/XMLSchema" xmlns:xs="http://www.w3.org/2001/XMLSchema" xmlns:p="http://schemas.microsoft.com/office/2006/metadata/properties" xmlns:ns2="b525490f-2126-496a-b642-d7eb3eca8844" xmlns:ns3="71932cde-1c9d-43c1-b19a-a67d245dfdde" targetNamespace="http://schemas.microsoft.com/office/2006/metadata/properties" ma:root="true" ma:fieldsID="21c38d7876186144dd2f4f85f1ed4ef1" ns2:_="" ns3:_="">
    <xsd:import namespace="b525490f-2126-496a-b642-d7eb3eca8844"/>
    <xsd:import namespace="71932cde-1c9d-43c1-b19a-a67d245dfdde"/>
    <xsd:element name="properties">
      <xsd:complexType>
        <xsd:sequence>
          <xsd:element name="documentManagement">
            <xsd:complexType>
              <xsd:all>
                <xsd:element ref="ns2:docTitle" minOccurs="0"/>
                <xsd:element ref="ns3:pageLink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525490f-2126-496a-b642-d7eb3eca8844" elementFormDefault="qualified">
    <xsd:import namespace="http://schemas.microsoft.com/office/2006/documentManagement/types"/>
    <xsd:import namespace="http://schemas.microsoft.com/office/infopath/2007/PartnerControls"/>
    <xsd:element name="docTitle" ma:index="8" nillable="true" ma:displayName="Полное название" ma:description="Заголовок ПА, полное название документа" ma:internalName="docTitl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932cde-1c9d-43c1-b19a-a67d245dfdde" elementFormDefault="qualified">
    <xsd:import namespace="http://schemas.microsoft.com/office/2006/documentManagement/types"/>
    <xsd:import namespace="http://schemas.microsoft.com/office/infopath/2007/PartnerControls"/>
    <xsd:element name="pageLink" ma:index="9" nillable="true" ma:displayName="pageLink" ma:internalName="pageLink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v="urn:schemas-microsoft-com:vml" xmlns:o="urn:schemas-microsoft-com:office:office" xmlns:xvml="urn:schemas-microsoft-com:office:exce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SelectedStyle="\APA.XSL" StyleName="APA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ageLink xmlns="71932cde-1c9d-43c1-b19a-a67d245dfdde" xsi:nil="true"/>
    <docTitle xmlns="b525490f-2126-496a-b642-d7eb3eca8844">Постановление 967 от 30.09.2026</docTitle>
  </documentManagement>
</p:properties>
</file>

<file path=customXml/itemProps1.xml><?xml version="1.0" encoding="utf-8"?>
<ds:datastoreItem xmlns:ds="http://schemas.openxmlformats.org/officeDocument/2006/customXml" ds:itemID="{E5CF1A6D-85B0-4283-8E4B-AC099CC79515}"/>
</file>

<file path=customXml/itemProps2.xml><?xml version="1.0" encoding="utf-8"?>
<ds:datastoreItem xmlns:ds="http://schemas.openxmlformats.org/officeDocument/2006/customXml" ds:itemID="{4BDBAD23-5B4E-4D71-9721-B5D2C7926678}"/>
</file>

<file path=customXml/itemProps3.xml><?xml version="1.0" encoding="utf-8"?>
<ds:datastoreItem xmlns:ds="http://schemas.openxmlformats.org/officeDocument/2006/customXml" ds:itemID="{033BC0E8-CCAF-420F-8FF5-6159DB3694C1}"/>
</file>

<file path=customXml/itemProps4.xml><?xml version="1.0" encoding="utf-8"?>
<ds:datastoreItem xmlns:ds="http://schemas.openxmlformats.org/officeDocument/2006/customXml" ds:itemID="{FE830285-B8D0-40E9-9E2F-610F39410E3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</TotalTime>
  <Pages>22</Pages>
  <Words>3457</Words>
  <Characters>19707</Characters>
  <Application>Microsoft Office Word</Application>
  <DocSecurity>0</DocSecurity>
  <Lines>164</Lines>
  <Paragraphs>46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23118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967 от 30.09.2026</dc:title>
  <dc:creator>Вохмина Мария Викторовна</dc:creator>
  <cp:lastModifiedBy>Рассихина Елена Владимировна</cp:lastModifiedBy>
  <cp:revision>13</cp:revision>
  <cp:lastPrinted>2026-09-29T10:27:00Z</cp:lastPrinted>
  <dcterms:created xsi:type="dcterms:W3CDTF">2024-12-02T03:25:00Z</dcterms:created>
  <dcterms:modified xsi:type="dcterms:W3CDTF">2026-09-30T03:15:00Z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0x010100488AD186181D11468798CE2B5654E719</vt:lpwstr>
  </property>
</Properties>
</file>