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407AE7" w:rsidRDefault="0013692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811625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136926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811625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136926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811625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811625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136926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13.11.2025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136926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963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136926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342465" w:rsidR="00342465" w:rsidRDefault="006511D6">
      <w:pPr>
        <w:pStyle w:val="ConsPlusTitle"/>
        <w:adjustRightInd w:val="false"/>
        <w:spacing w:line="192" w:lineRule="auto"/>
        <w:rPr>
          <w:rFonts w:ascii="Times New Roman" w:cs="Times New Roman" w:hAnsi="Times New Roman"/>
          <w:b w:val="false"/>
          <w:bCs/>
          <w:sz w:val="30"/>
          <w:szCs w:val="30"/>
        </w:rPr>
      </w:pPr>
      <w:r>
        <w:rPr>
          <w:rFonts w:ascii="Times New Roman" w:cs="Times New Roman" w:hAnsi="Times New Roman"/>
          <w:b w:val="false"/>
          <w:bCs/>
          <w:sz w:val="30"/>
          <w:szCs w:val="30"/>
        </w:rPr>
        <w:lastRenderedPageBreak/>
        <w:t>О</w:t>
      </w:r>
      <w:r w:rsidRPr="00996EAC">
        <w:rPr>
          <w:rFonts w:ascii="Times New Roman" w:cs="Times New Roman" w:hAnsi="Times New Roman"/>
          <w:b w:val="false"/>
          <w:bCs/>
          <w:sz w:val="30"/>
          <w:szCs w:val="30"/>
        </w:rPr>
        <w:t xml:space="preserve"> внесении изменения </w:t>
      </w:r>
    </w:p>
    <w:p w:rsidP="00342465" w:rsidR="00342465" w:rsidRDefault="006511D6">
      <w:pPr>
        <w:pStyle w:val="ConsPlusTitle"/>
        <w:adjustRightInd w:val="false"/>
        <w:spacing w:line="192" w:lineRule="auto"/>
        <w:rPr>
          <w:rFonts w:ascii="Times New Roman" w:cs="Times New Roman" w:hAnsi="Times New Roman"/>
          <w:b w:val="false"/>
          <w:bCs/>
          <w:sz w:val="30"/>
          <w:szCs w:val="30"/>
        </w:rPr>
      </w:pPr>
      <w:r w:rsidRPr="00996EAC">
        <w:rPr>
          <w:rFonts w:ascii="Times New Roman" w:cs="Times New Roman" w:hAnsi="Times New Roman"/>
          <w:b w:val="false"/>
          <w:bCs/>
          <w:sz w:val="30"/>
          <w:szCs w:val="30"/>
        </w:rPr>
        <w:t xml:space="preserve">в постановление администрации </w:t>
      </w:r>
    </w:p>
    <w:p w:rsidP="00342465" w:rsidR="006511D6" w:rsidRDefault="006511D6" w:rsidRPr="00996EAC">
      <w:pPr>
        <w:pStyle w:val="ConsPlusTitle"/>
        <w:adjustRightInd w:val="false"/>
        <w:spacing w:line="192" w:lineRule="auto"/>
        <w:rPr>
          <w:rFonts w:ascii="Times New Roman" w:cs="Times New Roman" w:hAnsi="Times New Roman"/>
          <w:b w:val="false"/>
          <w:bCs/>
          <w:sz w:val="30"/>
          <w:szCs w:val="30"/>
        </w:rPr>
      </w:pPr>
      <w:r w:rsidRPr="00996EAC">
        <w:rPr>
          <w:rFonts w:ascii="Times New Roman" w:cs="Times New Roman" w:hAnsi="Times New Roman"/>
          <w:b w:val="false"/>
          <w:bCs/>
          <w:sz w:val="30"/>
          <w:szCs w:val="30"/>
        </w:rPr>
        <w:t>города</w:t>
      </w:r>
      <w:r w:rsidR="00342465">
        <w:rPr>
          <w:rFonts w:ascii="Times New Roman" w:cs="Times New Roman" w:hAnsi="Times New Roman"/>
          <w:b w:val="false"/>
          <w:bCs/>
          <w:sz w:val="30"/>
          <w:szCs w:val="30"/>
        </w:rPr>
        <w:t xml:space="preserve"> </w:t>
      </w:r>
      <w:r w:rsidRPr="00996EAC">
        <w:rPr>
          <w:rFonts w:ascii="Times New Roman" w:cs="Times New Roman" w:hAnsi="Times New Roman"/>
          <w:b w:val="false"/>
          <w:bCs/>
          <w:sz w:val="30"/>
          <w:szCs w:val="30"/>
        </w:rPr>
        <w:t>от 14.11.2022 № 1002</w:t>
      </w:r>
    </w:p>
    <w:p w:rsidP="006511D6" w:rsidR="00342465" w:rsidRDefault="00342465">
      <w:pPr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</w:p>
    <w:p w:rsidP="006511D6" w:rsidR="00342465" w:rsidRDefault="00342465">
      <w:pPr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</w:p>
    <w:p w:rsidP="006511D6" w:rsidR="00342465" w:rsidRDefault="006511D6">
      <w:pPr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587CFA">
        <w:rPr>
          <w:rFonts w:eastAsiaTheme="minorHAnsi"/>
          <w:sz w:val="30"/>
          <w:szCs w:val="30"/>
          <w:lang w:eastAsia="en-US"/>
        </w:rPr>
        <w:t xml:space="preserve">В соответствии с </w:t>
      </w:r>
      <w:hyperlink r:id="rId9" w:history="true">
        <w:r w:rsidR="00342465">
          <w:rPr>
            <w:rFonts w:eastAsiaTheme="minorHAnsi"/>
            <w:sz w:val="30"/>
            <w:szCs w:val="30"/>
            <w:lang w:eastAsia="en-US"/>
          </w:rPr>
          <w:t>п</w:t>
        </w:r>
        <w:r w:rsidRPr="00587CFA">
          <w:rPr>
            <w:rFonts w:eastAsiaTheme="minorHAnsi"/>
            <w:sz w:val="30"/>
            <w:szCs w:val="30"/>
            <w:lang w:eastAsia="en-US"/>
          </w:rPr>
          <w:t>остановлением</w:t>
        </w:r>
      </w:hyperlink>
      <w:r w:rsidRPr="00587CFA">
        <w:rPr>
          <w:rFonts w:eastAsiaTheme="minorHAnsi"/>
          <w:sz w:val="30"/>
          <w:szCs w:val="30"/>
          <w:lang w:eastAsia="en-US"/>
        </w:rPr>
        <w:t xml:space="preserve"> администрации города </w:t>
      </w:r>
      <w:r w:rsidR="00342465">
        <w:rPr>
          <w:rFonts w:eastAsiaTheme="minorHAnsi"/>
          <w:sz w:val="30"/>
          <w:szCs w:val="30"/>
          <w:lang w:eastAsia="en-US"/>
        </w:rPr>
        <w:t xml:space="preserve">                          </w:t>
      </w:r>
      <w:r w:rsidRPr="00587CFA">
        <w:rPr>
          <w:rFonts w:eastAsiaTheme="minorHAnsi"/>
          <w:sz w:val="30"/>
          <w:szCs w:val="30"/>
          <w:lang w:eastAsia="en-US"/>
        </w:rPr>
        <w:t xml:space="preserve">от 27.03.2015 № 153 «Об утверждении Порядка принятия решений </w:t>
      </w:r>
      <w:r w:rsidR="00342465">
        <w:rPr>
          <w:rFonts w:eastAsiaTheme="minorHAnsi"/>
          <w:sz w:val="30"/>
          <w:szCs w:val="30"/>
          <w:lang w:eastAsia="en-US"/>
        </w:rPr>
        <w:t xml:space="preserve">                              </w:t>
      </w:r>
      <w:r w:rsidRPr="00587CFA">
        <w:rPr>
          <w:rFonts w:eastAsiaTheme="minorHAnsi"/>
          <w:sz w:val="30"/>
          <w:szCs w:val="30"/>
          <w:lang w:eastAsia="en-US"/>
        </w:rPr>
        <w:t xml:space="preserve">о разработке, формировании и реализации муниципальных программ города Красноярска», руководствуясь </w:t>
      </w:r>
      <w:r w:rsidR="008E7337" w:rsidRPr="00587CFA">
        <w:rPr>
          <w:sz w:val="30"/>
          <w:szCs w:val="30"/>
        </w:rPr>
        <w:t>указом Губернатора Красноя</w:t>
      </w:r>
      <w:r w:rsidR="008E7337" w:rsidRPr="00587CFA">
        <w:rPr>
          <w:sz w:val="30"/>
          <w:szCs w:val="30"/>
        </w:rPr>
        <w:t>р</w:t>
      </w:r>
      <w:r w:rsidR="008E7337" w:rsidRPr="00587CFA">
        <w:rPr>
          <w:sz w:val="30"/>
          <w:szCs w:val="30"/>
        </w:rPr>
        <w:t>ского края от 17.09.2025 № 270-уг «О назначении временно исполня</w:t>
      </w:r>
      <w:r w:rsidR="008E7337" w:rsidRPr="00587CFA">
        <w:rPr>
          <w:sz w:val="30"/>
          <w:szCs w:val="30"/>
        </w:rPr>
        <w:t>ю</w:t>
      </w:r>
      <w:r w:rsidR="008E7337" w:rsidRPr="00587CFA">
        <w:rPr>
          <w:sz w:val="30"/>
          <w:szCs w:val="30"/>
        </w:rPr>
        <w:t>щего полномочия Главы города Красноярска»</w:t>
      </w:r>
      <w:r w:rsidR="00A45D5C">
        <w:rPr>
          <w:sz w:val="30"/>
          <w:szCs w:val="30"/>
        </w:rPr>
        <w:t>,</w:t>
      </w:r>
      <w:r w:rsidR="008E7337" w:rsidRPr="00587CFA">
        <w:rPr>
          <w:sz w:val="30"/>
          <w:szCs w:val="30"/>
        </w:rPr>
        <w:t xml:space="preserve"> </w:t>
      </w:r>
      <w:hyperlink r:id="rId10" w:history="true">
        <w:r w:rsidRPr="00587CFA">
          <w:rPr>
            <w:rFonts w:eastAsiaTheme="minorHAnsi"/>
            <w:sz w:val="30"/>
            <w:szCs w:val="30"/>
            <w:lang w:eastAsia="en-US"/>
          </w:rPr>
          <w:t>статьями 41</w:t>
        </w:r>
      </w:hyperlink>
      <w:r w:rsidRPr="00587CFA">
        <w:rPr>
          <w:rFonts w:eastAsiaTheme="minorHAnsi"/>
          <w:sz w:val="30"/>
          <w:szCs w:val="30"/>
          <w:lang w:eastAsia="en-US"/>
        </w:rPr>
        <w:t xml:space="preserve">, </w:t>
      </w:r>
      <w:hyperlink r:id="rId11" w:history="true">
        <w:r w:rsidRPr="00587CFA">
          <w:rPr>
            <w:rFonts w:eastAsiaTheme="minorHAnsi"/>
            <w:sz w:val="30"/>
            <w:szCs w:val="30"/>
            <w:lang w:eastAsia="en-US"/>
          </w:rPr>
          <w:t>58</w:t>
        </w:r>
      </w:hyperlink>
      <w:r w:rsidRPr="00587CFA">
        <w:rPr>
          <w:rFonts w:eastAsiaTheme="minorHAnsi"/>
          <w:sz w:val="30"/>
          <w:szCs w:val="30"/>
          <w:lang w:eastAsia="en-US"/>
        </w:rPr>
        <w:t xml:space="preserve">, </w:t>
      </w:r>
      <w:hyperlink r:id="rId12" w:history="true">
        <w:r w:rsidRPr="00587CFA">
          <w:rPr>
            <w:rFonts w:eastAsiaTheme="minorHAnsi"/>
            <w:sz w:val="30"/>
            <w:szCs w:val="30"/>
            <w:lang w:eastAsia="en-US"/>
          </w:rPr>
          <w:t>59</w:t>
        </w:r>
      </w:hyperlink>
      <w:r w:rsidRPr="00587CFA">
        <w:rPr>
          <w:rFonts w:eastAsiaTheme="minorHAnsi"/>
          <w:sz w:val="30"/>
          <w:szCs w:val="30"/>
          <w:lang w:eastAsia="en-US"/>
        </w:rPr>
        <w:t xml:space="preserve"> Уст</w:t>
      </w:r>
      <w:r w:rsidRPr="00587CFA">
        <w:rPr>
          <w:rFonts w:eastAsiaTheme="minorHAnsi"/>
          <w:sz w:val="30"/>
          <w:szCs w:val="30"/>
          <w:lang w:eastAsia="en-US"/>
        </w:rPr>
        <w:t>а</w:t>
      </w:r>
      <w:r w:rsidRPr="00587CFA">
        <w:rPr>
          <w:rFonts w:eastAsiaTheme="minorHAnsi"/>
          <w:sz w:val="30"/>
          <w:szCs w:val="30"/>
          <w:lang w:eastAsia="en-US"/>
        </w:rPr>
        <w:t>ва</w:t>
      </w:r>
      <w:r w:rsidR="00342465">
        <w:rPr>
          <w:rFonts w:eastAsiaTheme="minorHAnsi"/>
          <w:sz w:val="30"/>
          <w:szCs w:val="30"/>
          <w:lang w:eastAsia="en-US"/>
        </w:rPr>
        <w:t xml:space="preserve"> </w:t>
      </w:r>
      <w:r w:rsidRPr="00587CFA">
        <w:rPr>
          <w:rFonts w:eastAsiaTheme="minorHAnsi"/>
          <w:sz w:val="30"/>
          <w:szCs w:val="30"/>
          <w:lang w:eastAsia="en-US"/>
        </w:rPr>
        <w:t xml:space="preserve">города Красноярска, </w:t>
      </w:r>
    </w:p>
    <w:p w:rsidP="00342465" w:rsidR="006511D6" w:rsidRDefault="00342465" w:rsidRPr="00587CFA">
      <w:pPr>
        <w:autoSpaceDE w:val="false"/>
        <w:autoSpaceDN w:val="false"/>
        <w:adjustRightInd w:val="false"/>
        <w:jc w:val="both"/>
        <w:rPr>
          <w:rFonts w:eastAsiaTheme="minorHAnsi"/>
          <w:sz w:val="30"/>
          <w:szCs w:val="30"/>
          <w:lang w:eastAsia="en-US"/>
        </w:rPr>
      </w:pPr>
      <w:r w:rsidRPr="00587CFA">
        <w:rPr>
          <w:rFonts w:eastAsiaTheme="minorHAnsi"/>
          <w:sz w:val="30"/>
          <w:szCs w:val="30"/>
          <w:lang w:eastAsia="en-US"/>
        </w:rPr>
        <w:t>ПОСТАНОВЛЯЮ</w:t>
      </w:r>
      <w:r w:rsidR="006511D6" w:rsidRPr="00587CFA">
        <w:rPr>
          <w:rFonts w:eastAsiaTheme="minorHAnsi"/>
          <w:sz w:val="30"/>
          <w:szCs w:val="30"/>
          <w:lang w:eastAsia="en-US"/>
        </w:rPr>
        <w:t>:</w:t>
      </w:r>
    </w:p>
    <w:p w:rsidP="006511D6" w:rsidR="006511D6" w:rsidRDefault="006511D6" w:rsidRPr="00F14309">
      <w:pPr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F14309">
        <w:rPr>
          <w:rFonts w:eastAsiaTheme="minorHAnsi"/>
          <w:sz w:val="30"/>
          <w:szCs w:val="30"/>
          <w:lang w:eastAsia="en-US"/>
        </w:rPr>
        <w:t xml:space="preserve">1. Внести </w:t>
      </w:r>
      <w:r w:rsidR="0091718D" w:rsidRPr="00F14309">
        <w:rPr>
          <w:rFonts w:eastAsiaTheme="minorHAnsi"/>
          <w:sz w:val="30"/>
          <w:szCs w:val="30"/>
          <w:lang w:eastAsia="en-US"/>
        </w:rPr>
        <w:t xml:space="preserve">изменение </w:t>
      </w:r>
      <w:r w:rsidRPr="00F14309">
        <w:rPr>
          <w:rFonts w:eastAsiaTheme="minorHAnsi"/>
          <w:sz w:val="30"/>
          <w:szCs w:val="30"/>
          <w:lang w:eastAsia="en-US"/>
        </w:rPr>
        <w:t xml:space="preserve">в </w:t>
      </w:r>
      <w:hyperlink r:id="rId13" w:history="true">
        <w:r w:rsidR="00342465">
          <w:rPr>
            <w:rFonts w:eastAsiaTheme="minorHAnsi"/>
            <w:sz w:val="30"/>
            <w:szCs w:val="30"/>
            <w:lang w:eastAsia="en-US"/>
          </w:rPr>
          <w:t>п</w:t>
        </w:r>
        <w:r w:rsidRPr="00F14309">
          <w:rPr>
            <w:rFonts w:eastAsiaTheme="minorHAnsi"/>
            <w:sz w:val="30"/>
            <w:szCs w:val="30"/>
            <w:lang w:eastAsia="en-US"/>
          </w:rPr>
          <w:t>остановление</w:t>
        </w:r>
      </w:hyperlink>
      <w:r w:rsidRPr="00F14309">
        <w:rPr>
          <w:rFonts w:eastAsiaTheme="minorHAnsi"/>
          <w:sz w:val="30"/>
          <w:szCs w:val="30"/>
          <w:lang w:eastAsia="en-US"/>
        </w:rPr>
        <w:t xml:space="preserve"> администрации города</w:t>
      </w:r>
      <w:r w:rsidR="0091718D">
        <w:rPr>
          <w:rFonts w:eastAsiaTheme="minorHAnsi"/>
          <w:sz w:val="30"/>
          <w:szCs w:val="30"/>
          <w:lang w:eastAsia="en-US"/>
        </w:rPr>
        <w:t xml:space="preserve">                            </w:t>
      </w:r>
      <w:r w:rsidRPr="00F14309">
        <w:rPr>
          <w:rFonts w:eastAsiaTheme="minorHAnsi"/>
          <w:sz w:val="30"/>
          <w:szCs w:val="30"/>
          <w:lang w:eastAsia="en-US"/>
        </w:rPr>
        <w:t xml:space="preserve"> от 14.11.2022 №</w:t>
      </w:r>
      <w:r w:rsidR="0094349B">
        <w:rPr>
          <w:rFonts w:eastAsiaTheme="minorHAnsi"/>
          <w:sz w:val="30"/>
          <w:szCs w:val="30"/>
          <w:lang w:eastAsia="en-US"/>
        </w:rPr>
        <w:t> </w:t>
      </w:r>
      <w:r w:rsidRPr="00F14309">
        <w:rPr>
          <w:rFonts w:eastAsiaTheme="minorHAnsi"/>
          <w:sz w:val="30"/>
          <w:szCs w:val="30"/>
          <w:lang w:eastAsia="en-US"/>
        </w:rPr>
        <w:t>1002 «Об утверждении муниципальной программы «Создание условий для развития предпринимательства в городе Кра</w:t>
      </w:r>
      <w:r w:rsidRPr="00F14309">
        <w:rPr>
          <w:rFonts w:eastAsiaTheme="minorHAnsi"/>
          <w:sz w:val="30"/>
          <w:szCs w:val="30"/>
          <w:lang w:eastAsia="en-US"/>
        </w:rPr>
        <w:t>с</w:t>
      </w:r>
      <w:r w:rsidRPr="00F14309">
        <w:rPr>
          <w:rFonts w:eastAsiaTheme="minorHAnsi"/>
          <w:sz w:val="30"/>
          <w:szCs w:val="30"/>
          <w:lang w:eastAsia="en-US"/>
        </w:rPr>
        <w:t xml:space="preserve">ноярске», изложив </w:t>
      </w:r>
      <w:hyperlink r:id="rId14" w:history="true">
        <w:r w:rsidRPr="00F14309">
          <w:rPr>
            <w:rFonts w:eastAsiaTheme="minorHAnsi"/>
            <w:sz w:val="30"/>
            <w:szCs w:val="30"/>
            <w:lang w:eastAsia="en-US"/>
          </w:rPr>
          <w:t>приложение</w:t>
        </w:r>
      </w:hyperlink>
      <w:r w:rsidRPr="00F14309">
        <w:rPr>
          <w:rFonts w:eastAsiaTheme="minorHAnsi"/>
          <w:sz w:val="30"/>
          <w:szCs w:val="30"/>
          <w:lang w:eastAsia="en-US"/>
        </w:rPr>
        <w:t xml:space="preserve"> к </w:t>
      </w:r>
      <w:r w:rsidR="00342465">
        <w:rPr>
          <w:rFonts w:eastAsiaTheme="minorHAnsi"/>
          <w:sz w:val="30"/>
          <w:szCs w:val="30"/>
          <w:lang w:eastAsia="en-US"/>
        </w:rPr>
        <w:t>п</w:t>
      </w:r>
      <w:r w:rsidRPr="00F14309">
        <w:rPr>
          <w:rFonts w:eastAsiaTheme="minorHAnsi"/>
          <w:sz w:val="30"/>
          <w:szCs w:val="30"/>
          <w:lang w:eastAsia="en-US"/>
        </w:rPr>
        <w:t xml:space="preserve">остановлению в редакции согласно </w:t>
      </w:r>
      <w:hyperlink r:id="rId15" w:history="true">
        <w:r w:rsidRPr="00F14309">
          <w:rPr>
            <w:rFonts w:eastAsiaTheme="minorHAnsi"/>
            <w:sz w:val="30"/>
            <w:szCs w:val="30"/>
            <w:lang w:eastAsia="en-US"/>
          </w:rPr>
          <w:t>приложению</w:t>
        </w:r>
      </w:hyperlink>
      <w:r w:rsidRPr="00F14309">
        <w:rPr>
          <w:rFonts w:eastAsiaTheme="minorHAnsi"/>
          <w:sz w:val="30"/>
          <w:szCs w:val="30"/>
          <w:lang w:eastAsia="en-US"/>
        </w:rPr>
        <w:t xml:space="preserve"> к настоящему </w:t>
      </w:r>
      <w:r w:rsidR="00342465">
        <w:rPr>
          <w:rFonts w:eastAsiaTheme="minorHAnsi"/>
          <w:sz w:val="30"/>
          <w:szCs w:val="30"/>
          <w:lang w:eastAsia="en-US"/>
        </w:rPr>
        <w:t>п</w:t>
      </w:r>
      <w:r w:rsidRPr="00F14309">
        <w:rPr>
          <w:rFonts w:eastAsiaTheme="minorHAnsi"/>
          <w:sz w:val="30"/>
          <w:szCs w:val="30"/>
          <w:lang w:eastAsia="en-US"/>
        </w:rPr>
        <w:t>остановлению.</w:t>
      </w:r>
    </w:p>
    <w:p w:rsidP="006511D6" w:rsidR="006511D6" w:rsidRDefault="006511D6">
      <w:pPr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F14309">
        <w:rPr>
          <w:rFonts w:eastAsiaTheme="minorHAnsi"/>
          <w:sz w:val="30"/>
          <w:szCs w:val="30"/>
          <w:lang w:eastAsia="en-US"/>
        </w:rPr>
        <w:t xml:space="preserve">2. Настоящее </w:t>
      </w:r>
      <w:r w:rsidR="00342465">
        <w:rPr>
          <w:rFonts w:eastAsiaTheme="minorHAnsi"/>
          <w:sz w:val="30"/>
          <w:szCs w:val="30"/>
          <w:lang w:eastAsia="en-US"/>
        </w:rPr>
        <w:t>п</w:t>
      </w:r>
      <w:r w:rsidRPr="00F14309">
        <w:rPr>
          <w:rFonts w:eastAsiaTheme="minorHAnsi"/>
          <w:sz w:val="30"/>
          <w:szCs w:val="30"/>
          <w:lang w:eastAsia="en-US"/>
        </w:rPr>
        <w:t>остановление разместить в сетевом издании «Оф</w:t>
      </w:r>
      <w:r w:rsidRPr="00F14309">
        <w:rPr>
          <w:rFonts w:eastAsiaTheme="minorHAnsi"/>
          <w:sz w:val="30"/>
          <w:szCs w:val="30"/>
          <w:lang w:eastAsia="en-US"/>
        </w:rPr>
        <w:t>и</w:t>
      </w:r>
      <w:r w:rsidRPr="00F14309">
        <w:rPr>
          <w:rFonts w:eastAsiaTheme="minorHAnsi"/>
          <w:sz w:val="30"/>
          <w:szCs w:val="30"/>
          <w:lang w:eastAsia="en-US"/>
        </w:rPr>
        <w:t>циальный интернет-портал правовой информации города Красноярска» (PRAVO-ADMKRSK.RU) и на официальном сайте администрации</w:t>
      </w:r>
      <w:r w:rsidR="00342465">
        <w:rPr>
          <w:rFonts w:eastAsiaTheme="minorHAnsi"/>
          <w:sz w:val="30"/>
          <w:szCs w:val="30"/>
          <w:lang w:eastAsia="en-US"/>
        </w:rPr>
        <w:t xml:space="preserve">              </w:t>
      </w:r>
      <w:r w:rsidRPr="00F14309">
        <w:rPr>
          <w:rFonts w:eastAsiaTheme="minorHAnsi"/>
          <w:sz w:val="30"/>
          <w:szCs w:val="30"/>
          <w:lang w:eastAsia="en-US"/>
        </w:rPr>
        <w:t xml:space="preserve"> города.</w:t>
      </w:r>
    </w:p>
    <w:p w:rsidP="0099130E" w:rsidR="00055218" w:rsidRDefault="006511D6">
      <w:pPr>
        <w:autoSpaceDE w:val="false"/>
        <w:autoSpaceDN w:val="false"/>
        <w:adjustRightInd w:val="false"/>
        <w:ind w:firstLine="708"/>
        <w:jc w:val="both"/>
        <w:rPr>
          <w:rFonts w:eastAsiaTheme="minorHAnsi"/>
          <w:sz w:val="30"/>
          <w:szCs w:val="30"/>
          <w:lang w:eastAsia="en-US"/>
        </w:rPr>
      </w:pPr>
      <w:r w:rsidRPr="00271909">
        <w:rPr>
          <w:rFonts w:eastAsiaTheme="minorHAnsi"/>
          <w:sz w:val="30"/>
          <w:szCs w:val="30"/>
          <w:lang w:eastAsia="en-US"/>
        </w:rPr>
        <w:t xml:space="preserve">3. </w:t>
      </w:r>
      <w:r w:rsidR="0099130E" w:rsidRPr="00271909">
        <w:rPr>
          <w:rFonts w:eastAsiaTheme="minorHAnsi"/>
          <w:sz w:val="30"/>
          <w:szCs w:val="30"/>
          <w:lang w:eastAsia="en-US"/>
        </w:rPr>
        <w:t xml:space="preserve">Настоящее </w:t>
      </w:r>
      <w:r w:rsidR="00342465">
        <w:rPr>
          <w:rFonts w:eastAsiaTheme="minorHAnsi"/>
          <w:sz w:val="30"/>
          <w:szCs w:val="30"/>
          <w:lang w:eastAsia="en-US"/>
        </w:rPr>
        <w:t>п</w:t>
      </w:r>
      <w:r w:rsidR="0099130E" w:rsidRPr="00271909">
        <w:rPr>
          <w:rFonts w:eastAsiaTheme="minorHAnsi"/>
          <w:sz w:val="30"/>
          <w:szCs w:val="30"/>
          <w:lang w:eastAsia="en-US"/>
        </w:rPr>
        <w:t>остановление применяется к правоотношениям, связанным с составлением, утверждением решения о бюджете вновь о</w:t>
      </w:r>
      <w:r w:rsidR="0099130E" w:rsidRPr="00271909">
        <w:rPr>
          <w:rFonts w:eastAsiaTheme="minorHAnsi"/>
          <w:sz w:val="30"/>
          <w:szCs w:val="30"/>
          <w:lang w:eastAsia="en-US"/>
        </w:rPr>
        <w:t>б</w:t>
      </w:r>
      <w:r w:rsidR="0099130E" w:rsidRPr="00271909">
        <w:rPr>
          <w:rFonts w:eastAsiaTheme="minorHAnsi"/>
          <w:sz w:val="30"/>
          <w:szCs w:val="30"/>
          <w:lang w:eastAsia="en-US"/>
        </w:rPr>
        <w:t>разованного муниципального образования городской округ город Кра</w:t>
      </w:r>
      <w:r w:rsidR="0099130E" w:rsidRPr="00271909">
        <w:rPr>
          <w:rFonts w:eastAsiaTheme="minorHAnsi"/>
          <w:sz w:val="30"/>
          <w:szCs w:val="30"/>
          <w:lang w:eastAsia="en-US"/>
        </w:rPr>
        <w:t>с</w:t>
      </w:r>
      <w:r w:rsidR="0099130E" w:rsidRPr="00271909">
        <w:rPr>
          <w:rFonts w:eastAsiaTheme="minorHAnsi"/>
          <w:sz w:val="30"/>
          <w:szCs w:val="30"/>
          <w:lang w:eastAsia="en-US"/>
        </w:rPr>
        <w:t>ноярск и его исполнением.</w:t>
      </w:r>
    </w:p>
    <w:p w:rsidP="0099130E" w:rsidR="006511D6" w:rsidRDefault="0099130E">
      <w:pPr>
        <w:autoSpaceDE w:val="false"/>
        <w:autoSpaceDN w:val="false"/>
        <w:adjustRightInd w:val="false"/>
        <w:ind w:firstLine="708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 xml:space="preserve">4. </w:t>
      </w:r>
      <w:r w:rsidR="006511D6" w:rsidRPr="00F14309">
        <w:rPr>
          <w:rFonts w:eastAsiaTheme="minorHAnsi"/>
          <w:sz w:val="30"/>
          <w:szCs w:val="30"/>
          <w:lang w:eastAsia="en-US"/>
        </w:rPr>
        <w:t>Постановление вступает в силу с 01.01.202</w:t>
      </w:r>
      <w:r w:rsidR="006511D6">
        <w:rPr>
          <w:rFonts w:eastAsiaTheme="minorHAnsi"/>
          <w:sz w:val="30"/>
          <w:szCs w:val="30"/>
          <w:lang w:eastAsia="en-US"/>
        </w:rPr>
        <w:t>6</w:t>
      </w:r>
      <w:r w:rsidR="006511D6" w:rsidRPr="00F14309">
        <w:rPr>
          <w:rFonts w:eastAsiaTheme="minorHAnsi"/>
          <w:sz w:val="30"/>
          <w:szCs w:val="30"/>
          <w:lang w:eastAsia="en-US"/>
        </w:rPr>
        <w:t>.</w:t>
      </w:r>
    </w:p>
    <w:p w:rsidP="006511D6" w:rsidR="006511D6" w:rsidRDefault="006511D6">
      <w:pPr>
        <w:autoSpaceDE w:val="false"/>
        <w:autoSpaceDN w:val="false"/>
        <w:adjustRightInd w:val="false"/>
        <w:jc w:val="both"/>
        <w:rPr>
          <w:rFonts w:eastAsiaTheme="minorHAnsi"/>
          <w:sz w:val="30"/>
          <w:szCs w:val="30"/>
          <w:lang w:eastAsia="en-US"/>
        </w:rPr>
      </w:pPr>
    </w:p>
    <w:p w:rsidP="00342465" w:rsidR="00342465" w:rsidRDefault="00342465">
      <w:pPr>
        <w:autoSpaceDE w:val="false"/>
        <w:autoSpaceDN w:val="false"/>
        <w:adjustRightInd w:val="false"/>
        <w:spacing w:line="192" w:lineRule="auto"/>
        <w:jc w:val="both"/>
        <w:rPr>
          <w:rFonts w:eastAsiaTheme="minorHAnsi"/>
          <w:sz w:val="30"/>
          <w:szCs w:val="30"/>
          <w:lang w:eastAsia="en-US"/>
        </w:rPr>
      </w:pPr>
    </w:p>
    <w:p w:rsidP="00342465" w:rsidR="0091718D" w:rsidRDefault="0091718D" w:rsidRPr="00F14309">
      <w:pPr>
        <w:autoSpaceDE w:val="false"/>
        <w:autoSpaceDN w:val="false"/>
        <w:adjustRightInd w:val="false"/>
        <w:spacing w:line="192" w:lineRule="auto"/>
        <w:jc w:val="both"/>
        <w:rPr>
          <w:rFonts w:eastAsiaTheme="minorHAnsi"/>
          <w:sz w:val="30"/>
          <w:szCs w:val="30"/>
          <w:lang w:eastAsia="en-US"/>
        </w:rPr>
      </w:pPr>
    </w:p>
    <w:p w:rsidP="00342465" w:rsidR="00EE455E" w:rsidRDefault="00EE455E">
      <w:pPr>
        <w:spacing w:line="192" w:lineRule="auto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Временно исполняющий </w:t>
      </w:r>
    </w:p>
    <w:p w:rsidP="00342465" w:rsidR="006511D6" w:rsidRDefault="00EE455E" w:rsidRPr="00F14309">
      <w:pPr>
        <w:pStyle w:val="ConsPlusNormal"/>
        <w:spacing w:line="192" w:lineRule="auto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 xml:space="preserve">полномочия </w:t>
      </w:r>
      <w:r w:rsidRPr="00435E2C">
        <w:rPr>
          <w:rFonts w:ascii="Times New Roman" w:hAnsi="Times New Roman"/>
          <w:color w:val="000000"/>
          <w:sz w:val="30"/>
          <w:szCs w:val="30"/>
        </w:rPr>
        <w:t>Глав</w:t>
      </w:r>
      <w:r>
        <w:rPr>
          <w:rFonts w:ascii="Times New Roman" w:hAnsi="Times New Roman"/>
          <w:color w:val="000000"/>
          <w:sz w:val="30"/>
          <w:szCs w:val="30"/>
        </w:rPr>
        <w:t>ы города</w:t>
      </w:r>
      <w:r>
        <w:rPr>
          <w:rFonts w:ascii="Times New Roman" w:hAnsi="Times New Roman"/>
          <w:color w:val="000000"/>
          <w:sz w:val="30"/>
          <w:szCs w:val="30"/>
        </w:rPr>
        <w:tab/>
      </w:r>
      <w:r>
        <w:rPr>
          <w:rFonts w:ascii="Times New Roman" w:hAnsi="Times New Roman"/>
          <w:color w:val="000000"/>
          <w:sz w:val="30"/>
          <w:szCs w:val="30"/>
        </w:rPr>
        <w:tab/>
      </w:r>
      <w:r>
        <w:rPr>
          <w:rFonts w:ascii="Times New Roman" w:hAnsi="Times New Roman"/>
          <w:color w:val="000000"/>
          <w:sz w:val="30"/>
          <w:szCs w:val="30"/>
        </w:rPr>
        <w:tab/>
      </w:r>
      <w:r w:rsidRPr="00435E2C">
        <w:rPr>
          <w:rFonts w:ascii="Times New Roman" w:hAnsi="Times New Roman"/>
          <w:color w:val="000000"/>
          <w:sz w:val="30"/>
          <w:szCs w:val="30"/>
        </w:rPr>
        <w:t xml:space="preserve">      </w:t>
      </w:r>
      <w:r>
        <w:rPr>
          <w:rFonts w:ascii="Times New Roman" w:hAnsi="Times New Roman"/>
          <w:color w:val="000000"/>
          <w:sz w:val="30"/>
          <w:szCs w:val="30"/>
        </w:rPr>
        <w:t xml:space="preserve">           </w:t>
      </w:r>
      <w:r w:rsidR="00342465">
        <w:rPr>
          <w:rFonts w:ascii="Times New Roman" w:hAnsi="Times New Roman"/>
          <w:color w:val="000000"/>
          <w:sz w:val="30"/>
          <w:szCs w:val="30"/>
        </w:rPr>
        <w:t xml:space="preserve">  </w:t>
      </w:r>
      <w:r>
        <w:rPr>
          <w:rFonts w:ascii="Times New Roman" w:hAnsi="Times New Roman"/>
          <w:color w:val="000000"/>
          <w:sz w:val="30"/>
          <w:szCs w:val="30"/>
        </w:rPr>
        <w:t xml:space="preserve">                Р.В. Одинцов</w:t>
      </w:r>
    </w:p>
    <w:p w:rsidP="00342465" w:rsidR="006511D6" w:rsidRDefault="006511D6" w:rsidRPr="0091718D">
      <w:pPr>
        <w:pStyle w:val="ConsPlusNormal"/>
        <w:spacing w:line="192" w:lineRule="auto"/>
        <w:jc w:val="both"/>
        <w:rPr>
          <w:rFonts w:ascii="Times New Roman" w:cs="Times New Roman" w:hAnsi="Times New Roman"/>
          <w:sz w:val="20"/>
        </w:rPr>
      </w:pPr>
    </w:p>
    <w:p w:rsidR="00342465" w:rsidRDefault="00342465" w:rsidRPr="0091718D">
      <w:pPr>
        <w:spacing w:after="200" w:line="276" w:lineRule="auto"/>
        <w:rPr>
          <w:sz w:val="20"/>
          <w:szCs w:val="20"/>
        </w:rPr>
      </w:pPr>
      <w:r w:rsidRPr="0091718D">
        <w:rPr>
          <w:sz w:val="20"/>
          <w:szCs w:val="20"/>
        </w:rPr>
        <w:br w:type="page"/>
      </w:r>
    </w:p>
    <w:p w:rsidP="009119F6" w:rsidR="006511D6" w:rsidRDefault="006511D6" w:rsidRPr="005D0118">
      <w:pPr>
        <w:widowControl w:val="false"/>
        <w:autoSpaceDE w:val="false"/>
        <w:autoSpaceDN w:val="false"/>
        <w:adjustRightInd w:val="false"/>
        <w:spacing w:line="192" w:lineRule="auto"/>
        <w:ind w:firstLine="5670"/>
        <w:rPr>
          <w:sz w:val="30"/>
          <w:szCs w:val="30"/>
        </w:rPr>
      </w:pPr>
      <w:r w:rsidRPr="005D0118">
        <w:rPr>
          <w:sz w:val="30"/>
          <w:szCs w:val="30"/>
        </w:rPr>
        <w:lastRenderedPageBreak/>
        <w:t>Приложение</w:t>
      </w:r>
    </w:p>
    <w:p w:rsidP="009119F6" w:rsidR="006511D6" w:rsidRDefault="006511D6" w:rsidRPr="005D0118">
      <w:pPr>
        <w:widowControl w:val="false"/>
        <w:autoSpaceDE w:val="false"/>
        <w:autoSpaceDN w:val="false"/>
        <w:adjustRightInd w:val="false"/>
        <w:spacing w:line="192" w:lineRule="auto"/>
        <w:ind w:firstLine="5670"/>
        <w:rPr>
          <w:sz w:val="30"/>
          <w:szCs w:val="30"/>
        </w:rPr>
      </w:pPr>
      <w:r w:rsidRPr="005D0118">
        <w:rPr>
          <w:sz w:val="30"/>
          <w:szCs w:val="30"/>
        </w:rPr>
        <w:t>к постановлению</w:t>
      </w:r>
    </w:p>
    <w:p w:rsidP="009119F6" w:rsidR="006511D6" w:rsidRDefault="006511D6" w:rsidRPr="005D0118">
      <w:pPr>
        <w:widowControl w:val="false"/>
        <w:autoSpaceDE w:val="false"/>
        <w:autoSpaceDN w:val="false"/>
        <w:adjustRightInd w:val="false"/>
        <w:spacing w:line="192" w:lineRule="auto"/>
        <w:ind w:firstLine="5670"/>
        <w:rPr>
          <w:sz w:val="30"/>
          <w:szCs w:val="30"/>
        </w:rPr>
      </w:pPr>
      <w:r w:rsidRPr="005D0118">
        <w:rPr>
          <w:sz w:val="30"/>
          <w:szCs w:val="30"/>
        </w:rPr>
        <w:t>администрации города</w:t>
      </w:r>
    </w:p>
    <w:p w:rsidP="009119F6" w:rsidR="006511D6" w:rsidRDefault="006511D6" w:rsidRPr="005D0118">
      <w:pPr>
        <w:widowControl w:val="false"/>
        <w:autoSpaceDE w:val="false"/>
        <w:autoSpaceDN w:val="false"/>
        <w:adjustRightInd w:val="false"/>
        <w:spacing w:line="192" w:lineRule="auto"/>
        <w:ind w:firstLine="5670"/>
        <w:rPr>
          <w:sz w:val="30"/>
          <w:szCs w:val="30"/>
        </w:rPr>
      </w:pPr>
      <w:r w:rsidRPr="005D0118">
        <w:rPr>
          <w:sz w:val="30"/>
          <w:szCs w:val="30"/>
        </w:rPr>
        <w:t>от ________</w:t>
      </w:r>
      <w:r w:rsidR="009119F6">
        <w:rPr>
          <w:sz w:val="30"/>
          <w:szCs w:val="30"/>
        </w:rPr>
        <w:t>__</w:t>
      </w:r>
      <w:r w:rsidRPr="005D0118">
        <w:rPr>
          <w:sz w:val="30"/>
          <w:szCs w:val="30"/>
        </w:rPr>
        <w:t>__ № ____</w:t>
      </w:r>
      <w:r w:rsidR="009119F6">
        <w:rPr>
          <w:sz w:val="30"/>
          <w:szCs w:val="30"/>
        </w:rPr>
        <w:t>__</w:t>
      </w:r>
      <w:r w:rsidRPr="005D0118">
        <w:rPr>
          <w:sz w:val="30"/>
          <w:szCs w:val="30"/>
        </w:rPr>
        <w:t>_</w:t>
      </w:r>
    </w:p>
    <w:p w:rsidP="009119F6" w:rsidR="006511D6" w:rsidRDefault="006511D6" w:rsidRPr="005D0118">
      <w:pPr>
        <w:widowControl w:val="false"/>
        <w:autoSpaceDE w:val="false"/>
        <w:autoSpaceDN w:val="false"/>
        <w:adjustRightInd w:val="false"/>
        <w:spacing w:line="192" w:lineRule="auto"/>
        <w:ind w:firstLine="5670"/>
        <w:rPr>
          <w:sz w:val="30"/>
          <w:szCs w:val="30"/>
        </w:rPr>
      </w:pPr>
    </w:p>
    <w:p w:rsidP="009119F6" w:rsidR="006511D6" w:rsidRDefault="006511D6" w:rsidRPr="00F14309">
      <w:pPr>
        <w:pStyle w:val="ConsPlusNormal"/>
        <w:tabs>
          <w:tab w:pos="5812" w:val="left"/>
        </w:tabs>
        <w:spacing w:line="192" w:lineRule="auto"/>
        <w:ind w:firstLine="5670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F14309">
        <w:rPr>
          <w:rFonts w:ascii="Times New Roman" w:cs="Times New Roman" w:hAnsi="Times New Roman"/>
          <w:sz w:val="30"/>
          <w:szCs w:val="30"/>
        </w:rPr>
        <w:t>«Приложение</w:t>
      </w:r>
    </w:p>
    <w:p w:rsidP="009119F6" w:rsidR="006511D6" w:rsidRDefault="006511D6" w:rsidRPr="00F14309">
      <w:pPr>
        <w:pStyle w:val="ConsPlusNormal"/>
        <w:tabs>
          <w:tab w:pos="5812" w:val="left"/>
        </w:tabs>
        <w:spacing w:line="192" w:lineRule="auto"/>
        <w:ind w:firstLine="5670"/>
        <w:jc w:val="both"/>
        <w:rPr>
          <w:rFonts w:ascii="Times New Roman" w:cs="Times New Roman" w:hAnsi="Times New Roman"/>
          <w:sz w:val="30"/>
          <w:szCs w:val="30"/>
        </w:rPr>
      </w:pPr>
      <w:r w:rsidRPr="00F14309">
        <w:rPr>
          <w:rFonts w:ascii="Times New Roman" w:cs="Times New Roman" w:hAnsi="Times New Roman"/>
          <w:sz w:val="30"/>
          <w:szCs w:val="30"/>
        </w:rPr>
        <w:t xml:space="preserve">к </w:t>
      </w:r>
      <w:r w:rsidR="009119F6">
        <w:rPr>
          <w:rFonts w:ascii="Times New Roman" w:cs="Times New Roman" w:hAnsi="Times New Roman"/>
          <w:sz w:val="30"/>
          <w:szCs w:val="30"/>
        </w:rPr>
        <w:t>п</w:t>
      </w:r>
      <w:r w:rsidRPr="00F14309">
        <w:rPr>
          <w:rFonts w:ascii="Times New Roman" w:cs="Times New Roman" w:hAnsi="Times New Roman"/>
          <w:sz w:val="30"/>
          <w:szCs w:val="30"/>
        </w:rPr>
        <w:t>остановлению</w:t>
      </w:r>
    </w:p>
    <w:p w:rsidP="009119F6" w:rsidR="006511D6" w:rsidRDefault="006511D6" w:rsidRPr="00F14309">
      <w:pPr>
        <w:pStyle w:val="ConsPlusNormal"/>
        <w:tabs>
          <w:tab w:pos="5812" w:val="left"/>
        </w:tabs>
        <w:spacing w:line="192" w:lineRule="auto"/>
        <w:ind w:firstLine="5670"/>
        <w:jc w:val="both"/>
        <w:rPr>
          <w:rFonts w:ascii="Times New Roman" w:cs="Times New Roman" w:hAnsi="Times New Roman"/>
          <w:sz w:val="30"/>
          <w:szCs w:val="30"/>
        </w:rPr>
      </w:pPr>
      <w:r w:rsidRPr="00F14309">
        <w:rPr>
          <w:rFonts w:ascii="Times New Roman" w:cs="Times New Roman" w:hAnsi="Times New Roman"/>
          <w:sz w:val="30"/>
          <w:szCs w:val="30"/>
        </w:rPr>
        <w:t>администрации города</w:t>
      </w:r>
    </w:p>
    <w:p w:rsidP="009119F6" w:rsidR="006511D6" w:rsidRDefault="006511D6" w:rsidRPr="00F14309">
      <w:pPr>
        <w:pStyle w:val="ConsPlusNormal"/>
        <w:tabs>
          <w:tab w:pos="5812" w:val="left"/>
        </w:tabs>
        <w:spacing w:line="192" w:lineRule="auto"/>
        <w:ind w:firstLine="567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от 14.11.</w:t>
      </w:r>
      <w:r w:rsidRPr="00F14309">
        <w:rPr>
          <w:rFonts w:ascii="Times New Roman" w:cs="Times New Roman" w:hAnsi="Times New Roman"/>
          <w:sz w:val="30"/>
          <w:szCs w:val="30"/>
        </w:rPr>
        <w:t>2022 № 1002</w:t>
      </w:r>
    </w:p>
    <w:p w:rsidP="006511D6" w:rsidR="006511D6" w:rsidRDefault="006511D6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P="006511D6" w:rsidR="009119F6" w:rsidRDefault="009119F6" w:rsidRPr="00F14309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P="009119F6" w:rsidR="006511D6" w:rsidRDefault="006511D6" w:rsidRPr="00670C39">
      <w:pPr>
        <w:widowControl w:val="false"/>
        <w:autoSpaceDE w:val="false"/>
        <w:autoSpaceDN w:val="false"/>
        <w:adjustRightInd w:val="false"/>
        <w:spacing w:line="192" w:lineRule="auto"/>
        <w:jc w:val="center"/>
        <w:rPr>
          <w:bCs/>
          <w:sz w:val="30"/>
          <w:szCs w:val="30"/>
        </w:rPr>
      </w:pPr>
      <w:bookmarkStart w:id="0" w:name="P31"/>
      <w:bookmarkEnd w:id="0"/>
      <w:r w:rsidRPr="00670C39">
        <w:rPr>
          <w:bCs/>
          <w:sz w:val="30"/>
          <w:szCs w:val="30"/>
        </w:rPr>
        <w:t>МУНИЦИПАЛЬНАЯ ПРОГРАММА</w:t>
      </w:r>
    </w:p>
    <w:p w:rsidP="009119F6" w:rsidR="006511D6" w:rsidRDefault="006511D6" w:rsidRPr="00996EAC">
      <w:pPr>
        <w:widowControl w:val="false"/>
        <w:autoSpaceDE w:val="false"/>
        <w:autoSpaceDN w:val="false"/>
        <w:adjustRightInd w:val="false"/>
        <w:spacing w:line="192" w:lineRule="auto"/>
        <w:jc w:val="center"/>
        <w:rPr>
          <w:rFonts w:eastAsia="Calibri"/>
          <w:bCs/>
          <w:sz w:val="30"/>
          <w:szCs w:val="30"/>
          <w:lang w:eastAsia="en-US"/>
        </w:rPr>
      </w:pPr>
      <w:r>
        <w:rPr>
          <w:rFonts w:eastAsia="Calibri"/>
          <w:bCs/>
          <w:sz w:val="30"/>
          <w:szCs w:val="30"/>
          <w:lang w:eastAsia="en-US"/>
        </w:rPr>
        <w:t>«С</w:t>
      </w:r>
      <w:r w:rsidRPr="00996EAC">
        <w:rPr>
          <w:rFonts w:eastAsia="Calibri"/>
          <w:bCs/>
          <w:sz w:val="30"/>
          <w:szCs w:val="30"/>
          <w:lang w:eastAsia="en-US"/>
        </w:rPr>
        <w:t>оздание условий для развития предпринимательства</w:t>
      </w:r>
    </w:p>
    <w:p w:rsidP="009119F6" w:rsidR="006511D6" w:rsidRDefault="006511D6" w:rsidRPr="00996EAC">
      <w:pPr>
        <w:widowControl w:val="false"/>
        <w:autoSpaceDE w:val="false"/>
        <w:autoSpaceDN w:val="false"/>
        <w:adjustRightInd w:val="false"/>
        <w:spacing w:line="192" w:lineRule="auto"/>
        <w:jc w:val="center"/>
        <w:rPr>
          <w:rFonts w:eastAsia="Calibri"/>
          <w:bCs/>
          <w:sz w:val="30"/>
          <w:szCs w:val="30"/>
          <w:lang w:eastAsia="en-US"/>
        </w:rPr>
      </w:pPr>
      <w:r w:rsidRPr="00996EAC">
        <w:rPr>
          <w:rFonts w:eastAsia="Calibri"/>
          <w:bCs/>
          <w:sz w:val="30"/>
          <w:szCs w:val="30"/>
          <w:lang w:eastAsia="en-US"/>
        </w:rPr>
        <w:t>в городе Красноярске»</w:t>
      </w:r>
    </w:p>
    <w:p w:rsidP="009119F6" w:rsidR="006511D6" w:rsidRDefault="006511D6" w:rsidRPr="00F14309">
      <w:pPr>
        <w:pStyle w:val="ConsPlusNormal"/>
        <w:jc w:val="center"/>
        <w:rPr>
          <w:rFonts w:ascii="Times New Roman" w:cs="Times New Roman" w:hAnsi="Times New Roman"/>
          <w:sz w:val="30"/>
          <w:szCs w:val="30"/>
        </w:rPr>
      </w:pPr>
    </w:p>
    <w:p w:rsidP="009119F6" w:rsidR="006511D6" w:rsidRDefault="006511D6" w:rsidRPr="00F14309">
      <w:pPr>
        <w:pStyle w:val="ConsPlusTitle"/>
        <w:jc w:val="center"/>
        <w:outlineLvl w:val="1"/>
        <w:rPr>
          <w:rFonts w:ascii="Times New Roman" w:cs="Times New Roman" w:hAnsi="Times New Roman"/>
          <w:b w:val="false"/>
          <w:sz w:val="30"/>
          <w:szCs w:val="30"/>
        </w:rPr>
      </w:pPr>
      <w:r>
        <w:rPr>
          <w:rFonts w:ascii="Times New Roman" w:cs="Times New Roman" w:hAnsi="Times New Roman"/>
          <w:b w:val="false"/>
          <w:sz w:val="30"/>
          <w:szCs w:val="30"/>
        </w:rPr>
        <w:t>П</w:t>
      </w:r>
      <w:r w:rsidRPr="00F14309">
        <w:rPr>
          <w:rFonts w:ascii="Times New Roman" w:cs="Times New Roman" w:hAnsi="Times New Roman"/>
          <w:b w:val="false"/>
          <w:sz w:val="30"/>
          <w:szCs w:val="30"/>
        </w:rPr>
        <w:t>аспорт</w:t>
      </w:r>
      <w:r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Pr="00F14309">
        <w:rPr>
          <w:rFonts w:ascii="Times New Roman" w:cs="Times New Roman" w:hAnsi="Times New Roman"/>
          <w:b w:val="false"/>
          <w:sz w:val="30"/>
          <w:szCs w:val="30"/>
        </w:rPr>
        <w:t>муниципальной программы</w:t>
      </w:r>
    </w:p>
    <w:p w:rsidR="00DD45C0" w:rsidRDefault="00DD45C0">
      <w:pPr>
        <w:pStyle w:val="ConsPlusNormal"/>
        <w:jc w:val="both"/>
      </w:pPr>
    </w:p>
    <w:p w:rsidR="00D23182" w:rsidRDefault="00D23182">
      <w:pPr>
        <w:pStyle w:val="ConsPlusNormal"/>
        <w:jc w:val="both"/>
      </w:pPr>
    </w:p>
    <w:tbl>
      <w:tblPr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top w:type="dxa" w:w="6"/>
          <w:left w:type="dxa" w:w="62"/>
          <w:bottom w:type="dxa" w:w="6"/>
          <w:right w:type="dxa" w:w="62"/>
        </w:tblCellMar>
        <w:tblLook w:firstColumn="1" w:firstRow="1" w:lastColumn="0" w:lastRow="0" w:noHBand="0" w:noVBand="1" w:val="04A0"/>
      </w:tblPr>
      <w:tblGrid>
        <w:gridCol w:w="3554"/>
        <w:gridCol w:w="5924"/>
      </w:tblGrid>
      <w:tr w:rsidR="00DD45C0" w:rsidRPr="00F31AA9" w:rsidTr="009119F6">
        <w:trPr>
          <w:trHeight w:val="57"/>
        </w:trPr>
        <w:tc>
          <w:tcPr>
            <w:tcW w:type="pct" w:w="1875"/>
          </w:tcPr>
          <w:p w:rsidR="00DD45C0" w:rsidRDefault="00DD45C0" w:rsidRPr="00F31AA9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31AA9">
              <w:rPr>
                <w:rFonts w:ascii="Times New Roman" w:cs="Times New Roman" w:hAnsi="Times New Roman"/>
                <w:sz w:val="30"/>
                <w:szCs w:val="30"/>
              </w:rPr>
              <w:t>Наименование муниц</w:t>
            </w:r>
            <w:r w:rsidRPr="00F31AA9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F31AA9">
              <w:rPr>
                <w:rFonts w:ascii="Times New Roman" w:cs="Times New Roman" w:hAnsi="Times New Roman"/>
                <w:sz w:val="30"/>
                <w:szCs w:val="30"/>
              </w:rPr>
              <w:t>пальной программы</w:t>
            </w:r>
          </w:p>
        </w:tc>
        <w:tc>
          <w:tcPr>
            <w:tcW w:type="pct" w:w="3125"/>
          </w:tcPr>
          <w:p w:rsidP="00006E9A" w:rsidR="00DD45C0" w:rsidRDefault="00F31AA9" w:rsidRPr="00F31AA9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31AA9"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="00DD45C0" w:rsidRPr="00F31AA9">
              <w:rPr>
                <w:rFonts w:ascii="Times New Roman" w:cs="Times New Roman" w:hAnsi="Times New Roman"/>
                <w:sz w:val="30"/>
                <w:szCs w:val="30"/>
              </w:rPr>
              <w:t>Создание условий для развития предпр</w:t>
            </w:r>
            <w:r w:rsidR="00DD45C0" w:rsidRPr="00F31AA9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="00DD45C0" w:rsidRPr="00F31AA9">
              <w:rPr>
                <w:rFonts w:ascii="Times New Roman" w:cs="Times New Roman" w:hAnsi="Times New Roman"/>
                <w:sz w:val="30"/>
                <w:szCs w:val="30"/>
              </w:rPr>
              <w:t>нимательства в городе Красноярске</w:t>
            </w:r>
            <w:r w:rsidRPr="00F31AA9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  <w:r w:rsidR="00DD45C0" w:rsidRPr="00F31AA9">
              <w:rPr>
                <w:rFonts w:ascii="Times New Roman" w:cs="Times New Roman" w:hAnsi="Times New Roman"/>
                <w:sz w:val="30"/>
                <w:szCs w:val="30"/>
              </w:rPr>
              <w:t xml:space="preserve"> (далее </w:t>
            </w:r>
            <w:r w:rsidR="009119F6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="00DD45C0" w:rsidRPr="00F31AA9">
              <w:rPr>
                <w:rFonts w:ascii="Times New Roman" w:cs="Times New Roman" w:hAnsi="Times New Roman"/>
                <w:sz w:val="30"/>
                <w:szCs w:val="30"/>
              </w:rPr>
              <w:t xml:space="preserve"> Программа)</w:t>
            </w:r>
          </w:p>
        </w:tc>
      </w:tr>
      <w:tr w:rsidR="00DD45C0" w:rsidRPr="00F31AA9" w:rsidTr="009119F6">
        <w:trPr>
          <w:trHeight w:val="57"/>
        </w:trPr>
        <w:tc>
          <w:tcPr>
            <w:tcW w:type="pct" w:w="1875"/>
          </w:tcPr>
          <w:p w:rsidR="00DD45C0" w:rsidRDefault="00DD45C0" w:rsidRPr="00F31AA9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31AA9">
              <w:rPr>
                <w:rFonts w:ascii="Times New Roman" w:cs="Times New Roman" w:hAnsi="Times New Roman"/>
                <w:sz w:val="30"/>
                <w:szCs w:val="30"/>
              </w:rPr>
              <w:t>Ответственный исполн</w:t>
            </w:r>
            <w:r w:rsidRPr="00F31AA9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F31AA9">
              <w:rPr>
                <w:rFonts w:ascii="Times New Roman" w:cs="Times New Roman" w:hAnsi="Times New Roman"/>
                <w:sz w:val="30"/>
                <w:szCs w:val="30"/>
              </w:rPr>
              <w:t>тель муниципальной пр</w:t>
            </w:r>
            <w:r w:rsidRPr="00F31AA9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F31AA9">
              <w:rPr>
                <w:rFonts w:ascii="Times New Roman" w:cs="Times New Roman" w:hAnsi="Times New Roman"/>
                <w:sz w:val="30"/>
                <w:szCs w:val="30"/>
              </w:rPr>
              <w:t>граммы</w:t>
            </w:r>
          </w:p>
        </w:tc>
        <w:tc>
          <w:tcPr>
            <w:tcW w:type="pct" w:w="3125"/>
          </w:tcPr>
          <w:p w:rsidP="00006E9A" w:rsidR="00DD45C0" w:rsidRDefault="00DD45C0" w:rsidRPr="00F31AA9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31AA9">
              <w:rPr>
                <w:rFonts w:ascii="Times New Roman" w:cs="Times New Roman" w:hAnsi="Times New Roman"/>
                <w:sz w:val="30"/>
                <w:szCs w:val="30"/>
              </w:rPr>
              <w:t>департамент экономической политики и и</w:t>
            </w:r>
            <w:r w:rsidRPr="00F31AA9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F31AA9">
              <w:rPr>
                <w:rFonts w:ascii="Times New Roman" w:cs="Times New Roman" w:hAnsi="Times New Roman"/>
                <w:sz w:val="30"/>
                <w:szCs w:val="30"/>
              </w:rPr>
              <w:t xml:space="preserve">вестиционного развития администрации </w:t>
            </w:r>
            <w:r w:rsidR="009119F6">
              <w:rPr>
                <w:rFonts w:ascii="Times New Roman" w:cs="Times New Roman" w:hAnsi="Times New Roman"/>
                <w:sz w:val="30"/>
                <w:szCs w:val="30"/>
              </w:rPr>
              <w:t xml:space="preserve">         </w:t>
            </w:r>
            <w:r w:rsidRPr="00F31AA9">
              <w:rPr>
                <w:rFonts w:ascii="Times New Roman" w:cs="Times New Roman" w:hAnsi="Times New Roman"/>
                <w:sz w:val="30"/>
                <w:szCs w:val="30"/>
              </w:rPr>
              <w:t>города</w:t>
            </w:r>
          </w:p>
        </w:tc>
      </w:tr>
      <w:tr w:rsidR="00DD45C0" w:rsidRPr="00F31AA9" w:rsidTr="009119F6">
        <w:trPr>
          <w:trHeight w:val="57"/>
        </w:trPr>
        <w:tc>
          <w:tcPr>
            <w:tcW w:type="pct" w:w="1875"/>
          </w:tcPr>
          <w:p w:rsidR="00DD45C0" w:rsidRDefault="00DD45C0" w:rsidRPr="00F31AA9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31AA9">
              <w:rPr>
                <w:rFonts w:ascii="Times New Roman" w:cs="Times New Roman" w:hAnsi="Times New Roman"/>
                <w:sz w:val="30"/>
                <w:szCs w:val="30"/>
              </w:rPr>
              <w:t>Соисполнители муниц</w:t>
            </w:r>
            <w:r w:rsidRPr="00F31AA9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F31AA9">
              <w:rPr>
                <w:rFonts w:ascii="Times New Roman" w:cs="Times New Roman" w:hAnsi="Times New Roman"/>
                <w:sz w:val="30"/>
                <w:szCs w:val="30"/>
              </w:rPr>
              <w:t>пальной программы</w:t>
            </w:r>
          </w:p>
        </w:tc>
        <w:tc>
          <w:tcPr>
            <w:tcW w:type="pct" w:w="3125"/>
          </w:tcPr>
          <w:p w:rsidP="00006E9A" w:rsidR="00DD45C0" w:rsidRDefault="00DD45C0" w:rsidRPr="00F31AA9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31AA9">
              <w:rPr>
                <w:rFonts w:ascii="Times New Roman" w:cs="Times New Roman" w:hAnsi="Times New Roman"/>
                <w:sz w:val="30"/>
                <w:szCs w:val="30"/>
              </w:rPr>
              <w:t xml:space="preserve">департамент муниципального имущества </w:t>
            </w:r>
            <w:r w:rsidR="009119F6">
              <w:rPr>
                <w:rFonts w:ascii="Times New Roman" w:cs="Times New Roman" w:hAnsi="Times New Roman"/>
                <w:sz w:val="30"/>
                <w:szCs w:val="30"/>
              </w:rPr>
              <w:t xml:space="preserve">          </w:t>
            </w:r>
            <w:r w:rsidRPr="00F31AA9">
              <w:rPr>
                <w:rFonts w:ascii="Times New Roman" w:cs="Times New Roman" w:hAnsi="Times New Roman"/>
                <w:sz w:val="30"/>
                <w:szCs w:val="30"/>
              </w:rPr>
              <w:t>и земельных отношений администрации г</w:t>
            </w:r>
            <w:r w:rsidRPr="00F31AA9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F31AA9">
              <w:rPr>
                <w:rFonts w:ascii="Times New Roman" w:cs="Times New Roman" w:hAnsi="Times New Roman"/>
                <w:sz w:val="30"/>
                <w:szCs w:val="30"/>
              </w:rPr>
              <w:t>рода</w:t>
            </w:r>
          </w:p>
        </w:tc>
      </w:tr>
      <w:tr w:rsidR="00DD45C0" w:rsidRPr="00F31AA9" w:rsidTr="009119F6">
        <w:trPr>
          <w:trHeight w:val="57"/>
        </w:trPr>
        <w:tc>
          <w:tcPr>
            <w:tcW w:type="pct" w:w="1875"/>
          </w:tcPr>
          <w:p w:rsidR="00DD45C0" w:rsidRDefault="00DD45C0" w:rsidRPr="00F31AA9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31AA9">
              <w:rPr>
                <w:rFonts w:ascii="Times New Roman" w:cs="Times New Roman" w:hAnsi="Times New Roman"/>
                <w:sz w:val="30"/>
                <w:szCs w:val="30"/>
              </w:rPr>
              <w:t>Структура муниципал</w:t>
            </w:r>
            <w:r w:rsidRPr="00F31AA9">
              <w:rPr>
                <w:rFonts w:ascii="Times New Roman" w:cs="Times New Roman" w:hAnsi="Times New Roman"/>
                <w:sz w:val="30"/>
                <w:szCs w:val="30"/>
              </w:rPr>
              <w:t>ь</w:t>
            </w:r>
            <w:r w:rsidRPr="00F31AA9">
              <w:rPr>
                <w:rFonts w:ascii="Times New Roman" w:cs="Times New Roman" w:hAnsi="Times New Roman"/>
                <w:sz w:val="30"/>
                <w:szCs w:val="30"/>
              </w:rPr>
              <w:t>ной программы, перечень подпрограмм</w:t>
            </w:r>
          </w:p>
        </w:tc>
        <w:tc>
          <w:tcPr>
            <w:tcW w:type="pct" w:w="3125"/>
          </w:tcPr>
          <w:p w:rsidP="00006E9A" w:rsidR="00DD45C0" w:rsidRDefault="00811625" w:rsidRPr="007E1685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hyperlink w:anchor="P322">
              <w:r w:rsidR="00DD45C0" w:rsidRPr="007E1685">
                <w:rPr>
                  <w:rFonts w:ascii="Times New Roman" w:cs="Times New Roman" w:hAnsi="Times New Roman"/>
                  <w:sz w:val="30"/>
                  <w:szCs w:val="30"/>
                </w:rPr>
                <w:t>подпрограмма 1</w:t>
              </w:r>
            </w:hyperlink>
            <w:r w:rsidR="00DD45C0" w:rsidRPr="007E1685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F31AA9" w:rsidRPr="007E1685"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="00DD45C0" w:rsidRPr="007E1685">
              <w:rPr>
                <w:rFonts w:ascii="Times New Roman" w:cs="Times New Roman" w:hAnsi="Times New Roman"/>
                <w:sz w:val="30"/>
                <w:szCs w:val="30"/>
              </w:rPr>
              <w:t>Обеспечение деятельности существующей инфраструктуры поддержки субъектов малого и среднего предприним</w:t>
            </w:r>
            <w:r w:rsidR="00DD45C0" w:rsidRPr="007E1685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="00DD45C0" w:rsidRPr="007E1685">
              <w:rPr>
                <w:rFonts w:ascii="Times New Roman" w:cs="Times New Roman" w:hAnsi="Times New Roman"/>
                <w:sz w:val="30"/>
                <w:szCs w:val="30"/>
              </w:rPr>
              <w:t>тельства</w:t>
            </w:r>
            <w:r w:rsidR="00F31AA9" w:rsidRPr="007E1685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  <w:r w:rsidR="00055218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  <w:p w:rsidP="00006E9A" w:rsidR="00DD45C0" w:rsidRDefault="00811625" w:rsidRPr="00F31AA9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hyperlink w:anchor="P448">
              <w:r w:rsidR="00DD45C0" w:rsidRPr="007E1685">
                <w:rPr>
                  <w:rFonts w:ascii="Times New Roman" w:cs="Times New Roman" w:hAnsi="Times New Roman"/>
                  <w:sz w:val="30"/>
                  <w:szCs w:val="30"/>
                </w:rPr>
                <w:t>подпрограмма 2</w:t>
              </w:r>
            </w:hyperlink>
            <w:r w:rsidR="00DD45C0" w:rsidRPr="00F31AA9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F31AA9"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="00DD45C0" w:rsidRPr="00F31AA9">
              <w:rPr>
                <w:rFonts w:ascii="Times New Roman" w:cs="Times New Roman" w:hAnsi="Times New Roman"/>
                <w:sz w:val="30"/>
                <w:szCs w:val="30"/>
              </w:rPr>
              <w:t xml:space="preserve">Финансовая и </w:t>
            </w:r>
            <w:proofErr w:type="spellStart"/>
            <w:proofErr w:type="gramStart"/>
            <w:r w:rsidR="00DD45C0" w:rsidRPr="00F31AA9">
              <w:rPr>
                <w:rFonts w:ascii="Times New Roman" w:cs="Times New Roman" w:hAnsi="Times New Roman"/>
                <w:sz w:val="30"/>
                <w:szCs w:val="30"/>
              </w:rPr>
              <w:t>иму</w:t>
            </w:r>
            <w:r w:rsidR="009119F6">
              <w:rPr>
                <w:rFonts w:ascii="Times New Roman" w:cs="Times New Roman" w:hAnsi="Times New Roman"/>
                <w:sz w:val="30"/>
                <w:szCs w:val="30"/>
              </w:rPr>
              <w:t>-</w:t>
            </w:r>
            <w:r w:rsidR="00DD45C0" w:rsidRPr="00F31AA9">
              <w:rPr>
                <w:rFonts w:ascii="Times New Roman" w:cs="Times New Roman" w:hAnsi="Times New Roman"/>
                <w:sz w:val="30"/>
                <w:szCs w:val="30"/>
              </w:rPr>
              <w:t>щественная</w:t>
            </w:r>
            <w:proofErr w:type="spellEnd"/>
            <w:proofErr w:type="gramEnd"/>
            <w:r w:rsidR="00DD45C0" w:rsidRPr="00F31AA9">
              <w:rPr>
                <w:rFonts w:ascii="Times New Roman" w:cs="Times New Roman" w:hAnsi="Times New Roman"/>
                <w:sz w:val="30"/>
                <w:szCs w:val="30"/>
              </w:rPr>
              <w:t xml:space="preserve"> поддержка субъектов малого </w:t>
            </w:r>
            <w:r w:rsidR="009119F6">
              <w:rPr>
                <w:rFonts w:ascii="Times New Roman" w:cs="Times New Roman" w:hAnsi="Times New Roman"/>
                <w:sz w:val="30"/>
                <w:szCs w:val="30"/>
              </w:rPr>
              <w:t xml:space="preserve">             </w:t>
            </w:r>
            <w:r w:rsidR="00DD45C0" w:rsidRPr="00F31AA9">
              <w:rPr>
                <w:rFonts w:ascii="Times New Roman" w:cs="Times New Roman" w:hAnsi="Times New Roman"/>
                <w:sz w:val="30"/>
                <w:szCs w:val="30"/>
              </w:rPr>
              <w:t>и среднего предпринимательства, а также физических лиц, не являющихся индивид</w:t>
            </w:r>
            <w:r w:rsidR="00DD45C0" w:rsidRPr="00F31AA9">
              <w:rPr>
                <w:rFonts w:ascii="Times New Roman" w:cs="Times New Roman" w:hAnsi="Times New Roman"/>
                <w:sz w:val="30"/>
                <w:szCs w:val="30"/>
              </w:rPr>
              <w:t>у</w:t>
            </w:r>
            <w:r w:rsidR="00DD45C0" w:rsidRPr="00F31AA9">
              <w:rPr>
                <w:rFonts w:ascii="Times New Roman" w:cs="Times New Roman" w:hAnsi="Times New Roman"/>
                <w:sz w:val="30"/>
                <w:szCs w:val="30"/>
              </w:rPr>
              <w:t>альными предпринимателями и применя</w:t>
            </w:r>
            <w:r w:rsidR="00DD45C0" w:rsidRPr="00F31AA9">
              <w:rPr>
                <w:rFonts w:ascii="Times New Roman" w:cs="Times New Roman" w:hAnsi="Times New Roman"/>
                <w:sz w:val="30"/>
                <w:szCs w:val="30"/>
              </w:rPr>
              <w:t>ю</w:t>
            </w:r>
            <w:r w:rsidR="00DD45C0" w:rsidRPr="00F31AA9">
              <w:rPr>
                <w:rFonts w:ascii="Times New Roman" w:cs="Times New Roman" w:hAnsi="Times New Roman"/>
                <w:sz w:val="30"/>
                <w:szCs w:val="30"/>
              </w:rPr>
              <w:t xml:space="preserve">щих специальный налоговый режим </w:t>
            </w:r>
            <w:r w:rsidR="00F31AA9">
              <w:rPr>
                <w:rFonts w:ascii="Times New Roman" w:cs="Times New Roman" w:hAnsi="Times New Roman"/>
                <w:sz w:val="30"/>
                <w:szCs w:val="30"/>
              </w:rPr>
              <w:t>«Налог на профессиональный доход»</w:t>
            </w:r>
          </w:p>
        </w:tc>
      </w:tr>
      <w:tr w:rsidR="00DD45C0" w:rsidRPr="00F31AA9" w:rsidTr="009119F6">
        <w:trPr>
          <w:trHeight w:val="57"/>
        </w:trPr>
        <w:tc>
          <w:tcPr>
            <w:tcW w:type="pct" w:w="1875"/>
          </w:tcPr>
          <w:p w:rsidR="00DD45C0" w:rsidRDefault="00DD45C0" w:rsidRPr="00F31AA9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31AA9">
              <w:rPr>
                <w:rFonts w:ascii="Times New Roman" w:cs="Times New Roman" w:hAnsi="Times New Roman"/>
                <w:sz w:val="30"/>
                <w:szCs w:val="30"/>
              </w:rPr>
              <w:t>Цели муниципальной пр</w:t>
            </w:r>
            <w:r w:rsidRPr="00F31AA9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F31AA9">
              <w:rPr>
                <w:rFonts w:ascii="Times New Roman" w:cs="Times New Roman" w:hAnsi="Times New Roman"/>
                <w:sz w:val="30"/>
                <w:szCs w:val="30"/>
              </w:rPr>
              <w:t>граммы</w:t>
            </w:r>
          </w:p>
        </w:tc>
        <w:tc>
          <w:tcPr>
            <w:tcW w:type="pct" w:w="3125"/>
          </w:tcPr>
          <w:p w:rsidP="00006E9A" w:rsidR="00DD45C0" w:rsidRDefault="00DD45C0" w:rsidRPr="00F31AA9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31AA9">
              <w:rPr>
                <w:rFonts w:ascii="Times New Roman" w:cs="Times New Roman" w:hAnsi="Times New Roman"/>
                <w:sz w:val="30"/>
                <w:szCs w:val="30"/>
              </w:rPr>
              <w:t>содействие созданию благоприятного пре</w:t>
            </w:r>
            <w:r w:rsidRPr="00F31AA9">
              <w:rPr>
                <w:rFonts w:ascii="Times New Roman" w:cs="Times New Roman" w:hAnsi="Times New Roman"/>
                <w:sz w:val="30"/>
                <w:szCs w:val="30"/>
              </w:rPr>
              <w:t>д</w:t>
            </w:r>
            <w:r w:rsidRPr="00F31AA9">
              <w:rPr>
                <w:rFonts w:ascii="Times New Roman" w:cs="Times New Roman" w:hAnsi="Times New Roman"/>
                <w:sz w:val="30"/>
                <w:szCs w:val="30"/>
              </w:rPr>
              <w:t xml:space="preserve">принимательского климата для ведения </w:t>
            </w:r>
            <w:r w:rsidR="009119F6">
              <w:rPr>
                <w:rFonts w:ascii="Times New Roman" w:cs="Times New Roman" w:hAnsi="Times New Roman"/>
                <w:sz w:val="30"/>
                <w:szCs w:val="30"/>
              </w:rPr>
              <w:t xml:space="preserve">  </w:t>
            </w:r>
            <w:r w:rsidRPr="00F31AA9">
              <w:rPr>
                <w:rFonts w:ascii="Times New Roman" w:cs="Times New Roman" w:hAnsi="Times New Roman"/>
                <w:sz w:val="30"/>
                <w:szCs w:val="30"/>
              </w:rPr>
              <w:t>бизнеса на территории города</w:t>
            </w:r>
          </w:p>
        </w:tc>
      </w:tr>
      <w:tr w:rsidR="00DD45C0" w:rsidRPr="00F31AA9" w:rsidTr="009119F6">
        <w:trPr>
          <w:trHeight w:val="57"/>
        </w:trPr>
        <w:tc>
          <w:tcPr>
            <w:tcW w:type="pct" w:w="1875"/>
          </w:tcPr>
          <w:p w:rsidR="00DD45C0" w:rsidRDefault="00DD45C0" w:rsidRPr="00F31AA9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31AA9">
              <w:rPr>
                <w:rFonts w:ascii="Times New Roman" w:cs="Times New Roman" w:hAnsi="Times New Roman"/>
                <w:sz w:val="30"/>
                <w:szCs w:val="30"/>
              </w:rPr>
              <w:t>Задачи муниципальной программы</w:t>
            </w:r>
          </w:p>
        </w:tc>
        <w:tc>
          <w:tcPr>
            <w:tcW w:type="pct" w:w="3125"/>
          </w:tcPr>
          <w:p w:rsidP="00006E9A" w:rsidR="00DD45C0" w:rsidRDefault="00DD45C0" w:rsidRPr="00F31AA9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31AA9">
              <w:rPr>
                <w:rFonts w:ascii="Times New Roman" w:cs="Times New Roman" w:hAnsi="Times New Roman"/>
                <w:sz w:val="30"/>
                <w:szCs w:val="30"/>
              </w:rPr>
              <w:t>1) обеспечение надежного функциониров</w:t>
            </w:r>
            <w:r w:rsidRPr="00F31AA9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F31AA9">
              <w:rPr>
                <w:rFonts w:ascii="Times New Roman" w:cs="Times New Roman" w:hAnsi="Times New Roman"/>
                <w:sz w:val="30"/>
                <w:szCs w:val="30"/>
              </w:rPr>
              <w:t xml:space="preserve">ния инфраструктуры поддержки малого </w:t>
            </w:r>
            <w:r w:rsidR="009119F6">
              <w:rPr>
                <w:rFonts w:ascii="Times New Roman" w:cs="Times New Roman" w:hAnsi="Times New Roman"/>
                <w:sz w:val="30"/>
                <w:szCs w:val="30"/>
              </w:rPr>
              <w:t xml:space="preserve">                </w:t>
            </w:r>
            <w:r w:rsidRPr="00F31AA9">
              <w:rPr>
                <w:rFonts w:ascii="Times New Roman" w:cs="Times New Roman" w:hAnsi="Times New Roman"/>
                <w:sz w:val="30"/>
                <w:szCs w:val="30"/>
              </w:rPr>
              <w:t>и среднего предпринимательства;</w:t>
            </w:r>
          </w:p>
          <w:p w:rsidP="00006E9A" w:rsidR="00DD45C0" w:rsidRDefault="00DD45C0" w:rsidRPr="00F31AA9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31AA9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2) презентация инфраструктурного и инв</w:t>
            </w:r>
            <w:r w:rsidRPr="00F31AA9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F31AA9">
              <w:rPr>
                <w:rFonts w:ascii="Times New Roman" w:cs="Times New Roman" w:hAnsi="Times New Roman"/>
                <w:sz w:val="30"/>
                <w:szCs w:val="30"/>
              </w:rPr>
              <w:t xml:space="preserve">стиционного потенциала развития города </w:t>
            </w:r>
            <w:r w:rsidR="009119F6">
              <w:rPr>
                <w:rFonts w:ascii="Times New Roman" w:cs="Times New Roman" w:hAnsi="Times New Roman"/>
                <w:sz w:val="30"/>
                <w:szCs w:val="30"/>
              </w:rPr>
              <w:t xml:space="preserve">                </w:t>
            </w:r>
            <w:r w:rsidRPr="00F31AA9">
              <w:rPr>
                <w:rFonts w:ascii="Times New Roman" w:cs="Times New Roman" w:hAnsi="Times New Roman"/>
                <w:sz w:val="30"/>
                <w:szCs w:val="30"/>
              </w:rPr>
              <w:t>с использованием инновационных технол</w:t>
            </w:r>
            <w:r w:rsidRPr="00F31AA9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F31AA9">
              <w:rPr>
                <w:rFonts w:ascii="Times New Roman" w:cs="Times New Roman" w:hAnsi="Times New Roman"/>
                <w:sz w:val="30"/>
                <w:szCs w:val="30"/>
              </w:rPr>
              <w:t>гий (реализовывалась в 2023</w:t>
            </w:r>
            <w:r w:rsidR="009119F6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F31AA9">
              <w:rPr>
                <w:rFonts w:ascii="Times New Roman" w:cs="Times New Roman" w:hAnsi="Times New Roman"/>
                <w:sz w:val="30"/>
                <w:szCs w:val="30"/>
              </w:rPr>
              <w:t>2024 годах);</w:t>
            </w:r>
          </w:p>
          <w:p w:rsidP="00006E9A" w:rsidR="00DD45C0" w:rsidRDefault="00DD45C0" w:rsidRPr="00F31AA9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31AA9">
              <w:rPr>
                <w:rFonts w:ascii="Times New Roman" w:cs="Times New Roman" w:hAnsi="Times New Roman"/>
                <w:sz w:val="30"/>
                <w:szCs w:val="30"/>
              </w:rPr>
              <w:t>3) улучшение условий для осуществления предпринимательской деятельности</w:t>
            </w:r>
          </w:p>
        </w:tc>
      </w:tr>
      <w:tr w:rsidR="00DD45C0" w:rsidRPr="00F31AA9" w:rsidTr="009119F6">
        <w:trPr>
          <w:trHeight w:val="57"/>
        </w:trPr>
        <w:tc>
          <w:tcPr>
            <w:tcW w:type="pct" w:w="1875"/>
          </w:tcPr>
          <w:p w:rsidR="00DD45C0" w:rsidRDefault="00DD45C0" w:rsidRPr="00F31AA9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31AA9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Сроки реализации мун</w:t>
            </w:r>
            <w:r w:rsidRPr="00F31AA9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F31AA9">
              <w:rPr>
                <w:rFonts w:ascii="Times New Roman" w:cs="Times New Roman" w:hAnsi="Times New Roman"/>
                <w:sz w:val="30"/>
                <w:szCs w:val="30"/>
              </w:rPr>
              <w:t>ципальной программы</w:t>
            </w:r>
          </w:p>
        </w:tc>
        <w:tc>
          <w:tcPr>
            <w:tcW w:type="pct" w:w="3125"/>
          </w:tcPr>
          <w:p w:rsidP="00006E9A" w:rsidR="00DD45C0" w:rsidRDefault="00DD45C0" w:rsidRPr="00F31AA9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31AA9">
              <w:rPr>
                <w:rFonts w:ascii="Times New Roman" w:cs="Times New Roman" w:hAnsi="Times New Roman"/>
                <w:sz w:val="30"/>
                <w:szCs w:val="30"/>
              </w:rPr>
              <w:t>2023</w:t>
            </w:r>
            <w:r w:rsidR="00D23182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F31AA9">
              <w:rPr>
                <w:rFonts w:ascii="Times New Roman" w:cs="Times New Roman" w:hAnsi="Times New Roman"/>
                <w:sz w:val="30"/>
                <w:szCs w:val="30"/>
              </w:rPr>
              <w:t>2030 годы</w:t>
            </w:r>
          </w:p>
        </w:tc>
      </w:tr>
      <w:tr w:rsidR="00DD45C0" w:rsidRPr="00F31AA9" w:rsidTr="00006E9A">
        <w:trPr>
          <w:trHeight w:val="57"/>
        </w:trPr>
        <w:tc>
          <w:tcPr>
            <w:tcW w:type="pct" w:w="1875"/>
            <w:tcBorders>
              <w:bottom w:color="auto" w:space="0" w:sz="4" w:val="single"/>
            </w:tcBorders>
          </w:tcPr>
          <w:p w:rsidR="00DD45C0" w:rsidRDefault="00DD45C0" w:rsidRPr="00F31AA9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31AA9">
              <w:rPr>
                <w:rFonts w:ascii="Times New Roman" w:cs="Times New Roman" w:hAnsi="Times New Roman"/>
                <w:sz w:val="30"/>
                <w:szCs w:val="30"/>
              </w:rPr>
              <w:t>Целевые индикаторы</w:t>
            </w:r>
          </w:p>
        </w:tc>
        <w:tc>
          <w:tcPr>
            <w:tcW w:type="pct" w:w="3125"/>
            <w:tcBorders>
              <w:bottom w:color="auto" w:space="0" w:sz="4" w:val="single"/>
            </w:tcBorders>
          </w:tcPr>
          <w:p w:rsidP="00006E9A" w:rsidR="00DD45C0" w:rsidRDefault="00DD45C0" w:rsidRPr="00F31AA9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31AA9">
              <w:rPr>
                <w:rFonts w:ascii="Times New Roman" w:cs="Times New Roman" w:hAnsi="Times New Roman"/>
                <w:sz w:val="30"/>
                <w:szCs w:val="30"/>
              </w:rPr>
              <w:t>число субъектов малого и среднего пре</w:t>
            </w:r>
            <w:r w:rsidRPr="00F31AA9">
              <w:rPr>
                <w:rFonts w:ascii="Times New Roman" w:cs="Times New Roman" w:hAnsi="Times New Roman"/>
                <w:sz w:val="30"/>
                <w:szCs w:val="30"/>
              </w:rPr>
              <w:t>д</w:t>
            </w:r>
            <w:r w:rsidRPr="00F31AA9">
              <w:rPr>
                <w:rFonts w:ascii="Times New Roman" w:cs="Times New Roman" w:hAnsi="Times New Roman"/>
                <w:sz w:val="30"/>
                <w:szCs w:val="30"/>
              </w:rPr>
              <w:t>принимательства в расчете на 10</w:t>
            </w:r>
            <w:r w:rsidR="00D23182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F31AA9">
              <w:rPr>
                <w:rFonts w:ascii="Times New Roman" w:cs="Times New Roman" w:hAnsi="Times New Roman"/>
                <w:sz w:val="30"/>
                <w:szCs w:val="30"/>
              </w:rPr>
              <w:t>000 чел</w:t>
            </w:r>
            <w:r w:rsidRPr="00F31AA9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F31AA9">
              <w:rPr>
                <w:rFonts w:ascii="Times New Roman" w:cs="Times New Roman" w:hAnsi="Times New Roman"/>
                <w:sz w:val="30"/>
                <w:szCs w:val="30"/>
              </w:rPr>
              <w:t>век населения;</w:t>
            </w:r>
          </w:p>
          <w:p w:rsidP="00006E9A" w:rsidR="00DD45C0" w:rsidRDefault="00DD45C0" w:rsidRPr="00F31AA9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31AA9">
              <w:rPr>
                <w:rFonts w:ascii="Times New Roman" w:cs="Times New Roman" w:hAnsi="Times New Roman"/>
                <w:sz w:val="30"/>
                <w:szCs w:val="30"/>
              </w:rPr>
              <w:t>доля среднесписочной численности рабо</w:t>
            </w:r>
            <w:r w:rsidRPr="00F31AA9">
              <w:rPr>
                <w:rFonts w:ascii="Times New Roman" w:cs="Times New Roman" w:hAnsi="Times New Roman"/>
                <w:sz w:val="30"/>
                <w:szCs w:val="30"/>
              </w:rPr>
              <w:t>т</w:t>
            </w:r>
            <w:r w:rsidRPr="00F31AA9">
              <w:rPr>
                <w:rFonts w:ascii="Times New Roman" w:cs="Times New Roman" w:hAnsi="Times New Roman"/>
                <w:sz w:val="30"/>
                <w:szCs w:val="30"/>
              </w:rPr>
              <w:t xml:space="preserve">ников (без внешних совместителей) малых </w:t>
            </w:r>
            <w:r w:rsidR="00D23182">
              <w:rPr>
                <w:rFonts w:ascii="Times New Roman" w:cs="Times New Roman" w:hAnsi="Times New Roman"/>
                <w:sz w:val="30"/>
                <w:szCs w:val="30"/>
              </w:rPr>
              <w:t xml:space="preserve">          </w:t>
            </w:r>
            <w:r w:rsidRPr="00F31AA9">
              <w:rPr>
                <w:rFonts w:ascii="Times New Roman" w:cs="Times New Roman" w:hAnsi="Times New Roman"/>
                <w:sz w:val="30"/>
                <w:szCs w:val="30"/>
              </w:rPr>
              <w:t>и средних предприятий в среднесписочной численности работников (без внешних со</w:t>
            </w:r>
            <w:r w:rsidRPr="00F31AA9">
              <w:rPr>
                <w:rFonts w:ascii="Times New Roman" w:cs="Times New Roman" w:hAnsi="Times New Roman"/>
                <w:sz w:val="30"/>
                <w:szCs w:val="30"/>
              </w:rPr>
              <w:t>в</w:t>
            </w:r>
            <w:r w:rsidRPr="00F31AA9">
              <w:rPr>
                <w:rFonts w:ascii="Times New Roman" w:cs="Times New Roman" w:hAnsi="Times New Roman"/>
                <w:sz w:val="30"/>
                <w:szCs w:val="30"/>
              </w:rPr>
              <w:t>местителей) всех предприятий и организ</w:t>
            </w:r>
            <w:r w:rsidRPr="00F31AA9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F31AA9">
              <w:rPr>
                <w:rFonts w:ascii="Times New Roman" w:cs="Times New Roman" w:hAnsi="Times New Roman"/>
                <w:sz w:val="30"/>
                <w:szCs w:val="30"/>
              </w:rPr>
              <w:t>ций</w:t>
            </w:r>
          </w:p>
        </w:tc>
      </w:tr>
      <w:tr w:rsidR="00DD45C0" w:rsidRPr="00F31AA9" w:rsidTr="00006E9A">
        <w:tblPrEx>
          <w:tblBorders>
            <w:insideH w:val="nil"/>
          </w:tblBorders>
        </w:tblPrEx>
        <w:trPr>
          <w:trHeight w:val="57"/>
        </w:trPr>
        <w:tc>
          <w:tcPr>
            <w:tcW w:type="pct" w:w="1875"/>
            <w:tcBorders>
              <w:top w:color="auto" w:space="0" w:sz="4" w:val="single"/>
              <w:bottom w:color="auto" w:space="0" w:sz="4" w:val="single"/>
            </w:tcBorders>
          </w:tcPr>
          <w:p w:rsidR="00DD45C0" w:rsidRDefault="00DD45C0" w:rsidRPr="00F31AA9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31AA9">
              <w:rPr>
                <w:rFonts w:ascii="Times New Roman" w:cs="Times New Roman" w:hAnsi="Times New Roman"/>
                <w:sz w:val="30"/>
                <w:szCs w:val="30"/>
              </w:rPr>
              <w:t>Объемы и источники ф</w:t>
            </w:r>
            <w:r w:rsidRPr="00F31AA9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F31AA9">
              <w:rPr>
                <w:rFonts w:ascii="Times New Roman" w:cs="Times New Roman" w:hAnsi="Times New Roman"/>
                <w:sz w:val="30"/>
                <w:szCs w:val="30"/>
              </w:rPr>
              <w:t>нансирования муниц</w:t>
            </w:r>
            <w:r w:rsidRPr="00F31AA9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F31AA9">
              <w:rPr>
                <w:rFonts w:ascii="Times New Roman" w:cs="Times New Roman" w:hAnsi="Times New Roman"/>
                <w:sz w:val="30"/>
                <w:szCs w:val="30"/>
              </w:rPr>
              <w:t>пальной программы</w:t>
            </w:r>
          </w:p>
        </w:tc>
        <w:tc>
          <w:tcPr>
            <w:tcW w:type="pct" w:w="3125"/>
            <w:tcBorders>
              <w:top w:color="auto" w:space="0" w:sz="4" w:val="single"/>
              <w:bottom w:color="auto" w:space="0" w:sz="4" w:val="single"/>
            </w:tcBorders>
          </w:tcPr>
          <w:p w:rsidP="00006E9A" w:rsidR="001238E9" w:rsidRDefault="001238E9" w:rsidRPr="00F31AA9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 w:rsidRPr="00F31AA9">
              <w:rPr>
                <w:sz w:val="30"/>
                <w:szCs w:val="30"/>
              </w:rPr>
              <w:t xml:space="preserve">объем бюджетных ассигнований Программы – </w:t>
            </w:r>
            <w:r w:rsidR="007E1685" w:rsidRPr="007E1685">
              <w:rPr>
                <w:sz w:val="30"/>
                <w:szCs w:val="30"/>
              </w:rPr>
              <w:t>44</w:t>
            </w:r>
            <w:r w:rsidR="004D7524">
              <w:rPr>
                <w:sz w:val="30"/>
                <w:szCs w:val="30"/>
              </w:rPr>
              <w:t>9</w:t>
            </w:r>
            <w:r w:rsidRPr="007E1685">
              <w:rPr>
                <w:sz w:val="30"/>
                <w:szCs w:val="30"/>
              </w:rPr>
              <w:t> </w:t>
            </w:r>
            <w:r w:rsidR="00D90D86">
              <w:rPr>
                <w:sz w:val="30"/>
                <w:szCs w:val="30"/>
              </w:rPr>
              <w:t>473</w:t>
            </w:r>
            <w:r w:rsidRPr="007E1685">
              <w:rPr>
                <w:sz w:val="30"/>
                <w:szCs w:val="30"/>
              </w:rPr>
              <w:t>,</w:t>
            </w:r>
            <w:r w:rsidR="00D90D86">
              <w:rPr>
                <w:sz w:val="30"/>
                <w:szCs w:val="30"/>
              </w:rPr>
              <w:t>8</w:t>
            </w:r>
            <w:r w:rsidR="00393CDC">
              <w:rPr>
                <w:sz w:val="30"/>
                <w:szCs w:val="30"/>
              </w:rPr>
              <w:t>3</w:t>
            </w:r>
            <w:r w:rsidRPr="007E1685">
              <w:rPr>
                <w:sz w:val="30"/>
                <w:szCs w:val="30"/>
              </w:rPr>
              <w:t xml:space="preserve"> тыс</w:t>
            </w:r>
            <w:r w:rsidRPr="00F31AA9">
              <w:rPr>
                <w:sz w:val="30"/>
                <w:szCs w:val="30"/>
              </w:rPr>
              <w:t>. рублей, в том числе:</w:t>
            </w:r>
          </w:p>
          <w:p w:rsidP="00006E9A" w:rsidR="001238E9" w:rsidRDefault="001238E9" w:rsidRPr="00F31AA9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31AA9">
              <w:rPr>
                <w:rFonts w:ascii="Times New Roman" w:cs="Times New Roman" w:hAnsi="Times New Roman"/>
                <w:sz w:val="30"/>
                <w:szCs w:val="30"/>
              </w:rPr>
              <w:t xml:space="preserve">2023 год </w:t>
            </w:r>
            <w:r w:rsidR="00D23182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F31AA9">
              <w:rPr>
                <w:rFonts w:ascii="Times New Roman" w:cs="Times New Roman" w:hAnsi="Times New Roman"/>
                <w:sz w:val="30"/>
                <w:szCs w:val="30"/>
              </w:rPr>
              <w:t xml:space="preserve"> 63</w:t>
            </w:r>
            <w:r w:rsidR="00ED4042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F31AA9">
              <w:rPr>
                <w:rFonts w:ascii="Times New Roman" w:cs="Times New Roman" w:hAnsi="Times New Roman"/>
                <w:sz w:val="30"/>
                <w:szCs w:val="30"/>
              </w:rPr>
              <w:t>979,94 тыс. рублей;</w:t>
            </w:r>
          </w:p>
          <w:p w:rsidP="00006E9A" w:rsidR="001238E9" w:rsidRDefault="001238E9" w:rsidRPr="00D90D86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31AA9">
              <w:rPr>
                <w:rFonts w:ascii="Times New Roman" w:cs="Times New Roman" w:hAnsi="Times New Roman"/>
                <w:sz w:val="30"/>
                <w:szCs w:val="30"/>
              </w:rPr>
              <w:t xml:space="preserve">2024 год </w:t>
            </w:r>
            <w:r w:rsidR="00A64AA4" w:rsidRPr="00F31AA9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F31AA9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393CDC">
              <w:rPr>
                <w:rFonts w:ascii="Times New Roman" w:cs="Times New Roman" w:hAnsi="Times New Roman"/>
                <w:sz w:val="30"/>
                <w:szCs w:val="30"/>
              </w:rPr>
              <w:t>95</w:t>
            </w:r>
            <w:r w:rsidR="00ED4042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393CDC">
              <w:rPr>
                <w:rFonts w:ascii="Times New Roman" w:cs="Times New Roman" w:hAnsi="Times New Roman"/>
                <w:sz w:val="30"/>
                <w:szCs w:val="30"/>
              </w:rPr>
              <w:t>461,98</w:t>
            </w:r>
            <w:r w:rsidRPr="00D90D86">
              <w:rPr>
                <w:rFonts w:ascii="Times New Roman" w:cs="Times New Roman" w:hAnsi="Times New Roman"/>
                <w:sz w:val="30"/>
                <w:szCs w:val="30"/>
              </w:rPr>
              <w:t xml:space="preserve"> тыс. рублей; </w:t>
            </w:r>
          </w:p>
          <w:p w:rsidP="00006E9A" w:rsidR="001238E9" w:rsidRDefault="001238E9" w:rsidRPr="00D90D86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D90D86">
              <w:rPr>
                <w:rFonts w:ascii="Times New Roman" w:cs="Times New Roman" w:hAnsi="Times New Roman"/>
                <w:sz w:val="30"/>
                <w:szCs w:val="30"/>
              </w:rPr>
              <w:t xml:space="preserve">2025 год </w:t>
            </w:r>
            <w:r w:rsidR="00ED4042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D90D86">
              <w:rPr>
                <w:rFonts w:ascii="Times New Roman" w:cs="Times New Roman" w:hAnsi="Times New Roman"/>
                <w:sz w:val="30"/>
                <w:szCs w:val="30"/>
              </w:rPr>
              <w:t xml:space="preserve"> 100</w:t>
            </w:r>
            <w:r w:rsidR="00ED4042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D90D86">
              <w:rPr>
                <w:rFonts w:ascii="Times New Roman" w:cs="Times New Roman" w:hAnsi="Times New Roman"/>
                <w:sz w:val="30"/>
                <w:szCs w:val="30"/>
              </w:rPr>
              <w:t xml:space="preserve">671,91 тыс. рублей; </w:t>
            </w:r>
          </w:p>
          <w:p w:rsidP="00006E9A" w:rsidR="001238E9" w:rsidRDefault="001238E9" w:rsidRPr="00D90D86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D90D86">
              <w:rPr>
                <w:rFonts w:ascii="Times New Roman" w:cs="Times New Roman" w:hAnsi="Times New Roman"/>
                <w:sz w:val="30"/>
                <w:szCs w:val="30"/>
              </w:rPr>
              <w:t xml:space="preserve">2026 год </w:t>
            </w:r>
            <w:r w:rsidR="00A64AA4" w:rsidRPr="00D90D86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D90D86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A64AA4" w:rsidRPr="00D90D86">
              <w:rPr>
                <w:rFonts w:ascii="Times New Roman" w:cs="Times New Roman" w:hAnsi="Times New Roman"/>
                <w:sz w:val="30"/>
                <w:szCs w:val="30"/>
              </w:rPr>
              <w:t>6</w:t>
            </w:r>
            <w:r w:rsidR="004D7524">
              <w:rPr>
                <w:rFonts w:ascii="Times New Roman" w:cs="Times New Roman" w:hAnsi="Times New Roman"/>
                <w:sz w:val="30"/>
                <w:szCs w:val="30"/>
              </w:rPr>
              <w:t>3</w:t>
            </w:r>
            <w:r w:rsidR="00ED4042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A64AA4" w:rsidRPr="00D90D86">
              <w:rPr>
                <w:rFonts w:ascii="Times New Roman" w:cs="Times New Roman" w:hAnsi="Times New Roman"/>
                <w:sz w:val="30"/>
                <w:szCs w:val="30"/>
              </w:rPr>
              <w:t>120,00</w:t>
            </w:r>
            <w:r w:rsidRPr="00D90D86">
              <w:rPr>
                <w:rFonts w:ascii="Times New Roman" w:cs="Times New Roman" w:hAnsi="Times New Roman"/>
                <w:sz w:val="30"/>
                <w:szCs w:val="30"/>
              </w:rPr>
              <w:t xml:space="preserve"> тыс. рублей;</w:t>
            </w:r>
          </w:p>
          <w:p w:rsidP="00006E9A" w:rsidR="001238E9" w:rsidRDefault="001238E9" w:rsidRPr="00D90D86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D90D86">
              <w:rPr>
                <w:rFonts w:ascii="Times New Roman" w:cs="Times New Roman" w:hAnsi="Times New Roman"/>
                <w:sz w:val="30"/>
                <w:szCs w:val="30"/>
              </w:rPr>
              <w:t xml:space="preserve">2027 год – </w:t>
            </w:r>
            <w:r w:rsidR="004D7524">
              <w:rPr>
                <w:rFonts w:ascii="Times New Roman" w:cs="Times New Roman" w:hAnsi="Times New Roman"/>
                <w:sz w:val="30"/>
                <w:szCs w:val="30"/>
              </w:rPr>
              <w:t>63</w:t>
            </w:r>
            <w:r w:rsidR="00ED4042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A64AA4" w:rsidRPr="00D90D86">
              <w:rPr>
                <w:rFonts w:ascii="Times New Roman" w:cs="Times New Roman" w:hAnsi="Times New Roman"/>
                <w:sz w:val="30"/>
                <w:szCs w:val="30"/>
              </w:rPr>
              <w:t>1</w:t>
            </w:r>
            <w:r w:rsidRPr="00D90D86">
              <w:rPr>
                <w:rFonts w:ascii="Times New Roman" w:cs="Times New Roman" w:hAnsi="Times New Roman"/>
                <w:sz w:val="30"/>
                <w:szCs w:val="30"/>
              </w:rPr>
              <w:t>20,00 тыс. рублей;</w:t>
            </w:r>
          </w:p>
          <w:p w:rsidP="00006E9A" w:rsidR="00A64AA4" w:rsidRDefault="004D7524" w:rsidRPr="00D90D86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2028 год – 63</w:t>
            </w:r>
            <w:r w:rsidR="00ED4042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A64AA4" w:rsidRPr="00D90D86">
              <w:rPr>
                <w:rFonts w:ascii="Times New Roman" w:cs="Times New Roman" w:hAnsi="Times New Roman"/>
                <w:sz w:val="30"/>
                <w:szCs w:val="30"/>
              </w:rPr>
              <w:t>120,00 тыс. рублей;</w:t>
            </w:r>
          </w:p>
          <w:p w:rsidP="00006E9A" w:rsidR="001238E9" w:rsidRDefault="001238E9" w:rsidRPr="00D90D86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D90D86">
              <w:rPr>
                <w:rFonts w:ascii="Times New Roman" w:cs="Times New Roman" w:hAnsi="Times New Roman"/>
                <w:sz w:val="30"/>
                <w:szCs w:val="30"/>
              </w:rPr>
              <w:t>средства краевого бюджета:</w:t>
            </w:r>
          </w:p>
          <w:p w:rsidP="00006E9A" w:rsidR="001238E9" w:rsidRDefault="001238E9" w:rsidRPr="00D90D86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D90D86">
              <w:rPr>
                <w:rFonts w:ascii="Times New Roman" w:cs="Times New Roman" w:hAnsi="Times New Roman"/>
                <w:sz w:val="30"/>
                <w:szCs w:val="30"/>
              </w:rPr>
              <w:t xml:space="preserve">2023 год </w:t>
            </w:r>
            <w:r w:rsidR="00D23182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D90D86">
              <w:rPr>
                <w:rFonts w:ascii="Times New Roman" w:cs="Times New Roman" w:hAnsi="Times New Roman"/>
                <w:sz w:val="30"/>
                <w:szCs w:val="30"/>
              </w:rPr>
              <w:t xml:space="preserve"> 19</w:t>
            </w:r>
            <w:r w:rsidR="00ED4042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D90D86">
              <w:rPr>
                <w:rFonts w:ascii="Times New Roman" w:cs="Times New Roman" w:hAnsi="Times New Roman"/>
                <w:sz w:val="30"/>
                <w:szCs w:val="30"/>
              </w:rPr>
              <w:t>807,42 тыс. рублей;</w:t>
            </w:r>
          </w:p>
          <w:p w:rsidP="00006E9A" w:rsidR="001238E9" w:rsidRDefault="001238E9" w:rsidRPr="00D90D86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D90D86">
              <w:rPr>
                <w:rFonts w:ascii="Times New Roman" w:cs="Times New Roman" w:hAnsi="Times New Roman"/>
                <w:sz w:val="30"/>
                <w:szCs w:val="30"/>
              </w:rPr>
              <w:t xml:space="preserve">2024 год </w:t>
            </w:r>
            <w:r w:rsidR="00A64AA4" w:rsidRPr="00D90D86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D90D86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A64AA4" w:rsidRPr="00D90D86">
              <w:rPr>
                <w:rFonts w:ascii="Times New Roman" w:cs="Times New Roman" w:hAnsi="Times New Roman"/>
                <w:sz w:val="30"/>
                <w:szCs w:val="30"/>
              </w:rPr>
              <w:t>28</w:t>
            </w:r>
            <w:r w:rsidR="00ED4042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A64AA4" w:rsidRPr="00D90D86">
              <w:rPr>
                <w:rFonts w:ascii="Times New Roman" w:cs="Times New Roman" w:hAnsi="Times New Roman"/>
                <w:sz w:val="30"/>
                <w:szCs w:val="30"/>
              </w:rPr>
              <w:t>023,07</w:t>
            </w:r>
            <w:r w:rsidRPr="00D90D86">
              <w:rPr>
                <w:rFonts w:ascii="Times New Roman" w:cs="Times New Roman" w:hAnsi="Times New Roman"/>
                <w:sz w:val="30"/>
                <w:szCs w:val="30"/>
              </w:rPr>
              <w:t xml:space="preserve"> тыс. рублей;</w:t>
            </w:r>
          </w:p>
          <w:p w:rsidP="00006E9A" w:rsidR="001238E9" w:rsidRDefault="001238E9" w:rsidRPr="00D90D86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D90D86">
              <w:rPr>
                <w:rFonts w:ascii="Times New Roman" w:cs="Times New Roman" w:hAnsi="Times New Roman"/>
                <w:sz w:val="30"/>
                <w:szCs w:val="30"/>
              </w:rPr>
              <w:t xml:space="preserve">2025 год </w:t>
            </w:r>
            <w:r w:rsidR="00D23182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D90D86">
              <w:rPr>
                <w:rFonts w:ascii="Times New Roman" w:cs="Times New Roman" w:hAnsi="Times New Roman"/>
                <w:sz w:val="30"/>
                <w:szCs w:val="30"/>
              </w:rPr>
              <w:t xml:space="preserve"> 41</w:t>
            </w:r>
            <w:r w:rsidR="00ED4042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D90D86">
              <w:rPr>
                <w:rFonts w:ascii="Times New Roman" w:cs="Times New Roman" w:hAnsi="Times New Roman"/>
                <w:sz w:val="30"/>
                <w:szCs w:val="30"/>
              </w:rPr>
              <w:t>080,49 тыс. рублей;</w:t>
            </w:r>
          </w:p>
          <w:p w:rsidP="00006E9A" w:rsidR="001238E9" w:rsidRDefault="001238E9" w:rsidRPr="00D90D86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D90D86">
              <w:rPr>
                <w:rFonts w:ascii="Times New Roman" w:cs="Times New Roman" w:hAnsi="Times New Roman"/>
                <w:sz w:val="30"/>
                <w:szCs w:val="30"/>
              </w:rPr>
              <w:t xml:space="preserve">2026 год </w:t>
            </w:r>
            <w:r w:rsidR="00D23182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D90D86">
              <w:rPr>
                <w:rFonts w:ascii="Times New Roman" w:cs="Times New Roman" w:hAnsi="Times New Roman"/>
                <w:sz w:val="30"/>
                <w:szCs w:val="30"/>
              </w:rPr>
              <w:t xml:space="preserve"> 0,00 тыс. рублей;</w:t>
            </w:r>
          </w:p>
          <w:p w:rsidP="00006E9A" w:rsidR="001238E9" w:rsidRDefault="001238E9" w:rsidRPr="00D90D86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D90D86">
              <w:rPr>
                <w:rFonts w:ascii="Times New Roman" w:cs="Times New Roman" w:hAnsi="Times New Roman"/>
                <w:sz w:val="30"/>
                <w:szCs w:val="30"/>
              </w:rPr>
              <w:t>2027 год – 0,00 тыс. рублей;</w:t>
            </w:r>
          </w:p>
          <w:p w:rsidP="00006E9A" w:rsidR="00A64AA4" w:rsidRDefault="00A64AA4" w:rsidRPr="00F31AA9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D90D86">
              <w:rPr>
                <w:rFonts w:ascii="Times New Roman" w:cs="Times New Roman" w:hAnsi="Times New Roman"/>
                <w:sz w:val="30"/>
                <w:szCs w:val="30"/>
              </w:rPr>
              <w:t>2028 год – 0,00 тыс. рублей;</w:t>
            </w:r>
          </w:p>
          <w:p w:rsidP="00006E9A" w:rsidR="001238E9" w:rsidRDefault="001238E9" w:rsidRPr="00F31AA9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A8429B">
              <w:rPr>
                <w:rFonts w:ascii="Times New Roman" w:cs="Times New Roman" w:hAnsi="Times New Roman"/>
                <w:sz w:val="30"/>
                <w:szCs w:val="30"/>
              </w:rPr>
              <w:t xml:space="preserve">средства </w:t>
            </w:r>
            <w:r w:rsidRPr="00F31AA9">
              <w:rPr>
                <w:rFonts w:ascii="Times New Roman" w:cs="Times New Roman" w:hAnsi="Times New Roman"/>
                <w:sz w:val="30"/>
                <w:szCs w:val="30"/>
              </w:rPr>
              <w:t>бюджета</w:t>
            </w:r>
            <w:r w:rsidR="00CC6F29">
              <w:rPr>
                <w:rFonts w:ascii="Times New Roman" w:cs="Times New Roman" w:hAnsi="Times New Roman"/>
                <w:sz w:val="30"/>
                <w:szCs w:val="30"/>
              </w:rPr>
              <w:t xml:space="preserve"> города</w:t>
            </w:r>
            <w:r w:rsidRPr="00F31AA9">
              <w:rPr>
                <w:rFonts w:ascii="Times New Roman" w:cs="Times New Roman" w:hAnsi="Times New Roman"/>
                <w:sz w:val="30"/>
                <w:szCs w:val="30"/>
              </w:rPr>
              <w:t>:</w:t>
            </w:r>
          </w:p>
          <w:p w:rsidP="00006E9A" w:rsidR="001238E9" w:rsidRDefault="001238E9" w:rsidRPr="00F31AA9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31AA9">
              <w:rPr>
                <w:rFonts w:ascii="Times New Roman" w:cs="Times New Roman" w:hAnsi="Times New Roman"/>
                <w:sz w:val="30"/>
                <w:szCs w:val="30"/>
              </w:rPr>
              <w:t xml:space="preserve">2023 год </w:t>
            </w:r>
            <w:r w:rsidR="00D23182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F31AA9">
              <w:rPr>
                <w:rFonts w:ascii="Times New Roman" w:cs="Times New Roman" w:hAnsi="Times New Roman"/>
                <w:sz w:val="30"/>
                <w:szCs w:val="30"/>
              </w:rPr>
              <w:t xml:space="preserve"> 44</w:t>
            </w:r>
            <w:r w:rsidR="00ED4042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F31AA9">
              <w:rPr>
                <w:rFonts w:ascii="Times New Roman" w:cs="Times New Roman" w:hAnsi="Times New Roman"/>
                <w:sz w:val="30"/>
                <w:szCs w:val="30"/>
              </w:rPr>
              <w:t>172,52 тыс. рублей;</w:t>
            </w:r>
          </w:p>
          <w:p w:rsidP="00006E9A" w:rsidR="001238E9" w:rsidRDefault="001238E9" w:rsidRPr="008558FF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F31AA9">
              <w:rPr>
                <w:rFonts w:ascii="Times New Roman" w:cs="Times New Roman" w:hAnsi="Times New Roman"/>
                <w:sz w:val="30"/>
                <w:szCs w:val="30"/>
              </w:rPr>
              <w:t xml:space="preserve">2024 год </w:t>
            </w:r>
            <w:r w:rsidR="00A64AA4" w:rsidRPr="00F31AA9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F31AA9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A64AA4" w:rsidRPr="008558FF">
              <w:rPr>
                <w:rFonts w:ascii="Times New Roman" w:cs="Times New Roman" w:hAnsi="Times New Roman"/>
                <w:sz w:val="30"/>
                <w:szCs w:val="30"/>
              </w:rPr>
              <w:t>67</w:t>
            </w:r>
            <w:r w:rsidR="00ED4042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A64AA4" w:rsidRPr="008558FF">
              <w:rPr>
                <w:rFonts w:ascii="Times New Roman" w:cs="Times New Roman" w:hAnsi="Times New Roman"/>
                <w:sz w:val="30"/>
                <w:szCs w:val="30"/>
              </w:rPr>
              <w:t>438,9</w:t>
            </w:r>
            <w:r w:rsidR="00837109">
              <w:rPr>
                <w:rFonts w:ascii="Times New Roman" w:cs="Times New Roman" w:hAnsi="Times New Roman"/>
                <w:sz w:val="30"/>
                <w:szCs w:val="30"/>
              </w:rPr>
              <w:t>1</w:t>
            </w:r>
            <w:r w:rsidRPr="008558FF">
              <w:rPr>
                <w:rFonts w:ascii="Times New Roman" w:cs="Times New Roman" w:hAnsi="Times New Roman"/>
                <w:sz w:val="30"/>
                <w:szCs w:val="30"/>
              </w:rPr>
              <w:t xml:space="preserve"> тыс. рублей; </w:t>
            </w:r>
          </w:p>
          <w:p w:rsidP="00006E9A" w:rsidR="001238E9" w:rsidRDefault="001238E9" w:rsidRPr="008558FF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8558FF">
              <w:rPr>
                <w:rFonts w:ascii="Times New Roman" w:cs="Times New Roman" w:hAnsi="Times New Roman"/>
                <w:sz w:val="30"/>
                <w:szCs w:val="30"/>
              </w:rPr>
              <w:t xml:space="preserve">2025 год </w:t>
            </w:r>
            <w:r w:rsidR="00D23182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8558FF">
              <w:rPr>
                <w:rFonts w:ascii="Times New Roman" w:cs="Times New Roman" w:hAnsi="Times New Roman"/>
                <w:sz w:val="30"/>
                <w:szCs w:val="30"/>
              </w:rPr>
              <w:t xml:space="preserve"> 59</w:t>
            </w:r>
            <w:r w:rsidR="00ED4042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8558FF">
              <w:rPr>
                <w:rFonts w:ascii="Times New Roman" w:cs="Times New Roman" w:hAnsi="Times New Roman"/>
                <w:sz w:val="30"/>
                <w:szCs w:val="30"/>
              </w:rPr>
              <w:t xml:space="preserve">591,42 тыс. рублей; </w:t>
            </w:r>
          </w:p>
          <w:p w:rsidP="00006E9A" w:rsidR="001238E9" w:rsidRDefault="001238E9" w:rsidRPr="008558FF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 w:rsidRPr="008558FF">
              <w:rPr>
                <w:sz w:val="30"/>
                <w:szCs w:val="30"/>
              </w:rPr>
              <w:t xml:space="preserve">2026 год </w:t>
            </w:r>
            <w:r w:rsidR="00D23182">
              <w:rPr>
                <w:sz w:val="30"/>
                <w:szCs w:val="30"/>
              </w:rPr>
              <w:t>–</w:t>
            </w:r>
            <w:r w:rsidRPr="008558FF">
              <w:rPr>
                <w:sz w:val="30"/>
                <w:szCs w:val="30"/>
              </w:rPr>
              <w:t xml:space="preserve"> </w:t>
            </w:r>
            <w:r w:rsidR="004D7524">
              <w:rPr>
                <w:sz w:val="30"/>
                <w:szCs w:val="30"/>
              </w:rPr>
              <w:t>63</w:t>
            </w:r>
            <w:r w:rsidR="00ED4042">
              <w:rPr>
                <w:sz w:val="30"/>
                <w:szCs w:val="30"/>
              </w:rPr>
              <w:t xml:space="preserve"> </w:t>
            </w:r>
            <w:r w:rsidR="00A64AA4" w:rsidRPr="008558FF">
              <w:rPr>
                <w:sz w:val="30"/>
                <w:szCs w:val="30"/>
              </w:rPr>
              <w:t>120</w:t>
            </w:r>
            <w:r w:rsidRPr="008558FF">
              <w:rPr>
                <w:sz w:val="30"/>
                <w:szCs w:val="30"/>
              </w:rPr>
              <w:t>,00 тыс. рублей;</w:t>
            </w:r>
          </w:p>
          <w:p w:rsidP="00006E9A" w:rsidR="00DD45C0" w:rsidRDefault="001238E9" w:rsidRPr="008558FF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8558FF">
              <w:rPr>
                <w:rFonts w:ascii="Times New Roman" w:cs="Times New Roman" w:hAnsi="Times New Roman"/>
                <w:sz w:val="30"/>
                <w:szCs w:val="30"/>
              </w:rPr>
              <w:t xml:space="preserve">2027 год </w:t>
            </w:r>
            <w:r w:rsidR="00D23182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8558FF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A64AA4" w:rsidRPr="008558FF">
              <w:rPr>
                <w:rFonts w:ascii="Times New Roman" w:cs="Times New Roman" w:hAnsi="Times New Roman"/>
                <w:sz w:val="30"/>
                <w:szCs w:val="30"/>
              </w:rPr>
              <w:t>6</w:t>
            </w:r>
            <w:r w:rsidR="004D7524">
              <w:rPr>
                <w:rFonts w:ascii="Times New Roman" w:cs="Times New Roman" w:hAnsi="Times New Roman"/>
                <w:sz w:val="30"/>
                <w:szCs w:val="30"/>
              </w:rPr>
              <w:t>3</w:t>
            </w:r>
            <w:r w:rsidR="00ED4042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A64AA4" w:rsidRPr="008558FF">
              <w:rPr>
                <w:rFonts w:ascii="Times New Roman" w:cs="Times New Roman" w:hAnsi="Times New Roman"/>
                <w:sz w:val="30"/>
                <w:szCs w:val="30"/>
              </w:rPr>
              <w:t>120</w:t>
            </w:r>
            <w:r w:rsidRPr="008558FF">
              <w:rPr>
                <w:rFonts w:ascii="Times New Roman" w:cs="Times New Roman" w:hAnsi="Times New Roman"/>
                <w:sz w:val="30"/>
                <w:szCs w:val="30"/>
              </w:rPr>
              <w:t>,00 тыс. рублей</w:t>
            </w:r>
            <w:r w:rsidR="00A64AA4" w:rsidRPr="008558FF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  <w:p w:rsidP="00006E9A" w:rsidR="00A64AA4" w:rsidRDefault="00A64AA4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8558FF">
              <w:rPr>
                <w:rFonts w:ascii="Times New Roman" w:cs="Times New Roman" w:hAnsi="Times New Roman"/>
                <w:sz w:val="30"/>
                <w:szCs w:val="30"/>
              </w:rPr>
              <w:t>2028 год – 6</w:t>
            </w:r>
            <w:r w:rsidR="004D7524">
              <w:rPr>
                <w:rFonts w:ascii="Times New Roman" w:cs="Times New Roman" w:hAnsi="Times New Roman"/>
                <w:sz w:val="30"/>
                <w:szCs w:val="30"/>
              </w:rPr>
              <w:t>3</w:t>
            </w:r>
            <w:r w:rsidR="00ED4042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8558FF">
              <w:rPr>
                <w:rFonts w:ascii="Times New Roman" w:cs="Times New Roman" w:hAnsi="Times New Roman"/>
                <w:sz w:val="30"/>
                <w:szCs w:val="30"/>
              </w:rPr>
              <w:t>120,00 тыс</w:t>
            </w:r>
            <w:r w:rsidRPr="00F31AA9">
              <w:rPr>
                <w:rFonts w:ascii="Times New Roman" w:cs="Times New Roman" w:hAnsi="Times New Roman"/>
                <w:sz w:val="30"/>
                <w:szCs w:val="30"/>
              </w:rPr>
              <w:t>. рублей</w:t>
            </w:r>
            <w:r w:rsidR="00D23182">
              <w:rPr>
                <w:rFonts w:ascii="Times New Roman" w:cs="Times New Roman" w:hAnsi="Times New Roman"/>
                <w:sz w:val="30"/>
                <w:szCs w:val="30"/>
              </w:rPr>
              <w:t>.</w:t>
            </w:r>
          </w:p>
          <w:p w:rsidP="00006E9A" w:rsidR="00006E9A" w:rsidRDefault="00006E9A" w:rsidRPr="00F31AA9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</w:tbl>
    <w:p w:rsidR="00DD45C0" w:rsidRDefault="00DD45C0">
      <w:pPr>
        <w:pStyle w:val="ConsPlusNormal"/>
        <w:jc w:val="both"/>
      </w:pPr>
    </w:p>
    <w:p w:rsidR="00643154" w:rsidRDefault="00643154">
      <w:pPr>
        <w:pStyle w:val="ConsPlusNormal"/>
        <w:jc w:val="both"/>
      </w:pPr>
    </w:p>
    <w:p w:rsidP="0043497E" w:rsidR="00DD45C0" w:rsidRDefault="00DD45C0" w:rsidRPr="00480E1B">
      <w:pPr>
        <w:pStyle w:val="ConsPlusNormal"/>
        <w:adjustRightInd w:val="false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480E1B">
        <w:rPr>
          <w:rFonts w:ascii="Times New Roman" w:cs="Times New Roman" w:hAnsi="Times New Roman"/>
          <w:sz w:val="30"/>
          <w:szCs w:val="30"/>
        </w:rPr>
        <w:lastRenderedPageBreak/>
        <w:t xml:space="preserve">I. </w:t>
      </w:r>
      <w:r w:rsidR="00032D60">
        <w:rPr>
          <w:rFonts w:ascii="Times New Roman" w:cs="Times New Roman" w:hAnsi="Times New Roman"/>
          <w:sz w:val="30"/>
          <w:szCs w:val="30"/>
        </w:rPr>
        <w:t>О</w:t>
      </w:r>
      <w:r w:rsidR="00032D60" w:rsidRPr="00480E1B">
        <w:rPr>
          <w:rFonts w:ascii="Times New Roman" w:cs="Times New Roman" w:hAnsi="Times New Roman"/>
          <w:sz w:val="30"/>
          <w:szCs w:val="30"/>
        </w:rPr>
        <w:t>бщая характеристика текущего состояния малого и среднего</w:t>
      </w:r>
    </w:p>
    <w:p w:rsidP="0043497E" w:rsidR="00DD45C0" w:rsidRDefault="00032D60" w:rsidRPr="00032D60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032D60">
        <w:rPr>
          <w:rFonts w:ascii="Times New Roman" w:cs="Times New Roman" w:hAnsi="Times New Roman"/>
          <w:b w:val="false"/>
          <w:sz w:val="30"/>
          <w:szCs w:val="30"/>
        </w:rPr>
        <w:t xml:space="preserve">предпринимательства города </w:t>
      </w:r>
      <w:r>
        <w:rPr>
          <w:rFonts w:ascii="Times New Roman" w:cs="Times New Roman" w:hAnsi="Times New Roman"/>
          <w:b w:val="false"/>
          <w:sz w:val="30"/>
          <w:szCs w:val="30"/>
        </w:rPr>
        <w:t>К</w:t>
      </w:r>
      <w:r w:rsidRPr="00032D60">
        <w:rPr>
          <w:rFonts w:ascii="Times New Roman" w:cs="Times New Roman" w:hAnsi="Times New Roman"/>
          <w:b w:val="false"/>
          <w:sz w:val="30"/>
          <w:szCs w:val="30"/>
        </w:rPr>
        <w:t xml:space="preserve">расноярска. </w:t>
      </w:r>
      <w:r>
        <w:rPr>
          <w:rFonts w:ascii="Times New Roman" w:cs="Times New Roman" w:hAnsi="Times New Roman"/>
          <w:b w:val="false"/>
          <w:sz w:val="30"/>
          <w:szCs w:val="30"/>
        </w:rPr>
        <w:t>О</w:t>
      </w:r>
      <w:r w:rsidRPr="00032D60">
        <w:rPr>
          <w:rFonts w:ascii="Times New Roman" w:cs="Times New Roman" w:hAnsi="Times New Roman"/>
          <w:b w:val="false"/>
          <w:sz w:val="30"/>
          <w:szCs w:val="30"/>
        </w:rPr>
        <w:t>сновные цели,</w:t>
      </w:r>
    </w:p>
    <w:p w:rsidP="0043497E" w:rsidR="00DD45C0" w:rsidRDefault="00032D60" w:rsidRPr="00032D60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032D60">
        <w:rPr>
          <w:rFonts w:ascii="Times New Roman" w:cs="Times New Roman" w:hAnsi="Times New Roman"/>
          <w:b w:val="false"/>
          <w:sz w:val="30"/>
          <w:szCs w:val="30"/>
        </w:rPr>
        <w:t xml:space="preserve">задачи и сроки реализации </w:t>
      </w:r>
      <w:r w:rsidR="00E32686">
        <w:rPr>
          <w:rFonts w:ascii="Times New Roman" w:cs="Times New Roman" w:hAnsi="Times New Roman"/>
          <w:b w:val="false"/>
          <w:sz w:val="30"/>
          <w:szCs w:val="30"/>
        </w:rPr>
        <w:t>П</w:t>
      </w:r>
      <w:r w:rsidRPr="00032D60">
        <w:rPr>
          <w:rFonts w:ascii="Times New Roman" w:cs="Times New Roman" w:hAnsi="Times New Roman"/>
          <w:b w:val="false"/>
          <w:sz w:val="30"/>
          <w:szCs w:val="30"/>
        </w:rPr>
        <w:t>рограммы</w:t>
      </w:r>
    </w:p>
    <w:p w:rsidR="00DD45C0" w:rsidRDefault="00DD45C0" w:rsidRPr="00480E1B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P="00643154" w:rsidR="00DD45C0" w:rsidRDefault="00DD45C0" w:rsidRPr="0064315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643154">
        <w:rPr>
          <w:rFonts w:ascii="Times New Roman" w:cs="Times New Roman" w:hAnsi="Times New Roman"/>
          <w:sz w:val="30"/>
          <w:szCs w:val="30"/>
        </w:rPr>
        <w:t>Малое и среднее предпринимательство, являясь одной из самых эффективных форм организации производственной и непроизводстве</w:t>
      </w:r>
      <w:r w:rsidRPr="00643154">
        <w:rPr>
          <w:rFonts w:ascii="Times New Roman" w:cs="Times New Roman" w:hAnsi="Times New Roman"/>
          <w:sz w:val="30"/>
          <w:szCs w:val="30"/>
        </w:rPr>
        <w:t>н</w:t>
      </w:r>
      <w:r w:rsidRPr="00643154">
        <w:rPr>
          <w:rFonts w:ascii="Times New Roman" w:cs="Times New Roman" w:hAnsi="Times New Roman"/>
          <w:sz w:val="30"/>
          <w:szCs w:val="30"/>
        </w:rPr>
        <w:t xml:space="preserve">ной деятельности, оказывает существенное влияние на экономическое развитие города </w:t>
      </w:r>
      <w:r w:rsidR="00643154" w:rsidRPr="00643154">
        <w:rPr>
          <w:rFonts w:ascii="Times New Roman" w:cs="Times New Roman" w:hAnsi="Times New Roman"/>
          <w:sz w:val="30"/>
          <w:szCs w:val="30"/>
        </w:rPr>
        <w:t>–</w:t>
      </w:r>
      <w:r w:rsidRPr="00643154">
        <w:rPr>
          <w:rFonts w:ascii="Times New Roman" w:cs="Times New Roman" w:hAnsi="Times New Roman"/>
          <w:sz w:val="30"/>
          <w:szCs w:val="30"/>
        </w:rPr>
        <w:t xml:space="preserve"> это насыщение потребительского рынка качестве</w:t>
      </w:r>
      <w:r w:rsidRPr="00643154">
        <w:rPr>
          <w:rFonts w:ascii="Times New Roman" w:cs="Times New Roman" w:hAnsi="Times New Roman"/>
          <w:sz w:val="30"/>
          <w:szCs w:val="30"/>
        </w:rPr>
        <w:t>н</w:t>
      </w:r>
      <w:r w:rsidRPr="00643154">
        <w:rPr>
          <w:rFonts w:ascii="Times New Roman" w:cs="Times New Roman" w:hAnsi="Times New Roman"/>
          <w:sz w:val="30"/>
          <w:szCs w:val="30"/>
        </w:rPr>
        <w:t>ными товарами и услугами местного производства, решение проблем повышения уровня жизни и вопросов занятости населения путем созд</w:t>
      </w:r>
      <w:r w:rsidRPr="00643154">
        <w:rPr>
          <w:rFonts w:ascii="Times New Roman" w:cs="Times New Roman" w:hAnsi="Times New Roman"/>
          <w:sz w:val="30"/>
          <w:szCs w:val="30"/>
        </w:rPr>
        <w:t>а</w:t>
      </w:r>
      <w:r w:rsidRPr="00643154">
        <w:rPr>
          <w:rFonts w:ascii="Times New Roman" w:cs="Times New Roman" w:hAnsi="Times New Roman"/>
          <w:sz w:val="30"/>
          <w:szCs w:val="30"/>
        </w:rPr>
        <w:t>ния новых рабочих мест, увеличение налоговых поступлений в бюджет города.</w:t>
      </w:r>
      <w:proofErr w:type="gramEnd"/>
      <w:r w:rsidRPr="00643154">
        <w:rPr>
          <w:rFonts w:ascii="Times New Roman" w:cs="Times New Roman" w:hAnsi="Times New Roman"/>
          <w:sz w:val="30"/>
          <w:szCs w:val="30"/>
        </w:rPr>
        <w:t xml:space="preserve"> Предпринимательство относится к числу приоритетных сект</w:t>
      </w:r>
      <w:r w:rsidRPr="00643154">
        <w:rPr>
          <w:rFonts w:ascii="Times New Roman" w:cs="Times New Roman" w:hAnsi="Times New Roman"/>
          <w:sz w:val="30"/>
          <w:szCs w:val="30"/>
        </w:rPr>
        <w:t>о</w:t>
      </w:r>
      <w:r w:rsidRPr="00643154">
        <w:rPr>
          <w:rFonts w:ascii="Times New Roman" w:cs="Times New Roman" w:hAnsi="Times New Roman"/>
          <w:sz w:val="30"/>
          <w:szCs w:val="30"/>
        </w:rPr>
        <w:t xml:space="preserve">ров экономики, имеющих принципиальное значение для экономической и политической стабильности, социальной мобильности общества, </w:t>
      </w:r>
      <w:r w:rsidR="00643154" w:rsidRPr="00643154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Pr="00643154">
        <w:rPr>
          <w:rFonts w:ascii="Times New Roman" w:cs="Times New Roman" w:hAnsi="Times New Roman"/>
          <w:sz w:val="30"/>
          <w:szCs w:val="30"/>
        </w:rPr>
        <w:t>и выступает основным инструментом для создания цивилизованной конкурентной среды, способствует решению социальных проблем граждан и общества.</w:t>
      </w:r>
    </w:p>
    <w:p w:rsidP="00643154" w:rsidR="00DD45C0" w:rsidRDefault="00DD45C0" w:rsidRPr="0064315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43154">
        <w:rPr>
          <w:rFonts w:ascii="Times New Roman" w:cs="Times New Roman" w:hAnsi="Times New Roman"/>
          <w:sz w:val="30"/>
          <w:szCs w:val="30"/>
        </w:rPr>
        <w:t>По состоянию на 01.01.202</w:t>
      </w:r>
      <w:r w:rsidR="00437BB2" w:rsidRPr="00643154">
        <w:rPr>
          <w:rFonts w:ascii="Times New Roman" w:cs="Times New Roman" w:hAnsi="Times New Roman"/>
          <w:sz w:val="30"/>
          <w:szCs w:val="30"/>
        </w:rPr>
        <w:t>5</w:t>
      </w:r>
      <w:r w:rsidRPr="00643154">
        <w:rPr>
          <w:rFonts w:ascii="Times New Roman" w:cs="Times New Roman" w:hAnsi="Times New Roman"/>
          <w:sz w:val="30"/>
          <w:szCs w:val="30"/>
        </w:rPr>
        <w:t xml:space="preserve"> в городе Красноярске насчитывалось </w:t>
      </w:r>
      <w:r w:rsidR="00533D46" w:rsidRPr="00643154">
        <w:rPr>
          <w:rFonts w:ascii="Times New Roman" w:cs="Times New Roman" w:hAnsi="Times New Roman"/>
          <w:sz w:val="30"/>
          <w:szCs w:val="30"/>
        </w:rPr>
        <w:t>65 157 </w:t>
      </w:r>
      <w:r w:rsidR="00F12D18" w:rsidRPr="00643154">
        <w:rPr>
          <w:rFonts w:ascii="Times New Roman" w:cs="Times New Roman" w:hAnsi="Times New Roman"/>
          <w:sz w:val="30"/>
          <w:szCs w:val="30"/>
        </w:rPr>
        <w:t xml:space="preserve"> </w:t>
      </w:r>
      <w:r w:rsidRPr="00643154">
        <w:rPr>
          <w:rFonts w:ascii="Times New Roman" w:cs="Times New Roman" w:hAnsi="Times New Roman"/>
          <w:sz w:val="30"/>
          <w:szCs w:val="30"/>
        </w:rPr>
        <w:t xml:space="preserve">субъектов малого и среднего предпринимательства, в том числе: </w:t>
      </w:r>
      <w:r w:rsidR="00533D46" w:rsidRPr="00643154">
        <w:rPr>
          <w:rFonts w:ascii="Times New Roman" w:cs="Times New Roman" w:hAnsi="Times New Roman"/>
          <w:sz w:val="30"/>
          <w:szCs w:val="30"/>
        </w:rPr>
        <w:t>29</w:t>
      </w:r>
      <w:r w:rsidR="00AB17E9">
        <w:rPr>
          <w:rFonts w:ascii="Times New Roman" w:cs="Times New Roman" w:hAnsi="Times New Roman"/>
          <w:sz w:val="30"/>
          <w:szCs w:val="30"/>
        </w:rPr>
        <w:t xml:space="preserve"> </w:t>
      </w:r>
      <w:r w:rsidR="00533D46" w:rsidRPr="00643154">
        <w:rPr>
          <w:rFonts w:ascii="Times New Roman" w:cs="Times New Roman" w:hAnsi="Times New Roman"/>
          <w:sz w:val="30"/>
          <w:szCs w:val="30"/>
        </w:rPr>
        <w:t>586</w:t>
      </w:r>
      <w:r w:rsidRPr="00643154">
        <w:rPr>
          <w:rFonts w:ascii="Times New Roman" w:cs="Times New Roman" w:hAnsi="Times New Roman"/>
          <w:sz w:val="30"/>
          <w:szCs w:val="30"/>
        </w:rPr>
        <w:t xml:space="preserve"> малых предприяти</w:t>
      </w:r>
      <w:r w:rsidR="00E32686">
        <w:rPr>
          <w:rFonts w:ascii="Times New Roman" w:cs="Times New Roman" w:hAnsi="Times New Roman"/>
          <w:sz w:val="30"/>
          <w:szCs w:val="30"/>
        </w:rPr>
        <w:t>й</w:t>
      </w:r>
      <w:r w:rsidRPr="00643154">
        <w:rPr>
          <w:rFonts w:ascii="Times New Roman" w:cs="Times New Roman" w:hAnsi="Times New Roman"/>
          <w:sz w:val="30"/>
          <w:szCs w:val="30"/>
        </w:rPr>
        <w:t xml:space="preserve">, </w:t>
      </w:r>
      <w:r w:rsidR="007D4E2B" w:rsidRPr="00643154">
        <w:rPr>
          <w:rFonts w:ascii="Times New Roman" w:cs="Times New Roman" w:hAnsi="Times New Roman"/>
          <w:sz w:val="30"/>
          <w:szCs w:val="30"/>
        </w:rPr>
        <w:t>216</w:t>
      </w:r>
      <w:r w:rsidRPr="00643154">
        <w:rPr>
          <w:rFonts w:ascii="Times New Roman" w:cs="Times New Roman" w:hAnsi="Times New Roman"/>
          <w:sz w:val="30"/>
          <w:szCs w:val="30"/>
        </w:rPr>
        <w:t xml:space="preserve"> средних предприяти</w:t>
      </w:r>
      <w:r w:rsidR="00E32686">
        <w:rPr>
          <w:rFonts w:ascii="Times New Roman" w:cs="Times New Roman" w:hAnsi="Times New Roman"/>
          <w:sz w:val="30"/>
          <w:szCs w:val="30"/>
        </w:rPr>
        <w:t>й</w:t>
      </w:r>
      <w:r w:rsidRPr="00643154">
        <w:rPr>
          <w:rFonts w:ascii="Times New Roman" w:cs="Times New Roman" w:hAnsi="Times New Roman"/>
          <w:sz w:val="30"/>
          <w:szCs w:val="30"/>
        </w:rPr>
        <w:t xml:space="preserve"> и </w:t>
      </w:r>
      <w:r w:rsidR="007D4E2B" w:rsidRPr="00643154">
        <w:rPr>
          <w:rFonts w:ascii="Times New Roman" w:cs="Times New Roman" w:hAnsi="Times New Roman"/>
          <w:sz w:val="30"/>
          <w:szCs w:val="30"/>
        </w:rPr>
        <w:t>35</w:t>
      </w:r>
      <w:r w:rsidR="00AB17E9">
        <w:rPr>
          <w:rFonts w:ascii="Times New Roman" w:cs="Times New Roman" w:hAnsi="Times New Roman"/>
          <w:sz w:val="30"/>
          <w:szCs w:val="30"/>
        </w:rPr>
        <w:t xml:space="preserve"> </w:t>
      </w:r>
      <w:r w:rsidR="007D4E2B" w:rsidRPr="00643154">
        <w:rPr>
          <w:rFonts w:ascii="Times New Roman" w:cs="Times New Roman" w:hAnsi="Times New Roman"/>
          <w:sz w:val="30"/>
          <w:szCs w:val="30"/>
        </w:rPr>
        <w:t>355</w:t>
      </w:r>
      <w:r w:rsidRPr="00643154">
        <w:rPr>
          <w:rFonts w:ascii="Times New Roman" w:cs="Times New Roman" w:hAnsi="Times New Roman"/>
          <w:sz w:val="30"/>
          <w:szCs w:val="30"/>
        </w:rPr>
        <w:t xml:space="preserve"> индив</w:t>
      </w:r>
      <w:r w:rsidRPr="00643154">
        <w:rPr>
          <w:rFonts w:ascii="Times New Roman" w:cs="Times New Roman" w:hAnsi="Times New Roman"/>
          <w:sz w:val="30"/>
          <w:szCs w:val="30"/>
        </w:rPr>
        <w:t>и</w:t>
      </w:r>
      <w:r w:rsidRPr="00643154">
        <w:rPr>
          <w:rFonts w:ascii="Times New Roman" w:cs="Times New Roman" w:hAnsi="Times New Roman"/>
          <w:sz w:val="30"/>
          <w:szCs w:val="30"/>
        </w:rPr>
        <w:t>дуальных предпринимател</w:t>
      </w:r>
      <w:r w:rsidR="00E32686">
        <w:rPr>
          <w:rFonts w:ascii="Times New Roman" w:cs="Times New Roman" w:hAnsi="Times New Roman"/>
          <w:sz w:val="30"/>
          <w:szCs w:val="30"/>
        </w:rPr>
        <w:t>ей</w:t>
      </w:r>
      <w:r w:rsidRPr="00643154">
        <w:rPr>
          <w:rFonts w:ascii="Times New Roman" w:cs="Times New Roman" w:hAnsi="Times New Roman"/>
          <w:sz w:val="30"/>
          <w:szCs w:val="30"/>
        </w:rPr>
        <w:t xml:space="preserve"> без образования юридического лица.</w:t>
      </w:r>
    </w:p>
    <w:p w:rsidP="00643154" w:rsidR="00DD45C0" w:rsidRDefault="00DD45C0" w:rsidRPr="0064315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43154">
        <w:rPr>
          <w:rFonts w:ascii="Times New Roman" w:cs="Times New Roman" w:hAnsi="Times New Roman"/>
          <w:sz w:val="30"/>
          <w:szCs w:val="30"/>
        </w:rPr>
        <w:t>Среднесписочная численность работающих на малых предприят</w:t>
      </w:r>
      <w:r w:rsidRPr="00643154">
        <w:rPr>
          <w:rFonts w:ascii="Times New Roman" w:cs="Times New Roman" w:hAnsi="Times New Roman"/>
          <w:sz w:val="30"/>
          <w:szCs w:val="30"/>
        </w:rPr>
        <w:t>и</w:t>
      </w:r>
      <w:r w:rsidRPr="00643154">
        <w:rPr>
          <w:rFonts w:ascii="Times New Roman" w:cs="Times New Roman" w:hAnsi="Times New Roman"/>
          <w:sz w:val="30"/>
          <w:szCs w:val="30"/>
        </w:rPr>
        <w:t xml:space="preserve">ях (с учетом </w:t>
      </w:r>
      <w:proofErr w:type="spellStart"/>
      <w:r w:rsidRPr="00643154">
        <w:rPr>
          <w:rFonts w:ascii="Times New Roman" w:cs="Times New Roman" w:hAnsi="Times New Roman"/>
          <w:sz w:val="30"/>
          <w:szCs w:val="30"/>
        </w:rPr>
        <w:t>микропредприятий</w:t>
      </w:r>
      <w:proofErr w:type="spellEnd"/>
      <w:r w:rsidRPr="00643154">
        <w:rPr>
          <w:rFonts w:ascii="Times New Roman" w:cs="Times New Roman" w:hAnsi="Times New Roman"/>
          <w:sz w:val="30"/>
          <w:szCs w:val="30"/>
        </w:rPr>
        <w:t>) по итогам 202</w:t>
      </w:r>
      <w:r w:rsidR="00437BB2" w:rsidRPr="00643154">
        <w:rPr>
          <w:rFonts w:ascii="Times New Roman" w:cs="Times New Roman" w:hAnsi="Times New Roman"/>
          <w:sz w:val="30"/>
          <w:szCs w:val="30"/>
        </w:rPr>
        <w:t>4</w:t>
      </w:r>
      <w:r w:rsidRPr="00643154">
        <w:rPr>
          <w:rFonts w:ascii="Times New Roman" w:cs="Times New Roman" w:hAnsi="Times New Roman"/>
          <w:sz w:val="30"/>
          <w:szCs w:val="30"/>
        </w:rPr>
        <w:t xml:space="preserve"> года составила</w:t>
      </w:r>
      <w:r w:rsidR="00AB17E9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Pr="00643154">
        <w:rPr>
          <w:rFonts w:ascii="Times New Roman" w:cs="Times New Roman" w:hAnsi="Times New Roman"/>
          <w:sz w:val="30"/>
          <w:szCs w:val="30"/>
        </w:rPr>
        <w:t xml:space="preserve"> 14</w:t>
      </w:r>
      <w:r w:rsidR="00200511" w:rsidRPr="00643154">
        <w:rPr>
          <w:rFonts w:ascii="Times New Roman" w:cs="Times New Roman" w:hAnsi="Times New Roman"/>
          <w:sz w:val="30"/>
          <w:szCs w:val="30"/>
        </w:rPr>
        <w:t>5</w:t>
      </w:r>
      <w:r w:rsidRPr="00643154">
        <w:rPr>
          <w:rFonts w:ascii="Times New Roman" w:cs="Times New Roman" w:hAnsi="Times New Roman"/>
          <w:sz w:val="30"/>
          <w:szCs w:val="30"/>
        </w:rPr>
        <w:t>,</w:t>
      </w:r>
      <w:r w:rsidR="00200511" w:rsidRPr="00643154">
        <w:rPr>
          <w:rFonts w:ascii="Times New Roman" w:cs="Times New Roman" w:hAnsi="Times New Roman"/>
          <w:sz w:val="30"/>
          <w:szCs w:val="30"/>
        </w:rPr>
        <w:t>0</w:t>
      </w:r>
      <w:r w:rsidRPr="00643154">
        <w:rPr>
          <w:rFonts w:ascii="Times New Roman" w:cs="Times New Roman" w:hAnsi="Times New Roman"/>
          <w:sz w:val="30"/>
          <w:szCs w:val="30"/>
        </w:rPr>
        <w:t xml:space="preserve">6 тыс. человек, на средних предприятиях </w:t>
      </w:r>
      <w:r w:rsidR="00AB17E9">
        <w:rPr>
          <w:rFonts w:ascii="Times New Roman" w:cs="Times New Roman" w:hAnsi="Times New Roman"/>
          <w:sz w:val="30"/>
          <w:szCs w:val="30"/>
        </w:rPr>
        <w:t>–</w:t>
      </w:r>
      <w:r w:rsidRPr="00643154">
        <w:rPr>
          <w:rFonts w:ascii="Times New Roman" w:cs="Times New Roman" w:hAnsi="Times New Roman"/>
          <w:sz w:val="30"/>
          <w:szCs w:val="30"/>
        </w:rPr>
        <w:t xml:space="preserve"> 12,</w:t>
      </w:r>
      <w:r w:rsidR="00200511" w:rsidRPr="00643154">
        <w:rPr>
          <w:rFonts w:ascii="Times New Roman" w:cs="Times New Roman" w:hAnsi="Times New Roman"/>
          <w:sz w:val="30"/>
          <w:szCs w:val="30"/>
        </w:rPr>
        <w:t>53</w:t>
      </w:r>
      <w:r w:rsidRPr="00643154">
        <w:rPr>
          <w:rFonts w:ascii="Times New Roman" w:cs="Times New Roman" w:hAnsi="Times New Roman"/>
          <w:sz w:val="30"/>
          <w:szCs w:val="30"/>
        </w:rPr>
        <w:t xml:space="preserve"> тыс. человек. Среднесписочная численность работников у индивидуальных предпр</w:t>
      </w:r>
      <w:r w:rsidRPr="00643154">
        <w:rPr>
          <w:rFonts w:ascii="Times New Roman" w:cs="Times New Roman" w:hAnsi="Times New Roman"/>
          <w:sz w:val="30"/>
          <w:szCs w:val="30"/>
        </w:rPr>
        <w:t>и</w:t>
      </w:r>
      <w:r w:rsidRPr="00643154">
        <w:rPr>
          <w:rFonts w:ascii="Times New Roman" w:cs="Times New Roman" w:hAnsi="Times New Roman"/>
          <w:sz w:val="30"/>
          <w:szCs w:val="30"/>
        </w:rPr>
        <w:t>нимателей составила 4</w:t>
      </w:r>
      <w:r w:rsidR="00200511" w:rsidRPr="00643154">
        <w:rPr>
          <w:rFonts w:ascii="Times New Roman" w:cs="Times New Roman" w:hAnsi="Times New Roman"/>
          <w:sz w:val="30"/>
          <w:szCs w:val="30"/>
        </w:rPr>
        <w:t>7</w:t>
      </w:r>
      <w:r w:rsidRPr="00643154">
        <w:rPr>
          <w:rFonts w:ascii="Times New Roman" w:cs="Times New Roman" w:hAnsi="Times New Roman"/>
          <w:sz w:val="30"/>
          <w:szCs w:val="30"/>
        </w:rPr>
        <w:t>,3</w:t>
      </w:r>
      <w:r w:rsidR="00200511" w:rsidRPr="00643154">
        <w:rPr>
          <w:rFonts w:ascii="Times New Roman" w:cs="Times New Roman" w:hAnsi="Times New Roman"/>
          <w:sz w:val="30"/>
          <w:szCs w:val="30"/>
        </w:rPr>
        <w:t>7</w:t>
      </w:r>
      <w:r w:rsidRPr="00643154">
        <w:rPr>
          <w:rFonts w:ascii="Times New Roman" w:cs="Times New Roman" w:hAnsi="Times New Roman"/>
          <w:sz w:val="30"/>
          <w:szCs w:val="30"/>
        </w:rPr>
        <w:t xml:space="preserve"> тыс. человек. Общее количество занятых </w:t>
      </w:r>
      <w:r w:rsidR="00AB17E9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Pr="00643154">
        <w:rPr>
          <w:rFonts w:ascii="Times New Roman" w:cs="Times New Roman" w:hAnsi="Times New Roman"/>
          <w:sz w:val="30"/>
          <w:szCs w:val="30"/>
        </w:rPr>
        <w:t>в малом</w:t>
      </w:r>
      <w:r w:rsidR="00AB17E9">
        <w:rPr>
          <w:rFonts w:ascii="Times New Roman" w:cs="Times New Roman" w:hAnsi="Times New Roman"/>
          <w:sz w:val="30"/>
          <w:szCs w:val="30"/>
        </w:rPr>
        <w:t xml:space="preserve"> </w:t>
      </w:r>
      <w:r w:rsidRPr="00643154">
        <w:rPr>
          <w:rFonts w:ascii="Times New Roman" w:cs="Times New Roman" w:hAnsi="Times New Roman"/>
          <w:sz w:val="30"/>
          <w:szCs w:val="30"/>
        </w:rPr>
        <w:t>и среднем предпринимательстве составило 20</w:t>
      </w:r>
      <w:r w:rsidR="00200511" w:rsidRPr="00643154">
        <w:rPr>
          <w:rFonts w:ascii="Times New Roman" w:cs="Times New Roman" w:hAnsi="Times New Roman"/>
          <w:sz w:val="30"/>
          <w:szCs w:val="30"/>
        </w:rPr>
        <w:t>4</w:t>
      </w:r>
      <w:r w:rsidRPr="00643154">
        <w:rPr>
          <w:rFonts w:ascii="Times New Roman" w:cs="Times New Roman" w:hAnsi="Times New Roman"/>
          <w:sz w:val="30"/>
          <w:szCs w:val="30"/>
        </w:rPr>
        <w:t>,</w:t>
      </w:r>
      <w:r w:rsidR="00200511" w:rsidRPr="00643154">
        <w:rPr>
          <w:rFonts w:ascii="Times New Roman" w:cs="Times New Roman" w:hAnsi="Times New Roman"/>
          <w:sz w:val="30"/>
          <w:szCs w:val="30"/>
        </w:rPr>
        <w:t>96</w:t>
      </w:r>
      <w:r w:rsidRPr="00643154">
        <w:rPr>
          <w:rFonts w:ascii="Times New Roman" w:cs="Times New Roman" w:hAnsi="Times New Roman"/>
          <w:sz w:val="30"/>
          <w:szCs w:val="30"/>
        </w:rPr>
        <w:t xml:space="preserve"> тыс. человек.</w:t>
      </w:r>
    </w:p>
    <w:p w:rsidP="00643154" w:rsidR="00DD45C0" w:rsidRDefault="00DD45C0" w:rsidRPr="0064315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643154">
        <w:rPr>
          <w:rFonts w:ascii="Times New Roman" w:cs="Times New Roman" w:hAnsi="Times New Roman"/>
          <w:sz w:val="30"/>
          <w:szCs w:val="30"/>
        </w:rPr>
        <w:t>Размер среднемесячной заработной платы работников списочного состава организаций малого бизнеса по итогам 202</w:t>
      </w:r>
      <w:r w:rsidR="00437BB2" w:rsidRPr="00643154">
        <w:rPr>
          <w:rFonts w:ascii="Times New Roman" w:cs="Times New Roman" w:hAnsi="Times New Roman"/>
          <w:sz w:val="30"/>
          <w:szCs w:val="30"/>
        </w:rPr>
        <w:t>4</w:t>
      </w:r>
      <w:r w:rsidRPr="00643154">
        <w:rPr>
          <w:rFonts w:ascii="Times New Roman" w:cs="Times New Roman" w:hAnsi="Times New Roman"/>
          <w:sz w:val="30"/>
          <w:szCs w:val="30"/>
        </w:rPr>
        <w:t xml:space="preserve"> года составил 4</w:t>
      </w:r>
      <w:r w:rsidR="00E77AD2" w:rsidRPr="00643154">
        <w:rPr>
          <w:rFonts w:ascii="Times New Roman" w:cs="Times New Roman" w:hAnsi="Times New Roman"/>
          <w:sz w:val="30"/>
          <w:szCs w:val="30"/>
        </w:rPr>
        <w:t>5</w:t>
      </w:r>
      <w:r w:rsidR="00AB17E9">
        <w:rPr>
          <w:rFonts w:ascii="Times New Roman" w:cs="Times New Roman" w:hAnsi="Times New Roman"/>
          <w:sz w:val="30"/>
          <w:szCs w:val="30"/>
        </w:rPr>
        <w:t> </w:t>
      </w:r>
      <w:r w:rsidR="00E77AD2" w:rsidRPr="00643154">
        <w:rPr>
          <w:rFonts w:ascii="Times New Roman" w:cs="Times New Roman" w:hAnsi="Times New Roman"/>
          <w:sz w:val="30"/>
          <w:szCs w:val="30"/>
        </w:rPr>
        <w:t>487</w:t>
      </w:r>
      <w:r w:rsidRPr="00643154">
        <w:rPr>
          <w:rFonts w:ascii="Times New Roman" w:cs="Times New Roman" w:hAnsi="Times New Roman"/>
          <w:sz w:val="30"/>
          <w:szCs w:val="30"/>
        </w:rPr>
        <w:t>,3</w:t>
      </w:r>
      <w:r w:rsidR="00E77AD2" w:rsidRPr="00643154">
        <w:rPr>
          <w:rFonts w:ascii="Times New Roman" w:cs="Times New Roman" w:hAnsi="Times New Roman"/>
          <w:sz w:val="30"/>
          <w:szCs w:val="30"/>
        </w:rPr>
        <w:t>6</w:t>
      </w:r>
      <w:r w:rsidRPr="00643154">
        <w:rPr>
          <w:rFonts w:ascii="Times New Roman" w:cs="Times New Roman" w:hAnsi="Times New Roman"/>
          <w:sz w:val="30"/>
          <w:szCs w:val="30"/>
        </w:rPr>
        <w:t xml:space="preserve"> рубля, или 1</w:t>
      </w:r>
      <w:r w:rsidR="00E77AD2" w:rsidRPr="00643154">
        <w:rPr>
          <w:rFonts w:ascii="Times New Roman" w:cs="Times New Roman" w:hAnsi="Times New Roman"/>
          <w:sz w:val="30"/>
          <w:szCs w:val="30"/>
        </w:rPr>
        <w:t>05</w:t>
      </w:r>
      <w:r w:rsidRPr="00643154">
        <w:rPr>
          <w:rFonts w:ascii="Times New Roman" w:cs="Times New Roman" w:hAnsi="Times New Roman"/>
          <w:sz w:val="30"/>
          <w:szCs w:val="30"/>
        </w:rPr>
        <w:t>,</w:t>
      </w:r>
      <w:r w:rsidR="00E77AD2" w:rsidRPr="00643154">
        <w:rPr>
          <w:rFonts w:ascii="Times New Roman" w:cs="Times New Roman" w:hAnsi="Times New Roman"/>
          <w:sz w:val="30"/>
          <w:szCs w:val="30"/>
        </w:rPr>
        <w:t>5</w:t>
      </w:r>
      <w:r w:rsidRPr="00643154">
        <w:rPr>
          <w:rFonts w:ascii="Times New Roman" w:cs="Times New Roman" w:hAnsi="Times New Roman"/>
          <w:sz w:val="30"/>
          <w:szCs w:val="30"/>
        </w:rPr>
        <w:t>% к 202</w:t>
      </w:r>
      <w:r w:rsidR="00437BB2" w:rsidRPr="00643154">
        <w:rPr>
          <w:rFonts w:ascii="Times New Roman" w:cs="Times New Roman" w:hAnsi="Times New Roman"/>
          <w:sz w:val="30"/>
          <w:szCs w:val="30"/>
        </w:rPr>
        <w:t>3</w:t>
      </w:r>
      <w:r w:rsidRPr="00643154">
        <w:rPr>
          <w:rFonts w:ascii="Times New Roman" w:cs="Times New Roman" w:hAnsi="Times New Roman"/>
          <w:sz w:val="30"/>
          <w:szCs w:val="30"/>
        </w:rPr>
        <w:t xml:space="preserve"> году (</w:t>
      </w:r>
      <w:r w:rsidR="00437BB2" w:rsidRPr="00643154">
        <w:rPr>
          <w:rFonts w:ascii="Times New Roman" w:cs="Times New Roman" w:hAnsi="Times New Roman"/>
          <w:sz w:val="30"/>
          <w:szCs w:val="30"/>
        </w:rPr>
        <w:t>43</w:t>
      </w:r>
      <w:r w:rsidR="00AB17E9">
        <w:rPr>
          <w:rFonts w:ascii="Times New Roman" w:cs="Times New Roman" w:hAnsi="Times New Roman"/>
          <w:sz w:val="30"/>
          <w:szCs w:val="30"/>
        </w:rPr>
        <w:t xml:space="preserve"> </w:t>
      </w:r>
      <w:r w:rsidR="00437BB2" w:rsidRPr="00643154">
        <w:rPr>
          <w:rFonts w:ascii="Times New Roman" w:cs="Times New Roman" w:hAnsi="Times New Roman"/>
          <w:sz w:val="30"/>
          <w:szCs w:val="30"/>
        </w:rPr>
        <w:t>114,32</w:t>
      </w:r>
      <w:r w:rsidRPr="00643154">
        <w:rPr>
          <w:rFonts w:ascii="Times New Roman" w:cs="Times New Roman" w:hAnsi="Times New Roman"/>
          <w:sz w:val="30"/>
          <w:szCs w:val="30"/>
        </w:rPr>
        <w:t xml:space="preserve"> рубля), работников средних предприятий </w:t>
      </w:r>
      <w:r w:rsidR="00AB17E9">
        <w:rPr>
          <w:rFonts w:ascii="Times New Roman" w:cs="Times New Roman" w:hAnsi="Times New Roman"/>
          <w:sz w:val="30"/>
          <w:szCs w:val="30"/>
        </w:rPr>
        <w:t>–</w:t>
      </w:r>
      <w:r w:rsidRPr="00643154">
        <w:rPr>
          <w:rFonts w:ascii="Times New Roman" w:cs="Times New Roman" w:hAnsi="Times New Roman"/>
          <w:sz w:val="30"/>
          <w:szCs w:val="30"/>
        </w:rPr>
        <w:t xml:space="preserve"> </w:t>
      </w:r>
      <w:r w:rsidR="00E77AD2" w:rsidRPr="00643154">
        <w:rPr>
          <w:rFonts w:ascii="Times New Roman" w:cs="Times New Roman" w:hAnsi="Times New Roman"/>
          <w:sz w:val="30"/>
          <w:szCs w:val="30"/>
        </w:rPr>
        <w:t>86</w:t>
      </w:r>
      <w:r w:rsidR="00AB17E9">
        <w:rPr>
          <w:rFonts w:ascii="Times New Roman" w:cs="Times New Roman" w:hAnsi="Times New Roman"/>
          <w:sz w:val="30"/>
          <w:szCs w:val="30"/>
        </w:rPr>
        <w:t xml:space="preserve"> </w:t>
      </w:r>
      <w:r w:rsidR="00E77AD2" w:rsidRPr="00643154">
        <w:rPr>
          <w:rFonts w:ascii="Times New Roman" w:cs="Times New Roman" w:hAnsi="Times New Roman"/>
          <w:sz w:val="30"/>
          <w:szCs w:val="30"/>
        </w:rPr>
        <w:t>072</w:t>
      </w:r>
      <w:r w:rsidRPr="00643154">
        <w:rPr>
          <w:rFonts w:ascii="Times New Roman" w:cs="Times New Roman" w:hAnsi="Times New Roman"/>
          <w:sz w:val="30"/>
          <w:szCs w:val="30"/>
        </w:rPr>
        <w:t>,</w:t>
      </w:r>
      <w:r w:rsidR="00E77AD2" w:rsidRPr="00643154">
        <w:rPr>
          <w:rFonts w:ascii="Times New Roman" w:cs="Times New Roman" w:hAnsi="Times New Roman"/>
          <w:sz w:val="30"/>
          <w:szCs w:val="30"/>
        </w:rPr>
        <w:t>1</w:t>
      </w:r>
      <w:r w:rsidRPr="00643154">
        <w:rPr>
          <w:rFonts w:ascii="Times New Roman" w:cs="Times New Roman" w:hAnsi="Times New Roman"/>
          <w:sz w:val="30"/>
          <w:szCs w:val="30"/>
        </w:rPr>
        <w:t>0 рубля, или 1</w:t>
      </w:r>
      <w:r w:rsidR="00E77AD2" w:rsidRPr="00643154">
        <w:rPr>
          <w:rFonts w:ascii="Times New Roman" w:cs="Times New Roman" w:hAnsi="Times New Roman"/>
          <w:sz w:val="30"/>
          <w:szCs w:val="30"/>
        </w:rPr>
        <w:t>22</w:t>
      </w:r>
      <w:r w:rsidRPr="00643154">
        <w:rPr>
          <w:rFonts w:ascii="Times New Roman" w:cs="Times New Roman" w:hAnsi="Times New Roman"/>
          <w:sz w:val="30"/>
          <w:szCs w:val="30"/>
        </w:rPr>
        <w:t>,</w:t>
      </w:r>
      <w:r w:rsidR="00E77AD2" w:rsidRPr="00643154">
        <w:rPr>
          <w:rFonts w:ascii="Times New Roman" w:cs="Times New Roman" w:hAnsi="Times New Roman"/>
          <w:sz w:val="30"/>
          <w:szCs w:val="30"/>
        </w:rPr>
        <w:t>5</w:t>
      </w:r>
      <w:r w:rsidRPr="00643154">
        <w:rPr>
          <w:rFonts w:ascii="Times New Roman" w:cs="Times New Roman" w:hAnsi="Times New Roman"/>
          <w:sz w:val="30"/>
          <w:szCs w:val="30"/>
        </w:rPr>
        <w:t>% к 202</w:t>
      </w:r>
      <w:r w:rsidR="00437BB2" w:rsidRPr="00643154">
        <w:rPr>
          <w:rFonts w:ascii="Times New Roman" w:cs="Times New Roman" w:hAnsi="Times New Roman"/>
          <w:sz w:val="30"/>
          <w:szCs w:val="30"/>
        </w:rPr>
        <w:t>3</w:t>
      </w:r>
      <w:r w:rsidRPr="00643154">
        <w:rPr>
          <w:rFonts w:ascii="Times New Roman" w:cs="Times New Roman" w:hAnsi="Times New Roman"/>
          <w:sz w:val="30"/>
          <w:szCs w:val="30"/>
        </w:rPr>
        <w:t xml:space="preserve"> году </w:t>
      </w:r>
      <w:r w:rsidR="00ED4042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Pr="00643154">
        <w:rPr>
          <w:rFonts w:ascii="Times New Roman" w:cs="Times New Roman" w:hAnsi="Times New Roman"/>
          <w:sz w:val="30"/>
          <w:szCs w:val="30"/>
        </w:rPr>
        <w:t>(</w:t>
      </w:r>
      <w:r w:rsidR="00437BB2" w:rsidRPr="00643154">
        <w:rPr>
          <w:rFonts w:ascii="Times New Roman" w:cs="Times New Roman" w:hAnsi="Times New Roman"/>
          <w:sz w:val="30"/>
          <w:szCs w:val="30"/>
        </w:rPr>
        <w:t>70</w:t>
      </w:r>
      <w:r w:rsidR="00ED4042">
        <w:rPr>
          <w:rFonts w:ascii="Times New Roman" w:cs="Times New Roman" w:hAnsi="Times New Roman"/>
          <w:sz w:val="30"/>
          <w:szCs w:val="30"/>
        </w:rPr>
        <w:t xml:space="preserve"> </w:t>
      </w:r>
      <w:r w:rsidR="00437BB2" w:rsidRPr="00643154">
        <w:rPr>
          <w:rFonts w:ascii="Times New Roman" w:cs="Times New Roman" w:hAnsi="Times New Roman"/>
          <w:sz w:val="30"/>
          <w:szCs w:val="30"/>
        </w:rPr>
        <w:t>265,50</w:t>
      </w:r>
      <w:r w:rsidRPr="00643154">
        <w:rPr>
          <w:rFonts w:ascii="Times New Roman" w:cs="Times New Roman" w:hAnsi="Times New Roman"/>
          <w:sz w:val="30"/>
          <w:szCs w:val="30"/>
        </w:rPr>
        <w:t xml:space="preserve"> рубля), работников индивидуальных предпринимателей </w:t>
      </w:r>
      <w:r w:rsidR="00AB17E9">
        <w:rPr>
          <w:rFonts w:ascii="Times New Roman" w:cs="Times New Roman" w:hAnsi="Times New Roman"/>
          <w:sz w:val="30"/>
          <w:szCs w:val="30"/>
        </w:rPr>
        <w:t>–</w:t>
      </w:r>
      <w:r w:rsidRPr="00643154">
        <w:rPr>
          <w:rFonts w:ascii="Times New Roman" w:cs="Times New Roman" w:hAnsi="Times New Roman"/>
          <w:sz w:val="30"/>
          <w:szCs w:val="30"/>
        </w:rPr>
        <w:t xml:space="preserve"> </w:t>
      </w:r>
      <w:r w:rsidR="00ED4042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="00E77AD2" w:rsidRPr="00643154">
        <w:rPr>
          <w:rFonts w:ascii="Times New Roman" w:cs="Times New Roman" w:hAnsi="Times New Roman"/>
          <w:sz w:val="30"/>
          <w:szCs w:val="30"/>
        </w:rPr>
        <w:t>39</w:t>
      </w:r>
      <w:r w:rsidR="00ED4042">
        <w:rPr>
          <w:rFonts w:ascii="Times New Roman" w:cs="Times New Roman" w:hAnsi="Times New Roman"/>
          <w:sz w:val="30"/>
          <w:szCs w:val="30"/>
        </w:rPr>
        <w:t xml:space="preserve"> </w:t>
      </w:r>
      <w:r w:rsidR="00E77AD2" w:rsidRPr="00643154">
        <w:rPr>
          <w:rFonts w:ascii="Times New Roman" w:cs="Times New Roman" w:hAnsi="Times New Roman"/>
          <w:sz w:val="30"/>
          <w:szCs w:val="30"/>
        </w:rPr>
        <w:t>001</w:t>
      </w:r>
      <w:r w:rsidRPr="00643154">
        <w:rPr>
          <w:rFonts w:ascii="Times New Roman" w:cs="Times New Roman" w:hAnsi="Times New Roman"/>
          <w:sz w:val="30"/>
          <w:szCs w:val="30"/>
        </w:rPr>
        <w:t>,</w:t>
      </w:r>
      <w:r w:rsidR="00E77AD2" w:rsidRPr="00643154">
        <w:rPr>
          <w:rFonts w:ascii="Times New Roman" w:cs="Times New Roman" w:hAnsi="Times New Roman"/>
          <w:sz w:val="30"/>
          <w:szCs w:val="30"/>
        </w:rPr>
        <w:t>36</w:t>
      </w:r>
      <w:r w:rsidRPr="00643154">
        <w:rPr>
          <w:rFonts w:ascii="Times New Roman" w:cs="Times New Roman" w:hAnsi="Times New Roman"/>
          <w:sz w:val="30"/>
          <w:szCs w:val="30"/>
        </w:rPr>
        <w:t xml:space="preserve"> рубля, или 1</w:t>
      </w:r>
      <w:r w:rsidR="00E77AD2" w:rsidRPr="00643154">
        <w:rPr>
          <w:rFonts w:ascii="Times New Roman" w:cs="Times New Roman" w:hAnsi="Times New Roman"/>
          <w:sz w:val="30"/>
          <w:szCs w:val="30"/>
        </w:rPr>
        <w:t>53</w:t>
      </w:r>
      <w:r w:rsidRPr="00643154">
        <w:rPr>
          <w:rFonts w:ascii="Times New Roman" w:cs="Times New Roman" w:hAnsi="Times New Roman"/>
          <w:sz w:val="30"/>
          <w:szCs w:val="30"/>
        </w:rPr>
        <w:t>,</w:t>
      </w:r>
      <w:r w:rsidR="00E77AD2" w:rsidRPr="00643154">
        <w:rPr>
          <w:rFonts w:ascii="Times New Roman" w:cs="Times New Roman" w:hAnsi="Times New Roman"/>
          <w:sz w:val="30"/>
          <w:szCs w:val="30"/>
        </w:rPr>
        <w:t>2</w:t>
      </w:r>
      <w:r w:rsidRPr="00643154">
        <w:rPr>
          <w:rFonts w:ascii="Times New Roman" w:cs="Times New Roman" w:hAnsi="Times New Roman"/>
          <w:sz w:val="30"/>
          <w:szCs w:val="30"/>
        </w:rPr>
        <w:t>% к 202</w:t>
      </w:r>
      <w:r w:rsidR="00437BB2" w:rsidRPr="00643154">
        <w:rPr>
          <w:rFonts w:ascii="Times New Roman" w:cs="Times New Roman" w:hAnsi="Times New Roman"/>
          <w:sz w:val="30"/>
          <w:szCs w:val="30"/>
        </w:rPr>
        <w:t>3</w:t>
      </w:r>
      <w:r w:rsidRPr="00643154">
        <w:rPr>
          <w:rFonts w:ascii="Times New Roman" w:cs="Times New Roman" w:hAnsi="Times New Roman"/>
          <w:sz w:val="30"/>
          <w:szCs w:val="30"/>
        </w:rPr>
        <w:t xml:space="preserve"> году (</w:t>
      </w:r>
      <w:r w:rsidR="00437BB2" w:rsidRPr="00643154">
        <w:rPr>
          <w:rFonts w:ascii="Times New Roman" w:cs="Times New Roman" w:hAnsi="Times New Roman"/>
          <w:sz w:val="30"/>
          <w:szCs w:val="30"/>
        </w:rPr>
        <w:t>25</w:t>
      </w:r>
      <w:r w:rsidR="00ED4042">
        <w:rPr>
          <w:rFonts w:ascii="Times New Roman" w:cs="Times New Roman" w:hAnsi="Times New Roman"/>
          <w:sz w:val="30"/>
          <w:szCs w:val="30"/>
        </w:rPr>
        <w:t xml:space="preserve"> </w:t>
      </w:r>
      <w:r w:rsidR="00437BB2" w:rsidRPr="00643154">
        <w:rPr>
          <w:rFonts w:ascii="Times New Roman" w:cs="Times New Roman" w:hAnsi="Times New Roman"/>
          <w:sz w:val="30"/>
          <w:szCs w:val="30"/>
        </w:rPr>
        <w:t>464,70</w:t>
      </w:r>
      <w:r w:rsidRPr="00643154">
        <w:rPr>
          <w:rFonts w:ascii="Times New Roman" w:cs="Times New Roman" w:hAnsi="Times New Roman"/>
          <w:sz w:val="30"/>
          <w:szCs w:val="30"/>
        </w:rPr>
        <w:t xml:space="preserve"> рубля).</w:t>
      </w:r>
      <w:proofErr w:type="gramEnd"/>
    </w:p>
    <w:p w:rsidP="00643154" w:rsidR="00DD45C0" w:rsidRDefault="00DD45C0" w:rsidRPr="0064315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43154">
        <w:rPr>
          <w:rFonts w:ascii="Times New Roman" w:cs="Times New Roman" w:hAnsi="Times New Roman"/>
          <w:sz w:val="30"/>
          <w:szCs w:val="30"/>
        </w:rPr>
        <w:t>Оборот организаций среднего бизнеса по итогам 202</w:t>
      </w:r>
      <w:r w:rsidR="00066F5E" w:rsidRPr="00643154">
        <w:rPr>
          <w:rFonts w:ascii="Times New Roman" w:cs="Times New Roman" w:hAnsi="Times New Roman"/>
          <w:sz w:val="30"/>
          <w:szCs w:val="30"/>
        </w:rPr>
        <w:t>4</w:t>
      </w:r>
      <w:r w:rsidRPr="00643154">
        <w:rPr>
          <w:rFonts w:ascii="Times New Roman" w:cs="Times New Roman" w:hAnsi="Times New Roman"/>
          <w:sz w:val="30"/>
          <w:szCs w:val="30"/>
        </w:rPr>
        <w:t xml:space="preserve"> года сост</w:t>
      </w:r>
      <w:r w:rsidRPr="00643154">
        <w:rPr>
          <w:rFonts w:ascii="Times New Roman" w:cs="Times New Roman" w:hAnsi="Times New Roman"/>
          <w:sz w:val="30"/>
          <w:szCs w:val="30"/>
        </w:rPr>
        <w:t>а</w:t>
      </w:r>
      <w:r w:rsidRPr="00643154">
        <w:rPr>
          <w:rFonts w:ascii="Times New Roman" w:cs="Times New Roman" w:hAnsi="Times New Roman"/>
          <w:sz w:val="30"/>
          <w:szCs w:val="30"/>
        </w:rPr>
        <w:t xml:space="preserve">вил </w:t>
      </w:r>
      <w:r w:rsidR="00FC2CFF" w:rsidRPr="00643154">
        <w:rPr>
          <w:rFonts w:ascii="Times New Roman" w:cs="Times New Roman" w:hAnsi="Times New Roman"/>
          <w:color w:val="000000"/>
          <w:sz w:val="30"/>
          <w:szCs w:val="30"/>
        </w:rPr>
        <w:t>122</w:t>
      </w:r>
      <w:r w:rsidR="00AB17E9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FC2CFF" w:rsidRPr="00643154">
        <w:rPr>
          <w:rFonts w:ascii="Times New Roman" w:cs="Times New Roman" w:hAnsi="Times New Roman"/>
          <w:color w:val="000000"/>
          <w:sz w:val="30"/>
          <w:szCs w:val="30"/>
        </w:rPr>
        <w:t>131,0</w:t>
      </w:r>
      <w:r w:rsidR="00142188" w:rsidRPr="00643154">
        <w:rPr>
          <w:rFonts w:ascii="Times New Roman" w:cs="Times New Roman" w:hAnsi="Times New Roman"/>
          <w:color w:val="000000"/>
          <w:sz w:val="30"/>
          <w:szCs w:val="30"/>
        </w:rPr>
        <w:t>2</w:t>
      </w:r>
      <w:r w:rsidR="00FC2CFF" w:rsidRPr="00643154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Pr="00643154">
        <w:rPr>
          <w:rFonts w:ascii="Times New Roman" w:cs="Times New Roman" w:hAnsi="Times New Roman"/>
          <w:sz w:val="30"/>
          <w:szCs w:val="30"/>
        </w:rPr>
        <w:t>млн</w:t>
      </w:r>
      <w:proofErr w:type="gramEnd"/>
      <w:r w:rsidRPr="00643154">
        <w:rPr>
          <w:rFonts w:ascii="Times New Roman" w:cs="Times New Roman" w:hAnsi="Times New Roman"/>
          <w:sz w:val="30"/>
          <w:szCs w:val="30"/>
        </w:rPr>
        <w:t xml:space="preserve"> рублей, или 11</w:t>
      </w:r>
      <w:r w:rsidR="00FC2CFF" w:rsidRPr="00643154">
        <w:rPr>
          <w:rFonts w:ascii="Times New Roman" w:cs="Times New Roman" w:hAnsi="Times New Roman"/>
          <w:sz w:val="30"/>
          <w:szCs w:val="30"/>
        </w:rPr>
        <w:t>4</w:t>
      </w:r>
      <w:r w:rsidRPr="00643154">
        <w:rPr>
          <w:rFonts w:ascii="Times New Roman" w:cs="Times New Roman" w:hAnsi="Times New Roman"/>
          <w:sz w:val="30"/>
          <w:szCs w:val="30"/>
        </w:rPr>
        <w:t>,</w:t>
      </w:r>
      <w:r w:rsidR="00142188" w:rsidRPr="00643154">
        <w:rPr>
          <w:rFonts w:ascii="Times New Roman" w:cs="Times New Roman" w:hAnsi="Times New Roman"/>
          <w:sz w:val="30"/>
          <w:szCs w:val="30"/>
        </w:rPr>
        <w:t xml:space="preserve">79 </w:t>
      </w:r>
      <w:r w:rsidRPr="00643154">
        <w:rPr>
          <w:rFonts w:ascii="Times New Roman" w:cs="Times New Roman" w:hAnsi="Times New Roman"/>
          <w:sz w:val="30"/>
          <w:szCs w:val="30"/>
        </w:rPr>
        <w:t>% к 202</w:t>
      </w:r>
      <w:r w:rsidR="00066F5E" w:rsidRPr="00643154">
        <w:rPr>
          <w:rFonts w:ascii="Times New Roman" w:cs="Times New Roman" w:hAnsi="Times New Roman"/>
          <w:sz w:val="30"/>
          <w:szCs w:val="30"/>
        </w:rPr>
        <w:t>3</w:t>
      </w:r>
      <w:r w:rsidRPr="00643154">
        <w:rPr>
          <w:rFonts w:ascii="Times New Roman" w:cs="Times New Roman" w:hAnsi="Times New Roman"/>
          <w:sz w:val="30"/>
          <w:szCs w:val="30"/>
        </w:rPr>
        <w:t xml:space="preserve"> году (</w:t>
      </w:r>
      <w:r w:rsidR="00066F5E" w:rsidRPr="00643154">
        <w:rPr>
          <w:rFonts w:ascii="Times New Roman" w:cs="Times New Roman" w:hAnsi="Times New Roman"/>
          <w:sz w:val="30"/>
          <w:szCs w:val="30"/>
        </w:rPr>
        <w:t>106</w:t>
      </w:r>
      <w:r w:rsidR="00AB17E9">
        <w:rPr>
          <w:rFonts w:ascii="Times New Roman" w:cs="Times New Roman" w:hAnsi="Times New Roman"/>
          <w:sz w:val="30"/>
          <w:szCs w:val="30"/>
        </w:rPr>
        <w:t xml:space="preserve"> </w:t>
      </w:r>
      <w:r w:rsidR="00066F5E" w:rsidRPr="00643154">
        <w:rPr>
          <w:rFonts w:ascii="Times New Roman" w:cs="Times New Roman" w:hAnsi="Times New Roman"/>
          <w:sz w:val="30"/>
          <w:szCs w:val="30"/>
        </w:rPr>
        <w:t>390,79</w:t>
      </w:r>
      <w:r w:rsidRPr="00643154">
        <w:rPr>
          <w:rFonts w:ascii="Times New Roman" w:cs="Times New Roman" w:hAnsi="Times New Roman"/>
          <w:sz w:val="30"/>
          <w:szCs w:val="30"/>
        </w:rPr>
        <w:t xml:space="preserve"> млн рублей). Инвестиции малых и средних предприятий в основной капитал по итогам 202</w:t>
      </w:r>
      <w:r w:rsidR="00066F5E" w:rsidRPr="00643154">
        <w:rPr>
          <w:rFonts w:ascii="Times New Roman" w:cs="Times New Roman" w:hAnsi="Times New Roman"/>
          <w:sz w:val="30"/>
          <w:szCs w:val="30"/>
        </w:rPr>
        <w:t>4</w:t>
      </w:r>
      <w:r w:rsidRPr="00643154">
        <w:rPr>
          <w:rFonts w:ascii="Times New Roman" w:cs="Times New Roman" w:hAnsi="Times New Roman"/>
          <w:sz w:val="30"/>
          <w:szCs w:val="30"/>
        </w:rPr>
        <w:t xml:space="preserve"> года составили </w:t>
      </w:r>
      <w:r w:rsidR="00AD146C" w:rsidRPr="00643154">
        <w:rPr>
          <w:rFonts w:ascii="Times New Roman" w:cs="Times New Roman" w:hAnsi="Times New Roman"/>
          <w:sz w:val="30"/>
          <w:szCs w:val="30"/>
        </w:rPr>
        <w:t>13</w:t>
      </w:r>
      <w:r w:rsidR="00AB17E9">
        <w:rPr>
          <w:rFonts w:ascii="Times New Roman" w:cs="Times New Roman" w:hAnsi="Times New Roman"/>
          <w:sz w:val="30"/>
          <w:szCs w:val="30"/>
        </w:rPr>
        <w:t xml:space="preserve"> </w:t>
      </w:r>
      <w:r w:rsidR="00AD146C" w:rsidRPr="00643154">
        <w:rPr>
          <w:rFonts w:ascii="Times New Roman" w:cs="Times New Roman" w:hAnsi="Times New Roman"/>
          <w:sz w:val="30"/>
          <w:szCs w:val="30"/>
        </w:rPr>
        <w:t>375,02</w:t>
      </w:r>
      <w:r w:rsidRPr="00643154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Pr="00643154">
        <w:rPr>
          <w:rFonts w:ascii="Times New Roman" w:cs="Times New Roman" w:hAnsi="Times New Roman"/>
          <w:sz w:val="30"/>
          <w:szCs w:val="30"/>
        </w:rPr>
        <w:t>млн</w:t>
      </w:r>
      <w:proofErr w:type="gramEnd"/>
      <w:r w:rsidRPr="00643154">
        <w:rPr>
          <w:rFonts w:ascii="Times New Roman" w:cs="Times New Roman" w:hAnsi="Times New Roman"/>
          <w:sz w:val="30"/>
          <w:szCs w:val="30"/>
        </w:rPr>
        <w:t xml:space="preserve"> рублей, или </w:t>
      </w:r>
      <w:r w:rsidR="00AD146C" w:rsidRPr="00643154">
        <w:rPr>
          <w:rFonts w:ascii="Times New Roman" w:cs="Times New Roman" w:hAnsi="Times New Roman"/>
          <w:sz w:val="30"/>
          <w:szCs w:val="30"/>
        </w:rPr>
        <w:t>82,30</w:t>
      </w:r>
      <w:r w:rsidRPr="00643154">
        <w:rPr>
          <w:rFonts w:ascii="Times New Roman" w:cs="Times New Roman" w:hAnsi="Times New Roman"/>
          <w:sz w:val="30"/>
          <w:szCs w:val="30"/>
        </w:rPr>
        <w:t>% (в с</w:t>
      </w:r>
      <w:r w:rsidRPr="00643154">
        <w:rPr>
          <w:rFonts w:ascii="Times New Roman" w:cs="Times New Roman" w:hAnsi="Times New Roman"/>
          <w:sz w:val="30"/>
          <w:szCs w:val="30"/>
        </w:rPr>
        <w:t>о</w:t>
      </w:r>
      <w:r w:rsidRPr="00643154">
        <w:rPr>
          <w:rFonts w:ascii="Times New Roman" w:cs="Times New Roman" w:hAnsi="Times New Roman"/>
          <w:sz w:val="30"/>
          <w:szCs w:val="30"/>
        </w:rPr>
        <w:t>поставимых ценах) к 202</w:t>
      </w:r>
      <w:r w:rsidR="00AD146C" w:rsidRPr="00643154">
        <w:rPr>
          <w:rFonts w:ascii="Times New Roman" w:cs="Times New Roman" w:hAnsi="Times New Roman"/>
          <w:sz w:val="30"/>
          <w:szCs w:val="30"/>
        </w:rPr>
        <w:t>3</w:t>
      </w:r>
      <w:r w:rsidRPr="00643154">
        <w:rPr>
          <w:rFonts w:ascii="Times New Roman" w:cs="Times New Roman" w:hAnsi="Times New Roman"/>
          <w:sz w:val="30"/>
          <w:szCs w:val="30"/>
        </w:rPr>
        <w:t xml:space="preserve"> году (</w:t>
      </w:r>
      <w:r w:rsidR="00AD146C" w:rsidRPr="00643154">
        <w:rPr>
          <w:rFonts w:ascii="Times New Roman" w:cs="Times New Roman" w:hAnsi="Times New Roman"/>
          <w:sz w:val="30"/>
          <w:szCs w:val="30"/>
        </w:rPr>
        <w:t>14</w:t>
      </w:r>
      <w:r w:rsidR="00AB17E9">
        <w:rPr>
          <w:rFonts w:ascii="Times New Roman" w:cs="Times New Roman" w:hAnsi="Times New Roman"/>
          <w:sz w:val="30"/>
          <w:szCs w:val="30"/>
        </w:rPr>
        <w:t xml:space="preserve"> </w:t>
      </w:r>
      <w:r w:rsidR="00AD146C" w:rsidRPr="00643154">
        <w:rPr>
          <w:rFonts w:ascii="Times New Roman" w:cs="Times New Roman" w:hAnsi="Times New Roman"/>
          <w:sz w:val="30"/>
          <w:szCs w:val="30"/>
        </w:rPr>
        <w:t>762,08</w:t>
      </w:r>
      <w:r w:rsidRPr="00643154">
        <w:rPr>
          <w:rFonts w:ascii="Times New Roman" w:cs="Times New Roman" w:hAnsi="Times New Roman"/>
          <w:sz w:val="30"/>
          <w:szCs w:val="30"/>
        </w:rPr>
        <w:t xml:space="preserve"> млн рублей).</w:t>
      </w:r>
    </w:p>
    <w:p w:rsidP="00643154" w:rsidR="00DD45C0" w:rsidRDefault="00DD45C0" w:rsidRPr="0064315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43154">
        <w:rPr>
          <w:rFonts w:ascii="Times New Roman" w:cs="Times New Roman" w:hAnsi="Times New Roman"/>
          <w:sz w:val="30"/>
          <w:szCs w:val="30"/>
        </w:rPr>
        <w:t>За последние годы наблюдается умеренный рост налоговых п</w:t>
      </w:r>
      <w:r w:rsidRPr="00643154">
        <w:rPr>
          <w:rFonts w:ascii="Times New Roman" w:cs="Times New Roman" w:hAnsi="Times New Roman"/>
          <w:sz w:val="30"/>
          <w:szCs w:val="30"/>
        </w:rPr>
        <w:t>о</w:t>
      </w:r>
      <w:r w:rsidRPr="00643154">
        <w:rPr>
          <w:rFonts w:ascii="Times New Roman" w:cs="Times New Roman" w:hAnsi="Times New Roman"/>
          <w:sz w:val="30"/>
          <w:szCs w:val="30"/>
        </w:rPr>
        <w:t>ступлений в бюджет города и консолидированный бюджет края от де</w:t>
      </w:r>
      <w:r w:rsidRPr="00643154">
        <w:rPr>
          <w:rFonts w:ascii="Times New Roman" w:cs="Times New Roman" w:hAnsi="Times New Roman"/>
          <w:sz w:val="30"/>
          <w:szCs w:val="30"/>
        </w:rPr>
        <w:t>я</w:t>
      </w:r>
      <w:r w:rsidRPr="00643154">
        <w:rPr>
          <w:rFonts w:ascii="Times New Roman" w:cs="Times New Roman" w:hAnsi="Times New Roman"/>
          <w:sz w:val="30"/>
          <w:szCs w:val="30"/>
        </w:rPr>
        <w:t>тельности субъектов малого и среднего предпринимательства, пер</w:t>
      </w:r>
      <w:r w:rsidRPr="00643154">
        <w:rPr>
          <w:rFonts w:ascii="Times New Roman" w:cs="Times New Roman" w:hAnsi="Times New Roman"/>
          <w:sz w:val="30"/>
          <w:szCs w:val="30"/>
        </w:rPr>
        <w:t>е</w:t>
      </w:r>
      <w:r w:rsidRPr="00643154">
        <w:rPr>
          <w:rFonts w:ascii="Times New Roman" w:cs="Times New Roman" w:hAnsi="Times New Roman"/>
          <w:sz w:val="30"/>
          <w:szCs w:val="30"/>
        </w:rPr>
        <w:t>шедших на специальные налоговые режимы.</w:t>
      </w:r>
    </w:p>
    <w:p w:rsidP="00643154" w:rsidR="00DD45C0" w:rsidRDefault="00DD45C0" w:rsidRPr="0064315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43154">
        <w:rPr>
          <w:rFonts w:ascii="Times New Roman" w:cs="Times New Roman" w:hAnsi="Times New Roman"/>
          <w:sz w:val="30"/>
          <w:szCs w:val="30"/>
        </w:rPr>
        <w:lastRenderedPageBreak/>
        <w:t>В целом большинство показателей деятельности предприятий</w:t>
      </w:r>
      <w:r w:rsidR="00AB17E9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643154">
        <w:rPr>
          <w:rFonts w:ascii="Times New Roman" w:cs="Times New Roman" w:hAnsi="Times New Roman"/>
          <w:sz w:val="30"/>
          <w:szCs w:val="30"/>
        </w:rPr>
        <w:t xml:space="preserve"> малого и среднего бизнеса за период 202</w:t>
      </w:r>
      <w:r w:rsidR="003A2E14" w:rsidRPr="00643154">
        <w:rPr>
          <w:rFonts w:ascii="Times New Roman" w:cs="Times New Roman" w:hAnsi="Times New Roman"/>
          <w:sz w:val="30"/>
          <w:szCs w:val="30"/>
        </w:rPr>
        <w:t>3</w:t>
      </w:r>
      <w:r w:rsidR="00AB17E9">
        <w:rPr>
          <w:rFonts w:ascii="Times New Roman" w:cs="Times New Roman" w:hAnsi="Times New Roman"/>
          <w:sz w:val="30"/>
          <w:szCs w:val="30"/>
        </w:rPr>
        <w:t>–</w:t>
      </w:r>
      <w:r w:rsidRPr="00643154">
        <w:rPr>
          <w:rFonts w:ascii="Times New Roman" w:cs="Times New Roman" w:hAnsi="Times New Roman"/>
          <w:sz w:val="30"/>
          <w:szCs w:val="30"/>
        </w:rPr>
        <w:t>202</w:t>
      </w:r>
      <w:r w:rsidR="003A2E14" w:rsidRPr="00643154">
        <w:rPr>
          <w:rFonts w:ascii="Times New Roman" w:cs="Times New Roman" w:hAnsi="Times New Roman"/>
          <w:sz w:val="30"/>
          <w:szCs w:val="30"/>
        </w:rPr>
        <w:t>4</w:t>
      </w:r>
      <w:r w:rsidRPr="00643154">
        <w:rPr>
          <w:rFonts w:ascii="Times New Roman" w:cs="Times New Roman" w:hAnsi="Times New Roman"/>
          <w:sz w:val="30"/>
          <w:szCs w:val="30"/>
        </w:rPr>
        <w:t xml:space="preserve"> годов демонстрируют положительную динамику развития.</w:t>
      </w:r>
    </w:p>
    <w:p w:rsidP="00643154" w:rsidR="00DD45C0" w:rsidRDefault="00DD45C0" w:rsidRPr="0064315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43154">
        <w:rPr>
          <w:rFonts w:ascii="Times New Roman" w:cs="Times New Roman" w:hAnsi="Times New Roman"/>
          <w:sz w:val="30"/>
          <w:szCs w:val="30"/>
        </w:rPr>
        <w:t>В последние годы повышению уровня занятости населения, пр</w:t>
      </w:r>
      <w:r w:rsidRPr="00643154">
        <w:rPr>
          <w:rFonts w:ascii="Times New Roman" w:cs="Times New Roman" w:hAnsi="Times New Roman"/>
          <w:sz w:val="30"/>
          <w:szCs w:val="30"/>
        </w:rPr>
        <w:t>я</w:t>
      </w:r>
      <w:r w:rsidRPr="00643154">
        <w:rPr>
          <w:rFonts w:ascii="Times New Roman" w:cs="Times New Roman" w:hAnsi="Times New Roman"/>
          <w:sz w:val="30"/>
          <w:szCs w:val="30"/>
        </w:rPr>
        <w:t xml:space="preserve">мых налоговых сборов и росту экономики города способствует развитие предпринимательской деятельности физических лиц, не являющихся индивидуальными предпринимателями и применяющих специальный налоговый режим </w:t>
      </w:r>
      <w:r w:rsidR="00480E1B" w:rsidRPr="00643154">
        <w:rPr>
          <w:rFonts w:ascii="Times New Roman" w:cs="Times New Roman" w:hAnsi="Times New Roman"/>
          <w:sz w:val="30"/>
          <w:szCs w:val="30"/>
        </w:rPr>
        <w:t>«Налог на профессиональный доход»</w:t>
      </w:r>
      <w:r w:rsidRPr="00643154">
        <w:rPr>
          <w:rFonts w:ascii="Times New Roman" w:cs="Times New Roman" w:hAnsi="Times New Roman"/>
          <w:sz w:val="30"/>
          <w:szCs w:val="30"/>
        </w:rPr>
        <w:t>. Увеличение числа физических лиц, не являющихся индивидуальными предприним</w:t>
      </w:r>
      <w:r w:rsidRPr="00643154">
        <w:rPr>
          <w:rFonts w:ascii="Times New Roman" w:cs="Times New Roman" w:hAnsi="Times New Roman"/>
          <w:sz w:val="30"/>
          <w:szCs w:val="30"/>
        </w:rPr>
        <w:t>а</w:t>
      </w:r>
      <w:r w:rsidRPr="00643154">
        <w:rPr>
          <w:rFonts w:ascii="Times New Roman" w:cs="Times New Roman" w:hAnsi="Times New Roman"/>
          <w:sz w:val="30"/>
          <w:szCs w:val="30"/>
        </w:rPr>
        <w:t>телями и применяющ</w:t>
      </w:r>
      <w:r w:rsidR="00B167FC" w:rsidRPr="00643154">
        <w:rPr>
          <w:rFonts w:ascii="Times New Roman" w:cs="Times New Roman" w:hAnsi="Times New Roman"/>
          <w:sz w:val="30"/>
          <w:szCs w:val="30"/>
        </w:rPr>
        <w:t>их специальный налоговый режим «</w:t>
      </w:r>
      <w:r w:rsidRPr="00643154">
        <w:rPr>
          <w:rFonts w:ascii="Times New Roman" w:cs="Times New Roman" w:hAnsi="Times New Roman"/>
          <w:sz w:val="30"/>
          <w:szCs w:val="30"/>
        </w:rPr>
        <w:t>Налог на пр</w:t>
      </w:r>
      <w:r w:rsidRPr="00643154">
        <w:rPr>
          <w:rFonts w:ascii="Times New Roman" w:cs="Times New Roman" w:hAnsi="Times New Roman"/>
          <w:sz w:val="30"/>
          <w:szCs w:val="30"/>
        </w:rPr>
        <w:t>о</w:t>
      </w:r>
      <w:r w:rsidRPr="00643154">
        <w:rPr>
          <w:rFonts w:ascii="Times New Roman" w:cs="Times New Roman" w:hAnsi="Times New Roman"/>
          <w:sz w:val="30"/>
          <w:szCs w:val="30"/>
        </w:rPr>
        <w:t>фессиональный доход</w:t>
      </w:r>
      <w:r w:rsidR="00B167FC" w:rsidRPr="00643154">
        <w:rPr>
          <w:rFonts w:ascii="Times New Roman" w:cs="Times New Roman" w:hAnsi="Times New Roman"/>
          <w:sz w:val="30"/>
          <w:szCs w:val="30"/>
        </w:rPr>
        <w:t>»</w:t>
      </w:r>
      <w:r w:rsidRPr="00643154">
        <w:rPr>
          <w:rFonts w:ascii="Times New Roman" w:cs="Times New Roman" w:hAnsi="Times New Roman"/>
          <w:sz w:val="30"/>
          <w:szCs w:val="30"/>
        </w:rPr>
        <w:t xml:space="preserve">, создает базовую основу для развития малого </w:t>
      </w:r>
      <w:r w:rsidR="00AB17E9">
        <w:rPr>
          <w:rFonts w:ascii="Times New Roman" w:cs="Times New Roman" w:hAnsi="Times New Roman"/>
          <w:sz w:val="30"/>
          <w:szCs w:val="30"/>
        </w:rPr>
        <w:t xml:space="preserve">             </w:t>
      </w:r>
      <w:r w:rsidRPr="00643154">
        <w:rPr>
          <w:rFonts w:ascii="Times New Roman" w:cs="Times New Roman" w:hAnsi="Times New Roman"/>
          <w:sz w:val="30"/>
          <w:szCs w:val="30"/>
        </w:rPr>
        <w:t>и среднего предпринимательства в среднесрочной перспективе.</w:t>
      </w:r>
    </w:p>
    <w:p w:rsidP="00643154" w:rsidR="00DD45C0" w:rsidRDefault="00DD45C0" w:rsidRPr="0064315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43154">
        <w:rPr>
          <w:rFonts w:ascii="Times New Roman" w:cs="Times New Roman" w:hAnsi="Times New Roman"/>
          <w:sz w:val="30"/>
          <w:szCs w:val="30"/>
        </w:rPr>
        <w:t xml:space="preserve">Однако анализ состояния предпринимательской деятельности </w:t>
      </w:r>
      <w:r w:rsidR="00AB17E9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643154">
        <w:rPr>
          <w:rFonts w:ascii="Times New Roman" w:cs="Times New Roman" w:hAnsi="Times New Roman"/>
          <w:sz w:val="30"/>
          <w:szCs w:val="30"/>
        </w:rPr>
        <w:t>в городе обозначил основные проблемы, сдерживающие развитие мал</w:t>
      </w:r>
      <w:r w:rsidRPr="00643154">
        <w:rPr>
          <w:rFonts w:ascii="Times New Roman" w:cs="Times New Roman" w:hAnsi="Times New Roman"/>
          <w:sz w:val="30"/>
          <w:szCs w:val="30"/>
        </w:rPr>
        <w:t>о</w:t>
      </w:r>
      <w:r w:rsidRPr="00643154">
        <w:rPr>
          <w:rFonts w:ascii="Times New Roman" w:cs="Times New Roman" w:hAnsi="Times New Roman"/>
          <w:sz w:val="30"/>
          <w:szCs w:val="30"/>
        </w:rPr>
        <w:t>го и среднего бизнеса, а именно:</w:t>
      </w:r>
    </w:p>
    <w:p w:rsidP="00643154" w:rsidR="00DD45C0" w:rsidRDefault="00DD45C0" w:rsidRPr="0064315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43154">
        <w:rPr>
          <w:rFonts w:ascii="Times New Roman" w:cs="Times New Roman" w:hAnsi="Times New Roman"/>
          <w:sz w:val="30"/>
          <w:szCs w:val="30"/>
        </w:rPr>
        <w:t>нехватка собственных оборотных средств;</w:t>
      </w:r>
    </w:p>
    <w:p w:rsidP="00643154" w:rsidR="00DD45C0" w:rsidRDefault="00DD45C0" w:rsidRPr="0064315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43154">
        <w:rPr>
          <w:rFonts w:ascii="Times New Roman" w:cs="Times New Roman" w:hAnsi="Times New Roman"/>
          <w:sz w:val="30"/>
          <w:szCs w:val="30"/>
        </w:rPr>
        <w:t>ограниченный доступ к кредитным ресурсам (в основном из-за н</w:t>
      </w:r>
      <w:r w:rsidRPr="00643154">
        <w:rPr>
          <w:rFonts w:ascii="Times New Roman" w:cs="Times New Roman" w:hAnsi="Times New Roman"/>
          <w:sz w:val="30"/>
          <w:szCs w:val="30"/>
        </w:rPr>
        <w:t>е</w:t>
      </w:r>
      <w:r w:rsidRPr="00643154">
        <w:rPr>
          <w:rFonts w:ascii="Times New Roman" w:cs="Times New Roman" w:hAnsi="Times New Roman"/>
          <w:sz w:val="30"/>
          <w:szCs w:val="30"/>
        </w:rPr>
        <w:t>достаточности ликвидного имущественного обеспечения и повышения ключевой ставки);</w:t>
      </w:r>
    </w:p>
    <w:p w:rsidP="00643154" w:rsidR="00DD45C0" w:rsidRDefault="00DD45C0" w:rsidRPr="0064315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43154">
        <w:rPr>
          <w:rFonts w:ascii="Times New Roman" w:cs="Times New Roman" w:hAnsi="Times New Roman"/>
          <w:sz w:val="30"/>
          <w:szCs w:val="30"/>
        </w:rPr>
        <w:t>постоянный рост цен на энергоносители и сырье;</w:t>
      </w:r>
    </w:p>
    <w:p w:rsidP="00643154" w:rsidR="00DD45C0" w:rsidRDefault="00DD45C0" w:rsidRPr="0064315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43154">
        <w:rPr>
          <w:rFonts w:ascii="Times New Roman" w:cs="Times New Roman" w:hAnsi="Times New Roman"/>
          <w:sz w:val="30"/>
          <w:szCs w:val="30"/>
        </w:rPr>
        <w:t>высокие ставки арендной платы на рынке коммерческой недвиж</w:t>
      </w:r>
      <w:r w:rsidRPr="00643154">
        <w:rPr>
          <w:rFonts w:ascii="Times New Roman" w:cs="Times New Roman" w:hAnsi="Times New Roman"/>
          <w:sz w:val="30"/>
          <w:szCs w:val="30"/>
        </w:rPr>
        <w:t>и</w:t>
      </w:r>
      <w:r w:rsidRPr="00643154">
        <w:rPr>
          <w:rFonts w:ascii="Times New Roman" w:cs="Times New Roman" w:hAnsi="Times New Roman"/>
          <w:sz w:val="30"/>
          <w:szCs w:val="30"/>
        </w:rPr>
        <w:t>мости;</w:t>
      </w:r>
    </w:p>
    <w:p w:rsidP="00643154" w:rsidR="00DD45C0" w:rsidRDefault="00DD45C0" w:rsidRPr="0064315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43154">
        <w:rPr>
          <w:rFonts w:ascii="Times New Roman" w:cs="Times New Roman" w:hAnsi="Times New Roman"/>
          <w:sz w:val="30"/>
          <w:szCs w:val="30"/>
        </w:rPr>
        <w:t>усиливающаяся конкуренция со стороны крупных сетевых комп</w:t>
      </w:r>
      <w:r w:rsidRPr="00643154">
        <w:rPr>
          <w:rFonts w:ascii="Times New Roman" w:cs="Times New Roman" w:hAnsi="Times New Roman"/>
          <w:sz w:val="30"/>
          <w:szCs w:val="30"/>
        </w:rPr>
        <w:t>а</w:t>
      </w:r>
      <w:r w:rsidRPr="00643154">
        <w:rPr>
          <w:rFonts w:ascii="Times New Roman" w:cs="Times New Roman" w:hAnsi="Times New Roman"/>
          <w:sz w:val="30"/>
          <w:szCs w:val="30"/>
        </w:rPr>
        <w:t>ний федерального уровня;</w:t>
      </w:r>
    </w:p>
    <w:p w:rsidP="00643154" w:rsidR="00DD45C0" w:rsidRDefault="00DD45C0" w:rsidRPr="0064315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43154">
        <w:rPr>
          <w:rFonts w:ascii="Times New Roman" w:cs="Times New Roman" w:hAnsi="Times New Roman"/>
          <w:sz w:val="30"/>
          <w:szCs w:val="30"/>
        </w:rPr>
        <w:t>низкий уровень предпринимательской культуры населения и кв</w:t>
      </w:r>
      <w:r w:rsidRPr="00643154">
        <w:rPr>
          <w:rFonts w:ascii="Times New Roman" w:cs="Times New Roman" w:hAnsi="Times New Roman"/>
          <w:sz w:val="30"/>
          <w:szCs w:val="30"/>
        </w:rPr>
        <w:t>а</w:t>
      </w:r>
      <w:r w:rsidRPr="00643154">
        <w:rPr>
          <w:rFonts w:ascii="Times New Roman" w:cs="Times New Roman" w:hAnsi="Times New Roman"/>
          <w:sz w:val="30"/>
          <w:szCs w:val="30"/>
        </w:rPr>
        <w:t>лификации кадров, сложность в подборе необходимых кадров;</w:t>
      </w:r>
    </w:p>
    <w:p w:rsidP="00643154" w:rsidR="00DD45C0" w:rsidRDefault="00DD45C0" w:rsidRPr="0064315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43154">
        <w:rPr>
          <w:rFonts w:ascii="Times New Roman" w:cs="Times New Roman" w:hAnsi="Times New Roman"/>
          <w:sz w:val="30"/>
          <w:szCs w:val="30"/>
        </w:rPr>
        <w:t>трудности установления связей с поставщиками и покупателями;</w:t>
      </w:r>
    </w:p>
    <w:p w:rsidP="00643154" w:rsidR="00DD45C0" w:rsidRDefault="00DD45C0" w:rsidRPr="0064315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43154">
        <w:rPr>
          <w:rFonts w:ascii="Times New Roman" w:cs="Times New Roman" w:hAnsi="Times New Roman"/>
          <w:sz w:val="30"/>
          <w:szCs w:val="30"/>
        </w:rPr>
        <w:t>нестабильность правовой и институциональной среды, преоблад</w:t>
      </w:r>
      <w:r w:rsidRPr="00643154">
        <w:rPr>
          <w:rFonts w:ascii="Times New Roman" w:cs="Times New Roman" w:hAnsi="Times New Roman"/>
          <w:sz w:val="30"/>
          <w:szCs w:val="30"/>
        </w:rPr>
        <w:t>а</w:t>
      </w:r>
      <w:r w:rsidRPr="00643154">
        <w:rPr>
          <w:rFonts w:ascii="Times New Roman" w:cs="Times New Roman" w:hAnsi="Times New Roman"/>
          <w:sz w:val="30"/>
          <w:szCs w:val="30"/>
        </w:rPr>
        <w:t>ние в законодательстве норм, ограничивающих реализацию предприн</w:t>
      </w:r>
      <w:r w:rsidRPr="00643154">
        <w:rPr>
          <w:rFonts w:ascii="Times New Roman" w:cs="Times New Roman" w:hAnsi="Times New Roman"/>
          <w:sz w:val="30"/>
          <w:szCs w:val="30"/>
        </w:rPr>
        <w:t>и</w:t>
      </w:r>
      <w:r w:rsidRPr="00643154">
        <w:rPr>
          <w:rFonts w:ascii="Times New Roman" w:cs="Times New Roman" w:hAnsi="Times New Roman"/>
          <w:sz w:val="30"/>
          <w:szCs w:val="30"/>
        </w:rPr>
        <w:t>мательского потенциала, над стимулирующими нормами;</w:t>
      </w:r>
    </w:p>
    <w:p w:rsidP="00643154" w:rsidR="00DD45C0" w:rsidRDefault="00DD45C0" w:rsidRPr="0064315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43154">
        <w:rPr>
          <w:rFonts w:ascii="Times New Roman" w:cs="Times New Roman" w:hAnsi="Times New Roman"/>
          <w:sz w:val="30"/>
          <w:szCs w:val="30"/>
        </w:rPr>
        <w:t>недостаточное развитие деловых возможностей, в том числе через интенсивное расширение межрегионального и международного сотру</w:t>
      </w:r>
      <w:r w:rsidRPr="00643154">
        <w:rPr>
          <w:rFonts w:ascii="Times New Roman" w:cs="Times New Roman" w:hAnsi="Times New Roman"/>
          <w:sz w:val="30"/>
          <w:szCs w:val="30"/>
        </w:rPr>
        <w:t>д</w:t>
      </w:r>
      <w:r w:rsidRPr="00643154">
        <w:rPr>
          <w:rFonts w:ascii="Times New Roman" w:cs="Times New Roman" w:hAnsi="Times New Roman"/>
          <w:sz w:val="30"/>
          <w:szCs w:val="30"/>
        </w:rPr>
        <w:t>ничества и производственной кооперации.</w:t>
      </w:r>
    </w:p>
    <w:p w:rsidP="00643154" w:rsidR="00DD45C0" w:rsidRDefault="00DD45C0" w:rsidRPr="0064315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43154">
        <w:rPr>
          <w:rFonts w:ascii="Times New Roman" w:cs="Times New Roman" w:hAnsi="Times New Roman"/>
          <w:sz w:val="30"/>
          <w:szCs w:val="30"/>
        </w:rPr>
        <w:t>Необходимость решения указанных проблем программно-целевым методом обусловлена их комплексностью и взаимосвязанностью, что ведет к скоординированному выполнению мероприятий Программы.</w:t>
      </w:r>
    </w:p>
    <w:p w:rsidP="00643154" w:rsidR="00DD45C0" w:rsidRDefault="00DD45C0" w:rsidRPr="0064315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643154">
        <w:rPr>
          <w:rFonts w:ascii="Times New Roman" w:cs="Times New Roman" w:hAnsi="Times New Roman"/>
          <w:sz w:val="30"/>
          <w:szCs w:val="30"/>
        </w:rPr>
        <w:t>Настоящая Программа является составной частью социально-экономической политики города в области поддержки малого и средн</w:t>
      </w:r>
      <w:r w:rsidRPr="00643154">
        <w:rPr>
          <w:rFonts w:ascii="Times New Roman" w:cs="Times New Roman" w:hAnsi="Times New Roman"/>
          <w:sz w:val="30"/>
          <w:szCs w:val="30"/>
        </w:rPr>
        <w:t>е</w:t>
      </w:r>
      <w:r w:rsidRPr="00643154">
        <w:rPr>
          <w:rFonts w:ascii="Times New Roman" w:cs="Times New Roman" w:hAnsi="Times New Roman"/>
          <w:sz w:val="30"/>
          <w:szCs w:val="30"/>
        </w:rPr>
        <w:t>го предпринимательства, а также некоммерческих организаций, вкл</w:t>
      </w:r>
      <w:r w:rsidRPr="00643154">
        <w:rPr>
          <w:rFonts w:ascii="Times New Roman" w:cs="Times New Roman" w:hAnsi="Times New Roman"/>
          <w:sz w:val="30"/>
          <w:szCs w:val="30"/>
        </w:rPr>
        <w:t>ю</w:t>
      </w:r>
      <w:r w:rsidRPr="00643154">
        <w:rPr>
          <w:rFonts w:ascii="Times New Roman" w:cs="Times New Roman" w:hAnsi="Times New Roman"/>
          <w:sz w:val="30"/>
          <w:szCs w:val="30"/>
        </w:rPr>
        <w:t>чая социально ориентированные, в целях популяризации предприним</w:t>
      </w:r>
      <w:r w:rsidRPr="00643154">
        <w:rPr>
          <w:rFonts w:ascii="Times New Roman" w:cs="Times New Roman" w:hAnsi="Times New Roman"/>
          <w:sz w:val="30"/>
          <w:szCs w:val="30"/>
        </w:rPr>
        <w:t>а</w:t>
      </w:r>
      <w:r w:rsidRPr="00643154">
        <w:rPr>
          <w:rFonts w:ascii="Times New Roman" w:cs="Times New Roman" w:hAnsi="Times New Roman"/>
          <w:sz w:val="30"/>
          <w:szCs w:val="30"/>
        </w:rPr>
        <w:t xml:space="preserve">тельской деятельности, в том числе социального предпринимательства, и разработана исходя из общих целей и основных принципов развития </w:t>
      </w:r>
      <w:r w:rsidRPr="00643154">
        <w:rPr>
          <w:rFonts w:ascii="Times New Roman" w:cs="Times New Roman" w:hAnsi="Times New Roman"/>
          <w:sz w:val="30"/>
          <w:szCs w:val="30"/>
        </w:rPr>
        <w:lastRenderedPageBreak/>
        <w:t>малого и среднего предпринимательства на территории города, опред</w:t>
      </w:r>
      <w:r w:rsidRPr="00643154">
        <w:rPr>
          <w:rFonts w:ascii="Times New Roman" w:cs="Times New Roman" w:hAnsi="Times New Roman"/>
          <w:sz w:val="30"/>
          <w:szCs w:val="30"/>
        </w:rPr>
        <w:t>е</w:t>
      </w:r>
      <w:r w:rsidRPr="00643154">
        <w:rPr>
          <w:rFonts w:ascii="Times New Roman" w:cs="Times New Roman" w:hAnsi="Times New Roman"/>
          <w:sz w:val="30"/>
          <w:szCs w:val="30"/>
        </w:rPr>
        <w:t xml:space="preserve">ленных </w:t>
      </w:r>
      <w:hyperlink r:id="rId16">
        <w:r w:rsidRPr="00643154">
          <w:rPr>
            <w:rFonts w:ascii="Times New Roman" w:cs="Times New Roman" w:hAnsi="Times New Roman"/>
            <w:sz w:val="30"/>
            <w:szCs w:val="30"/>
          </w:rPr>
          <w:t>стратегией</w:t>
        </w:r>
      </w:hyperlink>
      <w:r w:rsidRPr="00643154">
        <w:rPr>
          <w:rFonts w:ascii="Times New Roman" w:cs="Times New Roman" w:hAnsi="Times New Roman"/>
          <w:sz w:val="30"/>
          <w:szCs w:val="30"/>
        </w:rPr>
        <w:t xml:space="preserve"> социально-экономического развития города Красн</w:t>
      </w:r>
      <w:r w:rsidRPr="00643154">
        <w:rPr>
          <w:rFonts w:ascii="Times New Roman" w:cs="Times New Roman" w:hAnsi="Times New Roman"/>
          <w:sz w:val="30"/>
          <w:szCs w:val="30"/>
        </w:rPr>
        <w:t>о</w:t>
      </w:r>
      <w:r w:rsidRPr="00643154">
        <w:rPr>
          <w:rFonts w:ascii="Times New Roman" w:cs="Times New Roman" w:hAnsi="Times New Roman"/>
          <w:sz w:val="30"/>
          <w:szCs w:val="30"/>
        </w:rPr>
        <w:t xml:space="preserve">ярска до 2030 года, утвержденной </w:t>
      </w:r>
      <w:r w:rsidR="003D3D6D">
        <w:rPr>
          <w:rFonts w:ascii="Times New Roman" w:cs="Times New Roman" w:hAnsi="Times New Roman"/>
          <w:sz w:val="30"/>
          <w:szCs w:val="30"/>
        </w:rPr>
        <w:t>р</w:t>
      </w:r>
      <w:r w:rsidRPr="00643154">
        <w:rPr>
          <w:rFonts w:ascii="Times New Roman" w:cs="Times New Roman" w:hAnsi="Times New Roman"/>
          <w:sz w:val="30"/>
          <w:szCs w:val="30"/>
        </w:rPr>
        <w:t>ешением</w:t>
      </w:r>
      <w:proofErr w:type="gramEnd"/>
      <w:r w:rsidRPr="00643154">
        <w:rPr>
          <w:rFonts w:ascii="Times New Roman" w:cs="Times New Roman" w:hAnsi="Times New Roman"/>
          <w:sz w:val="30"/>
          <w:szCs w:val="30"/>
        </w:rPr>
        <w:t xml:space="preserve"> Красноярского городского Совета депутатов от 18.06.2019 </w:t>
      </w:r>
      <w:r w:rsidR="00B167FC" w:rsidRPr="00643154">
        <w:rPr>
          <w:rFonts w:ascii="Times New Roman" w:cs="Times New Roman" w:hAnsi="Times New Roman"/>
          <w:sz w:val="30"/>
          <w:szCs w:val="30"/>
        </w:rPr>
        <w:t>№</w:t>
      </w:r>
      <w:r w:rsidRPr="00643154">
        <w:rPr>
          <w:rFonts w:ascii="Times New Roman" w:cs="Times New Roman" w:hAnsi="Times New Roman"/>
          <w:sz w:val="30"/>
          <w:szCs w:val="30"/>
        </w:rPr>
        <w:t xml:space="preserve"> 3-42 (далее </w:t>
      </w:r>
      <w:r w:rsidR="00AB17E9">
        <w:rPr>
          <w:rFonts w:ascii="Times New Roman" w:cs="Times New Roman" w:hAnsi="Times New Roman"/>
          <w:sz w:val="30"/>
          <w:szCs w:val="30"/>
        </w:rPr>
        <w:t>–</w:t>
      </w:r>
      <w:r w:rsidRPr="00643154">
        <w:rPr>
          <w:rFonts w:ascii="Times New Roman" w:cs="Times New Roman" w:hAnsi="Times New Roman"/>
          <w:sz w:val="30"/>
          <w:szCs w:val="30"/>
        </w:rPr>
        <w:t xml:space="preserve"> стратегия социально-экономического развития города до 2030 года).</w:t>
      </w:r>
    </w:p>
    <w:p w:rsidP="00643154" w:rsidR="00DD45C0" w:rsidRDefault="00DD45C0" w:rsidRPr="0064315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43154">
        <w:rPr>
          <w:rFonts w:ascii="Times New Roman" w:cs="Times New Roman" w:hAnsi="Times New Roman"/>
          <w:sz w:val="30"/>
          <w:szCs w:val="30"/>
        </w:rPr>
        <w:t>Для развития направлений, заданных стратегией социально-экономического развития города до 2030 года, сформированы цели</w:t>
      </w:r>
      <w:r w:rsidR="00AB17E9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Pr="00643154">
        <w:rPr>
          <w:rFonts w:ascii="Times New Roman" w:cs="Times New Roman" w:hAnsi="Times New Roman"/>
          <w:sz w:val="30"/>
          <w:szCs w:val="30"/>
        </w:rPr>
        <w:t>и задачи Программы, а также определены приоритеты Программы:</w:t>
      </w:r>
    </w:p>
    <w:p w:rsidP="00643154" w:rsidR="00DD45C0" w:rsidRDefault="00DD45C0" w:rsidRPr="0064315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43154">
        <w:rPr>
          <w:rFonts w:ascii="Times New Roman" w:cs="Times New Roman" w:hAnsi="Times New Roman"/>
          <w:sz w:val="30"/>
          <w:szCs w:val="30"/>
        </w:rPr>
        <w:t>концентрация муниципальной поддержки главным образом в о</w:t>
      </w:r>
      <w:r w:rsidRPr="00643154">
        <w:rPr>
          <w:rFonts w:ascii="Times New Roman" w:cs="Times New Roman" w:hAnsi="Times New Roman"/>
          <w:sz w:val="30"/>
          <w:szCs w:val="30"/>
        </w:rPr>
        <w:t>т</w:t>
      </w:r>
      <w:r w:rsidRPr="00643154">
        <w:rPr>
          <w:rFonts w:ascii="Times New Roman" w:cs="Times New Roman" w:hAnsi="Times New Roman"/>
          <w:sz w:val="30"/>
          <w:szCs w:val="30"/>
        </w:rPr>
        <w:t>раслях, имеющих высокую социальную значимость;</w:t>
      </w:r>
    </w:p>
    <w:p w:rsidP="00643154" w:rsidR="00DD45C0" w:rsidRDefault="00DD45C0" w:rsidRPr="0064315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43154">
        <w:rPr>
          <w:rFonts w:ascii="Times New Roman" w:cs="Times New Roman" w:hAnsi="Times New Roman"/>
          <w:sz w:val="30"/>
          <w:szCs w:val="30"/>
        </w:rPr>
        <w:t>содействие оптимизации процедур регистрации бизнеса, налог</w:t>
      </w:r>
      <w:r w:rsidRPr="00643154">
        <w:rPr>
          <w:rFonts w:ascii="Times New Roman" w:cs="Times New Roman" w:hAnsi="Times New Roman"/>
          <w:sz w:val="30"/>
          <w:szCs w:val="30"/>
        </w:rPr>
        <w:t>о</w:t>
      </w:r>
      <w:r w:rsidRPr="00643154">
        <w:rPr>
          <w:rFonts w:ascii="Times New Roman" w:cs="Times New Roman" w:hAnsi="Times New Roman"/>
          <w:sz w:val="30"/>
          <w:szCs w:val="30"/>
        </w:rPr>
        <w:t>вому администрированию и повышению уровня финансовой грамотн</w:t>
      </w:r>
      <w:r w:rsidRPr="00643154">
        <w:rPr>
          <w:rFonts w:ascii="Times New Roman" w:cs="Times New Roman" w:hAnsi="Times New Roman"/>
          <w:sz w:val="30"/>
          <w:szCs w:val="30"/>
        </w:rPr>
        <w:t>о</w:t>
      </w:r>
      <w:r w:rsidRPr="00643154">
        <w:rPr>
          <w:rFonts w:ascii="Times New Roman" w:cs="Times New Roman" w:hAnsi="Times New Roman"/>
          <w:sz w:val="30"/>
          <w:szCs w:val="30"/>
        </w:rPr>
        <w:t>сти начинающих предпринимателей;</w:t>
      </w:r>
    </w:p>
    <w:p w:rsidP="00643154" w:rsidR="00DD45C0" w:rsidRDefault="00DD45C0" w:rsidRPr="0064315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43154">
        <w:rPr>
          <w:rFonts w:ascii="Times New Roman" w:cs="Times New Roman" w:hAnsi="Times New Roman"/>
          <w:sz w:val="30"/>
          <w:szCs w:val="30"/>
        </w:rPr>
        <w:t>обеспечение доступности кредитных ресурсов.</w:t>
      </w:r>
    </w:p>
    <w:p w:rsidP="00643154" w:rsidR="00DD45C0" w:rsidRDefault="00DD45C0" w:rsidRPr="0064315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643154">
        <w:rPr>
          <w:rFonts w:ascii="Times New Roman" w:cs="Times New Roman" w:hAnsi="Times New Roman"/>
          <w:sz w:val="30"/>
          <w:szCs w:val="30"/>
        </w:rPr>
        <w:t xml:space="preserve">В соответствии с целью первого уровня стратегии социально-экономического развития города до 2030 года </w:t>
      </w:r>
      <w:r w:rsidR="00B167FC" w:rsidRPr="00643154">
        <w:rPr>
          <w:rFonts w:ascii="Times New Roman" w:cs="Times New Roman" w:hAnsi="Times New Roman"/>
          <w:sz w:val="30"/>
          <w:szCs w:val="30"/>
        </w:rPr>
        <w:t>«</w:t>
      </w:r>
      <w:r w:rsidRPr="00643154">
        <w:rPr>
          <w:rFonts w:ascii="Times New Roman" w:cs="Times New Roman" w:hAnsi="Times New Roman"/>
          <w:sz w:val="30"/>
          <w:szCs w:val="30"/>
        </w:rPr>
        <w:t xml:space="preserve">Красноярск </w:t>
      </w:r>
      <w:r w:rsidR="00AB17E9">
        <w:rPr>
          <w:rFonts w:ascii="Times New Roman" w:cs="Times New Roman" w:hAnsi="Times New Roman"/>
          <w:sz w:val="30"/>
          <w:szCs w:val="30"/>
        </w:rPr>
        <w:t>–</w:t>
      </w:r>
      <w:r w:rsidRPr="00643154">
        <w:rPr>
          <w:rFonts w:ascii="Times New Roman" w:cs="Times New Roman" w:hAnsi="Times New Roman"/>
          <w:sz w:val="30"/>
          <w:szCs w:val="30"/>
        </w:rPr>
        <w:t xml:space="preserve"> центр коммуникации Евразии, многофункциональный центр компетенций </w:t>
      </w:r>
      <w:r w:rsidR="00AB17E9">
        <w:rPr>
          <w:rFonts w:ascii="Times New Roman" w:cs="Times New Roman" w:hAnsi="Times New Roman"/>
          <w:sz w:val="30"/>
          <w:szCs w:val="30"/>
        </w:rPr>
        <w:t xml:space="preserve">              </w:t>
      </w:r>
      <w:proofErr w:type="spellStart"/>
      <w:r w:rsidRPr="00643154">
        <w:rPr>
          <w:rFonts w:ascii="Times New Roman" w:cs="Times New Roman" w:hAnsi="Times New Roman"/>
          <w:sz w:val="30"/>
          <w:szCs w:val="30"/>
        </w:rPr>
        <w:t>Ангаро</w:t>
      </w:r>
      <w:proofErr w:type="spellEnd"/>
      <w:r w:rsidRPr="00643154">
        <w:rPr>
          <w:rFonts w:ascii="Times New Roman" w:cs="Times New Roman" w:hAnsi="Times New Roman"/>
          <w:sz w:val="30"/>
          <w:szCs w:val="30"/>
        </w:rPr>
        <w:t>-Енисейского макрорегиона</w:t>
      </w:r>
      <w:r w:rsidR="00B167FC" w:rsidRPr="00643154">
        <w:rPr>
          <w:rFonts w:ascii="Times New Roman" w:cs="Times New Roman" w:hAnsi="Times New Roman"/>
          <w:sz w:val="30"/>
          <w:szCs w:val="30"/>
        </w:rPr>
        <w:t>»</w:t>
      </w:r>
      <w:r w:rsidRPr="00643154">
        <w:rPr>
          <w:rFonts w:ascii="Times New Roman" w:cs="Times New Roman" w:hAnsi="Times New Roman"/>
          <w:sz w:val="30"/>
          <w:szCs w:val="30"/>
        </w:rPr>
        <w:t xml:space="preserve"> настоящей Программой планируе</w:t>
      </w:r>
      <w:r w:rsidRPr="00643154">
        <w:rPr>
          <w:rFonts w:ascii="Times New Roman" w:cs="Times New Roman" w:hAnsi="Times New Roman"/>
          <w:sz w:val="30"/>
          <w:szCs w:val="30"/>
        </w:rPr>
        <w:t>т</w:t>
      </w:r>
      <w:r w:rsidRPr="00643154">
        <w:rPr>
          <w:rFonts w:ascii="Times New Roman" w:cs="Times New Roman" w:hAnsi="Times New Roman"/>
          <w:sz w:val="30"/>
          <w:szCs w:val="30"/>
        </w:rPr>
        <w:t>ся первый этап решения стратегической задачи по формированию поз</w:t>
      </w:r>
      <w:r w:rsidRPr="00643154">
        <w:rPr>
          <w:rFonts w:ascii="Times New Roman" w:cs="Times New Roman" w:hAnsi="Times New Roman"/>
          <w:sz w:val="30"/>
          <w:szCs w:val="30"/>
        </w:rPr>
        <w:t>и</w:t>
      </w:r>
      <w:r w:rsidRPr="00643154">
        <w:rPr>
          <w:rFonts w:ascii="Times New Roman" w:cs="Times New Roman" w:hAnsi="Times New Roman"/>
          <w:sz w:val="30"/>
          <w:szCs w:val="30"/>
        </w:rPr>
        <w:t xml:space="preserve">тивного имиджа города и созданию условий для роста инвестиционной и деловой привлекательности, в том числе путем укрепления позиции города как центра развития малого и среднего предпринимательства, </w:t>
      </w:r>
      <w:r w:rsidR="00AB17E9">
        <w:rPr>
          <w:rFonts w:ascii="Times New Roman" w:cs="Times New Roman" w:hAnsi="Times New Roman"/>
          <w:sz w:val="30"/>
          <w:szCs w:val="30"/>
        </w:rPr>
        <w:t>–</w:t>
      </w:r>
      <w:r w:rsidRPr="00643154">
        <w:rPr>
          <w:rFonts w:ascii="Times New Roman" w:cs="Times New Roman" w:hAnsi="Times New Roman"/>
          <w:sz w:val="30"/>
          <w:szCs w:val="30"/>
        </w:rPr>
        <w:t xml:space="preserve"> содействие созданию</w:t>
      </w:r>
      <w:proofErr w:type="gramEnd"/>
      <w:r w:rsidRPr="00643154">
        <w:rPr>
          <w:rFonts w:ascii="Times New Roman" w:cs="Times New Roman" w:hAnsi="Times New Roman"/>
          <w:sz w:val="30"/>
          <w:szCs w:val="30"/>
        </w:rPr>
        <w:t xml:space="preserve"> благоприятного предпринимательского климата для ведения бизнеса на территории города, а именно:</w:t>
      </w:r>
    </w:p>
    <w:p w:rsidP="00643154" w:rsidR="00DD45C0" w:rsidRDefault="00DD45C0" w:rsidRPr="0064315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43154">
        <w:rPr>
          <w:rFonts w:ascii="Times New Roman" w:cs="Times New Roman" w:hAnsi="Times New Roman"/>
          <w:sz w:val="30"/>
          <w:szCs w:val="30"/>
        </w:rPr>
        <w:t>обеспечение надежного функционирования инфраструктуры по</w:t>
      </w:r>
      <w:r w:rsidRPr="00643154">
        <w:rPr>
          <w:rFonts w:ascii="Times New Roman" w:cs="Times New Roman" w:hAnsi="Times New Roman"/>
          <w:sz w:val="30"/>
          <w:szCs w:val="30"/>
        </w:rPr>
        <w:t>д</w:t>
      </w:r>
      <w:r w:rsidRPr="00643154">
        <w:rPr>
          <w:rFonts w:ascii="Times New Roman" w:cs="Times New Roman" w:hAnsi="Times New Roman"/>
          <w:sz w:val="30"/>
          <w:szCs w:val="30"/>
        </w:rPr>
        <w:t>держки малого и среднего предпринимательства;</w:t>
      </w:r>
    </w:p>
    <w:p w:rsidP="00643154" w:rsidR="00DD45C0" w:rsidRDefault="00DD45C0" w:rsidRPr="0064315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43154">
        <w:rPr>
          <w:rFonts w:ascii="Times New Roman" w:cs="Times New Roman" w:hAnsi="Times New Roman"/>
          <w:sz w:val="30"/>
          <w:szCs w:val="30"/>
        </w:rPr>
        <w:t>презентация инфраструктурного и инвестиционного потенциала развития города с использованием инновационных технологий (реал</w:t>
      </w:r>
      <w:r w:rsidRPr="00643154">
        <w:rPr>
          <w:rFonts w:ascii="Times New Roman" w:cs="Times New Roman" w:hAnsi="Times New Roman"/>
          <w:sz w:val="30"/>
          <w:szCs w:val="30"/>
        </w:rPr>
        <w:t>и</w:t>
      </w:r>
      <w:r w:rsidRPr="00643154">
        <w:rPr>
          <w:rFonts w:ascii="Times New Roman" w:cs="Times New Roman" w:hAnsi="Times New Roman"/>
          <w:sz w:val="30"/>
          <w:szCs w:val="30"/>
        </w:rPr>
        <w:t>зовывалось в 2023</w:t>
      </w:r>
      <w:r w:rsidR="00AB17E9">
        <w:rPr>
          <w:rFonts w:ascii="Times New Roman" w:cs="Times New Roman" w:hAnsi="Times New Roman"/>
          <w:sz w:val="30"/>
          <w:szCs w:val="30"/>
        </w:rPr>
        <w:t>–</w:t>
      </w:r>
      <w:r w:rsidRPr="00643154">
        <w:rPr>
          <w:rFonts w:ascii="Times New Roman" w:cs="Times New Roman" w:hAnsi="Times New Roman"/>
          <w:sz w:val="30"/>
          <w:szCs w:val="30"/>
        </w:rPr>
        <w:t>2024 годах);</w:t>
      </w:r>
    </w:p>
    <w:p w:rsidP="00643154" w:rsidR="00DD45C0" w:rsidRDefault="00DD45C0" w:rsidRPr="0064315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43154">
        <w:rPr>
          <w:rFonts w:ascii="Times New Roman" w:cs="Times New Roman" w:hAnsi="Times New Roman"/>
          <w:sz w:val="30"/>
          <w:szCs w:val="30"/>
        </w:rPr>
        <w:t>улучшение условий для осуществления предпринимательской де</w:t>
      </w:r>
      <w:r w:rsidRPr="00643154">
        <w:rPr>
          <w:rFonts w:ascii="Times New Roman" w:cs="Times New Roman" w:hAnsi="Times New Roman"/>
          <w:sz w:val="30"/>
          <w:szCs w:val="30"/>
        </w:rPr>
        <w:t>я</w:t>
      </w:r>
      <w:r w:rsidRPr="00643154">
        <w:rPr>
          <w:rFonts w:ascii="Times New Roman" w:cs="Times New Roman" w:hAnsi="Times New Roman"/>
          <w:sz w:val="30"/>
          <w:szCs w:val="30"/>
        </w:rPr>
        <w:t>тельности.</w:t>
      </w:r>
    </w:p>
    <w:p w:rsidP="00643154" w:rsidR="00DD45C0" w:rsidRDefault="00DD45C0" w:rsidRPr="0064315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43154">
        <w:rPr>
          <w:rFonts w:ascii="Times New Roman" w:cs="Times New Roman" w:hAnsi="Times New Roman"/>
          <w:sz w:val="30"/>
          <w:szCs w:val="30"/>
        </w:rPr>
        <w:t xml:space="preserve">Цели и задачи настоящей Программы сформированы с учетом приоритетных направлений государственной политики, обозначенных </w:t>
      </w:r>
      <w:r w:rsidR="00AB17E9">
        <w:rPr>
          <w:rFonts w:ascii="Times New Roman" w:cs="Times New Roman" w:hAnsi="Times New Roman"/>
          <w:sz w:val="30"/>
          <w:szCs w:val="30"/>
        </w:rPr>
        <w:t xml:space="preserve">            </w:t>
      </w:r>
      <w:r w:rsidRPr="00643154">
        <w:rPr>
          <w:rFonts w:ascii="Times New Roman" w:cs="Times New Roman" w:hAnsi="Times New Roman"/>
          <w:sz w:val="30"/>
          <w:szCs w:val="30"/>
        </w:rPr>
        <w:t xml:space="preserve">в </w:t>
      </w:r>
      <w:hyperlink r:id="rId17">
        <w:r w:rsidRPr="00643154">
          <w:rPr>
            <w:rFonts w:ascii="Times New Roman" w:cs="Times New Roman" w:hAnsi="Times New Roman"/>
            <w:sz w:val="30"/>
            <w:szCs w:val="30"/>
          </w:rPr>
          <w:t>Указе</w:t>
        </w:r>
      </w:hyperlink>
      <w:r w:rsidRPr="00643154">
        <w:rPr>
          <w:rFonts w:ascii="Times New Roman" w:cs="Times New Roman" w:hAnsi="Times New Roman"/>
          <w:sz w:val="30"/>
          <w:szCs w:val="30"/>
        </w:rPr>
        <w:t xml:space="preserve"> Президента Российской Федерации от 07.05.2024 </w:t>
      </w:r>
      <w:r w:rsidR="00B167FC" w:rsidRPr="00643154">
        <w:rPr>
          <w:rFonts w:ascii="Times New Roman" w:cs="Times New Roman" w:hAnsi="Times New Roman"/>
          <w:sz w:val="30"/>
          <w:szCs w:val="30"/>
        </w:rPr>
        <w:t>№</w:t>
      </w:r>
      <w:r w:rsidRPr="00643154">
        <w:rPr>
          <w:rFonts w:ascii="Times New Roman" w:cs="Times New Roman" w:hAnsi="Times New Roman"/>
          <w:sz w:val="30"/>
          <w:szCs w:val="30"/>
        </w:rPr>
        <w:t xml:space="preserve"> 309 </w:t>
      </w:r>
      <w:r w:rsidR="00AB17E9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="00B167FC" w:rsidRPr="00643154">
        <w:rPr>
          <w:rFonts w:ascii="Times New Roman" w:cs="Times New Roman" w:hAnsi="Times New Roman"/>
          <w:sz w:val="30"/>
          <w:szCs w:val="30"/>
        </w:rPr>
        <w:t>«</w:t>
      </w:r>
      <w:r w:rsidRPr="00643154">
        <w:rPr>
          <w:rFonts w:ascii="Times New Roman" w:cs="Times New Roman" w:hAnsi="Times New Roman"/>
          <w:sz w:val="30"/>
          <w:szCs w:val="30"/>
        </w:rPr>
        <w:t xml:space="preserve">О национальных целях развития Российской Федерации на период </w:t>
      </w:r>
      <w:r w:rsidR="00AB17E9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643154">
        <w:rPr>
          <w:rFonts w:ascii="Times New Roman" w:cs="Times New Roman" w:hAnsi="Times New Roman"/>
          <w:sz w:val="30"/>
          <w:szCs w:val="30"/>
        </w:rPr>
        <w:t>до 2030 год</w:t>
      </w:r>
      <w:r w:rsidR="00B167FC" w:rsidRPr="00643154">
        <w:rPr>
          <w:rFonts w:ascii="Times New Roman" w:cs="Times New Roman" w:hAnsi="Times New Roman"/>
          <w:sz w:val="30"/>
          <w:szCs w:val="30"/>
        </w:rPr>
        <w:t>а и на перспективу до 2036 года»</w:t>
      </w:r>
      <w:r w:rsidRPr="00643154">
        <w:rPr>
          <w:rFonts w:ascii="Times New Roman" w:cs="Times New Roman" w:hAnsi="Times New Roman"/>
          <w:sz w:val="30"/>
          <w:szCs w:val="30"/>
        </w:rPr>
        <w:t>.</w:t>
      </w:r>
    </w:p>
    <w:p w:rsidP="00643154" w:rsidR="00DD45C0" w:rsidRDefault="00DD45C0" w:rsidRPr="0064315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43154">
        <w:rPr>
          <w:rFonts w:ascii="Times New Roman" w:cs="Times New Roman" w:hAnsi="Times New Roman"/>
          <w:sz w:val="30"/>
          <w:szCs w:val="30"/>
        </w:rPr>
        <w:t xml:space="preserve">Следует отметить, что настоящая Программа </w:t>
      </w:r>
      <w:r w:rsidR="00AB17E9">
        <w:rPr>
          <w:rFonts w:ascii="Times New Roman" w:cs="Times New Roman" w:hAnsi="Times New Roman"/>
          <w:sz w:val="30"/>
          <w:szCs w:val="30"/>
        </w:rPr>
        <w:t>–</w:t>
      </w:r>
      <w:r w:rsidRPr="00643154">
        <w:rPr>
          <w:rFonts w:ascii="Times New Roman" w:cs="Times New Roman" w:hAnsi="Times New Roman"/>
          <w:sz w:val="30"/>
          <w:szCs w:val="30"/>
        </w:rPr>
        <w:t xml:space="preserve"> это только часть всего комплекса мер по поддержке субъектов малого и среднего пре</w:t>
      </w:r>
      <w:r w:rsidRPr="00643154">
        <w:rPr>
          <w:rFonts w:ascii="Times New Roman" w:cs="Times New Roman" w:hAnsi="Times New Roman"/>
          <w:sz w:val="30"/>
          <w:szCs w:val="30"/>
        </w:rPr>
        <w:t>д</w:t>
      </w:r>
      <w:r w:rsidRPr="00643154">
        <w:rPr>
          <w:rFonts w:ascii="Times New Roman" w:cs="Times New Roman" w:hAnsi="Times New Roman"/>
          <w:sz w:val="30"/>
          <w:szCs w:val="30"/>
        </w:rPr>
        <w:t>принимательства, а также физических лиц, не являющихся индивид</w:t>
      </w:r>
      <w:r w:rsidRPr="00643154">
        <w:rPr>
          <w:rFonts w:ascii="Times New Roman" w:cs="Times New Roman" w:hAnsi="Times New Roman"/>
          <w:sz w:val="30"/>
          <w:szCs w:val="30"/>
        </w:rPr>
        <w:t>у</w:t>
      </w:r>
      <w:r w:rsidRPr="00643154">
        <w:rPr>
          <w:rFonts w:ascii="Times New Roman" w:cs="Times New Roman" w:hAnsi="Times New Roman"/>
          <w:sz w:val="30"/>
          <w:szCs w:val="30"/>
        </w:rPr>
        <w:t xml:space="preserve">альными предпринимателями и применяющих специальный налоговый режим </w:t>
      </w:r>
      <w:r w:rsidR="00B167FC" w:rsidRPr="00643154">
        <w:rPr>
          <w:rFonts w:ascii="Times New Roman" w:cs="Times New Roman" w:hAnsi="Times New Roman"/>
          <w:sz w:val="30"/>
          <w:szCs w:val="30"/>
        </w:rPr>
        <w:t>«</w:t>
      </w:r>
      <w:r w:rsidRPr="00643154">
        <w:rPr>
          <w:rFonts w:ascii="Times New Roman" w:cs="Times New Roman" w:hAnsi="Times New Roman"/>
          <w:sz w:val="30"/>
          <w:szCs w:val="30"/>
        </w:rPr>
        <w:t>Налог на профессиональный доход</w:t>
      </w:r>
      <w:r w:rsidR="00B167FC" w:rsidRPr="00643154">
        <w:rPr>
          <w:rFonts w:ascii="Times New Roman" w:cs="Times New Roman" w:hAnsi="Times New Roman"/>
          <w:sz w:val="30"/>
          <w:szCs w:val="30"/>
        </w:rPr>
        <w:t>»</w:t>
      </w:r>
      <w:r w:rsidRPr="00643154">
        <w:rPr>
          <w:rFonts w:ascii="Times New Roman" w:cs="Times New Roman" w:hAnsi="Times New Roman"/>
          <w:sz w:val="30"/>
          <w:szCs w:val="30"/>
        </w:rPr>
        <w:t xml:space="preserve">, на территории города, </w:t>
      </w:r>
      <w:r w:rsidR="00AB17E9">
        <w:rPr>
          <w:rFonts w:ascii="Times New Roman" w:cs="Times New Roman" w:hAnsi="Times New Roman"/>
          <w:sz w:val="30"/>
          <w:szCs w:val="30"/>
        </w:rPr>
        <w:t xml:space="preserve">           </w:t>
      </w:r>
      <w:r w:rsidRPr="00643154">
        <w:rPr>
          <w:rFonts w:ascii="Times New Roman" w:cs="Times New Roman" w:hAnsi="Times New Roman"/>
          <w:sz w:val="30"/>
          <w:szCs w:val="30"/>
        </w:rPr>
        <w:t>которая реализуется за счет средств бюджетов всех уровней.</w:t>
      </w:r>
    </w:p>
    <w:p w:rsidP="00643154" w:rsidR="00DD45C0" w:rsidRDefault="00DD45C0" w:rsidRPr="0064315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43154">
        <w:rPr>
          <w:rFonts w:ascii="Times New Roman" w:cs="Times New Roman" w:hAnsi="Times New Roman"/>
          <w:sz w:val="30"/>
          <w:szCs w:val="30"/>
        </w:rPr>
        <w:lastRenderedPageBreak/>
        <w:t>Весь комплекс мер поддержки субъектов предпринимательства</w:t>
      </w:r>
      <w:r w:rsidR="00AB17E9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Pr="00643154">
        <w:rPr>
          <w:rFonts w:ascii="Times New Roman" w:cs="Times New Roman" w:hAnsi="Times New Roman"/>
          <w:sz w:val="30"/>
          <w:szCs w:val="30"/>
        </w:rPr>
        <w:t xml:space="preserve"> в городе включает в себя:</w:t>
      </w:r>
    </w:p>
    <w:p w:rsidP="00643154" w:rsidR="00DD45C0" w:rsidRDefault="00DD45C0" w:rsidRPr="0064315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43154">
        <w:rPr>
          <w:rFonts w:ascii="Times New Roman" w:cs="Times New Roman" w:hAnsi="Times New Roman"/>
          <w:sz w:val="30"/>
          <w:szCs w:val="30"/>
        </w:rPr>
        <w:t>1) предоставление консультационно-информационных, админ</w:t>
      </w:r>
      <w:r w:rsidRPr="00643154">
        <w:rPr>
          <w:rFonts w:ascii="Times New Roman" w:cs="Times New Roman" w:hAnsi="Times New Roman"/>
          <w:sz w:val="30"/>
          <w:szCs w:val="30"/>
        </w:rPr>
        <w:t>и</w:t>
      </w:r>
      <w:r w:rsidRPr="00643154">
        <w:rPr>
          <w:rFonts w:ascii="Times New Roman" w:cs="Times New Roman" w:hAnsi="Times New Roman"/>
          <w:sz w:val="30"/>
          <w:szCs w:val="30"/>
        </w:rPr>
        <w:t>стративно-организационных услуг субъектам малого и среднего пре</w:t>
      </w:r>
      <w:r w:rsidRPr="00643154">
        <w:rPr>
          <w:rFonts w:ascii="Times New Roman" w:cs="Times New Roman" w:hAnsi="Times New Roman"/>
          <w:sz w:val="30"/>
          <w:szCs w:val="30"/>
        </w:rPr>
        <w:t>д</w:t>
      </w:r>
      <w:r w:rsidRPr="00643154">
        <w:rPr>
          <w:rFonts w:ascii="Times New Roman" w:cs="Times New Roman" w:hAnsi="Times New Roman"/>
          <w:sz w:val="30"/>
          <w:szCs w:val="30"/>
        </w:rPr>
        <w:t>принимательства, физическим лицам, не являющимся индивидуальн</w:t>
      </w:r>
      <w:r w:rsidRPr="00643154">
        <w:rPr>
          <w:rFonts w:ascii="Times New Roman" w:cs="Times New Roman" w:hAnsi="Times New Roman"/>
          <w:sz w:val="30"/>
          <w:szCs w:val="30"/>
        </w:rPr>
        <w:t>ы</w:t>
      </w:r>
      <w:r w:rsidRPr="00643154">
        <w:rPr>
          <w:rFonts w:ascii="Times New Roman" w:cs="Times New Roman" w:hAnsi="Times New Roman"/>
          <w:sz w:val="30"/>
          <w:szCs w:val="30"/>
        </w:rPr>
        <w:t>ми предпринимателями и применяющим специальный налоговый р</w:t>
      </w:r>
      <w:r w:rsidRPr="00643154">
        <w:rPr>
          <w:rFonts w:ascii="Times New Roman" w:cs="Times New Roman" w:hAnsi="Times New Roman"/>
          <w:sz w:val="30"/>
          <w:szCs w:val="30"/>
        </w:rPr>
        <w:t>е</w:t>
      </w:r>
      <w:r w:rsidRPr="00643154">
        <w:rPr>
          <w:rFonts w:ascii="Times New Roman" w:cs="Times New Roman" w:hAnsi="Times New Roman"/>
          <w:sz w:val="30"/>
          <w:szCs w:val="30"/>
        </w:rPr>
        <w:t xml:space="preserve">жим </w:t>
      </w:r>
      <w:r w:rsidR="00B167FC" w:rsidRPr="00643154">
        <w:rPr>
          <w:rFonts w:ascii="Times New Roman" w:cs="Times New Roman" w:hAnsi="Times New Roman"/>
          <w:sz w:val="30"/>
          <w:szCs w:val="30"/>
        </w:rPr>
        <w:t>«</w:t>
      </w:r>
      <w:r w:rsidRPr="00643154">
        <w:rPr>
          <w:rFonts w:ascii="Times New Roman" w:cs="Times New Roman" w:hAnsi="Times New Roman"/>
          <w:sz w:val="30"/>
          <w:szCs w:val="30"/>
        </w:rPr>
        <w:t>Налог на профессиональный доход</w:t>
      </w:r>
      <w:r w:rsidR="00B167FC" w:rsidRPr="00643154">
        <w:rPr>
          <w:rFonts w:ascii="Times New Roman" w:cs="Times New Roman" w:hAnsi="Times New Roman"/>
          <w:sz w:val="30"/>
          <w:szCs w:val="30"/>
        </w:rPr>
        <w:t>»</w:t>
      </w:r>
      <w:r w:rsidRPr="00643154">
        <w:rPr>
          <w:rFonts w:ascii="Times New Roman" w:cs="Times New Roman" w:hAnsi="Times New Roman"/>
          <w:sz w:val="30"/>
          <w:szCs w:val="30"/>
        </w:rPr>
        <w:t xml:space="preserve">, на базе существующей </w:t>
      </w:r>
      <w:r w:rsidR="00AB17E9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643154">
        <w:rPr>
          <w:rFonts w:ascii="Times New Roman" w:cs="Times New Roman" w:hAnsi="Times New Roman"/>
          <w:sz w:val="30"/>
          <w:szCs w:val="30"/>
        </w:rPr>
        <w:t>инфраструктуры поддержки малого и среднего предпринимательства;</w:t>
      </w:r>
    </w:p>
    <w:p w:rsidP="00643154" w:rsidR="00DD45C0" w:rsidRDefault="00DD45C0" w:rsidRPr="0064315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43154">
        <w:rPr>
          <w:rFonts w:ascii="Times New Roman" w:cs="Times New Roman" w:hAnsi="Times New Roman"/>
          <w:sz w:val="30"/>
          <w:szCs w:val="30"/>
        </w:rPr>
        <w:t>2) реализацию финансовой поддержки;</w:t>
      </w:r>
    </w:p>
    <w:p w:rsidP="00643154" w:rsidR="00DD45C0" w:rsidRDefault="00DD45C0" w:rsidRPr="0064315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43154">
        <w:rPr>
          <w:rFonts w:ascii="Times New Roman" w:cs="Times New Roman" w:hAnsi="Times New Roman"/>
          <w:sz w:val="30"/>
          <w:szCs w:val="30"/>
        </w:rPr>
        <w:t>3) оказание имущественной поддержки субъектам малого и сре</w:t>
      </w:r>
      <w:r w:rsidRPr="00643154">
        <w:rPr>
          <w:rFonts w:ascii="Times New Roman" w:cs="Times New Roman" w:hAnsi="Times New Roman"/>
          <w:sz w:val="30"/>
          <w:szCs w:val="30"/>
        </w:rPr>
        <w:t>д</w:t>
      </w:r>
      <w:r w:rsidRPr="00643154">
        <w:rPr>
          <w:rFonts w:ascii="Times New Roman" w:cs="Times New Roman" w:hAnsi="Times New Roman"/>
          <w:sz w:val="30"/>
          <w:szCs w:val="30"/>
        </w:rPr>
        <w:t>него предпринимательства, физическим лицам, не являющимся индив</w:t>
      </w:r>
      <w:r w:rsidRPr="00643154">
        <w:rPr>
          <w:rFonts w:ascii="Times New Roman" w:cs="Times New Roman" w:hAnsi="Times New Roman"/>
          <w:sz w:val="30"/>
          <w:szCs w:val="30"/>
        </w:rPr>
        <w:t>и</w:t>
      </w:r>
      <w:r w:rsidRPr="00643154">
        <w:rPr>
          <w:rFonts w:ascii="Times New Roman" w:cs="Times New Roman" w:hAnsi="Times New Roman"/>
          <w:sz w:val="30"/>
          <w:szCs w:val="30"/>
        </w:rPr>
        <w:t>дуальными предпринимателями и применяющ</w:t>
      </w:r>
      <w:r w:rsidR="00B167FC" w:rsidRPr="00643154">
        <w:rPr>
          <w:rFonts w:ascii="Times New Roman" w:cs="Times New Roman" w:hAnsi="Times New Roman"/>
          <w:sz w:val="30"/>
          <w:szCs w:val="30"/>
        </w:rPr>
        <w:t>им специальный налог</w:t>
      </w:r>
      <w:r w:rsidR="00B167FC" w:rsidRPr="00643154">
        <w:rPr>
          <w:rFonts w:ascii="Times New Roman" w:cs="Times New Roman" w:hAnsi="Times New Roman"/>
          <w:sz w:val="30"/>
          <w:szCs w:val="30"/>
        </w:rPr>
        <w:t>о</w:t>
      </w:r>
      <w:r w:rsidR="00B167FC" w:rsidRPr="00643154">
        <w:rPr>
          <w:rFonts w:ascii="Times New Roman" w:cs="Times New Roman" w:hAnsi="Times New Roman"/>
          <w:sz w:val="30"/>
          <w:szCs w:val="30"/>
        </w:rPr>
        <w:t>вый режим «</w:t>
      </w:r>
      <w:r w:rsidRPr="00643154">
        <w:rPr>
          <w:rFonts w:ascii="Times New Roman" w:cs="Times New Roman" w:hAnsi="Times New Roman"/>
          <w:sz w:val="30"/>
          <w:szCs w:val="30"/>
        </w:rPr>
        <w:t>Налог на профессиональный доход</w:t>
      </w:r>
      <w:r w:rsidR="00B167FC" w:rsidRPr="00643154">
        <w:rPr>
          <w:rFonts w:ascii="Times New Roman" w:cs="Times New Roman" w:hAnsi="Times New Roman"/>
          <w:sz w:val="30"/>
          <w:szCs w:val="30"/>
        </w:rPr>
        <w:t>»</w:t>
      </w:r>
      <w:r w:rsidRPr="00643154">
        <w:rPr>
          <w:rFonts w:ascii="Times New Roman" w:cs="Times New Roman" w:hAnsi="Times New Roman"/>
          <w:sz w:val="30"/>
          <w:szCs w:val="30"/>
        </w:rPr>
        <w:t xml:space="preserve">, в виде передачи </w:t>
      </w:r>
      <w:r w:rsidR="00AB17E9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643154">
        <w:rPr>
          <w:rFonts w:ascii="Times New Roman" w:cs="Times New Roman" w:hAnsi="Times New Roman"/>
          <w:sz w:val="30"/>
          <w:szCs w:val="30"/>
        </w:rPr>
        <w:t>во владение и (или) в пользование муниципального имущества для ос</w:t>
      </w:r>
      <w:r w:rsidRPr="00643154">
        <w:rPr>
          <w:rFonts w:ascii="Times New Roman" w:cs="Times New Roman" w:hAnsi="Times New Roman"/>
          <w:sz w:val="30"/>
          <w:szCs w:val="30"/>
        </w:rPr>
        <w:t>у</w:t>
      </w:r>
      <w:r w:rsidRPr="00643154">
        <w:rPr>
          <w:rFonts w:ascii="Times New Roman" w:cs="Times New Roman" w:hAnsi="Times New Roman"/>
          <w:sz w:val="30"/>
          <w:szCs w:val="30"/>
        </w:rPr>
        <w:t>ществления предпринимательской деятельности;</w:t>
      </w:r>
    </w:p>
    <w:p w:rsidP="00643154" w:rsidR="001238E9" w:rsidRDefault="00DD45C0" w:rsidRPr="0064315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43154">
        <w:rPr>
          <w:rFonts w:ascii="Times New Roman" w:cs="Times New Roman" w:hAnsi="Times New Roman"/>
          <w:sz w:val="30"/>
          <w:szCs w:val="30"/>
        </w:rPr>
        <w:t>4) участие в мероприяти</w:t>
      </w:r>
      <w:r w:rsidR="005B6294" w:rsidRPr="00643154">
        <w:rPr>
          <w:rFonts w:ascii="Times New Roman" w:cs="Times New Roman" w:hAnsi="Times New Roman"/>
          <w:sz w:val="30"/>
          <w:szCs w:val="30"/>
        </w:rPr>
        <w:t>ях</w:t>
      </w:r>
      <w:r w:rsidRPr="00643154">
        <w:rPr>
          <w:rFonts w:ascii="Times New Roman" w:cs="Times New Roman" w:hAnsi="Times New Roman"/>
          <w:sz w:val="30"/>
          <w:szCs w:val="30"/>
        </w:rPr>
        <w:t>, проходящих на территории города;</w:t>
      </w:r>
      <w:r w:rsidR="005B6294" w:rsidRPr="00643154">
        <w:rPr>
          <w:rFonts w:ascii="Times New Roman" w:cs="Times New Roman" w:hAnsi="Times New Roman"/>
          <w:sz w:val="30"/>
          <w:szCs w:val="30"/>
        </w:rPr>
        <w:t xml:space="preserve"> </w:t>
      </w:r>
    </w:p>
    <w:p w:rsidP="00643154" w:rsidR="00DD45C0" w:rsidRDefault="00DD45C0" w:rsidRPr="0064315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643154">
        <w:rPr>
          <w:rFonts w:ascii="Times New Roman" w:cs="Times New Roman" w:hAnsi="Times New Roman"/>
          <w:sz w:val="30"/>
          <w:szCs w:val="30"/>
        </w:rPr>
        <w:t xml:space="preserve">5) участие администрации города Красноярска (далее </w:t>
      </w:r>
      <w:r w:rsidR="00AB17E9">
        <w:rPr>
          <w:rFonts w:ascii="Times New Roman" w:cs="Times New Roman" w:hAnsi="Times New Roman"/>
          <w:sz w:val="30"/>
          <w:szCs w:val="30"/>
        </w:rPr>
        <w:t>–</w:t>
      </w:r>
      <w:r w:rsidRPr="00643154">
        <w:rPr>
          <w:rFonts w:ascii="Times New Roman" w:cs="Times New Roman" w:hAnsi="Times New Roman"/>
          <w:sz w:val="30"/>
          <w:szCs w:val="30"/>
        </w:rPr>
        <w:t xml:space="preserve"> админ</w:t>
      </w:r>
      <w:r w:rsidRPr="00643154">
        <w:rPr>
          <w:rFonts w:ascii="Times New Roman" w:cs="Times New Roman" w:hAnsi="Times New Roman"/>
          <w:sz w:val="30"/>
          <w:szCs w:val="30"/>
        </w:rPr>
        <w:t>и</w:t>
      </w:r>
      <w:r w:rsidRPr="00643154">
        <w:rPr>
          <w:rFonts w:ascii="Times New Roman" w:cs="Times New Roman" w:hAnsi="Times New Roman"/>
          <w:sz w:val="30"/>
          <w:szCs w:val="30"/>
        </w:rPr>
        <w:t xml:space="preserve">страция города) в конкурсном отборе на </w:t>
      </w:r>
      <w:proofErr w:type="spellStart"/>
      <w:r w:rsidRPr="00643154">
        <w:rPr>
          <w:rFonts w:ascii="Times New Roman" w:cs="Times New Roman" w:hAnsi="Times New Roman"/>
          <w:sz w:val="30"/>
          <w:szCs w:val="30"/>
        </w:rPr>
        <w:t>софинансирование</w:t>
      </w:r>
      <w:proofErr w:type="spellEnd"/>
      <w:r w:rsidRPr="00643154">
        <w:rPr>
          <w:rFonts w:ascii="Times New Roman" w:cs="Times New Roman" w:hAnsi="Times New Roman"/>
          <w:sz w:val="30"/>
          <w:szCs w:val="30"/>
        </w:rPr>
        <w:t xml:space="preserve"> муниц</w:t>
      </w:r>
      <w:r w:rsidRPr="00643154">
        <w:rPr>
          <w:rFonts w:ascii="Times New Roman" w:cs="Times New Roman" w:hAnsi="Times New Roman"/>
          <w:sz w:val="30"/>
          <w:szCs w:val="30"/>
        </w:rPr>
        <w:t>и</w:t>
      </w:r>
      <w:r w:rsidRPr="00643154">
        <w:rPr>
          <w:rFonts w:ascii="Times New Roman" w:cs="Times New Roman" w:hAnsi="Times New Roman"/>
          <w:sz w:val="30"/>
          <w:szCs w:val="30"/>
        </w:rPr>
        <w:t>пальных программ поддержки субъектов малого и среднего предприн</w:t>
      </w:r>
      <w:r w:rsidRPr="00643154">
        <w:rPr>
          <w:rFonts w:ascii="Times New Roman" w:cs="Times New Roman" w:hAnsi="Times New Roman"/>
          <w:sz w:val="30"/>
          <w:szCs w:val="30"/>
        </w:rPr>
        <w:t>и</w:t>
      </w:r>
      <w:r w:rsidRPr="00643154">
        <w:rPr>
          <w:rFonts w:ascii="Times New Roman" w:cs="Times New Roman" w:hAnsi="Times New Roman"/>
          <w:sz w:val="30"/>
          <w:szCs w:val="30"/>
        </w:rPr>
        <w:t xml:space="preserve">мательства с целью получения средств из вышестоящих бюджетов </w:t>
      </w:r>
      <w:r w:rsidR="00AB17E9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Pr="00643154">
        <w:rPr>
          <w:rFonts w:ascii="Times New Roman" w:cs="Times New Roman" w:hAnsi="Times New Roman"/>
          <w:sz w:val="30"/>
          <w:szCs w:val="30"/>
        </w:rPr>
        <w:t xml:space="preserve">в рамках государственной </w:t>
      </w:r>
      <w:hyperlink r:id="rId18">
        <w:r w:rsidRPr="00643154">
          <w:rPr>
            <w:rFonts w:ascii="Times New Roman" w:cs="Times New Roman" w:hAnsi="Times New Roman"/>
            <w:sz w:val="30"/>
            <w:szCs w:val="30"/>
          </w:rPr>
          <w:t>программы</w:t>
        </w:r>
      </w:hyperlink>
      <w:r w:rsidRPr="00643154">
        <w:rPr>
          <w:rFonts w:ascii="Times New Roman" w:cs="Times New Roman" w:hAnsi="Times New Roman"/>
          <w:sz w:val="30"/>
          <w:szCs w:val="30"/>
        </w:rPr>
        <w:t xml:space="preserve"> Красноярского края </w:t>
      </w:r>
      <w:r w:rsidR="00B167FC" w:rsidRPr="00643154">
        <w:rPr>
          <w:rFonts w:ascii="Times New Roman" w:cs="Times New Roman" w:hAnsi="Times New Roman"/>
          <w:sz w:val="30"/>
          <w:szCs w:val="30"/>
        </w:rPr>
        <w:t>«</w:t>
      </w:r>
      <w:r w:rsidRPr="00643154">
        <w:rPr>
          <w:rFonts w:ascii="Times New Roman" w:cs="Times New Roman" w:hAnsi="Times New Roman"/>
          <w:sz w:val="30"/>
          <w:szCs w:val="30"/>
        </w:rPr>
        <w:t>Развитие промышленности, энергетики, малого и среднего предпринимательства и инновационной деятельности</w:t>
      </w:r>
      <w:r w:rsidR="00B167FC" w:rsidRPr="00643154">
        <w:rPr>
          <w:rFonts w:ascii="Times New Roman" w:cs="Times New Roman" w:hAnsi="Times New Roman"/>
          <w:sz w:val="30"/>
          <w:szCs w:val="30"/>
        </w:rPr>
        <w:t>»</w:t>
      </w:r>
      <w:r w:rsidRPr="00643154">
        <w:rPr>
          <w:rFonts w:ascii="Times New Roman" w:cs="Times New Roman" w:hAnsi="Times New Roman"/>
          <w:sz w:val="30"/>
          <w:szCs w:val="30"/>
        </w:rPr>
        <w:t xml:space="preserve">, утвержденной </w:t>
      </w:r>
      <w:r w:rsidR="004820B5">
        <w:rPr>
          <w:rFonts w:ascii="Times New Roman" w:cs="Times New Roman" w:hAnsi="Times New Roman"/>
          <w:sz w:val="30"/>
          <w:szCs w:val="30"/>
        </w:rPr>
        <w:t>п</w:t>
      </w:r>
      <w:r w:rsidRPr="00643154">
        <w:rPr>
          <w:rFonts w:ascii="Times New Roman" w:cs="Times New Roman" w:hAnsi="Times New Roman"/>
          <w:sz w:val="30"/>
          <w:szCs w:val="30"/>
        </w:rPr>
        <w:t>остановлением Прав</w:t>
      </w:r>
      <w:r w:rsidRPr="00643154">
        <w:rPr>
          <w:rFonts w:ascii="Times New Roman" w:cs="Times New Roman" w:hAnsi="Times New Roman"/>
          <w:sz w:val="30"/>
          <w:szCs w:val="30"/>
        </w:rPr>
        <w:t>и</w:t>
      </w:r>
      <w:r w:rsidRPr="00643154">
        <w:rPr>
          <w:rFonts w:ascii="Times New Roman" w:cs="Times New Roman" w:hAnsi="Times New Roman"/>
          <w:sz w:val="30"/>
          <w:szCs w:val="30"/>
        </w:rPr>
        <w:t xml:space="preserve">тельства Красноярского края от 30.09.2013 </w:t>
      </w:r>
      <w:r w:rsidR="00B167FC" w:rsidRPr="00643154">
        <w:rPr>
          <w:rFonts w:ascii="Times New Roman" w:cs="Times New Roman" w:hAnsi="Times New Roman"/>
          <w:sz w:val="30"/>
          <w:szCs w:val="30"/>
        </w:rPr>
        <w:t>№</w:t>
      </w:r>
      <w:r w:rsidRPr="00643154">
        <w:rPr>
          <w:rFonts w:ascii="Times New Roman" w:cs="Times New Roman" w:hAnsi="Times New Roman"/>
          <w:sz w:val="30"/>
          <w:szCs w:val="30"/>
        </w:rPr>
        <w:t xml:space="preserve"> 505-п (в 2023</w:t>
      </w:r>
      <w:r w:rsidR="00AB17E9">
        <w:rPr>
          <w:rFonts w:ascii="Times New Roman" w:cs="Times New Roman" w:hAnsi="Times New Roman"/>
          <w:sz w:val="30"/>
          <w:szCs w:val="30"/>
        </w:rPr>
        <w:t>–</w:t>
      </w:r>
      <w:r w:rsidRPr="00643154">
        <w:rPr>
          <w:rFonts w:ascii="Times New Roman" w:cs="Times New Roman" w:hAnsi="Times New Roman"/>
          <w:sz w:val="30"/>
          <w:szCs w:val="30"/>
        </w:rPr>
        <w:t>2024 годах наименование государственной программы:</w:t>
      </w:r>
      <w:proofErr w:type="gramEnd"/>
      <w:r w:rsidRPr="00643154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="00B167FC" w:rsidRPr="00643154">
        <w:rPr>
          <w:rFonts w:ascii="Times New Roman" w:cs="Times New Roman" w:hAnsi="Times New Roman"/>
          <w:sz w:val="30"/>
          <w:szCs w:val="30"/>
        </w:rPr>
        <w:t>«</w:t>
      </w:r>
      <w:r w:rsidRPr="00643154">
        <w:rPr>
          <w:rFonts w:ascii="Times New Roman" w:cs="Times New Roman" w:hAnsi="Times New Roman"/>
          <w:sz w:val="30"/>
          <w:szCs w:val="30"/>
        </w:rPr>
        <w:t>Развитие малого и средн</w:t>
      </w:r>
      <w:r w:rsidRPr="00643154">
        <w:rPr>
          <w:rFonts w:ascii="Times New Roman" w:cs="Times New Roman" w:hAnsi="Times New Roman"/>
          <w:sz w:val="30"/>
          <w:szCs w:val="30"/>
        </w:rPr>
        <w:t>е</w:t>
      </w:r>
      <w:r w:rsidRPr="00643154">
        <w:rPr>
          <w:rFonts w:ascii="Times New Roman" w:cs="Times New Roman" w:hAnsi="Times New Roman"/>
          <w:sz w:val="30"/>
          <w:szCs w:val="30"/>
        </w:rPr>
        <w:t>го предпринимательства и инновационной деятельности</w:t>
      </w:r>
      <w:r w:rsidR="00B167FC" w:rsidRPr="00643154">
        <w:rPr>
          <w:rFonts w:ascii="Times New Roman" w:cs="Times New Roman" w:hAnsi="Times New Roman"/>
          <w:sz w:val="30"/>
          <w:szCs w:val="30"/>
        </w:rPr>
        <w:t>»</w:t>
      </w:r>
      <w:r w:rsidRPr="00643154">
        <w:rPr>
          <w:rFonts w:ascii="Times New Roman" w:cs="Times New Roman" w:hAnsi="Times New Roman"/>
          <w:sz w:val="30"/>
          <w:szCs w:val="30"/>
        </w:rPr>
        <w:t>);</w:t>
      </w:r>
      <w:proofErr w:type="gramEnd"/>
    </w:p>
    <w:p w:rsidP="00643154" w:rsidR="00DD45C0" w:rsidRDefault="00DD45C0" w:rsidRPr="0064315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43154">
        <w:rPr>
          <w:rFonts w:ascii="Times New Roman" w:cs="Times New Roman" w:hAnsi="Times New Roman"/>
          <w:sz w:val="30"/>
          <w:szCs w:val="30"/>
        </w:rPr>
        <w:t>6) обеспечение поддержки научной, творческой и предприним</w:t>
      </w:r>
      <w:r w:rsidRPr="00643154">
        <w:rPr>
          <w:rFonts w:ascii="Times New Roman" w:cs="Times New Roman" w:hAnsi="Times New Roman"/>
          <w:sz w:val="30"/>
          <w:szCs w:val="30"/>
        </w:rPr>
        <w:t>а</w:t>
      </w:r>
      <w:r w:rsidRPr="00643154">
        <w:rPr>
          <w:rFonts w:ascii="Times New Roman" w:cs="Times New Roman" w:hAnsi="Times New Roman"/>
          <w:sz w:val="30"/>
          <w:szCs w:val="30"/>
        </w:rPr>
        <w:t>тельской активности молодежи;</w:t>
      </w:r>
    </w:p>
    <w:p w:rsidP="00643154" w:rsidR="00DD45C0" w:rsidRDefault="00DD45C0" w:rsidRPr="0064315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43154">
        <w:rPr>
          <w:rFonts w:ascii="Times New Roman" w:cs="Times New Roman" w:hAnsi="Times New Roman"/>
          <w:sz w:val="30"/>
          <w:szCs w:val="30"/>
        </w:rPr>
        <w:t xml:space="preserve">7) реализацию центром занятости населения города Красноярска государственной услуги </w:t>
      </w:r>
      <w:proofErr w:type="spellStart"/>
      <w:r w:rsidRPr="00643154">
        <w:rPr>
          <w:rFonts w:ascii="Times New Roman" w:cs="Times New Roman" w:hAnsi="Times New Roman"/>
          <w:sz w:val="30"/>
          <w:szCs w:val="30"/>
        </w:rPr>
        <w:t>самозанятости</w:t>
      </w:r>
      <w:proofErr w:type="spellEnd"/>
      <w:r w:rsidRPr="00643154">
        <w:rPr>
          <w:rFonts w:ascii="Times New Roman" w:cs="Times New Roman" w:hAnsi="Times New Roman"/>
          <w:sz w:val="30"/>
          <w:szCs w:val="30"/>
        </w:rPr>
        <w:t xml:space="preserve"> безработных граждан. В данную услугу входит:</w:t>
      </w:r>
    </w:p>
    <w:p w:rsidP="00643154" w:rsidR="00DD45C0" w:rsidRDefault="00DD45C0" w:rsidRPr="0064315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43154">
        <w:rPr>
          <w:rFonts w:ascii="Times New Roman" w:cs="Times New Roman" w:hAnsi="Times New Roman"/>
          <w:sz w:val="30"/>
          <w:szCs w:val="30"/>
        </w:rPr>
        <w:t>информирование о возможности создания собственного дела</w:t>
      </w:r>
      <w:r w:rsidR="00AB17E9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Pr="00643154">
        <w:rPr>
          <w:rFonts w:ascii="Times New Roman" w:cs="Times New Roman" w:hAnsi="Times New Roman"/>
          <w:sz w:val="30"/>
          <w:szCs w:val="30"/>
        </w:rPr>
        <w:t xml:space="preserve"> (семинары, собрания);</w:t>
      </w:r>
    </w:p>
    <w:p w:rsidP="00643154" w:rsidR="00DD45C0" w:rsidRDefault="00DD45C0" w:rsidRPr="0064315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43154">
        <w:rPr>
          <w:rFonts w:ascii="Times New Roman" w:cs="Times New Roman" w:hAnsi="Times New Roman"/>
          <w:sz w:val="30"/>
          <w:szCs w:val="30"/>
        </w:rPr>
        <w:t>тестирование на наличие способностей к предпринимательству</w:t>
      </w:r>
      <w:r w:rsidR="00AB17E9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643154">
        <w:rPr>
          <w:rFonts w:ascii="Times New Roman" w:cs="Times New Roman" w:hAnsi="Times New Roman"/>
          <w:sz w:val="30"/>
          <w:szCs w:val="30"/>
        </w:rPr>
        <w:t xml:space="preserve"> и консультации по различным аспектам организации и ведения бизнеса;</w:t>
      </w:r>
    </w:p>
    <w:p w:rsidP="00643154" w:rsidR="00DD45C0" w:rsidRDefault="00DD45C0" w:rsidRPr="0064315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43154">
        <w:rPr>
          <w:rFonts w:ascii="Times New Roman" w:cs="Times New Roman" w:hAnsi="Times New Roman"/>
          <w:sz w:val="30"/>
          <w:szCs w:val="30"/>
        </w:rPr>
        <w:t>обучение основам предпринимательской деятельности и профе</w:t>
      </w:r>
      <w:r w:rsidRPr="00643154">
        <w:rPr>
          <w:rFonts w:ascii="Times New Roman" w:cs="Times New Roman" w:hAnsi="Times New Roman"/>
          <w:sz w:val="30"/>
          <w:szCs w:val="30"/>
        </w:rPr>
        <w:t>с</w:t>
      </w:r>
      <w:r w:rsidRPr="00643154">
        <w:rPr>
          <w:rFonts w:ascii="Times New Roman" w:cs="Times New Roman" w:hAnsi="Times New Roman"/>
          <w:sz w:val="30"/>
          <w:szCs w:val="30"/>
        </w:rPr>
        <w:t>сиям для создания своего дела;</w:t>
      </w:r>
    </w:p>
    <w:p w:rsidP="00643154" w:rsidR="00DD45C0" w:rsidRDefault="00DD45C0" w:rsidRPr="0064315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43154">
        <w:rPr>
          <w:rFonts w:ascii="Times New Roman" w:cs="Times New Roman" w:hAnsi="Times New Roman"/>
          <w:sz w:val="30"/>
          <w:szCs w:val="30"/>
        </w:rPr>
        <w:t>финансовая поддержка (финансовая помощь при государственной регистрации, гранты).</w:t>
      </w:r>
    </w:p>
    <w:p w:rsidP="00643154" w:rsidR="00DD45C0" w:rsidRDefault="00DD45C0" w:rsidRPr="0064315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43154">
        <w:rPr>
          <w:rFonts w:ascii="Times New Roman" w:cs="Times New Roman" w:hAnsi="Times New Roman"/>
          <w:sz w:val="30"/>
          <w:szCs w:val="30"/>
        </w:rPr>
        <w:t>Основными принципами поддержки субъектов предпринимател</w:t>
      </w:r>
      <w:r w:rsidRPr="00643154">
        <w:rPr>
          <w:rFonts w:ascii="Times New Roman" w:cs="Times New Roman" w:hAnsi="Times New Roman"/>
          <w:sz w:val="30"/>
          <w:szCs w:val="30"/>
        </w:rPr>
        <w:t>ь</w:t>
      </w:r>
      <w:r w:rsidRPr="00643154">
        <w:rPr>
          <w:rFonts w:ascii="Times New Roman" w:cs="Times New Roman" w:hAnsi="Times New Roman"/>
          <w:sz w:val="30"/>
          <w:szCs w:val="30"/>
        </w:rPr>
        <w:t>ства являются:</w:t>
      </w:r>
    </w:p>
    <w:p w:rsidP="00643154" w:rsidR="00DD45C0" w:rsidRDefault="00DD45C0" w:rsidRPr="0064315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43154">
        <w:rPr>
          <w:rFonts w:ascii="Times New Roman" w:cs="Times New Roman" w:hAnsi="Times New Roman"/>
          <w:sz w:val="30"/>
          <w:szCs w:val="30"/>
        </w:rPr>
        <w:t>заявительный порядок обращения за оказанием поддержки;</w:t>
      </w:r>
    </w:p>
    <w:p w:rsidP="00AB17E9" w:rsidR="00DD45C0" w:rsidRDefault="00DD45C0" w:rsidRPr="00643154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43154">
        <w:rPr>
          <w:rFonts w:ascii="Times New Roman" w:cs="Times New Roman" w:hAnsi="Times New Roman"/>
          <w:sz w:val="30"/>
          <w:szCs w:val="30"/>
        </w:rPr>
        <w:lastRenderedPageBreak/>
        <w:t xml:space="preserve">доступность инфраструктуры поддержки субъектов малого </w:t>
      </w:r>
      <w:r w:rsidR="00AB17E9">
        <w:rPr>
          <w:rFonts w:ascii="Times New Roman" w:cs="Times New Roman" w:hAnsi="Times New Roman"/>
          <w:sz w:val="30"/>
          <w:szCs w:val="30"/>
        </w:rPr>
        <w:t xml:space="preserve">                        </w:t>
      </w:r>
      <w:r w:rsidRPr="00643154">
        <w:rPr>
          <w:rFonts w:ascii="Times New Roman" w:cs="Times New Roman" w:hAnsi="Times New Roman"/>
          <w:sz w:val="30"/>
          <w:szCs w:val="30"/>
        </w:rPr>
        <w:t>и среднего предпринимательства для всех субъектов предпринимател</w:t>
      </w:r>
      <w:r w:rsidRPr="00643154">
        <w:rPr>
          <w:rFonts w:ascii="Times New Roman" w:cs="Times New Roman" w:hAnsi="Times New Roman"/>
          <w:sz w:val="30"/>
          <w:szCs w:val="30"/>
        </w:rPr>
        <w:t>ь</w:t>
      </w:r>
      <w:r w:rsidRPr="00643154">
        <w:rPr>
          <w:rFonts w:ascii="Times New Roman" w:cs="Times New Roman" w:hAnsi="Times New Roman"/>
          <w:sz w:val="30"/>
          <w:szCs w:val="30"/>
        </w:rPr>
        <w:t>ства;</w:t>
      </w:r>
    </w:p>
    <w:p w:rsidP="00AB17E9" w:rsidR="00DD45C0" w:rsidRDefault="00DD45C0" w:rsidRPr="00643154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43154">
        <w:rPr>
          <w:rFonts w:ascii="Times New Roman" w:cs="Times New Roman" w:hAnsi="Times New Roman"/>
          <w:sz w:val="30"/>
          <w:szCs w:val="30"/>
        </w:rPr>
        <w:t>равный доступ субъектов малого и среднего предпринимательства, а также физических лиц, не являющихся индивидуальными предприн</w:t>
      </w:r>
      <w:r w:rsidRPr="00643154">
        <w:rPr>
          <w:rFonts w:ascii="Times New Roman" w:cs="Times New Roman" w:hAnsi="Times New Roman"/>
          <w:sz w:val="30"/>
          <w:szCs w:val="30"/>
        </w:rPr>
        <w:t>и</w:t>
      </w:r>
      <w:r w:rsidRPr="00643154">
        <w:rPr>
          <w:rFonts w:ascii="Times New Roman" w:cs="Times New Roman" w:hAnsi="Times New Roman"/>
          <w:sz w:val="30"/>
          <w:szCs w:val="30"/>
        </w:rPr>
        <w:t xml:space="preserve">мателями и применяющих специальный налоговый режим </w:t>
      </w:r>
      <w:r w:rsidR="00B167FC" w:rsidRPr="00643154">
        <w:rPr>
          <w:rFonts w:ascii="Times New Roman" w:cs="Times New Roman" w:hAnsi="Times New Roman"/>
          <w:sz w:val="30"/>
          <w:szCs w:val="30"/>
        </w:rPr>
        <w:t>«</w:t>
      </w:r>
      <w:r w:rsidRPr="00643154">
        <w:rPr>
          <w:rFonts w:ascii="Times New Roman" w:cs="Times New Roman" w:hAnsi="Times New Roman"/>
          <w:sz w:val="30"/>
          <w:szCs w:val="30"/>
        </w:rPr>
        <w:t xml:space="preserve">Налог </w:t>
      </w:r>
      <w:r w:rsidR="00AB17E9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643154">
        <w:rPr>
          <w:rFonts w:ascii="Times New Roman" w:cs="Times New Roman" w:hAnsi="Times New Roman"/>
          <w:sz w:val="30"/>
          <w:szCs w:val="30"/>
        </w:rPr>
        <w:t>на профессиональный доход</w:t>
      </w:r>
      <w:r w:rsidR="00B167FC" w:rsidRPr="00643154">
        <w:rPr>
          <w:rFonts w:ascii="Times New Roman" w:cs="Times New Roman" w:hAnsi="Times New Roman"/>
          <w:sz w:val="30"/>
          <w:szCs w:val="30"/>
        </w:rPr>
        <w:t>»</w:t>
      </w:r>
      <w:r w:rsidRPr="00643154">
        <w:rPr>
          <w:rFonts w:ascii="Times New Roman" w:cs="Times New Roman" w:hAnsi="Times New Roman"/>
          <w:sz w:val="30"/>
          <w:szCs w:val="30"/>
        </w:rPr>
        <w:t>, к участию в настоящей Программе;</w:t>
      </w:r>
    </w:p>
    <w:p w:rsidP="00AB17E9" w:rsidR="00DD45C0" w:rsidRDefault="00DD45C0" w:rsidRPr="00643154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43154">
        <w:rPr>
          <w:rFonts w:ascii="Times New Roman" w:cs="Times New Roman" w:hAnsi="Times New Roman"/>
          <w:sz w:val="30"/>
          <w:szCs w:val="30"/>
        </w:rPr>
        <w:t xml:space="preserve">оказание поддержки с соблюдением требований, установленных Федеральным </w:t>
      </w:r>
      <w:hyperlink r:id="rId19">
        <w:r w:rsidRPr="00643154">
          <w:rPr>
            <w:rFonts w:ascii="Times New Roman" w:cs="Times New Roman" w:hAnsi="Times New Roman"/>
            <w:sz w:val="30"/>
            <w:szCs w:val="30"/>
          </w:rPr>
          <w:t>законом</w:t>
        </w:r>
      </w:hyperlink>
      <w:r w:rsidR="00B167FC" w:rsidRPr="00643154">
        <w:rPr>
          <w:rFonts w:ascii="Times New Roman" w:cs="Times New Roman" w:hAnsi="Times New Roman"/>
          <w:sz w:val="30"/>
          <w:szCs w:val="30"/>
        </w:rPr>
        <w:t xml:space="preserve"> от 26.07.2006 № 135-ФЗ «</w:t>
      </w:r>
      <w:r w:rsidRPr="00643154">
        <w:rPr>
          <w:rFonts w:ascii="Times New Roman" w:cs="Times New Roman" w:hAnsi="Times New Roman"/>
          <w:sz w:val="30"/>
          <w:szCs w:val="30"/>
        </w:rPr>
        <w:t>О з</w:t>
      </w:r>
      <w:r w:rsidR="00B167FC" w:rsidRPr="00643154">
        <w:rPr>
          <w:rFonts w:ascii="Times New Roman" w:cs="Times New Roman" w:hAnsi="Times New Roman"/>
          <w:sz w:val="30"/>
          <w:szCs w:val="30"/>
        </w:rPr>
        <w:t>ащите конкуре</w:t>
      </w:r>
      <w:r w:rsidR="00B167FC" w:rsidRPr="00643154">
        <w:rPr>
          <w:rFonts w:ascii="Times New Roman" w:cs="Times New Roman" w:hAnsi="Times New Roman"/>
          <w:sz w:val="30"/>
          <w:szCs w:val="30"/>
        </w:rPr>
        <w:t>н</w:t>
      </w:r>
      <w:r w:rsidR="00B167FC" w:rsidRPr="00643154">
        <w:rPr>
          <w:rFonts w:ascii="Times New Roman" w:cs="Times New Roman" w:hAnsi="Times New Roman"/>
          <w:sz w:val="30"/>
          <w:szCs w:val="30"/>
        </w:rPr>
        <w:t>ции»</w:t>
      </w:r>
      <w:r w:rsidRPr="00643154">
        <w:rPr>
          <w:rFonts w:ascii="Times New Roman" w:cs="Times New Roman" w:hAnsi="Times New Roman"/>
          <w:sz w:val="30"/>
          <w:szCs w:val="30"/>
        </w:rPr>
        <w:t>;</w:t>
      </w:r>
    </w:p>
    <w:p w:rsidP="00AB17E9" w:rsidR="00DD45C0" w:rsidRDefault="00DD45C0" w:rsidRPr="00643154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43154">
        <w:rPr>
          <w:rFonts w:ascii="Times New Roman" w:cs="Times New Roman" w:hAnsi="Times New Roman"/>
          <w:sz w:val="30"/>
          <w:szCs w:val="30"/>
        </w:rPr>
        <w:t>открытость процедур оказания поддержки.</w:t>
      </w:r>
    </w:p>
    <w:p w:rsidP="00AB17E9" w:rsidR="00DD45C0" w:rsidRDefault="00DD45C0" w:rsidRPr="00643154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43154">
        <w:rPr>
          <w:rFonts w:ascii="Times New Roman" w:cs="Times New Roman" w:hAnsi="Times New Roman"/>
          <w:sz w:val="30"/>
          <w:szCs w:val="30"/>
        </w:rPr>
        <w:t>Реализация всего комплекса мер по поддержке предпринимател</w:t>
      </w:r>
      <w:r w:rsidRPr="00643154">
        <w:rPr>
          <w:rFonts w:ascii="Times New Roman" w:cs="Times New Roman" w:hAnsi="Times New Roman"/>
          <w:sz w:val="30"/>
          <w:szCs w:val="30"/>
        </w:rPr>
        <w:t>ь</w:t>
      </w:r>
      <w:r w:rsidRPr="00643154">
        <w:rPr>
          <w:rFonts w:ascii="Times New Roman" w:cs="Times New Roman" w:hAnsi="Times New Roman"/>
          <w:sz w:val="30"/>
          <w:szCs w:val="30"/>
        </w:rPr>
        <w:t>ства позволит сформировать благоприятные условия для устойчивого функционирования и развития предпринимательской деятельности</w:t>
      </w:r>
      <w:r w:rsidR="00AB17E9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643154">
        <w:rPr>
          <w:rFonts w:ascii="Times New Roman" w:cs="Times New Roman" w:hAnsi="Times New Roman"/>
          <w:sz w:val="30"/>
          <w:szCs w:val="30"/>
        </w:rPr>
        <w:t xml:space="preserve"> на территории города, а также позволит:</w:t>
      </w:r>
    </w:p>
    <w:p w:rsidP="00AB17E9" w:rsidR="00DD45C0" w:rsidRDefault="00DD45C0" w:rsidRPr="00643154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43154">
        <w:rPr>
          <w:rFonts w:ascii="Times New Roman" w:cs="Times New Roman" w:hAnsi="Times New Roman"/>
          <w:sz w:val="30"/>
          <w:szCs w:val="30"/>
        </w:rPr>
        <w:t>обеспечить надежное функционирование инфраструктуры по</w:t>
      </w:r>
      <w:r w:rsidRPr="00643154">
        <w:rPr>
          <w:rFonts w:ascii="Times New Roman" w:cs="Times New Roman" w:hAnsi="Times New Roman"/>
          <w:sz w:val="30"/>
          <w:szCs w:val="30"/>
        </w:rPr>
        <w:t>д</w:t>
      </w:r>
      <w:r w:rsidRPr="00643154">
        <w:rPr>
          <w:rFonts w:ascii="Times New Roman" w:cs="Times New Roman" w:hAnsi="Times New Roman"/>
          <w:sz w:val="30"/>
          <w:szCs w:val="30"/>
        </w:rPr>
        <w:t>держки малого и среднего предпринимательства;</w:t>
      </w:r>
    </w:p>
    <w:p w:rsidP="00AB17E9" w:rsidR="00DD45C0" w:rsidRDefault="00DD45C0" w:rsidRPr="00643154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43154">
        <w:rPr>
          <w:rFonts w:ascii="Times New Roman" w:cs="Times New Roman" w:hAnsi="Times New Roman"/>
          <w:sz w:val="30"/>
          <w:szCs w:val="30"/>
        </w:rPr>
        <w:t xml:space="preserve">увеличить количество проектов инфраструктурного развития </w:t>
      </w:r>
      <w:r w:rsidR="00AB17E9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643154">
        <w:rPr>
          <w:rFonts w:ascii="Times New Roman" w:cs="Times New Roman" w:hAnsi="Times New Roman"/>
          <w:sz w:val="30"/>
          <w:szCs w:val="30"/>
        </w:rPr>
        <w:t>города;</w:t>
      </w:r>
    </w:p>
    <w:p w:rsidP="00AB17E9" w:rsidR="00DD45C0" w:rsidRDefault="00DD45C0" w:rsidRPr="00643154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43154">
        <w:rPr>
          <w:rFonts w:ascii="Times New Roman" w:cs="Times New Roman" w:hAnsi="Times New Roman"/>
          <w:sz w:val="30"/>
          <w:szCs w:val="30"/>
        </w:rPr>
        <w:t>увеличить численность населения, занятого в предпринимател</w:t>
      </w:r>
      <w:r w:rsidRPr="00643154">
        <w:rPr>
          <w:rFonts w:ascii="Times New Roman" w:cs="Times New Roman" w:hAnsi="Times New Roman"/>
          <w:sz w:val="30"/>
          <w:szCs w:val="30"/>
        </w:rPr>
        <w:t>ь</w:t>
      </w:r>
      <w:r w:rsidRPr="00643154">
        <w:rPr>
          <w:rFonts w:ascii="Times New Roman" w:cs="Times New Roman" w:hAnsi="Times New Roman"/>
          <w:sz w:val="30"/>
          <w:szCs w:val="30"/>
        </w:rPr>
        <w:t>ской деятельности.</w:t>
      </w:r>
    </w:p>
    <w:p w:rsidP="00AB17E9" w:rsidR="00DD45C0" w:rsidRDefault="00DD45C0" w:rsidRPr="00643154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643154">
        <w:rPr>
          <w:rFonts w:ascii="Times New Roman" w:cs="Times New Roman" w:hAnsi="Times New Roman"/>
          <w:sz w:val="30"/>
          <w:szCs w:val="30"/>
        </w:rPr>
        <w:t xml:space="preserve">С учетом реализации всех мер поддержки субъектов малого </w:t>
      </w:r>
      <w:r w:rsidR="00AB17E9">
        <w:rPr>
          <w:rFonts w:ascii="Times New Roman" w:cs="Times New Roman" w:hAnsi="Times New Roman"/>
          <w:sz w:val="30"/>
          <w:szCs w:val="30"/>
        </w:rPr>
        <w:t xml:space="preserve">                       </w:t>
      </w:r>
      <w:r w:rsidRPr="00643154">
        <w:rPr>
          <w:rFonts w:ascii="Times New Roman" w:cs="Times New Roman" w:hAnsi="Times New Roman"/>
          <w:sz w:val="30"/>
          <w:szCs w:val="30"/>
        </w:rPr>
        <w:t>и среднего предпринимательства, а также физических лиц, не явля</w:t>
      </w:r>
      <w:r w:rsidRPr="00643154">
        <w:rPr>
          <w:rFonts w:ascii="Times New Roman" w:cs="Times New Roman" w:hAnsi="Times New Roman"/>
          <w:sz w:val="30"/>
          <w:szCs w:val="30"/>
        </w:rPr>
        <w:t>ю</w:t>
      </w:r>
      <w:r w:rsidRPr="00643154">
        <w:rPr>
          <w:rFonts w:ascii="Times New Roman" w:cs="Times New Roman" w:hAnsi="Times New Roman"/>
          <w:sz w:val="30"/>
          <w:szCs w:val="30"/>
        </w:rPr>
        <w:t>щихся индивидуальными предпринимателями и применяющ</w:t>
      </w:r>
      <w:r w:rsidR="007511B0" w:rsidRPr="00643154">
        <w:rPr>
          <w:rFonts w:ascii="Times New Roman" w:cs="Times New Roman" w:hAnsi="Times New Roman"/>
          <w:sz w:val="30"/>
          <w:szCs w:val="30"/>
        </w:rPr>
        <w:t>их спец</w:t>
      </w:r>
      <w:r w:rsidR="007511B0" w:rsidRPr="00643154">
        <w:rPr>
          <w:rFonts w:ascii="Times New Roman" w:cs="Times New Roman" w:hAnsi="Times New Roman"/>
          <w:sz w:val="30"/>
          <w:szCs w:val="30"/>
        </w:rPr>
        <w:t>и</w:t>
      </w:r>
      <w:r w:rsidR="007511B0" w:rsidRPr="00643154">
        <w:rPr>
          <w:rFonts w:ascii="Times New Roman" w:cs="Times New Roman" w:hAnsi="Times New Roman"/>
          <w:sz w:val="30"/>
          <w:szCs w:val="30"/>
        </w:rPr>
        <w:t>альный налоговый режим «</w:t>
      </w:r>
      <w:r w:rsidRPr="00643154">
        <w:rPr>
          <w:rFonts w:ascii="Times New Roman" w:cs="Times New Roman" w:hAnsi="Times New Roman"/>
          <w:sz w:val="30"/>
          <w:szCs w:val="30"/>
        </w:rPr>
        <w:t>Налог на профессиональный доход</w:t>
      </w:r>
      <w:r w:rsidR="007511B0" w:rsidRPr="00643154">
        <w:rPr>
          <w:rFonts w:ascii="Times New Roman" w:cs="Times New Roman" w:hAnsi="Times New Roman"/>
          <w:sz w:val="30"/>
          <w:szCs w:val="30"/>
        </w:rPr>
        <w:t>»</w:t>
      </w:r>
      <w:r w:rsidRPr="00643154">
        <w:rPr>
          <w:rFonts w:ascii="Times New Roman" w:cs="Times New Roman" w:hAnsi="Times New Roman"/>
          <w:sz w:val="30"/>
          <w:szCs w:val="30"/>
        </w:rPr>
        <w:t xml:space="preserve">, </w:t>
      </w:r>
      <w:r w:rsidR="00AB17E9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643154">
        <w:rPr>
          <w:rFonts w:ascii="Times New Roman" w:cs="Times New Roman" w:hAnsi="Times New Roman"/>
          <w:sz w:val="30"/>
          <w:szCs w:val="30"/>
        </w:rPr>
        <w:t xml:space="preserve">осуществляемых на территории города, прогнозируется укрепление </w:t>
      </w:r>
      <w:r w:rsidR="00AB17E9">
        <w:rPr>
          <w:rFonts w:ascii="Times New Roman" w:cs="Times New Roman" w:hAnsi="Times New Roman"/>
          <w:sz w:val="30"/>
          <w:szCs w:val="30"/>
        </w:rPr>
        <w:t xml:space="preserve">                            </w:t>
      </w:r>
      <w:r w:rsidRPr="00643154">
        <w:rPr>
          <w:rFonts w:ascii="Times New Roman" w:cs="Times New Roman" w:hAnsi="Times New Roman"/>
          <w:sz w:val="30"/>
          <w:szCs w:val="30"/>
        </w:rPr>
        <w:t>позиции города как центра развития малого и среднего предприним</w:t>
      </w:r>
      <w:r w:rsidRPr="00643154">
        <w:rPr>
          <w:rFonts w:ascii="Times New Roman" w:cs="Times New Roman" w:hAnsi="Times New Roman"/>
          <w:sz w:val="30"/>
          <w:szCs w:val="30"/>
        </w:rPr>
        <w:t>а</w:t>
      </w:r>
      <w:r w:rsidRPr="00643154">
        <w:rPr>
          <w:rFonts w:ascii="Times New Roman" w:cs="Times New Roman" w:hAnsi="Times New Roman"/>
          <w:sz w:val="30"/>
          <w:szCs w:val="30"/>
        </w:rPr>
        <w:t>тельства и положительная динамика развития малого и среднего пре</w:t>
      </w:r>
      <w:r w:rsidRPr="00643154">
        <w:rPr>
          <w:rFonts w:ascii="Times New Roman" w:cs="Times New Roman" w:hAnsi="Times New Roman"/>
          <w:sz w:val="30"/>
          <w:szCs w:val="30"/>
        </w:rPr>
        <w:t>д</w:t>
      </w:r>
      <w:r w:rsidRPr="00643154">
        <w:rPr>
          <w:rFonts w:ascii="Times New Roman" w:cs="Times New Roman" w:hAnsi="Times New Roman"/>
          <w:sz w:val="30"/>
          <w:szCs w:val="30"/>
        </w:rPr>
        <w:t>принимательства на территории города Красноярска.</w:t>
      </w:r>
      <w:proofErr w:type="gramEnd"/>
      <w:r w:rsidRPr="00643154">
        <w:rPr>
          <w:rFonts w:ascii="Times New Roman" w:cs="Times New Roman" w:hAnsi="Times New Roman"/>
          <w:sz w:val="30"/>
          <w:szCs w:val="30"/>
        </w:rPr>
        <w:t xml:space="preserve"> В частности, </w:t>
      </w:r>
      <w:r w:rsidR="00AB17E9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Pr="00643154">
        <w:rPr>
          <w:rFonts w:ascii="Times New Roman" w:cs="Times New Roman" w:hAnsi="Times New Roman"/>
          <w:sz w:val="30"/>
          <w:szCs w:val="30"/>
        </w:rPr>
        <w:t>в 202</w:t>
      </w:r>
      <w:r w:rsidR="009B0D5D" w:rsidRPr="00643154">
        <w:rPr>
          <w:rFonts w:ascii="Times New Roman" w:cs="Times New Roman" w:hAnsi="Times New Roman"/>
          <w:sz w:val="30"/>
          <w:szCs w:val="30"/>
        </w:rPr>
        <w:t>8</w:t>
      </w:r>
      <w:r w:rsidRPr="00643154">
        <w:rPr>
          <w:rFonts w:ascii="Times New Roman" w:cs="Times New Roman" w:hAnsi="Times New Roman"/>
          <w:sz w:val="30"/>
          <w:szCs w:val="30"/>
        </w:rPr>
        <w:t xml:space="preserve"> году по сравнению с 202</w:t>
      </w:r>
      <w:r w:rsidR="001F0092" w:rsidRPr="00643154">
        <w:rPr>
          <w:rFonts w:ascii="Times New Roman" w:cs="Times New Roman" w:hAnsi="Times New Roman"/>
          <w:sz w:val="30"/>
          <w:szCs w:val="30"/>
        </w:rPr>
        <w:t>4</w:t>
      </w:r>
      <w:r w:rsidRPr="00643154">
        <w:rPr>
          <w:rFonts w:ascii="Times New Roman" w:cs="Times New Roman" w:hAnsi="Times New Roman"/>
          <w:sz w:val="30"/>
          <w:szCs w:val="30"/>
        </w:rPr>
        <w:t xml:space="preserve"> годом:</w:t>
      </w:r>
    </w:p>
    <w:p w:rsidP="00AB17E9" w:rsidR="00DD45C0" w:rsidRDefault="00DD45C0" w:rsidRPr="00643154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43154">
        <w:rPr>
          <w:rFonts w:ascii="Times New Roman" w:cs="Times New Roman" w:hAnsi="Times New Roman"/>
          <w:sz w:val="30"/>
          <w:szCs w:val="30"/>
        </w:rPr>
        <w:t>оборот организаций среднего бизнеса увеличится в 1,1</w:t>
      </w:r>
      <w:r w:rsidR="007F388E" w:rsidRPr="00643154">
        <w:rPr>
          <w:rFonts w:ascii="Times New Roman" w:cs="Times New Roman" w:hAnsi="Times New Roman"/>
          <w:sz w:val="30"/>
          <w:szCs w:val="30"/>
        </w:rPr>
        <w:t>4</w:t>
      </w:r>
      <w:r w:rsidRPr="00643154">
        <w:rPr>
          <w:rFonts w:ascii="Times New Roman" w:cs="Times New Roman" w:hAnsi="Times New Roman"/>
          <w:sz w:val="30"/>
          <w:szCs w:val="30"/>
        </w:rPr>
        <w:t xml:space="preserve"> раза;</w:t>
      </w:r>
    </w:p>
    <w:p w:rsidP="00AB17E9" w:rsidR="00DD45C0" w:rsidRDefault="00DD45C0" w:rsidRPr="00643154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43154">
        <w:rPr>
          <w:rFonts w:ascii="Times New Roman" w:cs="Times New Roman" w:hAnsi="Times New Roman"/>
          <w:sz w:val="30"/>
          <w:szCs w:val="30"/>
        </w:rPr>
        <w:t>объем инвестиций в основной капитал организаций малого и сре</w:t>
      </w:r>
      <w:r w:rsidRPr="00643154">
        <w:rPr>
          <w:rFonts w:ascii="Times New Roman" w:cs="Times New Roman" w:hAnsi="Times New Roman"/>
          <w:sz w:val="30"/>
          <w:szCs w:val="30"/>
        </w:rPr>
        <w:t>д</w:t>
      </w:r>
      <w:r w:rsidRPr="00643154">
        <w:rPr>
          <w:rFonts w:ascii="Times New Roman" w:cs="Times New Roman" w:hAnsi="Times New Roman"/>
          <w:sz w:val="30"/>
          <w:szCs w:val="30"/>
        </w:rPr>
        <w:t>него бизнеса увеличится примерно в 1,3 раза (в абсолютных ценах).</w:t>
      </w:r>
    </w:p>
    <w:p w:rsidP="00AB17E9" w:rsidR="00DD45C0" w:rsidRDefault="00DD45C0" w:rsidRPr="00643154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43154">
        <w:rPr>
          <w:rFonts w:ascii="Times New Roman" w:cs="Times New Roman" w:hAnsi="Times New Roman"/>
          <w:sz w:val="30"/>
          <w:szCs w:val="30"/>
        </w:rPr>
        <w:t>Прогнозируемый прирост количества предприятий малого и сре</w:t>
      </w:r>
      <w:r w:rsidRPr="00643154">
        <w:rPr>
          <w:rFonts w:ascii="Times New Roman" w:cs="Times New Roman" w:hAnsi="Times New Roman"/>
          <w:sz w:val="30"/>
          <w:szCs w:val="30"/>
        </w:rPr>
        <w:t>д</w:t>
      </w:r>
      <w:r w:rsidRPr="00643154">
        <w:rPr>
          <w:rFonts w:ascii="Times New Roman" w:cs="Times New Roman" w:hAnsi="Times New Roman"/>
          <w:sz w:val="30"/>
          <w:szCs w:val="30"/>
        </w:rPr>
        <w:t>него предпринимательства к концу 202</w:t>
      </w:r>
      <w:r w:rsidR="00322455" w:rsidRPr="00643154">
        <w:rPr>
          <w:rFonts w:ascii="Times New Roman" w:cs="Times New Roman" w:hAnsi="Times New Roman"/>
          <w:sz w:val="30"/>
          <w:szCs w:val="30"/>
        </w:rPr>
        <w:t>8</w:t>
      </w:r>
      <w:r w:rsidRPr="00643154">
        <w:rPr>
          <w:rFonts w:ascii="Times New Roman" w:cs="Times New Roman" w:hAnsi="Times New Roman"/>
          <w:sz w:val="30"/>
          <w:szCs w:val="30"/>
        </w:rPr>
        <w:t xml:space="preserve"> года по сравнению с 202</w:t>
      </w:r>
      <w:r w:rsidR="00322455" w:rsidRPr="00643154">
        <w:rPr>
          <w:rFonts w:ascii="Times New Roman" w:cs="Times New Roman" w:hAnsi="Times New Roman"/>
          <w:sz w:val="30"/>
          <w:szCs w:val="30"/>
        </w:rPr>
        <w:t>4</w:t>
      </w:r>
      <w:r w:rsidRPr="00643154">
        <w:rPr>
          <w:rFonts w:ascii="Times New Roman" w:cs="Times New Roman" w:hAnsi="Times New Roman"/>
          <w:sz w:val="30"/>
          <w:szCs w:val="30"/>
        </w:rPr>
        <w:t xml:space="preserve"> г</w:t>
      </w:r>
      <w:r w:rsidRPr="00643154">
        <w:rPr>
          <w:rFonts w:ascii="Times New Roman" w:cs="Times New Roman" w:hAnsi="Times New Roman"/>
          <w:sz w:val="30"/>
          <w:szCs w:val="30"/>
        </w:rPr>
        <w:t>о</w:t>
      </w:r>
      <w:r w:rsidRPr="00643154">
        <w:rPr>
          <w:rFonts w:ascii="Times New Roman" w:cs="Times New Roman" w:hAnsi="Times New Roman"/>
          <w:sz w:val="30"/>
          <w:szCs w:val="30"/>
        </w:rPr>
        <w:t xml:space="preserve">дом составит около </w:t>
      </w:r>
      <w:r w:rsidR="00B51EEB">
        <w:rPr>
          <w:rFonts w:ascii="Times New Roman" w:cs="Times New Roman" w:hAnsi="Times New Roman"/>
          <w:sz w:val="30"/>
          <w:szCs w:val="30"/>
        </w:rPr>
        <w:t>6,7</w:t>
      </w:r>
      <w:r w:rsidRPr="00643154">
        <w:rPr>
          <w:rFonts w:ascii="Times New Roman" w:cs="Times New Roman" w:hAnsi="Times New Roman"/>
          <w:sz w:val="30"/>
          <w:szCs w:val="30"/>
        </w:rPr>
        <w:t>%.</w:t>
      </w:r>
    </w:p>
    <w:p w:rsidP="00AB17E9" w:rsidR="00DD45C0" w:rsidRDefault="00DD45C0" w:rsidRPr="00643154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43154">
        <w:rPr>
          <w:rFonts w:ascii="Times New Roman" w:cs="Times New Roman" w:hAnsi="Times New Roman"/>
          <w:sz w:val="30"/>
          <w:szCs w:val="30"/>
        </w:rPr>
        <w:t>Социально-экономическими результатами реализации меропри</w:t>
      </w:r>
      <w:r w:rsidRPr="00643154">
        <w:rPr>
          <w:rFonts w:ascii="Times New Roman" w:cs="Times New Roman" w:hAnsi="Times New Roman"/>
          <w:sz w:val="30"/>
          <w:szCs w:val="30"/>
        </w:rPr>
        <w:t>я</w:t>
      </w:r>
      <w:r w:rsidRPr="00643154">
        <w:rPr>
          <w:rFonts w:ascii="Times New Roman" w:cs="Times New Roman" w:hAnsi="Times New Roman"/>
          <w:sz w:val="30"/>
          <w:szCs w:val="30"/>
        </w:rPr>
        <w:t>тий настоящей Программы будут являться дальнейшее увеличение чи</w:t>
      </w:r>
      <w:r w:rsidRPr="00643154">
        <w:rPr>
          <w:rFonts w:ascii="Times New Roman" w:cs="Times New Roman" w:hAnsi="Times New Roman"/>
          <w:sz w:val="30"/>
          <w:szCs w:val="30"/>
        </w:rPr>
        <w:t>с</w:t>
      </w:r>
      <w:r w:rsidRPr="00643154">
        <w:rPr>
          <w:rFonts w:ascii="Times New Roman" w:cs="Times New Roman" w:hAnsi="Times New Roman"/>
          <w:sz w:val="30"/>
          <w:szCs w:val="30"/>
        </w:rPr>
        <w:t>ла субъектов малого и среднего предпринимательства на 10</w:t>
      </w:r>
      <w:r w:rsidR="00AB17E9">
        <w:rPr>
          <w:rFonts w:ascii="Times New Roman" w:cs="Times New Roman" w:hAnsi="Times New Roman"/>
          <w:sz w:val="30"/>
          <w:szCs w:val="30"/>
        </w:rPr>
        <w:t xml:space="preserve"> </w:t>
      </w:r>
      <w:r w:rsidRPr="00643154">
        <w:rPr>
          <w:rFonts w:ascii="Times New Roman" w:cs="Times New Roman" w:hAnsi="Times New Roman"/>
          <w:sz w:val="30"/>
          <w:szCs w:val="30"/>
        </w:rPr>
        <w:t>000 человек населения и сохранение доли среднесписочной численности работников (без внешних совместителей) малых и средних предприятий в числе</w:t>
      </w:r>
      <w:r w:rsidRPr="00643154">
        <w:rPr>
          <w:rFonts w:ascii="Times New Roman" w:cs="Times New Roman" w:hAnsi="Times New Roman"/>
          <w:sz w:val="30"/>
          <w:szCs w:val="30"/>
        </w:rPr>
        <w:t>н</w:t>
      </w:r>
      <w:r w:rsidRPr="00643154">
        <w:rPr>
          <w:rFonts w:ascii="Times New Roman" w:cs="Times New Roman" w:hAnsi="Times New Roman"/>
          <w:sz w:val="30"/>
          <w:szCs w:val="30"/>
        </w:rPr>
        <w:t>ности работников (без внешних совместителей) всех предприятий и о</w:t>
      </w:r>
      <w:r w:rsidRPr="00643154">
        <w:rPr>
          <w:rFonts w:ascii="Times New Roman" w:cs="Times New Roman" w:hAnsi="Times New Roman"/>
          <w:sz w:val="30"/>
          <w:szCs w:val="30"/>
        </w:rPr>
        <w:t>р</w:t>
      </w:r>
      <w:r w:rsidRPr="00643154">
        <w:rPr>
          <w:rFonts w:ascii="Times New Roman" w:cs="Times New Roman" w:hAnsi="Times New Roman"/>
          <w:sz w:val="30"/>
          <w:szCs w:val="30"/>
        </w:rPr>
        <w:t>ганизаций города.</w:t>
      </w:r>
    </w:p>
    <w:p w:rsidP="00643154" w:rsidR="00DD45C0" w:rsidRDefault="00DD45C0" w:rsidRPr="0064315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43154">
        <w:rPr>
          <w:rFonts w:ascii="Times New Roman" w:cs="Times New Roman" w:hAnsi="Times New Roman"/>
          <w:sz w:val="30"/>
          <w:szCs w:val="30"/>
        </w:rPr>
        <w:lastRenderedPageBreak/>
        <w:t>Проведение эффективной последовательной политики в вопросах поддержки предпринимательской деятельности позволит создать благ</w:t>
      </w:r>
      <w:r w:rsidRPr="00643154">
        <w:rPr>
          <w:rFonts w:ascii="Times New Roman" w:cs="Times New Roman" w:hAnsi="Times New Roman"/>
          <w:sz w:val="30"/>
          <w:szCs w:val="30"/>
        </w:rPr>
        <w:t>о</w:t>
      </w:r>
      <w:r w:rsidRPr="00643154">
        <w:rPr>
          <w:rFonts w:ascii="Times New Roman" w:cs="Times New Roman" w:hAnsi="Times New Roman"/>
          <w:sz w:val="30"/>
          <w:szCs w:val="30"/>
        </w:rPr>
        <w:t>приятные условия для развития предпринимательства в городе Красн</w:t>
      </w:r>
      <w:r w:rsidRPr="00643154">
        <w:rPr>
          <w:rFonts w:ascii="Times New Roman" w:cs="Times New Roman" w:hAnsi="Times New Roman"/>
          <w:sz w:val="30"/>
          <w:szCs w:val="30"/>
        </w:rPr>
        <w:t>о</w:t>
      </w:r>
      <w:r w:rsidRPr="00643154">
        <w:rPr>
          <w:rFonts w:ascii="Times New Roman" w:cs="Times New Roman" w:hAnsi="Times New Roman"/>
          <w:sz w:val="30"/>
          <w:szCs w:val="30"/>
        </w:rPr>
        <w:t>ярске.</w:t>
      </w:r>
    </w:p>
    <w:p w:rsidP="00643154" w:rsidR="00DD45C0" w:rsidRDefault="00DD45C0" w:rsidRPr="0064315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43154">
        <w:rPr>
          <w:rFonts w:ascii="Times New Roman" w:cs="Times New Roman" w:hAnsi="Times New Roman"/>
          <w:sz w:val="30"/>
          <w:szCs w:val="30"/>
        </w:rPr>
        <w:t>Сроки реализации настоящей Программы: 2023</w:t>
      </w:r>
      <w:r w:rsidR="00AB17E9">
        <w:rPr>
          <w:rFonts w:ascii="Times New Roman" w:cs="Times New Roman" w:hAnsi="Times New Roman"/>
          <w:sz w:val="30"/>
          <w:szCs w:val="30"/>
        </w:rPr>
        <w:t>–</w:t>
      </w:r>
      <w:r w:rsidRPr="00643154">
        <w:rPr>
          <w:rFonts w:ascii="Times New Roman" w:cs="Times New Roman" w:hAnsi="Times New Roman"/>
          <w:sz w:val="30"/>
          <w:szCs w:val="30"/>
        </w:rPr>
        <w:t>2030 годы.</w:t>
      </w:r>
    </w:p>
    <w:p w:rsidP="00AB17E9" w:rsidR="00DD45C0" w:rsidRDefault="00DD45C0" w:rsidRPr="00AB17E9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AB17E9" w:rsidR="00DD45C0" w:rsidRDefault="00DD45C0" w:rsidRPr="00AB17E9">
      <w:pPr>
        <w:pStyle w:val="ConsPlusTitle"/>
        <w:spacing w:line="192" w:lineRule="auto"/>
        <w:jc w:val="center"/>
        <w:outlineLvl w:val="1"/>
        <w:rPr>
          <w:rFonts w:ascii="Times New Roman" w:cs="Times New Roman" w:hAnsi="Times New Roman"/>
          <w:b w:val="false"/>
          <w:sz w:val="30"/>
          <w:szCs w:val="30"/>
        </w:rPr>
      </w:pPr>
      <w:r w:rsidRPr="00AB17E9">
        <w:rPr>
          <w:rFonts w:ascii="Times New Roman" w:cs="Times New Roman" w:hAnsi="Times New Roman"/>
          <w:b w:val="false"/>
          <w:sz w:val="30"/>
          <w:szCs w:val="30"/>
        </w:rPr>
        <w:t xml:space="preserve">II. </w:t>
      </w:r>
      <w:r w:rsidR="000F012B" w:rsidRPr="00AB17E9">
        <w:rPr>
          <w:rFonts w:ascii="Times New Roman" w:cs="Times New Roman" w:hAnsi="Times New Roman"/>
          <w:b w:val="false"/>
          <w:sz w:val="30"/>
          <w:szCs w:val="30"/>
        </w:rPr>
        <w:t>Перечень подпрограмм, краткое описание</w:t>
      </w:r>
    </w:p>
    <w:p w:rsidP="00AB17E9" w:rsidR="00DD45C0" w:rsidRDefault="000F012B" w:rsidRPr="00AB17E9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AB17E9">
        <w:rPr>
          <w:rFonts w:ascii="Times New Roman" w:cs="Times New Roman" w:hAnsi="Times New Roman"/>
          <w:b w:val="false"/>
          <w:sz w:val="30"/>
          <w:szCs w:val="30"/>
        </w:rPr>
        <w:t>мероприятий подпрограмм</w:t>
      </w:r>
    </w:p>
    <w:p w:rsidP="00AB17E9" w:rsidR="00DD45C0" w:rsidRDefault="00DD45C0" w:rsidRPr="00AB17E9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AB17E9" w:rsidR="00DD45C0" w:rsidRDefault="00DD45C0" w:rsidRPr="00AB17E9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B17E9">
        <w:rPr>
          <w:rFonts w:ascii="Times New Roman" w:cs="Times New Roman" w:hAnsi="Times New Roman"/>
          <w:sz w:val="30"/>
          <w:szCs w:val="30"/>
        </w:rPr>
        <w:t>Системы целей, задач и мероприятий, предусмотренные в каждой из подпрограмм Программы, способствуют достижению целей и коне</w:t>
      </w:r>
      <w:r w:rsidRPr="00AB17E9">
        <w:rPr>
          <w:rFonts w:ascii="Times New Roman" w:cs="Times New Roman" w:hAnsi="Times New Roman"/>
          <w:sz w:val="30"/>
          <w:szCs w:val="30"/>
        </w:rPr>
        <w:t>ч</w:t>
      </w:r>
      <w:r w:rsidRPr="00AB17E9">
        <w:rPr>
          <w:rFonts w:ascii="Times New Roman" w:cs="Times New Roman" w:hAnsi="Times New Roman"/>
          <w:sz w:val="30"/>
          <w:szCs w:val="30"/>
        </w:rPr>
        <w:t>ных результатов настоящей Программы.</w:t>
      </w:r>
    </w:p>
    <w:p w:rsidP="00AB17E9" w:rsidR="00DD45C0" w:rsidRDefault="00DD45C0" w:rsidRPr="00AB17E9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AB17E9">
        <w:rPr>
          <w:rFonts w:ascii="Times New Roman" w:cs="Times New Roman" w:hAnsi="Times New Roman"/>
          <w:sz w:val="30"/>
          <w:szCs w:val="30"/>
        </w:rPr>
        <w:t xml:space="preserve">Мероприятия Программы сформированы с учетом целей и задач федерального проекта </w:t>
      </w:r>
      <w:r w:rsidR="000F012B" w:rsidRPr="00AB17E9">
        <w:rPr>
          <w:rFonts w:ascii="Times New Roman" w:cs="Times New Roman" w:hAnsi="Times New Roman"/>
          <w:sz w:val="30"/>
          <w:szCs w:val="30"/>
        </w:rPr>
        <w:t>«</w:t>
      </w:r>
      <w:r w:rsidRPr="00AB17E9">
        <w:rPr>
          <w:rFonts w:ascii="Times New Roman" w:cs="Times New Roman" w:hAnsi="Times New Roman"/>
          <w:sz w:val="30"/>
          <w:szCs w:val="30"/>
        </w:rPr>
        <w:t>Малое и среднее предпринимательство и по</w:t>
      </w:r>
      <w:r w:rsidRPr="00AB17E9">
        <w:rPr>
          <w:rFonts w:ascii="Times New Roman" w:cs="Times New Roman" w:hAnsi="Times New Roman"/>
          <w:sz w:val="30"/>
          <w:szCs w:val="30"/>
        </w:rPr>
        <w:t>д</w:t>
      </w:r>
      <w:r w:rsidRPr="00AB17E9">
        <w:rPr>
          <w:rFonts w:ascii="Times New Roman" w:cs="Times New Roman" w:hAnsi="Times New Roman"/>
          <w:sz w:val="30"/>
          <w:szCs w:val="30"/>
        </w:rPr>
        <w:t>держка индивидуальной</w:t>
      </w:r>
      <w:r w:rsidR="000F012B" w:rsidRPr="00AB17E9">
        <w:rPr>
          <w:rFonts w:ascii="Times New Roman" w:cs="Times New Roman" w:hAnsi="Times New Roman"/>
          <w:sz w:val="30"/>
          <w:szCs w:val="30"/>
        </w:rPr>
        <w:t xml:space="preserve"> предпринимательской инициативы»</w:t>
      </w:r>
      <w:r w:rsidRPr="00AB17E9">
        <w:rPr>
          <w:rFonts w:ascii="Times New Roman" w:cs="Times New Roman" w:hAnsi="Times New Roman"/>
          <w:sz w:val="30"/>
          <w:szCs w:val="30"/>
        </w:rPr>
        <w:t>, реализу</w:t>
      </w:r>
      <w:r w:rsidRPr="00AB17E9">
        <w:rPr>
          <w:rFonts w:ascii="Times New Roman" w:cs="Times New Roman" w:hAnsi="Times New Roman"/>
          <w:sz w:val="30"/>
          <w:szCs w:val="30"/>
        </w:rPr>
        <w:t>е</w:t>
      </w:r>
      <w:r w:rsidRPr="00AB17E9">
        <w:rPr>
          <w:rFonts w:ascii="Times New Roman" w:cs="Times New Roman" w:hAnsi="Times New Roman"/>
          <w:sz w:val="30"/>
          <w:szCs w:val="30"/>
        </w:rPr>
        <w:t xml:space="preserve">мого </w:t>
      </w:r>
      <w:r w:rsidR="000F012B" w:rsidRPr="00AB17E9">
        <w:rPr>
          <w:rFonts w:ascii="Times New Roman" w:cs="Times New Roman" w:hAnsi="Times New Roman"/>
          <w:sz w:val="30"/>
          <w:szCs w:val="30"/>
        </w:rPr>
        <w:t>в рамках Национального проекта «</w:t>
      </w:r>
      <w:r w:rsidRPr="00AB17E9">
        <w:rPr>
          <w:rFonts w:ascii="Times New Roman" w:cs="Times New Roman" w:hAnsi="Times New Roman"/>
          <w:sz w:val="30"/>
          <w:szCs w:val="30"/>
        </w:rPr>
        <w:t>Эффек</w:t>
      </w:r>
      <w:r w:rsidR="000F012B" w:rsidRPr="00AB17E9">
        <w:rPr>
          <w:rFonts w:ascii="Times New Roman" w:cs="Times New Roman" w:hAnsi="Times New Roman"/>
          <w:sz w:val="30"/>
          <w:szCs w:val="30"/>
        </w:rPr>
        <w:t>тивная и конкурентная экономика»</w:t>
      </w:r>
      <w:r w:rsidRPr="00AB17E9">
        <w:rPr>
          <w:rFonts w:ascii="Times New Roman" w:cs="Times New Roman" w:hAnsi="Times New Roman"/>
          <w:sz w:val="30"/>
          <w:szCs w:val="30"/>
        </w:rPr>
        <w:t xml:space="preserve"> в соответствии с </w:t>
      </w:r>
      <w:hyperlink r:id="rId20">
        <w:r w:rsidRPr="00AB17E9">
          <w:rPr>
            <w:rFonts w:ascii="Times New Roman" w:cs="Times New Roman" w:hAnsi="Times New Roman"/>
            <w:sz w:val="30"/>
            <w:szCs w:val="30"/>
          </w:rPr>
          <w:t>Указом</w:t>
        </w:r>
      </w:hyperlink>
      <w:r w:rsidRPr="00AB17E9">
        <w:rPr>
          <w:rFonts w:ascii="Times New Roman" w:cs="Times New Roman" w:hAnsi="Times New Roman"/>
          <w:sz w:val="30"/>
          <w:szCs w:val="30"/>
        </w:rPr>
        <w:t xml:space="preserve"> Президента Российской Федер</w:t>
      </w:r>
      <w:r w:rsidRPr="00AB17E9">
        <w:rPr>
          <w:rFonts w:ascii="Times New Roman" w:cs="Times New Roman" w:hAnsi="Times New Roman"/>
          <w:sz w:val="30"/>
          <w:szCs w:val="30"/>
        </w:rPr>
        <w:t>а</w:t>
      </w:r>
      <w:r w:rsidRPr="00AB17E9">
        <w:rPr>
          <w:rFonts w:ascii="Times New Roman" w:cs="Times New Roman" w:hAnsi="Times New Roman"/>
          <w:sz w:val="30"/>
          <w:szCs w:val="30"/>
        </w:rPr>
        <w:t xml:space="preserve">ции от 07.05.2024 </w:t>
      </w:r>
      <w:r w:rsidR="000F012B" w:rsidRPr="00AB17E9">
        <w:rPr>
          <w:rFonts w:ascii="Times New Roman" w:cs="Times New Roman" w:hAnsi="Times New Roman"/>
          <w:sz w:val="30"/>
          <w:szCs w:val="30"/>
        </w:rPr>
        <w:t>№</w:t>
      </w:r>
      <w:r w:rsidRPr="00AB17E9">
        <w:rPr>
          <w:rFonts w:ascii="Times New Roman" w:cs="Times New Roman" w:hAnsi="Times New Roman"/>
          <w:sz w:val="30"/>
          <w:szCs w:val="30"/>
        </w:rPr>
        <w:t xml:space="preserve"> 309 </w:t>
      </w:r>
      <w:r w:rsidR="000F012B" w:rsidRPr="00AB17E9">
        <w:rPr>
          <w:rFonts w:ascii="Times New Roman" w:cs="Times New Roman" w:hAnsi="Times New Roman"/>
          <w:sz w:val="30"/>
          <w:szCs w:val="30"/>
        </w:rPr>
        <w:t>«</w:t>
      </w:r>
      <w:r w:rsidRPr="00AB17E9">
        <w:rPr>
          <w:rFonts w:ascii="Times New Roman" w:cs="Times New Roman" w:hAnsi="Times New Roman"/>
          <w:sz w:val="30"/>
          <w:szCs w:val="30"/>
        </w:rPr>
        <w:t>О национальных целях развития Российской Федерации на период до 2030 года и на перспективу до 2036 года</w:t>
      </w:r>
      <w:r w:rsidR="000F012B" w:rsidRPr="00AB17E9">
        <w:rPr>
          <w:rFonts w:ascii="Times New Roman" w:cs="Times New Roman" w:hAnsi="Times New Roman"/>
          <w:sz w:val="30"/>
          <w:szCs w:val="30"/>
        </w:rPr>
        <w:t>»</w:t>
      </w:r>
      <w:r w:rsidRPr="00AB17E9">
        <w:rPr>
          <w:rFonts w:ascii="Times New Roman" w:cs="Times New Roman" w:hAnsi="Times New Roman"/>
          <w:sz w:val="30"/>
          <w:szCs w:val="30"/>
        </w:rPr>
        <w:t xml:space="preserve">, </w:t>
      </w:r>
      <w:r w:rsidR="00AB17E9">
        <w:rPr>
          <w:rFonts w:ascii="Times New Roman" w:cs="Times New Roman" w:hAnsi="Times New Roman"/>
          <w:sz w:val="30"/>
          <w:szCs w:val="30"/>
        </w:rPr>
        <w:t xml:space="preserve">                 </w:t>
      </w:r>
      <w:hyperlink r:id="rId21">
        <w:r w:rsidR="00072A60">
          <w:rPr>
            <w:rFonts w:ascii="Times New Roman" w:cs="Times New Roman" w:hAnsi="Times New Roman"/>
            <w:sz w:val="30"/>
            <w:szCs w:val="30"/>
          </w:rPr>
          <w:t>р</w:t>
        </w:r>
        <w:r w:rsidRPr="00AB17E9">
          <w:rPr>
            <w:rFonts w:ascii="Times New Roman" w:cs="Times New Roman" w:hAnsi="Times New Roman"/>
            <w:sz w:val="30"/>
            <w:szCs w:val="30"/>
          </w:rPr>
          <w:t>ешением</w:t>
        </w:r>
      </w:hyperlink>
      <w:r w:rsidRPr="00AB17E9">
        <w:rPr>
          <w:rFonts w:ascii="Times New Roman" w:cs="Times New Roman" w:hAnsi="Times New Roman"/>
          <w:sz w:val="30"/>
          <w:szCs w:val="30"/>
        </w:rPr>
        <w:t xml:space="preserve"> Красноярского городского </w:t>
      </w:r>
      <w:r w:rsidR="000F012B" w:rsidRPr="00AB17E9">
        <w:rPr>
          <w:rFonts w:ascii="Times New Roman" w:cs="Times New Roman" w:hAnsi="Times New Roman"/>
          <w:sz w:val="30"/>
          <w:szCs w:val="30"/>
        </w:rPr>
        <w:t>Совета депутатов</w:t>
      </w:r>
      <w:proofErr w:type="gramEnd"/>
      <w:r w:rsidR="000F012B" w:rsidRPr="00AB17E9">
        <w:rPr>
          <w:rFonts w:ascii="Times New Roman" w:cs="Times New Roman" w:hAnsi="Times New Roman"/>
          <w:sz w:val="30"/>
          <w:szCs w:val="30"/>
        </w:rPr>
        <w:t xml:space="preserve"> от 18.06.2019 </w:t>
      </w:r>
      <w:r w:rsidR="00AB17E9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="000F012B" w:rsidRPr="00AB17E9">
        <w:rPr>
          <w:rFonts w:ascii="Times New Roman" w:cs="Times New Roman" w:hAnsi="Times New Roman"/>
          <w:sz w:val="30"/>
          <w:szCs w:val="30"/>
        </w:rPr>
        <w:t>№ 3-42 «</w:t>
      </w:r>
      <w:r w:rsidRPr="00AB17E9">
        <w:rPr>
          <w:rFonts w:ascii="Times New Roman" w:cs="Times New Roman" w:hAnsi="Times New Roman"/>
          <w:sz w:val="30"/>
          <w:szCs w:val="30"/>
        </w:rPr>
        <w:t>О стратегии социально-экономического развития города Кра</w:t>
      </w:r>
      <w:r w:rsidRPr="00AB17E9">
        <w:rPr>
          <w:rFonts w:ascii="Times New Roman" w:cs="Times New Roman" w:hAnsi="Times New Roman"/>
          <w:sz w:val="30"/>
          <w:szCs w:val="30"/>
        </w:rPr>
        <w:t>с</w:t>
      </w:r>
      <w:r w:rsidRPr="00AB17E9">
        <w:rPr>
          <w:rFonts w:ascii="Times New Roman" w:cs="Times New Roman" w:hAnsi="Times New Roman"/>
          <w:sz w:val="30"/>
          <w:szCs w:val="30"/>
        </w:rPr>
        <w:t>ноярска до 2030 года</w:t>
      </w:r>
      <w:r w:rsidR="000F012B" w:rsidRPr="00AB17E9">
        <w:rPr>
          <w:rFonts w:ascii="Times New Roman" w:cs="Times New Roman" w:hAnsi="Times New Roman"/>
          <w:sz w:val="30"/>
          <w:szCs w:val="30"/>
        </w:rPr>
        <w:t>»</w:t>
      </w:r>
      <w:r w:rsidRPr="00AB17E9">
        <w:rPr>
          <w:rFonts w:ascii="Times New Roman" w:cs="Times New Roman" w:hAnsi="Times New Roman"/>
          <w:sz w:val="30"/>
          <w:szCs w:val="30"/>
        </w:rPr>
        <w:t>.</w:t>
      </w:r>
    </w:p>
    <w:p w:rsidP="00AB17E9" w:rsidR="00DD45C0" w:rsidRDefault="00DD45C0" w:rsidRPr="00AB17E9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B17E9">
        <w:rPr>
          <w:rFonts w:ascii="Times New Roman" w:cs="Times New Roman" w:hAnsi="Times New Roman"/>
          <w:sz w:val="30"/>
          <w:szCs w:val="30"/>
        </w:rPr>
        <w:t>Для достижения заявленных целей и решения поставленных задач в рамках настоящей Программы предусмотрена реализация двух по</w:t>
      </w:r>
      <w:r w:rsidRPr="00AB17E9">
        <w:rPr>
          <w:rFonts w:ascii="Times New Roman" w:cs="Times New Roman" w:hAnsi="Times New Roman"/>
          <w:sz w:val="30"/>
          <w:szCs w:val="30"/>
        </w:rPr>
        <w:t>д</w:t>
      </w:r>
      <w:r w:rsidRPr="00AB17E9">
        <w:rPr>
          <w:rFonts w:ascii="Times New Roman" w:cs="Times New Roman" w:hAnsi="Times New Roman"/>
          <w:sz w:val="30"/>
          <w:szCs w:val="30"/>
        </w:rPr>
        <w:t>программ:</w:t>
      </w:r>
    </w:p>
    <w:p w:rsidP="00AB17E9" w:rsidR="00DD45C0" w:rsidRDefault="00811625" w:rsidRPr="00AB17E9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hyperlink w:anchor="P322">
        <w:r w:rsidR="00DD45C0" w:rsidRPr="00AB17E9">
          <w:rPr>
            <w:rFonts w:ascii="Times New Roman" w:cs="Times New Roman" w:hAnsi="Times New Roman"/>
            <w:sz w:val="30"/>
            <w:szCs w:val="30"/>
          </w:rPr>
          <w:t>подпрограмма 1</w:t>
        </w:r>
      </w:hyperlink>
      <w:r w:rsidR="000F012B" w:rsidRPr="00AB17E9">
        <w:rPr>
          <w:rFonts w:ascii="Times New Roman" w:cs="Times New Roman" w:hAnsi="Times New Roman"/>
          <w:sz w:val="30"/>
          <w:szCs w:val="30"/>
        </w:rPr>
        <w:t xml:space="preserve"> «</w:t>
      </w:r>
      <w:r w:rsidR="00DD45C0" w:rsidRPr="00AB17E9">
        <w:rPr>
          <w:rFonts w:ascii="Times New Roman" w:cs="Times New Roman" w:hAnsi="Times New Roman"/>
          <w:sz w:val="30"/>
          <w:szCs w:val="30"/>
        </w:rPr>
        <w:t>Обеспечение деятельности существующей и</w:t>
      </w:r>
      <w:r w:rsidR="00DD45C0" w:rsidRPr="00AB17E9">
        <w:rPr>
          <w:rFonts w:ascii="Times New Roman" w:cs="Times New Roman" w:hAnsi="Times New Roman"/>
          <w:sz w:val="30"/>
          <w:szCs w:val="30"/>
        </w:rPr>
        <w:t>н</w:t>
      </w:r>
      <w:r w:rsidR="00DD45C0" w:rsidRPr="00AB17E9">
        <w:rPr>
          <w:rFonts w:ascii="Times New Roman" w:cs="Times New Roman" w:hAnsi="Times New Roman"/>
          <w:sz w:val="30"/>
          <w:szCs w:val="30"/>
        </w:rPr>
        <w:t>фраструктуры поддержки субъектов малого</w:t>
      </w:r>
      <w:r w:rsidR="000F012B" w:rsidRPr="00AB17E9">
        <w:rPr>
          <w:rFonts w:ascii="Times New Roman" w:cs="Times New Roman" w:hAnsi="Times New Roman"/>
          <w:sz w:val="30"/>
          <w:szCs w:val="30"/>
        </w:rPr>
        <w:t xml:space="preserve"> и среднего предприним</w:t>
      </w:r>
      <w:r w:rsidR="000F012B" w:rsidRPr="00AB17E9">
        <w:rPr>
          <w:rFonts w:ascii="Times New Roman" w:cs="Times New Roman" w:hAnsi="Times New Roman"/>
          <w:sz w:val="30"/>
          <w:szCs w:val="30"/>
        </w:rPr>
        <w:t>а</w:t>
      </w:r>
      <w:r w:rsidR="000F012B" w:rsidRPr="00AB17E9">
        <w:rPr>
          <w:rFonts w:ascii="Times New Roman" w:cs="Times New Roman" w:hAnsi="Times New Roman"/>
          <w:sz w:val="30"/>
          <w:szCs w:val="30"/>
        </w:rPr>
        <w:t>тельства»</w:t>
      </w:r>
      <w:r w:rsidR="00DD45C0" w:rsidRPr="00AB17E9">
        <w:rPr>
          <w:rFonts w:ascii="Times New Roman" w:cs="Times New Roman" w:hAnsi="Times New Roman"/>
          <w:sz w:val="30"/>
          <w:szCs w:val="30"/>
        </w:rPr>
        <w:t>.</w:t>
      </w:r>
    </w:p>
    <w:p w:rsidP="00AB17E9" w:rsidR="00DD45C0" w:rsidRDefault="00DD45C0" w:rsidRPr="00AB17E9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B17E9">
        <w:rPr>
          <w:rFonts w:ascii="Times New Roman" w:cs="Times New Roman" w:hAnsi="Times New Roman"/>
          <w:sz w:val="30"/>
          <w:szCs w:val="30"/>
        </w:rPr>
        <w:t>В подпрограмму входят следующие мероприятия:</w:t>
      </w:r>
    </w:p>
    <w:p w:rsidP="00AB17E9" w:rsidR="00DD45C0" w:rsidRDefault="00DD45C0" w:rsidRPr="00AB17E9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B17E9">
        <w:rPr>
          <w:rFonts w:ascii="Times New Roman" w:cs="Times New Roman" w:hAnsi="Times New Roman"/>
          <w:sz w:val="30"/>
          <w:szCs w:val="30"/>
        </w:rPr>
        <w:t>мероприятие 1.1. Предоставление субсидий организациям (за и</w:t>
      </w:r>
      <w:r w:rsidRPr="00AB17E9">
        <w:rPr>
          <w:rFonts w:ascii="Times New Roman" w:cs="Times New Roman" w:hAnsi="Times New Roman"/>
          <w:sz w:val="30"/>
          <w:szCs w:val="30"/>
        </w:rPr>
        <w:t>с</w:t>
      </w:r>
      <w:r w:rsidRPr="00AB17E9">
        <w:rPr>
          <w:rFonts w:ascii="Times New Roman" w:cs="Times New Roman" w:hAnsi="Times New Roman"/>
          <w:sz w:val="30"/>
          <w:szCs w:val="30"/>
        </w:rPr>
        <w:t>ключением государственных (муниципальных) учреждений), образу</w:t>
      </w:r>
      <w:r w:rsidRPr="00AB17E9">
        <w:rPr>
          <w:rFonts w:ascii="Times New Roman" w:cs="Times New Roman" w:hAnsi="Times New Roman"/>
          <w:sz w:val="30"/>
          <w:szCs w:val="30"/>
        </w:rPr>
        <w:t>ю</w:t>
      </w:r>
      <w:r w:rsidRPr="00AB17E9">
        <w:rPr>
          <w:rFonts w:ascii="Times New Roman" w:cs="Times New Roman" w:hAnsi="Times New Roman"/>
          <w:sz w:val="30"/>
          <w:szCs w:val="30"/>
        </w:rPr>
        <w:t>щим инфраструктуру поддержки субъектов малого и среднего предпр</w:t>
      </w:r>
      <w:r w:rsidRPr="00AB17E9">
        <w:rPr>
          <w:rFonts w:ascii="Times New Roman" w:cs="Times New Roman" w:hAnsi="Times New Roman"/>
          <w:sz w:val="30"/>
          <w:szCs w:val="30"/>
        </w:rPr>
        <w:t>и</w:t>
      </w:r>
      <w:r w:rsidRPr="00AB17E9">
        <w:rPr>
          <w:rFonts w:ascii="Times New Roman" w:cs="Times New Roman" w:hAnsi="Times New Roman"/>
          <w:sz w:val="30"/>
          <w:szCs w:val="30"/>
        </w:rPr>
        <w:t>нимательства, в целях финансового обеспечения части затрат, связа</w:t>
      </w:r>
      <w:r w:rsidRPr="00AB17E9">
        <w:rPr>
          <w:rFonts w:ascii="Times New Roman" w:cs="Times New Roman" w:hAnsi="Times New Roman"/>
          <w:sz w:val="30"/>
          <w:szCs w:val="30"/>
        </w:rPr>
        <w:t>н</w:t>
      </w:r>
      <w:r w:rsidRPr="00AB17E9">
        <w:rPr>
          <w:rFonts w:ascii="Times New Roman" w:cs="Times New Roman" w:hAnsi="Times New Roman"/>
          <w:sz w:val="30"/>
          <w:szCs w:val="30"/>
        </w:rPr>
        <w:t>ных с оказанием имущественной, консультационной и информационной поддержки субъектам малого предпринимательства.</w:t>
      </w:r>
    </w:p>
    <w:p w:rsidP="00AB17E9" w:rsidR="00DD45C0" w:rsidRDefault="00DD45C0" w:rsidRPr="00AB17E9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B17E9">
        <w:rPr>
          <w:rFonts w:ascii="Times New Roman" w:cs="Times New Roman" w:hAnsi="Times New Roman"/>
          <w:sz w:val="30"/>
          <w:szCs w:val="30"/>
        </w:rPr>
        <w:t>В рамках данного мероприятия в 2023</w:t>
      </w:r>
      <w:r w:rsidR="00AB17E9">
        <w:rPr>
          <w:rFonts w:ascii="Times New Roman" w:cs="Times New Roman" w:hAnsi="Times New Roman"/>
          <w:sz w:val="30"/>
          <w:szCs w:val="30"/>
        </w:rPr>
        <w:t>–</w:t>
      </w:r>
      <w:r w:rsidRPr="00AB17E9">
        <w:rPr>
          <w:rFonts w:ascii="Times New Roman" w:cs="Times New Roman" w:hAnsi="Times New Roman"/>
          <w:sz w:val="30"/>
          <w:szCs w:val="30"/>
        </w:rPr>
        <w:t>2024 годах было пред</w:t>
      </w:r>
      <w:r w:rsidRPr="00AB17E9">
        <w:rPr>
          <w:rFonts w:ascii="Times New Roman" w:cs="Times New Roman" w:hAnsi="Times New Roman"/>
          <w:sz w:val="30"/>
          <w:szCs w:val="30"/>
        </w:rPr>
        <w:t>у</w:t>
      </w:r>
      <w:r w:rsidRPr="00AB17E9">
        <w:rPr>
          <w:rFonts w:ascii="Times New Roman" w:cs="Times New Roman" w:hAnsi="Times New Roman"/>
          <w:sz w:val="30"/>
          <w:szCs w:val="30"/>
        </w:rPr>
        <w:t>смотрено предоставление субсидий организациям, образующим инфр</w:t>
      </w:r>
      <w:r w:rsidRPr="00AB17E9">
        <w:rPr>
          <w:rFonts w:ascii="Times New Roman" w:cs="Times New Roman" w:hAnsi="Times New Roman"/>
          <w:sz w:val="30"/>
          <w:szCs w:val="30"/>
        </w:rPr>
        <w:t>а</w:t>
      </w:r>
      <w:r w:rsidRPr="00AB17E9">
        <w:rPr>
          <w:rFonts w:ascii="Times New Roman" w:cs="Times New Roman" w:hAnsi="Times New Roman"/>
          <w:sz w:val="30"/>
          <w:szCs w:val="30"/>
        </w:rPr>
        <w:t>структуру поддержки субъектов предпринимательства, оказывающим помощь в создании малых и средних предприятий на начальном этапе</w:t>
      </w:r>
      <w:r w:rsidR="00AB17E9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AB17E9">
        <w:rPr>
          <w:rFonts w:ascii="Times New Roman" w:cs="Times New Roman" w:hAnsi="Times New Roman"/>
          <w:sz w:val="30"/>
          <w:szCs w:val="30"/>
        </w:rPr>
        <w:t xml:space="preserve"> и их дальнейшее сопровождение, в целях адаптации субъекта малого </w:t>
      </w:r>
      <w:r w:rsidR="00AB17E9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Pr="00AB17E9">
        <w:rPr>
          <w:rFonts w:ascii="Times New Roman" w:cs="Times New Roman" w:hAnsi="Times New Roman"/>
          <w:sz w:val="30"/>
          <w:szCs w:val="30"/>
        </w:rPr>
        <w:t>и среднего предпринимательства к рынку;</w:t>
      </w:r>
    </w:p>
    <w:p w:rsidP="00AB17E9" w:rsidR="00DD45C0" w:rsidRDefault="00DD45C0" w:rsidRPr="00AB17E9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B17E9">
        <w:rPr>
          <w:rFonts w:ascii="Times New Roman" w:cs="Times New Roman" w:hAnsi="Times New Roman"/>
          <w:sz w:val="30"/>
          <w:szCs w:val="30"/>
        </w:rPr>
        <w:t>мероприятие 1.2. Предоставление субсидии муниципальному а</w:t>
      </w:r>
      <w:r w:rsidRPr="00AB17E9">
        <w:rPr>
          <w:rFonts w:ascii="Times New Roman" w:cs="Times New Roman" w:hAnsi="Times New Roman"/>
          <w:sz w:val="30"/>
          <w:szCs w:val="30"/>
        </w:rPr>
        <w:t>в</w:t>
      </w:r>
      <w:r w:rsidRPr="00AB17E9">
        <w:rPr>
          <w:rFonts w:ascii="Times New Roman" w:cs="Times New Roman" w:hAnsi="Times New Roman"/>
          <w:sz w:val="30"/>
          <w:szCs w:val="30"/>
        </w:rPr>
        <w:t xml:space="preserve">тономному учреждению города Красноярска </w:t>
      </w:r>
      <w:r w:rsidR="002F68A1" w:rsidRPr="00AB17E9">
        <w:rPr>
          <w:rFonts w:ascii="Times New Roman" w:cs="Times New Roman" w:hAnsi="Times New Roman"/>
          <w:sz w:val="30"/>
          <w:szCs w:val="30"/>
        </w:rPr>
        <w:t>«</w:t>
      </w:r>
      <w:r w:rsidRPr="00AB17E9">
        <w:rPr>
          <w:rFonts w:ascii="Times New Roman" w:cs="Times New Roman" w:hAnsi="Times New Roman"/>
          <w:sz w:val="30"/>
          <w:szCs w:val="30"/>
        </w:rPr>
        <w:t>Центр содействия малому</w:t>
      </w:r>
      <w:r w:rsidR="002F68A1" w:rsidRPr="00AB17E9">
        <w:rPr>
          <w:rFonts w:ascii="Times New Roman" w:cs="Times New Roman" w:hAnsi="Times New Roman"/>
          <w:sz w:val="30"/>
          <w:szCs w:val="30"/>
        </w:rPr>
        <w:t xml:space="preserve"> </w:t>
      </w:r>
      <w:r w:rsidR="002F68A1" w:rsidRPr="00AB17E9">
        <w:rPr>
          <w:rFonts w:ascii="Times New Roman" w:cs="Times New Roman" w:hAnsi="Times New Roman"/>
          <w:sz w:val="30"/>
          <w:szCs w:val="30"/>
        </w:rPr>
        <w:lastRenderedPageBreak/>
        <w:t>и среднему предпринимательству»</w:t>
      </w:r>
      <w:r w:rsidRPr="00AB17E9">
        <w:rPr>
          <w:rFonts w:ascii="Times New Roman" w:cs="Times New Roman" w:hAnsi="Times New Roman"/>
          <w:sz w:val="30"/>
          <w:szCs w:val="30"/>
        </w:rPr>
        <w:t xml:space="preserve"> на финансовое обеспечение выпо</w:t>
      </w:r>
      <w:r w:rsidRPr="00AB17E9">
        <w:rPr>
          <w:rFonts w:ascii="Times New Roman" w:cs="Times New Roman" w:hAnsi="Times New Roman"/>
          <w:sz w:val="30"/>
          <w:szCs w:val="30"/>
        </w:rPr>
        <w:t>л</w:t>
      </w:r>
      <w:r w:rsidRPr="00AB17E9">
        <w:rPr>
          <w:rFonts w:ascii="Times New Roman" w:cs="Times New Roman" w:hAnsi="Times New Roman"/>
          <w:sz w:val="30"/>
          <w:szCs w:val="30"/>
        </w:rPr>
        <w:t>нения им муниципального задания, рассчитанной с учетом нормати</w:t>
      </w:r>
      <w:r w:rsidRPr="00AB17E9">
        <w:rPr>
          <w:rFonts w:ascii="Times New Roman" w:cs="Times New Roman" w:hAnsi="Times New Roman"/>
          <w:sz w:val="30"/>
          <w:szCs w:val="30"/>
        </w:rPr>
        <w:t>в</w:t>
      </w:r>
      <w:r w:rsidRPr="00AB17E9">
        <w:rPr>
          <w:rFonts w:ascii="Times New Roman" w:cs="Times New Roman" w:hAnsi="Times New Roman"/>
          <w:sz w:val="30"/>
          <w:szCs w:val="30"/>
        </w:rPr>
        <w:t>ных затрат на оказание им муниципальных услуг физическим и (или) юридическим лицам и нормативных затрат на содержание муниципал</w:t>
      </w:r>
      <w:r w:rsidRPr="00AB17E9">
        <w:rPr>
          <w:rFonts w:ascii="Times New Roman" w:cs="Times New Roman" w:hAnsi="Times New Roman"/>
          <w:sz w:val="30"/>
          <w:szCs w:val="30"/>
        </w:rPr>
        <w:t>ь</w:t>
      </w:r>
      <w:r w:rsidRPr="00AB17E9">
        <w:rPr>
          <w:rFonts w:ascii="Times New Roman" w:cs="Times New Roman" w:hAnsi="Times New Roman"/>
          <w:sz w:val="30"/>
          <w:szCs w:val="30"/>
        </w:rPr>
        <w:t>ного имущества.</w:t>
      </w:r>
    </w:p>
    <w:p w:rsidP="00AB17E9" w:rsidR="00DD45C0" w:rsidRDefault="00DD45C0" w:rsidRPr="00AB17E9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AB17E9">
        <w:rPr>
          <w:rFonts w:ascii="Times New Roman" w:cs="Times New Roman" w:hAnsi="Times New Roman"/>
          <w:sz w:val="30"/>
          <w:szCs w:val="30"/>
        </w:rPr>
        <w:t xml:space="preserve">В рамках данного мероприятия </w:t>
      </w:r>
      <w:r w:rsidR="00D85A71" w:rsidRPr="00AB17E9">
        <w:rPr>
          <w:rFonts w:ascii="Times New Roman" w:cs="Times New Roman" w:hAnsi="Times New Roman"/>
          <w:sz w:val="30"/>
          <w:szCs w:val="30"/>
        </w:rPr>
        <w:t>в 2023–2025 годах было пред</w:t>
      </w:r>
      <w:r w:rsidR="00D85A71" w:rsidRPr="00AB17E9">
        <w:rPr>
          <w:rFonts w:ascii="Times New Roman" w:cs="Times New Roman" w:hAnsi="Times New Roman"/>
          <w:sz w:val="30"/>
          <w:szCs w:val="30"/>
        </w:rPr>
        <w:t>у</w:t>
      </w:r>
      <w:r w:rsidR="00D85A71" w:rsidRPr="00AB17E9">
        <w:rPr>
          <w:rFonts w:ascii="Times New Roman" w:cs="Times New Roman" w:hAnsi="Times New Roman"/>
          <w:sz w:val="30"/>
          <w:szCs w:val="30"/>
        </w:rPr>
        <w:t xml:space="preserve">смотрено </w:t>
      </w:r>
      <w:r w:rsidRPr="00AB17E9">
        <w:rPr>
          <w:rFonts w:ascii="Times New Roman" w:cs="Times New Roman" w:hAnsi="Times New Roman"/>
          <w:sz w:val="30"/>
          <w:szCs w:val="30"/>
        </w:rPr>
        <w:t>предоставл</w:t>
      </w:r>
      <w:r w:rsidR="00D85A71" w:rsidRPr="00AB17E9">
        <w:rPr>
          <w:rFonts w:ascii="Times New Roman" w:cs="Times New Roman" w:hAnsi="Times New Roman"/>
          <w:sz w:val="30"/>
          <w:szCs w:val="30"/>
        </w:rPr>
        <w:t>ение</w:t>
      </w:r>
      <w:r w:rsidRPr="00AB17E9">
        <w:rPr>
          <w:rFonts w:ascii="Times New Roman" w:cs="Times New Roman" w:hAnsi="Times New Roman"/>
          <w:sz w:val="30"/>
          <w:szCs w:val="30"/>
        </w:rPr>
        <w:t xml:space="preserve"> субсидии муниципальному автономному учреждению города Красноярска </w:t>
      </w:r>
      <w:r w:rsidR="002F68A1" w:rsidRPr="00AB17E9">
        <w:rPr>
          <w:rFonts w:ascii="Times New Roman" w:cs="Times New Roman" w:hAnsi="Times New Roman"/>
          <w:sz w:val="30"/>
          <w:szCs w:val="30"/>
        </w:rPr>
        <w:t>«</w:t>
      </w:r>
      <w:r w:rsidRPr="00AB17E9">
        <w:rPr>
          <w:rFonts w:ascii="Times New Roman" w:cs="Times New Roman" w:hAnsi="Times New Roman"/>
          <w:sz w:val="30"/>
          <w:szCs w:val="30"/>
        </w:rPr>
        <w:t>Центр содействия малому</w:t>
      </w:r>
      <w:r w:rsidR="002F68A1" w:rsidRPr="00AB17E9">
        <w:rPr>
          <w:rFonts w:ascii="Times New Roman" w:cs="Times New Roman" w:hAnsi="Times New Roman"/>
          <w:sz w:val="30"/>
          <w:szCs w:val="30"/>
        </w:rPr>
        <w:t xml:space="preserve"> и среднему предпринимательству»</w:t>
      </w:r>
      <w:r w:rsidR="00D85A71" w:rsidRPr="00AB17E9">
        <w:rPr>
          <w:rFonts w:ascii="Times New Roman" w:cs="Times New Roman" w:hAnsi="Times New Roman"/>
          <w:sz w:val="30"/>
          <w:szCs w:val="30"/>
        </w:rPr>
        <w:t xml:space="preserve"> в целях оказания информационно-</w:t>
      </w:r>
      <w:proofErr w:type="spellStart"/>
      <w:r w:rsidR="00D85A71" w:rsidRPr="00AB17E9">
        <w:rPr>
          <w:rFonts w:ascii="Times New Roman" w:cs="Times New Roman" w:hAnsi="Times New Roman"/>
          <w:sz w:val="30"/>
          <w:szCs w:val="30"/>
        </w:rPr>
        <w:t>консульта</w:t>
      </w:r>
      <w:proofErr w:type="spellEnd"/>
      <w:r w:rsidR="00AB17E9">
        <w:rPr>
          <w:rFonts w:ascii="Times New Roman" w:cs="Times New Roman" w:hAnsi="Times New Roman"/>
          <w:sz w:val="30"/>
          <w:szCs w:val="30"/>
        </w:rPr>
        <w:t>-</w:t>
      </w:r>
      <w:proofErr w:type="spellStart"/>
      <w:r w:rsidR="00D85A71" w:rsidRPr="00AB17E9">
        <w:rPr>
          <w:rFonts w:ascii="Times New Roman" w:cs="Times New Roman" w:hAnsi="Times New Roman"/>
          <w:sz w:val="30"/>
          <w:szCs w:val="30"/>
        </w:rPr>
        <w:t>ционной</w:t>
      </w:r>
      <w:proofErr w:type="spellEnd"/>
      <w:r w:rsidR="00D85A71" w:rsidRPr="00AB17E9">
        <w:rPr>
          <w:rFonts w:ascii="Times New Roman" w:cs="Times New Roman" w:hAnsi="Times New Roman"/>
          <w:sz w:val="30"/>
          <w:szCs w:val="30"/>
        </w:rPr>
        <w:t xml:space="preserve"> поддержки при</w:t>
      </w:r>
      <w:r w:rsidRPr="00AB17E9">
        <w:rPr>
          <w:rFonts w:ascii="Times New Roman" w:cs="Times New Roman" w:hAnsi="Times New Roman"/>
          <w:sz w:val="30"/>
          <w:szCs w:val="30"/>
        </w:rPr>
        <w:t xml:space="preserve"> создании малых и средних предприятий </w:t>
      </w:r>
      <w:r w:rsidR="00AB17E9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AB17E9">
        <w:rPr>
          <w:rFonts w:ascii="Times New Roman" w:cs="Times New Roman" w:hAnsi="Times New Roman"/>
          <w:sz w:val="30"/>
          <w:szCs w:val="30"/>
        </w:rPr>
        <w:t>на начальном этапе и их дальнейше</w:t>
      </w:r>
      <w:r w:rsidR="00D85A71" w:rsidRPr="00AB17E9">
        <w:rPr>
          <w:rFonts w:ascii="Times New Roman" w:cs="Times New Roman" w:hAnsi="Times New Roman"/>
          <w:sz w:val="30"/>
          <w:szCs w:val="30"/>
        </w:rPr>
        <w:t>му</w:t>
      </w:r>
      <w:r w:rsidRPr="00AB17E9">
        <w:rPr>
          <w:rFonts w:ascii="Times New Roman" w:cs="Times New Roman" w:hAnsi="Times New Roman"/>
          <w:sz w:val="30"/>
          <w:szCs w:val="30"/>
        </w:rPr>
        <w:t xml:space="preserve"> сопровождени</w:t>
      </w:r>
      <w:r w:rsidR="00D85A71" w:rsidRPr="00AB17E9">
        <w:rPr>
          <w:rFonts w:ascii="Times New Roman" w:cs="Times New Roman" w:hAnsi="Times New Roman"/>
          <w:sz w:val="30"/>
          <w:szCs w:val="30"/>
        </w:rPr>
        <w:t>ю</w:t>
      </w:r>
      <w:r w:rsidRPr="00AB17E9">
        <w:rPr>
          <w:rFonts w:ascii="Times New Roman" w:cs="Times New Roman" w:hAnsi="Times New Roman"/>
          <w:sz w:val="30"/>
          <w:szCs w:val="30"/>
        </w:rPr>
        <w:t>, что способств</w:t>
      </w:r>
      <w:r w:rsidR="00D85A71" w:rsidRPr="00AB17E9">
        <w:rPr>
          <w:rFonts w:ascii="Times New Roman" w:cs="Times New Roman" w:hAnsi="Times New Roman"/>
          <w:sz w:val="30"/>
          <w:szCs w:val="30"/>
        </w:rPr>
        <w:t>о</w:t>
      </w:r>
      <w:r w:rsidR="00D85A71" w:rsidRPr="00AB17E9">
        <w:rPr>
          <w:rFonts w:ascii="Times New Roman" w:cs="Times New Roman" w:hAnsi="Times New Roman"/>
          <w:sz w:val="30"/>
          <w:szCs w:val="30"/>
        </w:rPr>
        <w:t>вало</w:t>
      </w:r>
      <w:r w:rsidRPr="00AB17E9">
        <w:rPr>
          <w:rFonts w:ascii="Times New Roman" w:cs="Times New Roman" w:hAnsi="Times New Roman"/>
          <w:sz w:val="30"/>
          <w:szCs w:val="30"/>
        </w:rPr>
        <w:t xml:space="preserve"> быстрейшей адаптации субъекта малого и среднего предприним</w:t>
      </w:r>
      <w:r w:rsidRPr="00AB17E9">
        <w:rPr>
          <w:rFonts w:ascii="Times New Roman" w:cs="Times New Roman" w:hAnsi="Times New Roman"/>
          <w:sz w:val="30"/>
          <w:szCs w:val="30"/>
        </w:rPr>
        <w:t>а</w:t>
      </w:r>
      <w:r w:rsidRPr="00AB17E9">
        <w:rPr>
          <w:rFonts w:ascii="Times New Roman" w:cs="Times New Roman" w:hAnsi="Times New Roman"/>
          <w:sz w:val="30"/>
          <w:szCs w:val="30"/>
        </w:rPr>
        <w:t>тельства к рынку;</w:t>
      </w:r>
      <w:proofErr w:type="gramEnd"/>
    </w:p>
    <w:p w:rsidP="00AB17E9" w:rsidR="00DD45C0" w:rsidRDefault="00DD45C0" w:rsidRPr="00AB17E9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B17E9">
        <w:rPr>
          <w:rFonts w:ascii="Times New Roman" w:cs="Times New Roman" w:hAnsi="Times New Roman"/>
          <w:sz w:val="30"/>
          <w:szCs w:val="30"/>
        </w:rPr>
        <w:t xml:space="preserve">мероприятие 1.3. Предоставление субсидии муниципальному </w:t>
      </w:r>
      <w:r w:rsidR="00AB17E9">
        <w:rPr>
          <w:rFonts w:ascii="Times New Roman" w:cs="Times New Roman" w:hAnsi="Times New Roman"/>
          <w:sz w:val="30"/>
          <w:szCs w:val="30"/>
        </w:rPr>
        <w:t xml:space="preserve">                           </w:t>
      </w:r>
      <w:r w:rsidRPr="00AB17E9">
        <w:rPr>
          <w:rFonts w:ascii="Times New Roman" w:cs="Times New Roman" w:hAnsi="Times New Roman"/>
          <w:sz w:val="30"/>
          <w:szCs w:val="30"/>
        </w:rPr>
        <w:t xml:space="preserve">автономному учреждению города Красноярска </w:t>
      </w:r>
      <w:r w:rsidR="002F68A1" w:rsidRPr="00AB17E9">
        <w:rPr>
          <w:rFonts w:ascii="Times New Roman" w:cs="Times New Roman" w:hAnsi="Times New Roman"/>
          <w:sz w:val="30"/>
          <w:szCs w:val="30"/>
        </w:rPr>
        <w:t>«</w:t>
      </w:r>
      <w:r w:rsidRPr="00AB17E9">
        <w:rPr>
          <w:rFonts w:ascii="Times New Roman" w:cs="Times New Roman" w:hAnsi="Times New Roman"/>
          <w:sz w:val="30"/>
          <w:szCs w:val="30"/>
        </w:rPr>
        <w:t xml:space="preserve">Центр содействия </w:t>
      </w:r>
      <w:r w:rsidR="00AB17E9">
        <w:rPr>
          <w:rFonts w:ascii="Times New Roman" w:cs="Times New Roman" w:hAnsi="Times New Roman"/>
          <w:sz w:val="30"/>
          <w:szCs w:val="30"/>
        </w:rPr>
        <w:t xml:space="preserve">                           </w:t>
      </w:r>
      <w:r w:rsidRPr="00AB17E9">
        <w:rPr>
          <w:rFonts w:ascii="Times New Roman" w:cs="Times New Roman" w:hAnsi="Times New Roman"/>
          <w:sz w:val="30"/>
          <w:szCs w:val="30"/>
        </w:rPr>
        <w:t>малому и среднему предпринимательству</w:t>
      </w:r>
      <w:r w:rsidR="002F68A1" w:rsidRPr="00AB17E9">
        <w:rPr>
          <w:rFonts w:ascii="Times New Roman" w:cs="Times New Roman" w:hAnsi="Times New Roman"/>
          <w:sz w:val="30"/>
          <w:szCs w:val="30"/>
        </w:rPr>
        <w:t>»</w:t>
      </w:r>
      <w:r w:rsidRPr="00AB17E9">
        <w:rPr>
          <w:rFonts w:ascii="Times New Roman" w:cs="Times New Roman" w:hAnsi="Times New Roman"/>
          <w:sz w:val="30"/>
          <w:szCs w:val="30"/>
        </w:rPr>
        <w:t xml:space="preserve"> в целях осуществления уставной деятельности, не связанной с выполнением им муниципальн</w:t>
      </w:r>
      <w:r w:rsidRPr="00AB17E9">
        <w:rPr>
          <w:rFonts w:ascii="Times New Roman" w:cs="Times New Roman" w:hAnsi="Times New Roman"/>
          <w:sz w:val="30"/>
          <w:szCs w:val="30"/>
        </w:rPr>
        <w:t>о</w:t>
      </w:r>
      <w:r w:rsidRPr="00AB17E9">
        <w:rPr>
          <w:rFonts w:ascii="Times New Roman" w:cs="Times New Roman" w:hAnsi="Times New Roman"/>
          <w:sz w:val="30"/>
          <w:szCs w:val="30"/>
        </w:rPr>
        <w:t>го задания.</w:t>
      </w:r>
    </w:p>
    <w:p w:rsidP="00AB17E9" w:rsidR="00DD45C0" w:rsidRDefault="00AB17E9" w:rsidRPr="00AB17E9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В 2023–</w:t>
      </w:r>
      <w:r w:rsidR="00DD45C0" w:rsidRPr="00AB17E9">
        <w:rPr>
          <w:rFonts w:ascii="Times New Roman" w:cs="Times New Roman" w:hAnsi="Times New Roman"/>
          <w:sz w:val="30"/>
          <w:szCs w:val="30"/>
        </w:rPr>
        <w:t>2024 годах в рамках мероприятия проводился ремонт п</w:t>
      </w:r>
      <w:r w:rsidR="00DD45C0" w:rsidRPr="00AB17E9">
        <w:rPr>
          <w:rFonts w:ascii="Times New Roman" w:cs="Times New Roman" w:hAnsi="Times New Roman"/>
          <w:sz w:val="30"/>
          <w:szCs w:val="30"/>
        </w:rPr>
        <w:t>о</w:t>
      </w:r>
      <w:r w:rsidR="00DD45C0" w:rsidRPr="00AB17E9">
        <w:rPr>
          <w:rFonts w:ascii="Times New Roman" w:cs="Times New Roman" w:hAnsi="Times New Roman"/>
          <w:sz w:val="30"/>
          <w:szCs w:val="30"/>
        </w:rPr>
        <w:t xml:space="preserve">мещения муниципального автономного учреждения города Красноярска </w:t>
      </w:r>
      <w:r w:rsidR="002F68A1" w:rsidRPr="00AB17E9">
        <w:rPr>
          <w:rFonts w:ascii="Times New Roman" w:cs="Times New Roman" w:hAnsi="Times New Roman"/>
          <w:sz w:val="30"/>
          <w:szCs w:val="30"/>
        </w:rPr>
        <w:t>«</w:t>
      </w:r>
      <w:r w:rsidR="00DD45C0" w:rsidRPr="00AB17E9">
        <w:rPr>
          <w:rFonts w:ascii="Times New Roman" w:cs="Times New Roman" w:hAnsi="Times New Roman"/>
          <w:sz w:val="30"/>
          <w:szCs w:val="30"/>
        </w:rPr>
        <w:t>Центр содействия малому и среднему предпринимательству</w:t>
      </w:r>
      <w:r w:rsidR="002F68A1" w:rsidRPr="00AB17E9">
        <w:rPr>
          <w:rFonts w:ascii="Times New Roman" w:cs="Times New Roman" w:hAnsi="Times New Roman"/>
          <w:sz w:val="30"/>
          <w:szCs w:val="30"/>
        </w:rPr>
        <w:t>»</w:t>
      </w:r>
      <w:r w:rsidR="00DD45C0" w:rsidRPr="00AB17E9">
        <w:rPr>
          <w:rFonts w:ascii="Times New Roman" w:cs="Times New Roman" w:hAnsi="Times New Roman"/>
          <w:sz w:val="30"/>
          <w:szCs w:val="30"/>
        </w:rPr>
        <w:t>.</w:t>
      </w:r>
    </w:p>
    <w:p w:rsidP="00EA00CA" w:rsidR="00DD45C0" w:rsidRDefault="00DD45C0" w:rsidRPr="00AB17E9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B17E9">
        <w:rPr>
          <w:rFonts w:ascii="Times New Roman" w:cs="Times New Roman" w:hAnsi="Times New Roman"/>
          <w:sz w:val="30"/>
          <w:szCs w:val="30"/>
        </w:rPr>
        <w:t xml:space="preserve">мероприятие 1.4. </w:t>
      </w:r>
      <w:proofErr w:type="gramStart"/>
      <w:r w:rsidRPr="00AB17E9">
        <w:rPr>
          <w:rFonts w:ascii="Times New Roman" w:cs="Times New Roman" w:hAnsi="Times New Roman"/>
          <w:sz w:val="30"/>
          <w:szCs w:val="30"/>
        </w:rPr>
        <w:t>Предоставление субсидии Фонду развития би</w:t>
      </w:r>
      <w:r w:rsidRPr="00AB17E9">
        <w:rPr>
          <w:rFonts w:ascii="Times New Roman" w:cs="Times New Roman" w:hAnsi="Times New Roman"/>
          <w:sz w:val="30"/>
          <w:szCs w:val="30"/>
        </w:rPr>
        <w:t>з</w:t>
      </w:r>
      <w:r w:rsidRPr="00AB17E9">
        <w:rPr>
          <w:rFonts w:ascii="Times New Roman" w:cs="Times New Roman" w:hAnsi="Times New Roman"/>
          <w:sz w:val="30"/>
          <w:szCs w:val="30"/>
        </w:rPr>
        <w:t>неса и социальных инициатив, одним из учредителей которого является администрация города Красноярска, в виде добровольного имуществе</w:t>
      </w:r>
      <w:r w:rsidRPr="00AB17E9">
        <w:rPr>
          <w:rFonts w:ascii="Times New Roman" w:cs="Times New Roman" w:hAnsi="Times New Roman"/>
          <w:sz w:val="30"/>
          <w:szCs w:val="30"/>
        </w:rPr>
        <w:t>н</w:t>
      </w:r>
      <w:r w:rsidRPr="00AB17E9">
        <w:rPr>
          <w:rFonts w:ascii="Times New Roman" w:cs="Times New Roman" w:hAnsi="Times New Roman"/>
          <w:sz w:val="30"/>
          <w:szCs w:val="30"/>
        </w:rPr>
        <w:t>ного взноса на финансовое обеспечение затрат, связанных с осущест</w:t>
      </w:r>
      <w:r w:rsidRPr="00AB17E9">
        <w:rPr>
          <w:rFonts w:ascii="Times New Roman" w:cs="Times New Roman" w:hAnsi="Times New Roman"/>
          <w:sz w:val="30"/>
          <w:szCs w:val="30"/>
        </w:rPr>
        <w:t>в</w:t>
      </w:r>
      <w:r w:rsidRPr="00AB17E9">
        <w:rPr>
          <w:rFonts w:ascii="Times New Roman" w:cs="Times New Roman" w:hAnsi="Times New Roman"/>
          <w:sz w:val="30"/>
          <w:szCs w:val="30"/>
        </w:rPr>
        <w:t>лением уставной деятельности, направленной на содействие развитию зарегистрированных и осуществляющих свою деятельность на террит</w:t>
      </w:r>
      <w:r w:rsidRPr="00AB17E9">
        <w:rPr>
          <w:rFonts w:ascii="Times New Roman" w:cs="Times New Roman" w:hAnsi="Times New Roman"/>
          <w:sz w:val="30"/>
          <w:szCs w:val="30"/>
        </w:rPr>
        <w:t>о</w:t>
      </w:r>
      <w:r w:rsidRPr="00AB17E9">
        <w:rPr>
          <w:rFonts w:ascii="Times New Roman" w:cs="Times New Roman" w:hAnsi="Times New Roman"/>
          <w:sz w:val="30"/>
          <w:szCs w:val="30"/>
        </w:rPr>
        <w:t>рии города Красноярска субъектов малого и среднего предприним</w:t>
      </w:r>
      <w:r w:rsidRPr="00AB17E9">
        <w:rPr>
          <w:rFonts w:ascii="Times New Roman" w:cs="Times New Roman" w:hAnsi="Times New Roman"/>
          <w:sz w:val="30"/>
          <w:szCs w:val="30"/>
        </w:rPr>
        <w:t>а</w:t>
      </w:r>
      <w:r w:rsidRPr="00AB17E9">
        <w:rPr>
          <w:rFonts w:ascii="Times New Roman" w:cs="Times New Roman" w:hAnsi="Times New Roman"/>
          <w:sz w:val="30"/>
          <w:szCs w:val="30"/>
        </w:rPr>
        <w:t>тельства, а также физических лиц, не являющихся индивидуальными предпринимателями и применяющ</w:t>
      </w:r>
      <w:r w:rsidR="002F68A1" w:rsidRPr="00AB17E9">
        <w:rPr>
          <w:rFonts w:ascii="Times New Roman" w:cs="Times New Roman" w:hAnsi="Times New Roman"/>
          <w:sz w:val="30"/>
          <w:szCs w:val="30"/>
        </w:rPr>
        <w:t>их специальный налоговый</w:t>
      </w:r>
      <w:proofErr w:type="gramEnd"/>
      <w:r w:rsidR="002F68A1" w:rsidRPr="00AB17E9">
        <w:rPr>
          <w:rFonts w:ascii="Times New Roman" w:cs="Times New Roman" w:hAnsi="Times New Roman"/>
          <w:sz w:val="30"/>
          <w:szCs w:val="30"/>
        </w:rPr>
        <w:t xml:space="preserve"> режим «</w:t>
      </w:r>
      <w:r w:rsidRPr="00AB17E9">
        <w:rPr>
          <w:rFonts w:ascii="Times New Roman" w:cs="Times New Roman" w:hAnsi="Times New Roman"/>
          <w:sz w:val="30"/>
          <w:szCs w:val="30"/>
        </w:rPr>
        <w:t>Налог на профессиональный доход</w:t>
      </w:r>
      <w:r w:rsidR="002F68A1" w:rsidRPr="00AB17E9">
        <w:rPr>
          <w:rFonts w:ascii="Times New Roman" w:cs="Times New Roman" w:hAnsi="Times New Roman"/>
          <w:sz w:val="30"/>
          <w:szCs w:val="30"/>
        </w:rPr>
        <w:t>»</w:t>
      </w:r>
      <w:r w:rsidRPr="00AB17E9">
        <w:rPr>
          <w:rFonts w:ascii="Times New Roman" w:cs="Times New Roman" w:hAnsi="Times New Roman"/>
          <w:sz w:val="30"/>
          <w:szCs w:val="30"/>
        </w:rPr>
        <w:t>, и оказание поддержки зарег</w:t>
      </w:r>
      <w:r w:rsidRPr="00AB17E9">
        <w:rPr>
          <w:rFonts w:ascii="Times New Roman" w:cs="Times New Roman" w:hAnsi="Times New Roman"/>
          <w:sz w:val="30"/>
          <w:szCs w:val="30"/>
        </w:rPr>
        <w:t>и</w:t>
      </w:r>
      <w:r w:rsidRPr="00AB17E9">
        <w:rPr>
          <w:rFonts w:ascii="Times New Roman" w:cs="Times New Roman" w:hAnsi="Times New Roman"/>
          <w:sz w:val="30"/>
          <w:szCs w:val="30"/>
        </w:rPr>
        <w:t>стрированным и осуществляющим свою деятельность на территории города Красноярска социально ориентированным некоммерческим о</w:t>
      </w:r>
      <w:r w:rsidRPr="00AB17E9">
        <w:rPr>
          <w:rFonts w:ascii="Times New Roman" w:cs="Times New Roman" w:hAnsi="Times New Roman"/>
          <w:sz w:val="30"/>
          <w:szCs w:val="30"/>
        </w:rPr>
        <w:t>р</w:t>
      </w:r>
      <w:r w:rsidRPr="00AB17E9">
        <w:rPr>
          <w:rFonts w:ascii="Times New Roman" w:cs="Times New Roman" w:hAnsi="Times New Roman"/>
          <w:sz w:val="30"/>
          <w:szCs w:val="30"/>
        </w:rPr>
        <w:t>ганизациям, за исключением затрат, связанных с осуществлением де</w:t>
      </w:r>
      <w:r w:rsidRPr="00AB17E9">
        <w:rPr>
          <w:rFonts w:ascii="Times New Roman" w:cs="Times New Roman" w:hAnsi="Times New Roman"/>
          <w:sz w:val="30"/>
          <w:szCs w:val="30"/>
        </w:rPr>
        <w:t>я</w:t>
      </w:r>
      <w:r w:rsidRPr="00AB17E9">
        <w:rPr>
          <w:rFonts w:ascii="Times New Roman" w:cs="Times New Roman" w:hAnsi="Times New Roman"/>
          <w:sz w:val="30"/>
          <w:szCs w:val="30"/>
        </w:rPr>
        <w:t xml:space="preserve">тельности, </w:t>
      </w:r>
      <w:r w:rsidR="00C04B33" w:rsidRPr="00AB17E9">
        <w:rPr>
          <w:rFonts w:ascii="Times New Roman" w:cs="Times New Roman" w:hAnsi="Times New Roman"/>
          <w:sz w:val="30"/>
          <w:szCs w:val="30"/>
        </w:rPr>
        <w:t>предмета</w:t>
      </w:r>
      <w:r w:rsidRPr="00AB17E9">
        <w:rPr>
          <w:rFonts w:ascii="Times New Roman" w:cs="Times New Roman" w:hAnsi="Times New Roman"/>
          <w:sz w:val="30"/>
          <w:szCs w:val="30"/>
        </w:rPr>
        <w:t>м</w:t>
      </w:r>
      <w:r w:rsidR="00C04B33" w:rsidRPr="00AB17E9">
        <w:rPr>
          <w:rFonts w:ascii="Times New Roman" w:cs="Times New Roman" w:hAnsi="Times New Roman"/>
          <w:sz w:val="30"/>
          <w:szCs w:val="30"/>
        </w:rPr>
        <w:t>и</w:t>
      </w:r>
      <w:r w:rsidRPr="00AB17E9">
        <w:rPr>
          <w:rFonts w:ascii="Times New Roman" w:cs="Times New Roman" w:hAnsi="Times New Roman"/>
          <w:sz w:val="30"/>
          <w:szCs w:val="30"/>
        </w:rPr>
        <w:t xml:space="preserve"> которой явля</w:t>
      </w:r>
      <w:r w:rsidR="00BF1E15" w:rsidRPr="00AB17E9">
        <w:rPr>
          <w:rFonts w:ascii="Times New Roman" w:cs="Times New Roman" w:hAnsi="Times New Roman"/>
          <w:sz w:val="30"/>
          <w:szCs w:val="30"/>
        </w:rPr>
        <w:t>ю</w:t>
      </w:r>
      <w:r w:rsidRPr="00AB17E9">
        <w:rPr>
          <w:rFonts w:ascii="Times New Roman" w:cs="Times New Roman" w:hAnsi="Times New Roman"/>
          <w:sz w:val="30"/>
          <w:szCs w:val="30"/>
        </w:rPr>
        <w:t>тся предоставлени</w:t>
      </w:r>
      <w:r w:rsidR="00014417" w:rsidRPr="00AB17E9">
        <w:rPr>
          <w:rFonts w:ascii="Times New Roman" w:cs="Times New Roman" w:hAnsi="Times New Roman"/>
          <w:sz w:val="30"/>
          <w:szCs w:val="30"/>
        </w:rPr>
        <w:t>е</w:t>
      </w:r>
      <w:r w:rsidRPr="00AB17E9">
        <w:rPr>
          <w:rFonts w:ascii="Times New Roman" w:cs="Times New Roman" w:hAnsi="Times New Roman"/>
          <w:sz w:val="30"/>
          <w:szCs w:val="30"/>
        </w:rPr>
        <w:t xml:space="preserve"> поручител</w:t>
      </w:r>
      <w:r w:rsidRPr="00AB17E9">
        <w:rPr>
          <w:rFonts w:ascii="Times New Roman" w:cs="Times New Roman" w:hAnsi="Times New Roman"/>
          <w:sz w:val="30"/>
          <w:szCs w:val="30"/>
        </w:rPr>
        <w:t>ь</w:t>
      </w:r>
      <w:r w:rsidRPr="00AB17E9">
        <w:rPr>
          <w:rFonts w:ascii="Times New Roman" w:cs="Times New Roman" w:hAnsi="Times New Roman"/>
          <w:sz w:val="30"/>
          <w:szCs w:val="30"/>
        </w:rPr>
        <w:t>ств</w:t>
      </w:r>
      <w:r w:rsidR="00592276" w:rsidRPr="00AB17E9">
        <w:rPr>
          <w:rFonts w:ascii="Times New Roman" w:cs="Times New Roman" w:hAnsi="Times New Roman"/>
          <w:sz w:val="30"/>
          <w:szCs w:val="30"/>
        </w:rPr>
        <w:t>, грантов</w:t>
      </w:r>
      <w:r w:rsidR="00E046F8" w:rsidRPr="00AB17E9">
        <w:rPr>
          <w:rFonts w:ascii="Times New Roman" w:cs="Times New Roman" w:hAnsi="Times New Roman"/>
          <w:sz w:val="30"/>
          <w:szCs w:val="30"/>
        </w:rPr>
        <w:t>, займов</w:t>
      </w:r>
      <w:r w:rsidR="004E0761" w:rsidRPr="00AB17E9">
        <w:rPr>
          <w:rFonts w:ascii="Times New Roman" w:cs="Times New Roman" w:hAnsi="Times New Roman"/>
          <w:sz w:val="30"/>
          <w:szCs w:val="30"/>
        </w:rPr>
        <w:t>.</w:t>
      </w:r>
      <w:r w:rsidR="00592276" w:rsidRPr="00AB17E9">
        <w:rPr>
          <w:rFonts w:ascii="Times New Roman" w:cs="Times New Roman" w:hAnsi="Times New Roman"/>
          <w:sz w:val="30"/>
          <w:szCs w:val="30"/>
        </w:rPr>
        <w:t xml:space="preserve"> </w:t>
      </w:r>
      <w:r w:rsidR="004E0761" w:rsidRPr="00AB17E9">
        <w:rPr>
          <w:rFonts w:ascii="Times New Roman" w:cs="Times New Roman" w:hAnsi="Times New Roman"/>
          <w:sz w:val="30"/>
          <w:szCs w:val="30"/>
        </w:rPr>
        <w:t>В</w:t>
      </w:r>
      <w:r w:rsidR="00592276" w:rsidRPr="00AB17E9">
        <w:rPr>
          <w:rFonts w:ascii="Times New Roman" w:cs="Times New Roman" w:hAnsi="Times New Roman"/>
          <w:sz w:val="30"/>
          <w:szCs w:val="30"/>
        </w:rPr>
        <w:t xml:space="preserve"> 2024</w:t>
      </w:r>
      <w:r w:rsidR="00EA00CA">
        <w:rPr>
          <w:rFonts w:ascii="Times New Roman" w:cs="Times New Roman" w:hAnsi="Times New Roman"/>
          <w:sz w:val="30"/>
          <w:szCs w:val="30"/>
        </w:rPr>
        <w:t>–</w:t>
      </w:r>
      <w:r w:rsidR="00592276" w:rsidRPr="00AB17E9">
        <w:rPr>
          <w:rFonts w:ascii="Times New Roman" w:cs="Times New Roman" w:hAnsi="Times New Roman"/>
          <w:sz w:val="30"/>
          <w:szCs w:val="30"/>
        </w:rPr>
        <w:t xml:space="preserve">2025 годах наименование мероприятия: </w:t>
      </w:r>
      <w:proofErr w:type="gramStart"/>
      <w:r w:rsidR="00404EF6">
        <w:rPr>
          <w:rFonts w:ascii="Times New Roman" w:cs="Times New Roman" w:hAnsi="Times New Roman"/>
          <w:sz w:val="30"/>
          <w:szCs w:val="30"/>
        </w:rPr>
        <w:t>«</w:t>
      </w:r>
      <w:r w:rsidR="00592276" w:rsidRPr="00AB17E9">
        <w:rPr>
          <w:rFonts w:ascii="Times New Roman" w:cs="Times New Roman" w:hAnsi="Times New Roman"/>
          <w:sz w:val="30"/>
          <w:szCs w:val="30"/>
        </w:rPr>
        <w:t>Предоставление субсидии Фонду развития бизнеса и социальных ин</w:t>
      </w:r>
      <w:r w:rsidR="00592276" w:rsidRPr="00AB17E9">
        <w:rPr>
          <w:rFonts w:ascii="Times New Roman" w:cs="Times New Roman" w:hAnsi="Times New Roman"/>
          <w:sz w:val="30"/>
          <w:szCs w:val="30"/>
        </w:rPr>
        <w:t>и</w:t>
      </w:r>
      <w:r w:rsidR="00592276" w:rsidRPr="00AB17E9">
        <w:rPr>
          <w:rFonts w:ascii="Times New Roman" w:cs="Times New Roman" w:hAnsi="Times New Roman"/>
          <w:sz w:val="30"/>
          <w:szCs w:val="30"/>
        </w:rPr>
        <w:t>циатив, одним из учредителей которого является администрация города Красноярска, в виде добровольного имущественного взноса на фина</w:t>
      </w:r>
      <w:r w:rsidR="00592276" w:rsidRPr="00AB17E9">
        <w:rPr>
          <w:rFonts w:ascii="Times New Roman" w:cs="Times New Roman" w:hAnsi="Times New Roman"/>
          <w:sz w:val="30"/>
          <w:szCs w:val="30"/>
        </w:rPr>
        <w:t>н</w:t>
      </w:r>
      <w:r w:rsidR="00592276" w:rsidRPr="00AB17E9">
        <w:rPr>
          <w:rFonts w:ascii="Times New Roman" w:cs="Times New Roman" w:hAnsi="Times New Roman"/>
          <w:sz w:val="30"/>
          <w:szCs w:val="30"/>
        </w:rPr>
        <w:t>совое обеспечение затрат, связанных с осуществлением уставной де</w:t>
      </w:r>
      <w:r w:rsidR="00592276" w:rsidRPr="00AB17E9">
        <w:rPr>
          <w:rFonts w:ascii="Times New Roman" w:cs="Times New Roman" w:hAnsi="Times New Roman"/>
          <w:sz w:val="30"/>
          <w:szCs w:val="30"/>
        </w:rPr>
        <w:t>я</w:t>
      </w:r>
      <w:r w:rsidR="00592276" w:rsidRPr="00AB17E9">
        <w:rPr>
          <w:rFonts w:ascii="Times New Roman" w:cs="Times New Roman" w:hAnsi="Times New Roman"/>
          <w:sz w:val="30"/>
          <w:szCs w:val="30"/>
        </w:rPr>
        <w:t>тельности, направленной на содействие развитию зарегистрированных</w:t>
      </w:r>
      <w:r w:rsidR="00EA00CA">
        <w:rPr>
          <w:rFonts w:ascii="Times New Roman" w:cs="Times New Roman" w:hAnsi="Times New Roman"/>
          <w:sz w:val="30"/>
          <w:szCs w:val="30"/>
        </w:rPr>
        <w:t xml:space="preserve">                       </w:t>
      </w:r>
      <w:r w:rsidR="00592276" w:rsidRPr="00AB17E9">
        <w:rPr>
          <w:rFonts w:ascii="Times New Roman" w:cs="Times New Roman" w:hAnsi="Times New Roman"/>
          <w:sz w:val="30"/>
          <w:szCs w:val="30"/>
        </w:rPr>
        <w:t>и осуществляющих свою деятельность на территории города Красноя</w:t>
      </w:r>
      <w:r w:rsidR="00592276" w:rsidRPr="00AB17E9">
        <w:rPr>
          <w:rFonts w:ascii="Times New Roman" w:cs="Times New Roman" w:hAnsi="Times New Roman"/>
          <w:sz w:val="30"/>
          <w:szCs w:val="30"/>
        </w:rPr>
        <w:t>р</w:t>
      </w:r>
      <w:r w:rsidR="00592276" w:rsidRPr="00AB17E9">
        <w:rPr>
          <w:rFonts w:ascii="Times New Roman" w:cs="Times New Roman" w:hAnsi="Times New Roman"/>
          <w:sz w:val="30"/>
          <w:szCs w:val="30"/>
        </w:rPr>
        <w:lastRenderedPageBreak/>
        <w:t>ска субъектов малого и среднего предпринимательства, а также физич</w:t>
      </w:r>
      <w:r w:rsidR="00592276" w:rsidRPr="00AB17E9">
        <w:rPr>
          <w:rFonts w:ascii="Times New Roman" w:cs="Times New Roman" w:hAnsi="Times New Roman"/>
          <w:sz w:val="30"/>
          <w:szCs w:val="30"/>
        </w:rPr>
        <w:t>е</w:t>
      </w:r>
      <w:r w:rsidR="00592276" w:rsidRPr="00AB17E9">
        <w:rPr>
          <w:rFonts w:ascii="Times New Roman" w:cs="Times New Roman" w:hAnsi="Times New Roman"/>
          <w:sz w:val="30"/>
          <w:szCs w:val="30"/>
        </w:rPr>
        <w:t xml:space="preserve">ских лиц, не являющихся индивидуальными предпринимателями </w:t>
      </w:r>
      <w:r w:rsidR="00EA00CA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="00592276" w:rsidRPr="00AB17E9">
        <w:rPr>
          <w:rFonts w:ascii="Times New Roman" w:cs="Times New Roman" w:hAnsi="Times New Roman"/>
          <w:sz w:val="30"/>
          <w:szCs w:val="30"/>
        </w:rPr>
        <w:t>и применяющих специальный налоговый</w:t>
      </w:r>
      <w:proofErr w:type="gramEnd"/>
      <w:r w:rsidR="00592276" w:rsidRPr="00AB17E9">
        <w:rPr>
          <w:rFonts w:ascii="Times New Roman" w:cs="Times New Roman" w:hAnsi="Times New Roman"/>
          <w:sz w:val="30"/>
          <w:szCs w:val="30"/>
        </w:rPr>
        <w:t xml:space="preserve"> режим «Налог на професси</w:t>
      </w:r>
      <w:r w:rsidR="00592276" w:rsidRPr="00AB17E9">
        <w:rPr>
          <w:rFonts w:ascii="Times New Roman" w:cs="Times New Roman" w:hAnsi="Times New Roman"/>
          <w:sz w:val="30"/>
          <w:szCs w:val="30"/>
        </w:rPr>
        <w:t>о</w:t>
      </w:r>
      <w:r w:rsidR="00592276" w:rsidRPr="00AB17E9">
        <w:rPr>
          <w:rFonts w:ascii="Times New Roman" w:cs="Times New Roman" w:hAnsi="Times New Roman"/>
          <w:sz w:val="30"/>
          <w:szCs w:val="30"/>
        </w:rPr>
        <w:t>нальный доход», и оказание поддержки зарегистрированным и ос</w:t>
      </w:r>
      <w:r w:rsidR="00592276" w:rsidRPr="00AB17E9">
        <w:rPr>
          <w:rFonts w:ascii="Times New Roman" w:cs="Times New Roman" w:hAnsi="Times New Roman"/>
          <w:sz w:val="30"/>
          <w:szCs w:val="30"/>
        </w:rPr>
        <w:t>у</w:t>
      </w:r>
      <w:r w:rsidR="00592276" w:rsidRPr="00AB17E9">
        <w:rPr>
          <w:rFonts w:ascii="Times New Roman" w:cs="Times New Roman" w:hAnsi="Times New Roman"/>
          <w:sz w:val="30"/>
          <w:szCs w:val="30"/>
        </w:rPr>
        <w:t>ществляющим свою деятельность на территории города Красноярска социально ориентированным некоммерческим организациям, за искл</w:t>
      </w:r>
      <w:r w:rsidR="00592276" w:rsidRPr="00AB17E9">
        <w:rPr>
          <w:rFonts w:ascii="Times New Roman" w:cs="Times New Roman" w:hAnsi="Times New Roman"/>
          <w:sz w:val="30"/>
          <w:szCs w:val="30"/>
        </w:rPr>
        <w:t>ю</w:t>
      </w:r>
      <w:r w:rsidR="00592276" w:rsidRPr="00AB17E9">
        <w:rPr>
          <w:rFonts w:ascii="Times New Roman" w:cs="Times New Roman" w:hAnsi="Times New Roman"/>
          <w:sz w:val="30"/>
          <w:szCs w:val="30"/>
        </w:rPr>
        <w:t>чением затрат, связанных с осуществлением деятельности, предметом которой является предоставление поручительств</w:t>
      </w:r>
      <w:r w:rsidR="0085134D">
        <w:rPr>
          <w:rFonts w:ascii="Times New Roman" w:cs="Times New Roman" w:hAnsi="Times New Roman"/>
          <w:sz w:val="30"/>
          <w:szCs w:val="30"/>
        </w:rPr>
        <w:t>»</w:t>
      </w:r>
      <w:r w:rsidR="00592276" w:rsidRPr="00AB17E9">
        <w:rPr>
          <w:rFonts w:ascii="Times New Roman" w:cs="Times New Roman" w:hAnsi="Times New Roman"/>
          <w:sz w:val="30"/>
          <w:szCs w:val="30"/>
        </w:rPr>
        <w:t>.</w:t>
      </w:r>
    </w:p>
    <w:p w:rsidP="00EA00CA" w:rsidR="00DD45C0" w:rsidRDefault="00DD45C0" w:rsidRPr="00AB17E9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B17E9">
        <w:rPr>
          <w:rFonts w:ascii="Times New Roman" w:cs="Times New Roman" w:hAnsi="Times New Roman"/>
          <w:sz w:val="30"/>
          <w:szCs w:val="30"/>
        </w:rPr>
        <w:t>В рамках данного мероприятия предоставляется субсидия Фонду развития бизнеса и социальных инициатив, оказывающему содействие развитию предпринимательской деятельности на территории города Красноярска, включая социальное предпринимательство;</w:t>
      </w:r>
    </w:p>
    <w:p w:rsidP="00EA00CA" w:rsidR="004D7524" w:rsidRDefault="004D7524" w:rsidRPr="00AB17E9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B17E9">
        <w:rPr>
          <w:rFonts w:ascii="Times New Roman" w:cs="Times New Roman" w:hAnsi="Times New Roman"/>
          <w:sz w:val="30"/>
          <w:szCs w:val="30"/>
        </w:rPr>
        <w:t xml:space="preserve">мероприятие 1.5. </w:t>
      </w:r>
      <w:proofErr w:type="gramStart"/>
      <w:r w:rsidRPr="00AB17E9">
        <w:rPr>
          <w:rFonts w:ascii="Times New Roman" w:cs="Times New Roman" w:hAnsi="Times New Roman"/>
          <w:sz w:val="30"/>
          <w:szCs w:val="30"/>
        </w:rPr>
        <w:t>Предоставление субсидии Фонду развития би</w:t>
      </w:r>
      <w:r w:rsidRPr="00AB17E9">
        <w:rPr>
          <w:rFonts w:ascii="Times New Roman" w:cs="Times New Roman" w:hAnsi="Times New Roman"/>
          <w:sz w:val="30"/>
          <w:szCs w:val="30"/>
        </w:rPr>
        <w:t>з</w:t>
      </w:r>
      <w:r w:rsidRPr="00AB17E9">
        <w:rPr>
          <w:rFonts w:ascii="Times New Roman" w:cs="Times New Roman" w:hAnsi="Times New Roman"/>
          <w:sz w:val="30"/>
          <w:szCs w:val="30"/>
        </w:rPr>
        <w:t>неса и социальных инициатив, одним из</w:t>
      </w:r>
      <w:r w:rsidR="00EA00CA">
        <w:rPr>
          <w:rFonts w:ascii="Times New Roman" w:cs="Times New Roman" w:hAnsi="Times New Roman"/>
          <w:sz w:val="30"/>
          <w:szCs w:val="30"/>
        </w:rPr>
        <w:t xml:space="preserve"> </w:t>
      </w:r>
      <w:r w:rsidRPr="00AB17E9">
        <w:rPr>
          <w:rFonts w:ascii="Times New Roman" w:cs="Times New Roman" w:hAnsi="Times New Roman"/>
          <w:sz w:val="30"/>
          <w:szCs w:val="30"/>
        </w:rPr>
        <w:t>учредителей которого является администрация города Красноярска, в виде добровольного имуществе</w:t>
      </w:r>
      <w:r w:rsidRPr="00AB17E9">
        <w:rPr>
          <w:rFonts w:ascii="Times New Roman" w:cs="Times New Roman" w:hAnsi="Times New Roman"/>
          <w:sz w:val="30"/>
          <w:szCs w:val="30"/>
        </w:rPr>
        <w:t>н</w:t>
      </w:r>
      <w:r w:rsidRPr="00AB17E9">
        <w:rPr>
          <w:rFonts w:ascii="Times New Roman" w:cs="Times New Roman" w:hAnsi="Times New Roman"/>
          <w:sz w:val="30"/>
          <w:szCs w:val="30"/>
        </w:rPr>
        <w:t>ного взноса на финансовое обеспечение затрат по</w:t>
      </w:r>
      <w:r w:rsidR="00EA00CA">
        <w:rPr>
          <w:rFonts w:ascii="Times New Roman" w:cs="Times New Roman" w:hAnsi="Times New Roman"/>
          <w:sz w:val="30"/>
          <w:szCs w:val="30"/>
        </w:rPr>
        <w:t xml:space="preserve"> </w:t>
      </w:r>
      <w:r w:rsidRPr="00AB17E9">
        <w:rPr>
          <w:rFonts w:ascii="Times New Roman" w:cs="Times New Roman" w:hAnsi="Times New Roman"/>
          <w:sz w:val="30"/>
          <w:szCs w:val="30"/>
        </w:rPr>
        <w:t xml:space="preserve">предоставлению </w:t>
      </w:r>
      <w:r w:rsidR="00EA00CA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AB17E9">
        <w:rPr>
          <w:rFonts w:ascii="Times New Roman" w:cs="Times New Roman" w:hAnsi="Times New Roman"/>
          <w:sz w:val="30"/>
          <w:szCs w:val="30"/>
        </w:rPr>
        <w:t>на конкурсной основе грантов зарегистрированным и</w:t>
      </w:r>
      <w:r w:rsidR="00EA00CA">
        <w:rPr>
          <w:rFonts w:ascii="Times New Roman" w:cs="Times New Roman" w:hAnsi="Times New Roman"/>
          <w:sz w:val="30"/>
          <w:szCs w:val="30"/>
        </w:rPr>
        <w:t xml:space="preserve"> </w:t>
      </w:r>
      <w:r w:rsidRPr="00AB17E9">
        <w:rPr>
          <w:rFonts w:ascii="Times New Roman" w:cs="Times New Roman" w:hAnsi="Times New Roman"/>
          <w:sz w:val="30"/>
          <w:szCs w:val="30"/>
        </w:rPr>
        <w:t>осуществляющим свою деятельность на территории города Красноярска субъектам малого и среднего предпринимательства и социально ориентированным неко</w:t>
      </w:r>
      <w:r w:rsidRPr="00AB17E9">
        <w:rPr>
          <w:rFonts w:ascii="Times New Roman" w:cs="Times New Roman" w:hAnsi="Times New Roman"/>
          <w:sz w:val="30"/>
          <w:szCs w:val="30"/>
        </w:rPr>
        <w:t>м</w:t>
      </w:r>
      <w:r w:rsidRPr="00AB17E9">
        <w:rPr>
          <w:rFonts w:ascii="Times New Roman" w:cs="Times New Roman" w:hAnsi="Times New Roman"/>
          <w:sz w:val="30"/>
          <w:szCs w:val="30"/>
        </w:rPr>
        <w:t>мерческим организациям на реализацию инвестиционных проектов по развитию производства товаров (работ, услуг</w:t>
      </w:r>
      <w:proofErr w:type="gramEnd"/>
      <w:r w:rsidRPr="00AB17E9">
        <w:rPr>
          <w:rFonts w:ascii="Times New Roman" w:cs="Times New Roman" w:hAnsi="Times New Roman"/>
          <w:sz w:val="30"/>
          <w:szCs w:val="30"/>
        </w:rPr>
        <w:t>) на условиях привлечения инвестиций с использованием инвестиционных платформ</w:t>
      </w:r>
      <w:r w:rsidR="0085134D">
        <w:rPr>
          <w:rFonts w:ascii="Times New Roman" w:cs="Times New Roman" w:hAnsi="Times New Roman"/>
          <w:sz w:val="30"/>
          <w:szCs w:val="30"/>
        </w:rPr>
        <w:t>.</w:t>
      </w:r>
    </w:p>
    <w:p w:rsidP="00EA00CA" w:rsidR="004D7524" w:rsidRDefault="007F2EB0" w:rsidRPr="00AB17E9">
      <w:pPr>
        <w:widowControl w:val="false"/>
        <w:spacing w:line="235" w:lineRule="auto"/>
        <w:ind w:firstLine="709"/>
        <w:jc w:val="both"/>
        <w:rPr>
          <w:sz w:val="30"/>
          <w:szCs w:val="30"/>
        </w:rPr>
      </w:pPr>
      <w:r w:rsidRPr="00AB17E9">
        <w:rPr>
          <w:sz w:val="30"/>
          <w:szCs w:val="30"/>
        </w:rPr>
        <w:t xml:space="preserve">В рамках данного мероприятия предоставляется субсидия Фонду развития бизнеса и социальных инициатив </w:t>
      </w:r>
      <w:r w:rsidR="006828C3" w:rsidRPr="00AB17E9">
        <w:rPr>
          <w:sz w:val="30"/>
          <w:szCs w:val="30"/>
        </w:rPr>
        <w:t>для</w:t>
      </w:r>
      <w:r w:rsidRPr="00AB17E9">
        <w:rPr>
          <w:sz w:val="30"/>
          <w:szCs w:val="30"/>
        </w:rPr>
        <w:t xml:space="preserve"> предоставлени</w:t>
      </w:r>
      <w:r w:rsidR="006828C3" w:rsidRPr="00AB17E9">
        <w:rPr>
          <w:sz w:val="30"/>
          <w:szCs w:val="30"/>
        </w:rPr>
        <w:t>я</w:t>
      </w:r>
      <w:r w:rsidRPr="00AB17E9">
        <w:rPr>
          <w:sz w:val="30"/>
          <w:szCs w:val="30"/>
        </w:rPr>
        <w:t xml:space="preserve"> грантов субъектам </w:t>
      </w:r>
      <w:r w:rsidR="00560D76" w:rsidRPr="00AB17E9">
        <w:rPr>
          <w:sz w:val="30"/>
          <w:szCs w:val="30"/>
        </w:rPr>
        <w:t xml:space="preserve">малого и среднего </w:t>
      </w:r>
      <w:r w:rsidRPr="00AB17E9">
        <w:rPr>
          <w:sz w:val="30"/>
          <w:szCs w:val="30"/>
        </w:rPr>
        <w:t>предпринимательства и</w:t>
      </w:r>
      <w:r w:rsidR="00EA00CA">
        <w:rPr>
          <w:sz w:val="30"/>
          <w:szCs w:val="30"/>
        </w:rPr>
        <w:t xml:space="preserve"> </w:t>
      </w:r>
      <w:r w:rsidRPr="00AB17E9">
        <w:rPr>
          <w:sz w:val="30"/>
          <w:szCs w:val="30"/>
        </w:rPr>
        <w:t>социально орие</w:t>
      </w:r>
      <w:r w:rsidRPr="00AB17E9">
        <w:rPr>
          <w:sz w:val="30"/>
          <w:szCs w:val="30"/>
        </w:rPr>
        <w:t>н</w:t>
      </w:r>
      <w:r w:rsidRPr="00AB17E9">
        <w:rPr>
          <w:sz w:val="30"/>
          <w:szCs w:val="30"/>
        </w:rPr>
        <w:t xml:space="preserve">тированным некоммерческим организациям </w:t>
      </w:r>
      <w:r w:rsidR="006828C3" w:rsidRPr="00AB17E9">
        <w:rPr>
          <w:sz w:val="30"/>
          <w:szCs w:val="30"/>
        </w:rPr>
        <w:t>на реализацию предприн</w:t>
      </w:r>
      <w:r w:rsidR="006828C3" w:rsidRPr="00AB17E9">
        <w:rPr>
          <w:sz w:val="30"/>
          <w:szCs w:val="30"/>
        </w:rPr>
        <w:t>и</w:t>
      </w:r>
      <w:r w:rsidR="006828C3" w:rsidRPr="00AB17E9">
        <w:rPr>
          <w:sz w:val="30"/>
          <w:szCs w:val="30"/>
        </w:rPr>
        <w:t xml:space="preserve">мательских инициатив </w:t>
      </w:r>
      <w:r w:rsidRPr="00AB17E9">
        <w:rPr>
          <w:sz w:val="30"/>
          <w:szCs w:val="30"/>
        </w:rPr>
        <w:t>в целях привлечения дополнительных инвест</w:t>
      </w:r>
      <w:r w:rsidRPr="00AB17E9">
        <w:rPr>
          <w:sz w:val="30"/>
          <w:szCs w:val="30"/>
        </w:rPr>
        <w:t>и</w:t>
      </w:r>
      <w:r w:rsidRPr="00AB17E9">
        <w:rPr>
          <w:sz w:val="30"/>
          <w:szCs w:val="30"/>
        </w:rPr>
        <w:t>ций в экономику с использованием инвестиционных платформ;</w:t>
      </w:r>
    </w:p>
    <w:p w:rsidP="00EA00CA" w:rsidR="00DD45C0" w:rsidRDefault="00811625" w:rsidRPr="00AB17E9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hyperlink w:anchor="P448">
        <w:r w:rsidR="00DD45C0" w:rsidRPr="00AB17E9">
          <w:rPr>
            <w:rFonts w:ascii="Times New Roman" w:cs="Times New Roman" w:hAnsi="Times New Roman"/>
            <w:sz w:val="30"/>
            <w:szCs w:val="30"/>
          </w:rPr>
          <w:t>подпрограмма 2</w:t>
        </w:r>
      </w:hyperlink>
      <w:r w:rsidR="00DD45C0" w:rsidRPr="00AB17E9">
        <w:rPr>
          <w:rFonts w:ascii="Times New Roman" w:cs="Times New Roman" w:hAnsi="Times New Roman"/>
          <w:sz w:val="30"/>
          <w:szCs w:val="30"/>
        </w:rPr>
        <w:t xml:space="preserve"> </w:t>
      </w:r>
      <w:r w:rsidR="002F68A1" w:rsidRPr="00AB17E9">
        <w:rPr>
          <w:rFonts w:ascii="Times New Roman" w:cs="Times New Roman" w:hAnsi="Times New Roman"/>
          <w:sz w:val="30"/>
          <w:szCs w:val="30"/>
        </w:rPr>
        <w:t>«</w:t>
      </w:r>
      <w:r w:rsidR="00DD45C0" w:rsidRPr="00AB17E9">
        <w:rPr>
          <w:rFonts w:ascii="Times New Roman" w:cs="Times New Roman" w:hAnsi="Times New Roman"/>
          <w:sz w:val="30"/>
          <w:szCs w:val="30"/>
        </w:rPr>
        <w:t>Финансовая и имущественная поддержка суб</w:t>
      </w:r>
      <w:r w:rsidR="00DD45C0" w:rsidRPr="00AB17E9">
        <w:rPr>
          <w:rFonts w:ascii="Times New Roman" w:cs="Times New Roman" w:hAnsi="Times New Roman"/>
          <w:sz w:val="30"/>
          <w:szCs w:val="30"/>
        </w:rPr>
        <w:t>ъ</w:t>
      </w:r>
      <w:r w:rsidR="00DD45C0" w:rsidRPr="00AB17E9">
        <w:rPr>
          <w:rFonts w:ascii="Times New Roman" w:cs="Times New Roman" w:hAnsi="Times New Roman"/>
          <w:sz w:val="30"/>
          <w:szCs w:val="30"/>
        </w:rPr>
        <w:t xml:space="preserve">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</w:t>
      </w:r>
      <w:r w:rsidR="002F68A1" w:rsidRPr="00AB17E9">
        <w:rPr>
          <w:rFonts w:ascii="Times New Roman" w:cs="Times New Roman" w:hAnsi="Times New Roman"/>
          <w:sz w:val="30"/>
          <w:szCs w:val="30"/>
        </w:rPr>
        <w:t>«Налог на профессиональный доход»</w:t>
      </w:r>
      <w:r w:rsidR="00DD45C0" w:rsidRPr="00AB17E9">
        <w:rPr>
          <w:rFonts w:ascii="Times New Roman" w:cs="Times New Roman" w:hAnsi="Times New Roman"/>
          <w:sz w:val="30"/>
          <w:szCs w:val="30"/>
        </w:rPr>
        <w:t>.</w:t>
      </w:r>
    </w:p>
    <w:p w:rsidP="00EA00CA" w:rsidR="00DD45C0" w:rsidRDefault="00DD45C0" w:rsidRPr="00AB17E9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B17E9">
        <w:rPr>
          <w:rFonts w:ascii="Times New Roman" w:cs="Times New Roman" w:hAnsi="Times New Roman"/>
          <w:sz w:val="30"/>
          <w:szCs w:val="30"/>
        </w:rPr>
        <w:t>В подпрограмму входят следующие мероприятия:</w:t>
      </w:r>
    </w:p>
    <w:p w:rsidP="00EA00CA" w:rsidR="00DD45C0" w:rsidRDefault="00DD45C0" w:rsidRPr="00AB17E9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B17E9">
        <w:rPr>
          <w:rFonts w:ascii="Times New Roman" w:cs="Times New Roman" w:hAnsi="Times New Roman"/>
          <w:sz w:val="30"/>
          <w:szCs w:val="30"/>
        </w:rPr>
        <w:t xml:space="preserve">мероприятие 2.1. Предоставление субсидий субъектам малого </w:t>
      </w:r>
      <w:r w:rsidR="00EA00CA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Pr="00AB17E9">
        <w:rPr>
          <w:rFonts w:ascii="Times New Roman" w:cs="Times New Roman" w:hAnsi="Times New Roman"/>
          <w:sz w:val="30"/>
          <w:szCs w:val="30"/>
        </w:rPr>
        <w:t xml:space="preserve">и среднего предпринимательства </w:t>
      </w:r>
      <w:r w:rsidR="00EA00CA">
        <w:rPr>
          <w:rFonts w:ascii="Times New Roman" w:cs="Times New Roman" w:hAnsi="Times New Roman"/>
          <w:sz w:val="30"/>
          <w:szCs w:val="30"/>
        </w:rPr>
        <w:t>–</w:t>
      </w:r>
      <w:r w:rsidRPr="00AB17E9">
        <w:rPr>
          <w:rFonts w:ascii="Times New Roman" w:cs="Times New Roman" w:hAnsi="Times New Roman"/>
          <w:sz w:val="30"/>
          <w:szCs w:val="30"/>
        </w:rPr>
        <w:t xml:space="preserve"> производителям товаров, работ, услуг в целях возмещения части затрат на создание и (или) обеспечение </w:t>
      </w:r>
      <w:proofErr w:type="gramStart"/>
      <w:r w:rsidRPr="00AB17E9">
        <w:rPr>
          <w:rFonts w:ascii="Times New Roman" w:cs="Times New Roman" w:hAnsi="Times New Roman"/>
          <w:sz w:val="30"/>
          <w:szCs w:val="30"/>
        </w:rPr>
        <w:t>деятельности групп дневного времяпрепровождения детей дошкольного возраста</w:t>
      </w:r>
      <w:proofErr w:type="gramEnd"/>
      <w:r w:rsidRPr="00AB17E9">
        <w:rPr>
          <w:rFonts w:ascii="Times New Roman" w:cs="Times New Roman" w:hAnsi="Times New Roman"/>
          <w:sz w:val="30"/>
          <w:szCs w:val="30"/>
        </w:rPr>
        <w:t>.</w:t>
      </w:r>
    </w:p>
    <w:p w:rsidP="00EA00CA" w:rsidR="00DD45C0" w:rsidRDefault="00DD45C0" w:rsidRPr="00AB17E9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B17E9">
        <w:rPr>
          <w:rFonts w:ascii="Times New Roman" w:cs="Times New Roman" w:hAnsi="Times New Roman"/>
          <w:sz w:val="30"/>
          <w:szCs w:val="30"/>
        </w:rPr>
        <w:t xml:space="preserve">Мероприятие в 2023 году являлось мерой финансовой поддержки субъектов малого и среднего предпринимательства и реализовывалось </w:t>
      </w:r>
      <w:r w:rsidR="00EA00CA">
        <w:rPr>
          <w:rFonts w:ascii="Times New Roman" w:cs="Times New Roman" w:hAnsi="Times New Roman"/>
          <w:sz w:val="30"/>
          <w:szCs w:val="30"/>
        </w:rPr>
        <w:t xml:space="preserve">       </w:t>
      </w:r>
      <w:r w:rsidRPr="00AB17E9">
        <w:rPr>
          <w:rFonts w:ascii="Times New Roman" w:cs="Times New Roman" w:hAnsi="Times New Roman"/>
          <w:sz w:val="30"/>
          <w:szCs w:val="30"/>
        </w:rPr>
        <w:t xml:space="preserve">в целях обеспечения безопасных и комфортных условий ежедневного пребывания детей в частных детских садах, увеличения количества </w:t>
      </w:r>
      <w:r w:rsidR="00EA00CA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AB17E9">
        <w:rPr>
          <w:rFonts w:ascii="Times New Roman" w:cs="Times New Roman" w:hAnsi="Times New Roman"/>
          <w:sz w:val="30"/>
          <w:szCs w:val="30"/>
        </w:rPr>
        <w:t>создаваемых дошкольных мест в городе;</w:t>
      </w:r>
    </w:p>
    <w:p w:rsidP="00AB17E9" w:rsidR="00DD45C0" w:rsidRDefault="00DD45C0" w:rsidRPr="00AB17E9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B17E9">
        <w:rPr>
          <w:rFonts w:ascii="Times New Roman" w:cs="Times New Roman" w:hAnsi="Times New Roman"/>
          <w:sz w:val="30"/>
          <w:szCs w:val="30"/>
        </w:rPr>
        <w:lastRenderedPageBreak/>
        <w:t xml:space="preserve">мероприятие 2.2. </w:t>
      </w:r>
      <w:proofErr w:type="gramStart"/>
      <w:r w:rsidRPr="00AB17E9">
        <w:rPr>
          <w:rFonts w:ascii="Times New Roman" w:cs="Times New Roman" w:hAnsi="Times New Roman"/>
          <w:sz w:val="30"/>
          <w:szCs w:val="30"/>
        </w:rPr>
        <w:t>Предоставление субсидий субъектам малого</w:t>
      </w:r>
      <w:r w:rsidR="00EA00CA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Pr="00AB17E9">
        <w:rPr>
          <w:rFonts w:ascii="Times New Roman" w:cs="Times New Roman" w:hAnsi="Times New Roman"/>
          <w:sz w:val="30"/>
          <w:szCs w:val="30"/>
        </w:rPr>
        <w:t xml:space="preserve"> и среднего предпринимательства, а также физическим лицам, не явл</w:t>
      </w:r>
      <w:r w:rsidRPr="00AB17E9">
        <w:rPr>
          <w:rFonts w:ascii="Times New Roman" w:cs="Times New Roman" w:hAnsi="Times New Roman"/>
          <w:sz w:val="30"/>
          <w:szCs w:val="30"/>
        </w:rPr>
        <w:t>я</w:t>
      </w:r>
      <w:r w:rsidRPr="00AB17E9">
        <w:rPr>
          <w:rFonts w:ascii="Times New Roman" w:cs="Times New Roman" w:hAnsi="Times New Roman"/>
          <w:sz w:val="30"/>
          <w:szCs w:val="30"/>
        </w:rPr>
        <w:t>ющимся индивидуальными предпринимателями и применяющим сп</w:t>
      </w:r>
      <w:r w:rsidRPr="00AB17E9">
        <w:rPr>
          <w:rFonts w:ascii="Times New Roman" w:cs="Times New Roman" w:hAnsi="Times New Roman"/>
          <w:sz w:val="30"/>
          <w:szCs w:val="30"/>
        </w:rPr>
        <w:t>е</w:t>
      </w:r>
      <w:r w:rsidRPr="00AB17E9">
        <w:rPr>
          <w:rFonts w:ascii="Times New Roman" w:cs="Times New Roman" w:hAnsi="Times New Roman"/>
          <w:sz w:val="30"/>
          <w:szCs w:val="30"/>
        </w:rPr>
        <w:t xml:space="preserve">циальный налоговый режим </w:t>
      </w:r>
      <w:r w:rsidR="00722971" w:rsidRPr="00AB17E9">
        <w:rPr>
          <w:rFonts w:ascii="Times New Roman" w:cs="Times New Roman" w:hAnsi="Times New Roman"/>
          <w:sz w:val="30"/>
          <w:szCs w:val="30"/>
        </w:rPr>
        <w:t>«</w:t>
      </w:r>
      <w:r w:rsidRPr="00AB17E9">
        <w:rPr>
          <w:rFonts w:ascii="Times New Roman" w:cs="Times New Roman" w:hAnsi="Times New Roman"/>
          <w:sz w:val="30"/>
          <w:szCs w:val="30"/>
        </w:rPr>
        <w:t>Налог на профессиональный доход</w:t>
      </w:r>
      <w:r w:rsidR="00722971" w:rsidRPr="00AB17E9">
        <w:rPr>
          <w:rFonts w:ascii="Times New Roman" w:cs="Times New Roman" w:hAnsi="Times New Roman"/>
          <w:sz w:val="30"/>
          <w:szCs w:val="30"/>
        </w:rPr>
        <w:t>»</w:t>
      </w:r>
      <w:r w:rsidRPr="00AB17E9">
        <w:rPr>
          <w:rFonts w:ascii="Times New Roman" w:cs="Times New Roman" w:hAnsi="Times New Roman"/>
          <w:sz w:val="30"/>
          <w:szCs w:val="30"/>
        </w:rPr>
        <w:t xml:space="preserve">, </w:t>
      </w:r>
      <w:r w:rsidR="00EA00CA">
        <w:rPr>
          <w:rFonts w:ascii="Times New Roman" w:cs="Times New Roman" w:hAnsi="Times New Roman"/>
          <w:sz w:val="30"/>
          <w:szCs w:val="30"/>
        </w:rPr>
        <w:t>–</w:t>
      </w:r>
      <w:r w:rsidRPr="00AB17E9">
        <w:rPr>
          <w:rFonts w:ascii="Times New Roman" w:cs="Times New Roman" w:hAnsi="Times New Roman"/>
          <w:sz w:val="30"/>
          <w:szCs w:val="30"/>
        </w:rPr>
        <w:t xml:space="preserve"> производителям товаров, работ, услуг в целях возмещения части затрат, связанных с оплатой первоначального (авансового) лизингового взноса при заключении договора (договоров) лизинга оборудования с росси</w:t>
      </w:r>
      <w:r w:rsidRPr="00AB17E9">
        <w:rPr>
          <w:rFonts w:ascii="Times New Roman" w:cs="Times New Roman" w:hAnsi="Times New Roman"/>
          <w:sz w:val="30"/>
          <w:szCs w:val="30"/>
        </w:rPr>
        <w:t>й</w:t>
      </w:r>
      <w:r w:rsidRPr="00AB17E9">
        <w:rPr>
          <w:rFonts w:ascii="Times New Roman" w:cs="Times New Roman" w:hAnsi="Times New Roman"/>
          <w:sz w:val="30"/>
          <w:szCs w:val="30"/>
        </w:rPr>
        <w:t>скими лизинговыми организациями, в целях создания и (или) развития, и (или) модернизации производства</w:t>
      </w:r>
      <w:proofErr w:type="gramEnd"/>
      <w:r w:rsidRPr="00AB17E9">
        <w:rPr>
          <w:rFonts w:ascii="Times New Roman" w:cs="Times New Roman" w:hAnsi="Times New Roman"/>
          <w:sz w:val="30"/>
          <w:szCs w:val="30"/>
        </w:rPr>
        <w:t xml:space="preserve"> товаров (работ, услуг);</w:t>
      </w:r>
    </w:p>
    <w:p w:rsidP="00AB17E9" w:rsidR="00DD45C0" w:rsidRDefault="00DD45C0" w:rsidRPr="00AB17E9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B17E9">
        <w:rPr>
          <w:rFonts w:ascii="Times New Roman" w:cs="Times New Roman" w:hAnsi="Times New Roman"/>
          <w:sz w:val="30"/>
          <w:szCs w:val="30"/>
        </w:rPr>
        <w:t xml:space="preserve">мероприятие 2.3. </w:t>
      </w:r>
      <w:proofErr w:type="gramStart"/>
      <w:r w:rsidRPr="00AB17E9">
        <w:rPr>
          <w:rFonts w:ascii="Times New Roman" w:cs="Times New Roman" w:hAnsi="Times New Roman"/>
          <w:sz w:val="30"/>
          <w:szCs w:val="30"/>
        </w:rPr>
        <w:t xml:space="preserve">Предоставление субсидий субъектам малого </w:t>
      </w:r>
      <w:r w:rsidR="00EA00CA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Pr="00AB17E9">
        <w:rPr>
          <w:rFonts w:ascii="Times New Roman" w:cs="Times New Roman" w:hAnsi="Times New Roman"/>
          <w:sz w:val="30"/>
          <w:szCs w:val="30"/>
        </w:rPr>
        <w:t>и среднего предпринимательства, а также физическим лицам, не явл</w:t>
      </w:r>
      <w:r w:rsidRPr="00AB17E9">
        <w:rPr>
          <w:rFonts w:ascii="Times New Roman" w:cs="Times New Roman" w:hAnsi="Times New Roman"/>
          <w:sz w:val="30"/>
          <w:szCs w:val="30"/>
        </w:rPr>
        <w:t>я</w:t>
      </w:r>
      <w:r w:rsidRPr="00AB17E9">
        <w:rPr>
          <w:rFonts w:ascii="Times New Roman" w:cs="Times New Roman" w:hAnsi="Times New Roman"/>
          <w:sz w:val="30"/>
          <w:szCs w:val="30"/>
        </w:rPr>
        <w:t>ющимся индивидуальными предпринимателями и применяющим сп</w:t>
      </w:r>
      <w:r w:rsidRPr="00AB17E9">
        <w:rPr>
          <w:rFonts w:ascii="Times New Roman" w:cs="Times New Roman" w:hAnsi="Times New Roman"/>
          <w:sz w:val="30"/>
          <w:szCs w:val="30"/>
        </w:rPr>
        <w:t>е</w:t>
      </w:r>
      <w:r w:rsidRPr="00AB17E9">
        <w:rPr>
          <w:rFonts w:ascii="Times New Roman" w:cs="Times New Roman" w:hAnsi="Times New Roman"/>
          <w:sz w:val="30"/>
          <w:szCs w:val="30"/>
        </w:rPr>
        <w:t xml:space="preserve">циальный налоговый режим </w:t>
      </w:r>
      <w:r w:rsidR="00722971" w:rsidRPr="00AB17E9">
        <w:rPr>
          <w:rFonts w:ascii="Times New Roman" w:cs="Times New Roman" w:hAnsi="Times New Roman"/>
          <w:sz w:val="30"/>
          <w:szCs w:val="30"/>
        </w:rPr>
        <w:t>«</w:t>
      </w:r>
      <w:r w:rsidRPr="00AB17E9">
        <w:rPr>
          <w:rFonts w:ascii="Times New Roman" w:cs="Times New Roman" w:hAnsi="Times New Roman"/>
          <w:sz w:val="30"/>
          <w:szCs w:val="30"/>
        </w:rPr>
        <w:t>Налог на профессиональный доход</w:t>
      </w:r>
      <w:r w:rsidR="00722971" w:rsidRPr="00AB17E9">
        <w:rPr>
          <w:rFonts w:ascii="Times New Roman" w:cs="Times New Roman" w:hAnsi="Times New Roman"/>
          <w:sz w:val="30"/>
          <w:szCs w:val="30"/>
        </w:rPr>
        <w:t>»</w:t>
      </w:r>
      <w:r w:rsidRPr="00AB17E9">
        <w:rPr>
          <w:rFonts w:ascii="Times New Roman" w:cs="Times New Roman" w:hAnsi="Times New Roman"/>
          <w:sz w:val="30"/>
          <w:szCs w:val="30"/>
        </w:rPr>
        <w:t xml:space="preserve">, </w:t>
      </w:r>
      <w:r w:rsidR="00EA00CA">
        <w:rPr>
          <w:rFonts w:ascii="Times New Roman" w:cs="Times New Roman" w:hAnsi="Times New Roman"/>
          <w:sz w:val="30"/>
          <w:szCs w:val="30"/>
        </w:rPr>
        <w:t>–</w:t>
      </w:r>
      <w:r w:rsidRPr="00AB17E9">
        <w:rPr>
          <w:rFonts w:ascii="Times New Roman" w:cs="Times New Roman" w:hAnsi="Times New Roman"/>
          <w:sz w:val="30"/>
          <w:szCs w:val="30"/>
        </w:rPr>
        <w:t xml:space="preserve"> производителям товаров, работ, услуг в целях возмещения части затрат на приобретение оборудования, произведенных за счет собственных средств, в целях создания и (или) развития, и (или) модернизации пр</w:t>
      </w:r>
      <w:r w:rsidRPr="00AB17E9">
        <w:rPr>
          <w:rFonts w:ascii="Times New Roman" w:cs="Times New Roman" w:hAnsi="Times New Roman"/>
          <w:sz w:val="30"/>
          <w:szCs w:val="30"/>
        </w:rPr>
        <w:t>о</w:t>
      </w:r>
      <w:r w:rsidRPr="00AB17E9">
        <w:rPr>
          <w:rFonts w:ascii="Times New Roman" w:cs="Times New Roman" w:hAnsi="Times New Roman"/>
          <w:sz w:val="30"/>
          <w:szCs w:val="30"/>
        </w:rPr>
        <w:t>изводства товаров (работ, услуг);</w:t>
      </w:r>
      <w:proofErr w:type="gramEnd"/>
    </w:p>
    <w:p w:rsidP="00AB17E9" w:rsidR="00DD45C0" w:rsidRDefault="00DD45C0" w:rsidRPr="00AB17E9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B17E9">
        <w:rPr>
          <w:rFonts w:ascii="Times New Roman" w:cs="Times New Roman" w:hAnsi="Times New Roman"/>
          <w:sz w:val="30"/>
          <w:szCs w:val="30"/>
        </w:rPr>
        <w:t xml:space="preserve">мероприятие 2.4. </w:t>
      </w:r>
      <w:proofErr w:type="gramStart"/>
      <w:r w:rsidRPr="00AB17E9">
        <w:rPr>
          <w:rFonts w:ascii="Times New Roman" w:cs="Times New Roman" w:hAnsi="Times New Roman"/>
          <w:sz w:val="30"/>
          <w:szCs w:val="30"/>
        </w:rPr>
        <w:t>Предоставление субсидий субъектам малого</w:t>
      </w:r>
      <w:r w:rsidR="00EA00CA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Pr="00AB17E9">
        <w:rPr>
          <w:rFonts w:ascii="Times New Roman" w:cs="Times New Roman" w:hAnsi="Times New Roman"/>
          <w:sz w:val="30"/>
          <w:szCs w:val="30"/>
        </w:rPr>
        <w:t xml:space="preserve"> и среднего предпринимательства, а также физическим лицам, не явл</w:t>
      </w:r>
      <w:r w:rsidRPr="00AB17E9">
        <w:rPr>
          <w:rFonts w:ascii="Times New Roman" w:cs="Times New Roman" w:hAnsi="Times New Roman"/>
          <w:sz w:val="30"/>
          <w:szCs w:val="30"/>
        </w:rPr>
        <w:t>я</w:t>
      </w:r>
      <w:r w:rsidRPr="00AB17E9">
        <w:rPr>
          <w:rFonts w:ascii="Times New Roman" w:cs="Times New Roman" w:hAnsi="Times New Roman"/>
          <w:sz w:val="30"/>
          <w:szCs w:val="30"/>
        </w:rPr>
        <w:t>ющимся индивидуальными предпринимателями и применяющим сп</w:t>
      </w:r>
      <w:r w:rsidRPr="00AB17E9">
        <w:rPr>
          <w:rFonts w:ascii="Times New Roman" w:cs="Times New Roman" w:hAnsi="Times New Roman"/>
          <w:sz w:val="30"/>
          <w:szCs w:val="30"/>
        </w:rPr>
        <w:t>е</w:t>
      </w:r>
      <w:r w:rsidRPr="00AB17E9">
        <w:rPr>
          <w:rFonts w:ascii="Times New Roman" w:cs="Times New Roman" w:hAnsi="Times New Roman"/>
          <w:sz w:val="30"/>
          <w:szCs w:val="30"/>
        </w:rPr>
        <w:t xml:space="preserve">циальный налоговый режим </w:t>
      </w:r>
      <w:r w:rsidR="00722971" w:rsidRPr="00AB17E9">
        <w:rPr>
          <w:rFonts w:ascii="Times New Roman" w:cs="Times New Roman" w:hAnsi="Times New Roman"/>
          <w:sz w:val="30"/>
          <w:szCs w:val="30"/>
        </w:rPr>
        <w:t>«Налог на профессиональный доход»</w:t>
      </w:r>
      <w:r w:rsidRPr="00AB17E9">
        <w:rPr>
          <w:rFonts w:ascii="Times New Roman" w:cs="Times New Roman" w:hAnsi="Times New Roman"/>
          <w:sz w:val="30"/>
          <w:szCs w:val="30"/>
        </w:rPr>
        <w:t xml:space="preserve">, </w:t>
      </w:r>
      <w:r w:rsidR="00EA00CA">
        <w:rPr>
          <w:rFonts w:ascii="Times New Roman" w:cs="Times New Roman" w:hAnsi="Times New Roman"/>
          <w:sz w:val="30"/>
          <w:szCs w:val="30"/>
        </w:rPr>
        <w:t>–</w:t>
      </w:r>
      <w:r w:rsidRPr="00AB17E9">
        <w:rPr>
          <w:rFonts w:ascii="Times New Roman" w:cs="Times New Roman" w:hAnsi="Times New Roman"/>
          <w:sz w:val="30"/>
          <w:szCs w:val="30"/>
        </w:rPr>
        <w:t xml:space="preserve"> производителям товаров, работ, услуг в целях возмещения части затрат на уплату процентов по кредитам на приобретение оборудования в ц</w:t>
      </w:r>
      <w:r w:rsidRPr="00AB17E9">
        <w:rPr>
          <w:rFonts w:ascii="Times New Roman" w:cs="Times New Roman" w:hAnsi="Times New Roman"/>
          <w:sz w:val="30"/>
          <w:szCs w:val="30"/>
        </w:rPr>
        <w:t>е</w:t>
      </w:r>
      <w:r w:rsidRPr="00AB17E9">
        <w:rPr>
          <w:rFonts w:ascii="Times New Roman" w:cs="Times New Roman" w:hAnsi="Times New Roman"/>
          <w:sz w:val="30"/>
          <w:szCs w:val="30"/>
        </w:rPr>
        <w:t xml:space="preserve">лях создания и (или) развития, и (или) модернизации производства </w:t>
      </w:r>
      <w:r w:rsidR="00EA00CA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AB17E9">
        <w:rPr>
          <w:rFonts w:ascii="Times New Roman" w:cs="Times New Roman" w:hAnsi="Times New Roman"/>
          <w:sz w:val="30"/>
          <w:szCs w:val="30"/>
        </w:rPr>
        <w:t>товаров (работ, услуг)</w:t>
      </w:r>
      <w:r w:rsidR="004F2F95">
        <w:rPr>
          <w:rFonts w:ascii="Times New Roman" w:cs="Times New Roman" w:hAnsi="Times New Roman"/>
          <w:sz w:val="30"/>
          <w:szCs w:val="30"/>
        </w:rPr>
        <w:t>;</w:t>
      </w:r>
      <w:proofErr w:type="gramEnd"/>
    </w:p>
    <w:p w:rsidP="00AB17E9" w:rsidR="00DD45C0" w:rsidRDefault="00DD45C0" w:rsidRPr="00AB17E9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B17E9">
        <w:rPr>
          <w:rFonts w:ascii="Times New Roman" w:cs="Times New Roman" w:hAnsi="Times New Roman"/>
          <w:sz w:val="30"/>
          <w:szCs w:val="30"/>
        </w:rPr>
        <w:t xml:space="preserve">мероприятие 2.5. </w:t>
      </w:r>
      <w:proofErr w:type="gramStart"/>
      <w:r w:rsidRPr="00AB17E9">
        <w:rPr>
          <w:rFonts w:ascii="Times New Roman" w:cs="Times New Roman" w:hAnsi="Times New Roman"/>
          <w:sz w:val="30"/>
          <w:szCs w:val="30"/>
        </w:rPr>
        <w:t xml:space="preserve">Предоставление субсидий субъектам малого </w:t>
      </w:r>
      <w:r w:rsidR="00EA00CA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Pr="00AB17E9">
        <w:rPr>
          <w:rFonts w:ascii="Times New Roman" w:cs="Times New Roman" w:hAnsi="Times New Roman"/>
          <w:sz w:val="30"/>
          <w:szCs w:val="30"/>
        </w:rPr>
        <w:t>и среднего предпринимательства, а также физическим лицам, не явл</w:t>
      </w:r>
      <w:r w:rsidRPr="00AB17E9">
        <w:rPr>
          <w:rFonts w:ascii="Times New Roman" w:cs="Times New Roman" w:hAnsi="Times New Roman"/>
          <w:sz w:val="30"/>
          <w:szCs w:val="30"/>
        </w:rPr>
        <w:t>я</w:t>
      </w:r>
      <w:r w:rsidRPr="00AB17E9">
        <w:rPr>
          <w:rFonts w:ascii="Times New Roman" w:cs="Times New Roman" w:hAnsi="Times New Roman"/>
          <w:sz w:val="30"/>
          <w:szCs w:val="30"/>
        </w:rPr>
        <w:t>ющимся индивидуальными предпринимателями и применяющим сп</w:t>
      </w:r>
      <w:r w:rsidRPr="00AB17E9">
        <w:rPr>
          <w:rFonts w:ascii="Times New Roman" w:cs="Times New Roman" w:hAnsi="Times New Roman"/>
          <w:sz w:val="30"/>
          <w:szCs w:val="30"/>
        </w:rPr>
        <w:t>е</w:t>
      </w:r>
      <w:r w:rsidRPr="00AB17E9">
        <w:rPr>
          <w:rFonts w:ascii="Times New Roman" w:cs="Times New Roman" w:hAnsi="Times New Roman"/>
          <w:sz w:val="30"/>
          <w:szCs w:val="30"/>
        </w:rPr>
        <w:t xml:space="preserve">циальный налоговый режим </w:t>
      </w:r>
      <w:r w:rsidR="00722971" w:rsidRPr="00AB17E9">
        <w:rPr>
          <w:rFonts w:ascii="Times New Roman" w:cs="Times New Roman" w:hAnsi="Times New Roman"/>
          <w:sz w:val="30"/>
          <w:szCs w:val="30"/>
        </w:rPr>
        <w:t>«Налог на профессиональный доход»</w:t>
      </w:r>
      <w:r w:rsidRPr="00AB17E9">
        <w:rPr>
          <w:rFonts w:ascii="Times New Roman" w:cs="Times New Roman" w:hAnsi="Times New Roman"/>
          <w:sz w:val="30"/>
          <w:szCs w:val="30"/>
        </w:rPr>
        <w:t xml:space="preserve">, </w:t>
      </w:r>
      <w:r w:rsidR="00EA00CA">
        <w:rPr>
          <w:rFonts w:ascii="Times New Roman" w:cs="Times New Roman" w:hAnsi="Times New Roman"/>
          <w:sz w:val="30"/>
          <w:szCs w:val="30"/>
        </w:rPr>
        <w:t>–</w:t>
      </w:r>
      <w:r w:rsidRPr="00AB17E9">
        <w:rPr>
          <w:rFonts w:ascii="Times New Roman" w:cs="Times New Roman" w:hAnsi="Times New Roman"/>
          <w:sz w:val="30"/>
          <w:szCs w:val="30"/>
        </w:rPr>
        <w:t xml:space="preserve"> производителям товаров, работ, услуг в целях возмещения части затрат по подключению к инженерной инфраструктуре, текущему ремонту п</w:t>
      </w:r>
      <w:r w:rsidRPr="00AB17E9">
        <w:rPr>
          <w:rFonts w:ascii="Times New Roman" w:cs="Times New Roman" w:hAnsi="Times New Roman"/>
          <w:sz w:val="30"/>
          <w:szCs w:val="30"/>
        </w:rPr>
        <w:t>о</w:t>
      </w:r>
      <w:r w:rsidRPr="00AB17E9">
        <w:rPr>
          <w:rFonts w:ascii="Times New Roman" w:cs="Times New Roman" w:hAnsi="Times New Roman"/>
          <w:sz w:val="30"/>
          <w:szCs w:val="30"/>
        </w:rPr>
        <w:t>мещения в целях создания и (или) развития, и (или) модернизации пр</w:t>
      </w:r>
      <w:r w:rsidRPr="00AB17E9">
        <w:rPr>
          <w:rFonts w:ascii="Times New Roman" w:cs="Times New Roman" w:hAnsi="Times New Roman"/>
          <w:sz w:val="30"/>
          <w:szCs w:val="30"/>
        </w:rPr>
        <w:t>о</w:t>
      </w:r>
      <w:r w:rsidRPr="00AB17E9">
        <w:rPr>
          <w:rFonts w:ascii="Times New Roman" w:cs="Times New Roman" w:hAnsi="Times New Roman"/>
          <w:sz w:val="30"/>
          <w:szCs w:val="30"/>
        </w:rPr>
        <w:t>изводства товаров (работ, услуг).</w:t>
      </w:r>
      <w:proofErr w:type="gramEnd"/>
    </w:p>
    <w:p w:rsidP="00AB17E9" w:rsidR="00DD45C0" w:rsidRDefault="00DD45C0" w:rsidRPr="00AB17E9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AB17E9">
        <w:rPr>
          <w:rFonts w:ascii="Times New Roman" w:cs="Times New Roman" w:hAnsi="Times New Roman"/>
          <w:sz w:val="30"/>
          <w:szCs w:val="30"/>
        </w:rPr>
        <w:t>Мероприятия 2.2, 2.3 и 2.5 в 2023</w:t>
      </w:r>
      <w:r w:rsidR="00EA00CA">
        <w:rPr>
          <w:rFonts w:ascii="Times New Roman" w:cs="Times New Roman" w:hAnsi="Times New Roman"/>
          <w:sz w:val="30"/>
          <w:szCs w:val="30"/>
        </w:rPr>
        <w:t>–</w:t>
      </w:r>
      <w:r w:rsidRPr="00AB17E9">
        <w:rPr>
          <w:rFonts w:ascii="Times New Roman" w:cs="Times New Roman" w:hAnsi="Times New Roman"/>
          <w:sz w:val="30"/>
          <w:szCs w:val="30"/>
        </w:rPr>
        <w:t xml:space="preserve">2024 годах и мероприятие 2.4 </w:t>
      </w:r>
      <w:r w:rsidR="00EA00CA">
        <w:rPr>
          <w:rFonts w:ascii="Times New Roman" w:cs="Times New Roman" w:hAnsi="Times New Roman"/>
          <w:sz w:val="30"/>
          <w:szCs w:val="30"/>
        </w:rPr>
        <w:t xml:space="preserve">             </w:t>
      </w:r>
      <w:r w:rsidRPr="00AB17E9">
        <w:rPr>
          <w:rFonts w:ascii="Times New Roman" w:cs="Times New Roman" w:hAnsi="Times New Roman"/>
          <w:sz w:val="30"/>
          <w:szCs w:val="30"/>
        </w:rPr>
        <w:t xml:space="preserve">в 2023 году являлись мерой финансовой поддержки субъектов малого </w:t>
      </w:r>
      <w:r w:rsidR="00EA00CA">
        <w:rPr>
          <w:rFonts w:ascii="Times New Roman" w:cs="Times New Roman" w:hAnsi="Times New Roman"/>
          <w:sz w:val="30"/>
          <w:szCs w:val="30"/>
        </w:rPr>
        <w:t xml:space="preserve">                               </w:t>
      </w:r>
      <w:r w:rsidRPr="00AB17E9">
        <w:rPr>
          <w:rFonts w:ascii="Times New Roman" w:cs="Times New Roman" w:hAnsi="Times New Roman"/>
          <w:sz w:val="30"/>
          <w:szCs w:val="30"/>
        </w:rPr>
        <w:t>и среднего предпринимательства, а также физических лиц, не явля</w:t>
      </w:r>
      <w:r w:rsidRPr="00AB17E9">
        <w:rPr>
          <w:rFonts w:ascii="Times New Roman" w:cs="Times New Roman" w:hAnsi="Times New Roman"/>
          <w:sz w:val="30"/>
          <w:szCs w:val="30"/>
        </w:rPr>
        <w:t>ю</w:t>
      </w:r>
      <w:r w:rsidRPr="00AB17E9">
        <w:rPr>
          <w:rFonts w:ascii="Times New Roman" w:cs="Times New Roman" w:hAnsi="Times New Roman"/>
          <w:sz w:val="30"/>
          <w:szCs w:val="30"/>
        </w:rPr>
        <w:t>щихся индивидуальными предпринимателями и применяющ</w:t>
      </w:r>
      <w:r w:rsidR="00722971" w:rsidRPr="00AB17E9">
        <w:rPr>
          <w:rFonts w:ascii="Times New Roman" w:cs="Times New Roman" w:hAnsi="Times New Roman"/>
          <w:sz w:val="30"/>
          <w:szCs w:val="30"/>
        </w:rPr>
        <w:t>их спец</w:t>
      </w:r>
      <w:r w:rsidR="00722971" w:rsidRPr="00AB17E9">
        <w:rPr>
          <w:rFonts w:ascii="Times New Roman" w:cs="Times New Roman" w:hAnsi="Times New Roman"/>
          <w:sz w:val="30"/>
          <w:szCs w:val="30"/>
        </w:rPr>
        <w:t>и</w:t>
      </w:r>
      <w:r w:rsidR="00722971" w:rsidRPr="00AB17E9">
        <w:rPr>
          <w:rFonts w:ascii="Times New Roman" w:cs="Times New Roman" w:hAnsi="Times New Roman"/>
          <w:sz w:val="30"/>
          <w:szCs w:val="30"/>
        </w:rPr>
        <w:t>альный налоговый режим «</w:t>
      </w:r>
      <w:r w:rsidRPr="00AB17E9">
        <w:rPr>
          <w:rFonts w:ascii="Times New Roman" w:cs="Times New Roman" w:hAnsi="Times New Roman"/>
          <w:sz w:val="30"/>
          <w:szCs w:val="30"/>
        </w:rPr>
        <w:t>Налог на профессиональный доход</w:t>
      </w:r>
      <w:r w:rsidR="00722971" w:rsidRPr="00AB17E9">
        <w:rPr>
          <w:rFonts w:ascii="Times New Roman" w:cs="Times New Roman" w:hAnsi="Times New Roman"/>
          <w:sz w:val="30"/>
          <w:szCs w:val="30"/>
        </w:rPr>
        <w:t>»</w:t>
      </w:r>
      <w:r w:rsidRPr="00AB17E9">
        <w:rPr>
          <w:rFonts w:ascii="Times New Roman" w:cs="Times New Roman" w:hAnsi="Times New Roman"/>
          <w:sz w:val="30"/>
          <w:szCs w:val="30"/>
        </w:rPr>
        <w:t>, и ре</w:t>
      </w:r>
      <w:r w:rsidRPr="00AB17E9">
        <w:rPr>
          <w:rFonts w:ascii="Times New Roman" w:cs="Times New Roman" w:hAnsi="Times New Roman"/>
          <w:sz w:val="30"/>
          <w:szCs w:val="30"/>
        </w:rPr>
        <w:t>а</w:t>
      </w:r>
      <w:r w:rsidRPr="00AB17E9">
        <w:rPr>
          <w:rFonts w:ascii="Times New Roman" w:cs="Times New Roman" w:hAnsi="Times New Roman"/>
          <w:sz w:val="30"/>
          <w:szCs w:val="30"/>
        </w:rPr>
        <w:t xml:space="preserve">лизовывались в целях решения основных проблем, сдерживающих </w:t>
      </w:r>
      <w:r w:rsidR="00EA00CA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AB17E9">
        <w:rPr>
          <w:rFonts w:ascii="Times New Roman" w:cs="Times New Roman" w:hAnsi="Times New Roman"/>
          <w:sz w:val="30"/>
          <w:szCs w:val="30"/>
        </w:rPr>
        <w:t>развитие предпринимательства, путем создания новых и расширения действующих производств.</w:t>
      </w:r>
      <w:proofErr w:type="gramEnd"/>
      <w:r w:rsidRPr="00AB17E9">
        <w:rPr>
          <w:rFonts w:ascii="Times New Roman" w:cs="Times New Roman" w:hAnsi="Times New Roman"/>
          <w:sz w:val="30"/>
          <w:szCs w:val="30"/>
        </w:rPr>
        <w:t xml:space="preserve"> Мероприятия 2.2, 2.3, 2.4, 2.5 </w:t>
      </w:r>
      <w:proofErr w:type="gramStart"/>
      <w:r w:rsidRPr="00AB17E9">
        <w:rPr>
          <w:rFonts w:ascii="Times New Roman" w:cs="Times New Roman" w:hAnsi="Times New Roman"/>
          <w:sz w:val="30"/>
          <w:szCs w:val="30"/>
        </w:rPr>
        <w:t>реализовыв</w:t>
      </w:r>
      <w:r w:rsidRPr="00AB17E9">
        <w:rPr>
          <w:rFonts w:ascii="Times New Roman" w:cs="Times New Roman" w:hAnsi="Times New Roman"/>
          <w:sz w:val="30"/>
          <w:szCs w:val="30"/>
        </w:rPr>
        <w:t>а</w:t>
      </w:r>
      <w:r w:rsidRPr="00AB17E9">
        <w:rPr>
          <w:rFonts w:ascii="Times New Roman" w:cs="Times New Roman" w:hAnsi="Times New Roman"/>
          <w:sz w:val="30"/>
          <w:szCs w:val="30"/>
        </w:rPr>
        <w:t>лись</w:t>
      </w:r>
      <w:proofErr w:type="gramEnd"/>
      <w:r w:rsidRPr="00AB17E9">
        <w:rPr>
          <w:rFonts w:ascii="Times New Roman" w:cs="Times New Roman" w:hAnsi="Times New Roman"/>
          <w:sz w:val="30"/>
          <w:szCs w:val="30"/>
        </w:rPr>
        <w:t xml:space="preserve"> в том числе за счет привлечения средств краевого бюджета </w:t>
      </w:r>
      <w:r w:rsidR="00EA00CA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Pr="00AB17E9">
        <w:rPr>
          <w:rFonts w:ascii="Times New Roman" w:cs="Times New Roman" w:hAnsi="Times New Roman"/>
          <w:sz w:val="30"/>
          <w:szCs w:val="30"/>
        </w:rPr>
        <w:lastRenderedPageBreak/>
        <w:t xml:space="preserve">на условиях </w:t>
      </w:r>
      <w:proofErr w:type="spellStart"/>
      <w:r w:rsidRPr="00AB17E9">
        <w:rPr>
          <w:rFonts w:ascii="Times New Roman" w:cs="Times New Roman" w:hAnsi="Times New Roman"/>
          <w:sz w:val="30"/>
          <w:szCs w:val="30"/>
        </w:rPr>
        <w:t>софинансирования</w:t>
      </w:r>
      <w:proofErr w:type="spellEnd"/>
      <w:r w:rsidRPr="00AB17E9">
        <w:rPr>
          <w:rFonts w:ascii="Times New Roman" w:cs="Times New Roman" w:hAnsi="Times New Roman"/>
          <w:sz w:val="30"/>
          <w:szCs w:val="30"/>
        </w:rPr>
        <w:t xml:space="preserve"> в рамках мероприятия 2.6. Реализация муниципальной программы развития субъектов малого и среднего предпринимательства;</w:t>
      </w:r>
    </w:p>
    <w:p w:rsidP="00AB17E9" w:rsidR="00DD45C0" w:rsidRDefault="00DD45C0" w:rsidRPr="00AB17E9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B17E9">
        <w:rPr>
          <w:rFonts w:ascii="Times New Roman" w:cs="Times New Roman" w:hAnsi="Times New Roman"/>
          <w:sz w:val="30"/>
          <w:szCs w:val="30"/>
        </w:rPr>
        <w:t>мероприятие 2.6. Реализация муниципальной программы развития субъектов малого и среднего предпринимательства.</w:t>
      </w:r>
    </w:p>
    <w:p w:rsidP="00AB17E9" w:rsidR="00DD45C0" w:rsidRDefault="00DD45C0" w:rsidRPr="00AB17E9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B17E9">
        <w:rPr>
          <w:rFonts w:ascii="Times New Roman" w:cs="Times New Roman" w:hAnsi="Times New Roman"/>
          <w:sz w:val="30"/>
          <w:szCs w:val="30"/>
        </w:rPr>
        <w:t>Мероприятие в 2023</w:t>
      </w:r>
      <w:r w:rsidR="00EA00CA">
        <w:rPr>
          <w:rFonts w:ascii="Times New Roman" w:cs="Times New Roman" w:hAnsi="Times New Roman"/>
          <w:sz w:val="30"/>
          <w:szCs w:val="30"/>
        </w:rPr>
        <w:t>–</w:t>
      </w:r>
      <w:r w:rsidRPr="00AB17E9">
        <w:rPr>
          <w:rFonts w:ascii="Times New Roman" w:cs="Times New Roman" w:hAnsi="Times New Roman"/>
          <w:sz w:val="30"/>
          <w:szCs w:val="30"/>
        </w:rPr>
        <w:t>2024 годах являлось мерой финансовой по</w:t>
      </w:r>
      <w:r w:rsidRPr="00AB17E9">
        <w:rPr>
          <w:rFonts w:ascii="Times New Roman" w:cs="Times New Roman" w:hAnsi="Times New Roman"/>
          <w:sz w:val="30"/>
          <w:szCs w:val="30"/>
        </w:rPr>
        <w:t>д</w:t>
      </w:r>
      <w:r w:rsidRPr="00AB17E9">
        <w:rPr>
          <w:rFonts w:ascii="Times New Roman" w:cs="Times New Roman" w:hAnsi="Times New Roman"/>
          <w:sz w:val="30"/>
          <w:szCs w:val="30"/>
        </w:rPr>
        <w:t>держки субъектов малого и среднего предпринимательства, а также</w:t>
      </w:r>
      <w:r w:rsidR="00EA00CA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AB17E9">
        <w:rPr>
          <w:rFonts w:ascii="Times New Roman" w:cs="Times New Roman" w:hAnsi="Times New Roman"/>
          <w:sz w:val="30"/>
          <w:szCs w:val="30"/>
        </w:rPr>
        <w:t xml:space="preserve"> физических лиц, не являющихся индивидуальными предпринимателями </w:t>
      </w:r>
      <w:r w:rsidR="00EA00CA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AB17E9">
        <w:rPr>
          <w:rFonts w:ascii="Times New Roman" w:cs="Times New Roman" w:hAnsi="Times New Roman"/>
          <w:sz w:val="30"/>
          <w:szCs w:val="30"/>
        </w:rPr>
        <w:t xml:space="preserve">и применяющих специальный налоговый режим </w:t>
      </w:r>
      <w:r w:rsidR="00722971" w:rsidRPr="00AB17E9">
        <w:rPr>
          <w:rFonts w:ascii="Times New Roman" w:cs="Times New Roman" w:hAnsi="Times New Roman"/>
          <w:sz w:val="30"/>
          <w:szCs w:val="30"/>
        </w:rPr>
        <w:t>«</w:t>
      </w:r>
      <w:r w:rsidRPr="00AB17E9">
        <w:rPr>
          <w:rFonts w:ascii="Times New Roman" w:cs="Times New Roman" w:hAnsi="Times New Roman"/>
          <w:sz w:val="30"/>
          <w:szCs w:val="30"/>
        </w:rPr>
        <w:t>Налог на професси</w:t>
      </w:r>
      <w:r w:rsidRPr="00AB17E9">
        <w:rPr>
          <w:rFonts w:ascii="Times New Roman" w:cs="Times New Roman" w:hAnsi="Times New Roman"/>
          <w:sz w:val="30"/>
          <w:szCs w:val="30"/>
        </w:rPr>
        <w:t>о</w:t>
      </w:r>
      <w:r w:rsidRPr="00AB17E9">
        <w:rPr>
          <w:rFonts w:ascii="Times New Roman" w:cs="Times New Roman" w:hAnsi="Times New Roman"/>
          <w:sz w:val="30"/>
          <w:szCs w:val="30"/>
        </w:rPr>
        <w:t>нальный доход</w:t>
      </w:r>
      <w:r w:rsidR="00722971" w:rsidRPr="00AB17E9">
        <w:rPr>
          <w:rFonts w:ascii="Times New Roman" w:cs="Times New Roman" w:hAnsi="Times New Roman"/>
          <w:sz w:val="30"/>
          <w:szCs w:val="30"/>
        </w:rPr>
        <w:t>»</w:t>
      </w:r>
      <w:r w:rsidRPr="00AB17E9">
        <w:rPr>
          <w:rFonts w:ascii="Times New Roman" w:cs="Times New Roman" w:hAnsi="Times New Roman"/>
          <w:sz w:val="30"/>
          <w:szCs w:val="30"/>
        </w:rPr>
        <w:t>, и реализовывалось за счет привлечения сре</w:t>
      </w:r>
      <w:proofErr w:type="gramStart"/>
      <w:r w:rsidRPr="00AB17E9">
        <w:rPr>
          <w:rFonts w:ascii="Times New Roman" w:cs="Times New Roman" w:hAnsi="Times New Roman"/>
          <w:sz w:val="30"/>
          <w:szCs w:val="30"/>
        </w:rPr>
        <w:t>дств кр</w:t>
      </w:r>
      <w:proofErr w:type="gramEnd"/>
      <w:r w:rsidRPr="00AB17E9">
        <w:rPr>
          <w:rFonts w:ascii="Times New Roman" w:cs="Times New Roman" w:hAnsi="Times New Roman"/>
          <w:sz w:val="30"/>
          <w:szCs w:val="30"/>
        </w:rPr>
        <w:t>а</w:t>
      </w:r>
      <w:r w:rsidRPr="00AB17E9">
        <w:rPr>
          <w:rFonts w:ascii="Times New Roman" w:cs="Times New Roman" w:hAnsi="Times New Roman"/>
          <w:sz w:val="30"/>
          <w:szCs w:val="30"/>
        </w:rPr>
        <w:t>е</w:t>
      </w:r>
      <w:r w:rsidRPr="00AB17E9">
        <w:rPr>
          <w:rFonts w:ascii="Times New Roman" w:cs="Times New Roman" w:hAnsi="Times New Roman"/>
          <w:sz w:val="30"/>
          <w:szCs w:val="30"/>
        </w:rPr>
        <w:t xml:space="preserve">вого бюджета на условиях </w:t>
      </w:r>
      <w:proofErr w:type="spellStart"/>
      <w:r w:rsidRPr="00AB17E9">
        <w:rPr>
          <w:rFonts w:ascii="Times New Roman" w:cs="Times New Roman" w:hAnsi="Times New Roman"/>
          <w:sz w:val="30"/>
          <w:szCs w:val="30"/>
        </w:rPr>
        <w:t>софинансирования</w:t>
      </w:r>
      <w:proofErr w:type="spellEnd"/>
      <w:r w:rsidRPr="00AB17E9">
        <w:rPr>
          <w:rFonts w:ascii="Times New Roman" w:cs="Times New Roman" w:hAnsi="Times New Roman"/>
          <w:sz w:val="30"/>
          <w:szCs w:val="30"/>
        </w:rPr>
        <w:t>;</w:t>
      </w:r>
    </w:p>
    <w:p w:rsidP="00AB17E9" w:rsidR="00DD45C0" w:rsidRDefault="00DD45C0" w:rsidRPr="00AB17E9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B17E9">
        <w:rPr>
          <w:rFonts w:ascii="Times New Roman" w:cs="Times New Roman" w:hAnsi="Times New Roman"/>
          <w:sz w:val="30"/>
          <w:szCs w:val="30"/>
        </w:rPr>
        <w:t>мероприятие 2.7. Предоставление субъектам малого и среднего предпринимательства поручительств Гарантийного фонда.</w:t>
      </w:r>
    </w:p>
    <w:p w:rsidP="00AB17E9" w:rsidR="00DD45C0" w:rsidRDefault="00DD45C0" w:rsidRPr="00AB17E9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B17E9">
        <w:rPr>
          <w:rFonts w:ascii="Times New Roman" w:cs="Times New Roman" w:hAnsi="Times New Roman"/>
          <w:sz w:val="30"/>
          <w:szCs w:val="30"/>
        </w:rPr>
        <w:t xml:space="preserve">Поручительства в 2023 году предоставлялись субъектам малого </w:t>
      </w:r>
      <w:r w:rsidR="00EA00CA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Pr="00AB17E9">
        <w:rPr>
          <w:rFonts w:ascii="Times New Roman" w:cs="Times New Roman" w:hAnsi="Times New Roman"/>
          <w:sz w:val="30"/>
          <w:szCs w:val="30"/>
        </w:rPr>
        <w:t>и среднего предпринимательства за счет средств Гарантийного фонда, находящихся под управлением муниципального автономного учрежд</w:t>
      </w:r>
      <w:r w:rsidRPr="00AB17E9">
        <w:rPr>
          <w:rFonts w:ascii="Times New Roman" w:cs="Times New Roman" w:hAnsi="Times New Roman"/>
          <w:sz w:val="30"/>
          <w:szCs w:val="30"/>
        </w:rPr>
        <w:t>е</w:t>
      </w:r>
      <w:r w:rsidRPr="00AB17E9">
        <w:rPr>
          <w:rFonts w:ascii="Times New Roman" w:cs="Times New Roman" w:hAnsi="Times New Roman"/>
          <w:sz w:val="30"/>
          <w:szCs w:val="30"/>
        </w:rPr>
        <w:t xml:space="preserve">ния города Красноярска </w:t>
      </w:r>
      <w:r w:rsidR="00722971" w:rsidRPr="00AB17E9">
        <w:rPr>
          <w:rFonts w:ascii="Times New Roman" w:cs="Times New Roman" w:hAnsi="Times New Roman"/>
          <w:sz w:val="30"/>
          <w:szCs w:val="30"/>
        </w:rPr>
        <w:t>«</w:t>
      </w:r>
      <w:r w:rsidRPr="00AB17E9">
        <w:rPr>
          <w:rFonts w:ascii="Times New Roman" w:cs="Times New Roman" w:hAnsi="Times New Roman"/>
          <w:sz w:val="30"/>
          <w:szCs w:val="30"/>
        </w:rPr>
        <w:t>Центр содействия малому</w:t>
      </w:r>
      <w:r w:rsidR="00722971" w:rsidRPr="00AB17E9">
        <w:rPr>
          <w:rFonts w:ascii="Times New Roman" w:cs="Times New Roman" w:hAnsi="Times New Roman"/>
          <w:sz w:val="30"/>
          <w:szCs w:val="30"/>
        </w:rPr>
        <w:t xml:space="preserve"> и среднему пре</w:t>
      </w:r>
      <w:r w:rsidR="00722971" w:rsidRPr="00AB17E9">
        <w:rPr>
          <w:rFonts w:ascii="Times New Roman" w:cs="Times New Roman" w:hAnsi="Times New Roman"/>
          <w:sz w:val="30"/>
          <w:szCs w:val="30"/>
        </w:rPr>
        <w:t>д</w:t>
      </w:r>
      <w:r w:rsidR="00722971" w:rsidRPr="00AB17E9">
        <w:rPr>
          <w:rFonts w:ascii="Times New Roman" w:cs="Times New Roman" w:hAnsi="Times New Roman"/>
          <w:sz w:val="30"/>
          <w:szCs w:val="30"/>
        </w:rPr>
        <w:t>принимательству»</w:t>
      </w:r>
      <w:r w:rsidRPr="00AB17E9">
        <w:rPr>
          <w:rFonts w:ascii="Times New Roman" w:cs="Times New Roman" w:hAnsi="Times New Roman"/>
          <w:sz w:val="30"/>
          <w:szCs w:val="30"/>
        </w:rPr>
        <w:t xml:space="preserve"> по кредитам коммерческих банков и </w:t>
      </w:r>
      <w:proofErr w:type="spellStart"/>
      <w:r w:rsidRPr="00AB17E9">
        <w:rPr>
          <w:rFonts w:ascii="Times New Roman" w:cs="Times New Roman" w:hAnsi="Times New Roman"/>
          <w:sz w:val="30"/>
          <w:szCs w:val="30"/>
        </w:rPr>
        <w:t>микрозаймам</w:t>
      </w:r>
      <w:proofErr w:type="spellEnd"/>
      <w:r w:rsidRPr="00AB17E9">
        <w:rPr>
          <w:rFonts w:ascii="Times New Roman" w:cs="Times New Roman" w:hAnsi="Times New Roman"/>
          <w:sz w:val="30"/>
          <w:szCs w:val="30"/>
        </w:rPr>
        <w:t xml:space="preserve"> автономной некоммерческой организации </w:t>
      </w:r>
      <w:r w:rsidR="00722971" w:rsidRPr="00AB17E9">
        <w:rPr>
          <w:rFonts w:ascii="Times New Roman" w:cs="Times New Roman" w:hAnsi="Times New Roman"/>
          <w:sz w:val="30"/>
          <w:szCs w:val="30"/>
        </w:rPr>
        <w:t>«</w:t>
      </w:r>
      <w:r w:rsidRPr="00AB17E9">
        <w:rPr>
          <w:rFonts w:ascii="Times New Roman" w:cs="Times New Roman" w:hAnsi="Times New Roman"/>
          <w:sz w:val="30"/>
          <w:szCs w:val="30"/>
        </w:rPr>
        <w:t xml:space="preserve">Красноярский краевой центр развития бизнеса и </w:t>
      </w:r>
      <w:proofErr w:type="spellStart"/>
      <w:r w:rsidRPr="00AB17E9">
        <w:rPr>
          <w:rFonts w:ascii="Times New Roman" w:cs="Times New Roman" w:hAnsi="Times New Roman"/>
          <w:sz w:val="30"/>
          <w:szCs w:val="30"/>
        </w:rPr>
        <w:t>микрокредитная</w:t>
      </w:r>
      <w:proofErr w:type="spellEnd"/>
      <w:r w:rsidRPr="00AB17E9">
        <w:rPr>
          <w:rFonts w:ascii="Times New Roman" w:cs="Times New Roman" w:hAnsi="Times New Roman"/>
          <w:sz w:val="30"/>
          <w:szCs w:val="30"/>
        </w:rPr>
        <w:t xml:space="preserve"> </w:t>
      </w:r>
      <w:r w:rsidR="00722971" w:rsidRPr="00AB17E9">
        <w:rPr>
          <w:rFonts w:ascii="Times New Roman" w:cs="Times New Roman" w:hAnsi="Times New Roman"/>
          <w:sz w:val="30"/>
          <w:szCs w:val="30"/>
        </w:rPr>
        <w:t>компания»</w:t>
      </w:r>
      <w:r w:rsidRPr="00AB17E9">
        <w:rPr>
          <w:rFonts w:ascii="Times New Roman" w:cs="Times New Roman" w:hAnsi="Times New Roman"/>
          <w:sz w:val="30"/>
          <w:szCs w:val="30"/>
        </w:rPr>
        <w:t>;</w:t>
      </w:r>
    </w:p>
    <w:p w:rsidP="00AB17E9" w:rsidR="00DD45C0" w:rsidRDefault="00DD45C0" w:rsidRPr="00AB17E9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B17E9">
        <w:rPr>
          <w:rFonts w:ascii="Times New Roman" w:cs="Times New Roman" w:hAnsi="Times New Roman"/>
          <w:sz w:val="30"/>
          <w:szCs w:val="30"/>
        </w:rPr>
        <w:t>мероприятие 2.8. Предоставление субъектам малого и среднего предпринимательства, а также физическим лицам, не являющимся и</w:t>
      </w:r>
      <w:r w:rsidRPr="00AB17E9">
        <w:rPr>
          <w:rFonts w:ascii="Times New Roman" w:cs="Times New Roman" w:hAnsi="Times New Roman"/>
          <w:sz w:val="30"/>
          <w:szCs w:val="30"/>
        </w:rPr>
        <w:t>н</w:t>
      </w:r>
      <w:r w:rsidRPr="00AB17E9">
        <w:rPr>
          <w:rFonts w:ascii="Times New Roman" w:cs="Times New Roman" w:hAnsi="Times New Roman"/>
          <w:sz w:val="30"/>
          <w:szCs w:val="30"/>
        </w:rPr>
        <w:t xml:space="preserve">дивидуальными предпринимателями и применяющим специальный налоговый режим </w:t>
      </w:r>
      <w:r w:rsidR="00E16C99" w:rsidRPr="00AB17E9">
        <w:rPr>
          <w:rFonts w:ascii="Times New Roman" w:cs="Times New Roman" w:hAnsi="Times New Roman"/>
          <w:sz w:val="30"/>
          <w:szCs w:val="30"/>
        </w:rPr>
        <w:t>«Налог на профессиональный доход»</w:t>
      </w:r>
      <w:r w:rsidRPr="00AB17E9">
        <w:rPr>
          <w:rFonts w:ascii="Times New Roman" w:cs="Times New Roman" w:hAnsi="Times New Roman"/>
          <w:sz w:val="30"/>
          <w:szCs w:val="30"/>
        </w:rPr>
        <w:t>, муниципальн</w:t>
      </w:r>
      <w:r w:rsidRPr="00AB17E9">
        <w:rPr>
          <w:rFonts w:ascii="Times New Roman" w:cs="Times New Roman" w:hAnsi="Times New Roman"/>
          <w:sz w:val="30"/>
          <w:szCs w:val="30"/>
        </w:rPr>
        <w:t>о</w:t>
      </w:r>
      <w:r w:rsidRPr="00AB17E9">
        <w:rPr>
          <w:rFonts w:ascii="Times New Roman" w:cs="Times New Roman" w:hAnsi="Times New Roman"/>
          <w:sz w:val="30"/>
          <w:szCs w:val="30"/>
        </w:rPr>
        <w:t>го имущества в аренду для развития деятельности.</w:t>
      </w:r>
    </w:p>
    <w:p w:rsidP="00AB17E9" w:rsidR="00DD45C0" w:rsidRDefault="00DD45C0" w:rsidRPr="00AB17E9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AB17E9">
        <w:rPr>
          <w:rFonts w:ascii="Times New Roman" w:cs="Times New Roman" w:hAnsi="Times New Roman"/>
          <w:sz w:val="30"/>
          <w:szCs w:val="30"/>
        </w:rPr>
        <w:t>В рамках данного мероприятия оказывается имущественная по</w:t>
      </w:r>
      <w:r w:rsidRPr="00AB17E9">
        <w:rPr>
          <w:rFonts w:ascii="Times New Roman" w:cs="Times New Roman" w:hAnsi="Times New Roman"/>
          <w:sz w:val="30"/>
          <w:szCs w:val="30"/>
        </w:rPr>
        <w:t>д</w:t>
      </w:r>
      <w:r w:rsidRPr="00AB17E9">
        <w:rPr>
          <w:rFonts w:ascii="Times New Roman" w:cs="Times New Roman" w:hAnsi="Times New Roman"/>
          <w:sz w:val="30"/>
          <w:szCs w:val="30"/>
        </w:rPr>
        <w:t>держка субъектам малого и среднего предпринимательства, физическим лицам, не являющимся индивидуальными предпринимателями и пр</w:t>
      </w:r>
      <w:r w:rsidRPr="00AB17E9">
        <w:rPr>
          <w:rFonts w:ascii="Times New Roman" w:cs="Times New Roman" w:hAnsi="Times New Roman"/>
          <w:sz w:val="30"/>
          <w:szCs w:val="30"/>
        </w:rPr>
        <w:t>и</w:t>
      </w:r>
      <w:r w:rsidRPr="00AB17E9">
        <w:rPr>
          <w:rFonts w:ascii="Times New Roman" w:cs="Times New Roman" w:hAnsi="Times New Roman"/>
          <w:sz w:val="30"/>
          <w:szCs w:val="30"/>
        </w:rPr>
        <w:t xml:space="preserve">меняющим специальный налоговый режим </w:t>
      </w:r>
      <w:r w:rsidR="00FB21C0" w:rsidRPr="00AB17E9">
        <w:rPr>
          <w:rFonts w:ascii="Times New Roman" w:cs="Times New Roman" w:hAnsi="Times New Roman"/>
          <w:sz w:val="30"/>
          <w:szCs w:val="30"/>
        </w:rPr>
        <w:t>«</w:t>
      </w:r>
      <w:r w:rsidRPr="00AB17E9">
        <w:rPr>
          <w:rFonts w:ascii="Times New Roman" w:cs="Times New Roman" w:hAnsi="Times New Roman"/>
          <w:sz w:val="30"/>
          <w:szCs w:val="30"/>
        </w:rPr>
        <w:t>Налог на профессионал</w:t>
      </w:r>
      <w:r w:rsidRPr="00AB17E9">
        <w:rPr>
          <w:rFonts w:ascii="Times New Roman" w:cs="Times New Roman" w:hAnsi="Times New Roman"/>
          <w:sz w:val="30"/>
          <w:szCs w:val="30"/>
        </w:rPr>
        <w:t>ь</w:t>
      </w:r>
      <w:r w:rsidRPr="00AB17E9">
        <w:rPr>
          <w:rFonts w:ascii="Times New Roman" w:cs="Times New Roman" w:hAnsi="Times New Roman"/>
          <w:sz w:val="30"/>
          <w:szCs w:val="30"/>
        </w:rPr>
        <w:t>ный доход</w:t>
      </w:r>
      <w:r w:rsidR="00FB21C0" w:rsidRPr="00AB17E9">
        <w:rPr>
          <w:rFonts w:ascii="Times New Roman" w:cs="Times New Roman" w:hAnsi="Times New Roman"/>
          <w:sz w:val="30"/>
          <w:szCs w:val="30"/>
        </w:rPr>
        <w:t>»</w:t>
      </w:r>
      <w:r w:rsidRPr="00AB17E9">
        <w:rPr>
          <w:rFonts w:ascii="Times New Roman" w:cs="Times New Roman" w:hAnsi="Times New Roman"/>
          <w:sz w:val="30"/>
          <w:szCs w:val="30"/>
        </w:rPr>
        <w:t>, на возмездной основе путем проведения торгов на право заключения договоров аренды муниципального имущества с огран</w:t>
      </w:r>
      <w:r w:rsidRPr="00AB17E9">
        <w:rPr>
          <w:rFonts w:ascii="Times New Roman" w:cs="Times New Roman" w:hAnsi="Times New Roman"/>
          <w:sz w:val="30"/>
          <w:szCs w:val="30"/>
        </w:rPr>
        <w:t>и</w:t>
      </w:r>
      <w:r w:rsidRPr="00AB17E9">
        <w:rPr>
          <w:rFonts w:ascii="Times New Roman" w:cs="Times New Roman" w:hAnsi="Times New Roman"/>
          <w:sz w:val="30"/>
          <w:szCs w:val="30"/>
        </w:rPr>
        <w:t>ченным кругом участников (только среди субъектов малого и среднего предпринимательства, физических лиц, не являющихся индивидуал</w:t>
      </w:r>
      <w:r w:rsidRPr="00AB17E9">
        <w:rPr>
          <w:rFonts w:ascii="Times New Roman" w:cs="Times New Roman" w:hAnsi="Times New Roman"/>
          <w:sz w:val="30"/>
          <w:szCs w:val="30"/>
        </w:rPr>
        <w:t>ь</w:t>
      </w:r>
      <w:r w:rsidRPr="00AB17E9">
        <w:rPr>
          <w:rFonts w:ascii="Times New Roman" w:cs="Times New Roman" w:hAnsi="Times New Roman"/>
          <w:sz w:val="30"/>
          <w:szCs w:val="30"/>
        </w:rPr>
        <w:t>ными предпринимателями и применяющ</w:t>
      </w:r>
      <w:r w:rsidR="00FB21C0" w:rsidRPr="00AB17E9">
        <w:rPr>
          <w:rFonts w:ascii="Times New Roman" w:cs="Times New Roman" w:hAnsi="Times New Roman"/>
          <w:sz w:val="30"/>
          <w:szCs w:val="30"/>
        </w:rPr>
        <w:t>их специальный</w:t>
      </w:r>
      <w:proofErr w:type="gramEnd"/>
      <w:r w:rsidR="00FB21C0" w:rsidRPr="00AB17E9">
        <w:rPr>
          <w:rFonts w:ascii="Times New Roman" w:cs="Times New Roman" w:hAnsi="Times New Roman"/>
          <w:sz w:val="30"/>
          <w:szCs w:val="30"/>
        </w:rPr>
        <w:t xml:space="preserve"> налоговый р</w:t>
      </w:r>
      <w:r w:rsidR="00FB21C0" w:rsidRPr="00AB17E9">
        <w:rPr>
          <w:rFonts w:ascii="Times New Roman" w:cs="Times New Roman" w:hAnsi="Times New Roman"/>
          <w:sz w:val="30"/>
          <w:szCs w:val="30"/>
        </w:rPr>
        <w:t>е</w:t>
      </w:r>
      <w:r w:rsidR="00FB21C0" w:rsidRPr="00AB17E9">
        <w:rPr>
          <w:rFonts w:ascii="Times New Roman" w:cs="Times New Roman" w:hAnsi="Times New Roman"/>
          <w:sz w:val="30"/>
          <w:szCs w:val="30"/>
        </w:rPr>
        <w:t>жим «Налог на профессиональный доход»</w:t>
      </w:r>
      <w:r w:rsidRPr="00AB17E9">
        <w:rPr>
          <w:rFonts w:ascii="Times New Roman" w:cs="Times New Roman" w:hAnsi="Times New Roman"/>
          <w:sz w:val="30"/>
          <w:szCs w:val="30"/>
        </w:rPr>
        <w:t>) в отношении имущества, включенного в перечень муниципального имущества, и предоставления муниципального имущества в виде муниципальных преференций;</w:t>
      </w:r>
    </w:p>
    <w:p w:rsidP="00AB17E9" w:rsidR="00DD45C0" w:rsidRDefault="00DD45C0" w:rsidRPr="00AB17E9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B17E9">
        <w:rPr>
          <w:rFonts w:ascii="Times New Roman" w:cs="Times New Roman" w:hAnsi="Times New Roman"/>
          <w:sz w:val="30"/>
          <w:szCs w:val="30"/>
        </w:rPr>
        <w:t xml:space="preserve">мероприятие 2.9. </w:t>
      </w:r>
      <w:proofErr w:type="gramStart"/>
      <w:r w:rsidRPr="00AB17E9">
        <w:rPr>
          <w:rFonts w:ascii="Times New Roman" w:cs="Times New Roman" w:hAnsi="Times New Roman"/>
          <w:sz w:val="30"/>
          <w:szCs w:val="30"/>
        </w:rPr>
        <w:t xml:space="preserve">Предоставление субсидий субъектам малого </w:t>
      </w:r>
      <w:r w:rsidR="00EA00CA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Pr="00AB17E9">
        <w:rPr>
          <w:rFonts w:ascii="Times New Roman" w:cs="Times New Roman" w:hAnsi="Times New Roman"/>
          <w:sz w:val="30"/>
          <w:szCs w:val="30"/>
        </w:rPr>
        <w:t xml:space="preserve">и среднего предпринимательства </w:t>
      </w:r>
      <w:r w:rsidR="00EA00CA">
        <w:rPr>
          <w:rFonts w:ascii="Times New Roman" w:cs="Times New Roman" w:hAnsi="Times New Roman"/>
          <w:sz w:val="30"/>
          <w:szCs w:val="30"/>
        </w:rPr>
        <w:t>–</w:t>
      </w:r>
      <w:r w:rsidRPr="00AB17E9">
        <w:rPr>
          <w:rFonts w:ascii="Times New Roman" w:cs="Times New Roman" w:hAnsi="Times New Roman"/>
          <w:sz w:val="30"/>
          <w:szCs w:val="30"/>
        </w:rPr>
        <w:t xml:space="preserve"> производителям товаров, работ, услуг в целях возмещения части затрат на реализацию в приоритетных отраслях инвестиционных проектов в сфере производства, связанных </w:t>
      </w:r>
      <w:r w:rsidR="00EA00CA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Pr="00AB17E9">
        <w:rPr>
          <w:rFonts w:ascii="Times New Roman" w:cs="Times New Roman" w:hAnsi="Times New Roman"/>
          <w:sz w:val="30"/>
          <w:szCs w:val="30"/>
        </w:rPr>
        <w:t>с созданием нового или развитием (модернизацией) действующего пр</w:t>
      </w:r>
      <w:r w:rsidRPr="00AB17E9">
        <w:rPr>
          <w:rFonts w:ascii="Times New Roman" w:cs="Times New Roman" w:hAnsi="Times New Roman"/>
          <w:sz w:val="30"/>
          <w:szCs w:val="30"/>
        </w:rPr>
        <w:t>о</w:t>
      </w:r>
      <w:r w:rsidRPr="00AB17E9">
        <w:rPr>
          <w:rFonts w:ascii="Times New Roman" w:cs="Times New Roman" w:hAnsi="Times New Roman"/>
          <w:sz w:val="30"/>
          <w:szCs w:val="30"/>
        </w:rPr>
        <w:lastRenderedPageBreak/>
        <w:t>изводства товаров (работ, услуг) (в 2023</w:t>
      </w:r>
      <w:r w:rsidR="00EA00CA">
        <w:rPr>
          <w:rFonts w:ascii="Times New Roman" w:cs="Times New Roman" w:hAnsi="Times New Roman"/>
          <w:sz w:val="30"/>
          <w:szCs w:val="30"/>
        </w:rPr>
        <w:t>–</w:t>
      </w:r>
      <w:r w:rsidRPr="00AB17E9">
        <w:rPr>
          <w:rFonts w:ascii="Times New Roman" w:cs="Times New Roman" w:hAnsi="Times New Roman"/>
          <w:sz w:val="30"/>
          <w:szCs w:val="30"/>
        </w:rPr>
        <w:t>2024 годах наименование м</w:t>
      </w:r>
      <w:r w:rsidRPr="00AB17E9">
        <w:rPr>
          <w:rFonts w:ascii="Times New Roman" w:cs="Times New Roman" w:hAnsi="Times New Roman"/>
          <w:sz w:val="30"/>
          <w:szCs w:val="30"/>
        </w:rPr>
        <w:t>е</w:t>
      </w:r>
      <w:r w:rsidRPr="00AB17E9">
        <w:rPr>
          <w:rFonts w:ascii="Times New Roman" w:cs="Times New Roman" w:hAnsi="Times New Roman"/>
          <w:sz w:val="30"/>
          <w:szCs w:val="30"/>
        </w:rPr>
        <w:t>роприятия:</w:t>
      </w:r>
      <w:proofErr w:type="gramEnd"/>
      <w:r w:rsidRPr="00AB17E9">
        <w:rPr>
          <w:rFonts w:ascii="Times New Roman" w:cs="Times New Roman" w:hAnsi="Times New Roman"/>
          <w:sz w:val="30"/>
          <w:szCs w:val="30"/>
        </w:rPr>
        <w:t xml:space="preserve"> </w:t>
      </w:r>
      <w:r w:rsidR="00747E7A" w:rsidRPr="00AB17E9">
        <w:rPr>
          <w:rFonts w:ascii="Times New Roman" w:cs="Times New Roman" w:hAnsi="Times New Roman"/>
          <w:sz w:val="30"/>
          <w:szCs w:val="30"/>
        </w:rPr>
        <w:t>«</w:t>
      </w:r>
      <w:r w:rsidRPr="00AB17E9">
        <w:rPr>
          <w:rFonts w:ascii="Times New Roman" w:cs="Times New Roman" w:hAnsi="Times New Roman"/>
          <w:sz w:val="30"/>
          <w:szCs w:val="30"/>
        </w:rPr>
        <w:t xml:space="preserve">Предоставление субсидий субъектам малого и среднего предпринимательства </w:t>
      </w:r>
      <w:r w:rsidR="00EA00CA">
        <w:rPr>
          <w:rFonts w:ascii="Times New Roman" w:cs="Times New Roman" w:hAnsi="Times New Roman"/>
          <w:sz w:val="30"/>
          <w:szCs w:val="30"/>
        </w:rPr>
        <w:t>–</w:t>
      </w:r>
      <w:r w:rsidRPr="00AB17E9">
        <w:rPr>
          <w:rFonts w:ascii="Times New Roman" w:cs="Times New Roman" w:hAnsi="Times New Roman"/>
          <w:sz w:val="30"/>
          <w:szCs w:val="30"/>
        </w:rPr>
        <w:t xml:space="preserve"> производителям товаров, работ, услуг в целях возмещения части затрат на реализацию в приоритетных отраслях инв</w:t>
      </w:r>
      <w:r w:rsidRPr="00AB17E9">
        <w:rPr>
          <w:rFonts w:ascii="Times New Roman" w:cs="Times New Roman" w:hAnsi="Times New Roman"/>
          <w:sz w:val="30"/>
          <w:szCs w:val="30"/>
        </w:rPr>
        <w:t>е</w:t>
      </w:r>
      <w:r w:rsidRPr="00AB17E9">
        <w:rPr>
          <w:rFonts w:ascii="Times New Roman" w:cs="Times New Roman" w:hAnsi="Times New Roman"/>
          <w:sz w:val="30"/>
          <w:szCs w:val="30"/>
        </w:rPr>
        <w:t>стиционных проектов, направленных на создание нового или развитие (модернизацию) действующего производства продукции (вы</w:t>
      </w:r>
      <w:r w:rsidR="00747E7A" w:rsidRPr="00AB17E9">
        <w:rPr>
          <w:rFonts w:ascii="Times New Roman" w:cs="Times New Roman" w:hAnsi="Times New Roman"/>
          <w:sz w:val="30"/>
          <w:szCs w:val="30"/>
        </w:rPr>
        <w:t>полнения работ, оказания услуг)»</w:t>
      </w:r>
      <w:r w:rsidRPr="00AB17E9">
        <w:rPr>
          <w:rFonts w:ascii="Times New Roman" w:cs="Times New Roman" w:hAnsi="Times New Roman"/>
          <w:sz w:val="30"/>
          <w:szCs w:val="30"/>
        </w:rPr>
        <w:t>;</w:t>
      </w:r>
    </w:p>
    <w:p w:rsidP="00AB17E9" w:rsidR="00DD45C0" w:rsidRDefault="00DD45C0" w:rsidRPr="00AB17E9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B17E9">
        <w:rPr>
          <w:rFonts w:ascii="Times New Roman" w:cs="Times New Roman" w:hAnsi="Times New Roman"/>
          <w:sz w:val="30"/>
          <w:szCs w:val="30"/>
        </w:rPr>
        <w:t>мероприятие 2.10. Предоставление грантов в форме субсидий субъектам малого и среднего предпринимательства в целях финансов</w:t>
      </w:r>
      <w:r w:rsidRPr="00AB17E9">
        <w:rPr>
          <w:rFonts w:ascii="Times New Roman" w:cs="Times New Roman" w:hAnsi="Times New Roman"/>
          <w:sz w:val="30"/>
          <w:szCs w:val="30"/>
        </w:rPr>
        <w:t>о</w:t>
      </w:r>
      <w:r w:rsidRPr="00AB17E9">
        <w:rPr>
          <w:rFonts w:ascii="Times New Roman" w:cs="Times New Roman" w:hAnsi="Times New Roman"/>
          <w:sz w:val="30"/>
          <w:szCs w:val="30"/>
        </w:rPr>
        <w:t>го обеспечения части затрат на начало ведения предпринимательской деятельности.</w:t>
      </w:r>
    </w:p>
    <w:p w:rsidP="00AB17E9" w:rsidR="00DD45C0" w:rsidRDefault="00DD45C0" w:rsidRPr="00AB17E9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B17E9">
        <w:rPr>
          <w:rFonts w:ascii="Times New Roman" w:cs="Times New Roman" w:hAnsi="Times New Roman"/>
          <w:sz w:val="30"/>
          <w:szCs w:val="30"/>
        </w:rPr>
        <w:t>В рамках данного мероприятия оказывается финансовая поддер</w:t>
      </w:r>
      <w:r w:rsidRPr="00AB17E9">
        <w:rPr>
          <w:rFonts w:ascii="Times New Roman" w:cs="Times New Roman" w:hAnsi="Times New Roman"/>
          <w:sz w:val="30"/>
          <w:szCs w:val="30"/>
        </w:rPr>
        <w:t>ж</w:t>
      </w:r>
      <w:r w:rsidRPr="00AB17E9">
        <w:rPr>
          <w:rFonts w:ascii="Times New Roman" w:cs="Times New Roman" w:hAnsi="Times New Roman"/>
          <w:sz w:val="30"/>
          <w:szCs w:val="30"/>
        </w:rPr>
        <w:t>ка субъектам малого и среднего предпринимательства в целях стимул</w:t>
      </w:r>
      <w:r w:rsidRPr="00AB17E9">
        <w:rPr>
          <w:rFonts w:ascii="Times New Roman" w:cs="Times New Roman" w:hAnsi="Times New Roman"/>
          <w:sz w:val="30"/>
          <w:szCs w:val="30"/>
        </w:rPr>
        <w:t>и</w:t>
      </w:r>
      <w:r w:rsidRPr="00AB17E9">
        <w:rPr>
          <w:rFonts w:ascii="Times New Roman" w:cs="Times New Roman" w:hAnsi="Times New Roman"/>
          <w:sz w:val="30"/>
          <w:szCs w:val="30"/>
        </w:rPr>
        <w:t>рования увеличения числа субъектов малого и среднего предприним</w:t>
      </w:r>
      <w:r w:rsidRPr="00AB17E9">
        <w:rPr>
          <w:rFonts w:ascii="Times New Roman" w:cs="Times New Roman" w:hAnsi="Times New Roman"/>
          <w:sz w:val="30"/>
          <w:szCs w:val="30"/>
        </w:rPr>
        <w:t>а</w:t>
      </w:r>
      <w:r w:rsidRPr="00AB17E9">
        <w:rPr>
          <w:rFonts w:ascii="Times New Roman" w:cs="Times New Roman" w:hAnsi="Times New Roman"/>
          <w:sz w:val="30"/>
          <w:szCs w:val="30"/>
        </w:rPr>
        <w:t>тельства для решения задач по снижению уровня безработицы и пов</w:t>
      </w:r>
      <w:r w:rsidRPr="00AB17E9">
        <w:rPr>
          <w:rFonts w:ascii="Times New Roman" w:cs="Times New Roman" w:hAnsi="Times New Roman"/>
          <w:sz w:val="30"/>
          <w:szCs w:val="30"/>
        </w:rPr>
        <w:t>ы</w:t>
      </w:r>
      <w:r w:rsidRPr="00AB17E9">
        <w:rPr>
          <w:rFonts w:ascii="Times New Roman" w:cs="Times New Roman" w:hAnsi="Times New Roman"/>
          <w:sz w:val="30"/>
          <w:szCs w:val="30"/>
        </w:rPr>
        <w:t>шению уровня дохода населения;</w:t>
      </w:r>
    </w:p>
    <w:p w:rsidP="00AB17E9" w:rsidR="00DD45C0" w:rsidRDefault="00DD45C0" w:rsidRPr="00AB17E9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B17E9">
        <w:rPr>
          <w:rFonts w:ascii="Times New Roman" w:cs="Times New Roman" w:hAnsi="Times New Roman"/>
          <w:sz w:val="30"/>
          <w:szCs w:val="30"/>
        </w:rPr>
        <w:t>мероприятие 2.11. Реализация муниципальных программ развития субъектов малого и среднего предпринимательства в целях реализации инвестиционных проектов субъектами малого и среднего предприним</w:t>
      </w:r>
      <w:r w:rsidRPr="00AB17E9">
        <w:rPr>
          <w:rFonts w:ascii="Times New Roman" w:cs="Times New Roman" w:hAnsi="Times New Roman"/>
          <w:sz w:val="30"/>
          <w:szCs w:val="30"/>
        </w:rPr>
        <w:t>а</w:t>
      </w:r>
      <w:r w:rsidRPr="00AB17E9">
        <w:rPr>
          <w:rFonts w:ascii="Times New Roman" w:cs="Times New Roman" w:hAnsi="Times New Roman"/>
          <w:sz w:val="30"/>
          <w:szCs w:val="30"/>
        </w:rPr>
        <w:t>тельства в приоритетных отраслях (в 2023 году наименование меропр</w:t>
      </w:r>
      <w:r w:rsidRPr="00AB17E9">
        <w:rPr>
          <w:rFonts w:ascii="Times New Roman" w:cs="Times New Roman" w:hAnsi="Times New Roman"/>
          <w:sz w:val="30"/>
          <w:szCs w:val="30"/>
        </w:rPr>
        <w:t>и</w:t>
      </w:r>
      <w:r w:rsidRPr="00AB17E9">
        <w:rPr>
          <w:rFonts w:ascii="Times New Roman" w:cs="Times New Roman" w:hAnsi="Times New Roman"/>
          <w:sz w:val="30"/>
          <w:szCs w:val="30"/>
        </w:rPr>
        <w:t>ятия: реализация инвестиционных проектов субъектами малого и сре</w:t>
      </w:r>
      <w:r w:rsidRPr="00AB17E9">
        <w:rPr>
          <w:rFonts w:ascii="Times New Roman" w:cs="Times New Roman" w:hAnsi="Times New Roman"/>
          <w:sz w:val="30"/>
          <w:szCs w:val="30"/>
        </w:rPr>
        <w:t>д</w:t>
      </w:r>
      <w:r w:rsidRPr="00AB17E9">
        <w:rPr>
          <w:rFonts w:ascii="Times New Roman" w:cs="Times New Roman" w:hAnsi="Times New Roman"/>
          <w:sz w:val="30"/>
          <w:szCs w:val="30"/>
        </w:rPr>
        <w:t>него предпринимательства в приоритетных отраслях);</w:t>
      </w:r>
    </w:p>
    <w:p w:rsidP="00AB17E9" w:rsidR="00BC1F2A" w:rsidRDefault="00BC1F2A" w:rsidRPr="00AB17E9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B17E9">
        <w:rPr>
          <w:rFonts w:ascii="Times New Roman" w:cs="Times New Roman" w:hAnsi="Times New Roman"/>
          <w:sz w:val="30"/>
          <w:szCs w:val="30"/>
        </w:rPr>
        <w:t>Мероприятие в 2023</w:t>
      </w:r>
      <w:r w:rsidR="00EA00CA">
        <w:rPr>
          <w:rFonts w:ascii="Times New Roman" w:cs="Times New Roman" w:hAnsi="Times New Roman"/>
          <w:sz w:val="30"/>
          <w:szCs w:val="30"/>
        </w:rPr>
        <w:t>–</w:t>
      </w:r>
      <w:r w:rsidRPr="00AB17E9">
        <w:rPr>
          <w:rFonts w:ascii="Times New Roman" w:cs="Times New Roman" w:hAnsi="Times New Roman"/>
          <w:sz w:val="30"/>
          <w:szCs w:val="30"/>
        </w:rPr>
        <w:t>2025 годах являлось мерой финансовой по</w:t>
      </w:r>
      <w:r w:rsidRPr="00AB17E9">
        <w:rPr>
          <w:rFonts w:ascii="Times New Roman" w:cs="Times New Roman" w:hAnsi="Times New Roman"/>
          <w:sz w:val="30"/>
          <w:szCs w:val="30"/>
        </w:rPr>
        <w:t>д</w:t>
      </w:r>
      <w:r w:rsidRPr="00AB17E9">
        <w:rPr>
          <w:rFonts w:ascii="Times New Roman" w:cs="Times New Roman" w:hAnsi="Times New Roman"/>
          <w:sz w:val="30"/>
          <w:szCs w:val="30"/>
        </w:rPr>
        <w:t>держки субъектов малого и среднего предпринимательства и реализ</w:t>
      </w:r>
      <w:r w:rsidRPr="00AB17E9">
        <w:rPr>
          <w:rFonts w:ascii="Times New Roman" w:cs="Times New Roman" w:hAnsi="Times New Roman"/>
          <w:sz w:val="30"/>
          <w:szCs w:val="30"/>
        </w:rPr>
        <w:t>о</w:t>
      </w:r>
      <w:r w:rsidRPr="00AB17E9">
        <w:rPr>
          <w:rFonts w:ascii="Times New Roman" w:cs="Times New Roman" w:hAnsi="Times New Roman"/>
          <w:sz w:val="30"/>
          <w:szCs w:val="30"/>
        </w:rPr>
        <w:t>вывалось за счет привлечения сре</w:t>
      </w:r>
      <w:proofErr w:type="gramStart"/>
      <w:r w:rsidRPr="00AB17E9">
        <w:rPr>
          <w:rFonts w:ascii="Times New Roman" w:cs="Times New Roman" w:hAnsi="Times New Roman"/>
          <w:sz w:val="30"/>
          <w:szCs w:val="30"/>
        </w:rPr>
        <w:t>дств кр</w:t>
      </w:r>
      <w:proofErr w:type="gramEnd"/>
      <w:r w:rsidRPr="00AB17E9">
        <w:rPr>
          <w:rFonts w:ascii="Times New Roman" w:cs="Times New Roman" w:hAnsi="Times New Roman"/>
          <w:sz w:val="30"/>
          <w:szCs w:val="30"/>
        </w:rPr>
        <w:t xml:space="preserve">аевого бюджета на условиях </w:t>
      </w:r>
      <w:proofErr w:type="spellStart"/>
      <w:r w:rsidRPr="00AB17E9">
        <w:rPr>
          <w:rFonts w:ascii="Times New Roman" w:cs="Times New Roman" w:hAnsi="Times New Roman"/>
          <w:sz w:val="30"/>
          <w:szCs w:val="30"/>
        </w:rPr>
        <w:t>софинансирования</w:t>
      </w:r>
      <w:proofErr w:type="spellEnd"/>
      <w:r w:rsidRPr="00AB17E9">
        <w:rPr>
          <w:rFonts w:ascii="Times New Roman" w:cs="Times New Roman" w:hAnsi="Times New Roman"/>
          <w:sz w:val="30"/>
          <w:szCs w:val="30"/>
        </w:rPr>
        <w:t>;</w:t>
      </w:r>
    </w:p>
    <w:p w:rsidP="00AB17E9" w:rsidR="00DD45C0" w:rsidRDefault="00DD45C0" w:rsidRPr="00AB17E9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B17E9">
        <w:rPr>
          <w:rFonts w:ascii="Times New Roman" w:cs="Times New Roman" w:hAnsi="Times New Roman"/>
          <w:sz w:val="30"/>
          <w:szCs w:val="30"/>
        </w:rPr>
        <w:t>мероприятие 2.12. Реализация муниципальных программ развития субъектов малого и среднего предпринимательства в целях предоста</w:t>
      </w:r>
      <w:r w:rsidRPr="00AB17E9">
        <w:rPr>
          <w:rFonts w:ascii="Times New Roman" w:cs="Times New Roman" w:hAnsi="Times New Roman"/>
          <w:sz w:val="30"/>
          <w:szCs w:val="30"/>
        </w:rPr>
        <w:t>в</w:t>
      </w:r>
      <w:r w:rsidRPr="00AB17E9">
        <w:rPr>
          <w:rFonts w:ascii="Times New Roman" w:cs="Times New Roman" w:hAnsi="Times New Roman"/>
          <w:sz w:val="30"/>
          <w:szCs w:val="30"/>
        </w:rPr>
        <w:t xml:space="preserve">ления </w:t>
      </w:r>
      <w:proofErr w:type="spellStart"/>
      <w:r w:rsidRPr="00AB17E9">
        <w:rPr>
          <w:rFonts w:ascii="Times New Roman" w:cs="Times New Roman" w:hAnsi="Times New Roman"/>
          <w:sz w:val="30"/>
          <w:szCs w:val="30"/>
        </w:rPr>
        <w:t>грантовой</w:t>
      </w:r>
      <w:proofErr w:type="spellEnd"/>
      <w:r w:rsidRPr="00AB17E9">
        <w:rPr>
          <w:rFonts w:ascii="Times New Roman" w:cs="Times New Roman" w:hAnsi="Times New Roman"/>
          <w:sz w:val="30"/>
          <w:szCs w:val="30"/>
        </w:rPr>
        <w:t xml:space="preserve"> поддержки на начало ведения предпринимательской деятельности, развития социального предпринимательства (в 2023 году наименование мероприятия: реализация муниципальных программ ра</w:t>
      </w:r>
      <w:r w:rsidRPr="00AB17E9">
        <w:rPr>
          <w:rFonts w:ascii="Times New Roman" w:cs="Times New Roman" w:hAnsi="Times New Roman"/>
          <w:sz w:val="30"/>
          <w:szCs w:val="30"/>
        </w:rPr>
        <w:t>з</w:t>
      </w:r>
      <w:r w:rsidRPr="00AB17E9">
        <w:rPr>
          <w:rFonts w:ascii="Times New Roman" w:cs="Times New Roman" w:hAnsi="Times New Roman"/>
          <w:sz w:val="30"/>
          <w:szCs w:val="30"/>
        </w:rPr>
        <w:t xml:space="preserve">вития субъектов малого и среднего предпринимательства в целях предоставления </w:t>
      </w:r>
      <w:proofErr w:type="spellStart"/>
      <w:r w:rsidRPr="00AB17E9">
        <w:rPr>
          <w:rFonts w:ascii="Times New Roman" w:cs="Times New Roman" w:hAnsi="Times New Roman"/>
          <w:sz w:val="30"/>
          <w:szCs w:val="30"/>
        </w:rPr>
        <w:t>грантовой</w:t>
      </w:r>
      <w:proofErr w:type="spellEnd"/>
      <w:r w:rsidRPr="00AB17E9">
        <w:rPr>
          <w:rFonts w:ascii="Times New Roman" w:cs="Times New Roman" w:hAnsi="Times New Roman"/>
          <w:sz w:val="30"/>
          <w:szCs w:val="30"/>
        </w:rPr>
        <w:t xml:space="preserve"> поддержки на начало ведения предприним</w:t>
      </w:r>
      <w:r w:rsidRPr="00AB17E9">
        <w:rPr>
          <w:rFonts w:ascii="Times New Roman" w:cs="Times New Roman" w:hAnsi="Times New Roman"/>
          <w:sz w:val="30"/>
          <w:szCs w:val="30"/>
        </w:rPr>
        <w:t>а</w:t>
      </w:r>
      <w:r w:rsidRPr="00AB17E9">
        <w:rPr>
          <w:rFonts w:ascii="Times New Roman" w:cs="Times New Roman" w:hAnsi="Times New Roman"/>
          <w:sz w:val="30"/>
          <w:szCs w:val="30"/>
        </w:rPr>
        <w:t>тельской деятельности)</w:t>
      </w:r>
      <w:r w:rsidR="004F2F95">
        <w:rPr>
          <w:rFonts w:ascii="Times New Roman" w:cs="Times New Roman" w:hAnsi="Times New Roman"/>
          <w:sz w:val="30"/>
          <w:szCs w:val="30"/>
        </w:rPr>
        <w:t>.</w:t>
      </w:r>
    </w:p>
    <w:p w:rsidP="00AB17E9" w:rsidR="00A85510" w:rsidRDefault="00EA00CA" w:rsidRPr="00AB17E9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Мероприятие в 2023–</w:t>
      </w:r>
      <w:r w:rsidR="00A85510" w:rsidRPr="00AB17E9">
        <w:rPr>
          <w:rFonts w:ascii="Times New Roman" w:cs="Times New Roman" w:hAnsi="Times New Roman"/>
          <w:sz w:val="30"/>
          <w:szCs w:val="30"/>
        </w:rPr>
        <w:t>2025 годах являлось мерой финансовой по</w:t>
      </w:r>
      <w:r w:rsidR="00A85510" w:rsidRPr="00AB17E9">
        <w:rPr>
          <w:rFonts w:ascii="Times New Roman" w:cs="Times New Roman" w:hAnsi="Times New Roman"/>
          <w:sz w:val="30"/>
          <w:szCs w:val="30"/>
        </w:rPr>
        <w:t>д</w:t>
      </w:r>
      <w:r w:rsidR="00A85510" w:rsidRPr="00AB17E9">
        <w:rPr>
          <w:rFonts w:ascii="Times New Roman" w:cs="Times New Roman" w:hAnsi="Times New Roman"/>
          <w:sz w:val="30"/>
          <w:szCs w:val="30"/>
        </w:rPr>
        <w:t>держки субъектов малого и среднего предпринимательства и реализ</w:t>
      </w:r>
      <w:r w:rsidR="00A85510" w:rsidRPr="00AB17E9">
        <w:rPr>
          <w:rFonts w:ascii="Times New Roman" w:cs="Times New Roman" w:hAnsi="Times New Roman"/>
          <w:sz w:val="30"/>
          <w:szCs w:val="30"/>
        </w:rPr>
        <w:t>о</w:t>
      </w:r>
      <w:r w:rsidR="00A85510" w:rsidRPr="00AB17E9">
        <w:rPr>
          <w:rFonts w:ascii="Times New Roman" w:cs="Times New Roman" w:hAnsi="Times New Roman"/>
          <w:sz w:val="30"/>
          <w:szCs w:val="30"/>
        </w:rPr>
        <w:t>вывалось за счет привлечения сре</w:t>
      </w:r>
      <w:proofErr w:type="gramStart"/>
      <w:r w:rsidR="00A85510" w:rsidRPr="00AB17E9">
        <w:rPr>
          <w:rFonts w:ascii="Times New Roman" w:cs="Times New Roman" w:hAnsi="Times New Roman"/>
          <w:sz w:val="30"/>
          <w:szCs w:val="30"/>
        </w:rPr>
        <w:t>дств кр</w:t>
      </w:r>
      <w:proofErr w:type="gramEnd"/>
      <w:r w:rsidR="00A85510" w:rsidRPr="00AB17E9">
        <w:rPr>
          <w:rFonts w:ascii="Times New Roman" w:cs="Times New Roman" w:hAnsi="Times New Roman"/>
          <w:sz w:val="30"/>
          <w:szCs w:val="30"/>
        </w:rPr>
        <w:t xml:space="preserve">аевого бюджета на условиях </w:t>
      </w:r>
      <w:proofErr w:type="spellStart"/>
      <w:r w:rsidR="00A85510" w:rsidRPr="00AB17E9">
        <w:rPr>
          <w:rFonts w:ascii="Times New Roman" w:cs="Times New Roman" w:hAnsi="Times New Roman"/>
          <w:sz w:val="30"/>
          <w:szCs w:val="30"/>
        </w:rPr>
        <w:t>софинансирования</w:t>
      </w:r>
      <w:proofErr w:type="spellEnd"/>
      <w:r w:rsidR="00A85510" w:rsidRPr="00AB17E9">
        <w:rPr>
          <w:rFonts w:ascii="Times New Roman" w:cs="Times New Roman" w:hAnsi="Times New Roman"/>
          <w:sz w:val="30"/>
          <w:szCs w:val="30"/>
        </w:rPr>
        <w:t>;</w:t>
      </w:r>
    </w:p>
    <w:p w:rsidP="00AB17E9" w:rsidR="00DD45C0" w:rsidRDefault="00DD45C0" w:rsidRPr="00AB17E9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B17E9">
        <w:rPr>
          <w:rFonts w:ascii="Times New Roman" w:cs="Times New Roman" w:hAnsi="Times New Roman"/>
          <w:sz w:val="30"/>
          <w:szCs w:val="30"/>
        </w:rPr>
        <w:t xml:space="preserve">мероприятие 2.13. </w:t>
      </w:r>
      <w:proofErr w:type="gramStart"/>
      <w:r w:rsidRPr="00AB17E9">
        <w:rPr>
          <w:rFonts w:ascii="Times New Roman" w:cs="Times New Roman" w:hAnsi="Times New Roman"/>
          <w:sz w:val="30"/>
          <w:szCs w:val="30"/>
        </w:rPr>
        <w:t xml:space="preserve">Предоставление субсидий субъектам малого </w:t>
      </w:r>
      <w:r w:rsidR="00EA00CA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Pr="00AB17E9">
        <w:rPr>
          <w:rFonts w:ascii="Times New Roman" w:cs="Times New Roman" w:hAnsi="Times New Roman"/>
          <w:sz w:val="30"/>
          <w:szCs w:val="30"/>
        </w:rPr>
        <w:t>и среднего предпринимательства, а также физическим лицам, не явл</w:t>
      </w:r>
      <w:r w:rsidRPr="00AB17E9">
        <w:rPr>
          <w:rFonts w:ascii="Times New Roman" w:cs="Times New Roman" w:hAnsi="Times New Roman"/>
          <w:sz w:val="30"/>
          <w:szCs w:val="30"/>
        </w:rPr>
        <w:t>я</w:t>
      </w:r>
      <w:r w:rsidRPr="00AB17E9">
        <w:rPr>
          <w:rFonts w:ascii="Times New Roman" w:cs="Times New Roman" w:hAnsi="Times New Roman"/>
          <w:sz w:val="30"/>
          <w:szCs w:val="30"/>
        </w:rPr>
        <w:t>ющимся индивидуальными предпринимателями и применяющим сп</w:t>
      </w:r>
      <w:r w:rsidRPr="00AB17E9">
        <w:rPr>
          <w:rFonts w:ascii="Times New Roman" w:cs="Times New Roman" w:hAnsi="Times New Roman"/>
          <w:sz w:val="30"/>
          <w:szCs w:val="30"/>
        </w:rPr>
        <w:t>е</w:t>
      </w:r>
      <w:r w:rsidRPr="00AB17E9">
        <w:rPr>
          <w:rFonts w:ascii="Times New Roman" w:cs="Times New Roman" w:hAnsi="Times New Roman"/>
          <w:sz w:val="30"/>
          <w:szCs w:val="30"/>
        </w:rPr>
        <w:t xml:space="preserve">циальный налоговый режим </w:t>
      </w:r>
      <w:r w:rsidR="005D699C" w:rsidRPr="00AB17E9">
        <w:rPr>
          <w:rFonts w:ascii="Times New Roman" w:cs="Times New Roman" w:hAnsi="Times New Roman"/>
          <w:sz w:val="30"/>
          <w:szCs w:val="30"/>
        </w:rPr>
        <w:t>«Налог на профессиональный доход»</w:t>
      </w:r>
      <w:r w:rsidRPr="00AB17E9">
        <w:rPr>
          <w:rFonts w:ascii="Times New Roman" w:cs="Times New Roman" w:hAnsi="Times New Roman"/>
          <w:sz w:val="30"/>
          <w:szCs w:val="30"/>
        </w:rPr>
        <w:t xml:space="preserve">, </w:t>
      </w:r>
      <w:r w:rsidR="00EA00CA">
        <w:rPr>
          <w:rFonts w:ascii="Times New Roman" w:cs="Times New Roman" w:hAnsi="Times New Roman"/>
          <w:sz w:val="30"/>
          <w:szCs w:val="30"/>
        </w:rPr>
        <w:t>–</w:t>
      </w:r>
      <w:r w:rsidRPr="00AB17E9">
        <w:rPr>
          <w:rFonts w:ascii="Times New Roman" w:cs="Times New Roman" w:hAnsi="Times New Roman"/>
          <w:sz w:val="30"/>
          <w:szCs w:val="30"/>
        </w:rPr>
        <w:t xml:space="preserve"> </w:t>
      </w:r>
      <w:r w:rsidRPr="00AB17E9">
        <w:rPr>
          <w:rFonts w:ascii="Times New Roman" w:cs="Times New Roman" w:hAnsi="Times New Roman"/>
          <w:sz w:val="30"/>
          <w:szCs w:val="30"/>
        </w:rPr>
        <w:lastRenderedPageBreak/>
        <w:t>производителям товаров, работ, услуг в целях возмещения части затрат на реализацию в приоритетных отраслях инвестиционных проектов</w:t>
      </w:r>
      <w:r w:rsidR="00EA00CA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AB17E9">
        <w:rPr>
          <w:rFonts w:ascii="Times New Roman" w:cs="Times New Roman" w:hAnsi="Times New Roman"/>
          <w:sz w:val="30"/>
          <w:szCs w:val="30"/>
        </w:rPr>
        <w:t xml:space="preserve"> в сфере развития предпринимательской деятельности, связанных с с</w:t>
      </w:r>
      <w:r w:rsidRPr="00AB17E9">
        <w:rPr>
          <w:rFonts w:ascii="Times New Roman" w:cs="Times New Roman" w:hAnsi="Times New Roman"/>
          <w:sz w:val="30"/>
          <w:szCs w:val="30"/>
        </w:rPr>
        <w:t>о</w:t>
      </w:r>
      <w:r w:rsidRPr="00AB17E9">
        <w:rPr>
          <w:rFonts w:ascii="Times New Roman" w:cs="Times New Roman" w:hAnsi="Times New Roman"/>
          <w:sz w:val="30"/>
          <w:szCs w:val="30"/>
        </w:rPr>
        <w:t>зданием и (или) развитием предпринимательской деятельности.</w:t>
      </w:r>
      <w:proofErr w:type="gramEnd"/>
    </w:p>
    <w:p w:rsidP="00AB17E9" w:rsidR="007D4B21" w:rsidRDefault="007D4B21" w:rsidRPr="00AB17E9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B17E9">
        <w:rPr>
          <w:rFonts w:ascii="Times New Roman" w:cs="Times New Roman" w:hAnsi="Times New Roman"/>
          <w:sz w:val="30"/>
          <w:szCs w:val="30"/>
        </w:rPr>
        <w:t>В рамках мероприятий 2.9 и 2.13 оказывается финансовая по</w:t>
      </w:r>
      <w:r w:rsidRPr="00AB17E9">
        <w:rPr>
          <w:rFonts w:ascii="Times New Roman" w:cs="Times New Roman" w:hAnsi="Times New Roman"/>
          <w:sz w:val="30"/>
          <w:szCs w:val="30"/>
        </w:rPr>
        <w:t>д</w:t>
      </w:r>
      <w:r w:rsidRPr="00AB17E9">
        <w:rPr>
          <w:rFonts w:ascii="Times New Roman" w:cs="Times New Roman" w:hAnsi="Times New Roman"/>
          <w:sz w:val="30"/>
          <w:szCs w:val="30"/>
        </w:rPr>
        <w:t>держка субъектов предпринимательства и реализация стимулирования инвестиционной активности, направленная на развитие приоритетных отраслей экономики города, снижени</w:t>
      </w:r>
      <w:r w:rsidR="00083E29">
        <w:rPr>
          <w:rFonts w:ascii="Times New Roman" w:cs="Times New Roman" w:hAnsi="Times New Roman"/>
          <w:sz w:val="30"/>
          <w:szCs w:val="30"/>
        </w:rPr>
        <w:t>е</w:t>
      </w:r>
      <w:r w:rsidRPr="00AB17E9">
        <w:rPr>
          <w:rFonts w:ascii="Times New Roman" w:cs="Times New Roman" w:hAnsi="Times New Roman"/>
          <w:sz w:val="30"/>
          <w:szCs w:val="30"/>
        </w:rPr>
        <w:t xml:space="preserve"> уровня безработицы и повыш</w:t>
      </w:r>
      <w:r w:rsidRPr="00AB17E9">
        <w:rPr>
          <w:rFonts w:ascii="Times New Roman" w:cs="Times New Roman" w:hAnsi="Times New Roman"/>
          <w:sz w:val="30"/>
          <w:szCs w:val="30"/>
        </w:rPr>
        <w:t>е</w:t>
      </w:r>
      <w:r w:rsidRPr="00AB17E9">
        <w:rPr>
          <w:rFonts w:ascii="Times New Roman" w:cs="Times New Roman" w:hAnsi="Times New Roman"/>
          <w:sz w:val="30"/>
          <w:szCs w:val="30"/>
        </w:rPr>
        <w:t>ни</w:t>
      </w:r>
      <w:r w:rsidR="00083E29">
        <w:rPr>
          <w:rFonts w:ascii="Times New Roman" w:cs="Times New Roman" w:hAnsi="Times New Roman"/>
          <w:sz w:val="30"/>
          <w:szCs w:val="30"/>
        </w:rPr>
        <w:t>е</w:t>
      </w:r>
      <w:r w:rsidRPr="00AB17E9">
        <w:rPr>
          <w:rFonts w:ascii="Times New Roman" w:cs="Times New Roman" w:hAnsi="Times New Roman"/>
          <w:sz w:val="30"/>
          <w:szCs w:val="30"/>
        </w:rPr>
        <w:t xml:space="preserve"> уровня доходов населения</w:t>
      </w:r>
      <w:r w:rsidR="005D699C" w:rsidRPr="00AB17E9">
        <w:rPr>
          <w:rFonts w:ascii="Times New Roman" w:cs="Times New Roman" w:hAnsi="Times New Roman"/>
          <w:sz w:val="30"/>
          <w:szCs w:val="30"/>
        </w:rPr>
        <w:t>.</w:t>
      </w:r>
    </w:p>
    <w:p w:rsidP="00AB17E9" w:rsidR="00DD45C0" w:rsidRDefault="00DD45C0" w:rsidRPr="00AB17E9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AB17E9">
        <w:rPr>
          <w:rFonts w:ascii="Times New Roman" w:cs="Times New Roman" w:hAnsi="Times New Roman"/>
          <w:sz w:val="30"/>
          <w:szCs w:val="30"/>
        </w:rPr>
        <w:t xml:space="preserve">Реализация подпрограмм </w:t>
      </w:r>
      <w:r w:rsidR="004B2193" w:rsidRPr="00AB17E9">
        <w:rPr>
          <w:rFonts w:ascii="Times New Roman" w:cs="Times New Roman" w:hAnsi="Times New Roman"/>
          <w:sz w:val="30"/>
          <w:szCs w:val="30"/>
        </w:rPr>
        <w:t>«</w:t>
      </w:r>
      <w:r w:rsidRPr="00AB17E9">
        <w:rPr>
          <w:rFonts w:ascii="Times New Roman" w:cs="Times New Roman" w:hAnsi="Times New Roman"/>
          <w:sz w:val="30"/>
          <w:szCs w:val="30"/>
        </w:rPr>
        <w:t>Обеспечение деятельности существ</w:t>
      </w:r>
      <w:r w:rsidRPr="00AB17E9">
        <w:rPr>
          <w:rFonts w:ascii="Times New Roman" w:cs="Times New Roman" w:hAnsi="Times New Roman"/>
          <w:sz w:val="30"/>
          <w:szCs w:val="30"/>
        </w:rPr>
        <w:t>у</w:t>
      </w:r>
      <w:r w:rsidRPr="00AB17E9">
        <w:rPr>
          <w:rFonts w:ascii="Times New Roman" w:cs="Times New Roman" w:hAnsi="Times New Roman"/>
          <w:sz w:val="30"/>
          <w:szCs w:val="30"/>
        </w:rPr>
        <w:t>ющей инфраструктуры поддержки субъектов малого и среднего пре</w:t>
      </w:r>
      <w:r w:rsidRPr="00AB17E9">
        <w:rPr>
          <w:rFonts w:ascii="Times New Roman" w:cs="Times New Roman" w:hAnsi="Times New Roman"/>
          <w:sz w:val="30"/>
          <w:szCs w:val="30"/>
        </w:rPr>
        <w:t>д</w:t>
      </w:r>
      <w:r w:rsidRPr="00AB17E9">
        <w:rPr>
          <w:rFonts w:ascii="Times New Roman" w:cs="Times New Roman" w:hAnsi="Times New Roman"/>
          <w:sz w:val="30"/>
          <w:szCs w:val="30"/>
        </w:rPr>
        <w:t>принимательства</w:t>
      </w:r>
      <w:r w:rsidR="004B2193" w:rsidRPr="00AB17E9">
        <w:rPr>
          <w:rFonts w:ascii="Times New Roman" w:cs="Times New Roman" w:hAnsi="Times New Roman"/>
          <w:sz w:val="30"/>
          <w:szCs w:val="30"/>
        </w:rPr>
        <w:t>»</w:t>
      </w:r>
      <w:r w:rsidRPr="00AB17E9">
        <w:rPr>
          <w:rFonts w:ascii="Times New Roman" w:cs="Times New Roman" w:hAnsi="Times New Roman"/>
          <w:sz w:val="30"/>
          <w:szCs w:val="30"/>
        </w:rPr>
        <w:t xml:space="preserve"> и </w:t>
      </w:r>
      <w:r w:rsidR="004B2193" w:rsidRPr="00AB17E9">
        <w:rPr>
          <w:rFonts w:ascii="Times New Roman" w:cs="Times New Roman" w:hAnsi="Times New Roman"/>
          <w:sz w:val="30"/>
          <w:szCs w:val="30"/>
        </w:rPr>
        <w:t>«</w:t>
      </w:r>
      <w:r w:rsidRPr="00AB17E9">
        <w:rPr>
          <w:rFonts w:ascii="Times New Roman" w:cs="Times New Roman" w:hAnsi="Times New Roman"/>
          <w:sz w:val="30"/>
          <w:szCs w:val="30"/>
        </w:rPr>
        <w:t>Финансовая и имущественная поддержка субъе</w:t>
      </w:r>
      <w:r w:rsidRPr="00AB17E9">
        <w:rPr>
          <w:rFonts w:ascii="Times New Roman" w:cs="Times New Roman" w:hAnsi="Times New Roman"/>
          <w:sz w:val="30"/>
          <w:szCs w:val="30"/>
        </w:rPr>
        <w:t>к</w:t>
      </w:r>
      <w:r w:rsidRPr="00AB17E9">
        <w:rPr>
          <w:rFonts w:ascii="Times New Roman" w:cs="Times New Roman" w:hAnsi="Times New Roman"/>
          <w:sz w:val="30"/>
          <w:szCs w:val="30"/>
        </w:rPr>
        <w:t xml:space="preserve">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</w:t>
      </w:r>
      <w:r w:rsidR="004B2193" w:rsidRPr="00AB17E9">
        <w:rPr>
          <w:rFonts w:ascii="Times New Roman" w:cs="Times New Roman" w:hAnsi="Times New Roman"/>
          <w:sz w:val="30"/>
          <w:szCs w:val="30"/>
        </w:rPr>
        <w:t>«</w:t>
      </w:r>
      <w:r w:rsidRPr="00AB17E9">
        <w:rPr>
          <w:rFonts w:ascii="Times New Roman" w:cs="Times New Roman" w:hAnsi="Times New Roman"/>
          <w:sz w:val="30"/>
          <w:szCs w:val="30"/>
        </w:rPr>
        <w:t xml:space="preserve">Налог на профессиональный </w:t>
      </w:r>
      <w:r w:rsidR="004B2193" w:rsidRPr="00AB17E9">
        <w:rPr>
          <w:rFonts w:ascii="Times New Roman" w:cs="Times New Roman" w:hAnsi="Times New Roman"/>
          <w:sz w:val="30"/>
          <w:szCs w:val="30"/>
        </w:rPr>
        <w:t>доход»</w:t>
      </w:r>
      <w:r w:rsidRPr="00AB17E9">
        <w:rPr>
          <w:rFonts w:ascii="Times New Roman" w:cs="Times New Roman" w:hAnsi="Times New Roman"/>
          <w:sz w:val="30"/>
          <w:szCs w:val="30"/>
        </w:rPr>
        <w:t xml:space="preserve"> будет способствовать упрощению льготного финансирования и созд</w:t>
      </w:r>
      <w:r w:rsidRPr="00AB17E9">
        <w:rPr>
          <w:rFonts w:ascii="Times New Roman" w:cs="Times New Roman" w:hAnsi="Times New Roman"/>
          <w:sz w:val="30"/>
          <w:szCs w:val="30"/>
        </w:rPr>
        <w:t>а</w:t>
      </w:r>
      <w:r w:rsidRPr="00AB17E9">
        <w:rPr>
          <w:rFonts w:ascii="Times New Roman" w:cs="Times New Roman" w:hAnsi="Times New Roman"/>
          <w:sz w:val="30"/>
          <w:szCs w:val="30"/>
        </w:rPr>
        <w:t>нию системы акселерации субъектов малого и среднего предприним</w:t>
      </w:r>
      <w:r w:rsidRPr="00AB17E9">
        <w:rPr>
          <w:rFonts w:ascii="Times New Roman" w:cs="Times New Roman" w:hAnsi="Times New Roman"/>
          <w:sz w:val="30"/>
          <w:szCs w:val="30"/>
        </w:rPr>
        <w:t>а</w:t>
      </w:r>
      <w:r w:rsidRPr="00AB17E9">
        <w:rPr>
          <w:rFonts w:ascii="Times New Roman" w:cs="Times New Roman" w:hAnsi="Times New Roman"/>
          <w:sz w:val="30"/>
          <w:szCs w:val="30"/>
        </w:rPr>
        <w:t>тельства, включая индивидуальных предпринимателей и физических лиц, не</w:t>
      </w:r>
      <w:proofErr w:type="gramEnd"/>
      <w:r w:rsidRPr="00AB17E9">
        <w:rPr>
          <w:rFonts w:ascii="Times New Roman" w:cs="Times New Roman" w:hAnsi="Times New Roman"/>
          <w:sz w:val="30"/>
          <w:szCs w:val="30"/>
        </w:rPr>
        <w:t xml:space="preserve"> являющихся индивидуальными предпринимателями и прим</w:t>
      </w:r>
      <w:r w:rsidRPr="00AB17E9">
        <w:rPr>
          <w:rFonts w:ascii="Times New Roman" w:cs="Times New Roman" w:hAnsi="Times New Roman"/>
          <w:sz w:val="30"/>
          <w:szCs w:val="30"/>
        </w:rPr>
        <w:t>е</w:t>
      </w:r>
      <w:r w:rsidRPr="00AB17E9">
        <w:rPr>
          <w:rFonts w:ascii="Times New Roman" w:cs="Times New Roman" w:hAnsi="Times New Roman"/>
          <w:sz w:val="30"/>
          <w:szCs w:val="30"/>
        </w:rPr>
        <w:t xml:space="preserve">няющих специальный налоговый режим </w:t>
      </w:r>
      <w:r w:rsidR="004B2193" w:rsidRPr="00AB17E9">
        <w:rPr>
          <w:rFonts w:ascii="Times New Roman" w:cs="Times New Roman" w:hAnsi="Times New Roman"/>
          <w:sz w:val="30"/>
          <w:szCs w:val="30"/>
        </w:rPr>
        <w:t>«</w:t>
      </w:r>
      <w:r w:rsidRPr="00AB17E9">
        <w:rPr>
          <w:rFonts w:ascii="Times New Roman" w:cs="Times New Roman" w:hAnsi="Times New Roman"/>
          <w:sz w:val="30"/>
          <w:szCs w:val="30"/>
        </w:rPr>
        <w:t>Налог на профессиональный доход</w:t>
      </w:r>
      <w:r w:rsidR="004B2193" w:rsidRPr="00AB17E9">
        <w:rPr>
          <w:rFonts w:ascii="Times New Roman" w:cs="Times New Roman" w:hAnsi="Times New Roman"/>
          <w:sz w:val="30"/>
          <w:szCs w:val="30"/>
        </w:rPr>
        <w:t>»</w:t>
      </w:r>
      <w:r w:rsidRPr="00AB17E9">
        <w:rPr>
          <w:rFonts w:ascii="Times New Roman" w:cs="Times New Roman" w:hAnsi="Times New Roman"/>
          <w:sz w:val="30"/>
          <w:szCs w:val="30"/>
        </w:rPr>
        <w:t xml:space="preserve">, в том числе инфраструктуры и сервисов поддержки, а также </w:t>
      </w:r>
      <w:r w:rsidR="00EA00CA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AB17E9">
        <w:rPr>
          <w:rFonts w:ascii="Times New Roman" w:cs="Times New Roman" w:hAnsi="Times New Roman"/>
          <w:sz w:val="30"/>
          <w:szCs w:val="30"/>
        </w:rPr>
        <w:t xml:space="preserve">их ускоренному развитию в таких областях, как производство товаров (работ, услуг), благоустройство городской среды и социальная сфера. Данные задачи отражены в </w:t>
      </w:r>
      <w:hyperlink r:id="rId22">
        <w:r w:rsidRPr="00AB17E9">
          <w:rPr>
            <w:rFonts w:ascii="Times New Roman" w:cs="Times New Roman" w:hAnsi="Times New Roman"/>
            <w:sz w:val="30"/>
            <w:szCs w:val="30"/>
          </w:rPr>
          <w:t>Указе</w:t>
        </w:r>
      </w:hyperlink>
      <w:r w:rsidRPr="00AB17E9">
        <w:rPr>
          <w:rFonts w:ascii="Times New Roman" w:cs="Times New Roman" w:hAnsi="Times New Roman"/>
          <w:sz w:val="30"/>
          <w:szCs w:val="30"/>
        </w:rPr>
        <w:t xml:space="preserve"> Президента Российской Федерации </w:t>
      </w:r>
      <w:r w:rsidR="00EA00CA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Pr="00AB17E9">
        <w:rPr>
          <w:rFonts w:ascii="Times New Roman" w:cs="Times New Roman" w:hAnsi="Times New Roman"/>
          <w:sz w:val="30"/>
          <w:szCs w:val="30"/>
        </w:rPr>
        <w:t xml:space="preserve">от 07.05.2024 </w:t>
      </w:r>
      <w:r w:rsidR="004B2193" w:rsidRPr="00AB17E9">
        <w:rPr>
          <w:rFonts w:ascii="Times New Roman" w:cs="Times New Roman" w:hAnsi="Times New Roman"/>
          <w:sz w:val="30"/>
          <w:szCs w:val="30"/>
        </w:rPr>
        <w:t>№</w:t>
      </w:r>
      <w:r w:rsidRPr="00AB17E9">
        <w:rPr>
          <w:rFonts w:ascii="Times New Roman" w:cs="Times New Roman" w:hAnsi="Times New Roman"/>
          <w:sz w:val="30"/>
          <w:szCs w:val="30"/>
        </w:rPr>
        <w:t xml:space="preserve"> 309 </w:t>
      </w:r>
      <w:r w:rsidR="004B2193" w:rsidRPr="00AB17E9">
        <w:rPr>
          <w:rFonts w:ascii="Times New Roman" w:cs="Times New Roman" w:hAnsi="Times New Roman"/>
          <w:sz w:val="30"/>
          <w:szCs w:val="30"/>
        </w:rPr>
        <w:t>«</w:t>
      </w:r>
      <w:r w:rsidRPr="00AB17E9">
        <w:rPr>
          <w:rFonts w:ascii="Times New Roman" w:cs="Times New Roman" w:hAnsi="Times New Roman"/>
          <w:sz w:val="30"/>
          <w:szCs w:val="30"/>
        </w:rPr>
        <w:t>О национальных целях развития Российской Ф</w:t>
      </w:r>
      <w:r w:rsidRPr="00AB17E9">
        <w:rPr>
          <w:rFonts w:ascii="Times New Roman" w:cs="Times New Roman" w:hAnsi="Times New Roman"/>
          <w:sz w:val="30"/>
          <w:szCs w:val="30"/>
        </w:rPr>
        <w:t>е</w:t>
      </w:r>
      <w:r w:rsidRPr="00AB17E9">
        <w:rPr>
          <w:rFonts w:ascii="Times New Roman" w:cs="Times New Roman" w:hAnsi="Times New Roman"/>
          <w:sz w:val="30"/>
          <w:szCs w:val="30"/>
        </w:rPr>
        <w:t>дерации на период до 2030 года и на перспективу до 2036 года</w:t>
      </w:r>
      <w:r w:rsidR="004B2193" w:rsidRPr="00AB17E9">
        <w:rPr>
          <w:rFonts w:ascii="Times New Roman" w:cs="Times New Roman" w:hAnsi="Times New Roman"/>
          <w:sz w:val="30"/>
          <w:szCs w:val="30"/>
        </w:rPr>
        <w:t>»</w:t>
      </w:r>
      <w:r w:rsidRPr="00AB17E9">
        <w:rPr>
          <w:rFonts w:ascii="Times New Roman" w:cs="Times New Roman" w:hAnsi="Times New Roman"/>
          <w:sz w:val="30"/>
          <w:szCs w:val="30"/>
        </w:rPr>
        <w:t>, а также в стратегии социально-экономического развития до 2030 года.</w:t>
      </w:r>
    </w:p>
    <w:p w:rsidP="00AB17E9" w:rsidR="00DD45C0" w:rsidRDefault="00DD45C0" w:rsidRPr="00AB17E9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B17E9">
        <w:rPr>
          <w:rFonts w:ascii="Times New Roman" w:cs="Times New Roman" w:hAnsi="Times New Roman"/>
          <w:sz w:val="30"/>
          <w:szCs w:val="30"/>
        </w:rPr>
        <w:t>Информация о мероприятиях подпрограмм Программы предста</w:t>
      </w:r>
      <w:r w:rsidRPr="00AB17E9">
        <w:rPr>
          <w:rFonts w:ascii="Times New Roman" w:cs="Times New Roman" w:hAnsi="Times New Roman"/>
          <w:sz w:val="30"/>
          <w:szCs w:val="30"/>
        </w:rPr>
        <w:t>в</w:t>
      </w:r>
      <w:r w:rsidRPr="00AB17E9">
        <w:rPr>
          <w:rFonts w:ascii="Times New Roman" w:cs="Times New Roman" w:hAnsi="Times New Roman"/>
          <w:sz w:val="30"/>
          <w:szCs w:val="30"/>
        </w:rPr>
        <w:t xml:space="preserve">лена в </w:t>
      </w:r>
      <w:hyperlink w:anchor="P649">
        <w:r w:rsidRPr="00AB17E9">
          <w:rPr>
            <w:rFonts w:ascii="Times New Roman" w:cs="Times New Roman" w:hAnsi="Times New Roman"/>
            <w:sz w:val="30"/>
            <w:szCs w:val="30"/>
          </w:rPr>
          <w:t>приложении 1</w:t>
        </w:r>
      </w:hyperlink>
      <w:r w:rsidRPr="00AB17E9">
        <w:rPr>
          <w:rFonts w:ascii="Times New Roman" w:cs="Times New Roman" w:hAnsi="Times New Roman"/>
          <w:sz w:val="30"/>
          <w:szCs w:val="30"/>
        </w:rPr>
        <w:t xml:space="preserve"> к настоящей Программе.</w:t>
      </w:r>
    </w:p>
    <w:p w:rsidP="00EA00CA" w:rsidR="00DD45C0" w:rsidRDefault="00DD45C0" w:rsidRPr="00EA00CA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EA00CA" w:rsidR="00DD45C0" w:rsidRDefault="00DD45C0" w:rsidRPr="00EA00CA">
      <w:pPr>
        <w:pStyle w:val="ConsPlusTitle"/>
        <w:spacing w:line="192" w:lineRule="auto"/>
        <w:jc w:val="center"/>
        <w:outlineLvl w:val="1"/>
        <w:rPr>
          <w:rFonts w:ascii="Times New Roman" w:cs="Times New Roman" w:hAnsi="Times New Roman"/>
          <w:b w:val="false"/>
          <w:sz w:val="30"/>
          <w:szCs w:val="30"/>
        </w:rPr>
      </w:pPr>
      <w:r w:rsidRPr="00EA00CA">
        <w:rPr>
          <w:rFonts w:ascii="Times New Roman" w:cs="Times New Roman" w:hAnsi="Times New Roman"/>
          <w:b w:val="false"/>
          <w:sz w:val="30"/>
          <w:szCs w:val="30"/>
        </w:rPr>
        <w:t xml:space="preserve">III. </w:t>
      </w:r>
      <w:r w:rsidR="00C01096" w:rsidRPr="00EA00CA">
        <w:rPr>
          <w:rFonts w:ascii="Times New Roman" w:cs="Times New Roman" w:hAnsi="Times New Roman"/>
          <w:b w:val="false"/>
          <w:sz w:val="30"/>
          <w:szCs w:val="30"/>
        </w:rPr>
        <w:t>Перечень нормативных правовых актов, которые необходимы</w:t>
      </w:r>
    </w:p>
    <w:p w:rsidP="00EA00CA" w:rsidR="00DD45C0" w:rsidRDefault="00C01096" w:rsidRPr="00EA00CA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EA00CA">
        <w:rPr>
          <w:rFonts w:ascii="Times New Roman" w:cs="Times New Roman" w:hAnsi="Times New Roman"/>
          <w:b w:val="false"/>
          <w:sz w:val="30"/>
          <w:szCs w:val="30"/>
        </w:rPr>
        <w:t xml:space="preserve">для реализации мероприятий </w:t>
      </w:r>
      <w:r w:rsidR="00083E29">
        <w:rPr>
          <w:rFonts w:ascii="Times New Roman" w:cs="Times New Roman" w:hAnsi="Times New Roman"/>
          <w:b w:val="false"/>
          <w:sz w:val="30"/>
          <w:szCs w:val="30"/>
        </w:rPr>
        <w:t>П</w:t>
      </w:r>
      <w:r w:rsidRPr="00EA00CA">
        <w:rPr>
          <w:rFonts w:ascii="Times New Roman" w:cs="Times New Roman" w:hAnsi="Times New Roman"/>
          <w:b w:val="false"/>
          <w:sz w:val="30"/>
          <w:szCs w:val="30"/>
        </w:rPr>
        <w:t>рограммы, подпрограмм</w:t>
      </w:r>
    </w:p>
    <w:p w:rsidP="00EA00CA" w:rsidR="00DD45C0" w:rsidRDefault="00DD45C0" w:rsidRPr="00EA00CA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EA00CA" w:rsidR="00DD45C0" w:rsidRDefault="00DD45C0" w:rsidRPr="00EA00C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A00CA">
        <w:rPr>
          <w:rFonts w:ascii="Times New Roman" w:cs="Times New Roman" w:hAnsi="Times New Roman"/>
          <w:sz w:val="30"/>
          <w:szCs w:val="30"/>
        </w:rPr>
        <w:t>Основной перечень нормативных правовых актов в сфере по</w:t>
      </w:r>
      <w:r w:rsidRPr="00EA00CA">
        <w:rPr>
          <w:rFonts w:ascii="Times New Roman" w:cs="Times New Roman" w:hAnsi="Times New Roman"/>
          <w:sz w:val="30"/>
          <w:szCs w:val="30"/>
        </w:rPr>
        <w:t>д</w:t>
      </w:r>
      <w:r w:rsidRPr="00EA00CA">
        <w:rPr>
          <w:rFonts w:ascii="Times New Roman" w:cs="Times New Roman" w:hAnsi="Times New Roman"/>
          <w:sz w:val="30"/>
          <w:szCs w:val="30"/>
        </w:rPr>
        <w:t>держки малого и среднего предпринимательства, необходимых:</w:t>
      </w:r>
    </w:p>
    <w:p w:rsidP="00EA00CA" w:rsidR="00DD45C0" w:rsidRDefault="00DD45C0" w:rsidRPr="00EA00C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A00CA">
        <w:rPr>
          <w:rFonts w:ascii="Times New Roman" w:cs="Times New Roman" w:hAnsi="Times New Roman"/>
          <w:sz w:val="30"/>
          <w:szCs w:val="30"/>
        </w:rPr>
        <w:t>для достижения конечных результатов настоящей Программы:</w:t>
      </w:r>
    </w:p>
    <w:p w:rsidP="00EA00CA" w:rsidR="00DD45C0" w:rsidRDefault="00DD45C0" w:rsidRPr="00EA00C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A00CA">
        <w:rPr>
          <w:rFonts w:ascii="Times New Roman" w:cs="Times New Roman" w:hAnsi="Times New Roman"/>
          <w:sz w:val="30"/>
          <w:szCs w:val="30"/>
        </w:rPr>
        <w:t xml:space="preserve">Федеральный </w:t>
      </w:r>
      <w:hyperlink r:id="rId23">
        <w:r w:rsidRPr="00EA00CA">
          <w:rPr>
            <w:rFonts w:ascii="Times New Roman" w:cs="Times New Roman" w:hAnsi="Times New Roman"/>
            <w:sz w:val="30"/>
            <w:szCs w:val="30"/>
          </w:rPr>
          <w:t>закон</w:t>
        </w:r>
      </w:hyperlink>
      <w:r w:rsidR="00C01096" w:rsidRPr="00EA00CA">
        <w:rPr>
          <w:rFonts w:ascii="Times New Roman" w:cs="Times New Roman" w:hAnsi="Times New Roman"/>
          <w:sz w:val="30"/>
          <w:szCs w:val="30"/>
        </w:rPr>
        <w:t xml:space="preserve"> от 12.01.1996 № 7-ФЗ «О некоммерческих</w:t>
      </w:r>
      <w:r w:rsidR="00EA00CA" w:rsidRPr="00EA00CA">
        <w:rPr>
          <w:rFonts w:ascii="Times New Roman" w:cs="Times New Roman" w:hAnsi="Times New Roman"/>
          <w:sz w:val="30"/>
          <w:szCs w:val="30"/>
        </w:rPr>
        <w:t xml:space="preserve">              </w:t>
      </w:r>
      <w:r w:rsidR="00C01096" w:rsidRPr="00EA00CA">
        <w:rPr>
          <w:rFonts w:ascii="Times New Roman" w:cs="Times New Roman" w:hAnsi="Times New Roman"/>
          <w:sz w:val="30"/>
          <w:szCs w:val="30"/>
        </w:rPr>
        <w:t xml:space="preserve"> организациях»</w:t>
      </w:r>
      <w:r w:rsidRPr="00EA00CA">
        <w:rPr>
          <w:rFonts w:ascii="Times New Roman" w:cs="Times New Roman" w:hAnsi="Times New Roman"/>
          <w:sz w:val="30"/>
          <w:szCs w:val="30"/>
        </w:rPr>
        <w:t>;</w:t>
      </w:r>
    </w:p>
    <w:p w:rsidP="00EA00CA" w:rsidR="00DD45C0" w:rsidRDefault="00DD45C0" w:rsidRPr="00EA00C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A00CA">
        <w:rPr>
          <w:rFonts w:ascii="Times New Roman" w:cs="Times New Roman" w:hAnsi="Times New Roman"/>
          <w:sz w:val="30"/>
          <w:szCs w:val="30"/>
        </w:rPr>
        <w:t xml:space="preserve">Федеральный </w:t>
      </w:r>
      <w:hyperlink r:id="rId24">
        <w:r w:rsidRPr="00EA00CA">
          <w:rPr>
            <w:rFonts w:ascii="Times New Roman" w:cs="Times New Roman" w:hAnsi="Times New Roman"/>
            <w:sz w:val="30"/>
            <w:szCs w:val="30"/>
          </w:rPr>
          <w:t>закон</w:t>
        </w:r>
      </w:hyperlink>
      <w:r w:rsidRPr="00EA00CA">
        <w:rPr>
          <w:rFonts w:ascii="Times New Roman" w:cs="Times New Roman" w:hAnsi="Times New Roman"/>
          <w:sz w:val="30"/>
          <w:szCs w:val="30"/>
        </w:rPr>
        <w:t xml:space="preserve"> от 24.07.2007 </w:t>
      </w:r>
      <w:r w:rsidR="00C01096" w:rsidRPr="00EA00CA">
        <w:rPr>
          <w:rFonts w:ascii="Times New Roman" w:cs="Times New Roman" w:hAnsi="Times New Roman"/>
          <w:sz w:val="30"/>
          <w:szCs w:val="30"/>
        </w:rPr>
        <w:t>№</w:t>
      </w:r>
      <w:r w:rsidRPr="00EA00CA">
        <w:rPr>
          <w:rFonts w:ascii="Times New Roman" w:cs="Times New Roman" w:hAnsi="Times New Roman"/>
          <w:sz w:val="30"/>
          <w:szCs w:val="30"/>
        </w:rPr>
        <w:t xml:space="preserve"> 209-ФЗ </w:t>
      </w:r>
      <w:r w:rsidR="009F2876" w:rsidRPr="00EA00CA">
        <w:rPr>
          <w:rFonts w:ascii="Times New Roman" w:cs="Times New Roman" w:hAnsi="Times New Roman"/>
          <w:sz w:val="30"/>
          <w:szCs w:val="30"/>
        </w:rPr>
        <w:t>«</w:t>
      </w:r>
      <w:r w:rsidRPr="00EA00CA">
        <w:rPr>
          <w:rFonts w:ascii="Times New Roman" w:cs="Times New Roman" w:hAnsi="Times New Roman"/>
          <w:sz w:val="30"/>
          <w:szCs w:val="30"/>
        </w:rPr>
        <w:t xml:space="preserve">О развитии малого </w:t>
      </w:r>
      <w:r w:rsidR="00EA00CA" w:rsidRPr="00EA00CA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EA00CA">
        <w:rPr>
          <w:rFonts w:ascii="Times New Roman" w:cs="Times New Roman" w:hAnsi="Times New Roman"/>
          <w:sz w:val="30"/>
          <w:szCs w:val="30"/>
        </w:rPr>
        <w:t>и среднего предпринима</w:t>
      </w:r>
      <w:r w:rsidR="009F2876" w:rsidRPr="00EA00CA">
        <w:rPr>
          <w:rFonts w:ascii="Times New Roman" w:cs="Times New Roman" w:hAnsi="Times New Roman"/>
          <w:sz w:val="30"/>
          <w:szCs w:val="30"/>
        </w:rPr>
        <w:t>тельства в Российской Федерации»</w:t>
      </w:r>
      <w:r w:rsidRPr="00EA00CA">
        <w:rPr>
          <w:rFonts w:ascii="Times New Roman" w:cs="Times New Roman" w:hAnsi="Times New Roman"/>
          <w:sz w:val="30"/>
          <w:szCs w:val="30"/>
        </w:rPr>
        <w:t>;</w:t>
      </w:r>
    </w:p>
    <w:p w:rsidP="00EA00CA" w:rsidR="00DD45C0" w:rsidRDefault="00DD45C0" w:rsidRPr="00EA00C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A00CA">
        <w:rPr>
          <w:rFonts w:ascii="Times New Roman" w:cs="Times New Roman" w:hAnsi="Times New Roman"/>
          <w:sz w:val="30"/>
          <w:szCs w:val="30"/>
        </w:rPr>
        <w:t xml:space="preserve">Федеральный </w:t>
      </w:r>
      <w:hyperlink r:id="rId25">
        <w:r w:rsidRPr="00EA00CA">
          <w:rPr>
            <w:rFonts w:ascii="Times New Roman" w:cs="Times New Roman" w:hAnsi="Times New Roman"/>
            <w:sz w:val="30"/>
            <w:szCs w:val="30"/>
          </w:rPr>
          <w:t>закон</w:t>
        </w:r>
      </w:hyperlink>
      <w:r w:rsidRPr="00EA00CA">
        <w:rPr>
          <w:rFonts w:ascii="Times New Roman" w:cs="Times New Roman" w:hAnsi="Times New Roman"/>
          <w:sz w:val="30"/>
          <w:szCs w:val="30"/>
        </w:rPr>
        <w:t xml:space="preserve"> от 27.11.2018 </w:t>
      </w:r>
      <w:r w:rsidR="00C01096" w:rsidRPr="00EA00CA">
        <w:rPr>
          <w:rFonts w:ascii="Times New Roman" w:cs="Times New Roman" w:hAnsi="Times New Roman"/>
          <w:sz w:val="30"/>
          <w:szCs w:val="30"/>
        </w:rPr>
        <w:t>№</w:t>
      </w:r>
      <w:r w:rsidRPr="00EA00CA">
        <w:rPr>
          <w:rFonts w:ascii="Times New Roman" w:cs="Times New Roman" w:hAnsi="Times New Roman"/>
          <w:sz w:val="30"/>
          <w:szCs w:val="30"/>
        </w:rPr>
        <w:t xml:space="preserve"> 422-ФЗ </w:t>
      </w:r>
      <w:r w:rsidR="009F2876" w:rsidRPr="00EA00CA">
        <w:rPr>
          <w:rFonts w:ascii="Times New Roman" w:cs="Times New Roman" w:hAnsi="Times New Roman"/>
          <w:sz w:val="30"/>
          <w:szCs w:val="30"/>
        </w:rPr>
        <w:t>«</w:t>
      </w:r>
      <w:r w:rsidRPr="00EA00CA">
        <w:rPr>
          <w:rFonts w:ascii="Times New Roman" w:cs="Times New Roman" w:hAnsi="Times New Roman"/>
          <w:sz w:val="30"/>
          <w:szCs w:val="30"/>
        </w:rPr>
        <w:t>О проведении эксп</w:t>
      </w:r>
      <w:r w:rsidRPr="00EA00CA">
        <w:rPr>
          <w:rFonts w:ascii="Times New Roman" w:cs="Times New Roman" w:hAnsi="Times New Roman"/>
          <w:sz w:val="30"/>
          <w:szCs w:val="30"/>
        </w:rPr>
        <w:t>е</w:t>
      </w:r>
      <w:r w:rsidRPr="00EA00CA">
        <w:rPr>
          <w:rFonts w:ascii="Times New Roman" w:cs="Times New Roman" w:hAnsi="Times New Roman"/>
          <w:sz w:val="30"/>
          <w:szCs w:val="30"/>
        </w:rPr>
        <w:t>римента по установлению специального нало</w:t>
      </w:r>
      <w:r w:rsidR="009F2876" w:rsidRPr="00EA00CA">
        <w:rPr>
          <w:rFonts w:ascii="Times New Roman" w:cs="Times New Roman" w:hAnsi="Times New Roman"/>
          <w:sz w:val="30"/>
          <w:szCs w:val="30"/>
        </w:rPr>
        <w:t>гового режима «</w:t>
      </w:r>
      <w:r w:rsidRPr="00EA00CA">
        <w:rPr>
          <w:rFonts w:ascii="Times New Roman" w:cs="Times New Roman" w:hAnsi="Times New Roman"/>
          <w:sz w:val="30"/>
          <w:szCs w:val="30"/>
        </w:rPr>
        <w:t xml:space="preserve">Налог </w:t>
      </w:r>
      <w:r w:rsidR="00EA00CA" w:rsidRPr="00EA00CA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Pr="00EA00CA">
        <w:rPr>
          <w:rFonts w:ascii="Times New Roman" w:cs="Times New Roman" w:hAnsi="Times New Roman"/>
          <w:sz w:val="30"/>
          <w:szCs w:val="30"/>
        </w:rPr>
        <w:t>на профессиональный доход</w:t>
      </w:r>
      <w:r w:rsidR="009F2876" w:rsidRPr="00EA00CA">
        <w:rPr>
          <w:rFonts w:ascii="Times New Roman" w:cs="Times New Roman" w:hAnsi="Times New Roman"/>
          <w:sz w:val="30"/>
          <w:szCs w:val="30"/>
        </w:rPr>
        <w:t>»</w:t>
      </w:r>
      <w:r w:rsidRPr="00EA00CA">
        <w:rPr>
          <w:rFonts w:ascii="Times New Roman" w:cs="Times New Roman" w:hAnsi="Times New Roman"/>
          <w:sz w:val="30"/>
          <w:szCs w:val="30"/>
        </w:rPr>
        <w:t>;</w:t>
      </w:r>
    </w:p>
    <w:p w:rsidP="00EA00CA" w:rsidR="00881944" w:rsidRDefault="00881944" w:rsidRPr="00EA00C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A00CA">
        <w:rPr>
          <w:rFonts w:ascii="Times New Roman" w:cs="Times New Roman" w:hAnsi="Times New Roman"/>
          <w:sz w:val="30"/>
          <w:szCs w:val="30"/>
        </w:rPr>
        <w:lastRenderedPageBreak/>
        <w:t>Федеральный закон от 02.08.2019 № 259-ФЗ «О привлечении и</w:t>
      </w:r>
      <w:r w:rsidRPr="00EA00CA">
        <w:rPr>
          <w:rFonts w:ascii="Times New Roman" w:cs="Times New Roman" w:hAnsi="Times New Roman"/>
          <w:sz w:val="30"/>
          <w:szCs w:val="30"/>
        </w:rPr>
        <w:t>н</w:t>
      </w:r>
      <w:r w:rsidRPr="00EA00CA">
        <w:rPr>
          <w:rFonts w:ascii="Times New Roman" w:cs="Times New Roman" w:hAnsi="Times New Roman"/>
          <w:sz w:val="30"/>
          <w:szCs w:val="30"/>
        </w:rPr>
        <w:t xml:space="preserve">вестиций с использованием инвестиционных платформ и о внесении изменений в </w:t>
      </w:r>
      <w:r w:rsidR="00292863" w:rsidRPr="00EA00CA">
        <w:rPr>
          <w:rFonts w:ascii="Times New Roman" w:cs="Times New Roman" w:hAnsi="Times New Roman"/>
          <w:sz w:val="30"/>
          <w:szCs w:val="30"/>
        </w:rPr>
        <w:t>отдельные законодательные акты Российской Ф</w:t>
      </w:r>
      <w:r w:rsidRPr="00EA00CA">
        <w:rPr>
          <w:rFonts w:ascii="Times New Roman" w:cs="Times New Roman" w:hAnsi="Times New Roman"/>
          <w:sz w:val="30"/>
          <w:szCs w:val="30"/>
        </w:rPr>
        <w:t>едерации»</w:t>
      </w:r>
      <w:r w:rsidR="00B42F55" w:rsidRPr="00EA00CA">
        <w:rPr>
          <w:rFonts w:ascii="Times New Roman" w:cs="Times New Roman" w:hAnsi="Times New Roman"/>
          <w:sz w:val="30"/>
          <w:szCs w:val="30"/>
        </w:rPr>
        <w:t>;</w:t>
      </w:r>
    </w:p>
    <w:p w:rsidP="00EA00CA" w:rsidR="00DD45C0" w:rsidRDefault="00811625" w:rsidRPr="00EA00C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hyperlink r:id="rId26">
        <w:r w:rsidR="00DD45C0" w:rsidRPr="00EA00CA">
          <w:rPr>
            <w:rFonts w:ascii="Times New Roman" w:cs="Times New Roman" w:hAnsi="Times New Roman"/>
            <w:sz w:val="30"/>
            <w:szCs w:val="30"/>
          </w:rPr>
          <w:t>Указ</w:t>
        </w:r>
      </w:hyperlink>
      <w:r w:rsidR="00DD45C0" w:rsidRPr="00EA00CA">
        <w:rPr>
          <w:rFonts w:ascii="Times New Roman" w:cs="Times New Roman" w:hAnsi="Times New Roman"/>
          <w:sz w:val="30"/>
          <w:szCs w:val="30"/>
        </w:rPr>
        <w:t xml:space="preserve"> Президента Российской Федерации от 07.05.2018 </w:t>
      </w:r>
      <w:r w:rsidR="00C01096" w:rsidRPr="00EA00CA">
        <w:rPr>
          <w:rFonts w:ascii="Times New Roman" w:cs="Times New Roman" w:hAnsi="Times New Roman"/>
          <w:sz w:val="30"/>
          <w:szCs w:val="30"/>
        </w:rPr>
        <w:t>№</w:t>
      </w:r>
      <w:r w:rsidR="00DD45C0" w:rsidRPr="00EA00CA">
        <w:rPr>
          <w:rFonts w:ascii="Times New Roman" w:cs="Times New Roman" w:hAnsi="Times New Roman"/>
          <w:sz w:val="30"/>
          <w:szCs w:val="30"/>
        </w:rPr>
        <w:t xml:space="preserve"> 204 </w:t>
      </w:r>
      <w:r w:rsidR="00EA00CA" w:rsidRPr="00EA00CA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="009F2876" w:rsidRPr="00EA00CA">
        <w:rPr>
          <w:rFonts w:ascii="Times New Roman" w:cs="Times New Roman" w:hAnsi="Times New Roman"/>
          <w:sz w:val="30"/>
          <w:szCs w:val="30"/>
        </w:rPr>
        <w:t>«</w:t>
      </w:r>
      <w:r w:rsidR="00DD45C0" w:rsidRPr="00EA00CA">
        <w:rPr>
          <w:rFonts w:ascii="Times New Roman" w:cs="Times New Roman" w:hAnsi="Times New Roman"/>
          <w:sz w:val="30"/>
          <w:szCs w:val="30"/>
        </w:rPr>
        <w:t>О национальных целях и стратегических задачах развития Российской Федерации на период до 2024 года</w:t>
      </w:r>
      <w:r w:rsidR="009F2876" w:rsidRPr="00EA00CA">
        <w:rPr>
          <w:rFonts w:ascii="Times New Roman" w:cs="Times New Roman" w:hAnsi="Times New Roman"/>
          <w:sz w:val="30"/>
          <w:szCs w:val="30"/>
        </w:rPr>
        <w:t>»</w:t>
      </w:r>
      <w:r w:rsidR="00DD45C0" w:rsidRPr="00EA00CA">
        <w:rPr>
          <w:rFonts w:ascii="Times New Roman" w:cs="Times New Roman" w:hAnsi="Times New Roman"/>
          <w:sz w:val="30"/>
          <w:szCs w:val="30"/>
        </w:rPr>
        <w:t>;</w:t>
      </w:r>
    </w:p>
    <w:p w:rsidP="00EA00CA" w:rsidR="00DD45C0" w:rsidRDefault="00811625" w:rsidRPr="00EA00C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hyperlink r:id="rId27">
        <w:r w:rsidR="00DD45C0" w:rsidRPr="00EA00CA">
          <w:rPr>
            <w:rFonts w:ascii="Times New Roman" w:cs="Times New Roman" w:hAnsi="Times New Roman"/>
            <w:sz w:val="30"/>
            <w:szCs w:val="30"/>
          </w:rPr>
          <w:t>Указ</w:t>
        </w:r>
      </w:hyperlink>
      <w:r w:rsidR="00DD45C0" w:rsidRPr="00EA00CA">
        <w:rPr>
          <w:rFonts w:ascii="Times New Roman" w:cs="Times New Roman" w:hAnsi="Times New Roman"/>
          <w:sz w:val="30"/>
          <w:szCs w:val="30"/>
        </w:rPr>
        <w:t xml:space="preserve"> Президента Российской Федерации от 07.05.2024 </w:t>
      </w:r>
      <w:r w:rsidR="00C01096" w:rsidRPr="00EA00CA">
        <w:rPr>
          <w:rFonts w:ascii="Times New Roman" w:cs="Times New Roman" w:hAnsi="Times New Roman"/>
          <w:sz w:val="30"/>
          <w:szCs w:val="30"/>
        </w:rPr>
        <w:t>№</w:t>
      </w:r>
      <w:r w:rsidR="00DD45C0" w:rsidRPr="00EA00CA">
        <w:rPr>
          <w:rFonts w:ascii="Times New Roman" w:cs="Times New Roman" w:hAnsi="Times New Roman"/>
          <w:sz w:val="30"/>
          <w:szCs w:val="30"/>
        </w:rPr>
        <w:t xml:space="preserve"> 309 </w:t>
      </w:r>
      <w:r w:rsidR="00EA00CA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="009F2876" w:rsidRPr="00EA00CA">
        <w:rPr>
          <w:rFonts w:ascii="Times New Roman" w:cs="Times New Roman" w:hAnsi="Times New Roman"/>
          <w:sz w:val="30"/>
          <w:szCs w:val="30"/>
        </w:rPr>
        <w:t>«</w:t>
      </w:r>
      <w:r w:rsidR="00DD45C0" w:rsidRPr="00EA00CA">
        <w:rPr>
          <w:rFonts w:ascii="Times New Roman" w:cs="Times New Roman" w:hAnsi="Times New Roman"/>
          <w:sz w:val="30"/>
          <w:szCs w:val="30"/>
        </w:rPr>
        <w:t xml:space="preserve">О национальных целях развития Российской Федерации на период </w:t>
      </w:r>
      <w:r w:rsidR="00EA00CA">
        <w:rPr>
          <w:rFonts w:ascii="Times New Roman" w:cs="Times New Roman" w:hAnsi="Times New Roman"/>
          <w:sz w:val="30"/>
          <w:szCs w:val="30"/>
        </w:rPr>
        <w:t xml:space="preserve">                       </w:t>
      </w:r>
      <w:r w:rsidR="00DD45C0" w:rsidRPr="00EA00CA">
        <w:rPr>
          <w:rFonts w:ascii="Times New Roman" w:cs="Times New Roman" w:hAnsi="Times New Roman"/>
          <w:sz w:val="30"/>
          <w:szCs w:val="30"/>
        </w:rPr>
        <w:t>до 2030 года и на перспективу до 2036 года</w:t>
      </w:r>
      <w:r w:rsidR="009F2876" w:rsidRPr="00EA00CA">
        <w:rPr>
          <w:rFonts w:ascii="Times New Roman" w:cs="Times New Roman" w:hAnsi="Times New Roman"/>
          <w:sz w:val="30"/>
          <w:szCs w:val="30"/>
        </w:rPr>
        <w:t>»</w:t>
      </w:r>
      <w:r w:rsidR="00DD45C0" w:rsidRPr="00EA00CA">
        <w:rPr>
          <w:rFonts w:ascii="Times New Roman" w:cs="Times New Roman" w:hAnsi="Times New Roman"/>
          <w:sz w:val="30"/>
          <w:szCs w:val="30"/>
        </w:rPr>
        <w:t>;</w:t>
      </w:r>
    </w:p>
    <w:p w:rsidP="00EA00CA" w:rsidR="00DD45C0" w:rsidRDefault="00811625" w:rsidRPr="00EA00C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hyperlink r:id="rId28">
        <w:r w:rsidR="00854BA1">
          <w:rPr>
            <w:rFonts w:ascii="Times New Roman" w:cs="Times New Roman" w:hAnsi="Times New Roman"/>
            <w:sz w:val="30"/>
            <w:szCs w:val="30"/>
          </w:rPr>
          <w:t>р</w:t>
        </w:r>
        <w:r w:rsidR="00DD45C0" w:rsidRPr="00EA00CA">
          <w:rPr>
            <w:rFonts w:ascii="Times New Roman" w:cs="Times New Roman" w:hAnsi="Times New Roman"/>
            <w:sz w:val="30"/>
            <w:szCs w:val="30"/>
          </w:rPr>
          <w:t>аспоряжение</w:t>
        </w:r>
      </w:hyperlink>
      <w:r w:rsidR="00DD45C0" w:rsidRPr="00EA00CA">
        <w:rPr>
          <w:rFonts w:ascii="Times New Roman" w:cs="Times New Roman" w:hAnsi="Times New Roman"/>
          <w:sz w:val="30"/>
          <w:szCs w:val="30"/>
        </w:rPr>
        <w:t xml:space="preserve"> Правительства Российской Федерации от 02.06.2016 </w:t>
      </w:r>
      <w:r w:rsidR="00C01096" w:rsidRPr="00EA00CA">
        <w:rPr>
          <w:rFonts w:ascii="Times New Roman" w:cs="Times New Roman" w:hAnsi="Times New Roman"/>
          <w:sz w:val="30"/>
          <w:szCs w:val="30"/>
        </w:rPr>
        <w:t>№</w:t>
      </w:r>
      <w:r w:rsidR="00DD45C0" w:rsidRPr="00EA00CA">
        <w:rPr>
          <w:rFonts w:ascii="Times New Roman" w:cs="Times New Roman" w:hAnsi="Times New Roman"/>
          <w:sz w:val="30"/>
          <w:szCs w:val="30"/>
        </w:rPr>
        <w:t xml:space="preserve"> 1083-р </w:t>
      </w:r>
      <w:r w:rsidR="009F2876" w:rsidRPr="00EA00CA">
        <w:rPr>
          <w:rFonts w:ascii="Times New Roman" w:cs="Times New Roman" w:hAnsi="Times New Roman"/>
          <w:sz w:val="30"/>
          <w:szCs w:val="30"/>
        </w:rPr>
        <w:t>«</w:t>
      </w:r>
      <w:r w:rsidR="00DD45C0" w:rsidRPr="00EA00CA">
        <w:rPr>
          <w:rFonts w:ascii="Times New Roman" w:cs="Times New Roman" w:hAnsi="Times New Roman"/>
          <w:sz w:val="30"/>
          <w:szCs w:val="30"/>
        </w:rPr>
        <w:t>Об утверждении Стратегии развития малого и среднего предпринимательства в Российской Фе</w:t>
      </w:r>
      <w:r w:rsidR="009F2876" w:rsidRPr="00EA00CA">
        <w:rPr>
          <w:rFonts w:ascii="Times New Roman" w:cs="Times New Roman" w:hAnsi="Times New Roman"/>
          <w:sz w:val="30"/>
          <w:szCs w:val="30"/>
        </w:rPr>
        <w:t>дерации на период до 2030 года»</w:t>
      </w:r>
      <w:r w:rsidR="00DD45C0" w:rsidRPr="00EA00CA">
        <w:rPr>
          <w:rFonts w:ascii="Times New Roman" w:cs="Times New Roman" w:hAnsi="Times New Roman"/>
          <w:sz w:val="30"/>
          <w:szCs w:val="30"/>
        </w:rPr>
        <w:t>;</w:t>
      </w:r>
    </w:p>
    <w:p w:rsidP="00EA00CA" w:rsidR="00DD45C0" w:rsidRDefault="00811625" w:rsidRPr="00EA00C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hyperlink r:id="rId29">
        <w:r w:rsidR="00DD45C0" w:rsidRPr="00EA00CA">
          <w:rPr>
            <w:rFonts w:ascii="Times New Roman" w:cs="Times New Roman" w:hAnsi="Times New Roman"/>
            <w:sz w:val="30"/>
            <w:szCs w:val="30"/>
          </w:rPr>
          <w:t>Закон</w:t>
        </w:r>
      </w:hyperlink>
      <w:r w:rsidR="00DD45C0" w:rsidRPr="00EA00CA">
        <w:rPr>
          <w:rFonts w:ascii="Times New Roman" w:cs="Times New Roman" w:hAnsi="Times New Roman"/>
          <w:sz w:val="30"/>
          <w:szCs w:val="30"/>
        </w:rPr>
        <w:t xml:space="preserve"> Красноярского края от 04.12.2008 </w:t>
      </w:r>
      <w:r w:rsidR="00C01096" w:rsidRPr="00EA00CA">
        <w:rPr>
          <w:rFonts w:ascii="Times New Roman" w:cs="Times New Roman" w:hAnsi="Times New Roman"/>
          <w:sz w:val="30"/>
          <w:szCs w:val="30"/>
        </w:rPr>
        <w:t>№</w:t>
      </w:r>
      <w:r w:rsidR="009F2876" w:rsidRPr="00EA00CA">
        <w:rPr>
          <w:rFonts w:ascii="Times New Roman" w:cs="Times New Roman" w:hAnsi="Times New Roman"/>
          <w:sz w:val="30"/>
          <w:szCs w:val="30"/>
        </w:rPr>
        <w:t xml:space="preserve"> 7-2528 «</w:t>
      </w:r>
      <w:r w:rsidR="00DD45C0" w:rsidRPr="00EA00CA">
        <w:rPr>
          <w:rFonts w:ascii="Times New Roman" w:cs="Times New Roman" w:hAnsi="Times New Roman"/>
          <w:sz w:val="30"/>
          <w:szCs w:val="30"/>
        </w:rPr>
        <w:t>О развитии малого и среднего предприн</w:t>
      </w:r>
      <w:r w:rsidR="009F2876" w:rsidRPr="00EA00CA">
        <w:rPr>
          <w:rFonts w:ascii="Times New Roman" w:cs="Times New Roman" w:hAnsi="Times New Roman"/>
          <w:sz w:val="30"/>
          <w:szCs w:val="30"/>
        </w:rPr>
        <w:t>имательства в Красноярском крае»</w:t>
      </w:r>
      <w:r w:rsidR="00DD45C0" w:rsidRPr="00EA00CA">
        <w:rPr>
          <w:rFonts w:ascii="Times New Roman" w:cs="Times New Roman" w:hAnsi="Times New Roman"/>
          <w:sz w:val="30"/>
          <w:szCs w:val="30"/>
        </w:rPr>
        <w:t>;</w:t>
      </w:r>
    </w:p>
    <w:p w:rsidP="00EA00CA" w:rsidR="00DD45C0" w:rsidRDefault="00811625" w:rsidRPr="00EA00C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hyperlink r:id="rId30">
        <w:r w:rsidR="00854BA1">
          <w:rPr>
            <w:rFonts w:ascii="Times New Roman" w:cs="Times New Roman" w:hAnsi="Times New Roman"/>
            <w:sz w:val="30"/>
            <w:szCs w:val="30"/>
          </w:rPr>
          <w:t>п</w:t>
        </w:r>
        <w:r w:rsidR="00DD45C0" w:rsidRPr="00EA00CA">
          <w:rPr>
            <w:rFonts w:ascii="Times New Roman" w:cs="Times New Roman" w:hAnsi="Times New Roman"/>
            <w:sz w:val="30"/>
            <w:szCs w:val="30"/>
          </w:rPr>
          <w:t>остановление</w:t>
        </w:r>
      </w:hyperlink>
      <w:r w:rsidR="00DD45C0" w:rsidRPr="00EA00CA">
        <w:rPr>
          <w:rFonts w:ascii="Times New Roman" w:cs="Times New Roman" w:hAnsi="Times New Roman"/>
          <w:sz w:val="30"/>
          <w:szCs w:val="30"/>
        </w:rPr>
        <w:t xml:space="preserve"> Правительства Красноярского края от 30.09.2013 </w:t>
      </w:r>
      <w:r w:rsidR="00854BA1">
        <w:rPr>
          <w:rFonts w:ascii="Times New Roman" w:cs="Times New Roman" w:hAnsi="Times New Roman"/>
          <w:sz w:val="30"/>
          <w:szCs w:val="30"/>
        </w:rPr>
        <w:t xml:space="preserve">    </w:t>
      </w:r>
      <w:r w:rsidR="00C01096" w:rsidRPr="00EA00CA">
        <w:rPr>
          <w:rFonts w:ascii="Times New Roman" w:cs="Times New Roman" w:hAnsi="Times New Roman"/>
          <w:sz w:val="30"/>
          <w:szCs w:val="30"/>
        </w:rPr>
        <w:t>№</w:t>
      </w:r>
      <w:r w:rsidR="00DD45C0" w:rsidRPr="00EA00CA">
        <w:rPr>
          <w:rFonts w:ascii="Times New Roman" w:cs="Times New Roman" w:hAnsi="Times New Roman"/>
          <w:sz w:val="30"/>
          <w:szCs w:val="30"/>
        </w:rPr>
        <w:t xml:space="preserve"> 505-п </w:t>
      </w:r>
      <w:r w:rsidR="009F2876" w:rsidRPr="00EA00CA">
        <w:rPr>
          <w:rFonts w:ascii="Times New Roman" w:cs="Times New Roman" w:hAnsi="Times New Roman"/>
          <w:sz w:val="30"/>
          <w:szCs w:val="30"/>
        </w:rPr>
        <w:t>«</w:t>
      </w:r>
      <w:r w:rsidR="00DD45C0" w:rsidRPr="00EA00CA">
        <w:rPr>
          <w:rFonts w:ascii="Times New Roman" w:cs="Times New Roman" w:hAnsi="Times New Roman"/>
          <w:sz w:val="30"/>
          <w:szCs w:val="30"/>
        </w:rPr>
        <w:t xml:space="preserve">Об утверждении государственной программы Красноярского края </w:t>
      </w:r>
      <w:r w:rsidR="00EA00CA">
        <w:rPr>
          <w:rFonts w:ascii="Times New Roman" w:cs="Times New Roman" w:hAnsi="Times New Roman"/>
          <w:sz w:val="30"/>
          <w:szCs w:val="30"/>
        </w:rPr>
        <w:t>«</w:t>
      </w:r>
      <w:r w:rsidR="00DD45C0" w:rsidRPr="00EA00CA">
        <w:rPr>
          <w:rFonts w:ascii="Times New Roman" w:cs="Times New Roman" w:hAnsi="Times New Roman"/>
          <w:sz w:val="30"/>
          <w:szCs w:val="30"/>
        </w:rPr>
        <w:t>Развитие промышленности, энергетики, малого и среднего пре</w:t>
      </w:r>
      <w:r w:rsidR="00DD45C0" w:rsidRPr="00EA00CA">
        <w:rPr>
          <w:rFonts w:ascii="Times New Roman" w:cs="Times New Roman" w:hAnsi="Times New Roman"/>
          <w:sz w:val="30"/>
          <w:szCs w:val="30"/>
        </w:rPr>
        <w:t>д</w:t>
      </w:r>
      <w:r w:rsidR="00DD45C0" w:rsidRPr="00EA00CA">
        <w:rPr>
          <w:rFonts w:ascii="Times New Roman" w:cs="Times New Roman" w:hAnsi="Times New Roman"/>
          <w:sz w:val="30"/>
          <w:szCs w:val="30"/>
        </w:rPr>
        <w:t>принимательст</w:t>
      </w:r>
      <w:r w:rsidR="009F2876" w:rsidRPr="00EA00CA">
        <w:rPr>
          <w:rFonts w:ascii="Times New Roman" w:cs="Times New Roman" w:hAnsi="Times New Roman"/>
          <w:sz w:val="30"/>
          <w:szCs w:val="30"/>
        </w:rPr>
        <w:t>ва и инновационной деятельности»</w:t>
      </w:r>
      <w:r w:rsidR="00DD45C0" w:rsidRPr="00EA00CA">
        <w:rPr>
          <w:rFonts w:ascii="Times New Roman" w:cs="Times New Roman" w:hAnsi="Times New Roman"/>
          <w:sz w:val="30"/>
          <w:szCs w:val="30"/>
        </w:rPr>
        <w:t>;</w:t>
      </w:r>
    </w:p>
    <w:p w:rsidP="00EA00CA" w:rsidR="00DD45C0" w:rsidRDefault="00811625" w:rsidRPr="00EA00C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hyperlink r:id="rId31">
        <w:r w:rsidR="00854BA1">
          <w:rPr>
            <w:rFonts w:ascii="Times New Roman" w:cs="Times New Roman" w:hAnsi="Times New Roman"/>
            <w:sz w:val="30"/>
            <w:szCs w:val="30"/>
          </w:rPr>
          <w:t>р</w:t>
        </w:r>
        <w:r w:rsidR="00DD45C0" w:rsidRPr="00EA00CA">
          <w:rPr>
            <w:rFonts w:ascii="Times New Roman" w:cs="Times New Roman" w:hAnsi="Times New Roman"/>
            <w:sz w:val="30"/>
            <w:szCs w:val="30"/>
          </w:rPr>
          <w:t>ешение</w:t>
        </w:r>
      </w:hyperlink>
      <w:r w:rsidR="00DD45C0" w:rsidRPr="00EA00CA">
        <w:rPr>
          <w:rFonts w:ascii="Times New Roman" w:cs="Times New Roman" w:hAnsi="Times New Roman"/>
          <w:sz w:val="30"/>
          <w:szCs w:val="30"/>
        </w:rPr>
        <w:t xml:space="preserve"> Красноярского городского Совета депутатов </w:t>
      </w:r>
      <w:r w:rsidR="00EA00CA">
        <w:rPr>
          <w:rFonts w:ascii="Times New Roman" w:cs="Times New Roman" w:hAnsi="Times New Roman"/>
          <w:sz w:val="30"/>
          <w:szCs w:val="30"/>
        </w:rPr>
        <w:t xml:space="preserve">                           </w:t>
      </w:r>
      <w:r w:rsidR="00DD45C0" w:rsidRPr="00EA00CA">
        <w:rPr>
          <w:rFonts w:ascii="Times New Roman" w:cs="Times New Roman" w:hAnsi="Times New Roman"/>
          <w:sz w:val="30"/>
          <w:szCs w:val="30"/>
        </w:rPr>
        <w:t xml:space="preserve">от 11.10.2012 </w:t>
      </w:r>
      <w:r w:rsidR="00C01096" w:rsidRPr="00EA00CA">
        <w:rPr>
          <w:rFonts w:ascii="Times New Roman" w:cs="Times New Roman" w:hAnsi="Times New Roman"/>
          <w:sz w:val="30"/>
          <w:szCs w:val="30"/>
        </w:rPr>
        <w:t>№</w:t>
      </w:r>
      <w:r w:rsidR="00DD45C0" w:rsidRPr="00EA00CA">
        <w:rPr>
          <w:rFonts w:ascii="Times New Roman" w:cs="Times New Roman" w:hAnsi="Times New Roman"/>
          <w:sz w:val="30"/>
          <w:szCs w:val="30"/>
        </w:rPr>
        <w:t xml:space="preserve"> В-323 </w:t>
      </w:r>
      <w:r w:rsidR="009F2876" w:rsidRPr="00EA00CA">
        <w:rPr>
          <w:rFonts w:ascii="Times New Roman" w:cs="Times New Roman" w:hAnsi="Times New Roman"/>
          <w:sz w:val="30"/>
          <w:szCs w:val="30"/>
        </w:rPr>
        <w:t>«</w:t>
      </w:r>
      <w:r w:rsidR="00DD45C0" w:rsidRPr="00EA00CA">
        <w:rPr>
          <w:rFonts w:ascii="Times New Roman" w:cs="Times New Roman" w:hAnsi="Times New Roman"/>
          <w:sz w:val="30"/>
          <w:szCs w:val="30"/>
        </w:rPr>
        <w:t>Об аренде муниципального имущества города Красноярска и Методиках опр</w:t>
      </w:r>
      <w:r w:rsidR="009F2876" w:rsidRPr="00EA00CA">
        <w:rPr>
          <w:rFonts w:ascii="Times New Roman" w:cs="Times New Roman" w:hAnsi="Times New Roman"/>
          <w:sz w:val="30"/>
          <w:szCs w:val="30"/>
        </w:rPr>
        <w:t>еделения размера арендной платы»</w:t>
      </w:r>
      <w:r w:rsidR="00DD45C0" w:rsidRPr="00EA00CA">
        <w:rPr>
          <w:rFonts w:ascii="Times New Roman" w:cs="Times New Roman" w:hAnsi="Times New Roman"/>
          <w:sz w:val="30"/>
          <w:szCs w:val="30"/>
        </w:rPr>
        <w:t>;</w:t>
      </w:r>
    </w:p>
    <w:p w:rsidP="00EA00CA" w:rsidR="00DD45C0" w:rsidRDefault="00811625" w:rsidRPr="00EA00C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hyperlink r:id="rId32">
        <w:r w:rsidR="00854BA1">
          <w:rPr>
            <w:rFonts w:ascii="Times New Roman" w:cs="Times New Roman" w:hAnsi="Times New Roman"/>
            <w:sz w:val="30"/>
            <w:szCs w:val="30"/>
          </w:rPr>
          <w:t>р</w:t>
        </w:r>
        <w:r w:rsidR="00DD45C0" w:rsidRPr="00EA00CA">
          <w:rPr>
            <w:rFonts w:ascii="Times New Roman" w:cs="Times New Roman" w:hAnsi="Times New Roman"/>
            <w:sz w:val="30"/>
            <w:szCs w:val="30"/>
          </w:rPr>
          <w:t>ешение</w:t>
        </w:r>
      </w:hyperlink>
      <w:r w:rsidR="00DD45C0" w:rsidRPr="00EA00CA">
        <w:rPr>
          <w:rFonts w:ascii="Times New Roman" w:cs="Times New Roman" w:hAnsi="Times New Roman"/>
          <w:sz w:val="30"/>
          <w:szCs w:val="30"/>
        </w:rPr>
        <w:t xml:space="preserve"> Красноярского городского Совета депутатов </w:t>
      </w:r>
      <w:r w:rsidR="00EA00CA">
        <w:rPr>
          <w:rFonts w:ascii="Times New Roman" w:cs="Times New Roman" w:hAnsi="Times New Roman"/>
          <w:sz w:val="30"/>
          <w:szCs w:val="30"/>
        </w:rPr>
        <w:t xml:space="preserve">                          </w:t>
      </w:r>
      <w:r w:rsidR="00DD45C0" w:rsidRPr="00EA00CA">
        <w:rPr>
          <w:rFonts w:ascii="Times New Roman" w:cs="Times New Roman" w:hAnsi="Times New Roman"/>
          <w:sz w:val="30"/>
          <w:szCs w:val="30"/>
        </w:rPr>
        <w:t xml:space="preserve">от 18.06.2019 </w:t>
      </w:r>
      <w:r w:rsidR="00C01096" w:rsidRPr="00EA00CA">
        <w:rPr>
          <w:rFonts w:ascii="Times New Roman" w:cs="Times New Roman" w:hAnsi="Times New Roman"/>
          <w:sz w:val="30"/>
          <w:szCs w:val="30"/>
        </w:rPr>
        <w:t>№</w:t>
      </w:r>
      <w:r w:rsidR="009F2876" w:rsidRPr="00EA00CA">
        <w:rPr>
          <w:rFonts w:ascii="Times New Roman" w:cs="Times New Roman" w:hAnsi="Times New Roman"/>
          <w:sz w:val="30"/>
          <w:szCs w:val="30"/>
        </w:rPr>
        <w:t xml:space="preserve"> 3-42 «</w:t>
      </w:r>
      <w:r w:rsidR="00DD45C0" w:rsidRPr="00EA00CA">
        <w:rPr>
          <w:rFonts w:ascii="Times New Roman" w:cs="Times New Roman" w:hAnsi="Times New Roman"/>
          <w:sz w:val="30"/>
          <w:szCs w:val="30"/>
        </w:rPr>
        <w:t>О стратегии социально-экономического развития города К</w:t>
      </w:r>
      <w:r w:rsidR="009F2876" w:rsidRPr="00EA00CA">
        <w:rPr>
          <w:rFonts w:ascii="Times New Roman" w:cs="Times New Roman" w:hAnsi="Times New Roman"/>
          <w:sz w:val="30"/>
          <w:szCs w:val="30"/>
        </w:rPr>
        <w:t>расноярска до 2030 года»</w:t>
      </w:r>
      <w:r w:rsidR="00DD45C0" w:rsidRPr="00EA00CA">
        <w:rPr>
          <w:rFonts w:ascii="Times New Roman" w:cs="Times New Roman" w:hAnsi="Times New Roman"/>
          <w:sz w:val="30"/>
          <w:szCs w:val="30"/>
        </w:rPr>
        <w:t>;</w:t>
      </w:r>
    </w:p>
    <w:p w:rsidP="00EA00CA" w:rsidR="00DD45C0" w:rsidRDefault="00811625" w:rsidRPr="00EA00C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hyperlink r:id="rId33">
        <w:r w:rsidR="00EA00CA">
          <w:rPr>
            <w:rFonts w:ascii="Times New Roman" w:cs="Times New Roman" w:hAnsi="Times New Roman"/>
            <w:sz w:val="30"/>
            <w:szCs w:val="30"/>
          </w:rPr>
          <w:t>р</w:t>
        </w:r>
        <w:r w:rsidR="00DD45C0" w:rsidRPr="00EA00CA">
          <w:rPr>
            <w:rFonts w:ascii="Times New Roman" w:cs="Times New Roman" w:hAnsi="Times New Roman"/>
            <w:sz w:val="30"/>
            <w:szCs w:val="30"/>
          </w:rPr>
          <w:t>аспоряжение</w:t>
        </w:r>
      </w:hyperlink>
      <w:r w:rsidR="00DD45C0" w:rsidRPr="00EA00CA">
        <w:rPr>
          <w:rFonts w:ascii="Times New Roman" w:cs="Times New Roman" w:hAnsi="Times New Roman"/>
          <w:sz w:val="30"/>
          <w:szCs w:val="30"/>
        </w:rPr>
        <w:t xml:space="preserve"> администрации города от 18.01.2016 </w:t>
      </w:r>
      <w:r w:rsidR="00C01096" w:rsidRPr="00EA00CA">
        <w:rPr>
          <w:rFonts w:ascii="Times New Roman" w:cs="Times New Roman" w:hAnsi="Times New Roman"/>
          <w:sz w:val="30"/>
          <w:szCs w:val="30"/>
        </w:rPr>
        <w:t>№</w:t>
      </w:r>
      <w:r w:rsidR="00DD45C0" w:rsidRPr="00EA00CA">
        <w:rPr>
          <w:rFonts w:ascii="Times New Roman" w:cs="Times New Roman" w:hAnsi="Times New Roman"/>
          <w:sz w:val="30"/>
          <w:szCs w:val="30"/>
        </w:rPr>
        <w:t xml:space="preserve"> 1-эк </w:t>
      </w:r>
      <w:r w:rsidR="00EA00CA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="009F2876" w:rsidRPr="00EA00CA">
        <w:rPr>
          <w:rFonts w:ascii="Times New Roman" w:cs="Times New Roman" w:hAnsi="Times New Roman"/>
          <w:sz w:val="30"/>
          <w:szCs w:val="30"/>
        </w:rPr>
        <w:t>«</w:t>
      </w:r>
      <w:r w:rsidR="00DD45C0" w:rsidRPr="00EA00CA">
        <w:rPr>
          <w:rFonts w:ascii="Times New Roman" w:cs="Times New Roman" w:hAnsi="Times New Roman"/>
          <w:sz w:val="30"/>
          <w:szCs w:val="30"/>
        </w:rPr>
        <w:t>Об утверждении Порядка определения нормативных затрат на оказ</w:t>
      </w:r>
      <w:r w:rsidR="00DD45C0" w:rsidRPr="00EA00CA">
        <w:rPr>
          <w:rFonts w:ascii="Times New Roman" w:cs="Times New Roman" w:hAnsi="Times New Roman"/>
          <w:sz w:val="30"/>
          <w:szCs w:val="30"/>
        </w:rPr>
        <w:t>а</w:t>
      </w:r>
      <w:r w:rsidR="00DD45C0" w:rsidRPr="00EA00CA">
        <w:rPr>
          <w:rFonts w:ascii="Times New Roman" w:cs="Times New Roman" w:hAnsi="Times New Roman"/>
          <w:sz w:val="30"/>
          <w:szCs w:val="30"/>
        </w:rPr>
        <w:t>ние муниципальных услуг (выполнение работ) муниципальными учр</w:t>
      </w:r>
      <w:r w:rsidR="00DD45C0" w:rsidRPr="00EA00CA">
        <w:rPr>
          <w:rFonts w:ascii="Times New Roman" w:cs="Times New Roman" w:hAnsi="Times New Roman"/>
          <w:sz w:val="30"/>
          <w:szCs w:val="30"/>
        </w:rPr>
        <w:t>е</w:t>
      </w:r>
      <w:r w:rsidR="00DD45C0" w:rsidRPr="00EA00CA">
        <w:rPr>
          <w:rFonts w:ascii="Times New Roman" w:cs="Times New Roman" w:hAnsi="Times New Roman"/>
          <w:sz w:val="30"/>
          <w:szCs w:val="30"/>
        </w:rPr>
        <w:t>ждениями, деятельность которых координирует департамент эконом</w:t>
      </w:r>
      <w:r w:rsidR="00DD45C0" w:rsidRPr="00EA00CA">
        <w:rPr>
          <w:rFonts w:ascii="Times New Roman" w:cs="Times New Roman" w:hAnsi="Times New Roman"/>
          <w:sz w:val="30"/>
          <w:szCs w:val="30"/>
        </w:rPr>
        <w:t>и</w:t>
      </w:r>
      <w:r w:rsidR="00DD45C0" w:rsidRPr="00EA00CA">
        <w:rPr>
          <w:rFonts w:ascii="Times New Roman" w:cs="Times New Roman" w:hAnsi="Times New Roman"/>
          <w:sz w:val="30"/>
          <w:szCs w:val="30"/>
        </w:rPr>
        <w:t>ческой политики и инвестиционного развития администрации города, применяемых при расчете объема финансового обеспечения выполн</w:t>
      </w:r>
      <w:r w:rsidR="00DD45C0" w:rsidRPr="00EA00CA">
        <w:rPr>
          <w:rFonts w:ascii="Times New Roman" w:cs="Times New Roman" w:hAnsi="Times New Roman"/>
          <w:sz w:val="30"/>
          <w:szCs w:val="30"/>
        </w:rPr>
        <w:t>е</w:t>
      </w:r>
      <w:r w:rsidR="00DD45C0" w:rsidRPr="00EA00CA">
        <w:rPr>
          <w:rFonts w:ascii="Times New Roman" w:cs="Times New Roman" w:hAnsi="Times New Roman"/>
          <w:sz w:val="30"/>
          <w:szCs w:val="30"/>
        </w:rPr>
        <w:t>ния муниципального задания</w:t>
      </w:r>
      <w:r w:rsidR="009F2876" w:rsidRPr="00EA00CA">
        <w:rPr>
          <w:rFonts w:ascii="Times New Roman" w:cs="Times New Roman" w:hAnsi="Times New Roman"/>
          <w:sz w:val="30"/>
          <w:szCs w:val="30"/>
        </w:rPr>
        <w:t>»</w:t>
      </w:r>
      <w:r w:rsidR="00DD45C0" w:rsidRPr="00EA00CA">
        <w:rPr>
          <w:rFonts w:ascii="Times New Roman" w:cs="Times New Roman" w:hAnsi="Times New Roman"/>
          <w:sz w:val="30"/>
          <w:szCs w:val="30"/>
        </w:rPr>
        <w:t>;</w:t>
      </w:r>
    </w:p>
    <w:p w:rsidP="00EA00CA" w:rsidR="00DD45C0" w:rsidRDefault="00811625" w:rsidRPr="00EA00C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hyperlink r:id="rId34">
        <w:r w:rsidR="00EA00CA">
          <w:rPr>
            <w:rFonts w:ascii="Times New Roman" w:cs="Times New Roman" w:hAnsi="Times New Roman"/>
            <w:sz w:val="30"/>
            <w:szCs w:val="30"/>
          </w:rPr>
          <w:t>р</w:t>
        </w:r>
        <w:r w:rsidR="00DD45C0" w:rsidRPr="00EA00CA">
          <w:rPr>
            <w:rFonts w:ascii="Times New Roman" w:cs="Times New Roman" w:hAnsi="Times New Roman"/>
            <w:sz w:val="30"/>
            <w:szCs w:val="30"/>
          </w:rPr>
          <w:t>аспоряжение</w:t>
        </w:r>
      </w:hyperlink>
      <w:r w:rsidR="00DD45C0" w:rsidRPr="00EA00CA">
        <w:rPr>
          <w:rFonts w:ascii="Times New Roman" w:cs="Times New Roman" w:hAnsi="Times New Roman"/>
          <w:sz w:val="30"/>
          <w:szCs w:val="30"/>
        </w:rPr>
        <w:t xml:space="preserve"> администрации города от 18.04.2018 </w:t>
      </w:r>
      <w:r w:rsidR="00C01096" w:rsidRPr="00EA00CA">
        <w:rPr>
          <w:rFonts w:ascii="Times New Roman" w:cs="Times New Roman" w:hAnsi="Times New Roman"/>
          <w:sz w:val="30"/>
          <w:szCs w:val="30"/>
        </w:rPr>
        <w:t>№</w:t>
      </w:r>
      <w:r w:rsidR="009F2876" w:rsidRPr="00EA00CA">
        <w:rPr>
          <w:rFonts w:ascii="Times New Roman" w:cs="Times New Roman" w:hAnsi="Times New Roman"/>
          <w:sz w:val="30"/>
          <w:szCs w:val="30"/>
        </w:rPr>
        <w:t xml:space="preserve"> 150-р</w:t>
      </w:r>
      <w:r w:rsidR="00EA00CA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="009F2876" w:rsidRPr="00EA00CA">
        <w:rPr>
          <w:rFonts w:ascii="Times New Roman" w:cs="Times New Roman" w:hAnsi="Times New Roman"/>
          <w:sz w:val="30"/>
          <w:szCs w:val="30"/>
        </w:rPr>
        <w:t>«</w:t>
      </w:r>
      <w:r w:rsidR="00DD45C0" w:rsidRPr="00EA00CA">
        <w:rPr>
          <w:rFonts w:ascii="Times New Roman" w:cs="Times New Roman" w:hAnsi="Times New Roman"/>
          <w:sz w:val="30"/>
          <w:szCs w:val="30"/>
        </w:rPr>
        <w:t>Об утверждении Положения о департаменте экономической политики и инвестиционного развития администрации города</w:t>
      </w:r>
      <w:r w:rsidR="009F2876" w:rsidRPr="00EA00CA">
        <w:rPr>
          <w:rFonts w:ascii="Times New Roman" w:cs="Times New Roman" w:hAnsi="Times New Roman"/>
          <w:sz w:val="30"/>
          <w:szCs w:val="30"/>
        </w:rPr>
        <w:t>»</w:t>
      </w:r>
      <w:r w:rsidR="00DD45C0" w:rsidRPr="00EA00CA">
        <w:rPr>
          <w:rFonts w:ascii="Times New Roman" w:cs="Times New Roman" w:hAnsi="Times New Roman"/>
          <w:sz w:val="30"/>
          <w:szCs w:val="30"/>
        </w:rPr>
        <w:t>;</w:t>
      </w:r>
    </w:p>
    <w:p w:rsidP="00EA00CA" w:rsidR="00DD45C0" w:rsidRDefault="00811625" w:rsidRPr="00EA00C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hyperlink r:id="rId35">
        <w:r w:rsidR="00EA00CA">
          <w:rPr>
            <w:rFonts w:ascii="Times New Roman" w:cs="Times New Roman" w:hAnsi="Times New Roman"/>
            <w:sz w:val="30"/>
            <w:szCs w:val="30"/>
          </w:rPr>
          <w:t>р</w:t>
        </w:r>
        <w:r w:rsidR="00DD45C0" w:rsidRPr="00EA00CA">
          <w:rPr>
            <w:rFonts w:ascii="Times New Roman" w:cs="Times New Roman" w:hAnsi="Times New Roman"/>
            <w:sz w:val="30"/>
            <w:szCs w:val="30"/>
          </w:rPr>
          <w:t>аспоряжение</w:t>
        </w:r>
      </w:hyperlink>
      <w:r w:rsidR="00DD45C0" w:rsidRPr="00EA00CA">
        <w:rPr>
          <w:rFonts w:ascii="Times New Roman" w:cs="Times New Roman" w:hAnsi="Times New Roman"/>
          <w:sz w:val="30"/>
          <w:szCs w:val="30"/>
        </w:rPr>
        <w:t xml:space="preserve"> администрации города от 01.10.2019 </w:t>
      </w:r>
      <w:r w:rsidR="00C01096" w:rsidRPr="00EA00CA">
        <w:rPr>
          <w:rFonts w:ascii="Times New Roman" w:cs="Times New Roman" w:hAnsi="Times New Roman"/>
          <w:sz w:val="30"/>
          <w:szCs w:val="30"/>
        </w:rPr>
        <w:t>№</w:t>
      </w:r>
      <w:r w:rsidR="009F2876" w:rsidRPr="00EA00CA">
        <w:rPr>
          <w:rFonts w:ascii="Times New Roman" w:cs="Times New Roman" w:hAnsi="Times New Roman"/>
          <w:sz w:val="30"/>
          <w:szCs w:val="30"/>
        </w:rPr>
        <w:t xml:space="preserve"> 56-эк </w:t>
      </w:r>
      <w:r w:rsidR="00EA00CA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="009F2876" w:rsidRPr="00EA00CA">
        <w:rPr>
          <w:rFonts w:ascii="Times New Roman" w:cs="Times New Roman" w:hAnsi="Times New Roman"/>
          <w:sz w:val="30"/>
          <w:szCs w:val="30"/>
        </w:rPr>
        <w:t>«</w:t>
      </w:r>
      <w:r w:rsidR="00DD45C0" w:rsidRPr="00EA00CA">
        <w:rPr>
          <w:rFonts w:ascii="Times New Roman" w:cs="Times New Roman" w:hAnsi="Times New Roman"/>
          <w:sz w:val="30"/>
          <w:szCs w:val="30"/>
        </w:rPr>
        <w:t xml:space="preserve">Об утверждении Методик расчета целевых индикаторов и показателей результативности муниципальной программы </w:t>
      </w:r>
      <w:r w:rsidR="00556DE9" w:rsidRPr="00EA00CA">
        <w:rPr>
          <w:rFonts w:ascii="Times New Roman" w:cs="Times New Roman" w:hAnsi="Times New Roman"/>
          <w:sz w:val="30"/>
          <w:szCs w:val="30"/>
        </w:rPr>
        <w:t>«</w:t>
      </w:r>
      <w:r w:rsidR="00DD45C0" w:rsidRPr="00EA00CA">
        <w:rPr>
          <w:rFonts w:ascii="Times New Roman" w:cs="Times New Roman" w:hAnsi="Times New Roman"/>
          <w:sz w:val="30"/>
          <w:szCs w:val="30"/>
        </w:rPr>
        <w:t>Создание условий для развития предпринимательства в городе Красноярске</w:t>
      </w:r>
      <w:r w:rsidR="009F2876" w:rsidRPr="00EA00CA">
        <w:rPr>
          <w:rFonts w:ascii="Times New Roman" w:cs="Times New Roman" w:hAnsi="Times New Roman"/>
          <w:sz w:val="30"/>
          <w:szCs w:val="30"/>
        </w:rPr>
        <w:t>»</w:t>
      </w:r>
      <w:r w:rsidR="00DD45C0" w:rsidRPr="00EA00CA">
        <w:rPr>
          <w:rFonts w:ascii="Times New Roman" w:cs="Times New Roman" w:hAnsi="Times New Roman"/>
          <w:sz w:val="30"/>
          <w:szCs w:val="30"/>
        </w:rPr>
        <w:t>;</w:t>
      </w:r>
    </w:p>
    <w:p w:rsidP="00EA00CA" w:rsidR="00DD45C0" w:rsidRDefault="00DD45C0" w:rsidRPr="00EA00C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A00CA">
        <w:rPr>
          <w:rFonts w:ascii="Times New Roman" w:cs="Times New Roman" w:hAnsi="Times New Roman"/>
          <w:sz w:val="30"/>
          <w:szCs w:val="30"/>
        </w:rPr>
        <w:t xml:space="preserve">для реализации </w:t>
      </w:r>
      <w:hyperlink w:anchor="P322">
        <w:r w:rsidRPr="00EA00CA">
          <w:rPr>
            <w:rFonts w:ascii="Times New Roman" w:cs="Times New Roman" w:hAnsi="Times New Roman"/>
            <w:sz w:val="30"/>
            <w:szCs w:val="30"/>
          </w:rPr>
          <w:t>подпрограммы 1</w:t>
        </w:r>
      </w:hyperlink>
      <w:r w:rsidRPr="00EA00CA">
        <w:rPr>
          <w:rFonts w:ascii="Times New Roman" w:cs="Times New Roman" w:hAnsi="Times New Roman"/>
          <w:sz w:val="30"/>
          <w:szCs w:val="30"/>
        </w:rPr>
        <w:t>:</w:t>
      </w:r>
    </w:p>
    <w:p w:rsidP="00EA00CA" w:rsidR="00DD45C0" w:rsidRDefault="00811625" w:rsidRPr="00EA00CA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hyperlink r:id="rId36">
        <w:proofErr w:type="gramStart"/>
        <w:r w:rsidR="00EA00CA">
          <w:rPr>
            <w:rFonts w:ascii="Times New Roman" w:cs="Times New Roman" w:hAnsi="Times New Roman"/>
            <w:sz w:val="30"/>
            <w:szCs w:val="30"/>
          </w:rPr>
          <w:t>п</w:t>
        </w:r>
        <w:r w:rsidR="00DD45C0" w:rsidRPr="00EA00CA">
          <w:rPr>
            <w:rFonts w:ascii="Times New Roman" w:cs="Times New Roman" w:hAnsi="Times New Roman"/>
            <w:sz w:val="30"/>
            <w:szCs w:val="30"/>
          </w:rPr>
          <w:t>остановление</w:t>
        </w:r>
      </w:hyperlink>
      <w:r w:rsidR="00DD45C0" w:rsidRPr="00EA00CA">
        <w:rPr>
          <w:rFonts w:ascii="Times New Roman" w:cs="Times New Roman" w:hAnsi="Times New Roman"/>
          <w:sz w:val="30"/>
          <w:szCs w:val="30"/>
        </w:rPr>
        <w:t xml:space="preserve"> администрации города от 11.01.2012 </w:t>
      </w:r>
      <w:r w:rsidR="00C01096" w:rsidRPr="00EA00CA">
        <w:rPr>
          <w:rFonts w:ascii="Times New Roman" w:cs="Times New Roman" w:hAnsi="Times New Roman"/>
          <w:sz w:val="30"/>
          <w:szCs w:val="30"/>
        </w:rPr>
        <w:t>№</w:t>
      </w:r>
      <w:r w:rsidR="00DD45C0" w:rsidRPr="00EA00CA">
        <w:rPr>
          <w:rFonts w:ascii="Times New Roman" w:cs="Times New Roman" w:hAnsi="Times New Roman"/>
          <w:sz w:val="30"/>
          <w:szCs w:val="30"/>
        </w:rPr>
        <w:t xml:space="preserve"> 3 </w:t>
      </w:r>
      <w:r w:rsidR="009F2876" w:rsidRPr="00EA00CA">
        <w:rPr>
          <w:rFonts w:ascii="Times New Roman" w:cs="Times New Roman" w:hAnsi="Times New Roman"/>
          <w:sz w:val="30"/>
          <w:szCs w:val="30"/>
        </w:rPr>
        <w:t>«</w:t>
      </w:r>
      <w:r w:rsidR="00DD45C0" w:rsidRPr="00EA00CA">
        <w:rPr>
          <w:rFonts w:ascii="Times New Roman" w:cs="Times New Roman" w:hAnsi="Times New Roman"/>
          <w:sz w:val="30"/>
          <w:szCs w:val="30"/>
        </w:rPr>
        <w:t xml:space="preserve">Об </w:t>
      </w:r>
      <w:proofErr w:type="spellStart"/>
      <w:r w:rsidR="00DD45C0" w:rsidRPr="00EA00CA">
        <w:rPr>
          <w:rFonts w:ascii="Times New Roman" w:cs="Times New Roman" w:hAnsi="Times New Roman"/>
          <w:sz w:val="30"/>
          <w:szCs w:val="30"/>
        </w:rPr>
        <w:t>ут</w:t>
      </w:r>
      <w:r w:rsidR="00EA00CA">
        <w:rPr>
          <w:rFonts w:ascii="Times New Roman" w:cs="Times New Roman" w:hAnsi="Times New Roman"/>
          <w:sz w:val="30"/>
          <w:szCs w:val="30"/>
        </w:rPr>
        <w:t>-</w:t>
      </w:r>
      <w:r w:rsidR="00DD45C0" w:rsidRPr="00EA00CA">
        <w:rPr>
          <w:rFonts w:ascii="Times New Roman" w:cs="Times New Roman" w:hAnsi="Times New Roman"/>
          <w:sz w:val="30"/>
          <w:szCs w:val="30"/>
        </w:rPr>
        <w:t>верждении</w:t>
      </w:r>
      <w:proofErr w:type="spellEnd"/>
      <w:r w:rsidR="00DD45C0" w:rsidRPr="00EA00CA">
        <w:rPr>
          <w:rFonts w:ascii="Times New Roman" w:cs="Times New Roman" w:hAnsi="Times New Roman"/>
          <w:sz w:val="30"/>
          <w:szCs w:val="30"/>
        </w:rPr>
        <w:t xml:space="preserve"> Порядка предоставления из бюджета города муниципальным бюджетным и муниципальным автономным учреждениям субсидий </w:t>
      </w:r>
      <w:r w:rsidR="00EA00CA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="00DD45C0" w:rsidRPr="00EA00CA">
        <w:rPr>
          <w:rFonts w:ascii="Times New Roman" w:cs="Times New Roman" w:hAnsi="Times New Roman"/>
          <w:sz w:val="30"/>
          <w:szCs w:val="30"/>
        </w:rPr>
        <w:lastRenderedPageBreak/>
        <w:t>на финансовое обеспечение выполнения ими муниципального задания, рассчитанных с учетом нормативных затрат на оказание муниципал</w:t>
      </w:r>
      <w:r w:rsidR="00DD45C0" w:rsidRPr="00EA00CA">
        <w:rPr>
          <w:rFonts w:ascii="Times New Roman" w:cs="Times New Roman" w:hAnsi="Times New Roman"/>
          <w:sz w:val="30"/>
          <w:szCs w:val="30"/>
        </w:rPr>
        <w:t>ь</w:t>
      </w:r>
      <w:r w:rsidR="00DD45C0" w:rsidRPr="00EA00CA">
        <w:rPr>
          <w:rFonts w:ascii="Times New Roman" w:cs="Times New Roman" w:hAnsi="Times New Roman"/>
          <w:sz w:val="30"/>
          <w:szCs w:val="30"/>
        </w:rPr>
        <w:t>ных услуг физическим и (или) юридическим лицам и нормативных з</w:t>
      </w:r>
      <w:r w:rsidR="00DD45C0" w:rsidRPr="00EA00CA">
        <w:rPr>
          <w:rFonts w:ascii="Times New Roman" w:cs="Times New Roman" w:hAnsi="Times New Roman"/>
          <w:sz w:val="30"/>
          <w:szCs w:val="30"/>
        </w:rPr>
        <w:t>а</w:t>
      </w:r>
      <w:r w:rsidR="00DD45C0" w:rsidRPr="00EA00CA">
        <w:rPr>
          <w:rFonts w:ascii="Times New Roman" w:cs="Times New Roman" w:hAnsi="Times New Roman"/>
          <w:sz w:val="30"/>
          <w:szCs w:val="30"/>
        </w:rPr>
        <w:t>трат на содержание муниципального имущества, и внесении изменений в</w:t>
      </w:r>
      <w:r w:rsidR="009F2876" w:rsidRPr="00EA00CA">
        <w:rPr>
          <w:rFonts w:ascii="Times New Roman" w:cs="Times New Roman" w:hAnsi="Times New Roman"/>
          <w:sz w:val="30"/>
          <w:szCs w:val="30"/>
        </w:rPr>
        <w:t xml:space="preserve"> отдельные правовые акты города»</w:t>
      </w:r>
      <w:r w:rsidR="00DD45C0" w:rsidRPr="00EA00CA">
        <w:rPr>
          <w:rFonts w:ascii="Times New Roman" w:cs="Times New Roman" w:hAnsi="Times New Roman"/>
          <w:sz w:val="30"/>
          <w:szCs w:val="30"/>
        </w:rPr>
        <w:t>;</w:t>
      </w:r>
      <w:proofErr w:type="gramEnd"/>
    </w:p>
    <w:p w:rsidP="00EA00CA" w:rsidR="00DD45C0" w:rsidRDefault="00811625" w:rsidRPr="00EA00CA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hyperlink r:id="rId37">
        <w:r w:rsidR="00F65151">
          <w:rPr>
            <w:rFonts w:ascii="Times New Roman" w:cs="Times New Roman" w:hAnsi="Times New Roman"/>
            <w:sz w:val="30"/>
            <w:szCs w:val="30"/>
          </w:rPr>
          <w:t>п</w:t>
        </w:r>
        <w:r w:rsidR="00DD45C0" w:rsidRPr="00EA00CA">
          <w:rPr>
            <w:rFonts w:ascii="Times New Roman" w:cs="Times New Roman" w:hAnsi="Times New Roman"/>
            <w:sz w:val="30"/>
            <w:szCs w:val="30"/>
          </w:rPr>
          <w:t>остановление</w:t>
        </w:r>
      </w:hyperlink>
      <w:r w:rsidR="00DD45C0" w:rsidRPr="00EA00CA">
        <w:rPr>
          <w:rFonts w:ascii="Times New Roman" w:cs="Times New Roman" w:hAnsi="Times New Roman"/>
          <w:sz w:val="30"/>
          <w:szCs w:val="30"/>
        </w:rPr>
        <w:t xml:space="preserve"> администрации города от 11.01.2012 </w:t>
      </w:r>
      <w:r w:rsidR="00C01096" w:rsidRPr="00EA00CA">
        <w:rPr>
          <w:rFonts w:ascii="Times New Roman" w:cs="Times New Roman" w:hAnsi="Times New Roman"/>
          <w:sz w:val="30"/>
          <w:szCs w:val="30"/>
        </w:rPr>
        <w:t>№</w:t>
      </w:r>
      <w:r w:rsidR="00DD45C0" w:rsidRPr="00EA00CA">
        <w:rPr>
          <w:rFonts w:ascii="Times New Roman" w:cs="Times New Roman" w:hAnsi="Times New Roman"/>
          <w:sz w:val="30"/>
          <w:szCs w:val="30"/>
        </w:rPr>
        <w:t xml:space="preserve"> 4 </w:t>
      </w:r>
      <w:r w:rsidR="009F2876" w:rsidRPr="00EA00CA">
        <w:rPr>
          <w:rFonts w:ascii="Times New Roman" w:cs="Times New Roman" w:hAnsi="Times New Roman"/>
          <w:sz w:val="30"/>
          <w:szCs w:val="30"/>
        </w:rPr>
        <w:t>«</w:t>
      </w:r>
      <w:r w:rsidR="00DD45C0" w:rsidRPr="00EA00CA">
        <w:rPr>
          <w:rFonts w:ascii="Times New Roman" w:cs="Times New Roman" w:hAnsi="Times New Roman"/>
          <w:sz w:val="30"/>
          <w:szCs w:val="30"/>
        </w:rPr>
        <w:t xml:space="preserve">Об </w:t>
      </w:r>
      <w:proofErr w:type="spellStart"/>
      <w:proofErr w:type="gramStart"/>
      <w:r w:rsidR="00DD45C0" w:rsidRPr="00EA00CA">
        <w:rPr>
          <w:rFonts w:ascii="Times New Roman" w:cs="Times New Roman" w:hAnsi="Times New Roman"/>
          <w:sz w:val="30"/>
          <w:szCs w:val="30"/>
        </w:rPr>
        <w:t>ут</w:t>
      </w:r>
      <w:r w:rsidR="00EA00CA">
        <w:rPr>
          <w:rFonts w:ascii="Times New Roman" w:cs="Times New Roman" w:hAnsi="Times New Roman"/>
          <w:sz w:val="30"/>
          <w:szCs w:val="30"/>
        </w:rPr>
        <w:t>-</w:t>
      </w:r>
      <w:r w:rsidR="00DD45C0" w:rsidRPr="00EA00CA">
        <w:rPr>
          <w:rFonts w:ascii="Times New Roman" w:cs="Times New Roman" w:hAnsi="Times New Roman"/>
          <w:sz w:val="30"/>
          <w:szCs w:val="30"/>
        </w:rPr>
        <w:t>верждении</w:t>
      </w:r>
      <w:proofErr w:type="spellEnd"/>
      <w:proofErr w:type="gramEnd"/>
      <w:r w:rsidR="00DD45C0" w:rsidRPr="00EA00CA">
        <w:rPr>
          <w:rFonts w:ascii="Times New Roman" w:cs="Times New Roman" w:hAnsi="Times New Roman"/>
          <w:sz w:val="30"/>
          <w:szCs w:val="30"/>
        </w:rPr>
        <w:t xml:space="preserve"> Порядка определения объема и условий предоставления </w:t>
      </w:r>
      <w:r w:rsidR="00EA00CA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="00DD45C0" w:rsidRPr="00EA00CA">
        <w:rPr>
          <w:rFonts w:ascii="Times New Roman" w:cs="Times New Roman" w:hAnsi="Times New Roman"/>
          <w:sz w:val="30"/>
          <w:szCs w:val="30"/>
        </w:rPr>
        <w:t>из бюджета города муниципальным бюджетным и муниципальным а</w:t>
      </w:r>
      <w:r w:rsidR="00DD45C0" w:rsidRPr="00EA00CA">
        <w:rPr>
          <w:rFonts w:ascii="Times New Roman" w:cs="Times New Roman" w:hAnsi="Times New Roman"/>
          <w:sz w:val="30"/>
          <w:szCs w:val="30"/>
        </w:rPr>
        <w:t>в</w:t>
      </w:r>
      <w:r w:rsidR="00DD45C0" w:rsidRPr="00EA00CA">
        <w:rPr>
          <w:rFonts w:ascii="Times New Roman" w:cs="Times New Roman" w:hAnsi="Times New Roman"/>
          <w:sz w:val="30"/>
          <w:szCs w:val="30"/>
        </w:rPr>
        <w:t>тономным учреждениям субсидий в целях осуществления уставной де</w:t>
      </w:r>
      <w:r w:rsidR="00DD45C0" w:rsidRPr="00EA00CA">
        <w:rPr>
          <w:rFonts w:ascii="Times New Roman" w:cs="Times New Roman" w:hAnsi="Times New Roman"/>
          <w:sz w:val="30"/>
          <w:szCs w:val="30"/>
        </w:rPr>
        <w:t>я</w:t>
      </w:r>
      <w:r w:rsidR="00DD45C0" w:rsidRPr="00EA00CA">
        <w:rPr>
          <w:rFonts w:ascii="Times New Roman" w:cs="Times New Roman" w:hAnsi="Times New Roman"/>
          <w:sz w:val="30"/>
          <w:szCs w:val="30"/>
        </w:rPr>
        <w:t>тельности, не связанной с выполне</w:t>
      </w:r>
      <w:r w:rsidR="009F2876" w:rsidRPr="00EA00CA">
        <w:rPr>
          <w:rFonts w:ascii="Times New Roman" w:cs="Times New Roman" w:hAnsi="Times New Roman"/>
          <w:sz w:val="30"/>
          <w:szCs w:val="30"/>
        </w:rPr>
        <w:t>нием ими муниципального задания»</w:t>
      </w:r>
      <w:r w:rsidR="00DD45C0" w:rsidRPr="00EA00CA">
        <w:rPr>
          <w:rFonts w:ascii="Times New Roman" w:cs="Times New Roman" w:hAnsi="Times New Roman"/>
          <w:sz w:val="30"/>
          <w:szCs w:val="30"/>
        </w:rPr>
        <w:t>;</w:t>
      </w:r>
    </w:p>
    <w:p w:rsidP="00EA00CA" w:rsidR="00DD45C0" w:rsidRDefault="00811625" w:rsidRPr="00EA00CA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hyperlink r:id="rId38">
        <w:r w:rsidR="00F65151">
          <w:rPr>
            <w:rFonts w:ascii="Times New Roman" w:cs="Times New Roman" w:hAnsi="Times New Roman"/>
            <w:sz w:val="30"/>
            <w:szCs w:val="30"/>
          </w:rPr>
          <w:t>п</w:t>
        </w:r>
        <w:r w:rsidR="00DD45C0" w:rsidRPr="00EA00CA">
          <w:rPr>
            <w:rFonts w:ascii="Times New Roman" w:cs="Times New Roman" w:hAnsi="Times New Roman"/>
            <w:sz w:val="30"/>
            <w:szCs w:val="30"/>
          </w:rPr>
          <w:t>остановление</w:t>
        </w:r>
      </w:hyperlink>
      <w:r w:rsidR="00DD45C0" w:rsidRPr="00EA00CA">
        <w:rPr>
          <w:rFonts w:ascii="Times New Roman" w:cs="Times New Roman" w:hAnsi="Times New Roman"/>
          <w:sz w:val="30"/>
          <w:szCs w:val="30"/>
        </w:rPr>
        <w:t xml:space="preserve"> администрации города от 25.09.2015 </w:t>
      </w:r>
      <w:r w:rsidR="00C01096" w:rsidRPr="00EA00CA">
        <w:rPr>
          <w:rFonts w:ascii="Times New Roman" w:cs="Times New Roman" w:hAnsi="Times New Roman"/>
          <w:sz w:val="30"/>
          <w:szCs w:val="30"/>
        </w:rPr>
        <w:t>№</w:t>
      </w:r>
      <w:r w:rsidR="009F2876" w:rsidRPr="00EA00CA">
        <w:rPr>
          <w:rFonts w:ascii="Times New Roman" w:cs="Times New Roman" w:hAnsi="Times New Roman"/>
          <w:sz w:val="30"/>
          <w:szCs w:val="30"/>
        </w:rPr>
        <w:t xml:space="preserve"> 601</w:t>
      </w:r>
      <w:r w:rsidR="00EA00CA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="009F2876" w:rsidRPr="00EA00CA">
        <w:rPr>
          <w:rFonts w:ascii="Times New Roman" w:cs="Times New Roman" w:hAnsi="Times New Roman"/>
          <w:sz w:val="30"/>
          <w:szCs w:val="30"/>
        </w:rPr>
        <w:t xml:space="preserve"> «</w:t>
      </w:r>
      <w:r w:rsidR="00C73A9F" w:rsidRPr="00EA00CA">
        <w:rPr>
          <w:rFonts w:ascii="Times New Roman" w:cs="Times New Roman" w:hAnsi="Times New Roman"/>
          <w:sz w:val="30"/>
          <w:szCs w:val="30"/>
        </w:rPr>
        <w:t xml:space="preserve">Об утверждении </w:t>
      </w:r>
      <w:r w:rsidR="00F65151">
        <w:rPr>
          <w:rFonts w:ascii="Times New Roman" w:cs="Times New Roman" w:hAnsi="Times New Roman"/>
          <w:sz w:val="30"/>
          <w:szCs w:val="30"/>
        </w:rPr>
        <w:t>П</w:t>
      </w:r>
      <w:r w:rsidR="00C73A9F" w:rsidRPr="00EA00CA">
        <w:rPr>
          <w:rFonts w:ascii="Times New Roman" w:cs="Times New Roman" w:hAnsi="Times New Roman"/>
          <w:sz w:val="30"/>
          <w:szCs w:val="30"/>
        </w:rPr>
        <w:t>оложения о порядке формирования и финансового обеспечения выполнения муниципального задания на оказание муниц</w:t>
      </w:r>
      <w:r w:rsidR="00C73A9F" w:rsidRPr="00EA00CA">
        <w:rPr>
          <w:rFonts w:ascii="Times New Roman" w:cs="Times New Roman" w:hAnsi="Times New Roman"/>
          <w:sz w:val="30"/>
          <w:szCs w:val="30"/>
        </w:rPr>
        <w:t>и</w:t>
      </w:r>
      <w:r w:rsidR="00C73A9F" w:rsidRPr="00EA00CA">
        <w:rPr>
          <w:rFonts w:ascii="Times New Roman" w:cs="Times New Roman" w:hAnsi="Times New Roman"/>
          <w:sz w:val="30"/>
          <w:szCs w:val="30"/>
        </w:rPr>
        <w:t>пальных услуг (выполнение работ)</w:t>
      </w:r>
      <w:r w:rsidR="009F2876" w:rsidRPr="00EA00CA">
        <w:rPr>
          <w:rFonts w:ascii="Times New Roman" w:cs="Times New Roman" w:hAnsi="Times New Roman"/>
          <w:sz w:val="30"/>
          <w:szCs w:val="30"/>
        </w:rPr>
        <w:t>»</w:t>
      </w:r>
      <w:r w:rsidR="00DD45C0" w:rsidRPr="00EA00CA">
        <w:rPr>
          <w:rFonts w:ascii="Times New Roman" w:cs="Times New Roman" w:hAnsi="Times New Roman"/>
          <w:sz w:val="30"/>
          <w:szCs w:val="30"/>
        </w:rPr>
        <w:t>;</w:t>
      </w:r>
    </w:p>
    <w:p w:rsidP="00EA00CA" w:rsidR="00DD45C0" w:rsidRDefault="00811625" w:rsidRPr="00EA00CA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hyperlink r:id="rId39">
        <w:r w:rsidR="00F65151">
          <w:rPr>
            <w:rFonts w:ascii="Times New Roman" w:cs="Times New Roman" w:hAnsi="Times New Roman"/>
            <w:sz w:val="30"/>
            <w:szCs w:val="30"/>
          </w:rPr>
          <w:t>п</w:t>
        </w:r>
        <w:r w:rsidR="00DD45C0" w:rsidRPr="00EA00CA">
          <w:rPr>
            <w:rFonts w:ascii="Times New Roman" w:cs="Times New Roman" w:hAnsi="Times New Roman"/>
            <w:sz w:val="30"/>
            <w:szCs w:val="30"/>
          </w:rPr>
          <w:t>остановление</w:t>
        </w:r>
      </w:hyperlink>
      <w:r w:rsidR="00DD45C0" w:rsidRPr="00EA00CA">
        <w:rPr>
          <w:rFonts w:ascii="Times New Roman" w:cs="Times New Roman" w:hAnsi="Times New Roman"/>
          <w:sz w:val="30"/>
          <w:szCs w:val="30"/>
        </w:rPr>
        <w:t xml:space="preserve"> администрации города от 06.04.2021 </w:t>
      </w:r>
      <w:r w:rsidR="00C01096" w:rsidRPr="00EA00CA">
        <w:rPr>
          <w:rFonts w:ascii="Times New Roman" w:cs="Times New Roman" w:hAnsi="Times New Roman"/>
          <w:sz w:val="30"/>
          <w:szCs w:val="30"/>
        </w:rPr>
        <w:t>№</w:t>
      </w:r>
      <w:r w:rsidR="00DD45C0" w:rsidRPr="00EA00CA">
        <w:rPr>
          <w:rFonts w:ascii="Times New Roman" w:cs="Times New Roman" w:hAnsi="Times New Roman"/>
          <w:sz w:val="30"/>
          <w:szCs w:val="30"/>
        </w:rPr>
        <w:t xml:space="preserve"> 226 </w:t>
      </w:r>
      <w:r w:rsidR="009F2876" w:rsidRPr="00EA00CA">
        <w:rPr>
          <w:rFonts w:ascii="Times New Roman" w:cs="Times New Roman" w:hAnsi="Times New Roman"/>
          <w:sz w:val="30"/>
          <w:szCs w:val="30"/>
        </w:rPr>
        <w:t>«</w:t>
      </w:r>
      <w:r w:rsidR="00DD45C0" w:rsidRPr="00EA00CA">
        <w:rPr>
          <w:rFonts w:ascii="Times New Roman" w:cs="Times New Roman" w:hAnsi="Times New Roman"/>
          <w:sz w:val="30"/>
          <w:szCs w:val="30"/>
        </w:rPr>
        <w:t>О п</w:t>
      </w:r>
      <w:r w:rsidR="00DD45C0" w:rsidRPr="00EA00CA">
        <w:rPr>
          <w:rFonts w:ascii="Times New Roman" w:cs="Times New Roman" w:hAnsi="Times New Roman"/>
          <w:sz w:val="30"/>
          <w:szCs w:val="30"/>
        </w:rPr>
        <w:t>о</w:t>
      </w:r>
      <w:r w:rsidR="00DD45C0" w:rsidRPr="00EA00CA">
        <w:rPr>
          <w:rFonts w:ascii="Times New Roman" w:cs="Times New Roman" w:hAnsi="Times New Roman"/>
          <w:sz w:val="30"/>
          <w:szCs w:val="30"/>
        </w:rPr>
        <w:t>рядке предоставления субсидий организациям (за исключением гос</w:t>
      </w:r>
      <w:r w:rsidR="00DD45C0" w:rsidRPr="00EA00CA">
        <w:rPr>
          <w:rFonts w:ascii="Times New Roman" w:cs="Times New Roman" w:hAnsi="Times New Roman"/>
          <w:sz w:val="30"/>
          <w:szCs w:val="30"/>
        </w:rPr>
        <w:t>у</w:t>
      </w:r>
      <w:r w:rsidR="00DD45C0" w:rsidRPr="00EA00CA">
        <w:rPr>
          <w:rFonts w:ascii="Times New Roman" w:cs="Times New Roman" w:hAnsi="Times New Roman"/>
          <w:sz w:val="30"/>
          <w:szCs w:val="30"/>
        </w:rPr>
        <w:t>дарственных (муниципальных) учреждений), образующим инфрастру</w:t>
      </w:r>
      <w:r w:rsidR="00DD45C0" w:rsidRPr="00EA00CA">
        <w:rPr>
          <w:rFonts w:ascii="Times New Roman" w:cs="Times New Roman" w:hAnsi="Times New Roman"/>
          <w:sz w:val="30"/>
          <w:szCs w:val="30"/>
        </w:rPr>
        <w:t>к</w:t>
      </w:r>
      <w:r w:rsidR="00DD45C0" w:rsidRPr="00EA00CA">
        <w:rPr>
          <w:rFonts w:ascii="Times New Roman" w:cs="Times New Roman" w:hAnsi="Times New Roman"/>
          <w:sz w:val="30"/>
          <w:szCs w:val="30"/>
        </w:rPr>
        <w:t>туру поддержки субъектов малого и среднего предпринимательства,</w:t>
      </w:r>
      <w:r w:rsidR="00EA00CA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="00DD45C0" w:rsidRPr="00EA00CA">
        <w:rPr>
          <w:rFonts w:ascii="Times New Roman" w:cs="Times New Roman" w:hAnsi="Times New Roman"/>
          <w:sz w:val="30"/>
          <w:szCs w:val="30"/>
        </w:rPr>
        <w:t xml:space="preserve"> в целях финансового обеспечения части затрат, связанных с оказанием имущественной, консультационной и информационной поддержки субъектам малого предпринимательства</w:t>
      </w:r>
      <w:r w:rsidR="009F2876" w:rsidRPr="00EA00CA">
        <w:rPr>
          <w:rFonts w:ascii="Times New Roman" w:cs="Times New Roman" w:hAnsi="Times New Roman"/>
          <w:sz w:val="30"/>
          <w:szCs w:val="30"/>
        </w:rPr>
        <w:t>»</w:t>
      </w:r>
      <w:r w:rsidR="00DD45C0" w:rsidRPr="00EA00CA">
        <w:rPr>
          <w:rFonts w:ascii="Times New Roman" w:cs="Times New Roman" w:hAnsi="Times New Roman"/>
          <w:sz w:val="30"/>
          <w:szCs w:val="30"/>
        </w:rPr>
        <w:t xml:space="preserve"> (утратил силу с 01.01.2025);</w:t>
      </w:r>
    </w:p>
    <w:p w:rsidP="00EA00CA" w:rsidR="00DD45C0" w:rsidRDefault="00811625" w:rsidRPr="00EA00CA">
      <w:pPr>
        <w:widowControl w:val="false"/>
        <w:autoSpaceDE w:val="false"/>
        <w:autoSpaceDN w:val="false"/>
        <w:adjustRightInd w:val="false"/>
        <w:spacing w:line="235" w:lineRule="auto"/>
        <w:ind w:firstLine="709"/>
        <w:jc w:val="both"/>
        <w:rPr>
          <w:sz w:val="30"/>
          <w:szCs w:val="30"/>
        </w:rPr>
      </w:pPr>
      <w:hyperlink r:id="rId40">
        <w:proofErr w:type="gramStart"/>
        <w:r w:rsidR="00F65151">
          <w:rPr>
            <w:sz w:val="30"/>
            <w:szCs w:val="30"/>
          </w:rPr>
          <w:t>п</w:t>
        </w:r>
        <w:r w:rsidR="00DD45C0" w:rsidRPr="00EA00CA">
          <w:rPr>
            <w:sz w:val="30"/>
            <w:szCs w:val="30"/>
          </w:rPr>
          <w:t>остановление</w:t>
        </w:r>
      </w:hyperlink>
      <w:r w:rsidR="00DD45C0" w:rsidRPr="00EA00CA">
        <w:rPr>
          <w:sz w:val="30"/>
          <w:szCs w:val="30"/>
        </w:rPr>
        <w:t xml:space="preserve"> администрации города от 12.07.2024 </w:t>
      </w:r>
      <w:r w:rsidR="00C01096" w:rsidRPr="00EA00CA">
        <w:rPr>
          <w:sz w:val="30"/>
          <w:szCs w:val="30"/>
        </w:rPr>
        <w:t>№</w:t>
      </w:r>
      <w:r w:rsidR="009F2876" w:rsidRPr="00EA00CA">
        <w:rPr>
          <w:sz w:val="30"/>
          <w:szCs w:val="30"/>
        </w:rPr>
        <w:t xml:space="preserve"> 672 «</w:t>
      </w:r>
      <w:r w:rsidR="00DD45C0" w:rsidRPr="00EA00CA">
        <w:rPr>
          <w:sz w:val="30"/>
          <w:szCs w:val="30"/>
        </w:rPr>
        <w:t>О п</w:t>
      </w:r>
      <w:r w:rsidR="00DD45C0" w:rsidRPr="00EA00CA">
        <w:rPr>
          <w:sz w:val="30"/>
          <w:szCs w:val="30"/>
        </w:rPr>
        <w:t>о</w:t>
      </w:r>
      <w:r w:rsidR="00DD45C0" w:rsidRPr="00EA00CA">
        <w:rPr>
          <w:sz w:val="30"/>
          <w:szCs w:val="30"/>
        </w:rPr>
        <w:t xml:space="preserve">рядке предоставления субсидии Фонду развития бизнеса и социальных инициатив, одним из учредителей которого является администрация </w:t>
      </w:r>
      <w:r w:rsidR="00EA00CA">
        <w:rPr>
          <w:sz w:val="30"/>
          <w:szCs w:val="30"/>
        </w:rPr>
        <w:t xml:space="preserve">      </w:t>
      </w:r>
      <w:r w:rsidR="00DD45C0" w:rsidRPr="00EA00CA">
        <w:rPr>
          <w:sz w:val="30"/>
          <w:szCs w:val="30"/>
        </w:rPr>
        <w:t xml:space="preserve">города Красноярска, в виде добровольного имущественного взноса </w:t>
      </w:r>
      <w:r w:rsidR="00EA00CA">
        <w:rPr>
          <w:sz w:val="30"/>
          <w:szCs w:val="30"/>
        </w:rPr>
        <w:t xml:space="preserve">                 </w:t>
      </w:r>
      <w:r w:rsidR="00DD45C0" w:rsidRPr="00EA00CA">
        <w:rPr>
          <w:sz w:val="30"/>
          <w:szCs w:val="30"/>
        </w:rPr>
        <w:t>на финансовое обеспечение затрат, связанных с осуществлением уста</w:t>
      </w:r>
      <w:r w:rsidR="00DD45C0" w:rsidRPr="00EA00CA">
        <w:rPr>
          <w:sz w:val="30"/>
          <w:szCs w:val="30"/>
        </w:rPr>
        <w:t>в</w:t>
      </w:r>
      <w:r w:rsidR="00DD45C0" w:rsidRPr="00EA00CA">
        <w:rPr>
          <w:sz w:val="30"/>
          <w:szCs w:val="30"/>
        </w:rPr>
        <w:t>ной деятельности, направленной на содействие развитию зарегистрир</w:t>
      </w:r>
      <w:r w:rsidR="00DD45C0" w:rsidRPr="00EA00CA">
        <w:rPr>
          <w:sz w:val="30"/>
          <w:szCs w:val="30"/>
        </w:rPr>
        <w:t>о</w:t>
      </w:r>
      <w:r w:rsidR="00DD45C0" w:rsidRPr="00EA00CA">
        <w:rPr>
          <w:sz w:val="30"/>
          <w:szCs w:val="30"/>
        </w:rPr>
        <w:t>ванных и осуществляющих свою деятельность на территории города Красноярска субъектов малого и среднего предпринимательства, а та</w:t>
      </w:r>
      <w:r w:rsidR="00DD45C0" w:rsidRPr="00EA00CA">
        <w:rPr>
          <w:sz w:val="30"/>
          <w:szCs w:val="30"/>
        </w:rPr>
        <w:t>к</w:t>
      </w:r>
      <w:r w:rsidR="00DD45C0" w:rsidRPr="00EA00CA">
        <w:rPr>
          <w:sz w:val="30"/>
          <w:szCs w:val="30"/>
        </w:rPr>
        <w:t>же физических лиц</w:t>
      </w:r>
      <w:proofErr w:type="gramEnd"/>
      <w:r w:rsidR="00DD45C0" w:rsidRPr="00EA00CA">
        <w:rPr>
          <w:sz w:val="30"/>
          <w:szCs w:val="30"/>
        </w:rPr>
        <w:t>, не являющихся индивидуальными предпринимат</w:t>
      </w:r>
      <w:r w:rsidR="00DD45C0" w:rsidRPr="00EA00CA">
        <w:rPr>
          <w:sz w:val="30"/>
          <w:szCs w:val="30"/>
        </w:rPr>
        <w:t>е</w:t>
      </w:r>
      <w:r w:rsidR="00DD45C0" w:rsidRPr="00EA00CA">
        <w:rPr>
          <w:sz w:val="30"/>
          <w:szCs w:val="30"/>
        </w:rPr>
        <w:t>лями и применяющ</w:t>
      </w:r>
      <w:r w:rsidR="009F2876" w:rsidRPr="00EA00CA">
        <w:rPr>
          <w:sz w:val="30"/>
          <w:szCs w:val="30"/>
        </w:rPr>
        <w:t>их специальный налоговый режим «</w:t>
      </w:r>
      <w:r w:rsidR="00DD45C0" w:rsidRPr="00EA00CA">
        <w:rPr>
          <w:sz w:val="30"/>
          <w:szCs w:val="30"/>
        </w:rPr>
        <w:t>Налог на пр</w:t>
      </w:r>
      <w:r w:rsidR="00DD45C0" w:rsidRPr="00EA00CA">
        <w:rPr>
          <w:sz w:val="30"/>
          <w:szCs w:val="30"/>
        </w:rPr>
        <w:t>о</w:t>
      </w:r>
      <w:r w:rsidR="00DD45C0" w:rsidRPr="00EA00CA">
        <w:rPr>
          <w:sz w:val="30"/>
          <w:szCs w:val="30"/>
        </w:rPr>
        <w:t>фессиональный доход</w:t>
      </w:r>
      <w:r w:rsidR="009F2876" w:rsidRPr="00EA00CA">
        <w:rPr>
          <w:sz w:val="30"/>
          <w:szCs w:val="30"/>
        </w:rPr>
        <w:t>»</w:t>
      </w:r>
      <w:r w:rsidR="00DD45C0" w:rsidRPr="00EA00CA">
        <w:rPr>
          <w:sz w:val="30"/>
          <w:szCs w:val="30"/>
        </w:rPr>
        <w:t xml:space="preserve">, и оказание поддержки зарегистрированным </w:t>
      </w:r>
      <w:r w:rsidR="00EA00CA">
        <w:rPr>
          <w:sz w:val="30"/>
          <w:szCs w:val="30"/>
        </w:rPr>
        <w:t xml:space="preserve">                   </w:t>
      </w:r>
      <w:r w:rsidR="00DD45C0" w:rsidRPr="00EA00CA">
        <w:rPr>
          <w:sz w:val="30"/>
          <w:szCs w:val="30"/>
        </w:rPr>
        <w:t>и осуществляющим свою деятельность на территории города Красноя</w:t>
      </w:r>
      <w:r w:rsidR="00DD45C0" w:rsidRPr="00EA00CA">
        <w:rPr>
          <w:sz w:val="30"/>
          <w:szCs w:val="30"/>
        </w:rPr>
        <w:t>р</w:t>
      </w:r>
      <w:r w:rsidR="00DD45C0" w:rsidRPr="00EA00CA">
        <w:rPr>
          <w:sz w:val="30"/>
          <w:szCs w:val="30"/>
        </w:rPr>
        <w:t>ска социально ориентированным некоммерческим организациям, за и</w:t>
      </w:r>
      <w:r w:rsidR="00DD45C0" w:rsidRPr="00EA00CA">
        <w:rPr>
          <w:sz w:val="30"/>
          <w:szCs w:val="30"/>
        </w:rPr>
        <w:t>с</w:t>
      </w:r>
      <w:r w:rsidR="00DD45C0" w:rsidRPr="00EA00CA">
        <w:rPr>
          <w:sz w:val="30"/>
          <w:szCs w:val="30"/>
        </w:rPr>
        <w:t>ключением затрат, связанных с осуществлением деятельности, предм</w:t>
      </w:r>
      <w:r w:rsidR="00DD45C0" w:rsidRPr="00EA00CA">
        <w:rPr>
          <w:sz w:val="30"/>
          <w:szCs w:val="30"/>
        </w:rPr>
        <w:t>е</w:t>
      </w:r>
      <w:r w:rsidR="00DD45C0" w:rsidRPr="00EA00CA">
        <w:rPr>
          <w:sz w:val="30"/>
          <w:szCs w:val="30"/>
        </w:rPr>
        <w:t>том которой является предоставление поручительств</w:t>
      </w:r>
      <w:r w:rsidR="009F2876" w:rsidRPr="00EA00CA">
        <w:rPr>
          <w:sz w:val="30"/>
          <w:szCs w:val="30"/>
        </w:rPr>
        <w:t>»</w:t>
      </w:r>
      <w:r w:rsidR="00DD45C0" w:rsidRPr="00EA00CA">
        <w:rPr>
          <w:sz w:val="30"/>
          <w:szCs w:val="30"/>
        </w:rPr>
        <w:t>;</w:t>
      </w:r>
    </w:p>
    <w:p w:rsidP="00EA00CA" w:rsidR="00DD45C0" w:rsidRDefault="00DD45C0" w:rsidRPr="00EA00CA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A00CA">
        <w:rPr>
          <w:rFonts w:ascii="Times New Roman" w:cs="Times New Roman" w:hAnsi="Times New Roman"/>
          <w:sz w:val="30"/>
          <w:szCs w:val="30"/>
        </w:rPr>
        <w:t xml:space="preserve">для реализации </w:t>
      </w:r>
      <w:hyperlink w:anchor="P448">
        <w:r w:rsidRPr="00EA00CA">
          <w:rPr>
            <w:rFonts w:ascii="Times New Roman" w:cs="Times New Roman" w:hAnsi="Times New Roman"/>
            <w:sz w:val="30"/>
            <w:szCs w:val="30"/>
          </w:rPr>
          <w:t>подпрограммы 2</w:t>
        </w:r>
      </w:hyperlink>
      <w:r w:rsidRPr="00EA00CA">
        <w:rPr>
          <w:rFonts w:ascii="Times New Roman" w:cs="Times New Roman" w:hAnsi="Times New Roman"/>
          <w:sz w:val="30"/>
          <w:szCs w:val="30"/>
        </w:rPr>
        <w:t>:</w:t>
      </w:r>
    </w:p>
    <w:p w:rsidP="00EA00CA" w:rsidR="00DD45C0" w:rsidRDefault="00811625" w:rsidRPr="00EA00CA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hyperlink r:id="rId41">
        <w:r w:rsidR="00F65151">
          <w:rPr>
            <w:rFonts w:ascii="Times New Roman" w:cs="Times New Roman" w:hAnsi="Times New Roman"/>
            <w:sz w:val="30"/>
            <w:szCs w:val="30"/>
          </w:rPr>
          <w:t>п</w:t>
        </w:r>
        <w:r w:rsidR="00DD45C0" w:rsidRPr="00EA00CA">
          <w:rPr>
            <w:rFonts w:ascii="Times New Roman" w:cs="Times New Roman" w:hAnsi="Times New Roman"/>
            <w:sz w:val="30"/>
            <w:szCs w:val="30"/>
          </w:rPr>
          <w:t>остановление</w:t>
        </w:r>
      </w:hyperlink>
      <w:r w:rsidR="00DD45C0" w:rsidRPr="00EA00CA">
        <w:rPr>
          <w:rFonts w:ascii="Times New Roman" w:cs="Times New Roman" w:hAnsi="Times New Roman"/>
          <w:sz w:val="30"/>
          <w:szCs w:val="30"/>
        </w:rPr>
        <w:t xml:space="preserve"> администрации города от 17.09.2020 </w:t>
      </w:r>
      <w:r w:rsidR="00C01096" w:rsidRPr="00EA00CA">
        <w:rPr>
          <w:rFonts w:ascii="Times New Roman" w:cs="Times New Roman" w:hAnsi="Times New Roman"/>
          <w:sz w:val="30"/>
          <w:szCs w:val="30"/>
        </w:rPr>
        <w:t>№</w:t>
      </w:r>
      <w:r w:rsidR="009F2876" w:rsidRPr="00EA00CA">
        <w:rPr>
          <w:rFonts w:ascii="Times New Roman" w:cs="Times New Roman" w:hAnsi="Times New Roman"/>
          <w:sz w:val="30"/>
          <w:szCs w:val="30"/>
        </w:rPr>
        <w:t xml:space="preserve"> 705 «</w:t>
      </w:r>
      <w:r w:rsidR="00DD45C0" w:rsidRPr="00EA00CA">
        <w:rPr>
          <w:rFonts w:ascii="Times New Roman" w:cs="Times New Roman" w:hAnsi="Times New Roman"/>
          <w:sz w:val="30"/>
          <w:szCs w:val="30"/>
        </w:rPr>
        <w:t>О п</w:t>
      </w:r>
      <w:r w:rsidR="00DD45C0" w:rsidRPr="00EA00CA">
        <w:rPr>
          <w:rFonts w:ascii="Times New Roman" w:cs="Times New Roman" w:hAnsi="Times New Roman"/>
          <w:sz w:val="30"/>
          <w:szCs w:val="30"/>
        </w:rPr>
        <w:t>о</w:t>
      </w:r>
      <w:r w:rsidR="00DD45C0" w:rsidRPr="00EA00CA">
        <w:rPr>
          <w:rFonts w:ascii="Times New Roman" w:cs="Times New Roman" w:hAnsi="Times New Roman"/>
          <w:sz w:val="30"/>
          <w:szCs w:val="30"/>
        </w:rPr>
        <w:t>рядке предоставления субсидий субъектам малого и среднего предпр</w:t>
      </w:r>
      <w:r w:rsidR="00DD45C0" w:rsidRPr="00EA00CA">
        <w:rPr>
          <w:rFonts w:ascii="Times New Roman" w:cs="Times New Roman" w:hAnsi="Times New Roman"/>
          <w:sz w:val="30"/>
          <w:szCs w:val="30"/>
        </w:rPr>
        <w:t>и</w:t>
      </w:r>
      <w:r w:rsidR="00DD45C0" w:rsidRPr="00EA00CA">
        <w:rPr>
          <w:rFonts w:ascii="Times New Roman" w:cs="Times New Roman" w:hAnsi="Times New Roman"/>
          <w:sz w:val="30"/>
          <w:szCs w:val="30"/>
        </w:rPr>
        <w:t xml:space="preserve">нимательства </w:t>
      </w:r>
      <w:r w:rsidR="00F65151">
        <w:rPr>
          <w:rFonts w:ascii="Times New Roman" w:cs="Times New Roman" w:hAnsi="Times New Roman"/>
          <w:sz w:val="30"/>
          <w:szCs w:val="30"/>
        </w:rPr>
        <w:t>–</w:t>
      </w:r>
      <w:r w:rsidR="00DD45C0" w:rsidRPr="00EA00CA">
        <w:rPr>
          <w:rFonts w:ascii="Times New Roman" w:cs="Times New Roman" w:hAnsi="Times New Roman"/>
          <w:sz w:val="30"/>
          <w:szCs w:val="30"/>
        </w:rPr>
        <w:t xml:space="preserve"> производителям товаров, работ, услуг в целях возмещ</w:t>
      </w:r>
      <w:r w:rsidR="00DD45C0" w:rsidRPr="00EA00CA">
        <w:rPr>
          <w:rFonts w:ascii="Times New Roman" w:cs="Times New Roman" w:hAnsi="Times New Roman"/>
          <w:sz w:val="30"/>
          <w:szCs w:val="30"/>
        </w:rPr>
        <w:t>е</w:t>
      </w:r>
      <w:r w:rsidR="00DD45C0" w:rsidRPr="00EA00CA">
        <w:rPr>
          <w:rFonts w:ascii="Times New Roman" w:cs="Times New Roman" w:hAnsi="Times New Roman"/>
          <w:sz w:val="30"/>
          <w:szCs w:val="30"/>
        </w:rPr>
        <w:t>ния части затрат на создание и (или) обеспечение деятельности групп дневного времяпрепровождения детей дошкольного возра</w:t>
      </w:r>
      <w:r w:rsidR="009F2876" w:rsidRPr="00EA00CA">
        <w:rPr>
          <w:rFonts w:ascii="Times New Roman" w:cs="Times New Roman" w:hAnsi="Times New Roman"/>
          <w:sz w:val="30"/>
          <w:szCs w:val="30"/>
        </w:rPr>
        <w:t>ста»</w:t>
      </w:r>
      <w:r w:rsidR="00DD45C0" w:rsidRPr="00EA00CA">
        <w:rPr>
          <w:rFonts w:ascii="Times New Roman" w:cs="Times New Roman" w:hAnsi="Times New Roman"/>
          <w:sz w:val="30"/>
          <w:szCs w:val="30"/>
        </w:rPr>
        <w:t xml:space="preserve"> (утрат</w:t>
      </w:r>
      <w:r w:rsidR="00C01096" w:rsidRPr="00EA00CA">
        <w:rPr>
          <w:rFonts w:ascii="Times New Roman" w:cs="Times New Roman" w:hAnsi="Times New Roman"/>
          <w:sz w:val="30"/>
          <w:szCs w:val="30"/>
        </w:rPr>
        <w:t>ил</w:t>
      </w:r>
      <w:r w:rsidR="00DD45C0" w:rsidRPr="00EA00CA">
        <w:rPr>
          <w:rFonts w:ascii="Times New Roman" w:cs="Times New Roman" w:hAnsi="Times New Roman"/>
          <w:sz w:val="30"/>
          <w:szCs w:val="30"/>
        </w:rPr>
        <w:t xml:space="preserve"> силу с 01.01.2025);</w:t>
      </w:r>
    </w:p>
    <w:p w:rsidP="00EA00CA" w:rsidR="00DD45C0" w:rsidRDefault="00811625" w:rsidRPr="00EA00CA">
      <w:pPr>
        <w:pStyle w:val="ConsPlusNormal"/>
        <w:spacing w:line="242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hyperlink r:id="rId42">
        <w:proofErr w:type="gramStart"/>
        <w:r w:rsidR="009E133D">
          <w:rPr>
            <w:rFonts w:ascii="Times New Roman" w:cs="Times New Roman" w:hAnsi="Times New Roman"/>
            <w:sz w:val="30"/>
            <w:szCs w:val="30"/>
          </w:rPr>
          <w:t>п</w:t>
        </w:r>
        <w:r w:rsidR="00DD45C0" w:rsidRPr="00EA00CA">
          <w:rPr>
            <w:rFonts w:ascii="Times New Roman" w:cs="Times New Roman" w:hAnsi="Times New Roman"/>
            <w:sz w:val="30"/>
            <w:szCs w:val="30"/>
          </w:rPr>
          <w:t>остановление</w:t>
        </w:r>
      </w:hyperlink>
      <w:r w:rsidR="00DD45C0" w:rsidRPr="00EA00CA">
        <w:rPr>
          <w:rFonts w:ascii="Times New Roman" w:cs="Times New Roman" w:hAnsi="Times New Roman"/>
          <w:sz w:val="30"/>
          <w:szCs w:val="30"/>
        </w:rPr>
        <w:t xml:space="preserve"> администрации города от 25.03.2022 </w:t>
      </w:r>
      <w:r w:rsidR="00C01096" w:rsidRPr="00EA00CA">
        <w:rPr>
          <w:rFonts w:ascii="Times New Roman" w:cs="Times New Roman" w:hAnsi="Times New Roman"/>
          <w:sz w:val="30"/>
          <w:szCs w:val="30"/>
        </w:rPr>
        <w:t>№</w:t>
      </w:r>
      <w:r w:rsidR="00DD45C0" w:rsidRPr="00EA00CA">
        <w:rPr>
          <w:rFonts w:ascii="Times New Roman" w:cs="Times New Roman" w:hAnsi="Times New Roman"/>
          <w:sz w:val="30"/>
          <w:szCs w:val="30"/>
        </w:rPr>
        <w:t xml:space="preserve"> 263 </w:t>
      </w:r>
      <w:r w:rsidR="009F2876" w:rsidRPr="00EA00CA">
        <w:rPr>
          <w:rFonts w:ascii="Times New Roman" w:cs="Times New Roman" w:hAnsi="Times New Roman"/>
          <w:sz w:val="30"/>
          <w:szCs w:val="30"/>
        </w:rPr>
        <w:t>«</w:t>
      </w:r>
      <w:r w:rsidR="00DD45C0" w:rsidRPr="00EA00CA">
        <w:rPr>
          <w:rFonts w:ascii="Times New Roman" w:cs="Times New Roman" w:hAnsi="Times New Roman"/>
          <w:sz w:val="30"/>
          <w:szCs w:val="30"/>
        </w:rPr>
        <w:t>О п</w:t>
      </w:r>
      <w:r w:rsidR="00DD45C0" w:rsidRPr="00EA00CA">
        <w:rPr>
          <w:rFonts w:ascii="Times New Roman" w:cs="Times New Roman" w:hAnsi="Times New Roman"/>
          <w:sz w:val="30"/>
          <w:szCs w:val="30"/>
        </w:rPr>
        <w:t>о</w:t>
      </w:r>
      <w:r w:rsidR="00DD45C0" w:rsidRPr="00EA00CA">
        <w:rPr>
          <w:rFonts w:ascii="Times New Roman" w:cs="Times New Roman" w:hAnsi="Times New Roman"/>
          <w:sz w:val="30"/>
          <w:szCs w:val="30"/>
        </w:rPr>
        <w:t>рядке предоставления субсидий субъектам малого и среднего предпр</w:t>
      </w:r>
      <w:r w:rsidR="00DD45C0" w:rsidRPr="00EA00CA">
        <w:rPr>
          <w:rFonts w:ascii="Times New Roman" w:cs="Times New Roman" w:hAnsi="Times New Roman"/>
          <w:sz w:val="30"/>
          <w:szCs w:val="30"/>
        </w:rPr>
        <w:t>и</w:t>
      </w:r>
      <w:r w:rsidR="00DD45C0" w:rsidRPr="00EA00CA">
        <w:rPr>
          <w:rFonts w:ascii="Times New Roman" w:cs="Times New Roman" w:hAnsi="Times New Roman"/>
          <w:sz w:val="30"/>
          <w:szCs w:val="30"/>
        </w:rPr>
        <w:t>нимательства, а также физическим лицам, не являющимся индивид</w:t>
      </w:r>
      <w:r w:rsidR="00DD45C0" w:rsidRPr="00EA00CA">
        <w:rPr>
          <w:rFonts w:ascii="Times New Roman" w:cs="Times New Roman" w:hAnsi="Times New Roman"/>
          <w:sz w:val="30"/>
          <w:szCs w:val="30"/>
        </w:rPr>
        <w:t>у</w:t>
      </w:r>
      <w:r w:rsidR="00DD45C0" w:rsidRPr="00EA00CA">
        <w:rPr>
          <w:rFonts w:ascii="Times New Roman" w:cs="Times New Roman" w:hAnsi="Times New Roman"/>
          <w:sz w:val="30"/>
          <w:szCs w:val="30"/>
        </w:rPr>
        <w:t xml:space="preserve">альными предпринимателями и применяющим специальный налоговый режим </w:t>
      </w:r>
      <w:r w:rsidR="009F2876" w:rsidRPr="00EA00CA">
        <w:rPr>
          <w:rFonts w:ascii="Times New Roman" w:cs="Times New Roman" w:hAnsi="Times New Roman"/>
          <w:sz w:val="30"/>
          <w:szCs w:val="30"/>
        </w:rPr>
        <w:t>«</w:t>
      </w:r>
      <w:r w:rsidR="00DD45C0" w:rsidRPr="00EA00CA">
        <w:rPr>
          <w:rFonts w:ascii="Times New Roman" w:cs="Times New Roman" w:hAnsi="Times New Roman"/>
          <w:sz w:val="30"/>
          <w:szCs w:val="30"/>
        </w:rPr>
        <w:t>Налог на профессиональный доход</w:t>
      </w:r>
      <w:r w:rsidR="009F2876" w:rsidRPr="00EA00CA">
        <w:rPr>
          <w:rFonts w:ascii="Times New Roman" w:cs="Times New Roman" w:hAnsi="Times New Roman"/>
          <w:sz w:val="30"/>
          <w:szCs w:val="30"/>
        </w:rPr>
        <w:t>»</w:t>
      </w:r>
      <w:r w:rsidR="00DD45C0" w:rsidRPr="00EA00CA">
        <w:rPr>
          <w:rFonts w:ascii="Times New Roman" w:cs="Times New Roman" w:hAnsi="Times New Roman"/>
          <w:sz w:val="30"/>
          <w:szCs w:val="30"/>
        </w:rPr>
        <w:t xml:space="preserve">, </w:t>
      </w:r>
      <w:r w:rsidR="009E133D">
        <w:rPr>
          <w:rFonts w:ascii="Times New Roman" w:cs="Times New Roman" w:hAnsi="Times New Roman"/>
          <w:sz w:val="30"/>
          <w:szCs w:val="30"/>
        </w:rPr>
        <w:t>–</w:t>
      </w:r>
      <w:r w:rsidR="00DD45C0" w:rsidRPr="00EA00CA">
        <w:rPr>
          <w:rFonts w:ascii="Times New Roman" w:cs="Times New Roman" w:hAnsi="Times New Roman"/>
          <w:sz w:val="30"/>
          <w:szCs w:val="30"/>
        </w:rPr>
        <w:t xml:space="preserve"> производителям товаров, работ, услуг в целях возмещения части затрат на приобретение обор</w:t>
      </w:r>
      <w:r w:rsidR="00DD45C0" w:rsidRPr="00EA00CA">
        <w:rPr>
          <w:rFonts w:ascii="Times New Roman" w:cs="Times New Roman" w:hAnsi="Times New Roman"/>
          <w:sz w:val="30"/>
          <w:szCs w:val="30"/>
        </w:rPr>
        <w:t>у</w:t>
      </w:r>
      <w:r w:rsidR="00DD45C0" w:rsidRPr="00EA00CA">
        <w:rPr>
          <w:rFonts w:ascii="Times New Roman" w:cs="Times New Roman" w:hAnsi="Times New Roman"/>
          <w:sz w:val="30"/>
          <w:szCs w:val="30"/>
        </w:rPr>
        <w:t>дования, произведенных за счет собственных средств, в целях создания и (или) развития, и (или) модернизации прои</w:t>
      </w:r>
      <w:r w:rsidR="009F2876" w:rsidRPr="00EA00CA">
        <w:rPr>
          <w:rFonts w:ascii="Times New Roman" w:cs="Times New Roman" w:hAnsi="Times New Roman"/>
          <w:sz w:val="30"/>
          <w:szCs w:val="30"/>
        </w:rPr>
        <w:t>зводства товаров</w:t>
      </w:r>
      <w:proofErr w:type="gramEnd"/>
      <w:r w:rsidR="009F2876" w:rsidRPr="00EA00CA">
        <w:rPr>
          <w:rFonts w:ascii="Times New Roman" w:cs="Times New Roman" w:hAnsi="Times New Roman"/>
          <w:sz w:val="30"/>
          <w:szCs w:val="30"/>
        </w:rPr>
        <w:t xml:space="preserve"> (работ, услуг)»</w:t>
      </w:r>
      <w:r w:rsidR="00DD45C0" w:rsidRPr="00EA00CA">
        <w:rPr>
          <w:rFonts w:ascii="Times New Roman" w:cs="Times New Roman" w:hAnsi="Times New Roman"/>
          <w:sz w:val="30"/>
          <w:szCs w:val="30"/>
        </w:rPr>
        <w:t>;</w:t>
      </w:r>
    </w:p>
    <w:p w:rsidP="00EA00CA" w:rsidR="00DD45C0" w:rsidRDefault="00811625" w:rsidRPr="00EA00CA">
      <w:pPr>
        <w:pStyle w:val="ConsPlusNormal"/>
        <w:spacing w:line="242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hyperlink r:id="rId43">
        <w:r w:rsidR="009E133D">
          <w:rPr>
            <w:rFonts w:ascii="Times New Roman" w:cs="Times New Roman" w:hAnsi="Times New Roman"/>
            <w:sz w:val="30"/>
            <w:szCs w:val="30"/>
          </w:rPr>
          <w:t>п</w:t>
        </w:r>
        <w:r w:rsidR="00DD45C0" w:rsidRPr="00EA00CA">
          <w:rPr>
            <w:rFonts w:ascii="Times New Roman" w:cs="Times New Roman" w:hAnsi="Times New Roman"/>
            <w:sz w:val="30"/>
            <w:szCs w:val="30"/>
          </w:rPr>
          <w:t>остановление</w:t>
        </w:r>
      </w:hyperlink>
      <w:r w:rsidR="00DD45C0" w:rsidRPr="00EA00CA">
        <w:rPr>
          <w:rFonts w:ascii="Times New Roman" w:cs="Times New Roman" w:hAnsi="Times New Roman"/>
          <w:sz w:val="30"/>
          <w:szCs w:val="30"/>
        </w:rPr>
        <w:t xml:space="preserve"> администрации города от 20.10.2022 </w:t>
      </w:r>
      <w:r w:rsidR="00C01096" w:rsidRPr="00EA00CA">
        <w:rPr>
          <w:rFonts w:ascii="Times New Roman" w:cs="Times New Roman" w:hAnsi="Times New Roman"/>
          <w:sz w:val="30"/>
          <w:szCs w:val="30"/>
        </w:rPr>
        <w:t>№</w:t>
      </w:r>
      <w:r w:rsidR="00DD45C0" w:rsidRPr="00EA00CA">
        <w:rPr>
          <w:rFonts w:ascii="Times New Roman" w:cs="Times New Roman" w:hAnsi="Times New Roman"/>
          <w:sz w:val="30"/>
          <w:szCs w:val="30"/>
        </w:rPr>
        <w:t xml:space="preserve"> 915 </w:t>
      </w:r>
      <w:r w:rsidR="009F2876" w:rsidRPr="00EA00CA">
        <w:rPr>
          <w:rFonts w:ascii="Times New Roman" w:cs="Times New Roman" w:hAnsi="Times New Roman"/>
          <w:sz w:val="30"/>
          <w:szCs w:val="30"/>
        </w:rPr>
        <w:t>«</w:t>
      </w:r>
      <w:r w:rsidR="00DD45C0" w:rsidRPr="00EA00CA">
        <w:rPr>
          <w:rFonts w:ascii="Times New Roman" w:cs="Times New Roman" w:hAnsi="Times New Roman"/>
          <w:sz w:val="30"/>
          <w:szCs w:val="30"/>
        </w:rPr>
        <w:t>О п</w:t>
      </w:r>
      <w:r w:rsidR="00DD45C0" w:rsidRPr="00EA00CA">
        <w:rPr>
          <w:rFonts w:ascii="Times New Roman" w:cs="Times New Roman" w:hAnsi="Times New Roman"/>
          <w:sz w:val="30"/>
          <w:szCs w:val="30"/>
        </w:rPr>
        <w:t>о</w:t>
      </w:r>
      <w:r w:rsidR="00DD45C0" w:rsidRPr="00EA00CA">
        <w:rPr>
          <w:rFonts w:ascii="Times New Roman" w:cs="Times New Roman" w:hAnsi="Times New Roman"/>
          <w:sz w:val="30"/>
          <w:szCs w:val="30"/>
        </w:rPr>
        <w:t xml:space="preserve">рядке предоставления грантов в форме субсидий субъектам малого </w:t>
      </w:r>
      <w:r w:rsidR="00EA00CA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="00DD45C0" w:rsidRPr="00EA00CA">
        <w:rPr>
          <w:rFonts w:ascii="Times New Roman" w:cs="Times New Roman" w:hAnsi="Times New Roman"/>
          <w:sz w:val="30"/>
          <w:szCs w:val="30"/>
        </w:rPr>
        <w:t xml:space="preserve">и среднего предпринимательства в целях финансового обеспечения </w:t>
      </w:r>
      <w:r w:rsidR="00EA00CA">
        <w:rPr>
          <w:rFonts w:ascii="Times New Roman" w:cs="Times New Roman" w:hAnsi="Times New Roman"/>
          <w:sz w:val="30"/>
          <w:szCs w:val="30"/>
        </w:rPr>
        <w:t xml:space="preserve">             </w:t>
      </w:r>
      <w:r w:rsidR="00DD45C0" w:rsidRPr="00EA00CA">
        <w:rPr>
          <w:rFonts w:ascii="Times New Roman" w:cs="Times New Roman" w:hAnsi="Times New Roman"/>
          <w:sz w:val="30"/>
          <w:szCs w:val="30"/>
        </w:rPr>
        <w:t>части затрат на начало ведения предпринимательской деятельности</w:t>
      </w:r>
      <w:r w:rsidR="009F2876" w:rsidRPr="00EA00CA">
        <w:rPr>
          <w:rFonts w:ascii="Times New Roman" w:cs="Times New Roman" w:hAnsi="Times New Roman"/>
          <w:sz w:val="30"/>
          <w:szCs w:val="30"/>
        </w:rPr>
        <w:t>»</w:t>
      </w:r>
      <w:r w:rsidR="00DD45C0" w:rsidRPr="00EA00CA">
        <w:rPr>
          <w:rFonts w:ascii="Times New Roman" w:cs="Times New Roman" w:hAnsi="Times New Roman"/>
          <w:sz w:val="30"/>
          <w:szCs w:val="30"/>
        </w:rPr>
        <w:t>;</w:t>
      </w:r>
    </w:p>
    <w:p w:rsidP="00EA00CA" w:rsidR="00DD45C0" w:rsidRDefault="00811625" w:rsidRPr="00EA00CA">
      <w:pPr>
        <w:pStyle w:val="ConsPlusNormal"/>
        <w:spacing w:line="242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hyperlink r:id="rId44">
        <w:proofErr w:type="gramStart"/>
        <w:r w:rsidR="009E133D">
          <w:rPr>
            <w:rFonts w:ascii="Times New Roman" w:cs="Times New Roman" w:hAnsi="Times New Roman"/>
            <w:sz w:val="30"/>
            <w:szCs w:val="30"/>
          </w:rPr>
          <w:t>п</w:t>
        </w:r>
        <w:r w:rsidR="00DD45C0" w:rsidRPr="00EA00CA">
          <w:rPr>
            <w:rFonts w:ascii="Times New Roman" w:cs="Times New Roman" w:hAnsi="Times New Roman"/>
            <w:sz w:val="30"/>
            <w:szCs w:val="30"/>
          </w:rPr>
          <w:t>остановление</w:t>
        </w:r>
      </w:hyperlink>
      <w:r w:rsidR="00DD45C0" w:rsidRPr="00EA00CA">
        <w:rPr>
          <w:rFonts w:ascii="Times New Roman" w:cs="Times New Roman" w:hAnsi="Times New Roman"/>
          <w:sz w:val="30"/>
          <w:szCs w:val="30"/>
        </w:rPr>
        <w:t xml:space="preserve"> администрации города от 25.01.2023 </w:t>
      </w:r>
      <w:r w:rsidR="00C01096" w:rsidRPr="00EA00CA">
        <w:rPr>
          <w:rFonts w:ascii="Times New Roman" w:cs="Times New Roman" w:hAnsi="Times New Roman"/>
          <w:sz w:val="30"/>
          <w:szCs w:val="30"/>
        </w:rPr>
        <w:t>№</w:t>
      </w:r>
      <w:r w:rsidR="009F2876" w:rsidRPr="00EA00CA">
        <w:rPr>
          <w:rFonts w:ascii="Times New Roman" w:cs="Times New Roman" w:hAnsi="Times New Roman"/>
          <w:sz w:val="30"/>
          <w:szCs w:val="30"/>
        </w:rPr>
        <w:t xml:space="preserve"> 41 «</w:t>
      </w:r>
      <w:r w:rsidR="00DD45C0" w:rsidRPr="00EA00CA">
        <w:rPr>
          <w:rFonts w:ascii="Times New Roman" w:cs="Times New Roman" w:hAnsi="Times New Roman"/>
          <w:sz w:val="30"/>
          <w:szCs w:val="30"/>
        </w:rPr>
        <w:t>О п</w:t>
      </w:r>
      <w:r w:rsidR="00DD45C0" w:rsidRPr="00EA00CA">
        <w:rPr>
          <w:rFonts w:ascii="Times New Roman" w:cs="Times New Roman" w:hAnsi="Times New Roman"/>
          <w:sz w:val="30"/>
          <w:szCs w:val="30"/>
        </w:rPr>
        <w:t>о</w:t>
      </w:r>
      <w:r w:rsidR="00DD45C0" w:rsidRPr="00EA00CA">
        <w:rPr>
          <w:rFonts w:ascii="Times New Roman" w:cs="Times New Roman" w:hAnsi="Times New Roman"/>
          <w:sz w:val="30"/>
          <w:szCs w:val="30"/>
        </w:rPr>
        <w:t>рядке предоставления субсидий субъектам малого и среднего предпр</w:t>
      </w:r>
      <w:r w:rsidR="00DD45C0" w:rsidRPr="00EA00CA">
        <w:rPr>
          <w:rFonts w:ascii="Times New Roman" w:cs="Times New Roman" w:hAnsi="Times New Roman"/>
          <w:sz w:val="30"/>
          <w:szCs w:val="30"/>
        </w:rPr>
        <w:t>и</w:t>
      </w:r>
      <w:r w:rsidR="00DD45C0" w:rsidRPr="00EA00CA">
        <w:rPr>
          <w:rFonts w:ascii="Times New Roman" w:cs="Times New Roman" w:hAnsi="Times New Roman"/>
          <w:sz w:val="30"/>
          <w:szCs w:val="30"/>
        </w:rPr>
        <w:t>нимательства, а также физическим лицам, не являющимся индивид</w:t>
      </w:r>
      <w:r w:rsidR="00DD45C0" w:rsidRPr="00EA00CA">
        <w:rPr>
          <w:rFonts w:ascii="Times New Roman" w:cs="Times New Roman" w:hAnsi="Times New Roman"/>
          <w:sz w:val="30"/>
          <w:szCs w:val="30"/>
        </w:rPr>
        <w:t>у</w:t>
      </w:r>
      <w:r w:rsidR="00DD45C0" w:rsidRPr="00EA00CA">
        <w:rPr>
          <w:rFonts w:ascii="Times New Roman" w:cs="Times New Roman" w:hAnsi="Times New Roman"/>
          <w:sz w:val="30"/>
          <w:szCs w:val="30"/>
        </w:rPr>
        <w:t>альными предпринимателями и применяющ</w:t>
      </w:r>
      <w:r w:rsidR="009F2876" w:rsidRPr="00EA00CA">
        <w:rPr>
          <w:rFonts w:ascii="Times New Roman" w:cs="Times New Roman" w:hAnsi="Times New Roman"/>
          <w:sz w:val="30"/>
          <w:szCs w:val="30"/>
        </w:rPr>
        <w:t>им специальный налоговый режим «</w:t>
      </w:r>
      <w:r w:rsidR="00DD45C0" w:rsidRPr="00EA00CA">
        <w:rPr>
          <w:rFonts w:ascii="Times New Roman" w:cs="Times New Roman" w:hAnsi="Times New Roman"/>
          <w:sz w:val="30"/>
          <w:szCs w:val="30"/>
        </w:rPr>
        <w:t>Налог на профессиональный доход</w:t>
      </w:r>
      <w:r w:rsidR="009F2876" w:rsidRPr="00EA00CA">
        <w:rPr>
          <w:rFonts w:ascii="Times New Roman" w:cs="Times New Roman" w:hAnsi="Times New Roman"/>
          <w:sz w:val="30"/>
          <w:szCs w:val="30"/>
        </w:rPr>
        <w:t>»</w:t>
      </w:r>
      <w:r w:rsidR="00DD45C0" w:rsidRPr="00EA00CA">
        <w:rPr>
          <w:rFonts w:ascii="Times New Roman" w:cs="Times New Roman" w:hAnsi="Times New Roman"/>
          <w:sz w:val="30"/>
          <w:szCs w:val="30"/>
        </w:rPr>
        <w:t xml:space="preserve">, </w:t>
      </w:r>
      <w:r w:rsidR="00EA00CA">
        <w:rPr>
          <w:rFonts w:ascii="Times New Roman" w:cs="Times New Roman" w:hAnsi="Times New Roman"/>
          <w:sz w:val="30"/>
          <w:szCs w:val="30"/>
        </w:rPr>
        <w:t>–</w:t>
      </w:r>
      <w:r w:rsidR="00DD45C0" w:rsidRPr="00EA00CA">
        <w:rPr>
          <w:rFonts w:ascii="Times New Roman" w:cs="Times New Roman" w:hAnsi="Times New Roman"/>
          <w:sz w:val="30"/>
          <w:szCs w:val="30"/>
        </w:rPr>
        <w:t xml:space="preserve"> производителям товаров, работ, услуг в целях возмещения части затрат, связанных с оплатой </w:t>
      </w:r>
      <w:r w:rsidR="00EA00CA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="00DD45C0" w:rsidRPr="00EA00CA">
        <w:rPr>
          <w:rFonts w:ascii="Times New Roman" w:cs="Times New Roman" w:hAnsi="Times New Roman"/>
          <w:sz w:val="30"/>
          <w:szCs w:val="30"/>
        </w:rPr>
        <w:t>первоначального (авансового) лизингового взноса при заключении д</w:t>
      </w:r>
      <w:r w:rsidR="00DD45C0" w:rsidRPr="00EA00CA">
        <w:rPr>
          <w:rFonts w:ascii="Times New Roman" w:cs="Times New Roman" w:hAnsi="Times New Roman"/>
          <w:sz w:val="30"/>
          <w:szCs w:val="30"/>
        </w:rPr>
        <w:t>о</w:t>
      </w:r>
      <w:r w:rsidR="00DD45C0" w:rsidRPr="00EA00CA">
        <w:rPr>
          <w:rFonts w:ascii="Times New Roman" w:cs="Times New Roman" w:hAnsi="Times New Roman"/>
          <w:sz w:val="30"/>
          <w:szCs w:val="30"/>
        </w:rPr>
        <w:t>говора (договоров) лизинга оборудования с российскими лизинговыми организациями, в целях</w:t>
      </w:r>
      <w:proofErr w:type="gramEnd"/>
      <w:r w:rsidR="00DD45C0" w:rsidRPr="00EA00CA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="00DD45C0" w:rsidRPr="00EA00CA">
        <w:rPr>
          <w:rFonts w:ascii="Times New Roman" w:cs="Times New Roman" w:hAnsi="Times New Roman"/>
          <w:sz w:val="30"/>
          <w:szCs w:val="30"/>
        </w:rPr>
        <w:t>создания и (или) развития, и (или) модерниз</w:t>
      </w:r>
      <w:r w:rsidR="00DD45C0" w:rsidRPr="00EA00CA">
        <w:rPr>
          <w:rFonts w:ascii="Times New Roman" w:cs="Times New Roman" w:hAnsi="Times New Roman"/>
          <w:sz w:val="30"/>
          <w:szCs w:val="30"/>
        </w:rPr>
        <w:t>а</w:t>
      </w:r>
      <w:r w:rsidR="00DD45C0" w:rsidRPr="00EA00CA">
        <w:rPr>
          <w:rFonts w:ascii="Times New Roman" w:cs="Times New Roman" w:hAnsi="Times New Roman"/>
          <w:sz w:val="30"/>
          <w:szCs w:val="30"/>
        </w:rPr>
        <w:t>ции прои</w:t>
      </w:r>
      <w:r w:rsidR="009F2876" w:rsidRPr="00EA00CA">
        <w:rPr>
          <w:rFonts w:ascii="Times New Roman" w:cs="Times New Roman" w:hAnsi="Times New Roman"/>
          <w:sz w:val="30"/>
          <w:szCs w:val="30"/>
        </w:rPr>
        <w:t>зводства товаров (работ, услуг)»</w:t>
      </w:r>
      <w:r w:rsidR="00DD45C0" w:rsidRPr="00EA00CA">
        <w:rPr>
          <w:rFonts w:ascii="Times New Roman" w:cs="Times New Roman" w:hAnsi="Times New Roman"/>
          <w:sz w:val="30"/>
          <w:szCs w:val="30"/>
        </w:rPr>
        <w:t>;</w:t>
      </w:r>
      <w:proofErr w:type="gramEnd"/>
    </w:p>
    <w:p w:rsidP="00EA00CA" w:rsidR="00DD45C0" w:rsidRDefault="00811625" w:rsidRPr="00EA00CA">
      <w:pPr>
        <w:pStyle w:val="ConsPlusNormal"/>
        <w:spacing w:line="242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hyperlink r:id="rId45">
        <w:proofErr w:type="gramStart"/>
        <w:r w:rsidR="009E133D">
          <w:rPr>
            <w:rFonts w:ascii="Times New Roman" w:cs="Times New Roman" w:hAnsi="Times New Roman"/>
            <w:sz w:val="30"/>
            <w:szCs w:val="30"/>
          </w:rPr>
          <w:t>п</w:t>
        </w:r>
        <w:r w:rsidR="00DD45C0" w:rsidRPr="00EA00CA">
          <w:rPr>
            <w:rFonts w:ascii="Times New Roman" w:cs="Times New Roman" w:hAnsi="Times New Roman"/>
            <w:sz w:val="30"/>
            <w:szCs w:val="30"/>
          </w:rPr>
          <w:t>остановление</w:t>
        </w:r>
      </w:hyperlink>
      <w:r w:rsidR="00DD45C0" w:rsidRPr="00EA00CA">
        <w:rPr>
          <w:rFonts w:ascii="Times New Roman" w:cs="Times New Roman" w:hAnsi="Times New Roman"/>
          <w:sz w:val="30"/>
          <w:szCs w:val="30"/>
        </w:rPr>
        <w:t xml:space="preserve"> администрации города от 14.04.2023 </w:t>
      </w:r>
      <w:r w:rsidR="00C01096" w:rsidRPr="00EA00CA">
        <w:rPr>
          <w:rFonts w:ascii="Times New Roman" w:cs="Times New Roman" w:hAnsi="Times New Roman"/>
          <w:sz w:val="30"/>
          <w:szCs w:val="30"/>
        </w:rPr>
        <w:t>№</w:t>
      </w:r>
      <w:r w:rsidR="00DD45C0" w:rsidRPr="00EA00CA">
        <w:rPr>
          <w:rFonts w:ascii="Times New Roman" w:cs="Times New Roman" w:hAnsi="Times New Roman"/>
          <w:sz w:val="30"/>
          <w:szCs w:val="30"/>
        </w:rPr>
        <w:t xml:space="preserve"> 242 </w:t>
      </w:r>
      <w:r w:rsidR="009F2876" w:rsidRPr="00EA00CA">
        <w:rPr>
          <w:rFonts w:ascii="Times New Roman" w:cs="Times New Roman" w:hAnsi="Times New Roman"/>
          <w:sz w:val="30"/>
          <w:szCs w:val="30"/>
        </w:rPr>
        <w:t>«</w:t>
      </w:r>
      <w:r w:rsidR="00DD45C0" w:rsidRPr="00EA00CA">
        <w:rPr>
          <w:rFonts w:ascii="Times New Roman" w:cs="Times New Roman" w:hAnsi="Times New Roman"/>
          <w:sz w:val="30"/>
          <w:szCs w:val="30"/>
        </w:rPr>
        <w:t>О п</w:t>
      </w:r>
      <w:r w:rsidR="00DD45C0" w:rsidRPr="00EA00CA">
        <w:rPr>
          <w:rFonts w:ascii="Times New Roman" w:cs="Times New Roman" w:hAnsi="Times New Roman"/>
          <w:sz w:val="30"/>
          <w:szCs w:val="30"/>
        </w:rPr>
        <w:t>о</w:t>
      </w:r>
      <w:r w:rsidR="00DD45C0" w:rsidRPr="00EA00CA">
        <w:rPr>
          <w:rFonts w:ascii="Times New Roman" w:cs="Times New Roman" w:hAnsi="Times New Roman"/>
          <w:sz w:val="30"/>
          <w:szCs w:val="30"/>
        </w:rPr>
        <w:t>рядке предоставления субсидий субъектам малого и среднего предпр</w:t>
      </w:r>
      <w:r w:rsidR="00DD45C0" w:rsidRPr="00EA00CA">
        <w:rPr>
          <w:rFonts w:ascii="Times New Roman" w:cs="Times New Roman" w:hAnsi="Times New Roman"/>
          <w:sz w:val="30"/>
          <w:szCs w:val="30"/>
        </w:rPr>
        <w:t>и</w:t>
      </w:r>
      <w:r w:rsidR="00DD45C0" w:rsidRPr="00EA00CA">
        <w:rPr>
          <w:rFonts w:ascii="Times New Roman" w:cs="Times New Roman" w:hAnsi="Times New Roman"/>
          <w:sz w:val="30"/>
          <w:szCs w:val="30"/>
        </w:rPr>
        <w:t>нимательства, а также физическим лицам, не являющимся индивид</w:t>
      </w:r>
      <w:r w:rsidR="00DD45C0" w:rsidRPr="00EA00CA">
        <w:rPr>
          <w:rFonts w:ascii="Times New Roman" w:cs="Times New Roman" w:hAnsi="Times New Roman"/>
          <w:sz w:val="30"/>
          <w:szCs w:val="30"/>
        </w:rPr>
        <w:t>у</w:t>
      </w:r>
      <w:r w:rsidR="00DD45C0" w:rsidRPr="00EA00CA">
        <w:rPr>
          <w:rFonts w:ascii="Times New Roman" w:cs="Times New Roman" w:hAnsi="Times New Roman"/>
          <w:sz w:val="30"/>
          <w:szCs w:val="30"/>
        </w:rPr>
        <w:t xml:space="preserve">альными предпринимателями и применяющим специальный налоговый режим </w:t>
      </w:r>
      <w:r w:rsidR="009F2876" w:rsidRPr="00EA00CA">
        <w:rPr>
          <w:rFonts w:ascii="Times New Roman" w:cs="Times New Roman" w:hAnsi="Times New Roman"/>
          <w:sz w:val="30"/>
          <w:szCs w:val="30"/>
        </w:rPr>
        <w:t>«</w:t>
      </w:r>
      <w:r w:rsidR="00DD45C0" w:rsidRPr="00EA00CA">
        <w:rPr>
          <w:rFonts w:ascii="Times New Roman" w:cs="Times New Roman" w:hAnsi="Times New Roman"/>
          <w:sz w:val="30"/>
          <w:szCs w:val="30"/>
        </w:rPr>
        <w:t>Налог на профессиональ</w:t>
      </w:r>
      <w:r w:rsidR="009F2876" w:rsidRPr="00EA00CA">
        <w:rPr>
          <w:rFonts w:ascii="Times New Roman" w:cs="Times New Roman" w:hAnsi="Times New Roman"/>
          <w:sz w:val="30"/>
          <w:szCs w:val="30"/>
        </w:rPr>
        <w:t>ный доход»</w:t>
      </w:r>
      <w:r w:rsidR="00DD45C0" w:rsidRPr="00EA00CA">
        <w:rPr>
          <w:rFonts w:ascii="Times New Roman" w:cs="Times New Roman" w:hAnsi="Times New Roman"/>
          <w:sz w:val="30"/>
          <w:szCs w:val="30"/>
        </w:rPr>
        <w:t xml:space="preserve">, </w:t>
      </w:r>
      <w:r w:rsidR="00EA00CA">
        <w:rPr>
          <w:rFonts w:ascii="Times New Roman" w:cs="Times New Roman" w:hAnsi="Times New Roman"/>
          <w:sz w:val="30"/>
          <w:szCs w:val="30"/>
        </w:rPr>
        <w:t>–</w:t>
      </w:r>
      <w:r w:rsidR="00DD45C0" w:rsidRPr="00EA00CA">
        <w:rPr>
          <w:rFonts w:ascii="Times New Roman" w:cs="Times New Roman" w:hAnsi="Times New Roman"/>
          <w:sz w:val="30"/>
          <w:szCs w:val="30"/>
        </w:rPr>
        <w:t xml:space="preserve"> производителям товаров, работ, услуг в целях возмещения части затрат по подключению к инж</w:t>
      </w:r>
      <w:r w:rsidR="00DD45C0" w:rsidRPr="00EA00CA">
        <w:rPr>
          <w:rFonts w:ascii="Times New Roman" w:cs="Times New Roman" w:hAnsi="Times New Roman"/>
          <w:sz w:val="30"/>
          <w:szCs w:val="30"/>
        </w:rPr>
        <w:t>е</w:t>
      </w:r>
      <w:r w:rsidR="00DD45C0" w:rsidRPr="00EA00CA">
        <w:rPr>
          <w:rFonts w:ascii="Times New Roman" w:cs="Times New Roman" w:hAnsi="Times New Roman"/>
          <w:sz w:val="30"/>
          <w:szCs w:val="30"/>
        </w:rPr>
        <w:t>нерной инфраструктуре, текущему ремонту помещения в целях созд</w:t>
      </w:r>
      <w:r w:rsidR="00DD45C0" w:rsidRPr="00EA00CA">
        <w:rPr>
          <w:rFonts w:ascii="Times New Roman" w:cs="Times New Roman" w:hAnsi="Times New Roman"/>
          <w:sz w:val="30"/>
          <w:szCs w:val="30"/>
        </w:rPr>
        <w:t>а</w:t>
      </w:r>
      <w:r w:rsidR="00DD45C0" w:rsidRPr="00EA00CA">
        <w:rPr>
          <w:rFonts w:ascii="Times New Roman" w:cs="Times New Roman" w:hAnsi="Times New Roman"/>
          <w:sz w:val="30"/>
          <w:szCs w:val="30"/>
        </w:rPr>
        <w:t>ния, и (или) развития, и (или) модернизации прои</w:t>
      </w:r>
      <w:r w:rsidR="009F2876" w:rsidRPr="00EA00CA">
        <w:rPr>
          <w:rFonts w:ascii="Times New Roman" w:cs="Times New Roman" w:hAnsi="Times New Roman"/>
          <w:sz w:val="30"/>
          <w:szCs w:val="30"/>
        </w:rPr>
        <w:t>зводства товаров</w:t>
      </w:r>
      <w:proofErr w:type="gramEnd"/>
      <w:r w:rsidR="009F2876" w:rsidRPr="00EA00CA">
        <w:rPr>
          <w:rFonts w:ascii="Times New Roman" w:cs="Times New Roman" w:hAnsi="Times New Roman"/>
          <w:sz w:val="30"/>
          <w:szCs w:val="30"/>
        </w:rPr>
        <w:t xml:space="preserve"> </w:t>
      </w:r>
      <w:r w:rsidR="00EA00CA">
        <w:rPr>
          <w:rFonts w:ascii="Times New Roman" w:cs="Times New Roman" w:hAnsi="Times New Roman"/>
          <w:sz w:val="30"/>
          <w:szCs w:val="30"/>
        </w:rPr>
        <w:t xml:space="preserve">             </w:t>
      </w:r>
      <w:r w:rsidR="009F2876" w:rsidRPr="00EA00CA">
        <w:rPr>
          <w:rFonts w:ascii="Times New Roman" w:cs="Times New Roman" w:hAnsi="Times New Roman"/>
          <w:sz w:val="30"/>
          <w:szCs w:val="30"/>
        </w:rPr>
        <w:t>(работ, услуг)»</w:t>
      </w:r>
      <w:r w:rsidR="00DD45C0" w:rsidRPr="00EA00CA">
        <w:rPr>
          <w:rFonts w:ascii="Times New Roman" w:cs="Times New Roman" w:hAnsi="Times New Roman"/>
          <w:sz w:val="30"/>
          <w:szCs w:val="30"/>
        </w:rPr>
        <w:t>;</w:t>
      </w:r>
    </w:p>
    <w:p w:rsidP="00EA00CA" w:rsidR="00DD45C0" w:rsidRDefault="00811625" w:rsidRPr="00EA00CA">
      <w:pPr>
        <w:pStyle w:val="ConsPlusNormal"/>
        <w:spacing w:line="242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hyperlink r:id="rId46">
        <w:proofErr w:type="gramStart"/>
        <w:r w:rsidR="009E133D">
          <w:rPr>
            <w:rFonts w:ascii="Times New Roman" w:cs="Times New Roman" w:hAnsi="Times New Roman"/>
            <w:sz w:val="30"/>
            <w:szCs w:val="30"/>
          </w:rPr>
          <w:t>п</w:t>
        </w:r>
        <w:r w:rsidR="00DD45C0" w:rsidRPr="00EA00CA">
          <w:rPr>
            <w:rFonts w:ascii="Times New Roman" w:cs="Times New Roman" w:hAnsi="Times New Roman"/>
            <w:sz w:val="30"/>
            <w:szCs w:val="30"/>
          </w:rPr>
          <w:t>остановление</w:t>
        </w:r>
      </w:hyperlink>
      <w:r w:rsidR="00DD45C0" w:rsidRPr="00EA00CA">
        <w:rPr>
          <w:rFonts w:ascii="Times New Roman" w:cs="Times New Roman" w:hAnsi="Times New Roman"/>
          <w:sz w:val="30"/>
          <w:szCs w:val="30"/>
        </w:rPr>
        <w:t xml:space="preserve"> администрации города от 14.04.2023 </w:t>
      </w:r>
      <w:r w:rsidR="00C01096" w:rsidRPr="00EA00CA">
        <w:rPr>
          <w:rFonts w:ascii="Times New Roman" w:cs="Times New Roman" w:hAnsi="Times New Roman"/>
          <w:sz w:val="30"/>
          <w:szCs w:val="30"/>
        </w:rPr>
        <w:t>№</w:t>
      </w:r>
      <w:r w:rsidR="00DD45C0" w:rsidRPr="00EA00CA">
        <w:rPr>
          <w:rFonts w:ascii="Times New Roman" w:cs="Times New Roman" w:hAnsi="Times New Roman"/>
          <w:sz w:val="30"/>
          <w:szCs w:val="30"/>
        </w:rPr>
        <w:t xml:space="preserve"> 243 </w:t>
      </w:r>
      <w:r w:rsidR="009F2876" w:rsidRPr="00EA00CA">
        <w:rPr>
          <w:rFonts w:ascii="Times New Roman" w:cs="Times New Roman" w:hAnsi="Times New Roman"/>
          <w:sz w:val="30"/>
          <w:szCs w:val="30"/>
        </w:rPr>
        <w:t>«</w:t>
      </w:r>
      <w:r w:rsidR="00DD45C0" w:rsidRPr="00EA00CA">
        <w:rPr>
          <w:rFonts w:ascii="Times New Roman" w:cs="Times New Roman" w:hAnsi="Times New Roman"/>
          <w:sz w:val="30"/>
          <w:szCs w:val="30"/>
        </w:rPr>
        <w:t>О п</w:t>
      </w:r>
      <w:r w:rsidR="00DD45C0" w:rsidRPr="00EA00CA">
        <w:rPr>
          <w:rFonts w:ascii="Times New Roman" w:cs="Times New Roman" w:hAnsi="Times New Roman"/>
          <w:sz w:val="30"/>
          <w:szCs w:val="30"/>
        </w:rPr>
        <w:t>о</w:t>
      </w:r>
      <w:r w:rsidR="00DD45C0" w:rsidRPr="00EA00CA">
        <w:rPr>
          <w:rFonts w:ascii="Times New Roman" w:cs="Times New Roman" w:hAnsi="Times New Roman"/>
          <w:sz w:val="30"/>
          <w:szCs w:val="30"/>
        </w:rPr>
        <w:t>рядке предоставления субсидий субъектам малого и среднего предпр</w:t>
      </w:r>
      <w:r w:rsidR="00DD45C0" w:rsidRPr="00EA00CA">
        <w:rPr>
          <w:rFonts w:ascii="Times New Roman" w:cs="Times New Roman" w:hAnsi="Times New Roman"/>
          <w:sz w:val="30"/>
          <w:szCs w:val="30"/>
        </w:rPr>
        <w:t>и</w:t>
      </w:r>
      <w:r w:rsidR="00DD45C0" w:rsidRPr="00EA00CA">
        <w:rPr>
          <w:rFonts w:ascii="Times New Roman" w:cs="Times New Roman" w:hAnsi="Times New Roman"/>
          <w:sz w:val="30"/>
          <w:szCs w:val="30"/>
        </w:rPr>
        <w:t>нимательства, а также физическим лицам, не являющимся индивид</w:t>
      </w:r>
      <w:r w:rsidR="00DD45C0" w:rsidRPr="00EA00CA">
        <w:rPr>
          <w:rFonts w:ascii="Times New Roman" w:cs="Times New Roman" w:hAnsi="Times New Roman"/>
          <w:sz w:val="30"/>
          <w:szCs w:val="30"/>
        </w:rPr>
        <w:t>у</w:t>
      </w:r>
      <w:r w:rsidR="00DD45C0" w:rsidRPr="00EA00CA">
        <w:rPr>
          <w:rFonts w:ascii="Times New Roman" w:cs="Times New Roman" w:hAnsi="Times New Roman"/>
          <w:sz w:val="30"/>
          <w:szCs w:val="30"/>
        </w:rPr>
        <w:t>альными предпринимателями и применяющ</w:t>
      </w:r>
      <w:r w:rsidR="009F2876" w:rsidRPr="00EA00CA">
        <w:rPr>
          <w:rFonts w:ascii="Times New Roman" w:cs="Times New Roman" w:hAnsi="Times New Roman"/>
          <w:sz w:val="30"/>
          <w:szCs w:val="30"/>
        </w:rPr>
        <w:t>им специальный налоговый режим «</w:t>
      </w:r>
      <w:r w:rsidR="00DD45C0" w:rsidRPr="00EA00CA">
        <w:rPr>
          <w:rFonts w:ascii="Times New Roman" w:cs="Times New Roman" w:hAnsi="Times New Roman"/>
          <w:sz w:val="30"/>
          <w:szCs w:val="30"/>
        </w:rPr>
        <w:t>Налог на профессиональный доход</w:t>
      </w:r>
      <w:r w:rsidR="009F2876" w:rsidRPr="00EA00CA">
        <w:rPr>
          <w:rFonts w:ascii="Times New Roman" w:cs="Times New Roman" w:hAnsi="Times New Roman"/>
          <w:sz w:val="30"/>
          <w:szCs w:val="30"/>
        </w:rPr>
        <w:t>»</w:t>
      </w:r>
      <w:r w:rsidR="00DD45C0" w:rsidRPr="00EA00CA">
        <w:rPr>
          <w:rFonts w:ascii="Times New Roman" w:cs="Times New Roman" w:hAnsi="Times New Roman"/>
          <w:sz w:val="30"/>
          <w:szCs w:val="30"/>
        </w:rPr>
        <w:t xml:space="preserve">, </w:t>
      </w:r>
      <w:r w:rsidR="00EA00CA">
        <w:rPr>
          <w:rFonts w:ascii="Times New Roman" w:cs="Times New Roman" w:hAnsi="Times New Roman"/>
          <w:sz w:val="30"/>
          <w:szCs w:val="30"/>
        </w:rPr>
        <w:t>–</w:t>
      </w:r>
      <w:r w:rsidR="00DD45C0" w:rsidRPr="00EA00CA">
        <w:rPr>
          <w:rFonts w:ascii="Times New Roman" w:cs="Times New Roman" w:hAnsi="Times New Roman"/>
          <w:sz w:val="30"/>
          <w:szCs w:val="30"/>
        </w:rPr>
        <w:t xml:space="preserve"> производителям товаров, работ, услуг в целях возмещения части затрат на уплату процентов </w:t>
      </w:r>
      <w:r w:rsidR="009E133D">
        <w:rPr>
          <w:rFonts w:ascii="Times New Roman" w:cs="Times New Roman" w:hAnsi="Times New Roman"/>
          <w:sz w:val="30"/>
          <w:szCs w:val="30"/>
        </w:rPr>
        <w:t xml:space="preserve">                        </w:t>
      </w:r>
      <w:r w:rsidR="00DD45C0" w:rsidRPr="00EA00CA">
        <w:rPr>
          <w:rFonts w:ascii="Times New Roman" w:cs="Times New Roman" w:hAnsi="Times New Roman"/>
          <w:sz w:val="30"/>
          <w:szCs w:val="30"/>
        </w:rPr>
        <w:t>по кредитам на приобретение оборудования в целях создания и (или) развития, и (или) модернизации производства товаров</w:t>
      </w:r>
      <w:proofErr w:type="gramEnd"/>
      <w:r w:rsidR="00DD45C0" w:rsidRPr="00EA00CA">
        <w:rPr>
          <w:rFonts w:ascii="Times New Roman" w:cs="Times New Roman" w:hAnsi="Times New Roman"/>
          <w:sz w:val="30"/>
          <w:szCs w:val="30"/>
        </w:rPr>
        <w:t xml:space="preserve"> (работ, услуг)</w:t>
      </w:r>
      <w:r w:rsidR="009F2876" w:rsidRPr="00EA00CA">
        <w:rPr>
          <w:rFonts w:ascii="Times New Roman" w:cs="Times New Roman" w:hAnsi="Times New Roman"/>
          <w:sz w:val="30"/>
          <w:szCs w:val="30"/>
        </w:rPr>
        <w:t>»</w:t>
      </w:r>
      <w:r w:rsidR="00DD45C0" w:rsidRPr="00EA00CA">
        <w:rPr>
          <w:rFonts w:ascii="Times New Roman" w:cs="Times New Roman" w:hAnsi="Times New Roman"/>
          <w:sz w:val="30"/>
          <w:szCs w:val="30"/>
        </w:rPr>
        <w:t xml:space="preserve"> (утратил силу с 01.01.2024);</w:t>
      </w:r>
    </w:p>
    <w:p w:rsidP="00EA00CA" w:rsidR="00DD45C0" w:rsidRDefault="00811625" w:rsidRPr="00EA00C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hyperlink r:id="rId47" w:history="true">
        <w:r w:rsidR="009E133D">
          <w:rPr>
            <w:rFonts w:ascii="Times New Roman" w:cs="Times New Roman" w:hAnsi="Times New Roman"/>
            <w:sz w:val="30"/>
            <w:szCs w:val="30"/>
          </w:rPr>
          <w:t>п</w:t>
        </w:r>
        <w:r w:rsidR="005609AE" w:rsidRPr="00EA00CA">
          <w:rPr>
            <w:rFonts w:ascii="Times New Roman" w:cs="Times New Roman" w:hAnsi="Times New Roman"/>
            <w:sz w:val="30"/>
            <w:szCs w:val="30"/>
          </w:rPr>
          <w:t>остановление</w:t>
        </w:r>
      </w:hyperlink>
      <w:r w:rsidR="005609AE" w:rsidRPr="00EA00CA">
        <w:rPr>
          <w:rFonts w:ascii="Times New Roman" w:cs="Times New Roman" w:hAnsi="Times New Roman"/>
          <w:sz w:val="30"/>
          <w:szCs w:val="30"/>
        </w:rPr>
        <w:t xml:space="preserve"> администрации города от 14.11.2022 № 987 «О п</w:t>
      </w:r>
      <w:r w:rsidR="005609AE" w:rsidRPr="00EA00CA">
        <w:rPr>
          <w:rFonts w:ascii="Times New Roman" w:cs="Times New Roman" w:hAnsi="Times New Roman"/>
          <w:sz w:val="30"/>
          <w:szCs w:val="30"/>
        </w:rPr>
        <w:t>о</w:t>
      </w:r>
      <w:r w:rsidR="005609AE" w:rsidRPr="00EA00CA">
        <w:rPr>
          <w:rFonts w:ascii="Times New Roman" w:cs="Times New Roman" w:hAnsi="Times New Roman"/>
          <w:sz w:val="30"/>
          <w:szCs w:val="30"/>
        </w:rPr>
        <w:t>рядке предоставления субсидий субъектам малого и среднего предпр</w:t>
      </w:r>
      <w:r w:rsidR="005609AE" w:rsidRPr="00EA00CA">
        <w:rPr>
          <w:rFonts w:ascii="Times New Roman" w:cs="Times New Roman" w:hAnsi="Times New Roman"/>
          <w:sz w:val="30"/>
          <w:szCs w:val="30"/>
        </w:rPr>
        <w:t>и</w:t>
      </w:r>
      <w:r w:rsidR="005609AE" w:rsidRPr="00EA00CA">
        <w:rPr>
          <w:rFonts w:ascii="Times New Roman" w:cs="Times New Roman" w:hAnsi="Times New Roman"/>
          <w:sz w:val="30"/>
          <w:szCs w:val="30"/>
        </w:rPr>
        <w:t xml:space="preserve">нимательства </w:t>
      </w:r>
      <w:r w:rsidR="009E133D">
        <w:rPr>
          <w:rFonts w:ascii="Times New Roman" w:cs="Times New Roman" w:hAnsi="Times New Roman"/>
          <w:sz w:val="30"/>
          <w:szCs w:val="30"/>
        </w:rPr>
        <w:t>–</w:t>
      </w:r>
      <w:r w:rsidR="005609AE" w:rsidRPr="00EA00CA">
        <w:rPr>
          <w:rFonts w:ascii="Times New Roman" w:cs="Times New Roman" w:hAnsi="Times New Roman"/>
          <w:sz w:val="30"/>
          <w:szCs w:val="30"/>
        </w:rPr>
        <w:t xml:space="preserve"> производителям товаров, работ, услуг в целях возмещ</w:t>
      </w:r>
      <w:r w:rsidR="005609AE" w:rsidRPr="00EA00CA">
        <w:rPr>
          <w:rFonts w:ascii="Times New Roman" w:cs="Times New Roman" w:hAnsi="Times New Roman"/>
          <w:sz w:val="30"/>
          <w:szCs w:val="30"/>
        </w:rPr>
        <w:t>е</w:t>
      </w:r>
      <w:r w:rsidR="005609AE" w:rsidRPr="00EA00CA">
        <w:rPr>
          <w:rFonts w:ascii="Times New Roman" w:cs="Times New Roman" w:hAnsi="Times New Roman"/>
          <w:sz w:val="30"/>
          <w:szCs w:val="30"/>
        </w:rPr>
        <w:t>ния части затрат на реализацию в приоритетных отраслях инвестицио</w:t>
      </w:r>
      <w:r w:rsidR="005609AE" w:rsidRPr="00EA00CA">
        <w:rPr>
          <w:rFonts w:ascii="Times New Roman" w:cs="Times New Roman" w:hAnsi="Times New Roman"/>
          <w:sz w:val="30"/>
          <w:szCs w:val="30"/>
        </w:rPr>
        <w:t>н</w:t>
      </w:r>
      <w:r w:rsidR="005609AE" w:rsidRPr="00EA00CA">
        <w:rPr>
          <w:rFonts w:ascii="Times New Roman" w:cs="Times New Roman" w:hAnsi="Times New Roman"/>
          <w:sz w:val="30"/>
          <w:szCs w:val="30"/>
        </w:rPr>
        <w:t>ных проектов в сфере производства, связанных с созданием нового или развитием (модернизацией) действующего производства товаров (работ, услуг)»;</w:t>
      </w:r>
    </w:p>
    <w:p w:rsidP="00EA00CA" w:rsidR="00CF16D9" w:rsidRDefault="009E133D" w:rsidRPr="00EA00C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>
        <w:rPr>
          <w:rFonts w:ascii="Times New Roman" w:cs="Times New Roman" w:hAnsi="Times New Roman"/>
          <w:sz w:val="30"/>
          <w:szCs w:val="30"/>
        </w:rPr>
        <w:t>п</w:t>
      </w:r>
      <w:r w:rsidR="00CF16D9" w:rsidRPr="00EA00CA">
        <w:rPr>
          <w:rFonts w:ascii="Times New Roman" w:cs="Times New Roman" w:hAnsi="Times New Roman"/>
          <w:sz w:val="30"/>
          <w:szCs w:val="30"/>
        </w:rPr>
        <w:t>остановление администрации города от 11.08.2025 № 631 «О порядке предоставления субсидий субъектам малого и среднего предпринимательства, а также физическим лицам, не являющимся и</w:t>
      </w:r>
      <w:r w:rsidR="00CF16D9" w:rsidRPr="00EA00CA">
        <w:rPr>
          <w:rFonts w:ascii="Times New Roman" w:cs="Times New Roman" w:hAnsi="Times New Roman"/>
          <w:sz w:val="30"/>
          <w:szCs w:val="30"/>
        </w:rPr>
        <w:t>н</w:t>
      </w:r>
      <w:r w:rsidR="00CF16D9" w:rsidRPr="00EA00CA">
        <w:rPr>
          <w:rFonts w:ascii="Times New Roman" w:cs="Times New Roman" w:hAnsi="Times New Roman"/>
          <w:sz w:val="30"/>
          <w:szCs w:val="30"/>
        </w:rPr>
        <w:t xml:space="preserve">дивидуальными предпринимателями и применяющим специальный налоговый режим «Налог на профессиональный доход», </w:t>
      </w:r>
      <w:r>
        <w:rPr>
          <w:rFonts w:ascii="Times New Roman" w:cs="Times New Roman" w:hAnsi="Times New Roman"/>
          <w:sz w:val="30"/>
          <w:szCs w:val="30"/>
        </w:rPr>
        <w:t>–</w:t>
      </w:r>
      <w:r w:rsidR="00CF16D9" w:rsidRPr="00EA00CA">
        <w:rPr>
          <w:rFonts w:ascii="Times New Roman" w:cs="Times New Roman" w:hAnsi="Times New Roman"/>
          <w:sz w:val="30"/>
          <w:szCs w:val="30"/>
        </w:rPr>
        <w:t xml:space="preserve"> производит</w:t>
      </w:r>
      <w:r w:rsidR="00CF16D9" w:rsidRPr="00EA00CA">
        <w:rPr>
          <w:rFonts w:ascii="Times New Roman" w:cs="Times New Roman" w:hAnsi="Times New Roman"/>
          <w:sz w:val="30"/>
          <w:szCs w:val="30"/>
        </w:rPr>
        <w:t>е</w:t>
      </w:r>
      <w:r w:rsidR="00CF16D9" w:rsidRPr="00EA00CA">
        <w:rPr>
          <w:rFonts w:ascii="Times New Roman" w:cs="Times New Roman" w:hAnsi="Times New Roman"/>
          <w:sz w:val="30"/>
          <w:szCs w:val="30"/>
        </w:rPr>
        <w:t>лям товаров, работ, услуг в целях возмещения части затрат на реализ</w:t>
      </w:r>
      <w:r w:rsidR="00CF16D9" w:rsidRPr="00EA00CA">
        <w:rPr>
          <w:rFonts w:ascii="Times New Roman" w:cs="Times New Roman" w:hAnsi="Times New Roman"/>
          <w:sz w:val="30"/>
          <w:szCs w:val="30"/>
        </w:rPr>
        <w:t>а</w:t>
      </w:r>
      <w:r w:rsidR="00CF16D9" w:rsidRPr="00EA00CA">
        <w:rPr>
          <w:rFonts w:ascii="Times New Roman" w:cs="Times New Roman" w:hAnsi="Times New Roman"/>
          <w:sz w:val="30"/>
          <w:szCs w:val="30"/>
        </w:rPr>
        <w:t>цию в приоритетных отраслях инвестиционных проектов в сфере разв</w:t>
      </w:r>
      <w:r w:rsidR="00CF16D9" w:rsidRPr="00EA00CA">
        <w:rPr>
          <w:rFonts w:ascii="Times New Roman" w:cs="Times New Roman" w:hAnsi="Times New Roman"/>
          <w:sz w:val="30"/>
          <w:szCs w:val="30"/>
        </w:rPr>
        <w:t>и</w:t>
      </w:r>
      <w:r w:rsidR="00CF16D9" w:rsidRPr="00EA00CA">
        <w:rPr>
          <w:rFonts w:ascii="Times New Roman" w:cs="Times New Roman" w:hAnsi="Times New Roman"/>
          <w:sz w:val="30"/>
          <w:szCs w:val="30"/>
        </w:rPr>
        <w:t>тия предпринимательской деятельности, связанных с созданием и (или) развитием предпринимательской</w:t>
      </w:r>
      <w:proofErr w:type="gramEnd"/>
      <w:r w:rsidR="00CF16D9" w:rsidRPr="00EA00CA">
        <w:rPr>
          <w:rFonts w:ascii="Times New Roman" w:cs="Times New Roman" w:hAnsi="Times New Roman"/>
          <w:sz w:val="30"/>
          <w:szCs w:val="30"/>
        </w:rPr>
        <w:t xml:space="preserve"> деятельности»;</w:t>
      </w:r>
    </w:p>
    <w:p w:rsidP="00EA00CA" w:rsidR="00DD45C0" w:rsidRDefault="00811625" w:rsidRPr="00EA00C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hyperlink r:id="rId48">
        <w:proofErr w:type="gramStart"/>
        <w:r w:rsidR="009E133D">
          <w:rPr>
            <w:rFonts w:ascii="Times New Roman" w:cs="Times New Roman" w:hAnsi="Times New Roman"/>
            <w:sz w:val="30"/>
            <w:szCs w:val="30"/>
          </w:rPr>
          <w:t>р</w:t>
        </w:r>
        <w:r w:rsidR="00DD45C0" w:rsidRPr="00EA00CA">
          <w:rPr>
            <w:rFonts w:ascii="Times New Roman" w:cs="Times New Roman" w:hAnsi="Times New Roman"/>
            <w:sz w:val="30"/>
            <w:szCs w:val="30"/>
          </w:rPr>
          <w:t>аспоряжение</w:t>
        </w:r>
      </w:hyperlink>
      <w:r w:rsidR="00DD45C0" w:rsidRPr="00EA00CA">
        <w:rPr>
          <w:rFonts w:ascii="Times New Roman" w:cs="Times New Roman" w:hAnsi="Times New Roman"/>
          <w:sz w:val="30"/>
          <w:szCs w:val="30"/>
        </w:rPr>
        <w:t xml:space="preserve"> первого заместителя Главы города от 30.01.2009 </w:t>
      </w:r>
      <w:r w:rsidR="00EA00CA">
        <w:rPr>
          <w:rFonts w:ascii="Times New Roman" w:cs="Times New Roman" w:hAnsi="Times New Roman"/>
          <w:sz w:val="30"/>
          <w:szCs w:val="30"/>
        </w:rPr>
        <w:t xml:space="preserve">                       №</w:t>
      </w:r>
      <w:r w:rsidR="00DD45C0" w:rsidRPr="00EA00CA">
        <w:rPr>
          <w:rFonts w:ascii="Times New Roman" w:cs="Times New Roman" w:hAnsi="Times New Roman"/>
          <w:sz w:val="30"/>
          <w:szCs w:val="30"/>
        </w:rPr>
        <w:t xml:space="preserve"> 74-ж </w:t>
      </w:r>
      <w:r w:rsidR="009F2876" w:rsidRPr="00EA00CA">
        <w:rPr>
          <w:rFonts w:ascii="Times New Roman" w:cs="Times New Roman" w:hAnsi="Times New Roman"/>
          <w:sz w:val="30"/>
          <w:szCs w:val="30"/>
        </w:rPr>
        <w:t>«</w:t>
      </w:r>
      <w:r w:rsidR="00DD45C0" w:rsidRPr="00EA00CA">
        <w:rPr>
          <w:rFonts w:ascii="Times New Roman" w:cs="Times New Roman" w:hAnsi="Times New Roman"/>
          <w:sz w:val="30"/>
          <w:szCs w:val="30"/>
        </w:rPr>
        <w:t>О порядке формирования, ведения Перечня муниципального имущества, необходимого для реализации мер по имущественной по</w:t>
      </w:r>
      <w:r w:rsidR="00DD45C0" w:rsidRPr="00EA00CA">
        <w:rPr>
          <w:rFonts w:ascii="Times New Roman" w:cs="Times New Roman" w:hAnsi="Times New Roman"/>
          <w:sz w:val="30"/>
          <w:szCs w:val="30"/>
        </w:rPr>
        <w:t>д</w:t>
      </w:r>
      <w:r w:rsidR="00DD45C0" w:rsidRPr="00EA00CA">
        <w:rPr>
          <w:rFonts w:ascii="Times New Roman" w:cs="Times New Roman" w:hAnsi="Times New Roman"/>
          <w:sz w:val="30"/>
          <w:szCs w:val="30"/>
        </w:rPr>
        <w:t>держке субъектов малого и среднего предпринимательства, физических лиц, не являющихся индивидуальными предпринимателями и прим</w:t>
      </w:r>
      <w:r w:rsidR="00DD45C0" w:rsidRPr="00EA00CA">
        <w:rPr>
          <w:rFonts w:ascii="Times New Roman" w:cs="Times New Roman" w:hAnsi="Times New Roman"/>
          <w:sz w:val="30"/>
          <w:szCs w:val="30"/>
        </w:rPr>
        <w:t>е</w:t>
      </w:r>
      <w:r w:rsidR="00DD45C0" w:rsidRPr="00EA00CA">
        <w:rPr>
          <w:rFonts w:ascii="Times New Roman" w:cs="Times New Roman" w:hAnsi="Times New Roman"/>
          <w:sz w:val="30"/>
          <w:szCs w:val="30"/>
        </w:rPr>
        <w:t>няющ</w:t>
      </w:r>
      <w:r w:rsidR="009F2876" w:rsidRPr="00EA00CA">
        <w:rPr>
          <w:rFonts w:ascii="Times New Roman" w:cs="Times New Roman" w:hAnsi="Times New Roman"/>
          <w:sz w:val="30"/>
          <w:szCs w:val="30"/>
        </w:rPr>
        <w:t>их специальный налоговый режим «</w:t>
      </w:r>
      <w:r w:rsidR="00DD45C0" w:rsidRPr="00EA00CA">
        <w:rPr>
          <w:rFonts w:ascii="Times New Roman" w:cs="Times New Roman" w:hAnsi="Times New Roman"/>
          <w:sz w:val="30"/>
          <w:szCs w:val="30"/>
        </w:rPr>
        <w:t>Налог на профессиональный доход</w:t>
      </w:r>
      <w:r w:rsidR="009F2876" w:rsidRPr="00EA00CA">
        <w:rPr>
          <w:rFonts w:ascii="Times New Roman" w:cs="Times New Roman" w:hAnsi="Times New Roman"/>
          <w:sz w:val="30"/>
          <w:szCs w:val="30"/>
        </w:rPr>
        <w:t>»</w:t>
      </w:r>
      <w:r w:rsidR="00DD45C0" w:rsidRPr="00EA00CA">
        <w:rPr>
          <w:rFonts w:ascii="Times New Roman" w:cs="Times New Roman" w:hAnsi="Times New Roman"/>
          <w:sz w:val="30"/>
          <w:szCs w:val="30"/>
        </w:rPr>
        <w:t>, и организаций, образующих инфраструктуру поддержки суб</w:t>
      </w:r>
      <w:r w:rsidR="00DD45C0" w:rsidRPr="00EA00CA">
        <w:rPr>
          <w:rFonts w:ascii="Times New Roman" w:cs="Times New Roman" w:hAnsi="Times New Roman"/>
          <w:sz w:val="30"/>
          <w:szCs w:val="30"/>
        </w:rPr>
        <w:t>ъ</w:t>
      </w:r>
      <w:r w:rsidR="00DD45C0" w:rsidRPr="00EA00CA">
        <w:rPr>
          <w:rFonts w:ascii="Times New Roman" w:cs="Times New Roman" w:hAnsi="Times New Roman"/>
          <w:sz w:val="30"/>
          <w:szCs w:val="30"/>
        </w:rPr>
        <w:t>ектов малого и среднего предприни</w:t>
      </w:r>
      <w:r w:rsidR="009F2876" w:rsidRPr="00EA00CA">
        <w:rPr>
          <w:rFonts w:ascii="Times New Roman" w:cs="Times New Roman" w:hAnsi="Times New Roman"/>
          <w:sz w:val="30"/>
          <w:szCs w:val="30"/>
        </w:rPr>
        <w:t>мательства в городе Красноярске»</w:t>
      </w:r>
      <w:r w:rsidR="00DD45C0" w:rsidRPr="00EA00CA">
        <w:rPr>
          <w:rFonts w:ascii="Times New Roman" w:cs="Times New Roman" w:hAnsi="Times New Roman"/>
          <w:sz w:val="30"/>
          <w:szCs w:val="30"/>
        </w:rPr>
        <w:t>;</w:t>
      </w:r>
      <w:proofErr w:type="gramEnd"/>
    </w:p>
    <w:p w:rsidP="00EA00CA" w:rsidR="00DD45C0" w:rsidRDefault="00811625" w:rsidRPr="00EA00C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hyperlink r:id="rId49">
        <w:proofErr w:type="gramStart"/>
        <w:r w:rsidR="009E133D">
          <w:rPr>
            <w:rFonts w:ascii="Times New Roman" w:cs="Times New Roman" w:hAnsi="Times New Roman"/>
            <w:sz w:val="30"/>
            <w:szCs w:val="30"/>
          </w:rPr>
          <w:t>р</w:t>
        </w:r>
        <w:r w:rsidR="00DD45C0" w:rsidRPr="00EA00CA">
          <w:rPr>
            <w:rFonts w:ascii="Times New Roman" w:cs="Times New Roman" w:hAnsi="Times New Roman"/>
            <w:sz w:val="30"/>
            <w:szCs w:val="30"/>
          </w:rPr>
          <w:t>аспоряжение</w:t>
        </w:r>
      </w:hyperlink>
      <w:r w:rsidR="00DD45C0" w:rsidRPr="00EA00CA">
        <w:rPr>
          <w:rFonts w:ascii="Times New Roman" w:cs="Times New Roman" w:hAnsi="Times New Roman"/>
          <w:sz w:val="30"/>
          <w:szCs w:val="30"/>
        </w:rPr>
        <w:t xml:space="preserve"> заместителя Главы города </w:t>
      </w:r>
      <w:r w:rsidR="00EA00CA">
        <w:rPr>
          <w:rFonts w:ascii="Times New Roman" w:cs="Times New Roman" w:hAnsi="Times New Roman"/>
          <w:sz w:val="30"/>
          <w:szCs w:val="30"/>
        </w:rPr>
        <w:t>–</w:t>
      </w:r>
      <w:r w:rsidR="00DD45C0" w:rsidRPr="00EA00CA">
        <w:rPr>
          <w:rFonts w:ascii="Times New Roman" w:cs="Times New Roman" w:hAnsi="Times New Roman"/>
          <w:sz w:val="30"/>
          <w:szCs w:val="30"/>
        </w:rPr>
        <w:t xml:space="preserve"> начальника </w:t>
      </w:r>
      <w:proofErr w:type="spellStart"/>
      <w:r w:rsidR="00DD45C0" w:rsidRPr="00EA00CA">
        <w:rPr>
          <w:rFonts w:ascii="Times New Roman" w:cs="Times New Roman" w:hAnsi="Times New Roman"/>
          <w:sz w:val="30"/>
          <w:szCs w:val="30"/>
        </w:rPr>
        <w:t>депар</w:t>
      </w:r>
      <w:r w:rsidR="00EA00CA">
        <w:rPr>
          <w:rFonts w:ascii="Times New Roman" w:cs="Times New Roman" w:hAnsi="Times New Roman"/>
          <w:sz w:val="30"/>
          <w:szCs w:val="30"/>
        </w:rPr>
        <w:t>-</w:t>
      </w:r>
      <w:r w:rsidR="00DD45C0" w:rsidRPr="00EA00CA">
        <w:rPr>
          <w:rFonts w:ascii="Times New Roman" w:cs="Times New Roman" w:hAnsi="Times New Roman"/>
          <w:sz w:val="30"/>
          <w:szCs w:val="30"/>
        </w:rPr>
        <w:t>тамента</w:t>
      </w:r>
      <w:proofErr w:type="spellEnd"/>
      <w:r w:rsidR="00DD45C0" w:rsidRPr="00EA00CA">
        <w:rPr>
          <w:rFonts w:ascii="Times New Roman" w:cs="Times New Roman" w:hAnsi="Times New Roman"/>
          <w:sz w:val="30"/>
          <w:szCs w:val="30"/>
        </w:rPr>
        <w:t xml:space="preserve"> муниципального имущества и земельных отношений </w:t>
      </w:r>
      <w:r w:rsidR="00EA00CA">
        <w:rPr>
          <w:rFonts w:ascii="Times New Roman" w:cs="Times New Roman" w:hAnsi="Times New Roman"/>
          <w:sz w:val="30"/>
          <w:szCs w:val="30"/>
        </w:rPr>
        <w:t xml:space="preserve">                        </w:t>
      </w:r>
      <w:r w:rsidR="00DD45C0" w:rsidRPr="00EA00CA">
        <w:rPr>
          <w:rFonts w:ascii="Times New Roman" w:cs="Times New Roman" w:hAnsi="Times New Roman"/>
          <w:sz w:val="30"/>
          <w:szCs w:val="30"/>
        </w:rPr>
        <w:t xml:space="preserve">от 27.02.2009 </w:t>
      </w:r>
      <w:r w:rsidR="00EA00CA">
        <w:rPr>
          <w:rFonts w:ascii="Times New Roman" w:cs="Times New Roman" w:hAnsi="Times New Roman"/>
          <w:sz w:val="30"/>
          <w:szCs w:val="30"/>
        </w:rPr>
        <w:t>№</w:t>
      </w:r>
      <w:r w:rsidR="00DD45C0" w:rsidRPr="00EA00CA">
        <w:rPr>
          <w:rFonts w:ascii="Times New Roman" w:cs="Times New Roman" w:hAnsi="Times New Roman"/>
          <w:sz w:val="30"/>
          <w:szCs w:val="30"/>
        </w:rPr>
        <w:t xml:space="preserve"> 504-недв </w:t>
      </w:r>
      <w:r w:rsidR="009F2876" w:rsidRPr="00EA00CA">
        <w:rPr>
          <w:rFonts w:ascii="Times New Roman" w:cs="Times New Roman" w:hAnsi="Times New Roman"/>
          <w:sz w:val="30"/>
          <w:szCs w:val="30"/>
        </w:rPr>
        <w:t>«</w:t>
      </w:r>
      <w:r w:rsidR="00DD45C0" w:rsidRPr="00EA00CA">
        <w:rPr>
          <w:rFonts w:ascii="Times New Roman" w:cs="Times New Roman" w:hAnsi="Times New Roman"/>
          <w:sz w:val="30"/>
          <w:szCs w:val="30"/>
        </w:rPr>
        <w:t>Об утверждении Перечня муниципального имущества, необходимого для реализации мер по имущественной по</w:t>
      </w:r>
      <w:r w:rsidR="00DD45C0" w:rsidRPr="00EA00CA">
        <w:rPr>
          <w:rFonts w:ascii="Times New Roman" w:cs="Times New Roman" w:hAnsi="Times New Roman"/>
          <w:sz w:val="30"/>
          <w:szCs w:val="30"/>
        </w:rPr>
        <w:t>д</w:t>
      </w:r>
      <w:r w:rsidR="00DD45C0" w:rsidRPr="00EA00CA">
        <w:rPr>
          <w:rFonts w:ascii="Times New Roman" w:cs="Times New Roman" w:hAnsi="Times New Roman"/>
          <w:sz w:val="30"/>
          <w:szCs w:val="30"/>
        </w:rPr>
        <w:t>держке субъектов малого и среднего предпринимательства, физических лиц, не являющихся индивидуальными предпринимателями и прим</w:t>
      </w:r>
      <w:r w:rsidR="00DD45C0" w:rsidRPr="00EA00CA">
        <w:rPr>
          <w:rFonts w:ascii="Times New Roman" w:cs="Times New Roman" w:hAnsi="Times New Roman"/>
          <w:sz w:val="30"/>
          <w:szCs w:val="30"/>
        </w:rPr>
        <w:t>е</w:t>
      </w:r>
      <w:r w:rsidR="00DD45C0" w:rsidRPr="00EA00CA">
        <w:rPr>
          <w:rFonts w:ascii="Times New Roman" w:cs="Times New Roman" w:hAnsi="Times New Roman"/>
          <w:sz w:val="30"/>
          <w:szCs w:val="30"/>
        </w:rPr>
        <w:t>няющ</w:t>
      </w:r>
      <w:r w:rsidR="009F2876" w:rsidRPr="00EA00CA">
        <w:rPr>
          <w:rFonts w:ascii="Times New Roman" w:cs="Times New Roman" w:hAnsi="Times New Roman"/>
          <w:sz w:val="30"/>
          <w:szCs w:val="30"/>
        </w:rPr>
        <w:t>их специальный налоговый режим «</w:t>
      </w:r>
      <w:r w:rsidR="00DD45C0" w:rsidRPr="00EA00CA">
        <w:rPr>
          <w:rFonts w:ascii="Times New Roman" w:cs="Times New Roman" w:hAnsi="Times New Roman"/>
          <w:sz w:val="30"/>
          <w:szCs w:val="30"/>
        </w:rPr>
        <w:t>Налог на профессиональный доход</w:t>
      </w:r>
      <w:r w:rsidR="009F2876" w:rsidRPr="00EA00CA">
        <w:rPr>
          <w:rFonts w:ascii="Times New Roman" w:cs="Times New Roman" w:hAnsi="Times New Roman"/>
          <w:sz w:val="30"/>
          <w:szCs w:val="30"/>
        </w:rPr>
        <w:t>»</w:t>
      </w:r>
      <w:r w:rsidR="00DD45C0" w:rsidRPr="00EA00CA">
        <w:rPr>
          <w:rFonts w:ascii="Times New Roman" w:cs="Times New Roman" w:hAnsi="Times New Roman"/>
          <w:sz w:val="30"/>
          <w:szCs w:val="30"/>
        </w:rPr>
        <w:t>, и организаций, образующих инфраструктуру поддержки суб</w:t>
      </w:r>
      <w:r w:rsidR="00DD45C0" w:rsidRPr="00EA00CA">
        <w:rPr>
          <w:rFonts w:ascii="Times New Roman" w:cs="Times New Roman" w:hAnsi="Times New Roman"/>
          <w:sz w:val="30"/>
          <w:szCs w:val="30"/>
        </w:rPr>
        <w:t>ъ</w:t>
      </w:r>
      <w:r w:rsidR="00DD45C0" w:rsidRPr="00EA00CA">
        <w:rPr>
          <w:rFonts w:ascii="Times New Roman" w:cs="Times New Roman" w:hAnsi="Times New Roman"/>
          <w:sz w:val="30"/>
          <w:szCs w:val="30"/>
        </w:rPr>
        <w:t>ектов малого и среднего предприни</w:t>
      </w:r>
      <w:r w:rsidR="009F2876" w:rsidRPr="00EA00CA">
        <w:rPr>
          <w:rFonts w:ascii="Times New Roman" w:cs="Times New Roman" w:hAnsi="Times New Roman"/>
          <w:sz w:val="30"/>
          <w:szCs w:val="30"/>
        </w:rPr>
        <w:t>мательства в городе Красноярске»</w:t>
      </w:r>
      <w:r w:rsidR="00DD45C0" w:rsidRPr="00EA00CA">
        <w:rPr>
          <w:rFonts w:ascii="Times New Roman" w:cs="Times New Roman" w:hAnsi="Times New Roman"/>
          <w:sz w:val="30"/>
          <w:szCs w:val="30"/>
        </w:rPr>
        <w:t>.</w:t>
      </w:r>
      <w:proofErr w:type="gramEnd"/>
    </w:p>
    <w:p w:rsidP="00EA00CA" w:rsidR="00DD45C0" w:rsidRDefault="00811625" w:rsidRPr="00EA00C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hyperlink w:anchor="P870">
        <w:r w:rsidR="00DD45C0" w:rsidRPr="00EA00CA">
          <w:rPr>
            <w:rFonts w:ascii="Times New Roman" w:cs="Times New Roman" w:hAnsi="Times New Roman"/>
            <w:sz w:val="30"/>
            <w:szCs w:val="30"/>
          </w:rPr>
          <w:t>Перечень</w:t>
        </w:r>
      </w:hyperlink>
      <w:r w:rsidR="00DD45C0" w:rsidRPr="00EA00CA">
        <w:rPr>
          <w:rFonts w:ascii="Times New Roman" w:cs="Times New Roman" w:hAnsi="Times New Roman"/>
          <w:sz w:val="30"/>
          <w:szCs w:val="30"/>
        </w:rPr>
        <w:t xml:space="preserve"> нормативных правовых актов администрации города, которые необходимо принять в целях реализации Программы, пре</w:t>
      </w:r>
      <w:r w:rsidR="00DD45C0" w:rsidRPr="00EA00CA">
        <w:rPr>
          <w:rFonts w:ascii="Times New Roman" w:cs="Times New Roman" w:hAnsi="Times New Roman"/>
          <w:sz w:val="30"/>
          <w:szCs w:val="30"/>
        </w:rPr>
        <w:t>д</w:t>
      </w:r>
      <w:r w:rsidR="00DD45C0" w:rsidRPr="00EA00CA">
        <w:rPr>
          <w:rFonts w:ascii="Times New Roman" w:cs="Times New Roman" w:hAnsi="Times New Roman"/>
          <w:sz w:val="30"/>
          <w:szCs w:val="30"/>
        </w:rPr>
        <w:t>ставляется по форме согласно приложению 2 к настоящей Программе.</w:t>
      </w:r>
    </w:p>
    <w:p w:rsidP="00EA00CA" w:rsidR="00DD45C0" w:rsidRDefault="00DD45C0" w:rsidRPr="00EA00CA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EA00CA" w:rsidR="00DD45C0" w:rsidRDefault="00DD45C0" w:rsidRPr="00EA00CA">
      <w:pPr>
        <w:pStyle w:val="ConsPlusTitle"/>
        <w:spacing w:line="192" w:lineRule="auto"/>
        <w:jc w:val="center"/>
        <w:outlineLvl w:val="1"/>
        <w:rPr>
          <w:rFonts w:ascii="Times New Roman" w:cs="Times New Roman" w:hAnsi="Times New Roman"/>
          <w:b w:val="false"/>
          <w:sz w:val="30"/>
          <w:szCs w:val="30"/>
        </w:rPr>
      </w:pPr>
      <w:r w:rsidRPr="00EA00CA">
        <w:rPr>
          <w:rFonts w:ascii="Times New Roman" w:cs="Times New Roman" w:hAnsi="Times New Roman"/>
          <w:b w:val="false"/>
          <w:sz w:val="30"/>
          <w:szCs w:val="30"/>
        </w:rPr>
        <w:t xml:space="preserve">IV. </w:t>
      </w:r>
      <w:r w:rsidR="00ED4A3B" w:rsidRPr="00EA00CA">
        <w:rPr>
          <w:rFonts w:ascii="Times New Roman" w:cs="Times New Roman" w:hAnsi="Times New Roman"/>
          <w:b w:val="false"/>
          <w:sz w:val="30"/>
          <w:szCs w:val="30"/>
        </w:rPr>
        <w:t>Перечень целевых индикаторов и показателей</w:t>
      </w:r>
    </w:p>
    <w:p w:rsidP="00EA00CA" w:rsidR="00DD45C0" w:rsidRDefault="00ED4A3B" w:rsidRPr="00EA00CA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EA00CA">
        <w:rPr>
          <w:rFonts w:ascii="Times New Roman" w:cs="Times New Roman" w:hAnsi="Times New Roman"/>
          <w:b w:val="false"/>
          <w:sz w:val="30"/>
          <w:szCs w:val="30"/>
        </w:rPr>
        <w:t xml:space="preserve">результативности </w:t>
      </w:r>
      <w:r w:rsidR="009E133D">
        <w:rPr>
          <w:rFonts w:ascii="Times New Roman" w:cs="Times New Roman" w:hAnsi="Times New Roman"/>
          <w:b w:val="false"/>
          <w:sz w:val="30"/>
          <w:szCs w:val="30"/>
        </w:rPr>
        <w:t>П</w:t>
      </w:r>
      <w:r w:rsidRPr="00EA00CA">
        <w:rPr>
          <w:rFonts w:ascii="Times New Roman" w:cs="Times New Roman" w:hAnsi="Times New Roman"/>
          <w:b w:val="false"/>
          <w:sz w:val="30"/>
          <w:szCs w:val="30"/>
        </w:rPr>
        <w:t>рограммы</w:t>
      </w:r>
    </w:p>
    <w:p w:rsidP="00EA00CA" w:rsidR="00DD45C0" w:rsidRDefault="00DD45C0" w:rsidRPr="00EA00CA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1E38A2" w:rsidR="00DD45C0" w:rsidRDefault="00DD45C0" w:rsidRPr="001E38A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E38A2">
        <w:rPr>
          <w:rFonts w:ascii="Times New Roman" w:cs="Times New Roman" w:hAnsi="Times New Roman"/>
          <w:sz w:val="30"/>
          <w:szCs w:val="30"/>
        </w:rPr>
        <w:t>Настоящая Программа направлена на реализацию целей и приор</w:t>
      </w:r>
      <w:r w:rsidRPr="001E38A2">
        <w:rPr>
          <w:rFonts w:ascii="Times New Roman" w:cs="Times New Roman" w:hAnsi="Times New Roman"/>
          <w:sz w:val="30"/>
          <w:szCs w:val="30"/>
        </w:rPr>
        <w:t>и</w:t>
      </w:r>
      <w:r w:rsidRPr="001E38A2">
        <w:rPr>
          <w:rFonts w:ascii="Times New Roman" w:cs="Times New Roman" w:hAnsi="Times New Roman"/>
          <w:sz w:val="30"/>
          <w:szCs w:val="30"/>
        </w:rPr>
        <w:t>тетных задач, определенных стратегией социально-экономического ра</w:t>
      </w:r>
      <w:r w:rsidRPr="001E38A2">
        <w:rPr>
          <w:rFonts w:ascii="Times New Roman" w:cs="Times New Roman" w:hAnsi="Times New Roman"/>
          <w:sz w:val="30"/>
          <w:szCs w:val="30"/>
        </w:rPr>
        <w:t>з</w:t>
      </w:r>
      <w:r w:rsidRPr="001E38A2">
        <w:rPr>
          <w:rFonts w:ascii="Times New Roman" w:cs="Times New Roman" w:hAnsi="Times New Roman"/>
          <w:sz w:val="30"/>
          <w:szCs w:val="30"/>
        </w:rPr>
        <w:t>вития города до 2030 года.</w:t>
      </w:r>
    </w:p>
    <w:p w:rsidP="001E38A2" w:rsidR="00DD45C0" w:rsidRDefault="00DD45C0" w:rsidRPr="00EA00C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A00CA">
        <w:rPr>
          <w:rFonts w:ascii="Times New Roman" w:cs="Times New Roman" w:hAnsi="Times New Roman"/>
          <w:sz w:val="30"/>
          <w:szCs w:val="30"/>
        </w:rPr>
        <w:lastRenderedPageBreak/>
        <w:t>В рамках реализации стратегической цели по формированию п</w:t>
      </w:r>
      <w:r w:rsidRPr="00EA00CA">
        <w:rPr>
          <w:rFonts w:ascii="Times New Roman" w:cs="Times New Roman" w:hAnsi="Times New Roman"/>
          <w:sz w:val="30"/>
          <w:szCs w:val="30"/>
        </w:rPr>
        <w:t>о</w:t>
      </w:r>
      <w:r w:rsidRPr="00EA00CA">
        <w:rPr>
          <w:rFonts w:ascii="Times New Roman" w:cs="Times New Roman" w:hAnsi="Times New Roman"/>
          <w:sz w:val="30"/>
          <w:szCs w:val="30"/>
        </w:rPr>
        <w:t xml:space="preserve">зитивного имиджа города Красноярска и создания условий для роста инвестиционной и деловой привлекательности до 2030 года одной </w:t>
      </w:r>
      <w:r w:rsidR="00EA00CA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Pr="00EA00CA">
        <w:rPr>
          <w:rFonts w:ascii="Times New Roman" w:cs="Times New Roman" w:hAnsi="Times New Roman"/>
          <w:sz w:val="30"/>
          <w:szCs w:val="30"/>
        </w:rPr>
        <w:t>из миссий города Красноярска является укрепление позиции города как центра развития малого и среднего предпринимательства.</w:t>
      </w:r>
    </w:p>
    <w:p w:rsidP="001E38A2" w:rsidR="00DD45C0" w:rsidRDefault="00DD45C0" w:rsidRPr="00EA00C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A00CA">
        <w:rPr>
          <w:rFonts w:ascii="Times New Roman" w:cs="Times New Roman" w:hAnsi="Times New Roman"/>
          <w:sz w:val="30"/>
          <w:szCs w:val="30"/>
        </w:rPr>
        <w:t>Целью настоящей Программы является содействие созданию бл</w:t>
      </w:r>
      <w:r w:rsidRPr="00EA00CA">
        <w:rPr>
          <w:rFonts w:ascii="Times New Roman" w:cs="Times New Roman" w:hAnsi="Times New Roman"/>
          <w:sz w:val="30"/>
          <w:szCs w:val="30"/>
        </w:rPr>
        <w:t>а</w:t>
      </w:r>
      <w:r w:rsidRPr="00EA00CA">
        <w:rPr>
          <w:rFonts w:ascii="Times New Roman" w:cs="Times New Roman" w:hAnsi="Times New Roman"/>
          <w:sz w:val="30"/>
          <w:szCs w:val="30"/>
        </w:rPr>
        <w:t xml:space="preserve">гоприятного предпринимательского климата для ведения бизнеса </w:t>
      </w:r>
      <w:r w:rsidR="00EA00CA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Pr="00EA00CA">
        <w:rPr>
          <w:rFonts w:ascii="Times New Roman" w:cs="Times New Roman" w:hAnsi="Times New Roman"/>
          <w:sz w:val="30"/>
          <w:szCs w:val="30"/>
        </w:rPr>
        <w:t>на территории города.</w:t>
      </w:r>
    </w:p>
    <w:p w:rsidP="001E38A2" w:rsidR="00DD45C0" w:rsidRDefault="00DD45C0" w:rsidRPr="00EA00C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A00CA">
        <w:rPr>
          <w:rFonts w:ascii="Times New Roman" w:cs="Times New Roman" w:hAnsi="Times New Roman"/>
          <w:sz w:val="30"/>
          <w:szCs w:val="30"/>
        </w:rPr>
        <w:t>Программа ориентирована на выполнение следующих основных задач:</w:t>
      </w:r>
    </w:p>
    <w:p w:rsidP="001E38A2" w:rsidR="00DD45C0" w:rsidRDefault="00DD45C0" w:rsidRPr="00EA00C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A00CA">
        <w:rPr>
          <w:rFonts w:ascii="Times New Roman" w:cs="Times New Roman" w:hAnsi="Times New Roman"/>
          <w:sz w:val="30"/>
          <w:szCs w:val="30"/>
        </w:rPr>
        <w:t>1) обеспечение надежного функционирования инфраструктуры поддержки малого и среднего предпринимательства;</w:t>
      </w:r>
    </w:p>
    <w:p w:rsidP="001E38A2" w:rsidR="00DD45C0" w:rsidRDefault="00DD45C0" w:rsidRPr="00EA00C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A00CA">
        <w:rPr>
          <w:rFonts w:ascii="Times New Roman" w:cs="Times New Roman" w:hAnsi="Times New Roman"/>
          <w:sz w:val="30"/>
          <w:szCs w:val="30"/>
        </w:rPr>
        <w:t>2) презентаци</w:t>
      </w:r>
      <w:r w:rsidR="00831460">
        <w:rPr>
          <w:rFonts w:ascii="Times New Roman" w:cs="Times New Roman" w:hAnsi="Times New Roman"/>
          <w:sz w:val="30"/>
          <w:szCs w:val="30"/>
        </w:rPr>
        <w:t>ю</w:t>
      </w:r>
      <w:r w:rsidRPr="00EA00CA">
        <w:rPr>
          <w:rFonts w:ascii="Times New Roman" w:cs="Times New Roman" w:hAnsi="Times New Roman"/>
          <w:sz w:val="30"/>
          <w:szCs w:val="30"/>
        </w:rPr>
        <w:t xml:space="preserve"> инфраструктурного и инвестиционного потенци</w:t>
      </w:r>
      <w:r w:rsidRPr="00EA00CA">
        <w:rPr>
          <w:rFonts w:ascii="Times New Roman" w:cs="Times New Roman" w:hAnsi="Times New Roman"/>
          <w:sz w:val="30"/>
          <w:szCs w:val="30"/>
        </w:rPr>
        <w:t>а</w:t>
      </w:r>
      <w:r w:rsidRPr="00EA00CA">
        <w:rPr>
          <w:rFonts w:ascii="Times New Roman" w:cs="Times New Roman" w:hAnsi="Times New Roman"/>
          <w:sz w:val="30"/>
          <w:szCs w:val="30"/>
        </w:rPr>
        <w:t>ла развития города с использованием инновационных технологий (ре</w:t>
      </w:r>
      <w:r w:rsidRPr="00EA00CA">
        <w:rPr>
          <w:rFonts w:ascii="Times New Roman" w:cs="Times New Roman" w:hAnsi="Times New Roman"/>
          <w:sz w:val="30"/>
          <w:szCs w:val="30"/>
        </w:rPr>
        <w:t>а</w:t>
      </w:r>
      <w:r w:rsidRPr="00EA00CA">
        <w:rPr>
          <w:rFonts w:ascii="Times New Roman" w:cs="Times New Roman" w:hAnsi="Times New Roman"/>
          <w:sz w:val="30"/>
          <w:szCs w:val="30"/>
        </w:rPr>
        <w:t>ли</w:t>
      </w:r>
      <w:r w:rsidR="00EA00CA">
        <w:rPr>
          <w:rFonts w:ascii="Times New Roman" w:cs="Times New Roman" w:hAnsi="Times New Roman"/>
          <w:sz w:val="30"/>
          <w:szCs w:val="30"/>
        </w:rPr>
        <w:t>зовывалась в 2023–</w:t>
      </w:r>
      <w:r w:rsidRPr="00EA00CA">
        <w:rPr>
          <w:rFonts w:ascii="Times New Roman" w:cs="Times New Roman" w:hAnsi="Times New Roman"/>
          <w:sz w:val="30"/>
          <w:szCs w:val="30"/>
        </w:rPr>
        <w:t>2024 годах);</w:t>
      </w:r>
    </w:p>
    <w:p w:rsidP="001E38A2" w:rsidR="00DD45C0" w:rsidRDefault="00DD45C0" w:rsidRPr="00EA00C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A00CA">
        <w:rPr>
          <w:rFonts w:ascii="Times New Roman" w:cs="Times New Roman" w:hAnsi="Times New Roman"/>
          <w:sz w:val="30"/>
          <w:szCs w:val="30"/>
        </w:rPr>
        <w:t>3) улучшение условий для осуществления предпринимательской деятельности.</w:t>
      </w:r>
    </w:p>
    <w:p w:rsidP="001E38A2" w:rsidR="00DD45C0" w:rsidRDefault="00DD45C0" w:rsidRPr="00EA00C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A00CA">
        <w:rPr>
          <w:rFonts w:ascii="Times New Roman" w:cs="Times New Roman" w:hAnsi="Times New Roman"/>
          <w:sz w:val="30"/>
          <w:szCs w:val="30"/>
        </w:rPr>
        <w:t>Настоящая Программа сформирована исходя из принципов прее</w:t>
      </w:r>
      <w:r w:rsidRPr="00EA00CA">
        <w:rPr>
          <w:rFonts w:ascii="Times New Roman" w:cs="Times New Roman" w:hAnsi="Times New Roman"/>
          <w:sz w:val="30"/>
          <w:szCs w:val="30"/>
        </w:rPr>
        <w:t>м</w:t>
      </w:r>
      <w:r w:rsidRPr="00EA00CA">
        <w:rPr>
          <w:rFonts w:ascii="Times New Roman" w:cs="Times New Roman" w:hAnsi="Times New Roman"/>
          <w:sz w:val="30"/>
          <w:szCs w:val="30"/>
        </w:rPr>
        <w:t xml:space="preserve">ственности и с учетом опыта реализации программ поддержки малого </w:t>
      </w:r>
      <w:r w:rsidR="00EA00CA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Pr="00EA00CA">
        <w:rPr>
          <w:rFonts w:ascii="Times New Roman" w:cs="Times New Roman" w:hAnsi="Times New Roman"/>
          <w:sz w:val="30"/>
          <w:szCs w:val="30"/>
        </w:rPr>
        <w:t xml:space="preserve">и среднего предпринимательства предыдущих лет в городе </w:t>
      </w:r>
      <w:proofErr w:type="gramStart"/>
      <w:r w:rsidRPr="00EA00CA">
        <w:rPr>
          <w:rFonts w:ascii="Times New Roman" w:cs="Times New Roman" w:hAnsi="Times New Roman"/>
          <w:sz w:val="30"/>
          <w:szCs w:val="30"/>
        </w:rPr>
        <w:t>Красно</w:t>
      </w:r>
      <w:r w:rsidR="00EA00CA">
        <w:rPr>
          <w:rFonts w:ascii="Times New Roman" w:cs="Times New Roman" w:hAnsi="Times New Roman"/>
          <w:sz w:val="30"/>
          <w:szCs w:val="30"/>
        </w:rPr>
        <w:t>-</w:t>
      </w:r>
      <w:proofErr w:type="spellStart"/>
      <w:r w:rsidRPr="00EA00CA">
        <w:rPr>
          <w:rFonts w:ascii="Times New Roman" w:cs="Times New Roman" w:hAnsi="Times New Roman"/>
          <w:sz w:val="30"/>
          <w:szCs w:val="30"/>
        </w:rPr>
        <w:t>ярске</w:t>
      </w:r>
      <w:proofErr w:type="spellEnd"/>
      <w:proofErr w:type="gramEnd"/>
      <w:r w:rsidRPr="00EA00CA">
        <w:rPr>
          <w:rFonts w:ascii="Times New Roman" w:cs="Times New Roman" w:hAnsi="Times New Roman"/>
          <w:sz w:val="30"/>
          <w:szCs w:val="30"/>
        </w:rPr>
        <w:t>.</w:t>
      </w:r>
    </w:p>
    <w:p w:rsidP="001E38A2" w:rsidR="00DD45C0" w:rsidRDefault="00DD45C0" w:rsidRPr="00EA00C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A00CA">
        <w:rPr>
          <w:rFonts w:ascii="Times New Roman" w:cs="Times New Roman" w:hAnsi="Times New Roman"/>
          <w:sz w:val="30"/>
          <w:szCs w:val="30"/>
        </w:rPr>
        <w:t xml:space="preserve">Целевые индикаторы и показатели результативности настоящей Программы определены в соответствии с </w:t>
      </w:r>
      <w:hyperlink r:id="rId50">
        <w:r w:rsidRPr="00EA00CA">
          <w:rPr>
            <w:rFonts w:ascii="Times New Roman" w:cs="Times New Roman" w:hAnsi="Times New Roman"/>
            <w:sz w:val="30"/>
            <w:szCs w:val="30"/>
          </w:rPr>
          <w:t>Методикой</w:t>
        </w:r>
      </w:hyperlink>
      <w:r w:rsidRPr="00EA00CA">
        <w:rPr>
          <w:rFonts w:ascii="Times New Roman" w:cs="Times New Roman" w:hAnsi="Times New Roman"/>
          <w:sz w:val="30"/>
          <w:szCs w:val="30"/>
        </w:rPr>
        <w:t xml:space="preserve"> расчета, утве</w:t>
      </w:r>
      <w:r w:rsidRPr="00EA00CA">
        <w:rPr>
          <w:rFonts w:ascii="Times New Roman" w:cs="Times New Roman" w:hAnsi="Times New Roman"/>
          <w:sz w:val="30"/>
          <w:szCs w:val="30"/>
        </w:rPr>
        <w:t>р</w:t>
      </w:r>
      <w:r w:rsidRPr="00EA00CA">
        <w:rPr>
          <w:rFonts w:ascii="Times New Roman" w:cs="Times New Roman" w:hAnsi="Times New Roman"/>
          <w:sz w:val="30"/>
          <w:szCs w:val="30"/>
        </w:rPr>
        <w:t xml:space="preserve">жденной </w:t>
      </w:r>
      <w:r w:rsidR="00831460">
        <w:rPr>
          <w:rFonts w:ascii="Times New Roman" w:cs="Times New Roman" w:hAnsi="Times New Roman"/>
          <w:sz w:val="30"/>
          <w:szCs w:val="30"/>
        </w:rPr>
        <w:t>р</w:t>
      </w:r>
      <w:r w:rsidRPr="00EA00CA">
        <w:rPr>
          <w:rFonts w:ascii="Times New Roman" w:cs="Times New Roman" w:hAnsi="Times New Roman"/>
          <w:sz w:val="30"/>
          <w:szCs w:val="30"/>
        </w:rPr>
        <w:t xml:space="preserve">аспоряжением администрации города от 01.10.2019 </w:t>
      </w:r>
      <w:r w:rsidR="001E38A2" w:rsidRPr="00EA00CA">
        <w:rPr>
          <w:rFonts w:ascii="Times New Roman" w:cs="Times New Roman" w:hAnsi="Times New Roman"/>
          <w:sz w:val="30"/>
          <w:szCs w:val="30"/>
        </w:rPr>
        <w:t>№</w:t>
      </w:r>
      <w:r w:rsidRPr="00EA00CA">
        <w:rPr>
          <w:rFonts w:ascii="Times New Roman" w:cs="Times New Roman" w:hAnsi="Times New Roman"/>
          <w:sz w:val="30"/>
          <w:szCs w:val="30"/>
        </w:rPr>
        <w:t xml:space="preserve"> 56-эк.</w:t>
      </w:r>
    </w:p>
    <w:p w:rsidP="001E38A2" w:rsidR="00DD45C0" w:rsidRDefault="00DD45C0" w:rsidRPr="00EA00C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A00CA">
        <w:rPr>
          <w:rFonts w:ascii="Times New Roman" w:cs="Times New Roman" w:hAnsi="Times New Roman"/>
          <w:sz w:val="30"/>
          <w:szCs w:val="30"/>
        </w:rPr>
        <w:t xml:space="preserve">Целевые индикаторы соответствуют установленным </w:t>
      </w:r>
      <w:hyperlink r:id="rId51">
        <w:r w:rsidRPr="00EA00CA">
          <w:rPr>
            <w:rFonts w:ascii="Times New Roman" w:cs="Times New Roman" w:hAnsi="Times New Roman"/>
            <w:sz w:val="30"/>
            <w:szCs w:val="30"/>
          </w:rPr>
          <w:t>Указом</w:t>
        </w:r>
      </w:hyperlink>
      <w:r w:rsidRPr="00EA00CA">
        <w:rPr>
          <w:rFonts w:ascii="Times New Roman" w:cs="Times New Roman" w:hAnsi="Times New Roman"/>
          <w:sz w:val="30"/>
          <w:szCs w:val="30"/>
        </w:rPr>
        <w:t xml:space="preserve"> Пр</w:t>
      </w:r>
      <w:r w:rsidRPr="00EA00CA">
        <w:rPr>
          <w:rFonts w:ascii="Times New Roman" w:cs="Times New Roman" w:hAnsi="Times New Roman"/>
          <w:sz w:val="30"/>
          <w:szCs w:val="30"/>
        </w:rPr>
        <w:t>е</w:t>
      </w:r>
      <w:r w:rsidRPr="00EA00CA">
        <w:rPr>
          <w:rFonts w:ascii="Times New Roman" w:cs="Times New Roman" w:hAnsi="Times New Roman"/>
          <w:sz w:val="30"/>
          <w:szCs w:val="30"/>
        </w:rPr>
        <w:t>зидента Росс</w:t>
      </w:r>
      <w:r w:rsidR="001E38A2" w:rsidRPr="00EA00CA">
        <w:rPr>
          <w:rFonts w:ascii="Times New Roman" w:cs="Times New Roman" w:hAnsi="Times New Roman"/>
          <w:sz w:val="30"/>
          <w:szCs w:val="30"/>
        </w:rPr>
        <w:t>ийской Федерации от 28.04.2008 №</w:t>
      </w:r>
      <w:r w:rsidRPr="00EA00CA">
        <w:rPr>
          <w:rFonts w:ascii="Times New Roman" w:cs="Times New Roman" w:hAnsi="Times New Roman"/>
          <w:sz w:val="30"/>
          <w:szCs w:val="30"/>
        </w:rPr>
        <w:t xml:space="preserve"> 607 </w:t>
      </w:r>
      <w:r w:rsidR="001E38A2" w:rsidRPr="00EA00CA">
        <w:rPr>
          <w:rFonts w:ascii="Times New Roman" w:cs="Times New Roman" w:hAnsi="Times New Roman"/>
          <w:sz w:val="30"/>
          <w:szCs w:val="30"/>
        </w:rPr>
        <w:t>«</w:t>
      </w:r>
      <w:r w:rsidRPr="00EA00CA">
        <w:rPr>
          <w:rFonts w:ascii="Times New Roman" w:cs="Times New Roman" w:hAnsi="Times New Roman"/>
          <w:sz w:val="30"/>
          <w:szCs w:val="30"/>
        </w:rPr>
        <w:t xml:space="preserve">Об оценке </w:t>
      </w:r>
      <w:proofErr w:type="gramStart"/>
      <w:r w:rsidRPr="00EA00CA">
        <w:rPr>
          <w:rFonts w:ascii="Times New Roman" w:cs="Times New Roman" w:hAnsi="Times New Roman"/>
          <w:sz w:val="30"/>
          <w:szCs w:val="30"/>
        </w:rPr>
        <w:t>эффе</w:t>
      </w:r>
      <w:r w:rsidRPr="00EA00CA">
        <w:rPr>
          <w:rFonts w:ascii="Times New Roman" w:cs="Times New Roman" w:hAnsi="Times New Roman"/>
          <w:sz w:val="30"/>
          <w:szCs w:val="30"/>
        </w:rPr>
        <w:t>к</w:t>
      </w:r>
      <w:r w:rsidRPr="00EA00CA">
        <w:rPr>
          <w:rFonts w:ascii="Times New Roman" w:cs="Times New Roman" w:hAnsi="Times New Roman"/>
          <w:sz w:val="30"/>
          <w:szCs w:val="30"/>
        </w:rPr>
        <w:t xml:space="preserve">тивности деятельности органов местного самоуправления городских </w:t>
      </w:r>
      <w:r w:rsidR="001E38A2" w:rsidRPr="00EA00CA">
        <w:rPr>
          <w:rFonts w:ascii="Times New Roman" w:cs="Times New Roman" w:hAnsi="Times New Roman"/>
          <w:sz w:val="30"/>
          <w:szCs w:val="30"/>
        </w:rPr>
        <w:t>округов</w:t>
      </w:r>
      <w:proofErr w:type="gramEnd"/>
      <w:r w:rsidR="001E38A2" w:rsidRPr="00EA00CA">
        <w:rPr>
          <w:rFonts w:ascii="Times New Roman" w:cs="Times New Roman" w:hAnsi="Times New Roman"/>
          <w:sz w:val="30"/>
          <w:szCs w:val="30"/>
        </w:rPr>
        <w:t xml:space="preserve"> и муниципальных районов»</w:t>
      </w:r>
      <w:r w:rsidRPr="00EA00CA">
        <w:rPr>
          <w:rFonts w:ascii="Times New Roman" w:cs="Times New Roman" w:hAnsi="Times New Roman"/>
          <w:sz w:val="30"/>
          <w:szCs w:val="30"/>
        </w:rPr>
        <w:t>.</w:t>
      </w:r>
    </w:p>
    <w:p w:rsidP="001E38A2" w:rsidR="00DD45C0" w:rsidRDefault="00DD45C0" w:rsidRPr="00EA00C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A00CA">
        <w:rPr>
          <w:rFonts w:ascii="Times New Roman" w:cs="Times New Roman" w:hAnsi="Times New Roman"/>
          <w:sz w:val="30"/>
          <w:szCs w:val="30"/>
        </w:rPr>
        <w:t xml:space="preserve">Показатели результативности определены с учетом </w:t>
      </w:r>
      <w:hyperlink r:id="rId52">
        <w:r w:rsidR="00831460">
          <w:rPr>
            <w:rFonts w:ascii="Times New Roman" w:cs="Times New Roman" w:hAnsi="Times New Roman"/>
            <w:sz w:val="30"/>
            <w:szCs w:val="30"/>
          </w:rPr>
          <w:t>п</w:t>
        </w:r>
        <w:r w:rsidRPr="00EA00CA">
          <w:rPr>
            <w:rFonts w:ascii="Times New Roman" w:cs="Times New Roman" w:hAnsi="Times New Roman"/>
            <w:sz w:val="30"/>
            <w:szCs w:val="30"/>
          </w:rPr>
          <w:t>остановления</w:t>
        </w:r>
      </w:hyperlink>
      <w:r w:rsidRPr="00EA00CA">
        <w:rPr>
          <w:rFonts w:ascii="Times New Roman" w:cs="Times New Roman" w:hAnsi="Times New Roman"/>
          <w:sz w:val="30"/>
          <w:szCs w:val="30"/>
        </w:rPr>
        <w:t xml:space="preserve"> Правительства Красноярского края от 30.09.2013 </w:t>
      </w:r>
      <w:r w:rsidR="001E38A2" w:rsidRPr="00EA00CA">
        <w:rPr>
          <w:rFonts w:ascii="Times New Roman" w:cs="Times New Roman" w:hAnsi="Times New Roman"/>
          <w:sz w:val="30"/>
          <w:szCs w:val="30"/>
        </w:rPr>
        <w:t>№</w:t>
      </w:r>
      <w:r w:rsidRPr="00EA00CA">
        <w:rPr>
          <w:rFonts w:ascii="Times New Roman" w:cs="Times New Roman" w:hAnsi="Times New Roman"/>
          <w:sz w:val="30"/>
          <w:szCs w:val="30"/>
        </w:rPr>
        <w:t xml:space="preserve"> 505-п </w:t>
      </w:r>
      <w:r w:rsidR="001E38A2" w:rsidRPr="00EA00CA">
        <w:rPr>
          <w:rFonts w:ascii="Times New Roman" w:cs="Times New Roman" w:hAnsi="Times New Roman"/>
          <w:sz w:val="30"/>
          <w:szCs w:val="30"/>
        </w:rPr>
        <w:t>«</w:t>
      </w:r>
      <w:r w:rsidRPr="00EA00CA">
        <w:rPr>
          <w:rFonts w:ascii="Times New Roman" w:cs="Times New Roman" w:hAnsi="Times New Roman"/>
          <w:sz w:val="30"/>
          <w:szCs w:val="30"/>
        </w:rPr>
        <w:t>Об утве</w:t>
      </w:r>
      <w:r w:rsidRPr="00EA00CA">
        <w:rPr>
          <w:rFonts w:ascii="Times New Roman" w:cs="Times New Roman" w:hAnsi="Times New Roman"/>
          <w:sz w:val="30"/>
          <w:szCs w:val="30"/>
        </w:rPr>
        <w:t>р</w:t>
      </w:r>
      <w:r w:rsidRPr="00EA00CA">
        <w:rPr>
          <w:rFonts w:ascii="Times New Roman" w:cs="Times New Roman" w:hAnsi="Times New Roman"/>
          <w:sz w:val="30"/>
          <w:szCs w:val="30"/>
        </w:rPr>
        <w:t xml:space="preserve">ждении государственной программы Красноярского края </w:t>
      </w:r>
      <w:r w:rsidR="003D0AD5">
        <w:rPr>
          <w:rFonts w:ascii="Times New Roman" w:cs="Times New Roman" w:hAnsi="Times New Roman"/>
          <w:sz w:val="30"/>
          <w:szCs w:val="30"/>
        </w:rPr>
        <w:t>«</w:t>
      </w:r>
      <w:r w:rsidRPr="00EA00CA">
        <w:rPr>
          <w:rFonts w:ascii="Times New Roman" w:cs="Times New Roman" w:hAnsi="Times New Roman"/>
          <w:sz w:val="30"/>
          <w:szCs w:val="30"/>
        </w:rPr>
        <w:t>Развитие промышленности, энергетики, малого и среднего предпринимательст</w:t>
      </w:r>
      <w:r w:rsidR="001E38A2" w:rsidRPr="00EA00CA">
        <w:rPr>
          <w:rFonts w:ascii="Times New Roman" w:cs="Times New Roman" w:hAnsi="Times New Roman"/>
          <w:sz w:val="30"/>
          <w:szCs w:val="30"/>
        </w:rPr>
        <w:t>ва и инновационной деятельности»</w:t>
      </w:r>
      <w:r w:rsidRPr="00EA00CA">
        <w:rPr>
          <w:rFonts w:ascii="Times New Roman" w:cs="Times New Roman" w:hAnsi="Times New Roman"/>
          <w:sz w:val="30"/>
          <w:szCs w:val="30"/>
        </w:rPr>
        <w:t>.</w:t>
      </w:r>
    </w:p>
    <w:p w:rsidP="001E38A2" w:rsidR="00DD45C0" w:rsidRDefault="00DD45C0" w:rsidRPr="00EA00C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A00CA">
        <w:rPr>
          <w:rFonts w:ascii="Times New Roman" w:cs="Times New Roman" w:hAnsi="Times New Roman"/>
          <w:sz w:val="30"/>
          <w:szCs w:val="30"/>
        </w:rPr>
        <w:t>От степени достижения целевых индикаторов и показателей р</w:t>
      </w:r>
      <w:r w:rsidRPr="00EA00CA">
        <w:rPr>
          <w:rFonts w:ascii="Times New Roman" w:cs="Times New Roman" w:hAnsi="Times New Roman"/>
          <w:sz w:val="30"/>
          <w:szCs w:val="30"/>
        </w:rPr>
        <w:t>е</w:t>
      </w:r>
      <w:r w:rsidRPr="00EA00CA">
        <w:rPr>
          <w:rFonts w:ascii="Times New Roman" w:cs="Times New Roman" w:hAnsi="Times New Roman"/>
          <w:sz w:val="30"/>
          <w:szCs w:val="30"/>
        </w:rPr>
        <w:t>зультативности зависит экономическая эффективность и результати</w:t>
      </w:r>
      <w:r w:rsidRPr="00EA00CA">
        <w:rPr>
          <w:rFonts w:ascii="Times New Roman" w:cs="Times New Roman" w:hAnsi="Times New Roman"/>
          <w:sz w:val="30"/>
          <w:szCs w:val="30"/>
        </w:rPr>
        <w:t>в</w:t>
      </w:r>
      <w:r w:rsidRPr="00EA00CA">
        <w:rPr>
          <w:rFonts w:ascii="Times New Roman" w:cs="Times New Roman" w:hAnsi="Times New Roman"/>
          <w:sz w:val="30"/>
          <w:szCs w:val="30"/>
        </w:rPr>
        <w:t xml:space="preserve">ность реализации настоящей Программы. </w:t>
      </w:r>
      <w:proofErr w:type="gramStart"/>
      <w:r w:rsidRPr="00EA00CA">
        <w:rPr>
          <w:rFonts w:ascii="Times New Roman" w:cs="Times New Roman" w:hAnsi="Times New Roman"/>
          <w:sz w:val="30"/>
          <w:szCs w:val="30"/>
        </w:rPr>
        <w:t>По итогам реализации наст</w:t>
      </w:r>
      <w:r w:rsidRPr="00EA00CA">
        <w:rPr>
          <w:rFonts w:ascii="Times New Roman" w:cs="Times New Roman" w:hAnsi="Times New Roman"/>
          <w:sz w:val="30"/>
          <w:szCs w:val="30"/>
        </w:rPr>
        <w:t>о</w:t>
      </w:r>
      <w:r w:rsidRPr="00EA00CA">
        <w:rPr>
          <w:rFonts w:ascii="Times New Roman" w:cs="Times New Roman" w:hAnsi="Times New Roman"/>
          <w:sz w:val="30"/>
          <w:szCs w:val="30"/>
        </w:rPr>
        <w:t>ящей Программы число субъектов малого и среднего предпринимател</w:t>
      </w:r>
      <w:r w:rsidRPr="00EA00CA">
        <w:rPr>
          <w:rFonts w:ascii="Times New Roman" w:cs="Times New Roman" w:hAnsi="Times New Roman"/>
          <w:sz w:val="30"/>
          <w:szCs w:val="30"/>
        </w:rPr>
        <w:t>ь</w:t>
      </w:r>
      <w:r w:rsidRPr="00EA00CA">
        <w:rPr>
          <w:rFonts w:ascii="Times New Roman" w:cs="Times New Roman" w:hAnsi="Times New Roman"/>
          <w:sz w:val="30"/>
          <w:szCs w:val="30"/>
        </w:rPr>
        <w:t>ства в расчете на 10</w:t>
      </w:r>
      <w:r w:rsidR="003D0AD5">
        <w:rPr>
          <w:rFonts w:ascii="Times New Roman" w:cs="Times New Roman" w:hAnsi="Times New Roman"/>
          <w:sz w:val="30"/>
          <w:szCs w:val="30"/>
        </w:rPr>
        <w:t xml:space="preserve"> </w:t>
      </w:r>
      <w:r w:rsidRPr="00EA00CA">
        <w:rPr>
          <w:rFonts w:ascii="Times New Roman" w:cs="Times New Roman" w:hAnsi="Times New Roman"/>
          <w:sz w:val="30"/>
          <w:szCs w:val="30"/>
        </w:rPr>
        <w:t>000 человек населения к концу 2030 года достигнет 590 единиц, а доля среднесписочной численности работников (без внешних совместителей) малых и средних предприятий в среднесп</w:t>
      </w:r>
      <w:r w:rsidRPr="00EA00CA">
        <w:rPr>
          <w:rFonts w:ascii="Times New Roman" w:cs="Times New Roman" w:hAnsi="Times New Roman"/>
          <w:sz w:val="30"/>
          <w:szCs w:val="30"/>
        </w:rPr>
        <w:t>и</w:t>
      </w:r>
      <w:r w:rsidRPr="00EA00CA">
        <w:rPr>
          <w:rFonts w:ascii="Times New Roman" w:cs="Times New Roman" w:hAnsi="Times New Roman"/>
          <w:sz w:val="30"/>
          <w:szCs w:val="30"/>
        </w:rPr>
        <w:t>сочной численности работников (без внешних совместителей) всех предприятий и организаций к концу 2030 года составит 46,7%.</w:t>
      </w:r>
      <w:proofErr w:type="gramEnd"/>
    </w:p>
    <w:p w:rsidP="001E38A2" w:rsidR="00DD45C0" w:rsidRDefault="00DD45C0" w:rsidRPr="00EA00C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A00CA">
        <w:rPr>
          <w:rFonts w:ascii="Times New Roman" w:cs="Times New Roman" w:hAnsi="Times New Roman"/>
          <w:sz w:val="30"/>
          <w:szCs w:val="30"/>
        </w:rPr>
        <w:lastRenderedPageBreak/>
        <w:t>Информация о составе и значениях целевых индикаторов и пок</w:t>
      </w:r>
      <w:r w:rsidRPr="00EA00CA">
        <w:rPr>
          <w:rFonts w:ascii="Times New Roman" w:cs="Times New Roman" w:hAnsi="Times New Roman"/>
          <w:sz w:val="30"/>
          <w:szCs w:val="30"/>
        </w:rPr>
        <w:t>а</w:t>
      </w:r>
      <w:r w:rsidRPr="00EA00CA">
        <w:rPr>
          <w:rFonts w:ascii="Times New Roman" w:cs="Times New Roman" w:hAnsi="Times New Roman"/>
          <w:sz w:val="30"/>
          <w:szCs w:val="30"/>
        </w:rPr>
        <w:t xml:space="preserve">зателей результативности представлена в </w:t>
      </w:r>
      <w:hyperlink w:anchor="P902">
        <w:r w:rsidRPr="00EA00CA">
          <w:rPr>
            <w:rFonts w:ascii="Times New Roman" w:cs="Times New Roman" w:hAnsi="Times New Roman"/>
            <w:sz w:val="30"/>
            <w:szCs w:val="30"/>
          </w:rPr>
          <w:t>приложении 3</w:t>
        </w:r>
      </w:hyperlink>
      <w:r w:rsidRPr="00EA00CA">
        <w:rPr>
          <w:rFonts w:ascii="Times New Roman" w:cs="Times New Roman" w:hAnsi="Times New Roman"/>
          <w:sz w:val="30"/>
          <w:szCs w:val="30"/>
        </w:rPr>
        <w:t xml:space="preserve"> к настоящей Программе.</w:t>
      </w:r>
    </w:p>
    <w:p w:rsidP="003D0AD5" w:rsidR="00DD45C0" w:rsidRDefault="00DD45C0" w:rsidRPr="003D0AD5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3D0AD5" w:rsidR="00DD45C0" w:rsidRDefault="00DD45C0" w:rsidRPr="003D0AD5">
      <w:pPr>
        <w:pStyle w:val="ConsPlusTitle"/>
        <w:spacing w:line="192" w:lineRule="auto"/>
        <w:jc w:val="center"/>
        <w:outlineLvl w:val="1"/>
        <w:rPr>
          <w:rFonts w:ascii="Times New Roman" w:cs="Times New Roman" w:hAnsi="Times New Roman"/>
          <w:b w:val="false"/>
          <w:sz w:val="30"/>
          <w:szCs w:val="30"/>
        </w:rPr>
      </w:pPr>
      <w:r w:rsidRPr="003D0AD5">
        <w:rPr>
          <w:rFonts w:ascii="Times New Roman" w:cs="Times New Roman" w:hAnsi="Times New Roman"/>
          <w:b w:val="false"/>
          <w:sz w:val="30"/>
          <w:szCs w:val="30"/>
        </w:rPr>
        <w:t xml:space="preserve">V. </w:t>
      </w:r>
      <w:r w:rsidR="001E38A2" w:rsidRPr="003D0AD5">
        <w:rPr>
          <w:rFonts w:ascii="Times New Roman" w:cs="Times New Roman" w:hAnsi="Times New Roman"/>
          <w:b w:val="false"/>
          <w:sz w:val="30"/>
          <w:szCs w:val="30"/>
        </w:rPr>
        <w:t xml:space="preserve">Ресурсное обеспечение </w:t>
      </w:r>
      <w:r w:rsidR="00CD3FDD">
        <w:rPr>
          <w:rFonts w:ascii="Times New Roman" w:cs="Times New Roman" w:hAnsi="Times New Roman"/>
          <w:b w:val="false"/>
          <w:sz w:val="30"/>
          <w:szCs w:val="30"/>
        </w:rPr>
        <w:t>П</w:t>
      </w:r>
      <w:r w:rsidR="001E38A2" w:rsidRPr="003D0AD5">
        <w:rPr>
          <w:rFonts w:ascii="Times New Roman" w:cs="Times New Roman" w:hAnsi="Times New Roman"/>
          <w:b w:val="false"/>
          <w:sz w:val="30"/>
          <w:szCs w:val="30"/>
        </w:rPr>
        <w:t>рограммы за счет средств бюджета</w:t>
      </w:r>
    </w:p>
    <w:p w:rsidP="003D0AD5" w:rsidR="00DD45C0" w:rsidRDefault="001E38A2" w:rsidRPr="003D0AD5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3D0AD5">
        <w:rPr>
          <w:rFonts w:ascii="Times New Roman" w:cs="Times New Roman" w:hAnsi="Times New Roman"/>
          <w:b w:val="false"/>
          <w:sz w:val="30"/>
          <w:szCs w:val="30"/>
        </w:rPr>
        <w:t>города, вышестоящих бюджетов и внебюджетных источников</w:t>
      </w:r>
    </w:p>
    <w:p w:rsidP="003D0AD5" w:rsidR="00DD45C0" w:rsidRDefault="00DD45C0" w:rsidRPr="003D0AD5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3D0AD5" w:rsidR="00DD45C0" w:rsidRDefault="00DD45C0" w:rsidRPr="003D0AD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D0AD5">
        <w:rPr>
          <w:rFonts w:ascii="Times New Roman" w:cs="Times New Roman" w:hAnsi="Times New Roman"/>
          <w:sz w:val="30"/>
          <w:szCs w:val="30"/>
        </w:rPr>
        <w:t>Ресурсное обеспечение настоящей Программы осуществляется</w:t>
      </w:r>
      <w:r w:rsidR="003D0AD5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3D0AD5">
        <w:rPr>
          <w:rFonts w:ascii="Times New Roman" w:cs="Times New Roman" w:hAnsi="Times New Roman"/>
          <w:sz w:val="30"/>
          <w:szCs w:val="30"/>
        </w:rPr>
        <w:t xml:space="preserve"> за счет средств бюджета города. Исполнителем, ответственным за ре</w:t>
      </w:r>
      <w:r w:rsidRPr="003D0AD5">
        <w:rPr>
          <w:rFonts w:ascii="Times New Roman" w:cs="Times New Roman" w:hAnsi="Times New Roman"/>
          <w:sz w:val="30"/>
          <w:szCs w:val="30"/>
        </w:rPr>
        <w:t>а</w:t>
      </w:r>
      <w:r w:rsidRPr="003D0AD5">
        <w:rPr>
          <w:rFonts w:ascii="Times New Roman" w:cs="Times New Roman" w:hAnsi="Times New Roman"/>
          <w:sz w:val="30"/>
          <w:szCs w:val="30"/>
        </w:rPr>
        <w:t xml:space="preserve">лизацию мероприятий настоящей Программы, является департамент экономической политики и инвестиционного развития администрации города, соисполнителем </w:t>
      </w:r>
      <w:r w:rsidR="003D0AD5">
        <w:rPr>
          <w:rFonts w:ascii="Times New Roman" w:cs="Times New Roman" w:hAnsi="Times New Roman"/>
          <w:sz w:val="30"/>
          <w:szCs w:val="30"/>
        </w:rPr>
        <w:t>–</w:t>
      </w:r>
      <w:r w:rsidRPr="003D0AD5">
        <w:rPr>
          <w:rFonts w:ascii="Times New Roman" w:cs="Times New Roman" w:hAnsi="Times New Roman"/>
          <w:sz w:val="30"/>
          <w:szCs w:val="30"/>
        </w:rPr>
        <w:t xml:space="preserve"> департамент муниципального имущества </w:t>
      </w:r>
      <w:r w:rsidR="003D0AD5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Pr="003D0AD5">
        <w:rPr>
          <w:rFonts w:ascii="Times New Roman" w:cs="Times New Roman" w:hAnsi="Times New Roman"/>
          <w:sz w:val="30"/>
          <w:szCs w:val="30"/>
        </w:rPr>
        <w:t>и земельных отношений администрации города. Объем финансовых р</w:t>
      </w:r>
      <w:r w:rsidRPr="003D0AD5">
        <w:rPr>
          <w:rFonts w:ascii="Times New Roman" w:cs="Times New Roman" w:hAnsi="Times New Roman"/>
          <w:sz w:val="30"/>
          <w:szCs w:val="30"/>
        </w:rPr>
        <w:t>е</w:t>
      </w:r>
      <w:r w:rsidRPr="003D0AD5">
        <w:rPr>
          <w:rFonts w:ascii="Times New Roman" w:cs="Times New Roman" w:hAnsi="Times New Roman"/>
          <w:sz w:val="30"/>
          <w:szCs w:val="30"/>
        </w:rPr>
        <w:t>сурсов, необходимых для реализации мероприятий настоящей Пр</w:t>
      </w:r>
      <w:r w:rsidRPr="003D0AD5">
        <w:rPr>
          <w:rFonts w:ascii="Times New Roman" w:cs="Times New Roman" w:hAnsi="Times New Roman"/>
          <w:sz w:val="30"/>
          <w:szCs w:val="30"/>
        </w:rPr>
        <w:t>о</w:t>
      </w:r>
      <w:r w:rsidRPr="003D0AD5">
        <w:rPr>
          <w:rFonts w:ascii="Times New Roman" w:cs="Times New Roman" w:hAnsi="Times New Roman"/>
          <w:sz w:val="30"/>
          <w:szCs w:val="30"/>
        </w:rPr>
        <w:t>граммы, сформирован исходя из принципа приоритетности для города социально значимых мероприятий и с учетом опыта реализации пр</w:t>
      </w:r>
      <w:r w:rsidRPr="003D0AD5">
        <w:rPr>
          <w:rFonts w:ascii="Times New Roman" w:cs="Times New Roman" w:hAnsi="Times New Roman"/>
          <w:sz w:val="30"/>
          <w:szCs w:val="30"/>
        </w:rPr>
        <w:t>о</w:t>
      </w:r>
      <w:r w:rsidRPr="003D0AD5">
        <w:rPr>
          <w:rFonts w:ascii="Times New Roman" w:cs="Times New Roman" w:hAnsi="Times New Roman"/>
          <w:sz w:val="30"/>
          <w:szCs w:val="30"/>
        </w:rPr>
        <w:t xml:space="preserve">грамм поддержки малого и среднего предпринимательства предыдущих лет в городе Красноярске. </w:t>
      </w:r>
      <w:hyperlink w:anchor="P1473">
        <w:r w:rsidRPr="003D0AD5">
          <w:rPr>
            <w:rFonts w:ascii="Times New Roman" w:cs="Times New Roman" w:hAnsi="Times New Roman"/>
            <w:sz w:val="30"/>
            <w:szCs w:val="30"/>
          </w:rPr>
          <w:t>Перечень</w:t>
        </w:r>
      </w:hyperlink>
      <w:r w:rsidRPr="003D0AD5">
        <w:rPr>
          <w:rFonts w:ascii="Times New Roman" w:cs="Times New Roman" w:hAnsi="Times New Roman"/>
          <w:sz w:val="30"/>
          <w:szCs w:val="30"/>
        </w:rPr>
        <w:t xml:space="preserve"> приоритетных направлений де</w:t>
      </w:r>
      <w:r w:rsidRPr="003D0AD5">
        <w:rPr>
          <w:rFonts w:ascii="Times New Roman" w:cs="Times New Roman" w:hAnsi="Times New Roman"/>
          <w:sz w:val="30"/>
          <w:szCs w:val="30"/>
        </w:rPr>
        <w:t>я</w:t>
      </w:r>
      <w:r w:rsidRPr="003D0AD5">
        <w:rPr>
          <w:rFonts w:ascii="Times New Roman" w:cs="Times New Roman" w:hAnsi="Times New Roman"/>
          <w:sz w:val="30"/>
          <w:szCs w:val="30"/>
        </w:rPr>
        <w:t xml:space="preserve">тельности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</w:t>
      </w:r>
      <w:r w:rsidR="007B0934" w:rsidRPr="003D0AD5">
        <w:rPr>
          <w:rFonts w:ascii="Times New Roman" w:cs="Times New Roman" w:hAnsi="Times New Roman"/>
          <w:sz w:val="30"/>
          <w:szCs w:val="30"/>
        </w:rPr>
        <w:t>«</w:t>
      </w:r>
      <w:r w:rsidRPr="003D0AD5">
        <w:rPr>
          <w:rFonts w:ascii="Times New Roman" w:cs="Times New Roman" w:hAnsi="Times New Roman"/>
          <w:sz w:val="30"/>
          <w:szCs w:val="30"/>
        </w:rPr>
        <w:t>Налог на професси</w:t>
      </w:r>
      <w:r w:rsidRPr="003D0AD5">
        <w:rPr>
          <w:rFonts w:ascii="Times New Roman" w:cs="Times New Roman" w:hAnsi="Times New Roman"/>
          <w:sz w:val="30"/>
          <w:szCs w:val="30"/>
        </w:rPr>
        <w:t>о</w:t>
      </w:r>
      <w:r w:rsidRPr="003D0AD5">
        <w:rPr>
          <w:rFonts w:ascii="Times New Roman" w:cs="Times New Roman" w:hAnsi="Times New Roman"/>
          <w:sz w:val="30"/>
          <w:szCs w:val="30"/>
        </w:rPr>
        <w:t>нальный доход</w:t>
      </w:r>
      <w:r w:rsidR="007B0934" w:rsidRPr="003D0AD5">
        <w:rPr>
          <w:rFonts w:ascii="Times New Roman" w:cs="Times New Roman" w:hAnsi="Times New Roman"/>
          <w:sz w:val="30"/>
          <w:szCs w:val="30"/>
        </w:rPr>
        <w:t>»</w:t>
      </w:r>
      <w:r w:rsidRPr="003D0AD5">
        <w:rPr>
          <w:rFonts w:ascii="Times New Roman" w:cs="Times New Roman" w:hAnsi="Times New Roman"/>
          <w:sz w:val="30"/>
          <w:szCs w:val="30"/>
        </w:rPr>
        <w:t>, для оказания поддержки за счет средств бюджета г</w:t>
      </w:r>
      <w:r w:rsidRPr="003D0AD5">
        <w:rPr>
          <w:rFonts w:ascii="Times New Roman" w:cs="Times New Roman" w:hAnsi="Times New Roman"/>
          <w:sz w:val="30"/>
          <w:szCs w:val="30"/>
        </w:rPr>
        <w:t>о</w:t>
      </w:r>
      <w:r w:rsidRPr="003D0AD5">
        <w:rPr>
          <w:rFonts w:ascii="Times New Roman" w:cs="Times New Roman" w:hAnsi="Times New Roman"/>
          <w:sz w:val="30"/>
          <w:szCs w:val="30"/>
        </w:rPr>
        <w:t xml:space="preserve">рода в рамках Программы представлен в приложении </w:t>
      </w:r>
      <w:r w:rsidR="007055ED" w:rsidRPr="003D0AD5">
        <w:rPr>
          <w:rFonts w:ascii="Times New Roman" w:cs="Times New Roman" w:hAnsi="Times New Roman"/>
          <w:sz w:val="30"/>
          <w:szCs w:val="30"/>
        </w:rPr>
        <w:t>6</w:t>
      </w:r>
      <w:r w:rsidRPr="003D0AD5">
        <w:rPr>
          <w:rFonts w:ascii="Times New Roman" w:cs="Times New Roman" w:hAnsi="Times New Roman"/>
          <w:sz w:val="30"/>
          <w:szCs w:val="30"/>
        </w:rPr>
        <w:t xml:space="preserve"> к настоящей Программе.</w:t>
      </w:r>
    </w:p>
    <w:p w:rsidP="003D0AD5" w:rsidR="00DD45C0" w:rsidRDefault="00DD45C0" w:rsidRPr="003D0AD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D0AD5">
        <w:rPr>
          <w:rFonts w:ascii="Times New Roman" w:cs="Times New Roman" w:hAnsi="Times New Roman"/>
          <w:sz w:val="30"/>
          <w:szCs w:val="30"/>
        </w:rPr>
        <w:t xml:space="preserve">Общий объем финансирования Программы составляет </w:t>
      </w:r>
      <w:r w:rsidR="003D0AD5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="009069D9" w:rsidRPr="003D0AD5">
        <w:rPr>
          <w:rFonts w:ascii="Times New Roman" w:cs="Times New Roman" w:hAnsi="Times New Roman"/>
          <w:sz w:val="30"/>
          <w:szCs w:val="30"/>
        </w:rPr>
        <w:t>44</w:t>
      </w:r>
      <w:r w:rsidR="0030655E" w:rsidRPr="003D0AD5">
        <w:rPr>
          <w:rFonts w:ascii="Times New Roman" w:cs="Times New Roman" w:hAnsi="Times New Roman"/>
          <w:sz w:val="30"/>
          <w:szCs w:val="30"/>
        </w:rPr>
        <w:t>9</w:t>
      </w:r>
      <w:r w:rsidR="003D0AD5">
        <w:rPr>
          <w:rFonts w:ascii="Times New Roman" w:cs="Times New Roman" w:hAnsi="Times New Roman"/>
          <w:sz w:val="30"/>
          <w:szCs w:val="30"/>
        </w:rPr>
        <w:t xml:space="preserve"> </w:t>
      </w:r>
      <w:r w:rsidR="009069D9" w:rsidRPr="003D0AD5">
        <w:rPr>
          <w:rFonts w:ascii="Times New Roman" w:cs="Times New Roman" w:hAnsi="Times New Roman"/>
          <w:sz w:val="30"/>
          <w:szCs w:val="30"/>
        </w:rPr>
        <w:t>473</w:t>
      </w:r>
      <w:r w:rsidRPr="003D0AD5">
        <w:rPr>
          <w:rFonts w:ascii="Times New Roman" w:cs="Times New Roman" w:hAnsi="Times New Roman"/>
          <w:sz w:val="30"/>
          <w:szCs w:val="30"/>
        </w:rPr>
        <w:t>,8</w:t>
      </w:r>
      <w:r w:rsidR="006D68C5" w:rsidRPr="003D0AD5">
        <w:rPr>
          <w:rFonts w:ascii="Times New Roman" w:cs="Times New Roman" w:hAnsi="Times New Roman"/>
          <w:sz w:val="30"/>
          <w:szCs w:val="30"/>
        </w:rPr>
        <w:t>3</w:t>
      </w:r>
      <w:r w:rsidRPr="003D0AD5">
        <w:rPr>
          <w:rFonts w:ascii="Times New Roman" w:cs="Times New Roman" w:hAnsi="Times New Roman"/>
          <w:sz w:val="30"/>
          <w:szCs w:val="30"/>
        </w:rPr>
        <w:t xml:space="preserve"> тыс. рублей, в том числе:</w:t>
      </w:r>
    </w:p>
    <w:p w:rsidP="003D0AD5" w:rsidR="00DD45C0" w:rsidRDefault="00DD45C0" w:rsidRPr="003D0AD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D0AD5">
        <w:rPr>
          <w:rFonts w:ascii="Times New Roman" w:cs="Times New Roman" w:hAnsi="Times New Roman"/>
          <w:sz w:val="30"/>
          <w:szCs w:val="30"/>
        </w:rPr>
        <w:t xml:space="preserve">2023 год </w:t>
      </w:r>
      <w:r w:rsidR="003D0AD5">
        <w:rPr>
          <w:rFonts w:ascii="Times New Roman" w:cs="Times New Roman" w:hAnsi="Times New Roman"/>
          <w:sz w:val="30"/>
          <w:szCs w:val="30"/>
        </w:rPr>
        <w:t>–</w:t>
      </w:r>
      <w:r w:rsidRPr="003D0AD5">
        <w:rPr>
          <w:rFonts w:ascii="Times New Roman" w:cs="Times New Roman" w:hAnsi="Times New Roman"/>
          <w:sz w:val="30"/>
          <w:szCs w:val="30"/>
        </w:rPr>
        <w:t xml:space="preserve"> 63</w:t>
      </w:r>
      <w:r w:rsidR="003D0AD5">
        <w:rPr>
          <w:rFonts w:ascii="Times New Roman" w:cs="Times New Roman" w:hAnsi="Times New Roman"/>
          <w:sz w:val="30"/>
          <w:szCs w:val="30"/>
        </w:rPr>
        <w:t xml:space="preserve"> </w:t>
      </w:r>
      <w:r w:rsidRPr="003D0AD5">
        <w:rPr>
          <w:rFonts w:ascii="Times New Roman" w:cs="Times New Roman" w:hAnsi="Times New Roman"/>
          <w:sz w:val="30"/>
          <w:szCs w:val="30"/>
        </w:rPr>
        <w:t>979,94 тыс. рублей;</w:t>
      </w:r>
    </w:p>
    <w:p w:rsidP="003D0AD5" w:rsidR="00DD45C0" w:rsidRDefault="00DD45C0" w:rsidRPr="003D0AD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D0AD5">
        <w:rPr>
          <w:rFonts w:ascii="Times New Roman" w:cs="Times New Roman" w:hAnsi="Times New Roman"/>
          <w:sz w:val="30"/>
          <w:szCs w:val="30"/>
        </w:rPr>
        <w:t xml:space="preserve">2024 год </w:t>
      </w:r>
      <w:r w:rsidR="00EA523E" w:rsidRPr="003D0AD5">
        <w:rPr>
          <w:rFonts w:ascii="Times New Roman" w:cs="Times New Roman" w:hAnsi="Times New Roman"/>
          <w:sz w:val="30"/>
          <w:szCs w:val="30"/>
        </w:rPr>
        <w:t>–</w:t>
      </w:r>
      <w:r w:rsidRPr="003D0AD5">
        <w:rPr>
          <w:rFonts w:ascii="Times New Roman" w:cs="Times New Roman" w:hAnsi="Times New Roman"/>
          <w:sz w:val="30"/>
          <w:szCs w:val="30"/>
        </w:rPr>
        <w:t xml:space="preserve"> </w:t>
      </w:r>
      <w:r w:rsidR="00EA523E" w:rsidRPr="003D0AD5">
        <w:rPr>
          <w:rFonts w:ascii="Times New Roman" w:cs="Times New Roman" w:hAnsi="Times New Roman"/>
          <w:sz w:val="30"/>
          <w:szCs w:val="30"/>
        </w:rPr>
        <w:t>95</w:t>
      </w:r>
      <w:r w:rsidR="003D0AD5">
        <w:rPr>
          <w:rFonts w:ascii="Times New Roman" w:cs="Times New Roman" w:hAnsi="Times New Roman"/>
          <w:sz w:val="30"/>
          <w:szCs w:val="30"/>
        </w:rPr>
        <w:t xml:space="preserve"> </w:t>
      </w:r>
      <w:r w:rsidR="00EA523E" w:rsidRPr="003D0AD5">
        <w:rPr>
          <w:rFonts w:ascii="Times New Roman" w:cs="Times New Roman" w:hAnsi="Times New Roman"/>
          <w:sz w:val="30"/>
          <w:szCs w:val="30"/>
        </w:rPr>
        <w:t>461,</w:t>
      </w:r>
      <w:r w:rsidR="00B5352E" w:rsidRPr="003D0AD5">
        <w:rPr>
          <w:rFonts w:ascii="Times New Roman" w:cs="Times New Roman" w:hAnsi="Times New Roman"/>
          <w:sz w:val="30"/>
          <w:szCs w:val="30"/>
        </w:rPr>
        <w:t>98</w:t>
      </w:r>
      <w:r w:rsidRPr="003D0AD5">
        <w:rPr>
          <w:rFonts w:ascii="Times New Roman" w:cs="Times New Roman" w:hAnsi="Times New Roman"/>
          <w:sz w:val="30"/>
          <w:szCs w:val="30"/>
        </w:rPr>
        <w:t xml:space="preserve"> тыс. рублей;</w:t>
      </w:r>
    </w:p>
    <w:p w:rsidP="003D0AD5" w:rsidR="00DD45C0" w:rsidRDefault="00DD45C0" w:rsidRPr="003D0AD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D0AD5">
        <w:rPr>
          <w:rFonts w:ascii="Times New Roman" w:cs="Times New Roman" w:hAnsi="Times New Roman"/>
          <w:sz w:val="30"/>
          <w:szCs w:val="30"/>
        </w:rPr>
        <w:t xml:space="preserve">2025 год </w:t>
      </w:r>
      <w:r w:rsidR="003D0AD5">
        <w:rPr>
          <w:rFonts w:ascii="Times New Roman" w:cs="Times New Roman" w:hAnsi="Times New Roman"/>
          <w:sz w:val="30"/>
          <w:szCs w:val="30"/>
        </w:rPr>
        <w:t>–</w:t>
      </w:r>
      <w:r w:rsidRPr="003D0AD5">
        <w:rPr>
          <w:rFonts w:ascii="Times New Roman" w:cs="Times New Roman" w:hAnsi="Times New Roman"/>
          <w:sz w:val="30"/>
          <w:szCs w:val="30"/>
        </w:rPr>
        <w:t xml:space="preserve"> </w:t>
      </w:r>
      <w:r w:rsidR="0040152E" w:rsidRPr="003D0AD5">
        <w:rPr>
          <w:rFonts w:ascii="Times New Roman" w:cs="Times New Roman" w:hAnsi="Times New Roman"/>
          <w:sz w:val="30"/>
          <w:szCs w:val="30"/>
        </w:rPr>
        <w:t>100</w:t>
      </w:r>
      <w:r w:rsidR="003D0AD5">
        <w:rPr>
          <w:rFonts w:ascii="Times New Roman" w:cs="Times New Roman" w:hAnsi="Times New Roman"/>
          <w:sz w:val="30"/>
          <w:szCs w:val="30"/>
        </w:rPr>
        <w:t xml:space="preserve"> </w:t>
      </w:r>
      <w:r w:rsidR="0040152E" w:rsidRPr="003D0AD5">
        <w:rPr>
          <w:rFonts w:ascii="Times New Roman" w:cs="Times New Roman" w:hAnsi="Times New Roman"/>
          <w:sz w:val="30"/>
          <w:szCs w:val="30"/>
        </w:rPr>
        <w:t>671,9</w:t>
      </w:r>
      <w:r w:rsidRPr="003D0AD5">
        <w:rPr>
          <w:rFonts w:ascii="Times New Roman" w:cs="Times New Roman" w:hAnsi="Times New Roman"/>
          <w:sz w:val="30"/>
          <w:szCs w:val="30"/>
        </w:rPr>
        <w:t>1 тыс. рублей;</w:t>
      </w:r>
    </w:p>
    <w:p w:rsidP="003D0AD5" w:rsidR="00DD45C0" w:rsidRDefault="00DD45C0" w:rsidRPr="003D0AD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D0AD5">
        <w:rPr>
          <w:rFonts w:ascii="Times New Roman" w:cs="Times New Roman" w:hAnsi="Times New Roman"/>
          <w:sz w:val="30"/>
          <w:szCs w:val="30"/>
        </w:rPr>
        <w:t xml:space="preserve">2026 год </w:t>
      </w:r>
      <w:r w:rsidR="003D0AD5">
        <w:rPr>
          <w:rFonts w:ascii="Times New Roman" w:cs="Times New Roman" w:hAnsi="Times New Roman"/>
          <w:sz w:val="30"/>
          <w:szCs w:val="30"/>
        </w:rPr>
        <w:t>–</w:t>
      </w:r>
      <w:r w:rsidRPr="003D0AD5">
        <w:rPr>
          <w:rFonts w:ascii="Times New Roman" w:cs="Times New Roman" w:hAnsi="Times New Roman"/>
          <w:sz w:val="30"/>
          <w:szCs w:val="30"/>
        </w:rPr>
        <w:t xml:space="preserve"> </w:t>
      </w:r>
      <w:r w:rsidR="00EA523E" w:rsidRPr="003D0AD5">
        <w:rPr>
          <w:rFonts w:ascii="Times New Roman" w:cs="Times New Roman" w:hAnsi="Times New Roman"/>
          <w:sz w:val="30"/>
          <w:szCs w:val="30"/>
        </w:rPr>
        <w:t>6</w:t>
      </w:r>
      <w:r w:rsidR="0030655E" w:rsidRPr="003D0AD5">
        <w:rPr>
          <w:rFonts w:ascii="Times New Roman" w:cs="Times New Roman" w:hAnsi="Times New Roman"/>
          <w:sz w:val="30"/>
          <w:szCs w:val="30"/>
        </w:rPr>
        <w:t>3</w:t>
      </w:r>
      <w:r w:rsidR="003D0AD5">
        <w:rPr>
          <w:rFonts w:ascii="Times New Roman" w:cs="Times New Roman" w:hAnsi="Times New Roman"/>
          <w:sz w:val="30"/>
          <w:szCs w:val="30"/>
        </w:rPr>
        <w:t xml:space="preserve"> </w:t>
      </w:r>
      <w:r w:rsidR="00EA523E" w:rsidRPr="003D0AD5">
        <w:rPr>
          <w:rFonts w:ascii="Times New Roman" w:cs="Times New Roman" w:hAnsi="Times New Roman"/>
          <w:sz w:val="30"/>
          <w:szCs w:val="30"/>
        </w:rPr>
        <w:t>120</w:t>
      </w:r>
      <w:r w:rsidRPr="003D0AD5">
        <w:rPr>
          <w:rFonts w:ascii="Times New Roman" w:cs="Times New Roman" w:hAnsi="Times New Roman"/>
          <w:sz w:val="30"/>
          <w:szCs w:val="30"/>
        </w:rPr>
        <w:t>,00 тыс. рублей;</w:t>
      </w:r>
    </w:p>
    <w:p w:rsidP="003D0AD5" w:rsidR="00DD45C0" w:rsidRDefault="00DD45C0" w:rsidRPr="003D0AD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D0AD5">
        <w:rPr>
          <w:rFonts w:ascii="Times New Roman" w:cs="Times New Roman" w:hAnsi="Times New Roman"/>
          <w:sz w:val="30"/>
          <w:szCs w:val="30"/>
        </w:rPr>
        <w:t xml:space="preserve">2027 год </w:t>
      </w:r>
      <w:r w:rsidR="003D0AD5">
        <w:rPr>
          <w:rFonts w:ascii="Times New Roman" w:cs="Times New Roman" w:hAnsi="Times New Roman"/>
          <w:sz w:val="30"/>
          <w:szCs w:val="30"/>
        </w:rPr>
        <w:t>–</w:t>
      </w:r>
      <w:r w:rsidRPr="003D0AD5">
        <w:rPr>
          <w:rFonts w:ascii="Times New Roman" w:cs="Times New Roman" w:hAnsi="Times New Roman"/>
          <w:sz w:val="30"/>
          <w:szCs w:val="30"/>
        </w:rPr>
        <w:t xml:space="preserve"> </w:t>
      </w:r>
      <w:r w:rsidR="0030655E" w:rsidRPr="003D0AD5">
        <w:rPr>
          <w:rFonts w:ascii="Times New Roman" w:cs="Times New Roman" w:hAnsi="Times New Roman"/>
          <w:sz w:val="30"/>
          <w:szCs w:val="30"/>
        </w:rPr>
        <w:t>63</w:t>
      </w:r>
      <w:r w:rsidR="003D0AD5">
        <w:rPr>
          <w:rFonts w:ascii="Times New Roman" w:cs="Times New Roman" w:hAnsi="Times New Roman"/>
          <w:sz w:val="30"/>
          <w:szCs w:val="30"/>
        </w:rPr>
        <w:t xml:space="preserve"> </w:t>
      </w:r>
      <w:r w:rsidR="00EA523E" w:rsidRPr="003D0AD5">
        <w:rPr>
          <w:rFonts w:ascii="Times New Roman" w:cs="Times New Roman" w:hAnsi="Times New Roman"/>
          <w:sz w:val="30"/>
          <w:szCs w:val="30"/>
        </w:rPr>
        <w:t>120</w:t>
      </w:r>
      <w:r w:rsidRPr="003D0AD5">
        <w:rPr>
          <w:rFonts w:ascii="Times New Roman" w:cs="Times New Roman" w:hAnsi="Times New Roman"/>
          <w:sz w:val="30"/>
          <w:szCs w:val="30"/>
        </w:rPr>
        <w:t>,00 тыс. рублей;</w:t>
      </w:r>
    </w:p>
    <w:p w:rsidP="003D0AD5" w:rsidR="00C117DD" w:rsidRDefault="00C117DD" w:rsidRPr="003D0AD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D0AD5">
        <w:rPr>
          <w:rFonts w:ascii="Times New Roman" w:cs="Times New Roman" w:hAnsi="Times New Roman"/>
          <w:sz w:val="30"/>
          <w:szCs w:val="30"/>
        </w:rPr>
        <w:t xml:space="preserve">2028 год – </w:t>
      </w:r>
      <w:r w:rsidR="00EA523E" w:rsidRPr="003D0AD5">
        <w:rPr>
          <w:rFonts w:ascii="Times New Roman" w:cs="Times New Roman" w:hAnsi="Times New Roman"/>
          <w:sz w:val="30"/>
          <w:szCs w:val="30"/>
        </w:rPr>
        <w:t>6</w:t>
      </w:r>
      <w:r w:rsidR="0030655E" w:rsidRPr="003D0AD5">
        <w:rPr>
          <w:rFonts w:ascii="Times New Roman" w:cs="Times New Roman" w:hAnsi="Times New Roman"/>
          <w:sz w:val="30"/>
          <w:szCs w:val="30"/>
        </w:rPr>
        <w:t>3</w:t>
      </w:r>
      <w:r w:rsidR="003D0AD5">
        <w:rPr>
          <w:rFonts w:ascii="Times New Roman" w:cs="Times New Roman" w:hAnsi="Times New Roman"/>
          <w:sz w:val="30"/>
          <w:szCs w:val="30"/>
        </w:rPr>
        <w:t xml:space="preserve"> </w:t>
      </w:r>
      <w:r w:rsidR="00EA523E" w:rsidRPr="003D0AD5">
        <w:rPr>
          <w:rFonts w:ascii="Times New Roman" w:cs="Times New Roman" w:hAnsi="Times New Roman"/>
          <w:sz w:val="30"/>
          <w:szCs w:val="30"/>
        </w:rPr>
        <w:t xml:space="preserve">120,00 </w:t>
      </w:r>
      <w:r w:rsidRPr="003D0AD5">
        <w:rPr>
          <w:rFonts w:ascii="Times New Roman" w:cs="Times New Roman" w:hAnsi="Times New Roman"/>
          <w:sz w:val="30"/>
          <w:szCs w:val="30"/>
        </w:rPr>
        <w:t>тыс. рублей;</w:t>
      </w:r>
    </w:p>
    <w:p w:rsidP="003D0AD5" w:rsidR="00DD45C0" w:rsidRDefault="00DD45C0" w:rsidRPr="003D0AD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D0AD5">
        <w:rPr>
          <w:rFonts w:ascii="Times New Roman" w:cs="Times New Roman" w:hAnsi="Times New Roman"/>
          <w:sz w:val="30"/>
          <w:szCs w:val="30"/>
        </w:rPr>
        <w:t>средства краевого бюджета:</w:t>
      </w:r>
    </w:p>
    <w:p w:rsidP="003D0AD5" w:rsidR="00DD45C0" w:rsidRDefault="00DD45C0" w:rsidRPr="003D0AD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D0AD5">
        <w:rPr>
          <w:rFonts w:ascii="Times New Roman" w:cs="Times New Roman" w:hAnsi="Times New Roman"/>
          <w:sz w:val="30"/>
          <w:szCs w:val="30"/>
        </w:rPr>
        <w:t xml:space="preserve">2023 год </w:t>
      </w:r>
      <w:r w:rsidR="003D0AD5">
        <w:rPr>
          <w:rFonts w:ascii="Times New Roman" w:cs="Times New Roman" w:hAnsi="Times New Roman"/>
          <w:sz w:val="30"/>
          <w:szCs w:val="30"/>
        </w:rPr>
        <w:t>–</w:t>
      </w:r>
      <w:r w:rsidRPr="003D0AD5">
        <w:rPr>
          <w:rFonts w:ascii="Times New Roman" w:cs="Times New Roman" w:hAnsi="Times New Roman"/>
          <w:sz w:val="30"/>
          <w:szCs w:val="30"/>
        </w:rPr>
        <w:t xml:space="preserve"> 19</w:t>
      </w:r>
      <w:r w:rsidR="003D0AD5">
        <w:rPr>
          <w:rFonts w:ascii="Times New Roman" w:cs="Times New Roman" w:hAnsi="Times New Roman"/>
          <w:sz w:val="30"/>
          <w:szCs w:val="30"/>
        </w:rPr>
        <w:t xml:space="preserve"> </w:t>
      </w:r>
      <w:r w:rsidRPr="003D0AD5">
        <w:rPr>
          <w:rFonts w:ascii="Times New Roman" w:cs="Times New Roman" w:hAnsi="Times New Roman"/>
          <w:sz w:val="30"/>
          <w:szCs w:val="30"/>
        </w:rPr>
        <w:t>807,42 тыс. рублей;</w:t>
      </w:r>
    </w:p>
    <w:p w:rsidP="003D0AD5" w:rsidR="00DD45C0" w:rsidRDefault="00DD45C0" w:rsidRPr="003D0AD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D0AD5">
        <w:rPr>
          <w:rFonts w:ascii="Times New Roman" w:cs="Times New Roman" w:hAnsi="Times New Roman"/>
          <w:sz w:val="30"/>
          <w:szCs w:val="30"/>
        </w:rPr>
        <w:t xml:space="preserve">2024 год </w:t>
      </w:r>
      <w:r w:rsidR="00EA523E" w:rsidRPr="003D0AD5">
        <w:rPr>
          <w:rFonts w:ascii="Times New Roman" w:cs="Times New Roman" w:hAnsi="Times New Roman"/>
          <w:sz w:val="30"/>
          <w:szCs w:val="30"/>
        </w:rPr>
        <w:t>–</w:t>
      </w:r>
      <w:r w:rsidRPr="003D0AD5">
        <w:rPr>
          <w:rFonts w:ascii="Times New Roman" w:cs="Times New Roman" w:hAnsi="Times New Roman"/>
          <w:sz w:val="30"/>
          <w:szCs w:val="30"/>
        </w:rPr>
        <w:t xml:space="preserve"> </w:t>
      </w:r>
      <w:r w:rsidR="00EA523E" w:rsidRPr="003D0AD5">
        <w:rPr>
          <w:rFonts w:ascii="Times New Roman" w:cs="Times New Roman" w:hAnsi="Times New Roman"/>
          <w:sz w:val="30"/>
          <w:szCs w:val="30"/>
        </w:rPr>
        <w:t>28</w:t>
      </w:r>
      <w:r w:rsidR="003D0AD5">
        <w:rPr>
          <w:rFonts w:ascii="Times New Roman" w:cs="Times New Roman" w:hAnsi="Times New Roman"/>
          <w:sz w:val="30"/>
          <w:szCs w:val="30"/>
        </w:rPr>
        <w:t xml:space="preserve"> </w:t>
      </w:r>
      <w:r w:rsidR="00EA523E" w:rsidRPr="003D0AD5">
        <w:rPr>
          <w:rFonts w:ascii="Times New Roman" w:cs="Times New Roman" w:hAnsi="Times New Roman"/>
          <w:sz w:val="30"/>
          <w:szCs w:val="30"/>
        </w:rPr>
        <w:t>023,07</w:t>
      </w:r>
      <w:r w:rsidRPr="003D0AD5">
        <w:rPr>
          <w:rFonts w:ascii="Times New Roman" w:cs="Times New Roman" w:hAnsi="Times New Roman"/>
          <w:sz w:val="30"/>
          <w:szCs w:val="30"/>
        </w:rPr>
        <w:t xml:space="preserve"> тыс. рублей;</w:t>
      </w:r>
    </w:p>
    <w:p w:rsidP="003D0AD5" w:rsidR="00DD45C0" w:rsidRDefault="00DD45C0" w:rsidRPr="003D0AD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D0AD5">
        <w:rPr>
          <w:rFonts w:ascii="Times New Roman" w:cs="Times New Roman" w:hAnsi="Times New Roman"/>
          <w:sz w:val="30"/>
          <w:szCs w:val="30"/>
        </w:rPr>
        <w:t xml:space="preserve">2025 год </w:t>
      </w:r>
      <w:r w:rsidR="00C14820" w:rsidRPr="003D0AD5">
        <w:rPr>
          <w:rFonts w:ascii="Times New Roman" w:cs="Times New Roman" w:hAnsi="Times New Roman"/>
          <w:sz w:val="30"/>
          <w:szCs w:val="30"/>
        </w:rPr>
        <w:t>–</w:t>
      </w:r>
      <w:r w:rsidRPr="003D0AD5">
        <w:rPr>
          <w:rFonts w:ascii="Times New Roman" w:cs="Times New Roman" w:hAnsi="Times New Roman"/>
          <w:sz w:val="30"/>
          <w:szCs w:val="30"/>
        </w:rPr>
        <w:t xml:space="preserve"> </w:t>
      </w:r>
      <w:r w:rsidR="00C14820" w:rsidRPr="003D0AD5">
        <w:rPr>
          <w:rFonts w:ascii="Times New Roman" w:cs="Times New Roman" w:hAnsi="Times New Roman"/>
          <w:sz w:val="30"/>
          <w:szCs w:val="30"/>
        </w:rPr>
        <w:t>4</w:t>
      </w:r>
      <w:r w:rsidRPr="003D0AD5">
        <w:rPr>
          <w:rFonts w:ascii="Times New Roman" w:cs="Times New Roman" w:hAnsi="Times New Roman"/>
          <w:sz w:val="30"/>
          <w:szCs w:val="30"/>
        </w:rPr>
        <w:t>1</w:t>
      </w:r>
      <w:r w:rsidR="003D0AD5">
        <w:rPr>
          <w:rFonts w:ascii="Times New Roman" w:cs="Times New Roman" w:hAnsi="Times New Roman"/>
          <w:sz w:val="30"/>
          <w:szCs w:val="30"/>
        </w:rPr>
        <w:t xml:space="preserve"> </w:t>
      </w:r>
      <w:r w:rsidR="00C14820" w:rsidRPr="003D0AD5">
        <w:rPr>
          <w:rFonts w:ascii="Times New Roman" w:cs="Times New Roman" w:hAnsi="Times New Roman"/>
          <w:sz w:val="30"/>
          <w:szCs w:val="30"/>
        </w:rPr>
        <w:t>080,4</w:t>
      </w:r>
      <w:r w:rsidRPr="003D0AD5">
        <w:rPr>
          <w:rFonts w:ascii="Times New Roman" w:cs="Times New Roman" w:hAnsi="Times New Roman"/>
          <w:sz w:val="30"/>
          <w:szCs w:val="30"/>
        </w:rPr>
        <w:t>9 тыс. рублей;</w:t>
      </w:r>
    </w:p>
    <w:p w:rsidP="003D0AD5" w:rsidR="00DD45C0" w:rsidRDefault="00DD45C0" w:rsidRPr="003D0AD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D0AD5">
        <w:rPr>
          <w:rFonts w:ascii="Times New Roman" w:cs="Times New Roman" w:hAnsi="Times New Roman"/>
          <w:sz w:val="30"/>
          <w:szCs w:val="30"/>
        </w:rPr>
        <w:t xml:space="preserve">2026 год </w:t>
      </w:r>
      <w:r w:rsidR="003D0AD5">
        <w:rPr>
          <w:rFonts w:ascii="Times New Roman" w:cs="Times New Roman" w:hAnsi="Times New Roman"/>
          <w:sz w:val="30"/>
          <w:szCs w:val="30"/>
        </w:rPr>
        <w:t>–</w:t>
      </w:r>
      <w:r w:rsidRPr="003D0AD5">
        <w:rPr>
          <w:rFonts w:ascii="Times New Roman" w:cs="Times New Roman" w:hAnsi="Times New Roman"/>
          <w:sz w:val="30"/>
          <w:szCs w:val="30"/>
        </w:rPr>
        <w:t xml:space="preserve"> 0,00 тыс. рублей;</w:t>
      </w:r>
    </w:p>
    <w:p w:rsidP="003D0AD5" w:rsidR="00DD45C0" w:rsidRDefault="00DD45C0" w:rsidRPr="003D0AD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D0AD5">
        <w:rPr>
          <w:rFonts w:ascii="Times New Roman" w:cs="Times New Roman" w:hAnsi="Times New Roman"/>
          <w:sz w:val="30"/>
          <w:szCs w:val="30"/>
        </w:rPr>
        <w:t xml:space="preserve">2027 год </w:t>
      </w:r>
      <w:r w:rsidR="003D0AD5">
        <w:rPr>
          <w:rFonts w:ascii="Times New Roman" w:cs="Times New Roman" w:hAnsi="Times New Roman"/>
          <w:sz w:val="30"/>
          <w:szCs w:val="30"/>
        </w:rPr>
        <w:t>–</w:t>
      </w:r>
      <w:r w:rsidRPr="003D0AD5">
        <w:rPr>
          <w:rFonts w:ascii="Times New Roman" w:cs="Times New Roman" w:hAnsi="Times New Roman"/>
          <w:sz w:val="30"/>
          <w:szCs w:val="30"/>
        </w:rPr>
        <w:t xml:space="preserve"> 0,00 тыс. рублей;</w:t>
      </w:r>
    </w:p>
    <w:p w:rsidP="003D0AD5" w:rsidR="00EA523E" w:rsidRDefault="00EA523E" w:rsidRPr="003D0AD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D0AD5">
        <w:rPr>
          <w:rFonts w:ascii="Times New Roman" w:cs="Times New Roman" w:hAnsi="Times New Roman"/>
          <w:sz w:val="30"/>
          <w:szCs w:val="30"/>
        </w:rPr>
        <w:t xml:space="preserve">2028 год </w:t>
      </w:r>
      <w:r w:rsidR="003D0AD5">
        <w:rPr>
          <w:rFonts w:ascii="Times New Roman" w:cs="Times New Roman" w:hAnsi="Times New Roman"/>
          <w:sz w:val="30"/>
          <w:szCs w:val="30"/>
        </w:rPr>
        <w:t>–</w:t>
      </w:r>
      <w:r w:rsidRPr="003D0AD5">
        <w:rPr>
          <w:rFonts w:ascii="Times New Roman" w:cs="Times New Roman" w:hAnsi="Times New Roman"/>
          <w:sz w:val="30"/>
          <w:szCs w:val="30"/>
        </w:rPr>
        <w:t xml:space="preserve"> 0,00 тыс. рублей;</w:t>
      </w:r>
    </w:p>
    <w:p w:rsidP="003D0AD5" w:rsidR="00DD45C0" w:rsidRDefault="00DD45C0" w:rsidRPr="003D0AD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D0AD5">
        <w:rPr>
          <w:rFonts w:ascii="Times New Roman" w:cs="Times New Roman" w:hAnsi="Times New Roman"/>
          <w:sz w:val="30"/>
          <w:szCs w:val="30"/>
        </w:rPr>
        <w:t>средства бюджета</w:t>
      </w:r>
      <w:r w:rsidR="00CF4C67" w:rsidRPr="003D0AD5">
        <w:rPr>
          <w:rFonts w:ascii="Times New Roman" w:cs="Times New Roman" w:hAnsi="Times New Roman"/>
          <w:sz w:val="30"/>
          <w:szCs w:val="30"/>
        </w:rPr>
        <w:t xml:space="preserve"> города</w:t>
      </w:r>
      <w:r w:rsidRPr="003D0AD5">
        <w:rPr>
          <w:rFonts w:ascii="Times New Roman" w:cs="Times New Roman" w:hAnsi="Times New Roman"/>
          <w:sz w:val="30"/>
          <w:szCs w:val="30"/>
        </w:rPr>
        <w:t>:</w:t>
      </w:r>
    </w:p>
    <w:p w:rsidP="003D0AD5" w:rsidR="00DD45C0" w:rsidRDefault="00DD45C0" w:rsidRPr="003D0AD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D0AD5">
        <w:rPr>
          <w:rFonts w:ascii="Times New Roman" w:cs="Times New Roman" w:hAnsi="Times New Roman"/>
          <w:sz w:val="30"/>
          <w:szCs w:val="30"/>
        </w:rPr>
        <w:t xml:space="preserve">2023 год </w:t>
      </w:r>
      <w:r w:rsidR="003D0AD5">
        <w:rPr>
          <w:rFonts w:ascii="Times New Roman" w:cs="Times New Roman" w:hAnsi="Times New Roman"/>
          <w:sz w:val="30"/>
          <w:szCs w:val="30"/>
        </w:rPr>
        <w:t>–</w:t>
      </w:r>
      <w:r w:rsidRPr="003D0AD5">
        <w:rPr>
          <w:rFonts w:ascii="Times New Roman" w:cs="Times New Roman" w:hAnsi="Times New Roman"/>
          <w:sz w:val="30"/>
          <w:szCs w:val="30"/>
        </w:rPr>
        <w:t xml:space="preserve"> 44</w:t>
      </w:r>
      <w:r w:rsidR="003D0AD5">
        <w:rPr>
          <w:rFonts w:ascii="Times New Roman" w:cs="Times New Roman" w:hAnsi="Times New Roman"/>
          <w:sz w:val="30"/>
          <w:szCs w:val="30"/>
        </w:rPr>
        <w:t xml:space="preserve"> </w:t>
      </w:r>
      <w:r w:rsidRPr="003D0AD5">
        <w:rPr>
          <w:rFonts w:ascii="Times New Roman" w:cs="Times New Roman" w:hAnsi="Times New Roman"/>
          <w:sz w:val="30"/>
          <w:szCs w:val="30"/>
        </w:rPr>
        <w:t>172,52 тыс. рублей;</w:t>
      </w:r>
    </w:p>
    <w:p w:rsidP="003D0AD5" w:rsidR="00DD45C0" w:rsidRDefault="00DD45C0" w:rsidRPr="003D0AD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D0AD5">
        <w:rPr>
          <w:rFonts w:ascii="Times New Roman" w:cs="Times New Roman" w:hAnsi="Times New Roman"/>
          <w:sz w:val="30"/>
          <w:szCs w:val="30"/>
        </w:rPr>
        <w:t xml:space="preserve">2024 год </w:t>
      </w:r>
      <w:r w:rsidR="00143D1D" w:rsidRPr="003D0AD5">
        <w:rPr>
          <w:rFonts w:ascii="Times New Roman" w:cs="Times New Roman" w:hAnsi="Times New Roman"/>
          <w:sz w:val="30"/>
          <w:szCs w:val="30"/>
        </w:rPr>
        <w:t>–</w:t>
      </w:r>
      <w:r w:rsidRPr="003D0AD5">
        <w:rPr>
          <w:rFonts w:ascii="Times New Roman" w:cs="Times New Roman" w:hAnsi="Times New Roman"/>
          <w:sz w:val="30"/>
          <w:szCs w:val="30"/>
        </w:rPr>
        <w:t xml:space="preserve"> </w:t>
      </w:r>
      <w:r w:rsidR="006D68C5" w:rsidRPr="003D0AD5">
        <w:rPr>
          <w:rFonts w:ascii="Times New Roman" w:cs="Times New Roman" w:hAnsi="Times New Roman"/>
          <w:sz w:val="30"/>
          <w:szCs w:val="30"/>
        </w:rPr>
        <w:t>67</w:t>
      </w:r>
      <w:r w:rsidR="003D0AD5">
        <w:rPr>
          <w:rFonts w:ascii="Times New Roman" w:cs="Times New Roman" w:hAnsi="Times New Roman"/>
          <w:sz w:val="30"/>
          <w:szCs w:val="30"/>
        </w:rPr>
        <w:t xml:space="preserve"> </w:t>
      </w:r>
      <w:r w:rsidR="006D68C5" w:rsidRPr="003D0AD5">
        <w:rPr>
          <w:rFonts w:ascii="Times New Roman" w:cs="Times New Roman" w:hAnsi="Times New Roman"/>
          <w:sz w:val="30"/>
          <w:szCs w:val="30"/>
        </w:rPr>
        <w:t>438,91</w:t>
      </w:r>
      <w:r w:rsidRPr="003D0AD5">
        <w:rPr>
          <w:rFonts w:ascii="Times New Roman" w:cs="Times New Roman" w:hAnsi="Times New Roman"/>
          <w:sz w:val="30"/>
          <w:szCs w:val="30"/>
        </w:rPr>
        <w:t xml:space="preserve"> тыс. рублей;</w:t>
      </w:r>
    </w:p>
    <w:p w:rsidP="003D0AD5" w:rsidR="00DD45C0" w:rsidRDefault="00DD45C0" w:rsidRPr="003D0AD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D0AD5">
        <w:rPr>
          <w:rFonts w:ascii="Times New Roman" w:cs="Times New Roman" w:hAnsi="Times New Roman"/>
          <w:sz w:val="30"/>
          <w:szCs w:val="30"/>
        </w:rPr>
        <w:t xml:space="preserve">2025 год </w:t>
      </w:r>
      <w:r w:rsidR="003D0AD5">
        <w:rPr>
          <w:rFonts w:ascii="Times New Roman" w:cs="Times New Roman" w:hAnsi="Times New Roman"/>
          <w:sz w:val="30"/>
          <w:szCs w:val="30"/>
        </w:rPr>
        <w:t>–</w:t>
      </w:r>
      <w:r w:rsidRPr="003D0AD5">
        <w:rPr>
          <w:rFonts w:ascii="Times New Roman" w:cs="Times New Roman" w:hAnsi="Times New Roman"/>
          <w:sz w:val="30"/>
          <w:szCs w:val="30"/>
        </w:rPr>
        <w:t xml:space="preserve"> </w:t>
      </w:r>
      <w:r w:rsidR="002D7153" w:rsidRPr="003D0AD5">
        <w:rPr>
          <w:rFonts w:ascii="Times New Roman" w:cs="Times New Roman" w:hAnsi="Times New Roman"/>
          <w:sz w:val="30"/>
          <w:szCs w:val="30"/>
        </w:rPr>
        <w:t>59</w:t>
      </w:r>
      <w:r w:rsidR="003D0AD5">
        <w:rPr>
          <w:rFonts w:ascii="Times New Roman" w:cs="Times New Roman" w:hAnsi="Times New Roman"/>
          <w:sz w:val="30"/>
          <w:szCs w:val="30"/>
        </w:rPr>
        <w:t xml:space="preserve"> </w:t>
      </w:r>
      <w:r w:rsidR="002D7153" w:rsidRPr="003D0AD5">
        <w:rPr>
          <w:rFonts w:ascii="Times New Roman" w:cs="Times New Roman" w:hAnsi="Times New Roman"/>
          <w:sz w:val="30"/>
          <w:szCs w:val="30"/>
        </w:rPr>
        <w:t>591</w:t>
      </w:r>
      <w:r w:rsidRPr="003D0AD5">
        <w:rPr>
          <w:rFonts w:ascii="Times New Roman" w:cs="Times New Roman" w:hAnsi="Times New Roman"/>
          <w:sz w:val="30"/>
          <w:szCs w:val="30"/>
        </w:rPr>
        <w:t>,42 тыс. рублей;</w:t>
      </w:r>
    </w:p>
    <w:p w:rsidP="003D0AD5" w:rsidR="00143D1D" w:rsidRDefault="00143D1D" w:rsidRPr="003D0AD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D0AD5">
        <w:rPr>
          <w:rFonts w:ascii="Times New Roman" w:cs="Times New Roman" w:hAnsi="Times New Roman"/>
          <w:sz w:val="30"/>
          <w:szCs w:val="30"/>
        </w:rPr>
        <w:lastRenderedPageBreak/>
        <w:t xml:space="preserve">2026 год </w:t>
      </w:r>
      <w:r w:rsidR="0030655E" w:rsidRPr="003D0AD5">
        <w:rPr>
          <w:rFonts w:ascii="Times New Roman" w:cs="Times New Roman" w:hAnsi="Times New Roman"/>
          <w:sz w:val="30"/>
          <w:szCs w:val="30"/>
        </w:rPr>
        <w:t>–</w:t>
      </w:r>
      <w:r w:rsidRPr="003D0AD5">
        <w:rPr>
          <w:rFonts w:ascii="Times New Roman" w:cs="Times New Roman" w:hAnsi="Times New Roman"/>
          <w:sz w:val="30"/>
          <w:szCs w:val="30"/>
        </w:rPr>
        <w:t xml:space="preserve"> 6</w:t>
      </w:r>
      <w:r w:rsidR="0030655E" w:rsidRPr="003D0AD5">
        <w:rPr>
          <w:rFonts w:ascii="Times New Roman" w:cs="Times New Roman" w:hAnsi="Times New Roman"/>
          <w:sz w:val="30"/>
          <w:szCs w:val="30"/>
        </w:rPr>
        <w:t>3</w:t>
      </w:r>
      <w:r w:rsidR="003D0AD5">
        <w:rPr>
          <w:rFonts w:ascii="Times New Roman" w:cs="Times New Roman" w:hAnsi="Times New Roman"/>
          <w:sz w:val="30"/>
          <w:szCs w:val="30"/>
        </w:rPr>
        <w:t xml:space="preserve"> </w:t>
      </w:r>
      <w:r w:rsidRPr="003D0AD5">
        <w:rPr>
          <w:rFonts w:ascii="Times New Roman" w:cs="Times New Roman" w:hAnsi="Times New Roman"/>
          <w:sz w:val="30"/>
          <w:szCs w:val="30"/>
        </w:rPr>
        <w:t>120,00 тыс. рублей;</w:t>
      </w:r>
    </w:p>
    <w:p w:rsidP="003D0AD5" w:rsidR="00143D1D" w:rsidRDefault="00143D1D" w:rsidRPr="003D0AD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D0AD5">
        <w:rPr>
          <w:rFonts w:ascii="Times New Roman" w:cs="Times New Roman" w:hAnsi="Times New Roman"/>
          <w:sz w:val="30"/>
          <w:szCs w:val="30"/>
        </w:rPr>
        <w:t xml:space="preserve">2027 год </w:t>
      </w:r>
      <w:r w:rsidR="003D0AD5">
        <w:rPr>
          <w:rFonts w:ascii="Times New Roman" w:cs="Times New Roman" w:hAnsi="Times New Roman"/>
          <w:sz w:val="30"/>
          <w:szCs w:val="30"/>
        </w:rPr>
        <w:t>–</w:t>
      </w:r>
      <w:r w:rsidRPr="003D0AD5">
        <w:rPr>
          <w:rFonts w:ascii="Times New Roman" w:cs="Times New Roman" w:hAnsi="Times New Roman"/>
          <w:sz w:val="30"/>
          <w:szCs w:val="30"/>
        </w:rPr>
        <w:t xml:space="preserve"> 6</w:t>
      </w:r>
      <w:r w:rsidR="0030655E" w:rsidRPr="003D0AD5">
        <w:rPr>
          <w:rFonts w:ascii="Times New Roman" w:cs="Times New Roman" w:hAnsi="Times New Roman"/>
          <w:sz w:val="30"/>
          <w:szCs w:val="30"/>
        </w:rPr>
        <w:t>3</w:t>
      </w:r>
      <w:r w:rsidR="003D0AD5">
        <w:rPr>
          <w:rFonts w:ascii="Times New Roman" w:cs="Times New Roman" w:hAnsi="Times New Roman"/>
          <w:sz w:val="30"/>
          <w:szCs w:val="30"/>
        </w:rPr>
        <w:t xml:space="preserve"> </w:t>
      </w:r>
      <w:r w:rsidRPr="003D0AD5">
        <w:rPr>
          <w:rFonts w:ascii="Times New Roman" w:cs="Times New Roman" w:hAnsi="Times New Roman"/>
          <w:sz w:val="30"/>
          <w:szCs w:val="30"/>
        </w:rPr>
        <w:t>120,00 тыс. рублей;</w:t>
      </w:r>
    </w:p>
    <w:p w:rsidP="003D0AD5" w:rsidR="00DD45C0" w:rsidRDefault="0030655E" w:rsidRPr="003D0AD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D0AD5">
        <w:rPr>
          <w:rFonts w:ascii="Times New Roman" w:cs="Times New Roman" w:hAnsi="Times New Roman"/>
          <w:sz w:val="30"/>
          <w:szCs w:val="30"/>
        </w:rPr>
        <w:t>2028 год – 63</w:t>
      </w:r>
      <w:r w:rsidR="003D0AD5">
        <w:rPr>
          <w:rFonts w:ascii="Times New Roman" w:cs="Times New Roman" w:hAnsi="Times New Roman"/>
          <w:sz w:val="30"/>
          <w:szCs w:val="30"/>
        </w:rPr>
        <w:t xml:space="preserve"> </w:t>
      </w:r>
      <w:r w:rsidR="00143D1D" w:rsidRPr="003D0AD5">
        <w:rPr>
          <w:rFonts w:ascii="Times New Roman" w:cs="Times New Roman" w:hAnsi="Times New Roman"/>
          <w:sz w:val="30"/>
          <w:szCs w:val="30"/>
        </w:rPr>
        <w:t>120,00 тыс. рублей</w:t>
      </w:r>
      <w:r w:rsidR="00DD45C0" w:rsidRPr="003D0AD5">
        <w:rPr>
          <w:rFonts w:ascii="Times New Roman" w:cs="Times New Roman" w:hAnsi="Times New Roman"/>
          <w:sz w:val="30"/>
          <w:szCs w:val="30"/>
        </w:rPr>
        <w:t>.</w:t>
      </w:r>
    </w:p>
    <w:p w:rsidP="003D0AD5" w:rsidR="00DD45C0" w:rsidRDefault="00DD45C0" w:rsidRPr="003D0AD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D0AD5">
        <w:rPr>
          <w:rFonts w:ascii="Times New Roman" w:cs="Times New Roman" w:hAnsi="Times New Roman"/>
          <w:sz w:val="30"/>
          <w:szCs w:val="30"/>
        </w:rPr>
        <w:t xml:space="preserve">Общий объем финансирования </w:t>
      </w:r>
      <w:hyperlink w:anchor="P322">
        <w:r w:rsidRPr="003D0AD5">
          <w:rPr>
            <w:rFonts w:ascii="Times New Roman" w:cs="Times New Roman" w:hAnsi="Times New Roman"/>
            <w:sz w:val="30"/>
            <w:szCs w:val="30"/>
          </w:rPr>
          <w:t>подпрограммы 1</w:t>
        </w:r>
      </w:hyperlink>
      <w:r w:rsidR="00485A91" w:rsidRPr="003D0AD5">
        <w:rPr>
          <w:rFonts w:ascii="Times New Roman" w:cs="Times New Roman" w:hAnsi="Times New Roman"/>
          <w:sz w:val="30"/>
          <w:szCs w:val="30"/>
        </w:rPr>
        <w:t xml:space="preserve"> «</w:t>
      </w:r>
      <w:r w:rsidRPr="003D0AD5">
        <w:rPr>
          <w:rFonts w:ascii="Times New Roman" w:cs="Times New Roman" w:hAnsi="Times New Roman"/>
          <w:sz w:val="30"/>
          <w:szCs w:val="30"/>
        </w:rPr>
        <w:t xml:space="preserve">Обеспечение </w:t>
      </w:r>
      <w:r w:rsidR="00744AA5">
        <w:rPr>
          <w:rFonts w:ascii="Times New Roman" w:cs="Times New Roman" w:hAnsi="Times New Roman"/>
          <w:sz w:val="30"/>
          <w:szCs w:val="30"/>
        </w:rPr>
        <w:t xml:space="preserve">       </w:t>
      </w:r>
      <w:r w:rsidRPr="003D0AD5">
        <w:rPr>
          <w:rFonts w:ascii="Times New Roman" w:cs="Times New Roman" w:hAnsi="Times New Roman"/>
          <w:sz w:val="30"/>
          <w:szCs w:val="30"/>
        </w:rPr>
        <w:t>деятельности существующей инфраструктуры поддержки субъектов малого и среднего предпринимательства</w:t>
      </w:r>
      <w:r w:rsidR="00485A91" w:rsidRPr="003D0AD5">
        <w:rPr>
          <w:rFonts w:ascii="Times New Roman" w:cs="Times New Roman" w:hAnsi="Times New Roman"/>
          <w:sz w:val="30"/>
          <w:szCs w:val="30"/>
        </w:rPr>
        <w:t>»</w:t>
      </w:r>
      <w:r w:rsidRPr="003D0AD5">
        <w:rPr>
          <w:rFonts w:ascii="Times New Roman" w:cs="Times New Roman" w:hAnsi="Times New Roman"/>
          <w:sz w:val="30"/>
          <w:szCs w:val="30"/>
        </w:rPr>
        <w:t xml:space="preserve"> </w:t>
      </w:r>
      <w:r w:rsidR="00ED4042">
        <w:rPr>
          <w:rFonts w:ascii="Times New Roman" w:cs="Times New Roman" w:hAnsi="Times New Roman"/>
          <w:sz w:val="30"/>
          <w:szCs w:val="30"/>
        </w:rPr>
        <w:t>–</w:t>
      </w:r>
      <w:r w:rsidRPr="003D0AD5">
        <w:rPr>
          <w:rFonts w:ascii="Times New Roman" w:cs="Times New Roman" w:hAnsi="Times New Roman"/>
          <w:sz w:val="30"/>
          <w:szCs w:val="30"/>
        </w:rPr>
        <w:t xml:space="preserve"> 2</w:t>
      </w:r>
      <w:r w:rsidR="006B4AFB" w:rsidRPr="003D0AD5">
        <w:rPr>
          <w:rFonts w:ascii="Times New Roman" w:cs="Times New Roman" w:hAnsi="Times New Roman"/>
          <w:sz w:val="30"/>
          <w:szCs w:val="30"/>
        </w:rPr>
        <w:t>62</w:t>
      </w:r>
      <w:r w:rsidR="00744AA5">
        <w:rPr>
          <w:rFonts w:ascii="Times New Roman" w:cs="Times New Roman" w:hAnsi="Times New Roman"/>
          <w:sz w:val="30"/>
          <w:szCs w:val="30"/>
        </w:rPr>
        <w:t xml:space="preserve"> </w:t>
      </w:r>
      <w:r w:rsidR="0054308B" w:rsidRPr="003D0AD5">
        <w:rPr>
          <w:rFonts w:ascii="Times New Roman" w:cs="Times New Roman" w:hAnsi="Times New Roman"/>
          <w:sz w:val="30"/>
          <w:szCs w:val="30"/>
        </w:rPr>
        <w:t>812</w:t>
      </w:r>
      <w:r w:rsidRPr="003D0AD5">
        <w:rPr>
          <w:rFonts w:ascii="Times New Roman" w:cs="Times New Roman" w:hAnsi="Times New Roman"/>
          <w:sz w:val="30"/>
          <w:szCs w:val="30"/>
        </w:rPr>
        <w:t>,3</w:t>
      </w:r>
      <w:r w:rsidR="006D68C5" w:rsidRPr="003D0AD5">
        <w:rPr>
          <w:rFonts w:ascii="Times New Roman" w:cs="Times New Roman" w:hAnsi="Times New Roman"/>
          <w:sz w:val="30"/>
          <w:szCs w:val="30"/>
        </w:rPr>
        <w:t>1</w:t>
      </w:r>
      <w:r w:rsidRPr="003D0AD5">
        <w:rPr>
          <w:rFonts w:ascii="Times New Roman" w:cs="Times New Roman" w:hAnsi="Times New Roman"/>
          <w:sz w:val="30"/>
          <w:szCs w:val="30"/>
        </w:rPr>
        <w:t xml:space="preserve"> тыс. рублей, или </w:t>
      </w:r>
      <w:r w:rsidR="00744AA5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3D0AD5">
        <w:rPr>
          <w:rFonts w:ascii="Times New Roman" w:cs="Times New Roman" w:hAnsi="Times New Roman"/>
          <w:sz w:val="30"/>
          <w:szCs w:val="30"/>
        </w:rPr>
        <w:t>5</w:t>
      </w:r>
      <w:r w:rsidR="006B4AFB" w:rsidRPr="003D0AD5">
        <w:rPr>
          <w:rFonts w:ascii="Times New Roman" w:cs="Times New Roman" w:hAnsi="Times New Roman"/>
          <w:sz w:val="30"/>
          <w:szCs w:val="30"/>
        </w:rPr>
        <w:t>8</w:t>
      </w:r>
      <w:r w:rsidRPr="003D0AD5">
        <w:rPr>
          <w:rFonts w:ascii="Times New Roman" w:cs="Times New Roman" w:hAnsi="Times New Roman"/>
          <w:sz w:val="30"/>
          <w:szCs w:val="30"/>
        </w:rPr>
        <w:t>,</w:t>
      </w:r>
      <w:r w:rsidR="00CD3FDD">
        <w:rPr>
          <w:rFonts w:ascii="Times New Roman" w:cs="Times New Roman" w:hAnsi="Times New Roman"/>
          <w:sz w:val="30"/>
          <w:szCs w:val="30"/>
        </w:rPr>
        <w:t>47</w:t>
      </w:r>
      <w:r w:rsidRPr="003D0AD5">
        <w:rPr>
          <w:rFonts w:ascii="Times New Roman" w:cs="Times New Roman" w:hAnsi="Times New Roman"/>
          <w:sz w:val="30"/>
          <w:szCs w:val="30"/>
        </w:rPr>
        <w:t>% от общего объема финансирования Программы.</w:t>
      </w:r>
    </w:p>
    <w:p w:rsidP="003D0AD5" w:rsidR="00DD45C0" w:rsidRDefault="00DD45C0" w:rsidRPr="003D0AD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D0AD5">
        <w:rPr>
          <w:rFonts w:ascii="Times New Roman" w:cs="Times New Roman" w:hAnsi="Times New Roman"/>
          <w:sz w:val="30"/>
          <w:szCs w:val="30"/>
        </w:rPr>
        <w:t xml:space="preserve">Общий объем финансирования </w:t>
      </w:r>
      <w:hyperlink w:anchor="P448">
        <w:r w:rsidRPr="003D0AD5">
          <w:rPr>
            <w:rFonts w:ascii="Times New Roman" w:cs="Times New Roman" w:hAnsi="Times New Roman"/>
            <w:sz w:val="30"/>
            <w:szCs w:val="30"/>
          </w:rPr>
          <w:t>подпрограммы 2</w:t>
        </w:r>
      </w:hyperlink>
      <w:r w:rsidRPr="003D0AD5">
        <w:rPr>
          <w:rFonts w:ascii="Times New Roman" w:cs="Times New Roman" w:hAnsi="Times New Roman"/>
          <w:sz w:val="30"/>
          <w:szCs w:val="30"/>
        </w:rPr>
        <w:t xml:space="preserve"> </w:t>
      </w:r>
      <w:r w:rsidR="00ED56D5" w:rsidRPr="003D0AD5">
        <w:rPr>
          <w:rFonts w:ascii="Times New Roman" w:cs="Times New Roman" w:hAnsi="Times New Roman"/>
          <w:sz w:val="30"/>
          <w:szCs w:val="30"/>
        </w:rPr>
        <w:t>«</w:t>
      </w:r>
      <w:r w:rsidRPr="003D0AD5">
        <w:rPr>
          <w:rFonts w:ascii="Times New Roman" w:cs="Times New Roman" w:hAnsi="Times New Roman"/>
          <w:sz w:val="30"/>
          <w:szCs w:val="30"/>
        </w:rPr>
        <w:t xml:space="preserve">Финансовая </w:t>
      </w:r>
      <w:r w:rsidR="00744AA5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Pr="003D0AD5">
        <w:rPr>
          <w:rFonts w:ascii="Times New Roman" w:cs="Times New Roman" w:hAnsi="Times New Roman"/>
          <w:sz w:val="30"/>
          <w:szCs w:val="30"/>
        </w:rPr>
        <w:t>и имущественная поддержка субъектов малого и среднего предприн</w:t>
      </w:r>
      <w:r w:rsidRPr="003D0AD5">
        <w:rPr>
          <w:rFonts w:ascii="Times New Roman" w:cs="Times New Roman" w:hAnsi="Times New Roman"/>
          <w:sz w:val="30"/>
          <w:szCs w:val="30"/>
        </w:rPr>
        <w:t>и</w:t>
      </w:r>
      <w:r w:rsidRPr="003D0AD5">
        <w:rPr>
          <w:rFonts w:ascii="Times New Roman" w:cs="Times New Roman" w:hAnsi="Times New Roman"/>
          <w:sz w:val="30"/>
          <w:szCs w:val="30"/>
        </w:rPr>
        <w:t xml:space="preserve">мательства, а также физических лиц, не являющихся индивидуальными предпринимателями и применяющих специальный налоговый режим </w:t>
      </w:r>
      <w:r w:rsidR="00ED56D5" w:rsidRPr="003D0AD5">
        <w:rPr>
          <w:rFonts w:ascii="Times New Roman" w:cs="Times New Roman" w:hAnsi="Times New Roman"/>
          <w:sz w:val="30"/>
          <w:szCs w:val="30"/>
        </w:rPr>
        <w:t>«Налог на профессиональный доход»</w:t>
      </w:r>
      <w:r w:rsidRPr="003D0AD5">
        <w:rPr>
          <w:rFonts w:ascii="Times New Roman" w:cs="Times New Roman" w:hAnsi="Times New Roman"/>
          <w:sz w:val="30"/>
          <w:szCs w:val="30"/>
        </w:rPr>
        <w:t xml:space="preserve"> </w:t>
      </w:r>
      <w:r w:rsidR="00744AA5">
        <w:rPr>
          <w:rFonts w:ascii="Times New Roman" w:cs="Times New Roman" w:hAnsi="Times New Roman"/>
          <w:sz w:val="30"/>
          <w:szCs w:val="30"/>
        </w:rPr>
        <w:t>–</w:t>
      </w:r>
      <w:r w:rsidRPr="003D0AD5">
        <w:rPr>
          <w:rFonts w:ascii="Times New Roman" w:cs="Times New Roman" w:hAnsi="Times New Roman"/>
          <w:sz w:val="30"/>
          <w:szCs w:val="30"/>
        </w:rPr>
        <w:t xml:space="preserve"> 1</w:t>
      </w:r>
      <w:r w:rsidR="00ED56D5" w:rsidRPr="003D0AD5">
        <w:rPr>
          <w:rFonts w:ascii="Times New Roman" w:cs="Times New Roman" w:hAnsi="Times New Roman"/>
          <w:sz w:val="30"/>
          <w:szCs w:val="30"/>
        </w:rPr>
        <w:t>86</w:t>
      </w:r>
      <w:r w:rsidR="006B4AFB" w:rsidRPr="003D0AD5">
        <w:rPr>
          <w:rFonts w:ascii="Times New Roman" w:cs="Times New Roman" w:hAnsi="Times New Roman"/>
          <w:sz w:val="30"/>
          <w:szCs w:val="30"/>
        </w:rPr>
        <w:t xml:space="preserve"> </w:t>
      </w:r>
      <w:r w:rsidR="00ED56D5" w:rsidRPr="003D0AD5">
        <w:rPr>
          <w:rFonts w:ascii="Times New Roman" w:cs="Times New Roman" w:hAnsi="Times New Roman"/>
          <w:sz w:val="30"/>
          <w:szCs w:val="30"/>
        </w:rPr>
        <w:t>661</w:t>
      </w:r>
      <w:r w:rsidRPr="003D0AD5">
        <w:rPr>
          <w:rFonts w:ascii="Times New Roman" w:cs="Times New Roman" w:hAnsi="Times New Roman"/>
          <w:sz w:val="30"/>
          <w:szCs w:val="30"/>
        </w:rPr>
        <w:t>,</w:t>
      </w:r>
      <w:r w:rsidR="00ED56D5" w:rsidRPr="003D0AD5">
        <w:rPr>
          <w:rFonts w:ascii="Times New Roman" w:cs="Times New Roman" w:hAnsi="Times New Roman"/>
          <w:sz w:val="30"/>
          <w:szCs w:val="30"/>
        </w:rPr>
        <w:t>52</w:t>
      </w:r>
      <w:r w:rsidRPr="003D0AD5">
        <w:rPr>
          <w:rFonts w:ascii="Times New Roman" w:cs="Times New Roman" w:hAnsi="Times New Roman"/>
          <w:sz w:val="30"/>
          <w:szCs w:val="30"/>
        </w:rPr>
        <w:t xml:space="preserve"> тыс. рублей, или </w:t>
      </w:r>
      <w:r w:rsidR="00ED56D5" w:rsidRPr="003D0AD5">
        <w:rPr>
          <w:rFonts w:ascii="Times New Roman" w:cs="Times New Roman" w:hAnsi="Times New Roman"/>
          <w:sz w:val="30"/>
          <w:szCs w:val="30"/>
        </w:rPr>
        <w:t>4</w:t>
      </w:r>
      <w:r w:rsidR="006B4AFB" w:rsidRPr="003D0AD5">
        <w:rPr>
          <w:rFonts w:ascii="Times New Roman" w:cs="Times New Roman" w:hAnsi="Times New Roman"/>
          <w:sz w:val="30"/>
          <w:szCs w:val="30"/>
        </w:rPr>
        <w:t>1</w:t>
      </w:r>
      <w:r w:rsidRPr="003D0AD5">
        <w:rPr>
          <w:rFonts w:ascii="Times New Roman" w:cs="Times New Roman" w:hAnsi="Times New Roman"/>
          <w:sz w:val="30"/>
          <w:szCs w:val="30"/>
        </w:rPr>
        <w:t>,</w:t>
      </w:r>
      <w:r w:rsidR="006B4AFB" w:rsidRPr="003D0AD5">
        <w:rPr>
          <w:rFonts w:ascii="Times New Roman" w:cs="Times New Roman" w:hAnsi="Times New Roman"/>
          <w:sz w:val="30"/>
          <w:szCs w:val="30"/>
        </w:rPr>
        <w:t>53</w:t>
      </w:r>
      <w:r w:rsidRPr="003D0AD5">
        <w:rPr>
          <w:rFonts w:ascii="Times New Roman" w:cs="Times New Roman" w:hAnsi="Times New Roman"/>
          <w:sz w:val="30"/>
          <w:szCs w:val="30"/>
        </w:rPr>
        <w:t>% от общего объема финансирования Программы.</w:t>
      </w:r>
    </w:p>
    <w:p w:rsidP="003D0AD5" w:rsidR="00DD45C0" w:rsidRDefault="00DD45C0" w:rsidRPr="003D0AD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D0AD5">
        <w:rPr>
          <w:rFonts w:ascii="Times New Roman" w:cs="Times New Roman" w:hAnsi="Times New Roman"/>
          <w:sz w:val="30"/>
          <w:szCs w:val="30"/>
        </w:rPr>
        <w:t xml:space="preserve">В рамках </w:t>
      </w:r>
      <w:hyperlink w:anchor="P322">
        <w:r w:rsidRPr="003D0AD5">
          <w:rPr>
            <w:rFonts w:ascii="Times New Roman" w:cs="Times New Roman" w:hAnsi="Times New Roman"/>
            <w:sz w:val="30"/>
            <w:szCs w:val="30"/>
          </w:rPr>
          <w:t>подпрограммы 1</w:t>
        </w:r>
      </w:hyperlink>
      <w:r w:rsidRPr="003D0AD5">
        <w:rPr>
          <w:rFonts w:ascii="Times New Roman" w:cs="Times New Roman" w:hAnsi="Times New Roman"/>
          <w:sz w:val="30"/>
          <w:szCs w:val="30"/>
        </w:rPr>
        <w:t xml:space="preserve"> </w:t>
      </w:r>
      <w:r w:rsidR="003C029E" w:rsidRPr="003D0AD5">
        <w:rPr>
          <w:rFonts w:ascii="Times New Roman" w:cs="Times New Roman" w:hAnsi="Times New Roman"/>
          <w:sz w:val="30"/>
          <w:szCs w:val="30"/>
        </w:rPr>
        <w:t>«</w:t>
      </w:r>
      <w:r w:rsidRPr="003D0AD5">
        <w:rPr>
          <w:rFonts w:ascii="Times New Roman" w:cs="Times New Roman" w:hAnsi="Times New Roman"/>
          <w:sz w:val="30"/>
          <w:szCs w:val="30"/>
        </w:rPr>
        <w:t>Обеспечение деятельности существ</w:t>
      </w:r>
      <w:r w:rsidRPr="003D0AD5">
        <w:rPr>
          <w:rFonts w:ascii="Times New Roman" w:cs="Times New Roman" w:hAnsi="Times New Roman"/>
          <w:sz w:val="30"/>
          <w:szCs w:val="30"/>
        </w:rPr>
        <w:t>у</w:t>
      </w:r>
      <w:r w:rsidRPr="003D0AD5">
        <w:rPr>
          <w:rFonts w:ascii="Times New Roman" w:cs="Times New Roman" w:hAnsi="Times New Roman"/>
          <w:sz w:val="30"/>
          <w:szCs w:val="30"/>
        </w:rPr>
        <w:t>ющей инфраструктуры поддержки субъектов малого и среднего пре</w:t>
      </w:r>
      <w:r w:rsidRPr="003D0AD5">
        <w:rPr>
          <w:rFonts w:ascii="Times New Roman" w:cs="Times New Roman" w:hAnsi="Times New Roman"/>
          <w:sz w:val="30"/>
          <w:szCs w:val="30"/>
        </w:rPr>
        <w:t>д</w:t>
      </w:r>
      <w:r w:rsidRPr="003D0AD5">
        <w:rPr>
          <w:rFonts w:ascii="Times New Roman" w:cs="Times New Roman" w:hAnsi="Times New Roman"/>
          <w:sz w:val="30"/>
          <w:szCs w:val="30"/>
        </w:rPr>
        <w:t>принимательства</w:t>
      </w:r>
      <w:r w:rsidR="003C029E" w:rsidRPr="003D0AD5">
        <w:rPr>
          <w:rFonts w:ascii="Times New Roman" w:cs="Times New Roman" w:hAnsi="Times New Roman"/>
          <w:sz w:val="30"/>
          <w:szCs w:val="30"/>
        </w:rPr>
        <w:t>»</w:t>
      </w:r>
      <w:r w:rsidRPr="003D0AD5">
        <w:rPr>
          <w:rFonts w:ascii="Times New Roman" w:cs="Times New Roman" w:hAnsi="Times New Roman"/>
          <w:sz w:val="30"/>
          <w:szCs w:val="30"/>
        </w:rPr>
        <w:t xml:space="preserve"> реализуются следующие мероприятия:</w:t>
      </w:r>
    </w:p>
    <w:p w:rsidP="003D0AD5" w:rsidR="00DD45C0" w:rsidRDefault="00DD45C0" w:rsidRPr="003D0AD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D0AD5">
        <w:rPr>
          <w:rFonts w:ascii="Times New Roman" w:cs="Times New Roman" w:hAnsi="Times New Roman"/>
          <w:sz w:val="30"/>
          <w:szCs w:val="30"/>
        </w:rPr>
        <w:t>мероприятие 1.1. Предоставление субсидий организациям (за и</w:t>
      </w:r>
      <w:r w:rsidRPr="003D0AD5">
        <w:rPr>
          <w:rFonts w:ascii="Times New Roman" w:cs="Times New Roman" w:hAnsi="Times New Roman"/>
          <w:sz w:val="30"/>
          <w:szCs w:val="30"/>
        </w:rPr>
        <w:t>с</w:t>
      </w:r>
      <w:r w:rsidRPr="003D0AD5">
        <w:rPr>
          <w:rFonts w:ascii="Times New Roman" w:cs="Times New Roman" w:hAnsi="Times New Roman"/>
          <w:sz w:val="30"/>
          <w:szCs w:val="30"/>
        </w:rPr>
        <w:t>ключением государственных (муниципальных) учреждений), образу</w:t>
      </w:r>
      <w:r w:rsidRPr="003D0AD5">
        <w:rPr>
          <w:rFonts w:ascii="Times New Roman" w:cs="Times New Roman" w:hAnsi="Times New Roman"/>
          <w:sz w:val="30"/>
          <w:szCs w:val="30"/>
        </w:rPr>
        <w:t>ю</w:t>
      </w:r>
      <w:r w:rsidRPr="003D0AD5">
        <w:rPr>
          <w:rFonts w:ascii="Times New Roman" w:cs="Times New Roman" w:hAnsi="Times New Roman"/>
          <w:sz w:val="30"/>
          <w:szCs w:val="30"/>
        </w:rPr>
        <w:t>щим инфраструктуру поддержки субъектов малого и среднего предпр</w:t>
      </w:r>
      <w:r w:rsidRPr="003D0AD5">
        <w:rPr>
          <w:rFonts w:ascii="Times New Roman" w:cs="Times New Roman" w:hAnsi="Times New Roman"/>
          <w:sz w:val="30"/>
          <w:szCs w:val="30"/>
        </w:rPr>
        <w:t>и</w:t>
      </w:r>
      <w:r w:rsidRPr="003D0AD5">
        <w:rPr>
          <w:rFonts w:ascii="Times New Roman" w:cs="Times New Roman" w:hAnsi="Times New Roman"/>
          <w:sz w:val="30"/>
          <w:szCs w:val="30"/>
        </w:rPr>
        <w:t>нимательства, в целях финансового обеспечения части затрат, связа</w:t>
      </w:r>
      <w:r w:rsidRPr="003D0AD5">
        <w:rPr>
          <w:rFonts w:ascii="Times New Roman" w:cs="Times New Roman" w:hAnsi="Times New Roman"/>
          <w:sz w:val="30"/>
          <w:szCs w:val="30"/>
        </w:rPr>
        <w:t>н</w:t>
      </w:r>
      <w:r w:rsidRPr="003D0AD5">
        <w:rPr>
          <w:rFonts w:ascii="Times New Roman" w:cs="Times New Roman" w:hAnsi="Times New Roman"/>
          <w:sz w:val="30"/>
          <w:szCs w:val="30"/>
        </w:rPr>
        <w:t xml:space="preserve">ных с оказанием имущественной, консультационной и информационной поддержки субъектам малого предпринимательства, предусматривались затраты за счет средств бюджета города в 2023 году </w:t>
      </w:r>
      <w:r w:rsidR="00744AA5">
        <w:rPr>
          <w:rFonts w:ascii="Times New Roman" w:cs="Times New Roman" w:hAnsi="Times New Roman"/>
          <w:sz w:val="30"/>
          <w:szCs w:val="30"/>
        </w:rPr>
        <w:t>–</w:t>
      </w:r>
      <w:r w:rsidRPr="003D0AD5">
        <w:rPr>
          <w:rFonts w:ascii="Times New Roman" w:cs="Times New Roman" w:hAnsi="Times New Roman"/>
          <w:sz w:val="30"/>
          <w:szCs w:val="30"/>
        </w:rPr>
        <w:t xml:space="preserve"> 2</w:t>
      </w:r>
      <w:r w:rsidR="00744AA5">
        <w:rPr>
          <w:rFonts w:ascii="Times New Roman" w:cs="Times New Roman" w:hAnsi="Times New Roman"/>
          <w:sz w:val="30"/>
          <w:szCs w:val="30"/>
        </w:rPr>
        <w:t xml:space="preserve"> </w:t>
      </w:r>
      <w:r w:rsidRPr="003D0AD5">
        <w:rPr>
          <w:rFonts w:ascii="Times New Roman" w:cs="Times New Roman" w:hAnsi="Times New Roman"/>
          <w:sz w:val="30"/>
          <w:szCs w:val="30"/>
        </w:rPr>
        <w:t>000,00 тыс. ру</w:t>
      </w:r>
      <w:r w:rsidRPr="003D0AD5">
        <w:rPr>
          <w:rFonts w:ascii="Times New Roman" w:cs="Times New Roman" w:hAnsi="Times New Roman"/>
          <w:sz w:val="30"/>
          <w:szCs w:val="30"/>
        </w:rPr>
        <w:t>б</w:t>
      </w:r>
      <w:r w:rsidRPr="003D0AD5">
        <w:rPr>
          <w:rFonts w:ascii="Times New Roman" w:cs="Times New Roman" w:hAnsi="Times New Roman"/>
          <w:sz w:val="30"/>
          <w:szCs w:val="30"/>
        </w:rPr>
        <w:t>лей;</w:t>
      </w:r>
    </w:p>
    <w:p w:rsidP="003D0AD5" w:rsidR="00DD45C0" w:rsidRDefault="00DD45C0" w:rsidRPr="003D0AD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D0AD5">
        <w:rPr>
          <w:rFonts w:ascii="Times New Roman" w:cs="Times New Roman" w:hAnsi="Times New Roman"/>
          <w:sz w:val="30"/>
          <w:szCs w:val="30"/>
        </w:rPr>
        <w:t xml:space="preserve">мероприятие 1.2. </w:t>
      </w:r>
      <w:proofErr w:type="gramStart"/>
      <w:r w:rsidRPr="003D0AD5">
        <w:rPr>
          <w:rFonts w:ascii="Times New Roman" w:cs="Times New Roman" w:hAnsi="Times New Roman"/>
          <w:sz w:val="30"/>
          <w:szCs w:val="30"/>
        </w:rPr>
        <w:t>Предоставление субсидии муниципальному а</w:t>
      </w:r>
      <w:r w:rsidRPr="003D0AD5">
        <w:rPr>
          <w:rFonts w:ascii="Times New Roman" w:cs="Times New Roman" w:hAnsi="Times New Roman"/>
          <w:sz w:val="30"/>
          <w:szCs w:val="30"/>
        </w:rPr>
        <w:t>в</w:t>
      </w:r>
      <w:r w:rsidRPr="003D0AD5">
        <w:rPr>
          <w:rFonts w:ascii="Times New Roman" w:cs="Times New Roman" w:hAnsi="Times New Roman"/>
          <w:sz w:val="30"/>
          <w:szCs w:val="30"/>
        </w:rPr>
        <w:t>тономному учреждению г</w:t>
      </w:r>
      <w:r w:rsidR="003622AA" w:rsidRPr="003D0AD5">
        <w:rPr>
          <w:rFonts w:ascii="Times New Roman" w:cs="Times New Roman" w:hAnsi="Times New Roman"/>
          <w:sz w:val="30"/>
          <w:szCs w:val="30"/>
        </w:rPr>
        <w:t>орода Красноярска «</w:t>
      </w:r>
      <w:r w:rsidRPr="003D0AD5">
        <w:rPr>
          <w:rFonts w:ascii="Times New Roman" w:cs="Times New Roman" w:hAnsi="Times New Roman"/>
          <w:sz w:val="30"/>
          <w:szCs w:val="30"/>
        </w:rPr>
        <w:t>Центр содействия малому и среднему предпринимательству</w:t>
      </w:r>
      <w:r w:rsidR="003622AA" w:rsidRPr="003D0AD5">
        <w:rPr>
          <w:rFonts w:ascii="Times New Roman" w:cs="Times New Roman" w:hAnsi="Times New Roman"/>
          <w:sz w:val="30"/>
          <w:szCs w:val="30"/>
        </w:rPr>
        <w:t>»</w:t>
      </w:r>
      <w:r w:rsidRPr="003D0AD5">
        <w:rPr>
          <w:rFonts w:ascii="Times New Roman" w:cs="Times New Roman" w:hAnsi="Times New Roman"/>
          <w:sz w:val="30"/>
          <w:szCs w:val="30"/>
        </w:rPr>
        <w:t xml:space="preserve"> на финансовое обеспечение выпо</w:t>
      </w:r>
      <w:r w:rsidRPr="003D0AD5">
        <w:rPr>
          <w:rFonts w:ascii="Times New Roman" w:cs="Times New Roman" w:hAnsi="Times New Roman"/>
          <w:sz w:val="30"/>
          <w:szCs w:val="30"/>
        </w:rPr>
        <w:t>л</w:t>
      </w:r>
      <w:r w:rsidRPr="003D0AD5">
        <w:rPr>
          <w:rFonts w:ascii="Times New Roman" w:cs="Times New Roman" w:hAnsi="Times New Roman"/>
          <w:sz w:val="30"/>
          <w:szCs w:val="30"/>
        </w:rPr>
        <w:t>нения им муниципального задания, рассчитанной с учетом нормати</w:t>
      </w:r>
      <w:r w:rsidRPr="003D0AD5">
        <w:rPr>
          <w:rFonts w:ascii="Times New Roman" w:cs="Times New Roman" w:hAnsi="Times New Roman"/>
          <w:sz w:val="30"/>
          <w:szCs w:val="30"/>
        </w:rPr>
        <w:t>в</w:t>
      </w:r>
      <w:r w:rsidRPr="003D0AD5">
        <w:rPr>
          <w:rFonts w:ascii="Times New Roman" w:cs="Times New Roman" w:hAnsi="Times New Roman"/>
          <w:sz w:val="30"/>
          <w:szCs w:val="30"/>
        </w:rPr>
        <w:t>ных затрат на оказание им муниципальных услуг физическим и (или) юридическим лицам и нормативных затрат на содержание муниципал</w:t>
      </w:r>
      <w:r w:rsidRPr="003D0AD5">
        <w:rPr>
          <w:rFonts w:ascii="Times New Roman" w:cs="Times New Roman" w:hAnsi="Times New Roman"/>
          <w:sz w:val="30"/>
          <w:szCs w:val="30"/>
        </w:rPr>
        <w:t>ь</w:t>
      </w:r>
      <w:r w:rsidRPr="003D0AD5">
        <w:rPr>
          <w:rFonts w:ascii="Times New Roman" w:cs="Times New Roman" w:hAnsi="Times New Roman"/>
          <w:sz w:val="30"/>
          <w:szCs w:val="30"/>
        </w:rPr>
        <w:t xml:space="preserve">ного имущества, предполагает затраты за счет средств бюджета города в 2023 году </w:t>
      </w:r>
      <w:r w:rsidR="00744AA5">
        <w:rPr>
          <w:rFonts w:ascii="Times New Roman" w:cs="Times New Roman" w:hAnsi="Times New Roman"/>
          <w:sz w:val="30"/>
          <w:szCs w:val="30"/>
        </w:rPr>
        <w:t>–</w:t>
      </w:r>
      <w:r w:rsidRPr="003D0AD5">
        <w:rPr>
          <w:rFonts w:ascii="Times New Roman" w:cs="Times New Roman" w:hAnsi="Times New Roman"/>
          <w:sz w:val="30"/>
          <w:szCs w:val="30"/>
        </w:rPr>
        <w:t xml:space="preserve"> 22</w:t>
      </w:r>
      <w:r w:rsidR="00744AA5">
        <w:rPr>
          <w:rFonts w:ascii="Times New Roman" w:cs="Times New Roman" w:hAnsi="Times New Roman"/>
          <w:sz w:val="30"/>
          <w:szCs w:val="30"/>
        </w:rPr>
        <w:t xml:space="preserve"> </w:t>
      </w:r>
      <w:r w:rsidRPr="003D0AD5">
        <w:rPr>
          <w:rFonts w:ascii="Times New Roman" w:cs="Times New Roman" w:hAnsi="Times New Roman"/>
          <w:sz w:val="30"/>
          <w:szCs w:val="30"/>
        </w:rPr>
        <w:t xml:space="preserve">454,13 тыс. рублей, в 2024 году </w:t>
      </w:r>
      <w:r w:rsidR="00744AA5">
        <w:rPr>
          <w:rFonts w:ascii="Times New Roman" w:cs="Times New Roman" w:hAnsi="Times New Roman"/>
          <w:sz w:val="30"/>
          <w:szCs w:val="30"/>
        </w:rPr>
        <w:t>–</w:t>
      </w:r>
      <w:r w:rsidRPr="003D0AD5">
        <w:rPr>
          <w:rFonts w:ascii="Times New Roman" w:cs="Times New Roman" w:hAnsi="Times New Roman"/>
          <w:sz w:val="30"/>
          <w:szCs w:val="30"/>
        </w:rPr>
        <w:t xml:space="preserve"> 7</w:t>
      </w:r>
      <w:proofErr w:type="gramEnd"/>
      <w:r w:rsidR="00744AA5">
        <w:rPr>
          <w:rFonts w:ascii="Times New Roman" w:cs="Times New Roman" w:hAnsi="Times New Roman"/>
          <w:sz w:val="30"/>
          <w:szCs w:val="30"/>
        </w:rPr>
        <w:t xml:space="preserve"> </w:t>
      </w:r>
      <w:r w:rsidRPr="003D0AD5">
        <w:rPr>
          <w:rFonts w:ascii="Times New Roman" w:cs="Times New Roman" w:hAnsi="Times New Roman"/>
          <w:sz w:val="30"/>
          <w:szCs w:val="30"/>
        </w:rPr>
        <w:t>836,97 тыс. рублей, в 2025</w:t>
      </w:r>
      <w:r w:rsidR="003622AA" w:rsidRPr="003D0AD5">
        <w:rPr>
          <w:rFonts w:ascii="Times New Roman" w:cs="Times New Roman" w:hAnsi="Times New Roman"/>
          <w:sz w:val="30"/>
          <w:szCs w:val="30"/>
        </w:rPr>
        <w:t xml:space="preserve"> году</w:t>
      </w:r>
      <w:r w:rsidRPr="003D0AD5">
        <w:rPr>
          <w:rFonts w:ascii="Times New Roman" w:cs="Times New Roman" w:hAnsi="Times New Roman"/>
          <w:sz w:val="30"/>
          <w:szCs w:val="30"/>
        </w:rPr>
        <w:t xml:space="preserve"> </w:t>
      </w:r>
      <w:r w:rsidR="00744AA5">
        <w:rPr>
          <w:rFonts w:ascii="Times New Roman" w:cs="Times New Roman" w:hAnsi="Times New Roman"/>
          <w:sz w:val="30"/>
          <w:szCs w:val="30"/>
        </w:rPr>
        <w:t>–</w:t>
      </w:r>
      <w:r w:rsidRPr="003D0AD5">
        <w:rPr>
          <w:rFonts w:ascii="Times New Roman" w:cs="Times New Roman" w:hAnsi="Times New Roman"/>
          <w:sz w:val="30"/>
          <w:szCs w:val="30"/>
        </w:rPr>
        <w:t xml:space="preserve"> </w:t>
      </w:r>
      <w:r w:rsidR="003622AA" w:rsidRPr="003D0AD5">
        <w:rPr>
          <w:rFonts w:ascii="Times New Roman" w:cs="Times New Roman" w:hAnsi="Times New Roman"/>
          <w:sz w:val="30"/>
          <w:szCs w:val="30"/>
        </w:rPr>
        <w:t>1</w:t>
      </w:r>
      <w:r w:rsidR="00744AA5">
        <w:rPr>
          <w:rFonts w:ascii="Times New Roman" w:cs="Times New Roman" w:hAnsi="Times New Roman"/>
          <w:sz w:val="30"/>
          <w:szCs w:val="30"/>
        </w:rPr>
        <w:t xml:space="preserve"> </w:t>
      </w:r>
      <w:r w:rsidR="003622AA" w:rsidRPr="003D0AD5">
        <w:rPr>
          <w:rFonts w:ascii="Times New Roman" w:cs="Times New Roman" w:hAnsi="Times New Roman"/>
          <w:sz w:val="30"/>
          <w:szCs w:val="30"/>
        </w:rPr>
        <w:t>180,00 тыс. рублей</w:t>
      </w:r>
      <w:r w:rsidRPr="003D0AD5">
        <w:rPr>
          <w:rFonts w:ascii="Times New Roman" w:cs="Times New Roman" w:hAnsi="Times New Roman"/>
          <w:sz w:val="30"/>
          <w:szCs w:val="30"/>
        </w:rPr>
        <w:t>.</w:t>
      </w:r>
    </w:p>
    <w:p w:rsidP="003D0AD5" w:rsidR="00DD45C0" w:rsidRDefault="00DD45C0" w:rsidRPr="003D0AD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D0AD5">
        <w:rPr>
          <w:rFonts w:ascii="Times New Roman" w:cs="Times New Roman" w:hAnsi="Times New Roman"/>
          <w:sz w:val="30"/>
          <w:szCs w:val="30"/>
        </w:rPr>
        <w:t xml:space="preserve">Субсидия муниципальному автономному учреждению города Красноярска </w:t>
      </w:r>
      <w:r w:rsidR="00F40587" w:rsidRPr="003D0AD5">
        <w:rPr>
          <w:rFonts w:ascii="Times New Roman" w:cs="Times New Roman" w:hAnsi="Times New Roman"/>
          <w:sz w:val="30"/>
          <w:szCs w:val="30"/>
        </w:rPr>
        <w:t>«</w:t>
      </w:r>
      <w:r w:rsidRPr="003D0AD5">
        <w:rPr>
          <w:rFonts w:ascii="Times New Roman" w:cs="Times New Roman" w:hAnsi="Times New Roman"/>
          <w:sz w:val="30"/>
          <w:szCs w:val="30"/>
        </w:rPr>
        <w:t>Центр содействия малому</w:t>
      </w:r>
      <w:r w:rsidR="00F40587" w:rsidRPr="003D0AD5">
        <w:rPr>
          <w:rFonts w:ascii="Times New Roman" w:cs="Times New Roman" w:hAnsi="Times New Roman"/>
          <w:sz w:val="30"/>
          <w:szCs w:val="30"/>
        </w:rPr>
        <w:t xml:space="preserve"> и среднему предпринимател</w:t>
      </w:r>
      <w:r w:rsidR="00F40587" w:rsidRPr="003D0AD5">
        <w:rPr>
          <w:rFonts w:ascii="Times New Roman" w:cs="Times New Roman" w:hAnsi="Times New Roman"/>
          <w:sz w:val="30"/>
          <w:szCs w:val="30"/>
        </w:rPr>
        <w:t>ь</w:t>
      </w:r>
      <w:r w:rsidR="00F40587" w:rsidRPr="003D0AD5">
        <w:rPr>
          <w:rFonts w:ascii="Times New Roman" w:cs="Times New Roman" w:hAnsi="Times New Roman"/>
          <w:sz w:val="30"/>
          <w:szCs w:val="30"/>
        </w:rPr>
        <w:t>ству»</w:t>
      </w:r>
      <w:r w:rsidRPr="003D0AD5">
        <w:rPr>
          <w:rFonts w:ascii="Times New Roman" w:cs="Times New Roman" w:hAnsi="Times New Roman"/>
          <w:sz w:val="30"/>
          <w:szCs w:val="30"/>
        </w:rPr>
        <w:t xml:space="preserve"> предоставля</w:t>
      </w:r>
      <w:r w:rsidR="00D53D2C" w:rsidRPr="003D0AD5">
        <w:rPr>
          <w:rFonts w:ascii="Times New Roman" w:cs="Times New Roman" w:hAnsi="Times New Roman"/>
          <w:sz w:val="30"/>
          <w:szCs w:val="30"/>
        </w:rPr>
        <w:t>лась</w:t>
      </w:r>
      <w:r w:rsidRPr="003D0AD5">
        <w:rPr>
          <w:rFonts w:ascii="Times New Roman" w:cs="Times New Roman" w:hAnsi="Times New Roman"/>
          <w:sz w:val="30"/>
          <w:szCs w:val="30"/>
        </w:rPr>
        <w:t xml:space="preserve"> на финансовое обеспечение выполнения им м</w:t>
      </w:r>
      <w:r w:rsidRPr="003D0AD5">
        <w:rPr>
          <w:rFonts w:ascii="Times New Roman" w:cs="Times New Roman" w:hAnsi="Times New Roman"/>
          <w:sz w:val="30"/>
          <w:szCs w:val="30"/>
        </w:rPr>
        <w:t>у</w:t>
      </w:r>
      <w:r w:rsidRPr="003D0AD5">
        <w:rPr>
          <w:rFonts w:ascii="Times New Roman" w:cs="Times New Roman" w:hAnsi="Times New Roman"/>
          <w:sz w:val="30"/>
          <w:szCs w:val="30"/>
        </w:rPr>
        <w:t>ниципального задания и рассчитыва</w:t>
      </w:r>
      <w:r w:rsidR="00F40587" w:rsidRPr="003D0AD5">
        <w:rPr>
          <w:rFonts w:ascii="Times New Roman" w:cs="Times New Roman" w:hAnsi="Times New Roman"/>
          <w:sz w:val="30"/>
          <w:szCs w:val="30"/>
        </w:rPr>
        <w:t>лась</w:t>
      </w:r>
      <w:r w:rsidRPr="003D0AD5">
        <w:rPr>
          <w:rFonts w:ascii="Times New Roman" w:cs="Times New Roman" w:hAnsi="Times New Roman"/>
          <w:sz w:val="30"/>
          <w:szCs w:val="30"/>
        </w:rPr>
        <w:t xml:space="preserve"> с учетом нормативных затрат на оказание им муниципальных услуг физическим и (или) юридическим лицам и нормативных затрат на содержание муниципального имущ</w:t>
      </w:r>
      <w:r w:rsidRPr="003D0AD5">
        <w:rPr>
          <w:rFonts w:ascii="Times New Roman" w:cs="Times New Roman" w:hAnsi="Times New Roman"/>
          <w:sz w:val="30"/>
          <w:szCs w:val="30"/>
        </w:rPr>
        <w:t>е</w:t>
      </w:r>
      <w:r w:rsidRPr="003D0AD5">
        <w:rPr>
          <w:rFonts w:ascii="Times New Roman" w:cs="Times New Roman" w:hAnsi="Times New Roman"/>
          <w:sz w:val="30"/>
          <w:szCs w:val="30"/>
        </w:rPr>
        <w:t>ства;</w:t>
      </w:r>
    </w:p>
    <w:p w:rsidP="00D7286C" w:rsidR="00DD45C0" w:rsidRDefault="00DD45C0" w:rsidRPr="003D0AD5">
      <w:pPr>
        <w:pStyle w:val="ConsPlusNormal"/>
        <w:spacing w:line="242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D0AD5">
        <w:rPr>
          <w:rFonts w:ascii="Times New Roman" w:cs="Times New Roman" w:hAnsi="Times New Roman"/>
          <w:sz w:val="30"/>
          <w:szCs w:val="30"/>
        </w:rPr>
        <w:t>мероприятие 1.3. Предоставление субсидии муниципальному</w:t>
      </w:r>
      <w:r w:rsidR="00744AA5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3D0AD5">
        <w:rPr>
          <w:rFonts w:ascii="Times New Roman" w:cs="Times New Roman" w:hAnsi="Times New Roman"/>
          <w:sz w:val="30"/>
          <w:szCs w:val="30"/>
        </w:rPr>
        <w:t xml:space="preserve"> автономному учреждению города Красноярска </w:t>
      </w:r>
      <w:r w:rsidR="00D47953" w:rsidRPr="003D0AD5">
        <w:rPr>
          <w:rFonts w:ascii="Times New Roman" w:cs="Times New Roman" w:hAnsi="Times New Roman"/>
          <w:sz w:val="30"/>
          <w:szCs w:val="30"/>
        </w:rPr>
        <w:t>«</w:t>
      </w:r>
      <w:r w:rsidRPr="003D0AD5">
        <w:rPr>
          <w:rFonts w:ascii="Times New Roman" w:cs="Times New Roman" w:hAnsi="Times New Roman"/>
          <w:sz w:val="30"/>
          <w:szCs w:val="30"/>
        </w:rPr>
        <w:t>Центр содействия м</w:t>
      </w:r>
      <w:r w:rsidRPr="003D0AD5">
        <w:rPr>
          <w:rFonts w:ascii="Times New Roman" w:cs="Times New Roman" w:hAnsi="Times New Roman"/>
          <w:sz w:val="30"/>
          <w:szCs w:val="30"/>
        </w:rPr>
        <w:t>а</w:t>
      </w:r>
      <w:r w:rsidRPr="003D0AD5">
        <w:rPr>
          <w:rFonts w:ascii="Times New Roman" w:cs="Times New Roman" w:hAnsi="Times New Roman"/>
          <w:sz w:val="30"/>
          <w:szCs w:val="30"/>
        </w:rPr>
        <w:lastRenderedPageBreak/>
        <w:t>лому</w:t>
      </w:r>
      <w:r w:rsidR="00D47953" w:rsidRPr="003D0AD5">
        <w:rPr>
          <w:rFonts w:ascii="Times New Roman" w:cs="Times New Roman" w:hAnsi="Times New Roman"/>
          <w:sz w:val="30"/>
          <w:szCs w:val="30"/>
        </w:rPr>
        <w:t xml:space="preserve"> и среднему предпринимательству»</w:t>
      </w:r>
      <w:r w:rsidRPr="003D0AD5">
        <w:rPr>
          <w:rFonts w:ascii="Times New Roman" w:cs="Times New Roman" w:hAnsi="Times New Roman"/>
          <w:sz w:val="30"/>
          <w:szCs w:val="30"/>
        </w:rPr>
        <w:t xml:space="preserve"> в целях осуществления уста</w:t>
      </w:r>
      <w:r w:rsidRPr="003D0AD5">
        <w:rPr>
          <w:rFonts w:ascii="Times New Roman" w:cs="Times New Roman" w:hAnsi="Times New Roman"/>
          <w:sz w:val="30"/>
          <w:szCs w:val="30"/>
        </w:rPr>
        <w:t>в</w:t>
      </w:r>
      <w:r w:rsidRPr="003D0AD5">
        <w:rPr>
          <w:rFonts w:ascii="Times New Roman" w:cs="Times New Roman" w:hAnsi="Times New Roman"/>
          <w:sz w:val="30"/>
          <w:szCs w:val="30"/>
        </w:rPr>
        <w:t>ной деятельности, не связанной с выполнением им муниципального з</w:t>
      </w:r>
      <w:r w:rsidRPr="003D0AD5">
        <w:rPr>
          <w:rFonts w:ascii="Times New Roman" w:cs="Times New Roman" w:hAnsi="Times New Roman"/>
          <w:sz w:val="30"/>
          <w:szCs w:val="30"/>
        </w:rPr>
        <w:t>а</w:t>
      </w:r>
      <w:r w:rsidRPr="003D0AD5">
        <w:rPr>
          <w:rFonts w:ascii="Times New Roman" w:cs="Times New Roman" w:hAnsi="Times New Roman"/>
          <w:sz w:val="30"/>
          <w:szCs w:val="30"/>
        </w:rPr>
        <w:t>дания, предполагает затраты за счет средств бюджета города в 2023 г</w:t>
      </w:r>
      <w:r w:rsidRPr="003D0AD5">
        <w:rPr>
          <w:rFonts w:ascii="Times New Roman" w:cs="Times New Roman" w:hAnsi="Times New Roman"/>
          <w:sz w:val="30"/>
          <w:szCs w:val="30"/>
        </w:rPr>
        <w:t>о</w:t>
      </w:r>
      <w:r w:rsidRPr="003D0AD5">
        <w:rPr>
          <w:rFonts w:ascii="Times New Roman" w:cs="Times New Roman" w:hAnsi="Times New Roman"/>
          <w:sz w:val="30"/>
          <w:szCs w:val="30"/>
        </w:rPr>
        <w:t xml:space="preserve">ду </w:t>
      </w:r>
      <w:r w:rsidR="00744AA5">
        <w:rPr>
          <w:rFonts w:ascii="Times New Roman" w:cs="Times New Roman" w:hAnsi="Times New Roman"/>
          <w:sz w:val="30"/>
          <w:szCs w:val="30"/>
        </w:rPr>
        <w:t>–</w:t>
      </w:r>
      <w:r w:rsidRPr="003D0AD5">
        <w:rPr>
          <w:rFonts w:ascii="Times New Roman" w:cs="Times New Roman" w:hAnsi="Times New Roman"/>
          <w:sz w:val="30"/>
          <w:szCs w:val="30"/>
        </w:rPr>
        <w:t xml:space="preserve"> 2</w:t>
      </w:r>
      <w:r w:rsidR="00744AA5">
        <w:rPr>
          <w:rFonts w:ascii="Times New Roman" w:cs="Times New Roman" w:hAnsi="Times New Roman"/>
          <w:sz w:val="30"/>
          <w:szCs w:val="30"/>
        </w:rPr>
        <w:t xml:space="preserve"> </w:t>
      </w:r>
      <w:r w:rsidRPr="003D0AD5">
        <w:rPr>
          <w:rFonts w:ascii="Times New Roman" w:cs="Times New Roman" w:hAnsi="Times New Roman"/>
          <w:sz w:val="30"/>
          <w:szCs w:val="30"/>
        </w:rPr>
        <w:t xml:space="preserve">700,00 тыс. рублей, в 2024 году </w:t>
      </w:r>
      <w:r w:rsidR="00744AA5">
        <w:rPr>
          <w:rFonts w:ascii="Times New Roman" w:cs="Times New Roman" w:hAnsi="Times New Roman"/>
          <w:sz w:val="30"/>
          <w:szCs w:val="30"/>
        </w:rPr>
        <w:t>–</w:t>
      </w:r>
      <w:r w:rsidRPr="003D0AD5">
        <w:rPr>
          <w:rFonts w:ascii="Times New Roman" w:cs="Times New Roman" w:hAnsi="Times New Roman"/>
          <w:sz w:val="30"/>
          <w:szCs w:val="30"/>
        </w:rPr>
        <w:t xml:space="preserve"> 14</w:t>
      </w:r>
      <w:r w:rsidR="00744AA5">
        <w:rPr>
          <w:rFonts w:ascii="Times New Roman" w:cs="Times New Roman" w:hAnsi="Times New Roman"/>
          <w:sz w:val="30"/>
          <w:szCs w:val="30"/>
        </w:rPr>
        <w:t xml:space="preserve"> </w:t>
      </w:r>
      <w:r w:rsidRPr="003D0AD5">
        <w:rPr>
          <w:rFonts w:ascii="Times New Roman" w:cs="Times New Roman" w:hAnsi="Times New Roman"/>
          <w:sz w:val="30"/>
          <w:szCs w:val="30"/>
        </w:rPr>
        <w:t>748,46 тыс. рублей;</w:t>
      </w:r>
    </w:p>
    <w:p w:rsidP="00D7286C" w:rsidR="006B4AFB" w:rsidRDefault="00DD45C0" w:rsidRPr="003D0AD5">
      <w:pPr>
        <w:widowControl w:val="false"/>
        <w:autoSpaceDE w:val="false"/>
        <w:autoSpaceDN w:val="false"/>
        <w:adjustRightInd w:val="false"/>
        <w:spacing w:line="242" w:lineRule="auto"/>
        <w:ind w:firstLine="709"/>
        <w:jc w:val="both"/>
        <w:rPr>
          <w:sz w:val="30"/>
          <w:szCs w:val="30"/>
        </w:rPr>
      </w:pPr>
      <w:r w:rsidRPr="003D0AD5">
        <w:rPr>
          <w:sz w:val="30"/>
          <w:szCs w:val="30"/>
        </w:rPr>
        <w:t xml:space="preserve">мероприятие 1.4. </w:t>
      </w:r>
      <w:proofErr w:type="gramStart"/>
      <w:r w:rsidRPr="003D0AD5">
        <w:rPr>
          <w:sz w:val="30"/>
          <w:szCs w:val="30"/>
        </w:rPr>
        <w:t>Предоставление субсидии Фонду развития би</w:t>
      </w:r>
      <w:r w:rsidRPr="003D0AD5">
        <w:rPr>
          <w:sz w:val="30"/>
          <w:szCs w:val="30"/>
        </w:rPr>
        <w:t>з</w:t>
      </w:r>
      <w:r w:rsidRPr="003D0AD5">
        <w:rPr>
          <w:sz w:val="30"/>
          <w:szCs w:val="30"/>
        </w:rPr>
        <w:t>неса и социальных инициатив, одним из учредителей которого является администрация города Красноярска, в виде добровольного имуществе</w:t>
      </w:r>
      <w:r w:rsidRPr="003D0AD5">
        <w:rPr>
          <w:sz w:val="30"/>
          <w:szCs w:val="30"/>
        </w:rPr>
        <w:t>н</w:t>
      </w:r>
      <w:r w:rsidRPr="003D0AD5">
        <w:rPr>
          <w:sz w:val="30"/>
          <w:szCs w:val="30"/>
        </w:rPr>
        <w:t>ного взноса на финансовое обеспечение затрат, связанных с осущест</w:t>
      </w:r>
      <w:r w:rsidRPr="003D0AD5">
        <w:rPr>
          <w:sz w:val="30"/>
          <w:szCs w:val="30"/>
        </w:rPr>
        <w:t>в</w:t>
      </w:r>
      <w:r w:rsidRPr="003D0AD5">
        <w:rPr>
          <w:sz w:val="30"/>
          <w:szCs w:val="30"/>
        </w:rPr>
        <w:t>лением уставной деятельности, направленной на содействие развитию зарегистрированных и осуществляющих свою деятельность на террит</w:t>
      </w:r>
      <w:r w:rsidRPr="003D0AD5">
        <w:rPr>
          <w:sz w:val="30"/>
          <w:szCs w:val="30"/>
        </w:rPr>
        <w:t>о</w:t>
      </w:r>
      <w:r w:rsidRPr="003D0AD5">
        <w:rPr>
          <w:sz w:val="30"/>
          <w:szCs w:val="30"/>
        </w:rPr>
        <w:t>рии города Красноярска субъектов малого и среднего предприним</w:t>
      </w:r>
      <w:r w:rsidRPr="003D0AD5">
        <w:rPr>
          <w:sz w:val="30"/>
          <w:szCs w:val="30"/>
        </w:rPr>
        <w:t>а</w:t>
      </w:r>
      <w:r w:rsidRPr="003D0AD5">
        <w:rPr>
          <w:sz w:val="30"/>
          <w:szCs w:val="30"/>
        </w:rPr>
        <w:t>тельства, а также физических лиц, не являющихся индивидуальными предпринимателями и применяющих специальный налоговый</w:t>
      </w:r>
      <w:proofErr w:type="gramEnd"/>
      <w:r w:rsidRPr="003D0AD5">
        <w:rPr>
          <w:sz w:val="30"/>
          <w:szCs w:val="30"/>
        </w:rPr>
        <w:t xml:space="preserve"> </w:t>
      </w:r>
      <w:proofErr w:type="gramStart"/>
      <w:r w:rsidRPr="003D0AD5">
        <w:rPr>
          <w:sz w:val="30"/>
          <w:szCs w:val="30"/>
        </w:rPr>
        <w:t xml:space="preserve">режим </w:t>
      </w:r>
      <w:r w:rsidR="00D47953" w:rsidRPr="003D0AD5">
        <w:rPr>
          <w:sz w:val="30"/>
          <w:szCs w:val="30"/>
        </w:rPr>
        <w:t>«</w:t>
      </w:r>
      <w:r w:rsidRPr="003D0AD5">
        <w:rPr>
          <w:sz w:val="30"/>
          <w:szCs w:val="30"/>
        </w:rPr>
        <w:t>Налог на профессиональный доход</w:t>
      </w:r>
      <w:r w:rsidR="00D47953" w:rsidRPr="003D0AD5">
        <w:rPr>
          <w:sz w:val="30"/>
          <w:szCs w:val="30"/>
        </w:rPr>
        <w:t>»</w:t>
      </w:r>
      <w:r w:rsidRPr="003D0AD5">
        <w:rPr>
          <w:sz w:val="30"/>
          <w:szCs w:val="30"/>
        </w:rPr>
        <w:t>, и оказание поддержки зарег</w:t>
      </w:r>
      <w:r w:rsidRPr="003D0AD5">
        <w:rPr>
          <w:sz w:val="30"/>
          <w:szCs w:val="30"/>
        </w:rPr>
        <w:t>и</w:t>
      </w:r>
      <w:r w:rsidRPr="003D0AD5">
        <w:rPr>
          <w:sz w:val="30"/>
          <w:szCs w:val="30"/>
        </w:rPr>
        <w:t xml:space="preserve">стрированным и осуществляющим свою деятельность на территории города Красноярска социально ориентированным некоммерческим </w:t>
      </w:r>
      <w:r w:rsidR="00744AA5">
        <w:rPr>
          <w:sz w:val="30"/>
          <w:szCs w:val="30"/>
        </w:rPr>
        <w:t xml:space="preserve">                 </w:t>
      </w:r>
      <w:r w:rsidRPr="003D0AD5">
        <w:rPr>
          <w:sz w:val="30"/>
          <w:szCs w:val="30"/>
        </w:rPr>
        <w:t>организациям, за исключением затрат, связанных с осуществлением д</w:t>
      </w:r>
      <w:r w:rsidRPr="003D0AD5">
        <w:rPr>
          <w:sz w:val="30"/>
          <w:szCs w:val="30"/>
        </w:rPr>
        <w:t>е</w:t>
      </w:r>
      <w:r w:rsidRPr="003D0AD5">
        <w:rPr>
          <w:sz w:val="30"/>
          <w:szCs w:val="30"/>
        </w:rPr>
        <w:t>ятельности, предмет</w:t>
      </w:r>
      <w:r w:rsidR="00E046F8" w:rsidRPr="003D0AD5">
        <w:rPr>
          <w:sz w:val="30"/>
          <w:szCs w:val="30"/>
        </w:rPr>
        <w:t>а</w:t>
      </w:r>
      <w:r w:rsidRPr="003D0AD5">
        <w:rPr>
          <w:sz w:val="30"/>
          <w:szCs w:val="30"/>
        </w:rPr>
        <w:t>м</w:t>
      </w:r>
      <w:r w:rsidR="00E046F8" w:rsidRPr="003D0AD5">
        <w:rPr>
          <w:sz w:val="30"/>
          <w:szCs w:val="30"/>
        </w:rPr>
        <w:t>и которой являю</w:t>
      </w:r>
      <w:r w:rsidRPr="003D0AD5">
        <w:rPr>
          <w:sz w:val="30"/>
          <w:szCs w:val="30"/>
        </w:rPr>
        <w:t>тся предоставление поручител</w:t>
      </w:r>
      <w:r w:rsidRPr="003D0AD5">
        <w:rPr>
          <w:sz w:val="30"/>
          <w:szCs w:val="30"/>
        </w:rPr>
        <w:t>ь</w:t>
      </w:r>
      <w:r w:rsidRPr="003D0AD5">
        <w:rPr>
          <w:sz w:val="30"/>
          <w:szCs w:val="30"/>
        </w:rPr>
        <w:t>ств</w:t>
      </w:r>
      <w:r w:rsidR="006B4AFB" w:rsidRPr="003D0AD5">
        <w:rPr>
          <w:sz w:val="30"/>
          <w:szCs w:val="30"/>
        </w:rPr>
        <w:t>, грантов</w:t>
      </w:r>
      <w:r w:rsidR="00E046F8" w:rsidRPr="003D0AD5">
        <w:rPr>
          <w:sz w:val="30"/>
          <w:szCs w:val="30"/>
        </w:rPr>
        <w:t>, займов</w:t>
      </w:r>
      <w:r w:rsidRPr="003D0AD5">
        <w:rPr>
          <w:sz w:val="30"/>
          <w:szCs w:val="30"/>
        </w:rPr>
        <w:t xml:space="preserve">: в 2024 году </w:t>
      </w:r>
      <w:r w:rsidR="00744AA5">
        <w:rPr>
          <w:sz w:val="30"/>
          <w:szCs w:val="30"/>
        </w:rPr>
        <w:t>–</w:t>
      </w:r>
      <w:r w:rsidRPr="003D0AD5">
        <w:rPr>
          <w:sz w:val="30"/>
          <w:szCs w:val="30"/>
        </w:rPr>
        <w:t xml:space="preserve"> 26</w:t>
      </w:r>
      <w:r w:rsidR="00744AA5">
        <w:rPr>
          <w:sz w:val="30"/>
          <w:szCs w:val="30"/>
        </w:rPr>
        <w:t xml:space="preserve"> </w:t>
      </w:r>
      <w:r w:rsidRPr="003D0AD5">
        <w:rPr>
          <w:sz w:val="30"/>
          <w:szCs w:val="30"/>
        </w:rPr>
        <w:t>092,7</w:t>
      </w:r>
      <w:r w:rsidR="006D68C5" w:rsidRPr="003D0AD5">
        <w:rPr>
          <w:sz w:val="30"/>
          <w:szCs w:val="30"/>
        </w:rPr>
        <w:t>5</w:t>
      </w:r>
      <w:r w:rsidRPr="003D0AD5">
        <w:rPr>
          <w:sz w:val="30"/>
          <w:szCs w:val="30"/>
        </w:rPr>
        <w:t xml:space="preserve"> тыс. рублей; в </w:t>
      </w:r>
      <w:r w:rsidR="002D7153" w:rsidRPr="003D0AD5">
        <w:rPr>
          <w:sz w:val="30"/>
          <w:szCs w:val="30"/>
        </w:rPr>
        <w:t xml:space="preserve">2025 </w:t>
      </w:r>
      <w:r w:rsidR="00CD3FDD">
        <w:rPr>
          <w:sz w:val="30"/>
          <w:szCs w:val="30"/>
        </w:rPr>
        <w:t xml:space="preserve">году </w:t>
      </w:r>
      <w:r w:rsidR="00D53D2C" w:rsidRPr="003D0AD5">
        <w:rPr>
          <w:sz w:val="30"/>
          <w:szCs w:val="30"/>
        </w:rPr>
        <w:t>–</w:t>
      </w:r>
      <w:r w:rsidR="002D7153" w:rsidRPr="003D0AD5">
        <w:rPr>
          <w:sz w:val="30"/>
          <w:szCs w:val="30"/>
        </w:rPr>
        <w:t xml:space="preserve"> </w:t>
      </w:r>
      <w:r w:rsidR="00744AA5">
        <w:rPr>
          <w:sz w:val="30"/>
          <w:szCs w:val="30"/>
        </w:rPr>
        <w:t xml:space="preserve">                                    </w:t>
      </w:r>
      <w:r w:rsidR="00D53D2C" w:rsidRPr="003D0AD5">
        <w:rPr>
          <w:sz w:val="30"/>
          <w:szCs w:val="30"/>
        </w:rPr>
        <w:t>37</w:t>
      </w:r>
      <w:r w:rsidR="00744AA5">
        <w:rPr>
          <w:sz w:val="30"/>
          <w:szCs w:val="30"/>
        </w:rPr>
        <w:t xml:space="preserve"> </w:t>
      </w:r>
      <w:r w:rsidR="00D53D2C" w:rsidRPr="003D0AD5">
        <w:rPr>
          <w:sz w:val="30"/>
          <w:szCs w:val="30"/>
        </w:rPr>
        <w:t>840,00 тыс. рублей; в 2026</w:t>
      </w:r>
      <w:r w:rsidR="00744AA5">
        <w:rPr>
          <w:sz w:val="30"/>
          <w:szCs w:val="30"/>
        </w:rPr>
        <w:t>–</w:t>
      </w:r>
      <w:r w:rsidR="002D7153" w:rsidRPr="003D0AD5">
        <w:rPr>
          <w:sz w:val="30"/>
          <w:szCs w:val="30"/>
        </w:rPr>
        <w:t>202</w:t>
      </w:r>
      <w:r w:rsidR="00D53D2C" w:rsidRPr="003D0AD5">
        <w:rPr>
          <w:sz w:val="30"/>
          <w:szCs w:val="30"/>
        </w:rPr>
        <w:t>8</w:t>
      </w:r>
      <w:r w:rsidR="002D7153" w:rsidRPr="003D0AD5">
        <w:rPr>
          <w:sz w:val="30"/>
          <w:szCs w:val="30"/>
        </w:rPr>
        <w:t xml:space="preserve"> годах по </w:t>
      </w:r>
      <w:r w:rsidR="00D53D2C" w:rsidRPr="003D0AD5">
        <w:rPr>
          <w:sz w:val="30"/>
          <w:szCs w:val="30"/>
        </w:rPr>
        <w:t>47</w:t>
      </w:r>
      <w:r w:rsidR="00744AA5">
        <w:rPr>
          <w:sz w:val="30"/>
          <w:szCs w:val="30"/>
        </w:rPr>
        <w:t xml:space="preserve"> </w:t>
      </w:r>
      <w:r w:rsidR="00D53D2C" w:rsidRPr="003D0AD5">
        <w:rPr>
          <w:sz w:val="30"/>
          <w:szCs w:val="30"/>
        </w:rPr>
        <w:t>320</w:t>
      </w:r>
      <w:r w:rsidR="002D7153" w:rsidRPr="003D0AD5">
        <w:rPr>
          <w:sz w:val="30"/>
          <w:szCs w:val="30"/>
        </w:rPr>
        <w:t>,00 тыс. рублей еж</w:t>
      </w:r>
      <w:r w:rsidR="002D7153" w:rsidRPr="003D0AD5">
        <w:rPr>
          <w:sz w:val="30"/>
          <w:szCs w:val="30"/>
        </w:rPr>
        <w:t>е</w:t>
      </w:r>
      <w:r w:rsidR="002D7153" w:rsidRPr="003D0AD5">
        <w:rPr>
          <w:sz w:val="30"/>
          <w:szCs w:val="30"/>
        </w:rPr>
        <w:t>годно</w:t>
      </w:r>
      <w:r w:rsidR="006B4AFB" w:rsidRPr="003D0AD5">
        <w:rPr>
          <w:sz w:val="30"/>
          <w:szCs w:val="30"/>
        </w:rPr>
        <w:t>;</w:t>
      </w:r>
      <w:proofErr w:type="gramEnd"/>
    </w:p>
    <w:p w:rsidP="00D7286C" w:rsidR="002D7153" w:rsidRDefault="006B4AFB" w:rsidRPr="003D0AD5">
      <w:pPr>
        <w:widowControl w:val="false"/>
        <w:autoSpaceDE w:val="false"/>
        <w:autoSpaceDN w:val="false"/>
        <w:adjustRightInd w:val="false"/>
        <w:spacing w:line="242" w:lineRule="auto"/>
        <w:ind w:firstLine="709"/>
        <w:jc w:val="both"/>
        <w:rPr>
          <w:sz w:val="30"/>
          <w:szCs w:val="30"/>
        </w:rPr>
      </w:pPr>
      <w:r w:rsidRPr="003D0AD5">
        <w:rPr>
          <w:sz w:val="30"/>
          <w:szCs w:val="30"/>
        </w:rPr>
        <w:t>мероприятие 1.5</w:t>
      </w:r>
      <w:r w:rsidR="002D7153" w:rsidRPr="003D0AD5">
        <w:rPr>
          <w:sz w:val="30"/>
          <w:szCs w:val="30"/>
        </w:rPr>
        <w:t>.</w:t>
      </w:r>
      <w:r w:rsidRPr="003D0AD5">
        <w:rPr>
          <w:sz w:val="30"/>
          <w:szCs w:val="30"/>
        </w:rPr>
        <w:t xml:space="preserve"> </w:t>
      </w:r>
      <w:proofErr w:type="gramStart"/>
      <w:r w:rsidRPr="003D0AD5">
        <w:rPr>
          <w:sz w:val="30"/>
          <w:szCs w:val="30"/>
        </w:rPr>
        <w:t>Предоставление субсидии Фонду развития би</w:t>
      </w:r>
      <w:r w:rsidRPr="003D0AD5">
        <w:rPr>
          <w:sz w:val="30"/>
          <w:szCs w:val="30"/>
        </w:rPr>
        <w:t>з</w:t>
      </w:r>
      <w:r w:rsidRPr="003D0AD5">
        <w:rPr>
          <w:sz w:val="30"/>
          <w:szCs w:val="30"/>
        </w:rPr>
        <w:t>неса и социальных инициатив, одним из учредителей которого является администрация города Красноярска, в виде добровольного имуществе</w:t>
      </w:r>
      <w:r w:rsidRPr="003D0AD5">
        <w:rPr>
          <w:sz w:val="30"/>
          <w:szCs w:val="30"/>
        </w:rPr>
        <w:t>н</w:t>
      </w:r>
      <w:r w:rsidRPr="003D0AD5">
        <w:rPr>
          <w:sz w:val="30"/>
          <w:szCs w:val="30"/>
        </w:rPr>
        <w:t xml:space="preserve">ного взноса на финансовое обеспечение затрат по предоставлению </w:t>
      </w:r>
      <w:r w:rsidR="00744AA5">
        <w:rPr>
          <w:sz w:val="30"/>
          <w:szCs w:val="30"/>
        </w:rPr>
        <w:t xml:space="preserve">                 </w:t>
      </w:r>
      <w:r w:rsidRPr="003D0AD5">
        <w:rPr>
          <w:sz w:val="30"/>
          <w:szCs w:val="30"/>
        </w:rPr>
        <w:t>на конкурсной основе грантов зарегистрированным и осуществляющим свою деятельность на территории города Красноярска субъектам малого и среднего предпринимательства и социально ориентированным неко</w:t>
      </w:r>
      <w:r w:rsidRPr="003D0AD5">
        <w:rPr>
          <w:sz w:val="30"/>
          <w:szCs w:val="30"/>
        </w:rPr>
        <w:t>м</w:t>
      </w:r>
      <w:r w:rsidRPr="003D0AD5">
        <w:rPr>
          <w:sz w:val="30"/>
          <w:szCs w:val="30"/>
        </w:rPr>
        <w:t xml:space="preserve">мерческим организациям на реализацию инвестиционных проектов </w:t>
      </w:r>
      <w:r w:rsidR="00744AA5">
        <w:rPr>
          <w:sz w:val="30"/>
          <w:szCs w:val="30"/>
        </w:rPr>
        <w:t xml:space="preserve">                       </w:t>
      </w:r>
      <w:r w:rsidRPr="003D0AD5">
        <w:rPr>
          <w:sz w:val="30"/>
          <w:szCs w:val="30"/>
        </w:rPr>
        <w:t>по развитию производства товаров (работ, услуг</w:t>
      </w:r>
      <w:proofErr w:type="gramEnd"/>
      <w:r w:rsidRPr="003D0AD5">
        <w:rPr>
          <w:sz w:val="30"/>
          <w:szCs w:val="30"/>
        </w:rPr>
        <w:t>) на условиях привл</w:t>
      </w:r>
      <w:r w:rsidRPr="003D0AD5">
        <w:rPr>
          <w:sz w:val="30"/>
          <w:szCs w:val="30"/>
        </w:rPr>
        <w:t>е</w:t>
      </w:r>
      <w:r w:rsidRPr="003D0AD5">
        <w:rPr>
          <w:sz w:val="30"/>
          <w:szCs w:val="30"/>
        </w:rPr>
        <w:t>чения инвестиций с использованием ин</w:t>
      </w:r>
      <w:r w:rsidR="00744AA5">
        <w:rPr>
          <w:sz w:val="30"/>
          <w:szCs w:val="30"/>
        </w:rPr>
        <w:t>вестиционных платформ:                       в 2026–</w:t>
      </w:r>
      <w:r w:rsidRPr="003D0AD5">
        <w:rPr>
          <w:sz w:val="30"/>
          <w:szCs w:val="30"/>
        </w:rPr>
        <w:t>2028 годах по 2</w:t>
      </w:r>
      <w:r w:rsidR="00D7286C">
        <w:rPr>
          <w:sz w:val="30"/>
          <w:szCs w:val="30"/>
        </w:rPr>
        <w:t xml:space="preserve"> </w:t>
      </w:r>
      <w:r w:rsidRPr="003D0AD5">
        <w:rPr>
          <w:sz w:val="30"/>
          <w:szCs w:val="30"/>
        </w:rPr>
        <w:t>000,00 тыс. рублей ежегодно.</w:t>
      </w:r>
    </w:p>
    <w:p w:rsidP="00D7286C" w:rsidR="00DD45C0" w:rsidRDefault="00DD45C0" w:rsidRPr="003D0AD5">
      <w:pPr>
        <w:pStyle w:val="ConsPlusNormal"/>
        <w:spacing w:line="242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D0AD5">
        <w:rPr>
          <w:rFonts w:ascii="Times New Roman" w:cs="Times New Roman" w:hAnsi="Times New Roman"/>
          <w:sz w:val="30"/>
          <w:szCs w:val="30"/>
        </w:rPr>
        <w:t xml:space="preserve">В рамках </w:t>
      </w:r>
      <w:hyperlink w:anchor="P448">
        <w:r w:rsidRPr="003D0AD5">
          <w:rPr>
            <w:rFonts w:ascii="Times New Roman" w:cs="Times New Roman" w:hAnsi="Times New Roman"/>
            <w:sz w:val="30"/>
            <w:szCs w:val="30"/>
          </w:rPr>
          <w:t>подпрограммы 2</w:t>
        </w:r>
      </w:hyperlink>
      <w:r w:rsidR="00D47953" w:rsidRPr="003D0AD5">
        <w:rPr>
          <w:rFonts w:ascii="Times New Roman" w:cs="Times New Roman" w:hAnsi="Times New Roman"/>
          <w:sz w:val="30"/>
          <w:szCs w:val="30"/>
        </w:rPr>
        <w:t xml:space="preserve"> «</w:t>
      </w:r>
      <w:r w:rsidRPr="003D0AD5">
        <w:rPr>
          <w:rFonts w:ascii="Times New Roman" w:cs="Times New Roman" w:hAnsi="Times New Roman"/>
          <w:sz w:val="30"/>
          <w:szCs w:val="30"/>
        </w:rPr>
        <w:t>Финансовая и имущественная по</w:t>
      </w:r>
      <w:r w:rsidRPr="003D0AD5">
        <w:rPr>
          <w:rFonts w:ascii="Times New Roman" w:cs="Times New Roman" w:hAnsi="Times New Roman"/>
          <w:sz w:val="30"/>
          <w:szCs w:val="30"/>
        </w:rPr>
        <w:t>д</w:t>
      </w:r>
      <w:r w:rsidRPr="003D0AD5">
        <w:rPr>
          <w:rFonts w:ascii="Times New Roman" w:cs="Times New Roman" w:hAnsi="Times New Roman"/>
          <w:sz w:val="30"/>
          <w:szCs w:val="30"/>
        </w:rPr>
        <w:t xml:space="preserve">держка субъектов малого и среднего предпринимательства, а также </w:t>
      </w:r>
      <w:r w:rsidR="00D7286C">
        <w:rPr>
          <w:rFonts w:ascii="Times New Roman" w:cs="Times New Roman" w:hAnsi="Times New Roman"/>
          <w:sz w:val="30"/>
          <w:szCs w:val="30"/>
        </w:rPr>
        <w:t xml:space="preserve">             </w:t>
      </w:r>
      <w:r w:rsidRPr="003D0AD5">
        <w:rPr>
          <w:rFonts w:ascii="Times New Roman" w:cs="Times New Roman" w:hAnsi="Times New Roman"/>
          <w:sz w:val="30"/>
          <w:szCs w:val="30"/>
        </w:rPr>
        <w:t xml:space="preserve">физических лиц, не являющихся индивидуальными предпринимателями </w:t>
      </w:r>
      <w:r w:rsidR="00D7286C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Pr="003D0AD5">
        <w:rPr>
          <w:rFonts w:ascii="Times New Roman" w:cs="Times New Roman" w:hAnsi="Times New Roman"/>
          <w:sz w:val="30"/>
          <w:szCs w:val="30"/>
        </w:rPr>
        <w:t xml:space="preserve">и применяющих специальный налоговый режим </w:t>
      </w:r>
      <w:r w:rsidR="00D47953" w:rsidRPr="003D0AD5">
        <w:rPr>
          <w:rFonts w:ascii="Times New Roman" w:cs="Times New Roman" w:hAnsi="Times New Roman"/>
          <w:sz w:val="30"/>
          <w:szCs w:val="30"/>
        </w:rPr>
        <w:t>«</w:t>
      </w:r>
      <w:r w:rsidRPr="003D0AD5">
        <w:rPr>
          <w:rFonts w:ascii="Times New Roman" w:cs="Times New Roman" w:hAnsi="Times New Roman"/>
          <w:sz w:val="30"/>
          <w:szCs w:val="30"/>
        </w:rPr>
        <w:t>Налог на професси</w:t>
      </w:r>
      <w:r w:rsidRPr="003D0AD5">
        <w:rPr>
          <w:rFonts w:ascii="Times New Roman" w:cs="Times New Roman" w:hAnsi="Times New Roman"/>
          <w:sz w:val="30"/>
          <w:szCs w:val="30"/>
        </w:rPr>
        <w:t>о</w:t>
      </w:r>
      <w:r w:rsidRPr="003D0AD5">
        <w:rPr>
          <w:rFonts w:ascii="Times New Roman" w:cs="Times New Roman" w:hAnsi="Times New Roman"/>
          <w:sz w:val="30"/>
          <w:szCs w:val="30"/>
        </w:rPr>
        <w:t>нальный доход</w:t>
      </w:r>
      <w:r w:rsidR="00D47953" w:rsidRPr="003D0AD5">
        <w:rPr>
          <w:rFonts w:ascii="Times New Roman" w:cs="Times New Roman" w:hAnsi="Times New Roman"/>
          <w:sz w:val="30"/>
          <w:szCs w:val="30"/>
        </w:rPr>
        <w:t>»</w:t>
      </w:r>
      <w:r w:rsidRPr="003D0AD5">
        <w:rPr>
          <w:rFonts w:ascii="Times New Roman" w:cs="Times New Roman" w:hAnsi="Times New Roman"/>
          <w:sz w:val="30"/>
          <w:szCs w:val="30"/>
        </w:rPr>
        <w:t xml:space="preserve"> предоставляются субсидии в целях возмещения:</w:t>
      </w:r>
    </w:p>
    <w:p w:rsidP="00D7286C" w:rsidR="00DD45C0" w:rsidRDefault="00DD45C0" w:rsidRPr="003D0AD5">
      <w:pPr>
        <w:pStyle w:val="ConsPlusNormal"/>
        <w:spacing w:line="242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D0AD5">
        <w:rPr>
          <w:rFonts w:ascii="Times New Roman" w:cs="Times New Roman" w:hAnsi="Times New Roman"/>
          <w:sz w:val="30"/>
          <w:szCs w:val="30"/>
        </w:rPr>
        <w:t xml:space="preserve">части затрат на создание и (или) обеспечение деятельности групп дневного времяпрепровождения детей дошкольного возраста </w:t>
      </w:r>
      <w:r w:rsidR="00D7286C">
        <w:rPr>
          <w:rFonts w:ascii="Times New Roman" w:cs="Times New Roman" w:hAnsi="Times New Roman"/>
          <w:sz w:val="30"/>
          <w:szCs w:val="30"/>
        </w:rPr>
        <w:t>–</w:t>
      </w:r>
      <w:r w:rsidRPr="003D0AD5">
        <w:rPr>
          <w:rFonts w:ascii="Times New Roman" w:cs="Times New Roman" w:hAnsi="Times New Roman"/>
          <w:sz w:val="30"/>
          <w:szCs w:val="30"/>
        </w:rPr>
        <w:t xml:space="preserve"> пред</w:t>
      </w:r>
      <w:r w:rsidRPr="003D0AD5">
        <w:rPr>
          <w:rFonts w:ascii="Times New Roman" w:cs="Times New Roman" w:hAnsi="Times New Roman"/>
          <w:sz w:val="30"/>
          <w:szCs w:val="30"/>
        </w:rPr>
        <w:t>у</w:t>
      </w:r>
      <w:r w:rsidRPr="003D0AD5">
        <w:rPr>
          <w:rFonts w:ascii="Times New Roman" w:cs="Times New Roman" w:hAnsi="Times New Roman"/>
          <w:sz w:val="30"/>
          <w:szCs w:val="30"/>
        </w:rPr>
        <w:t>сматривались затраты за счет средств бюджета города в 2023 году 2</w:t>
      </w:r>
      <w:r w:rsidR="00D7286C">
        <w:rPr>
          <w:rFonts w:ascii="Times New Roman" w:cs="Times New Roman" w:hAnsi="Times New Roman"/>
          <w:sz w:val="30"/>
          <w:szCs w:val="30"/>
        </w:rPr>
        <w:t> </w:t>
      </w:r>
      <w:r w:rsidRPr="003D0AD5">
        <w:rPr>
          <w:rFonts w:ascii="Times New Roman" w:cs="Times New Roman" w:hAnsi="Times New Roman"/>
          <w:sz w:val="30"/>
          <w:szCs w:val="30"/>
        </w:rPr>
        <w:t>370,00 тыс. рублей;</w:t>
      </w:r>
    </w:p>
    <w:p w:rsidP="00D7286C" w:rsidR="00DD45C0" w:rsidRDefault="00DD45C0" w:rsidRPr="003D0AD5">
      <w:pPr>
        <w:pStyle w:val="ConsPlusNormal"/>
        <w:spacing w:line="242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3D0AD5">
        <w:rPr>
          <w:rFonts w:ascii="Times New Roman" w:cs="Times New Roman" w:hAnsi="Times New Roman"/>
          <w:sz w:val="30"/>
          <w:szCs w:val="30"/>
        </w:rPr>
        <w:lastRenderedPageBreak/>
        <w:t>части затрат, связанных с оплатой первоначального (авансового) лизингового взноса при заключении договора (договоров) лизинга об</w:t>
      </w:r>
      <w:r w:rsidRPr="003D0AD5">
        <w:rPr>
          <w:rFonts w:ascii="Times New Roman" w:cs="Times New Roman" w:hAnsi="Times New Roman"/>
          <w:sz w:val="30"/>
          <w:szCs w:val="30"/>
        </w:rPr>
        <w:t>о</w:t>
      </w:r>
      <w:r w:rsidRPr="003D0AD5">
        <w:rPr>
          <w:rFonts w:ascii="Times New Roman" w:cs="Times New Roman" w:hAnsi="Times New Roman"/>
          <w:sz w:val="30"/>
          <w:szCs w:val="30"/>
        </w:rPr>
        <w:t>рудования с российскими лизинговыми организациями, в целях созд</w:t>
      </w:r>
      <w:r w:rsidRPr="003D0AD5">
        <w:rPr>
          <w:rFonts w:ascii="Times New Roman" w:cs="Times New Roman" w:hAnsi="Times New Roman"/>
          <w:sz w:val="30"/>
          <w:szCs w:val="30"/>
        </w:rPr>
        <w:t>а</w:t>
      </w:r>
      <w:r w:rsidRPr="003D0AD5">
        <w:rPr>
          <w:rFonts w:ascii="Times New Roman" w:cs="Times New Roman" w:hAnsi="Times New Roman"/>
          <w:sz w:val="30"/>
          <w:szCs w:val="30"/>
        </w:rPr>
        <w:t>ния и (или) развития, и (или) модернизации производства товаров (р</w:t>
      </w:r>
      <w:r w:rsidRPr="003D0AD5">
        <w:rPr>
          <w:rFonts w:ascii="Times New Roman" w:cs="Times New Roman" w:hAnsi="Times New Roman"/>
          <w:sz w:val="30"/>
          <w:szCs w:val="30"/>
        </w:rPr>
        <w:t>а</w:t>
      </w:r>
      <w:r w:rsidRPr="003D0AD5">
        <w:rPr>
          <w:rFonts w:ascii="Times New Roman" w:cs="Times New Roman" w:hAnsi="Times New Roman"/>
          <w:sz w:val="30"/>
          <w:szCs w:val="30"/>
        </w:rPr>
        <w:t xml:space="preserve">бот, услуг) </w:t>
      </w:r>
      <w:r w:rsidR="00D7286C">
        <w:rPr>
          <w:rFonts w:ascii="Times New Roman" w:cs="Times New Roman" w:hAnsi="Times New Roman"/>
          <w:sz w:val="30"/>
          <w:szCs w:val="30"/>
        </w:rPr>
        <w:t>–</w:t>
      </w:r>
      <w:r w:rsidRPr="003D0AD5">
        <w:rPr>
          <w:rFonts w:ascii="Times New Roman" w:cs="Times New Roman" w:hAnsi="Times New Roman"/>
          <w:sz w:val="30"/>
          <w:szCs w:val="30"/>
        </w:rPr>
        <w:t xml:space="preserve"> предполагает затраты:</w:t>
      </w:r>
      <w:proofErr w:type="gramEnd"/>
    </w:p>
    <w:p w:rsidP="003D0AD5" w:rsidR="00DD45C0" w:rsidRDefault="00DD45C0" w:rsidRPr="003D0AD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3D0AD5">
        <w:rPr>
          <w:rFonts w:ascii="Times New Roman" w:cs="Times New Roman" w:hAnsi="Times New Roman"/>
          <w:sz w:val="30"/>
          <w:szCs w:val="30"/>
        </w:rPr>
        <w:t xml:space="preserve">в 2023 году </w:t>
      </w:r>
      <w:r w:rsidR="00D7286C">
        <w:rPr>
          <w:rFonts w:ascii="Times New Roman" w:cs="Times New Roman" w:hAnsi="Times New Roman"/>
          <w:sz w:val="30"/>
          <w:szCs w:val="30"/>
        </w:rPr>
        <w:t>–</w:t>
      </w:r>
      <w:r w:rsidRPr="003D0AD5">
        <w:rPr>
          <w:rFonts w:ascii="Times New Roman" w:cs="Times New Roman" w:hAnsi="Times New Roman"/>
          <w:sz w:val="30"/>
          <w:szCs w:val="30"/>
        </w:rPr>
        <w:t xml:space="preserve"> 381,00 тыс. рублей за счет средств, полученных </w:t>
      </w:r>
      <w:r w:rsidR="00D7286C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Pr="003D0AD5">
        <w:rPr>
          <w:rFonts w:ascii="Times New Roman" w:cs="Times New Roman" w:hAnsi="Times New Roman"/>
          <w:sz w:val="30"/>
          <w:szCs w:val="30"/>
        </w:rPr>
        <w:t>на реализацию мероприятий муниципальных программ в рамках гос</w:t>
      </w:r>
      <w:r w:rsidRPr="003D0AD5">
        <w:rPr>
          <w:rFonts w:ascii="Times New Roman" w:cs="Times New Roman" w:hAnsi="Times New Roman"/>
          <w:sz w:val="30"/>
          <w:szCs w:val="30"/>
        </w:rPr>
        <w:t>у</w:t>
      </w:r>
      <w:r w:rsidRPr="003D0AD5">
        <w:rPr>
          <w:rFonts w:ascii="Times New Roman" w:cs="Times New Roman" w:hAnsi="Times New Roman"/>
          <w:sz w:val="30"/>
          <w:szCs w:val="30"/>
        </w:rPr>
        <w:t>дарственной программы Красно</w:t>
      </w:r>
      <w:r w:rsidR="00EC11AF" w:rsidRPr="003D0AD5">
        <w:rPr>
          <w:rFonts w:ascii="Times New Roman" w:cs="Times New Roman" w:hAnsi="Times New Roman"/>
          <w:sz w:val="30"/>
          <w:szCs w:val="30"/>
        </w:rPr>
        <w:t>ярского края «</w:t>
      </w:r>
      <w:r w:rsidRPr="003D0AD5">
        <w:rPr>
          <w:rFonts w:ascii="Times New Roman" w:cs="Times New Roman" w:hAnsi="Times New Roman"/>
          <w:sz w:val="30"/>
          <w:szCs w:val="30"/>
        </w:rPr>
        <w:t>Развитие малого и сре</w:t>
      </w:r>
      <w:r w:rsidRPr="003D0AD5">
        <w:rPr>
          <w:rFonts w:ascii="Times New Roman" w:cs="Times New Roman" w:hAnsi="Times New Roman"/>
          <w:sz w:val="30"/>
          <w:szCs w:val="30"/>
        </w:rPr>
        <w:t>д</w:t>
      </w:r>
      <w:r w:rsidRPr="003D0AD5">
        <w:rPr>
          <w:rFonts w:ascii="Times New Roman" w:cs="Times New Roman" w:hAnsi="Times New Roman"/>
          <w:sz w:val="30"/>
          <w:szCs w:val="30"/>
        </w:rPr>
        <w:t>него предпринимательст</w:t>
      </w:r>
      <w:r w:rsidR="00EC11AF" w:rsidRPr="003D0AD5">
        <w:rPr>
          <w:rFonts w:ascii="Times New Roman" w:cs="Times New Roman" w:hAnsi="Times New Roman"/>
          <w:sz w:val="30"/>
          <w:szCs w:val="30"/>
        </w:rPr>
        <w:t>ва и инновационной деятельности»</w:t>
      </w:r>
      <w:r w:rsidRPr="003D0AD5">
        <w:rPr>
          <w:rFonts w:ascii="Times New Roman" w:cs="Times New Roman" w:hAnsi="Times New Roman"/>
          <w:sz w:val="30"/>
          <w:szCs w:val="30"/>
        </w:rPr>
        <w:t xml:space="preserve"> на условиях </w:t>
      </w:r>
      <w:proofErr w:type="spellStart"/>
      <w:r w:rsidRPr="003D0AD5">
        <w:rPr>
          <w:rFonts w:ascii="Times New Roman" w:cs="Times New Roman" w:hAnsi="Times New Roman"/>
          <w:sz w:val="30"/>
          <w:szCs w:val="30"/>
        </w:rPr>
        <w:t>софинансирования</w:t>
      </w:r>
      <w:proofErr w:type="spellEnd"/>
      <w:r w:rsidRPr="003D0AD5">
        <w:rPr>
          <w:rFonts w:ascii="Times New Roman" w:cs="Times New Roman" w:hAnsi="Times New Roman"/>
          <w:sz w:val="30"/>
          <w:szCs w:val="30"/>
        </w:rPr>
        <w:t xml:space="preserve">, в том числе субсидия из краевого бюджета </w:t>
      </w:r>
      <w:r w:rsidR="00D7286C">
        <w:rPr>
          <w:rFonts w:ascii="Times New Roman" w:cs="Times New Roman" w:hAnsi="Times New Roman"/>
          <w:sz w:val="30"/>
          <w:szCs w:val="30"/>
        </w:rPr>
        <w:t xml:space="preserve">–                           </w:t>
      </w:r>
      <w:r w:rsidRPr="003D0AD5">
        <w:rPr>
          <w:rFonts w:ascii="Times New Roman" w:cs="Times New Roman" w:hAnsi="Times New Roman"/>
          <w:sz w:val="30"/>
          <w:szCs w:val="30"/>
        </w:rPr>
        <w:t xml:space="preserve"> 266,70 тыс. рублей и </w:t>
      </w:r>
      <w:proofErr w:type="spellStart"/>
      <w:r w:rsidRPr="003D0AD5">
        <w:rPr>
          <w:rFonts w:ascii="Times New Roman" w:cs="Times New Roman" w:hAnsi="Times New Roman"/>
          <w:sz w:val="30"/>
          <w:szCs w:val="30"/>
        </w:rPr>
        <w:t>софинансирование</w:t>
      </w:r>
      <w:proofErr w:type="spellEnd"/>
      <w:r w:rsidRPr="003D0AD5">
        <w:rPr>
          <w:rFonts w:ascii="Times New Roman" w:cs="Times New Roman" w:hAnsi="Times New Roman"/>
          <w:sz w:val="30"/>
          <w:szCs w:val="30"/>
        </w:rPr>
        <w:t xml:space="preserve"> за счет средств бюджета города </w:t>
      </w:r>
      <w:r w:rsidR="00D7286C">
        <w:rPr>
          <w:rFonts w:ascii="Times New Roman" w:cs="Times New Roman" w:hAnsi="Times New Roman"/>
          <w:sz w:val="30"/>
          <w:szCs w:val="30"/>
        </w:rPr>
        <w:t>–</w:t>
      </w:r>
      <w:r w:rsidRPr="003D0AD5">
        <w:rPr>
          <w:rFonts w:ascii="Times New Roman" w:cs="Times New Roman" w:hAnsi="Times New Roman"/>
          <w:sz w:val="30"/>
          <w:szCs w:val="30"/>
        </w:rPr>
        <w:t xml:space="preserve"> 114,30 тыс. рублей;</w:t>
      </w:r>
      <w:proofErr w:type="gramEnd"/>
    </w:p>
    <w:p w:rsidP="003D0AD5" w:rsidR="00B30E7E" w:rsidRDefault="00B30E7E" w:rsidRPr="003D0AD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3D0AD5">
        <w:rPr>
          <w:rFonts w:ascii="Times New Roman" w:cs="Times New Roman" w:hAnsi="Times New Roman"/>
          <w:sz w:val="30"/>
          <w:szCs w:val="30"/>
        </w:rPr>
        <w:t>в 2024 году – 2</w:t>
      </w:r>
      <w:r w:rsidR="00D7286C">
        <w:rPr>
          <w:rFonts w:ascii="Times New Roman" w:cs="Times New Roman" w:hAnsi="Times New Roman"/>
          <w:sz w:val="30"/>
          <w:szCs w:val="30"/>
        </w:rPr>
        <w:t xml:space="preserve"> </w:t>
      </w:r>
      <w:r w:rsidRPr="003D0AD5">
        <w:rPr>
          <w:rFonts w:ascii="Times New Roman" w:cs="Times New Roman" w:hAnsi="Times New Roman"/>
          <w:sz w:val="30"/>
          <w:szCs w:val="30"/>
        </w:rPr>
        <w:t xml:space="preserve">839,62 тыс. рублей за счет средств, полученных </w:t>
      </w:r>
      <w:r w:rsidR="00D7286C">
        <w:rPr>
          <w:rFonts w:ascii="Times New Roman" w:cs="Times New Roman" w:hAnsi="Times New Roman"/>
          <w:sz w:val="30"/>
          <w:szCs w:val="30"/>
        </w:rPr>
        <w:t xml:space="preserve">                              </w:t>
      </w:r>
      <w:r w:rsidRPr="003D0AD5">
        <w:rPr>
          <w:rFonts w:ascii="Times New Roman" w:cs="Times New Roman" w:hAnsi="Times New Roman"/>
          <w:sz w:val="30"/>
          <w:szCs w:val="30"/>
        </w:rPr>
        <w:t>на реализацию мероприятий муниципальных программ в рамках гос</w:t>
      </w:r>
      <w:r w:rsidRPr="003D0AD5">
        <w:rPr>
          <w:rFonts w:ascii="Times New Roman" w:cs="Times New Roman" w:hAnsi="Times New Roman"/>
          <w:sz w:val="30"/>
          <w:szCs w:val="30"/>
        </w:rPr>
        <w:t>у</w:t>
      </w:r>
      <w:r w:rsidRPr="003D0AD5">
        <w:rPr>
          <w:rFonts w:ascii="Times New Roman" w:cs="Times New Roman" w:hAnsi="Times New Roman"/>
          <w:sz w:val="30"/>
          <w:szCs w:val="30"/>
        </w:rPr>
        <w:t xml:space="preserve">дарственной программы Красноярского края </w:t>
      </w:r>
      <w:r w:rsidR="00EC11AF" w:rsidRPr="003D0AD5">
        <w:rPr>
          <w:rFonts w:ascii="Times New Roman" w:cs="Times New Roman" w:hAnsi="Times New Roman"/>
          <w:sz w:val="30"/>
          <w:szCs w:val="30"/>
        </w:rPr>
        <w:t>«</w:t>
      </w:r>
      <w:r w:rsidRPr="003D0AD5">
        <w:rPr>
          <w:rFonts w:ascii="Times New Roman" w:cs="Times New Roman" w:hAnsi="Times New Roman"/>
          <w:sz w:val="30"/>
          <w:szCs w:val="30"/>
        </w:rPr>
        <w:t>Развитие малого и сре</w:t>
      </w:r>
      <w:r w:rsidRPr="003D0AD5">
        <w:rPr>
          <w:rFonts w:ascii="Times New Roman" w:cs="Times New Roman" w:hAnsi="Times New Roman"/>
          <w:sz w:val="30"/>
          <w:szCs w:val="30"/>
        </w:rPr>
        <w:t>д</w:t>
      </w:r>
      <w:r w:rsidRPr="003D0AD5">
        <w:rPr>
          <w:rFonts w:ascii="Times New Roman" w:cs="Times New Roman" w:hAnsi="Times New Roman"/>
          <w:sz w:val="30"/>
          <w:szCs w:val="30"/>
        </w:rPr>
        <w:t>него предпринимательства и инновационной деятельности</w:t>
      </w:r>
      <w:r w:rsidR="00EC11AF" w:rsidRPr="003D0AD5">
        <w:rPr>
          <w:rFonts w:ascii="Times New Roman" w:cs="Times New Roman" w:hAnsi="Times New Roman"/>
          <w:sz w:val="30"/>
          <w:szCs w:val="30"/>
        </w:rPr>
        <w:t>»</w:t>
      </w:r>
      <w:r w:rsidRPr="003D0AD5">
        <w:rPr>
          <w:rFonts w:ascii="Times New Roman" w:cs="Times New Roman" w:hAnsi="Times New Roman"/>
          <w:sz w:val="30"/>
          <w:szCs w:val="30"/>
        </w:rPr>
        <w:t xml:space="preserve"> на условиях </w:t>
      </w:r>
      <w:proofErr w:type="spellStart"/>
      <w:r w:rsidRPr="003D0AD5">
        <w:rPr>
          <w:rFonts w:ascii="Times New Roman" w:cs="Times New Roman" w:hAnsi="Times New Roman"/>
          <w:sz w:val="30"/>
          <w:szCs w:val="30"/>
        </w:rPr>
        <w:t>софинансирования</w:t>
      </w:r>
      <w:proofErr w:type="spellEnd"/>
      <w:r w:rsidRPr="003D0AD5">
        <w:rPr>
          <w:rFonts w:ascii="Times New Roman" w:cs="Times New Roman" w:hAnsi="Times New Roman"/>
          <w:sz w:val="30"/>
          <w:szCs w:val="30"/>
        </w:rPr>
        <w:t>, в том числе субсидия из краевого бюджета – 1</w:t>
      </w:r>
      <w:r w:rsidR="00D7286C">
        <w:rPr>
          <w:rFonts w:ascii="Times New Roman" w:cs="Times New Roman" w:hAnsi="Times New Roman"/>
          <w:sz w:val="30"/>
          <w:szCs w:val="30"/>
        </w:rPr>
        <w:t> </w:t>
      </w:r>
      <w:r w:rsidRPr="003D0AD5">
        <w:rPr>
          <w:rFonts w:ascii="Times New Roman" w:cs="Times New Roman" w:hAnsi="Times New Roman"/>
          <w:sz w:val="30"/>
          <w:szCs w:val="30"/>
        </w:rPr>
        <w:t xml:space="preserve">987,73 тыс. рублей и </w:t>
      </w:r>
      <w:proofErr w:type="spellStart"/>
      <w:r w:rsidRPr="003D0AD5">
        <w:rPr>
          <w:rFonts w:ascii="Times New Roman" w:cs="Times New Roman" w:hAnsi="Times New Roman"/>
          <w:sz w:val="30"/>
          <w:szCs w:val="30"/>
        </w:rPr>
        <w:t>софинансирование</w:t>
      </w:r>
      <w:proofErr w:type="spellEnd"/>
      <w:r w:rsidRPr="003D0AD5">
        <w:rPr>
          <w:rFonts w:ascii="Times New Roman" w:cs="Times New Roman" w:hAnsi="Times New Roman"/>
          <w:sz w:val="30"/>
          <w:szCs w:val="30"/>
        </w:rPr>
        <w:t xml:space="preserve"> за счет средств бюджета</w:t>
      </w:r>
      <w:r w:rsidR="00D7286C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3D0AD5">
        <w:rPr>
          <w:rFonts w:ascii="Times New Roman" w:cs="Times New Roman" w:hAnsi="Times New Roman"/>
          <w:sz w:val="30"/>
          <w:szCs w:val="30"/>
        </w:rPr>
        <w:t xml:space="preserve"> города – 851,89 тыс. рублей;</w:t>
      </w:r>
      <w:proofErr w:type="gramEnd"/>
    </w:p>
    <w:p w:rsidP="003D0AD5" w:rsidR="00DD45C0" w:rsidRDefault="00DD45C0" w:rsidRPr="003D0AD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3D0AD5">
        <w:rPr>
          <w:rFonts w:ascii="Times New Roman" w:cs="Times New Roman" w:hAnsi="Times New Roman"/>
          <w:sz w:val="30"/>
          <w:szCs w:val="30"/>
        </w:rPr>
        <w:t xml:space="preserve">части затрат на приобретение оборудования, произведенных </w:t>
      </w:r>
      <w:r w:rsidR="00D7286C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Pr="003D0AD5">
        <w:rPr>
          <w:rFonts w:ascii="Times New Roman" w:cs="Times New Roman" w:hAnsi="Times New Roman"/>
          <w:sz w:val="30"/>
          <w:szCs w:val="30"/>
        </w:rPr>
        <w:t xml:space="preserve">за счет собственных средств, в целях создания и (или) развития, и (или) модернизации производства товаров (работ, услуг) </w:t>
      </w:r>
      <w:r w:rsidR="00D7286C">
        <w:rPr>
          <w:rFonts w:ascii="Times New Roman" w:cs="Times New Roman" w:hAnsi="Times New Roman"/>
          <w:sz w:val="30"/>
          <w:szCs w:val="30"/>
        </w:rPr>
        <w:t>–</w:t>
      </w:r>
      <w:r w:rsidRPr="003D0AD5">
        <w:rPr>
          <w:rFonts w:ascii="Times New Roman" w:cs="Times New Roman" w:hAnsi="Times New Roman"/>
          <w:sz w:val="30"/>
          <w:szCs w:val="30"/>
        </w:rPr>
        <w:t xml:space="preserve"> предполагает з</w:t>
      </w:r>
      <w:r w:rsidRPr="003D0AD5">
        <w:rPr>
          <w:rFonts w:ascii="Times New Roman" w:cs="Times New Roman" w:hAnsi="Times New Roman"/>
          <w:sz w:val="30"/>
          <w:szCs w:val="30"/>
        </w:rPr>
        <w:t>а</w:t>
      </w:r>
      <w:r w:rsidRPr="003D0AD5">
        <w:rPr>
          <w:rFonts w:ascii="Times New Roman" w:cs="Times New Roman" w:hAnsi="Times New Roman"/>
          <w:sz w:val="30"/>
          <w:szCs w:val="30"/>
        </w:rPr>
        <w:t>траты:</w:t>
      </w:r>
      <w:proofErr w:type="gramEnd"/>
    </w:p>
    <w:p w:rsidP="003D0AD5" w:rsidR="00DD45C0" w:rsidRDefault="00DD45C0" w:rsidRPr="003D0AD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3D0AD5">
        <w:rPr>
          <w:rFonts w:ascii="Times New Roman" w:cs="Times New Roman" w:hAnsi="Times New Roman"/>
          <w:sz w:val="30"/>
          <w:szCs w:val="30"/>
        </w:rPr>
        <w:t>в 20</w:t>
      </w:r>
      <w:r w:rsidR="00776397" w:rsidRPr="003D0AD5">
        <w:rPr>
          <w:rFonts w:ascii="Times New Roman" w:cs="Times New Roman" w:hAnsi="Times New Roman"/>
          <w:sz w:val="30"/>
          <w:szCs w:val="30"/>
        </w:rPr>
        <w:t xml:space="preserve">23 году </w:t>
      </w:r>
      <w:r w:rsidR="00D7286C">
        <w:rPr>
          <w:rFonts w:ascii="Times New Roman" w:cs="Times New Roman" w:hAnsi="Times New Roman"/>
          <w:sz w:val="30"/>
          <w:szCs w:val="30"/>
        </w:rPr>
        <w:t>–</w:t>
      </w:r>
      <w:r w:rsidR="00776397" w:rsidRPr="003D0AD5">
        <w:rPr>
          <w:rFonts w:ascii="Times New Roman" w:cs="Times New Roman" w:hAnsi="Times New Roman"/>
          <w:sz w:val="30"/>
          <w:szCs w:val="30"/>
        </w:rPr>
        <w:t xml:space="preserve"> 13</w:t>
      </w:r>
      <w:r w:rsidR="00D7286C">
        <w:rPr>
          <w:rFonts w:ascii="Times New Roman" w:cs="Times New Roman" w:hAnsi="Times New Roman"/>
          <w:sz w:val="30"/>
          <w:szCs w:val="30"/>
        </w:rPr>
        <w:t xml:space="preserve"> </w:t>
      </w:r>
      <w:r w:rsidR="00776397" w:rsidRPr="003D0AD5">
        <w:rPr>
          <w:rFonts w:ascii="Times New Roman" w:cs="Times New Roman" w:hAnsi="Times New Roman"/>
          <w:sz w:val="30"/>
          <w:szCs w:val="30"/>
        </w:rPr>
        <w:t xml:space="preserve">212,45 тыс. рублей </w:t>
      </w:r>
      <w:r w:rsidRPr="003D0AD5">
        <w:rPr>
          <w:rFonts w:ascii="Times New Roman" w:cs="Times New Roman" w:hAnsi="Times New Roman"/>
          <w:sz w:val="30"/>
          <w:szCs w:val="30"/>
        </w:rPr>
        <w:t xml:space="preserve">за счет средств, полученных </w:t>
      </w:r>
      <w:r w:rsidR="00D7286C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3D0AD5">
        <w:rPr>
          <w:rFonts w:ascii="Times New Roman" w:cs="Times New Roman" w:hAnsi="Times New Roman"/>
          <w:sz w:val="30"/>
          <w:szCs w:val="30"/>
        </w:rPr>
        <w:t>на реализацию мероприятий муниципальных программ в рамках гос</w:t>
      </w:r>
      <w:r w:rsidRPr="003D0AD5">
        <w:rPr>
          <w:rFonts w:ascii="Times New Roman" w:cs="Times New Roman" w:hAnsi="Times New Roman"/>
          <w:sz w:val="30"/>
          <w:szCs w:val="30"/>
        </w:rPr>
        <w:t>у</w:t>
      </w:r>
      <w:r w:rsidRPr="003D0AD5">
        <w:rPr>
          <w:rFonts w:ascii="Times New Roman" w:cs="Times New Roman" w:hAnsi="Times New Roman"/>
          <w:sz w:val="30"/>
          <w:szCs w:val="30"/>
        </w:rPr>
        <w:t>дарственной программ</w:t>
      </w:r>
      <w:r w:rsidR="00776397" w:rsidRPr="003D0AD5">
        <w:rPr>
          <w:rFonts w:ascii="Times New Roman" w:cs="Times New Roman" w:hAnsi="Times New Roman"/>
          <w:sz w:val="30"/>
          <w:szCs w:val="30"/>
        </w:rPr>
        <w:t>ы Красноярского края «</w:t>
      </w:r>
      <w:r w:rsidRPr="003D0AD5">
        <w:rPr>
          <w:rFonts w:ascii="Times New Roman" w:cs="Times New Roman" w:hAnsi="Times New Roman"/>
          <w:sz w:val="30"/>
          <w:szCs w:val="30"/>
        </w:rPr>
        <w:t>Развитие малого и сре</w:t>
      </w:r>
      <w:r w:rsidRPr="003D0AD5">
        <w:rPr>
          <w:rFonts w:ascii="Times New Roman" w:cs="Times New Roman" w:hAnsi="Times New Roman"/>
          <w:sz w:val="30"/>
          <w:szCs w:val="30"/>
        </w:rPr>
        <w:t>д</w:t>
      </w:r>
      <w:r w:rsidRPr="003D0AD5">
        <w:rPr>
          <w:rFonts w:ascii="Times New Roman" w:cs="Times New Roman" w:hAnsi="Times New Roman"/>
          <w:sz w:val="30"/>
          <w:szCs w:val="30"/>
        </w:rPr>
        <w:t>него предпринимательст</w:t>
      </w:r>
      <w:r w:rsidR="00776397" w:rsidRPr="003D0AD5">
        <w:rPr>
          <w:rFonts w:ascii="Times New Roman" w:cs="Times New Roman" w:hAnsi="Times New Roman"/>
          <w:sz w:val="30"/>
          <w:szCs w:val="30"/>
        </w:rPr>
        <w:t xml:space="preserve">ва и инновационной деятельности» на условиях </w:t>
      </w:r>
      <w:proofErr w:type="spellStart"/>
      <w:r w:rsidR="00776397" w:rsidRPr="003D0AD5">
        <w:rPr>
          <w:rFonts w:ascii="Times New Roman" w:cs="Times New Roman" w:hAnsi="Times New Roman"/>
          <w:sz w:val="30"/>
          <w:szCs w:val="30"/>
        </w:rPr>
        <w:t>софинансирования</w:t>
      </w:r>
      <w:proofErr w:type="spellEnd"/>
      <w:r w:rsidR="00776397" w:rsidRPr="003D0AD5">
        <w:rPr>
          <w:rFonts w:ascii="Times New Roman" w:cs="Times New Roman" w:hAnsi="Times New Roman"/>
          <w:sz w:val="30"/>
          <w:szCs w:val="30"/>
        </w:rPr>
        <w:t>,</w:t>
      </w:r>
      <w:r w:rsidRPr="003D0AD5">
        <w:rPr>
          <w:rFonts w:ascii="Times New Roman" w:cs="Times New Roman" w:hAnsi="Times New Roman"/>
          <w:sz w:val="30"/>
          <w:szCs w:val="30"/>
        </w:rPr>
        <w:t xml:space="preserve"> в том числе субсидия из краевого бюджета </w:t>
      </w:r>
      <w:r w:rsidR="00D7286C">
        <w:rPr>
          <w:rFonts w:ascii="Times New Roman" w:cs="Times New Roman" w:hAnsi="Times New Roman"/>
          <w:sz w:val="30"/>
          <w:szCs w:val="30"/>
        </w:rPr>
        <w:t>–</w:t>
      </w:r>
      <w:r w:rsidRPr="003D0AD5">
        <w:rPr>
          <w:rFonts w:ascii="Times New Roman" w:cs="Times New Roman" w:hAnsi="Times New Roman"/>
          <w:sz w:val="30"/>
          <w:szCs w:val="30"/>
        </w:rPr>
        <w:t xml:space="preserve"> </w:t>
      </w:r>
      <w:r w:rsidR="00D7286C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Pr="003D0AD5">
        <w:rPr>
          <w:rFonts w:ascii="Times New Roman" w:cs="Times New Roman" w:hAnsi="Times New Roman"/>
          <w:sz w:val="30"/>
          <w:szCs w:val="30"/>
        </w:rPr>
        <w:t>9</w:t>
      </w:r>
      <w:r w:rsidR="00D7286C">
        <w:rPr>
          <w:rFonts w:ascii="Times New Roman" w:cs="Times New Roman" w:hAnsi="Times New Roman"/>
          <w:sz w:val="30"/>
          <w:szCs w:val="30"/>
        </w:rPr>
        <w:t xml:space="preserve"> </w:t>
      </w:r>
      <w:r w:rsidRPr="003D0AD5">
        <w:rPr>
          <w:rFonts w:ascii="Times New Roman" w:cs="Times New Roman" w:hAnsi="Times New Roman"/>
          <w:sz w:val="30"/>
          <w:szCs w:val="30"/>
        </w:rPr>
        <w:t xml:space="preserve">248,72 тыс. рублей и </w:t>
      </w:r>
      <w:proofErr w:type="spellStart"/>
      <w:r w:rsidRPr="003D0AD5">
        <w:rPr>
          <w:rFonts w:ascii="Times New Roman" w:cs="Times New Roman" w:hAnsi="Times New Roman"/>
          <w:sz w:val="30"/>
          <w:szCs w:val="30"/>
        </w:rPr>
        <w:t>софинансирование</w:t>
      </w:r>
      <w:proofErr w:type="spellEnd"/>
      <w:r w:rsidRPr="003D0AD5">
        <w:rPr>
          <w:rFonts w:ascii="Times New Roman" w:cs="Times New Roman" w:hAnsi="Times New Roman"/>
          <w:sz w:val="30"/>
          <w:szCs w:val="30"/>
        </w:rPr>
        <w:t xml:space="preserve"> за счет средств бюджета г</w:t>
      </w:r>
      <w:r w:rsidRPr="003D0AD5">
        <w:rPr>
          <w:rFonts w:ascii="Times New Roman" w:cs="Times New Roman" w:hAnsi="Times New Roman"/>
          <w:sz w:val="30"/>
          <w:szCs w:val="30"/>
        </w:rPr>
        <w:t>о</w:t>
      </w:r>
      <w:r w:rsidRPr="003D0AD5">
        <w:rPr>
          <w:rFonts w:ascii="Times New Roman" w:cs="Times New Roman" w:hAnsi="Times New Roman"/>
          <w:sz w:val="30"/>
          <w:szCs w:val="30"/>
        </w:rPr>
        <w:t xml:space="preserve">рода </w:t>
      </w:r>
      <w:r w:rsidR="00D7286C">
        <w:rPr>
          <w:rFonts w:ascii="Times New Roman" w:cs="Times New Roman" w:hAnsi="Times New Roman"/>
          <w:sz w:val="30"/>
          <w:szCs w:val="30"/>
        </w:rPr>
        <w:t>–</w:t>
      </w:r>
      <w:r w:rsidRPr="003D0AD5">
        <w:rPr>
          <w:rFonts w:ascii="Times New Roman" w:cs="Times New Roman" w:hAnsi="Times New Roman"/>
          <w:sz w:val="30"/>
          <w:szCs w:val="30"/>
        </w:rPr>
        <w:t xml:space="preserve"> 3</w:t>
      </w:r>
      <w:r w:rsidR="00D7286C">
        <w:rPr>
          <w:rFonts w:ascii="Times New Roman" w:cs="Times New Roman" w:hAnsi="Times New Roman"/>
          <w:sz w:val="30"/>
          <w:szCs w:val="30"/>
        </w:rPr>
        <w:t xml:space="preserve"> </w:t>
      </w:r>
      <w:r w:rsidRPr="003D0AD5">
        <w:rPr>
          <w:rFonts w:ascii="Times New Roman" w:cs="Times New Roman" w:hAnsi="Times New Roman"/>
          <w:sz w:val="30"/>
          <w:szCs w:val="30"/>
        </w:rPr>
        <w:t>963,73 тыс. рублей;</w:t>
      </w:r>
      <w:proofErr w:type="gramEnd"/>
    </w:p>
    <w:p w:rsidP="003D0AD5" w:rsidR="00DD45C0" w:rsidRDefault="00DD45C0" w:rsidRPr="003D0AD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3D0AD5">
        <w:rPr>
          <w:rFonts w:ascii="Times New Roman" w:cs="Times New Roman" w:hAnsi="Times New Roman"/>
          <w:sz w:val="30"/>
          <w:szCs w:val="30"/>
        </w:rPr>
        <w:t xml:space="preserve">в 2024 году </w:t>
      </w:r>
      <w:r w:rsidR="004D2872" w:rsidRPr="003D0AD5">
        <w:rPr>
          <w:rFonts w:ascii="Times New Roman" w:cs="Times New Roman" w:hAnsi="Times New Roman"/>
          <w:sz w:val="30"/>
          <w:szCs w:val="30"/>
        </w:rPr>
        <w:t>–</w:t>
      </w:r>
      <w:r w:rsidRPr="003D0AD5">
        <w:rPr>
          <w:rFonts w:ascii="Times New Roman" w:cs="Times New Roman" w:hAnsi="Times New Roman"/>
          <w:sz w:val="30"/>
          <w:szCs w:val="30"/>
        </w:rPr>
        <w:t xml:space="preserve"> </w:t>
      </w:r>
      <w:r w:rsidR="004D2872" w:rsidRPr="003D0AD5">
        <w:rPr>
          <w:rFonts w:ascii="Times New Roman" w:cs="Times New Roman" w:hAnsi="Times New Roman"/>
          <w:sz w:val="30"/>
          <w:szCs w:val="30"/>
        </w:rPr>
        <w:t>15</w:t>
      </w:r>
      <w:r w:rsidR="00D7286C">
        <w:rPr>
          <w:rFonts w:ascii="Times New Roman" w:cs="Times New Roman" w:hAnsi="Times New Roman"/>
          <w:sz w:val="30"/>
          <w:szCs w:val="30"/>
        </w:rPr>
        <w:t xml:space="preserve"> </w:t>
      </w:r>
      <w:r w:rsidR="004D2872" w:rsidRPr="003D0AD5">
        <w:rPr>
          <w:rFonts w:ascii="Times New Roman" w:cs="Times New Roman" w:hAnsi="Times New Roman"/>
          <w:sz w:val="30"/>
          <w:szCs w:val="30"/>
        </w:rPr>
        <w:t>677,50</w:t>
      </w:r>
      <w:r w:rsidRPr="003D0AD5">
        <w:rPr>
          <w:rFonts w:ascii="Times New Roman" w:cs="Times New Roman" w:hAnsi="Times New Roman"/>
          <w:sz w:val="30"/>
          <w:szCs w:val="30"/>
        </w:rPr>
        <w:t xml:space="preserve"> тыс. рублей, в том числе </w:t>
      </w:r>
      <w:r w:rsidR="00D7286C">
        <w:rPr>
          <w:rFonts w:ascii="Times New Roman" w:cs="Times New Roman" w:hAnsi="Times New Roman"/>
          <w:sz w:val="30"/>
          <w:szCs w:val="30"/>
        </w:rPr>
        <w:t>за счет средств бюджета города –</w:t>
      </w:r>
      <w:r w:rsidRPr="003D0AD5">
        <w:rPr>
          <w:rFonts w:ascii="Times New Roman" w:cs="Times New Roman" w:hAnsi="Times New Roman"/>
          <w:sz w:val="30"/>
          <w:szCs w:val="30"/>
        </w:rPr>
        <w:t xml:space="preserve"> 400,00 тыс. руб. и за счет средств, полученных на р</w:t>
      </w:r>
      <w:r w:rsidRPr="003D0AD5">
        <w:rPr>
          <w:rFonts w:ascii="Times New Roman" w:cs="Times New Roman" w:hAnsi="Times New Roman"/>
          <w:sz w:val="30"/>
          <w:szCs w:val="30"/>
        </w:rPr>
        <w:t>е</w:t>
      </w:r>
      <w:r w:rsidRPr="003D0AD5">
        <w:rPr>
          <w:rFonts w:ascii="Times New Roman" w:cs="Times New Roman" w:hAnsi="Times New Roman"/>
          <w:sz w:val="30"/>
          <w:szCs w:val="30"/>
        </w:rPr>
        <w:t>ализацию мероприятий муниципальных программ в рамках госуда</w:t>
      </w:r>
      <w:r w:rsidRPr="003D0AD5">
        <w:rPr>
          <w:rFonts w:ascii="Times New Roman" w:cs="Times New Roman" w:hAnsi="Times New Roman"/>
          <w:sz w:val="30"/>
          <w:szCs w:val="30"/>
        </w:rPr>
        <w:t>р</w:t>
      </w:r>
      <w:r w:rsidRPr="003D0AD5">
        <w:rPr>
          <w:rFonts w:ascii="Times New Roman" w:cs="Times New Roman" w:hAnsi="Times New Roman"/>
          <w:sz w:val="30"/>
          <w:szCs w:val="30"/>
        </w:rPr>
        <w:t>ственной программы Красноярског</w:t>
      </w:r>
      <w:r w:rsidR="008E7AF4" w:rsidRPr="003D0AD5">
        <w:rPr>
          <w:rFonts w:ascii="Times New Roman" w:cs="Times New Roman" w:hAnsi="Times New Roman"/>
          <w:sz w:val="30"/>
          <w:szCs w:val="30"/>
        </w:rPr>
        <w:t>о края «</w:t>
      </w:r>
      <w:r w:rsidRPr="003D0AD5">
        <w:rPr>
          <w:rFonts w:ascii="Times New Roman" w:cs="Times New Roman" w:hAnsi="Times New Roman"/>
          <w:sz w:val="30"/>
          <w:szCs w:val="30"/>
        </w:rPr>
        <w:t>Развитие малого и среднего предпринимательства и инновационной деятельности</w:t>
      </w:r>
      <w:r w:rsidR="008E7AF4" w:rsidRPr="003D0AD5">
        <w:rPr>
          <w:rFonts w:ascii="Times New Roman" w:cs="Times New Roman" w:hAnsi="Times New Roman"/>
          <w:sz w:val="30"/>
          <w:szCs w:val="30"/>
        </w:rPr>
        <w:t>»</w:t>
      </w:r>
      <w:r w:rsidRPr="003D0AD5">
        <w:rPr>
          <w:rFonts w:ascii="Times New Roman" w:cs="Times New Roman" w:hAnsi="Times New Roman"/>
          <w:sz w:val="30"/>
          <w:szCs w:val="30"/>
        </w:rPr>
        <w:t xml:space="preserve"> на условиях </w:t>
      </w:r>
      <w:r w:rsidR="00D7286C">
        <w:rPr>
          <w:rFonts w:ascii="Times New Roman" w:cs="Times New Roman" w:hAnsi="Times New Roman"/>
          <w:sz w:val="30"/>
          <w:szCs w:val="30"/>
        </w:rPr>
        <w:t xml:space="preserve">                     </w:t>
      </w:r>
      <w:proofErr w:type="spellStart"/>
      <w:r w:rsidRPr="003D0AD5">
        <w:rPr>
          <w:rFonts w:ascii="Times New Roman" w:cs="Times New Roman" w:hAnsi="Times New Roman"/>
          <w:sz w:val="30"/>
          <w:szCs w:val="30"/>
        </w:rPr>
        <w:t>софинансирования</w:t>
      </w:r>
      <w:proofErr w:type="spellEnd"/>
      <w:r w:rsidRPr="003D0AD5">
        <w:rPr>
          <w:rFonts w:ascii="Times New Roman" w:cs="Times New Roman" w:hAnsi="Times New Roman"/>
          <w:sz w:val="30"/>
          <w:szCs w:val="30"/>
        </w:rPr>
        <w:t xml:space="preserve">, </w:t>
      </w:r>
      <w:r w:rsidR="00D7286C">
        <w:rPr>
          <w:rFonts w:ascii="Times New Roman" w:cs="Times New Roman" w:hAnsi="Times New Roman"/>
          <w:sz w:val="30"/>
          <w:szCs w:val="30"/>
        </w:rPr>
        <w:t>–</w:t>
      </w:r>
      <w:r w:rsidRPr="003D0AD5">
        <w:rPr>
          <w:rFonts w:ascii="Times New Roman" w:cs="Times New Roman" w:hAnsi="Times New Roman"/>
          <w:sz w:val="30"/>
          <w:szCs w:val="30"/>
        </w:rPr>
        <w:t xml:space="preserve"> </w:t>
      </w:r>
      <w:r w:rsidR="004D2872" w:rsidRPr="003D0AD5">
        <w:rPr>
          <w:rFonts w:ascii="Times New Roman" w:cs="Times New Roman" w:hAnsi="Times New Roman"/>
          <w:sz w:val="30"/>
          <w:szCs w:val="30"/>
        </w:rPr>
        <w:t>15</w:t>
      </w:r>
      <w:r w:rsidR="00D7286C">
        <w:rPr>
          <w:rFonts w:ascii="Times New Roman" w:cs="Times New Roman" w:hAnsi="Times New Roman"/>
          <w:sz w:val="30"/>
          <w:szCs w:val="30"/>
        </w:rPr>
        <w:t xml:space="preserve"> </w:t>
      </w:r>
      <w:r w:rsidR="004D2872" w:rsidRPr="003D0AD5">
        <w:rPr>
          <w:rFonts w:ascii="Times New Roman" w:cs="Times New Roman" w:hAnsi="Times New Roman"/>
          <w:sz w:val="30"/>
          <w:szCs w:val="30"/>
        </w:rPr>
        <w:t>277,50</w:t>
      </w:r>
      <w:r w:rsidRPr="003D0AD5">
        <w:rPr>
          <w:rFonts w:ascii="Times New Roman" w:cs="Times New Roman" w:hAnsi="Times New Roman"/>
          <w:sz w:val="30"/>
          <w:szCs w:val="30"/>
        </w:rPr>
        <w:t xml:space="preserve"> тыс. рублей, в том числе субсидия из краевого бюджета </w:t>
      </w:r>
      <w:r w:rsidR="004D2872" w:rsidRPr="003D0AD5">
        <w:rPr>
          <w:rFonts w:ascii="Times New Roman" w:cs="Times New Roman" w:hAnsi="Times New Roman"/>
          <w:sz w:val="30"/>
          <w:szCs w:val="30"/>
        </w:rPr>
        <w:t>–</w:t>
      </w:r>
      <w:r w:rsidRPr="003D0AD5">
        <w:rPr>
          <w:rFonts w:ascii="Times New Roman" w:cs="Times New Roman" w:hAnsi="Times New Roman"/>
          <w:sz w:val="30"/>
          <w:szCs w:val="30"/>
        </w:rPr>
        <w:t xml:space="preserve"> </w:t>
      </w:r>
      <w:r w:rsidR="004D2872" w:rsidRPr="003D0AD5">
        <w:rPr>
          <w:rFonts w:ascii="Times New Roman" w:cs="Times New Roman" w:hAnsi="Times New Roman"/>
          <w:sz w:val="30"/>
          <w:szCs w:val="30"/>
        </w:rPr>
        <w:t>10</w:t>
      </w:r>
      <w:r w:rsidR="00D7286C">
        <w:rPr>
          <w:rFonts w:ascii="Times New Roman" w:cs="Times New Roman" w:hAnsi="Times New Roman"/>
          <w:sz w:val="30"/>
          <w:szCs w:val="30"/>
        </w:rPr>
        <w:t xml:space="preserve"> </w:t>
      </w:r>
      <w:r w:rsidR="004D2872" w:rsidRPr="003D0AD5">
        <w:rPr>
          <w:rFonts w:ascii="Times New Roman" w:cs="Times New Roman" w:hAnsi="Times New Roman"/>
          <w:sz w:val="30"/>
          <w:szCs w:val="30"/>
        </w:rPr>
        <w:t>693,25</w:t>
      </w:r>
      <w:r w:rsidRPr="003D0AD5">
        <w:rPr>
          <w:rFonts w:ascii="Times New Roman" w:cs="Times New Roman" w:hAnsi="Times New Roman"/>
          <w:sz w:val="30"/>
          <w:szCs w:val="30"/>
        </w:rPr>
        <w:t xml:space="preserve"> тыс. рублей</w:t>
      </w:r>
      <w:proofErr w:type="gramEnd"/>
      <w:r w:rsidRPr="003D0AD5">
        <w:rPr>
          <w:rFonts w:ascii="Times New Roman" w:cs="Times New Roman" w:hAnsi="Times New Roman"/>
          <w:sz w:val="30"/>
          <w:szCs w:val="30"/>
        </w:rPr>
        <w:t xml:space="preserve"> и </w:t>
      </w:r>
      <w:proofErr w:type="spellStart"/>
      <w:r w:rsidRPr="003D0AD5">
        <w:rPr>
          <w:rFonts w:ascii="Times New Roman" w:cs="Times New Roman" w:hAnsi="Times New Roman"/>
          <w:sz w:val="30"/>
          <w:szCs w:val="30"/>
        </w:rPr>
        <w:t>софинансирование</w:t>
      </w:r>
      <w:proofErr w:type="spellEnd"/>
      <w:r w:rsidRPr="003D0AD5">
        <w:rPr>
          <w:rFonts w:ascii="Times New Roman" w:cs="Times New Roman" w:hAnsi="Times New Roman"/>
          <w:sz w:val="30"/>
          <w:szCs w:val="30"/>
        </w:rPr>
        <w:t xml:space="preserve"> за счет средств бюджета города </w:t>
      </w:r>
      <w:r w:rsidR="004D2872" w:rsidRPr="003D0AD5">
        <w:rPr>
          <w:rFonts w:ascii="Times New Roman" w:cs="Times New Roman" w:hAnsi="Times New Roman"/>
          <w:sz w:val="30"/>
          <w:szCs w:val="30"/>
        </w:rPr>
        <w:t>–</w:t>
      </w:r>
      <w:r w:rsidRPr="003D0AD5">
        <w:rPr>
          <w:rFonts w:ascii="Times New Roman" w:cs="Times New Roman" w:hAnsi="Times New Roman"/>
          <w:sz w:val="30"/>
          <w:szCs w:val="30"/>
        </w:rPr>
        <w:t xml:space="preserve"> </w:t>
      </w:r>
      <w:r w:rsidR="004D2872" w:rsidRPr="003D0AD5">
        <w:rPr>
          <w:rFonts w:ascii="Times New Roman" w:cs="Times New Roman" w:hAnsi="Times New Roman"/>
          <w:sz w:val="30"/>
          <w:szCs w:val="30"/>
        </w:rPr>
        <w:t>4</w:t>
      </w:r>
      <w:r w:rsidR="00CD3FDD">
        <w:rPr>
          <w:rFonts w:ascii="Times New Roman" w:cs="Times New Roman" w:hAnsi="Times New Roman"/>
          <w:sz w:val="30"/>
          <w:szCs w:val="30"/>
        </w:rPr>
        <w:t xml:space="preserve"> </w:t>
      </w:r>
      <w:r w:rsidR="004D2872" w:rsidRPr="003D0AD5">
        <w:rPr>
          <w:rFonts w:ascii="Times New Roman" w:cs="Times New Roman" w:hAnsi="Times New Roman"/>
          <w:sz w:val="30"/>
          <w:szCs w:val="30"/>
        </w:rPr>
        <w:t>584,25</w:t>
      </w:r>
      <w:r w:rsidRPr="003D0AD5">
        <w:rPr>
          <w:rFonts w:ascii="Times New Roman" w:cs="Times New Roman" w:hAnsi="Times New Roman"/>
          <w:sz w:val="30"/>
          <w:szCs w:val="30"/>
        </w:rPr>
        <w:t xml:space="preserve"> тыс. рублей;</w:t>
      </w:r>
    </w:p>
    <w:p w:rsidP="003D0AD5" w:rsidR="00DD45C0" w:rsidRDefault="00DD45C0" w:rsidRPr="003D0AD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D0AD5">
        <w:rPr>
          <w:rFonts w:ascii="Times New Roman" w:cs="Times New Roman" w:hAnsi="Times New Roman"/>
          <w:sz w:val="30"/>
          <w:szCs w:val="30"/>
        </w:rPr>
        <w:t>части затрат по подключению к инженерной инфраструктуре, т</w:t>
      </w:r>
      <w:r w:rsidRPr="003D0AD5">
        <w:rPr>
          <w:rFonts w:ascii="Times New Roman" w:cs="Times New Roman" w:hAnsi="Times New Roman"/>
          <w:sz w:val="30"/>
          <w:szCs w:val="30"/>
        </w:rPr>
        <w:t>е</w:t>
      </w:r>
      <w:r w:rsidRPr="003D0AD5">
        <w:rPr>
          <w:rFonts w:ascii="Times New Roman" w:cs="Times New Roman" w:hAnsi="Times New Roman"/>
          <w:sz w:val="30"/>
          <w:szCs w:val="30"/>
        </w:rPr>
        <w:t xml:space="preserve">кущему ремонту помещения в целях создания и (или) развития, и (или) модернизации производства товаров (работ, услуг) </w:t>
      </w:r>
      <w:r w:rsidR="00D7286C">
        <w:rPr>
          <w:rFonts w:ascii="Times New Roman" w:cs="Times New Roman" w:hAnsi="Times New Roman"/>
          <w:sz w:val="30"/>
          <w:szCs w:val="30"/>
        </w:rPr>
        <w:t>–</w:t>
      </w:r>
      <w:r w:rsidRPr="003D0AD5">
        <w:rPr>
          <w:rFonts w:ascii="Times New Roman" w:cs="Times New Roman" w:hAnsi="Times New Roman"/>
          <w:sz w:val="30"/>
          <w:szCs w:val="30"/>
        </w:rPr>
        <w:t xml:space="preserve"> предполагает</w:t>
      </w:r>
      <w:r w:rsidR="00D7286C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3D0AD5">
        <w:rPr>
          <w:rFonts w:ascii="Times New Roman" w:cs="Times New Roman" w:hAnsi="Times New Roman"/>
          <w:sz w:val="30"/>
          <w:szCs w:val="30"/>
        </w:rPr>
        <w:t xml:space="preserve"> затраты:</w:t>
      </w:r>
    </w:p>
    <w:p w:rsidP="003D0AD5" w:rsidR="00DD45C0" w:rsidRDefault="00DD45C0" w:rsidRPr="003D0AD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D0AD5">
        <w:rPr>
          <w:rFonts w:ascii="Times New Roman" w:cs="Times New Roman" w:hAnsi="Times New Roman"/>
          <w:sz w:val="30"/>
          <w:szCs w:val="30"/>
        </w:rPr>
        <w:lastRenderedPageBreak/>
        <w:t xml:space="preserve">в 2023 году </w:t>
      </w:r>
      <w:r w:rsidR="00D7286C">
        <w:rPr>
          <w:rFonts w:ascii="Times New Roman" w:cs="Times New Roman" w:hAnsi="Times New Roman"/>
          <w:sz w:val="30"/>
          <w:szCs w:val="30"/>
        </w:rPr>
        <w:t>–</w:t>
      </w:r>
      <w:r w:rsidRPr="003D0AD5">
        <w:rPr>
          <w:rFonts w:ascii="Times New Roman" w:cs="Times New Roman" w:hAnsi="Times New Roman"/>
          <w:sz w:val="30"/>
          <w:szCs w:val="30"/>
        </w:rPr>
        <w:t xml:space="preserve"> 400,00 тыс. рублей за счет средств бюджета города;</w:t>
      </w:r>
    </w:p>
    <w:p w:rsidP="003D0AD5" w:rsidR="00DD45C0" w:rsidRDefault="00DD45C0" w:rsidRPr="003D0AD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3D0AD5">
        <w:rPr>
          <w:rFonts w:ascii="Times New Roman" w:cs="Times New Roman" w:hAnsi="Times New Roman"/>
          <w:sz w:val="30"/>
          <w:szCs w:val="30"/>
        </w:rPr>
        <w:t xml:space="preserve">в 2024 году </w:t>
      </w:r>
      <w:r w:rsidR="004D2872" w:rsidRPr="003D0AD5">
        <w:rPr>
          <w:rFonts w:ascii="Times New Roman" w:cs="Times New Roman" w:hAnsi="Times New Roman"/>
          <w:sz w:val="30"/>
          <w:szCs w:val="30"/>
        </w:rPr>
        <w:t>–</w:t>
      </w:r>
      <w:r w:rsidRPr="003D0AD5">
        <w:rPr>
          <w:rFonts w:ascii="Times New Roman" w:cs="Times New Roman" w:hAnsi="Times New Roman"/>
          <w:sz w:val="30"/>
          <w:szCs w:val="30"/>
        </w:rPr>
        <w:t xml:space="preserve"> </w:t>
      </w:r>
      <w:r w:rsidR="004D2872" w:rsidRPr="003D0AD5">
        <w:rPr>
          <w:rFonts w:ascii="Times New Roman" w:cs="Times New Roman" w:hAnsi="Times New Roman"/>
          <w:sz w:val="30"/>
          <w:szCs w:val="30"/>
        </w:rPr>
        <w:t>2</w:t>
      </w:r>
      <w:r w:rsidR="00D7286C">
        <w:rPr>
          <w:rFonts w:ascii="Times New Roman" w:cs="Times New Roman" w:hAnsi="Times New Roman"/>
          <w:sz w:val="30"/>
          <w:szCs w:val="30"/>
        </w:rPr>
        <w:t xml:space="preserve"> </w:t>
      </w:r>
      <w:r w:rsidR="004D2872" w:rsidRPr="003D0AD5">
        <w:rPr>
          <w:rFonts w:ascii="Times New Roman" w:cs="Times New Roman" w:hAnsi="Times New Roman"/>
          <w:sz w:val="30"/>
          <w:szCs w:val="30"/>
        </w:rPr>
        <w:t>006,24</w:t>
      </w:r>
      <w:r w:rsidRPr="003D0AD5">
        <w:rPr>
          <w:rFonts w:ascii="Times New Roman" w:cs="Times New Roman" w:hAnsi="Times New Roman"/>
          <w:sz w:val="30"/>
          <w:szCs w:val="30"/>
        </w:rPr>
        <w:t xml:space="preserve"> тыс. рублей, в том числе за счет средств бюджета города </w:t>
      </w:r>
      <w:r w:rsidR="00D7286C">
        <w:rPr>
          <w:rFonts w:ascii="Times New Roman" w:cs="Times New Roman" w:hAnsi="Times New Roman"/>
          <w:sz w:val="30"/>
          <w:szCs w:val="30"/>
        </w:rPr>
        <w:t>–</w:t>
      </w:r>
      <w:r w:rsidRPr="003D0AD5">
        <w:rPr>
          <w:rFonts w:ascii="Times New Roman" w:cs="Times New Roman" w:hAnsi="Times New Roman"/>
          <w:sz w:val="30"/>
          <w:szCs w:val="30"/>
        </w:rPr>
        <w:t xml:space="preserve"> </w:t>
      </w:r>
      <w:r w:rsidR="00166B1A" w:rsidRPr="003D0AD5">
        <w:rPr>
          <w:rFonts w:ascii="Times New Roman" w:cs="Times New Roman" w:hAnsi="Times New Roman"/>
          <w:sz w:val="30"/>
          <w:szCs w:val="30"/>
        </w:rPr>
        <w:t>102</w:t>
      </w:r>
      <w:r w:rsidRPr="003D0AD5">
        <w:rPr>
          <w:rFonts w:ascii="Times New Roman" w:cs="Times New Roman" w:hAnsi="Times New Roman"/>
          <w:sz w:val="30"/>
          <w:szCs w:val="30"/>
        </w:rPr>
        <w:t>,</w:t>
      </w:r>
      <w:r w:rsidR="00166B1A" w:rsidRPr="003D0AD5">
        <w:rPr>
          <w:rFonts w:ascii="Times New Roman" w:cs="Times New Roman" w:hAnsi="Times New Roman"/>
          <w:sz w:val="30"/>
          <w:szCs w:val="30"/>
        </w:rPr>
        <w:t>28</w:t>
      </w:r>
      <w:r w:rsidRPr="003D0AD5">
        <w:rPr>
          <w:rFonts w:ascii="Times New Roman" w:cs="Times New Roman" w:hAnsi="Times New Roman"/>
          <w:sz w:val="30"/>
          <w:szCs w:val="30"/>
        </w:rPr>
        <w:t xml:space="preserve"> тыс. рублей и за счет средств, полученных </w:t>
      </w:r>
      <w:r w:rsidR="00D7286C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Pr="003D0AD5">
        <w:rPr>
          <w:rFonts w:ascii="Times New Roman" w:cs="Times New Roman" w:hAnsi="Times New Roman"/>
          <w:sz w:val="30"/>
          <w:szCs w:val="30"/>
        </w:rPr>
        <w:t>на реализацию мероприятий муниципальных программ в рамках гос</w:t>
      </w:r>
      <w:r w:rsidRPr="003D0AD5">
        <w:rPr>
          <w:rFonts w:ascii="Times New Roman" w:cs="Times New Roman" w:hAnsi="Times New Roman"/>
          <w:sz w:val="30"/>
          <w:szCs w:val="30"/>
        </w:rPr>
        <w:t>у</w:t>
      </w:r>
      <w:r w:rsidRPr="003D0AD5">
        <w:rPr>
          <w:rFonts w:ascii="Times New Roman" w:cs="Times New Roman" w:hAnsi="Times New Roman"/>
          <w:sz w:val="30"/>
          <w:szCs w:val="30"/>
        </w:rPr>
        <w:t xml:space="preserve">дарственной программы Красноярского края </w:t>
      </w:r>
      <w:r w:rsidR="003E7D2A" w:rsidRPr="003D0AD5">
        <w:rPr>
          <w:rFonts w:ascii="Times New Roman" w:cs="Times New Roman" w:hAnsi="Times New Roman"/>
          <w:sz w:val="30"/>
          <w:szCs w:val="30"/>
        </w:rPr>
        <w:t>«</w:t>
      </w:r>
      <w:r w:rsidRPr="003D0AD5">
        <w:rPr>
          <w:rFonts w:ascii="Times New Roman" w:cs="Times New Roman" w:hAnsi="Times New Roman"/>
          <w:sz w:val="30"/>
          <w:szCs w:val="30"/>
        </w:rPr>
        <w:t>Развитие малого и сре</w:t>
      </w:r>
      <w:r w:rsidRPr="003D0AD5">
        <w:rPr>
          <w:rFonts w:ascii="Times New Roman" w:cs="Times New Roman" w:hAnsi="Times New Roman"/>
          <w:sz w:val="30"/>
          <w:szCs w:val="30"/>
        </w:rPr>
        <w:t>д</w:t>
      </w:r>
      <w:r w:rsidRPr="003D0AD5">
        <w:rPr>
          <w:rFonts w:ascii="Times New Roman" w:cs="Times New Roman" w:hAnsi="Times New Roman"/>
          <w:sz w:val="30"/>
          <w:szCs w:val="30"/>
        </w:rPr>
        <w:t>него предпринимательст</w:t>
      </w:r>
      <w:r w:rsidR="003E7D2A" w:rsidRPr="003D0AD5">
        <w:rPr>
          <w:rFonts w:ascii="Times New Roman" w:cs="Times New Roman" w:hAnsi="Times New Roman"/>
          <w:sz w:val="30"/>
          <w:szCs w:val="30"/>
        </w:rPr>
        <w:t>ва и инновационной деятельности»</w:t>
      </w:r>
      <w:r w:rsidRPr="003D0AD5">
        <w:rPr>
          <w:rFonts w:ascii="Times New Roman" w:cs="Times New Roman" w:hAnsi="Times New Roman"/>
          <w:sz w:val="30"/>
          <w:szCs w:val="30"/>
        </w:rPr>
        <w:t xml:space="preserve"> на условиях </w:t>
      </w:r>
      <w:proofErr w:type="spellStart"/>
      <w:r w:rsidRPr="003D0AD5">
        <w:rPr>
          <w:rFonts w:ascii="Times New Roman" w:cs="Times New Roman" w:hAnsi="Times New Roman"/>
          <w:sz w:val="30"/>
          <w:szCs w:val="30"/>
        </w:rPr>
        <w:t>софинансирования</w:t>
      </w:r>
      <w:proofErr w:type="spellEnd"/>
      <w:r w:rsidRPr="003D0AD5">
        <w:rPr>
          <w:rFonts w:ascii="Times New Roman" w:cs="Times New Roman" w:hAnsi="Times New Roman"/>
          <w:sz w:val="30"/>
          <w:szCs w:val="30"/>
        </w:rPr>
        <w:t xml:space="preserve">, </w:t>
      </w:r>
      <w:r w:rsidR="00D7286C">
        <w:rPr>
          <w:rFonts w:ascii="Times New Roman" w:cs="Times New Roman" w:hAnsi="Times New Roman"/>
          <w:sz w:val="30"/>
          <w:szCs w:val="30"/>
        </w:rPr>
        <w:t>–</w:t>
      </w:r>
      <w:r w:rsidRPr="003D0AD5">
        <w:rPr>
          <w:rFonts w:ascii="Times New Roman" w:cs="Times New Roman" w:hAnsi="Times New Roman"/>
          <w:sz w:val="30"/>
          <w:szCs w:val="30"/>
        </w:rPr>
        <w:t xml:space="preserve"> </w:t>
      </w:r>
      <w:r w:rsidR="004D2872" w:rsidRPr="003D0AD5">
        <w:rPr>
          <w:rFonts w:ascii="Times New Roman" w:cs="Times New Roman" w:hAnsi="Times New Roman"/>
          <w:sz w:val="30"/>
          <w:szCs w:val="30"/>
        </w:rPr>
        <w:t>1</w:t>
      </w:r>
      <w:r w:rsidR="00D7286C">
        <w:rPr>
          <w:rFonts w:ascii="Times New Roman" w:cs="Times New Roman" w:hAnsi="Times New Roman"/>
          <w:sz w:val="30"/>
          <w:szCs w:val="30"/>
        </w:rPr>
        <w:t xml:space="preserve"> </w:t>
      </w:r>
      <w:r w:rsidR="004D2872" w:rsidRPr="003D0AD5">
        <w:rPr>
          <w:rFonts w:ascii="Times New Roman" w:cs="Times New Roman" w:hAnsi="Times New Roman"/>
          <w:sz w:val="30"/>
          <w:szCs w:val="30"/>
        </w:rPr>
        <w:t>903,96</w:t>
      </w:r>
      <w:r w:rsidRPr="003D0AD5">
        <w:rPr>
          <w:rFonts w:ascii="Times New Roman" w:cs="Times New Roman" w:hAnsi="Times New Roman"/>
          <w:sz w:val="30"/>
          <w:szCs w:val="30"/>
        </w:rPr>
        <w:t xml:space="preserve"> тыс. рублей, в том числе субсидия из кр</w:t>
      </w:r>
      <w:r w:rsidRPr="003D0AD5">
        <w:rPr>
          <w:rFonts w:ascii="Times New Roman" w:cs="Times New Roman" w:hAnsi="Times New Roman"/>
          <w:sz w:val="30"/>
          <w:szCs w:val="30"/>
        </w:rPr>
        <w:t>а</w:t>
      </w:r>
      <w:r w:rsidRPr="003D0AD5">
        <w:rPr>
          <w:rFonts w:ascii="Times New Roman" w:cs="Times New Roman" w:hAnsi="Times New Roman"/>
          <w:sz w:val="30"/>
          <w:szCs w:val="30"/>
        </w:rPr>
        <w:t xml:space="preserve">евого бюджета </w:t>
      </w:r>
      <w:r w:rsidR="004D2872" w:rsidRPr="003D0AD5">
        <w:rPr>
          <w:rFonts w:ascii="Times New Roman" w:cs="Times New Roman" w:hAnsi="Times New Roman"/>
          <w:sz w:val="30"/>
          <w:szCs w:val="30"/>
        </w:rPr>
        <w:t>–</w:t>
      </w:r>
      <w:r w:rsidRPr="003D0AD5">
        <w:rPr>
          <w:rFonts w:ascii="Times New Roman" w:cs="Times New Roman" w:hAnsi="Times New Roman"/>
          <w:sz w:val="30"/>
          <w:szCs w:val="30"/>
        </w:rPr>
        <w:t xml:space="preserve"> </w:t>
      </w:r>
      <w:r w:rsidR="004D2872" w:rsidRPr="003D0AD5">
        <w:rPr>
          <w:rFonts w:ascii="Times New Roman" w:cs="Times New Roman" w:hAnsi="Times New Roman"/>
          <w:sz w:val="30"/>
          <w:szCs w:val="30"/>
        </w:rPr>
        <w:t>1</w:t>
      </w:r>
      <w:r w:rsidR="00D7286C">
        <w:rPr>
          <w:rFonts w:ascii="Times New Roman" w:cs="Times New Roman" w:hAnsi="Times New Roman"/>
          <w:sz w:val="30"/>
          <w:szCs w:val="30"/>
        </w:rPr>
        <w:t xml:space="preserve"> </w:t>
      </w:r>
      <w:r w:rsidR="004D2872" w:rsidRPr="003D0AD5">
        <w:rPr>
          <w:rFonts w:ascii="Times New Roman" w:cs="Times New Roman" w:hAnsi="Times New Roman"/>
          <w:sz w:val="30"/>
          <w:szCs w:val="30"/>
        </w:rPr>
        <w:t>332,77</w:t>
      </w:r>
      <w:r w:rsidRPr="003D0AD5">
        <w:rPr>
          <w:rFonts w:ascii="Times New Roman" w:cs="Times New Roman" w:hAnsi="Times New Roman"/>
          <w:sz w:val="30"/>
          <w:szCs w:val="30"/>
        </w:rPr>
        <w:t xml:space="preserve"> тыс. рублей</w:t>
      </w:r>
      <w:proofErr w:type="gramEnd"/>
      <w:r w:rsidRPr="003D0AD5">
        <w:rPr>
          <w:rFonts w:ascii="Times New Roman" w:cs="Times New Roman" w:hAnsi="Times New Roman"/>
          <w:sz w:val="30"/>
          <w:szCs w:val="30"/>
        </w:rPr>
        <w:t xml:space="preserve"> и </w:t>
      </w:r>
      <w:proofErr w:type="spellStart"/>
      <w:r w:rsidRPr="003D0AD5">
        <w:rPr>
          <w:rFonts w:ascii="Times New Roman" w:cs="Times New Roman" w:hAnsi="Times New Roman"/>
          <w:sz w:val="30"/>
          <w:szCs w:val="30"/>
        </w:rPr>
        <w:t>софинансирование</w:t>
      </w:r>
      <w:proofErr w:type="spellEnd"/>
      <w:r w:rsidRPr="003D0AD5">
        <w:rPr>
          <w:rFonts w:ascii="Times New Roman" w:cs="Times New Roman" w:hAnsi="Times New Roman"/>
          <w:sz w:val="30"/>
          <w:szCs w:val="30"/>
        </w:rPr>
        <w:t xml:space="preserve"> за счет средств бюджета города </w:t>
      </w:r>
      <w:r w:rsidR="004D2872" w:rsidRPr="003D0AD5">
        <w:rPr>
          <w:rFonts w:ascii="Times New Roman" w:cs="Times New Roman" w:hAnsi="Times New Roman"/>
          <w:sz w:val="30"/>
          <w:szCs w:val="30"/>
        </w:rPr>
        <w:t>–</w:t>
      </w:r>
      <w:r w:rsidRPr="003D0AD5">
        <w:rPr>
          <w:rFonts w:ascii="Times New Roman" w:cs="Times New Roman" w:hAnsi="Times New Roman"/>
          <w:sz w:val="30"/>
          <w:szCs w:val="30"/>
        </w:rPr>
        <w:t xml:space="preserve"> </w:t>
      </w:r>
      <w:r w:rsidR="004D2872" w:rsidRPr="003D0AD5">
        <w:rPr>
          <w:rFonts w:ascii="Times New Roman" w:cs="Times New Roman" w:hAnsi="Times New Roman"/>
          <w:sz w:val="30"/>
          <w:szCs w:val="30"/>
        </w:rPr>
        <w:t>571,19</w:t>
      </w:r>
      <w:r w:rsidRPr="003D0AD5">
        <w:rPr>
          <w:rFonts w:ascii="Times New Roman" w:cs="Times New Roman" w:hAnsi="Times New Roman"/>
          <w:sz w:val="30"/>
          <w:szCs w:val="30"/>
        </w:rPr>
        <w:t xml:space="preserve"> тыс. рублей;</w:t>
      </w:r>
    </w:p>
    <w:p w:rsidP="003D0AD5" w:rsidR="00DD45C0" w:rsidRDefault="00DD45C0" w:rsidRPr="003D0AD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D0AD5">
        <w:rPr>
          <w:rFonts w:ascii="Times New Roman" w:cs="Times New Roman" w:hAnsi="Times New Roman"/>
          <w:sz w:val="30"/>
          <w:szCs w:val="30"/>
        </w:rPr>
        <w:t>части затрат на реализацию в приоритетных отраслях инвестиц</w:t>
      </w:r>
      <w:r w:rsidRPr="003D0AD5">
        <w:rPr>
          <w:rFonts w:ascii="Times New Roman" w:cs="Times New Roman" w:hAnsi="Times New Roman"/>
          <w:sz w:val="30"/>
          <w:szCs w:val="30"/>
        </w:rPr>
        <w:t>и</w:t>
      </w:r>
      <w:r w:rsidRPr="003D0AD5">
        <w:rPr>
          <w:rFonts w:ascii="Times New Roman" w:cs="Times New Roman" w:hAnsi="Times New Roman"/>
          <w:sz w:val="30"/>
          <w:szCs w:val="30"/>
        </w:rPr>
        <w:t>онных проектов, направленных на создание нового или развитие (м</w:t>
      </w:r>
      <w:r w:rsidRPr="003D0AD5">
        <w:rPr>
          <w:rFonts w:ascii="Times New Roman" w:cs="Times New Roman" w:hAnsi="Times New Roman"/>
          <w:sz w:val="30"/>
          <w:szCs w:val="30"/>
        </w:rPr>
        <w:t>о</w:t>
      </w:r>
      <w:r w:rsidRPr="003D0AD5">
        <w:rPr>
          <w:rFonts w:ascii="Times New Roman" w:cs="Times New Roman" w:hAnsi="Times New Roman"/>
          <w:sz w:val="30"/>
          <w:szCs w:val="30"/>
        </w:rPr>
        <w:t xml:space="preserve">дернизацию) действующего производства продукции (выполнения </w:t>
      </w:r>
      <w:r w:rsidR="00D7286C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Pr="003D0AD5">
        <w:rPr>
          <w:rFonts w:ascii="Times New Roman" w:cs="Times New Roman" w:hAnsi="Times New Roman"/>
          <w:sz w:val="30"/>
          <w:szCs w:val="30"/>
        </w:rPr>
        <w:t>работ, оказания услуг)</w:t>
      </w:r>
      <w:r w:rsidR="00532E0E">
        <w:rPr>
          <w:rFonts w:ascii="Times New Roman" w:cs="Times New Roman" w:hAnsi="Times New Roman"/>
          <w:sz w:val="30"/>
          <w:szCs w:val="30"/>
        </w:rPr>
        <w:t>,</w:t>
      </w:r>
      <w:r w:rsidRPr="003D0AD5">
        <w:rPr>
          <w:rFonts w:ascii="Times New Roman" w:cs="Times New Roman" w:hAnsi="Times New Roman"/>
          <w:sz w:val="30"/>
          <w:szCs w:val="30"/>
        </w:rPr>
        <w:t xml:space="preserve"> </w:t>
      </w:r>
      <w:r w:rsidR="00D7286C">
        <w:rPr>
          <w:rFonts w:ascii="Times New Roman" w:cs="Times New Roman" w:hAnsi="Times New Roman"/>
          <w:sz w:val="30"/>
          <w:szCs w:val="30"/>
        </w:rPr>
        <w:t>–</w:t>
      </w:r>
      <w:r w:rsidRPr="003D0AD5">
        <w:rPr>
          <w:rFonts w:ascii="Times New Roman" w:cs="Times New Roman" w:hAnsi="Times New Roman"/>
          <w:sz w:val="30"/>
          <w:szCs w:val="30"/>
        </w:rPr>
        <w:t xml:space="preserve"> предполагает затраты:</w:t>
      </w:r>
    </w:p>
    <w:p w:rsidP="003D0AD5" w:rsidR="00DD45C0" w:rsidRDefault="00DD45C0" w:rsidRPr="003D0AD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3D0AD5">
        <w:rPr>
          <w:rFonts w:ascii="Times New Roman" w:cs="Times New Roman" w:hAnsi="Times New Roman"/>
          <w:sz w:val="30"/>
          <w:szCs w:val="30"/>
        </w:rPr>
        <w:t xml:space="preserve">в 2023 году </w:t>
      </w:r>
      <w:r w:rsidR="00D7286C">
        <w:rPr>
          <w:rFonts w:ascii="Times New Roman" w:cs="Times New Roman" w:hAnsi="Times New Roman"/>
          <w:sz w:val="30"/>
          <w:szCs w:val="30"/>
        </w:rPr>
        <w:t>–</w:t>
      </w:r>
      <w:r w:rsidRPr="003D0AD5">
        <w:rPr>
          <w:rFonts w:ascii="Times New Roman" w:cs="Times New Roman" w:hAnsi="Times New Roman"/>
          <w:sz w:val="30"/>
          <w:szCs w:val="30"/>
        </w:rPr>
        <w:t xml:space="preserve"> 15</w:t>
      </w:r>
      <w:r w:rsidR="00D7286C">
        <w:rPr>
          <w:rFonts w:ascii="Times New Roman" w:cs="Times New Roman" w:hAnsi="Times New Roman"/>
          <w:sz w:val="30"/>
          <w:szCs w:val="30"/>
        </w:rPr>
        <w:t xml:space="preserve"> </w:t>
      </w:r>
      <w:r w:rsidRPr="003D0AD5">
        <w:rPr>
          <w:rFonts w:ascii="Times New Roman" w:cs="Times New Roman" w:hAnsi="Times New Roman"/>
          <w:sz w:val="30"/>
          <w:szCs w:val="30"/>
        </w:rPr>
        <w:t xml:space="preserve">962,36 тыс. рублей, в том числе за счет средств бюджета города </w:t>
      </w:r>
      <w:r w:rsidR="00D7286C">
        <w:rPr>
          <w:rFonts w:ascii="Times New Roman" w:cs="Times New Roman" w:hAnsi="Times New Roman"/>
          <w:sz w:val="30"/>
          <w:szCs w:val="30"/>
        </w:rPr>
        <w:t>–</w:t>
      </w:r>
      <w:r w:rsidRPr="003D0AD5">
        <w:rPr>
          <w:rFonts w:ascii="Times New Roman" w:cs="Times New Roman" w:hAnsi="Times New Roman"/>
          <w:sz w:val="30"/>
          <w:szCs w:val="30"/>
        </w:rPr>
        <w:t xml:space="preserve"> 5</w:t>
      </w:r>
      <w:r w:rsidR="00D7286C">
        <w:rPr>
          <w:rFonts w:ascii="Times New Roman" w:cs="Times New Roman" w:hAnsi="Times New Roman"/>
          <w:sz w:val="30"/>
          <w:szCs w:val="30"/>
        </w:rPr>
        <w:t xml:space="preserve"> </w:t>
      </w:r>
      <w:r w:rsidRPr="003D0AD5">
        <w:rPr>
          <w:rFonts w:ascii="Times New Roman" w:cs="Times New Roman" w:hAnsi="Times New Roman"/>
          <w:sz w:val="30"/>
          <w:szCs w:val="30"/>
        </w:rPr>
        <w:t xml:space="preserve">759,50 тыс. руб. и за счет средств, полученных </w:t>
      </w:r>
      <w:r w:rsidR="00D7286C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Pr="003D0AD5">
        <w:rPr>
          <w:rFonts w:ascii="Times New Roman" w:cs="Times New Roman" w:hAnsi="Times New Roman"/>
          <w:sz w:val="30"/>
          <w:szCs w:val="30"/>
        </w:rPr>
        <w:t>на реализацию мероприятий муниципальных программ в рамках гос</w:t>
      </w:r>
      <w:r w:rsidRPr="003D0AD5">
        <w:rPr>
          <w:rFonts w:ascii="Times New Roman" w:cs="Times New Roman" w:hAnsi="Times New Roman"/>
          <w:sz w:val="30"/>
          <w:szCs w:val="30"/>
        </w:rPr>
        <w:t>у</w:t>
      </w:r>
      <w:r w:rsidRPr="003D0AD5">
        <w:rPr>
          <w:rFonts w:ascii="Times New Roman" w:cs="Times New Roman" w:hAnsi="Times New Roman"/>
          <w:sz w:val="30"/>
          <w:szCs w:val="30"/>
        </w:rPr>
        <w:t xml:space="preserve">дарственной программы Красноярского края </w:t>
      </w:r>
      <w:r w:rsidR="0099002E" w:rsidRPr="003D0AD5">
        <w:rPr>
          <w:rFonts w:ascii="Times New Roman" w:cs="Times New Roman" w:hAnsi="Times New Roman"/>
          <w:sz w:val="30"/>
          <w:szCs w:val="30"/>
        </w:rPr>
        <w:t>«</w:t>
      </w:r>
      <w:r w:rsidRPr="003D0AD5">
        <w:rPr>
          <w:rFonts w:ascii="Times New Roman" w:cs="Times New Roman" w:hAnsi="Times New Roman"/>
          <w:sz w:val="30"/>
          <w:szCs w:val="30"/>
        </w:rPr>
        <w:t>Развитие малого и сре</w:t>
      </w:r>
      <w:r w:rsidRPr="003D0AD5">
        <w:rPr>
          <w:rFonts w:ascii="Times New Roman" w:cs="Times New Roman" w:hAnsi="Times New Roman"/>
          <w:sz w:val="30"/>
          <w:szCs w:val="30"/>
        </w:rPr>
        <w:t>д</w:t>
      </w:r>
      <w:r w:rsidRPr="003D0AD5">
        <w:rPr>
          <w:rFonts w:ascii="Times New Roman" w:cs="Times New Roman" w:hAnsi="Times New Roman"/>
          <w:sz w:val="30"/>
          <w:szCs w:val="30"/>
        </w:rPr>
        <w:t>него предпринимательства и инновационной деятельности</w:t>
      </w:r>
      <w:r w:rsidR="0099002E" w:rsidRPr="003D0AD5">
        <w:rPr>
          <w:rFonts w:ascii="Times New Roman" w:cs="Times New Roman" w:hAnsi="Times New Roman"/>
          <w:sz w:val="30"/>
          <w:szCs w:val="30"/>
        </w:rPr>
        <w:t>»</w:t>
      </w:r>
      <w:r w:rsidRPr="003D0AD5">
        <w:rPr>
          <w:rFonts w:ascii="Times New Roman" w:cs="Times New Roman" w:hAnsi="Times New Roman"/>
          <w:sz w:val="30"/>
          <w:szCs w:val="30"/>
        </w:rPr>
        <w:t xml:space="preserve"> на условиях </w:t>
      </w:r>
      <w:proofErr w:type="spellStart"/>
      <w:r w:rsidRPr="003D0AD5">
        <w:rPr>
          <w:rFonts w:ascii="Times New Roman" w:cs="Times New Roman" w:hAnsi="Times New Roman"/>
          <w:sz w:val="30"/>
          <w:szCs w:val="30"/>
        </w:rPr>
        <w:t>софинансирования</w:t>
      </w:r>
      <w:proofErr w:type="spellEnd"/>
      <w:r w:rsidR="00532E0E">
        <w:rPr>
          <w:rFonts w:ascii="Times New Roman" w:cs="Times New Roman" w:hAnsi="Times New Roman"/>
          <w:sz w:val="30"/>
          <w:szCs w:val="30"/>
        </w:rPr>
        <w:t>,</w:t>
      </w:r>
      <w:r w:rsidRPr="003D0AD5">
        <w:rPr>
          <w:rFonts w:ascii="Times New Roman" w:cs="Times New Roman" w:hAnsi="Times New Roman"/>
          <w:sz w:val="30"/>
          <w:szCs w:val="30"/>
        </w:rPr>
        <w:t xml:space="preserve"> </w:t>
      </w:r>
      <w:r w:rsidR="00D7286C">
        <w:rPr>
          <w:rFonts w:ascii="Times New Roman" w:cs="Times New Roman" w:hAnsi="Times New Roman"/>
          <w:sz w:val="30"/>
          <w:szCs w:val="30"/>
        </w:rPr>
        <w:t>–</w:t>
      </w:r>
      <w:r w:rsidRPr="003D0AD5">
        <w:rPr>
          <w:rFonts w:ascii="Times New Roman" w:cs="Times New Roman" w:hAnsi="Times New Roman"/>
          <w:sz w:val="30"/>
          <w:szCs w:val="30"/>
        </w:rPr>
        <w:t xml:space="preserve"> 10</w:t>
      </w:r>
      <w:r w:rsidR="00D7286C">
        <w:rPr>
          <w:rFonts w:ascii="Times New Roman" w:cs="Times New Roman" w:hAnsi="Times New Roman"/>
          <w:sz w:val="30"/>
          <w:szCs w:val="30"/>
        </w:rPr>
        <w:t xml:space="preserve"> </w:t>
      </w:r>
      <w:r w:rsidRPr="003D0AD5">
        <w:rPr>
          <w:rFonts w:ascii="Times New Roman" w:cs="Times New Roman" w:hAnsi="Times New Roman"/>
          <w:sz w:val="30"/>
          <w:szCs w:val="30"/>
        </w:rPr>
        <w:t xml:space="preserve">202,86 тыс. рублей, в том числе субсидия </w:t>
      </w:r>
      <w:r w:rsidR="00D7286C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Pr="003D0AD5">
        <w:rPr>
          <w:rFonts w:ascii="Times New Roman" w:cs="Times New Roman" w:hAnsi="Times New Roman"/>
          <w:sz w:val="30"/>
          <w:szCs w:val="30"/>
        </w:rPr>
        <w:t xml:space="preserve">из краевого бюджета </w:t>
      </w:r>
      <w:r w:rsidR="00D7286C">
        <w:rPr>
          <w:rFonts w:ascii="Times New Roman" w:cs="Times New Roman" w:hAnsi="Times New Roman"/>
          <w:sz w:val="30"/>
          <w:szCs w:val="30"/>
        </w:rPr>
        <w:t>–</w:t>
      </w:r>
      <w:r w:rsidRPr="003D0AD5">
        <w:rPr>
          <w:rFonts w:ascii="Times New Roman" w:cs="Times New Roman" w:hAnsi="Times New Roman"/>
          <w:sz w:val="30"/>
          <w:szCs w:val="30"/>
        </w:rPr>
        <w:t xml:space="preserve"> 7</w:t>
      </w:r>
      <w:r w:rsidR="00D7286C">
        <w:rPr>
          <w:rFonts w:ascii="Times New Roman" w:cs="Times New Roman" w:hAnsi="Times New Roman"/>
          <w:sz w:val="30"/>
          <w:szCs w:val="30"/>
        </w:rPr>
        <w:t xml:space="preserve"> </w:t>
      </w:r>
      <w:r w:rsidRPr="003D0AD5">
        <w:rPr>
          <w:rFonts w:ascii="Times New Roman" w:cs="Times New Roman" w:hAnsi="Times New Roman"/>
          <w:sz w:val="30"/>
          <w:szCs w:val="30"/>
        </w:rPr>
        <w:t>142,00 тыс</w:t>
      </w:r>
      <w:proofErr w:type="gramEnd"/>
      <w:r w:rsidRPr="003D0AD5">
        <w:rPr>
          <w:rFonts w:ascii="Times New Roman" w:cs="Times New Roman" w:hAnsi="Times New Roman"/>
          <w:sz w:val="30"/>
          <w:szCs w:val="30"/>
        </w:rPr>
        <w:t xml:space="preserve">. рублей и </w:t>
      </w:r>
      <w:proofErr w:type="spellStart"/>
      <w:r w:rsidRPr="003D0AD5">
        <w:rPr>
          <w:rFonts w:ascii="Times New Roman" w:cs="Times New Roman" w:hAnsi="Times New Roman"/>
          <w:sz w:val="30"/>
          <w:szCs w:val="30"/>
        </w:rPr>
        <w:t>софинансирование</w:t>
      </w:r>
      <w:proofErr w:type="spellEnd"/>
      <w:r w:rsidRPr="003D0AD5">
        <w:rPr>
          <w:rFonts w:ascii="Times New Roman" w:cs="Times New Roman" w:hAnsi="Times New Roman"/>
          <w:sz w:val="30"/>
          <w:szCs w:val="30"/>
        </w:rPr>
        <w:t xml:space="preserve"> за счет средств бюджета города </w:t>
      </w:r>
      <w:r w:rsidR="00D7286C">
        <w:rPr>
          <w:rFonts w:ascii="Times New Roman" w:cs="Times New Roman" w:hAnsi="Times New Roman"/>
          <w:sz w:val="30"/>
          <w:szCs w:val="30"/>
        </w:rPr>
        <w:t>–</w:t>
      </w:r>
      <w:r w:rsidRPr="003D0AD5">
        <w:rPr>
          <w:rFonts w:ascii="Times New Roman" w:cs="Times New Roman" w:hAnsi="Times New Roman"/>
          <w:sz w:val="30"/>
          <w:szCs w:val="30"/>
        </w:rPr>
        <w:t xml:space="preserve"> 3</w:t>
      </w:r>
      <w:r w:rsidR="00D7286C">
        <w:rPr>
          <w:rFonts w:ascii="Times New Roman" w:cs="Times New Roman" w:hAnsi="Times New Roman"/>
          <w:sz w:val="30"/>
          <w:szCs w:val="30"/>
        </w:rPr>
        <w:t xml:space="preserve"> </w:t>
      </w:r>
      <w:r w:rsidRPr="003D0AD5">
        <w:rPr>
          <w:rFonts w:ascii="Times New Roman" w:cs="Times New Roman" w:hAnsi="Times New Roman"/>
          <w:sz w:val="30"/>
          <w:szCs w:val="30"/>
        </w:rPr>
        <w:t>060,86 тыс. рублей;</w:t>
      </w:r>
    </w:p>
    <w:p w:rsidP="003D0AD5" w:rsidR="00DD45C0" w:rsidRDefault="00DD45C0" w:rsidRPr="003D0AD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3D0AD5">
        <w:rPr>
          <w:rFonts w:ascii="Times New Roman" w:cs="Times New Roman" w:hAnsi="Times New Roman"/>
          <w:sz w:val="30"/>
          <w:szCs w:val="30"/>
        </w:rPr>
        <w:t xml:space="preserve">в 2024 году </w:t>
      </w:r>
      <w:r w:rsidR="00D7286C">
        <w:rPr>
          <w:rFonts w:ascii="Times New Roman" w:cs="Times New Roman" w:hAnsi="Times New Roman"/>
          <w:sz w:val="30"/>
          <w:szCs w:val="30"/>
        </w:rPr>
        <w:t>–</w:t>
      </w:r>
      <w:r w:rsidRPr="003D0AD5">
        <w:rPr>
          <w:rFonts w:ascii="Times New Roman" w:cs="Times New Roman" w:hAnsi="Times New Roman"/>
          <w:sz w:val="30"/>
          <w:szCs w:val="30"/>
        </w:rPr>
        <w:t xml:space="preserve"> 23</w:t>
      </w:r>
      <w:r w:rsidR="00D7286C">
        <w:rPr>
          <w:rFonts w:ascii="Times New Roman" w:cs="Times New Roman" w:hAnsi="Times New Roman"/>
          <w:sz w:val="30"/>
          <w:szCs w:val="30"/>
        </w:rPr>
        <w:t xml:space="preserve"> </w:t>
      </w:r>
      <w:r w:rsidRPr="003D0AD5">
        <w:rPr>
          <w:rFonts w:ascii="Times New Roman" w:cs="Times New Roman" w:hAnsi="Times New Roman"/>
          <w:sz w:val="30"/>
          <w:szCs w:val="30"/>
        </w:rPr>
        <w:t xml:space="preserve">284,76 тыс. рублей, в том числе за счет средств бюджета города </w:t>
      </w:r>
      <w:r w:rsidR="00D7286C">
        <w:rPr>
          <w:rFonts w:ascii="Times New Roman" w:cs="Times New Roman" w:hAnsi="Times New Roman"/>
          <w:sz w:val="30"/>
          <w:szCs w:val="30"/>
        </w:rPr>
        <w:t>–</w:t>
      </w:r>
      <w:r w:rsidRPr="003D0AD5">
        <w:rPr>
          <w:rFonts w:ascii="Times New Roman" w:cs="Times New Roman" w:hAnsi="Times New Roman"/>
          <w:sz w:val="30"/>
          <w:szCs w:val="30"/>
        </w:rPr>
        <w:t xml:space="preserve"> 6</w:t>
      </w:r>
      <w:r w:rsidR="00D7286C">
        <w:rPr>
          <w:rFonts w:ascii="Times New Roman" w:cs="Times New Roman" w:hAnsi="Times New Roman"/>
          <w:sz w:val="30"/>
          <w:szCs w:val="30"/>
        </w:rPr>
        <w:t xml:space="preserve"> </w:t>
      </w:r>
      <w:r w:rsidRPr="003D0AD5">
        <w:rPr>
          <w:rFonts w:ascii="Times New Roman" w:cs="Times New Roman" w:hAnsi="Times New Roman"/>
          <w:sz w:val="30"/>
          <w:szCs w:val="30"/>
        </w:rPr>
        <w:t xml:space="preserve">247,13 тыс. руб. и за счет средств, полученных </w:t>
      </w:r>
      <w:r w:rsidR="00D7286C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3D0AD5">
        <w:rPr>
          <w:rFonts w:ascii="Times New Roman" w:cs="Times New Roman" w:hAnsi="Times New Roman"/>
          <w:sz w:val="30"/>
          <w:szCs w:val="30"/>
        </w:rPr>
        <w:t>на реализацию мероприятий муниципальных программ в рамках гос</w:t>
      </w:r>
      <w:r w:rsidRPr="003D0AD5">
        <w:rPr>
          <w:rFonts w:ascii="Times New Roman" w:cs="Times New Roman" w:hAnsi="Times New Roman"/>
          <w:sz w:val="30"/>
          <w:szCs w:val="30"/>
        </w:rPr>
        <w:t>у</w:t>
      </w:r>
      <w:r w:rsidRPr="003D0AD5">
        <w:rPr>
          <w:rFonts w:ascii="Times New Roman" w:cs="Times New Roman" w:hAnsi="Times New Roman"/>
          <w:sz w:val="30"/>
          <w:szCs w:val="30"/>
        </w:rPr>
        <w:t>дарственно</w:t>
      </w:r>
      <w:r w:rsidR="001E0A63" w:rsidRPr="003D0AD5">
        <w:rPr>
          <w:rFonts w:ascii="Times New Roman" w:cs="Times New Roman" w:hAnsi="Times New Roman"/>
          <w:sz w:val="30"/>
          <w:szCs w:val="30"/>
        </w:rPr>
        <w:t>й программы Красноярского края «</w:t>
      </w:r>
      <w:r w:rsidRPr="003D0AD5">
        <w:rPr>
          <w:rFonts w:ascii="Times New Roman" w:cs="Times New Roman" w:hAnsi="Times New Roman"/>
          <w:sz w:val="30"/>
          <w:szCs w:val="30"/>
        </w:rPr>
        <w:t>Развитие малого и сре</w:t>
      </w:r>
      <w:r w:rsidRPr="003D0AD5">
        <w:rPr>
          <w:rFonts w:ascii="Times New Roman" w:cs="Times New Roman" w:hAnsi="Times New Roman"/>
          <w:sz w:val="30"/>
          <w:szCs w:val="30"/>
        </w:rPr>
        <w:t>д</w:t>
      </w:r>
      <w:r w:rsidRPr="003D0AD5">
        <w:rPr>
          <w:rFonts w:ascii="Times New Roman" w:cs="Times New Roman" w:hAnsi="Times New Roman"/>
          <w:sz w:val="30"/>
          <w:szCs w:val="30"/>
        </w:rPr>
        <w:t>него предпринимательст</w:t>
      </w:r>
      <w:r w:rsidR="001E0A63" w:rsidRPr="003D0AD5">
        <w:rPr>
          <w:rFonts w:ascii="Times New Roman" w:cs="Times New Roman" w:hAnsi="Times New Roman"/>
          <w:sz w:val="30"/>
          <w:szCs w:val="30"/>
        </w:rPr>
        <w:t>ва и инновационной деятельности»</w:t>
      </w:r>
      <w:r w:rsidRPr="003D0AD5">
        <w:rPr>
          <w:rFonts w:ascii="Times New Roman" w:cs="Times New Roman" w:hAnsi="Times New Roman"/>
          <w:sz w:val="30"/>
          <w:szCs w:val="30"/>
        </w:rPr>
        <w:t xml:space="preserve"> на условиях </w:t>
      </w:r>
      <w:proofErr w:type="spellStart"/>
      <w:r w:rsidRPr="003D0AD5">
        <w:rPr>
          <w:rFonts w:ascii="Times New Roman" w:cs="Times New Roman" w:hAnsi="Times New Roman"/>
          <w:sz w:val="30"/>
          <w:szCs w:val="30"/>
        </w:rPr>
        <w:t>софинансирования</w:t>
      </w:r>
      <w:proofErr w:type="spellEnd"/>
      <w:r w:rsidR="00532E0E">
        <w:rPr>
          <w:rFonts w:ascii="Times New Roman" w:cs="Times New Roman" w:hAnsi="Times New Roman"/>
          <w:sz w:val="30"/>
          <w:szCs w:val="30"/>
        </w:rPr>
        <w:t>,</w:t>
      </w:r>
      <w:r w:rsidRPr="003D0AD5">
        <w:rPr>
          <w:rFonts w:ascii="Times New Roman" w:cs="Times New Roman" w:hAnsi="Times New Roman"/>
          <w:sz w:val="30"/>
          <w:szCs w:val="30"/>
        </w:rPr>
        <w:t xml:space="preserve"> </w:t>
      </w:r>
      <w:r w:rsidR="00D7286C">
        <w:rPr>
          <w:rFonts w:ascii="Times New Roman" w:cs="Times New Roman" w:hAnsi="Times New Roman"/>
          <w:sz w:val="30"/>
          <w:szCs w:val="30"/>
        </w:rPr>
        <w:t>–</w:t>
      </w:r>
      <w:r w:rsidRPr="003D0AD5">
        <w:rPr>
          <w:rFonts w:ascii="Times New Roman" w:cs="Times New Roman" w:hAnsi="Times New Roman"/>
          <w:sz w:val="30"/>
          <w:szCs w:val="30"/>
        </w:rPr>
        <w:t xml:space="preserve"> 17</w:t>
      </w:r>
      <w:r w:rsidR="00D7286C">
        <w:rPr>
          <w:rFonts w:ascii="Times New Roman" w:cs="Times New Roman" w:hAnsi="Times New Roman"/>
          <w:sz w:val="30"/>
          <w:szCs w:val="30"/>
        </w:rPr>
        <w:t xml:space="preserve"> </w:t>
      </w:r>
      <w:r w:rsidRPr="003D0AD5">
        <w:rPr>
          <w:rFonts w:ascii="Times New Roman" w:cs="Times New Roman" w:hAnsi="Times New Roman"/>
          <w:sz w:val="30"/>
          <w:szCs w:val="30"/>
        </w:rPr>
        <w:t>037,63 тыс. рублей, в том числе субсидия</w:t>
      </w:r>
      <w:r w:rsidR="00D7286C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3D0AD5">
        <w:rPr>
          <w:rFonts w:ascii="Times New Roman" w:cs="Times New Roman" w:hAnsi="Times New Roman"/>
          <w:sz w:val="30"/>
          <w:szCs w:val="30"/>
        </w:rPr>
        <w:t xml:space="preserve"> из краевого бюджета </w:t>
      </w:r>
      <w:r w:rsidR="00D7286C">
        <w:rPr>
          <w:rFonts w:ascii="Times New Roman" w:cs="Times New Roman" w:hAnsi="Times New Roman"/>
          <w:sz w:val="30"/>
          <w:szCs w:val="30"/>
        </w:rPr>
        <w:t>–</w:t>
      </w:r>
      <w:r w:rsidRPr="003D0AD5">
        <w:rPr>
          <w:rFonts w:ascii="Times New Roman" w:cs="Times New Roman" w:hAnsi="Times New Roman"/>
          <w:sz w:val="30"/>
          <w:szCs w:val="30"/>
        </w:rPr>
        <w:t xml:space="preserve"> 11</w:t>
      </w:r>
      <w:r w:rsidR="00D7286C">
        <w:rPr>
          <w:rFonts w:ascii="Times New Roman" w:cs="Times New Roman" w:hAnsi="Times New Roman"/>
          <w:sz w:val="30"/>
          <w:szCs w:val="30"/>
        </w:rPr>
        <w:t xml:space="preserve"> </w:t>
      </w:r>
      <w:r w:rsidRPr="003D0AD5">
        <w:rPr>
          <w:rFonts w:ascii="Times New Roman" w:cs="Times New Roman" w:hAnsi="Times New Roman"/>
          <w:sz w:val="30"/>
          <w:szCs w:val="30"/>
        </w:rPr>
        <w:t>926,34 тыс</w:t>
      </w:r>
      <w:proofErr w:type="gramEnd"/>
      <w:r w:rsidRPr="003D0AD5">
        <w:rPr>
          <w:rFonts w:ascii="Times New Roman" w:cs="Times New Roman" w:hAnsi="Times New Roman"/>
          <w:sz w:val="30"/>
          <w:szCs w:val="30"/>
        </w:rPr>
        <w:t xml:space="preserve">. рублей и </w:t>
      </w:r>
      <w:proofErr w:type="spellStart"/>
      <w:r w:rsidRPr="003D0AD5">
        <w:rPr>
          <w:rFonts w:ascii="Times New Roman" w:cs="Times New Roman" w:hAnsi="Times New Roman"/>
          <w:sz w:val="30"/>
          <w:szCs w:val="30"/>
        </w:rPr>
        <w:t>софинансирование</w:t>
      </w:r>
      <w:proofErr w:type="spellEnd"/>
      <w:r w:rsidRPr="003D0AD5">
        <w:rPr>
          <w:rFonts w:ascii="Times New Roman" w:cs="Times New Roman" w:hAnsi="Times New Roman"/>
          <w:sz w:val="30"/>
          <w:szCs w:val="30"/>
        </w:rPr>
        <w:t xml:space="preserve"> </w:t>
      </w:r>
      <w:r w:rsidR="00532E0E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Pr="003D0AD5">
        <w:rPr>
          <w:rFonts w:ascii="Times New Roman" w:cs="Times New Roman" w:hAnsi="Times New Roman"/>
          <w:sz w:val="30"/>
          <w:szCs w:val="30"/>
        </w:rPr>
        <w:t xml:space="preserve">за счет средств бюджета города </w:t>
      </w:r>
      <w:r w:rsidR="00D7286C">
        <w:rPr>
          <w:rFonts w:ascii="Times New Roman" w:cs="Times New Roman" w:hAnsi="Times New Roman"/>
          <w:sz w:val="30"/>
          <w:szCs w:val="30"/>
        </w:rPr>
        <w:t>–</w:t>
      </w:r>
      <w:r w:rsidRPr="003D0AD5">
        <w:rPr>
          <w:rFonts w:ascii="Times New Roman" w:cs="Times New Roman" w:hAnsi="Times New Roman"/>
          <w:sz w:val="30"/>
          <w:szCs w:val="30"/>
        </w:rPr>
        <w:t xml:space="preserve"> 5</w:t>
      </w:r>
      <w:r w:rsidR="00D7286C">
        <w:rPr>
          <w:rFonts w:ascii="Times New Roman" w:cs="Times New Roman" w:hAnsi="Times New Roman"/>
          <w:sz w:val="30"/>
          <w:szCs w:val="30"/>
        </w:rPr>
        <w:t xml:space="preserve"> </w:t>
      </w:r>
      <w:r w:rsidRPr="003D0AD5">
        <w:rPr>
          <w:rFonts w:ascii="Times New Roman" w:cs="Times New Roman" w:hAnsi="Times New Roman"/>
          <w:sz w:val="30"/>
          <w:szCs w:val="30"/>
        </w:rPr>
        <w:t>111,29 тыс. рублей;</w:t>
      </w:r>
    </w:p>
    <w:p w:rsidP="003D0AD5" w:rsidR="00DD45C0" w:rsidRDefault="00DD45C0" w:rsidRPr="003D0AD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3D0AD5">
        <w:rPr>
          <w:rFonts w:ascii="Times New Roman" w:cs="Times New Roman" w:hAnsi="Times New Roman"/>
          <w:sz w:val="30"/>
          <w:szCs w:val="30"/>
        </w:rPr>
        <w:t>части затрат на реализацию в приоритетных отраслях инвестиц</w:t>
      </w:r>
      <w:r w:rsidRPr="003D0AD5">
        <w:rPr>
          <w:rFonts w:ascii="Times New Roman" w:cs="Times New Roman" w:hAnsi="Times New Roman"/>
          <w:sz w:val="30"/>
          <w:szCs w:val="30"/>
        </w:rPr>
        <w:t>и</w:t>
      </w:r>
      <w:r w:rsidRPr="003D0AD5">
        <w:rPr>
          <w:rFonts w:ascii="Times New Roman" w:cs="Times New Roman" w:hAnsi="Times New Roman"/>
          <w:sz w:val="30"/>
          <w:szCs w:val="30"/>
        </w:rPr>
        <w:t xml:space="preserve">онных проектов в сфере производства, связанных с созданием нового или развитием (модернизацией) действующего производства товаров (работ, услуг), в 2025 году </w:t>
      </w:r>
      <w:r w:rsidR="00D7286C">
        <w:rPr>
          <w:rFonts w:ascii="Times New Roman" w:cs="Times New Roman" w:hAnsi="Times New Roman"/>
          <w:sz w:val="30"/>
          <w:szCs w:val="30"/>
        </w:rPr>
        <w:t>–</w:t>
      </w:r>
      <w:r w:rsidRPr="003D0AD5">
        <w:rPr>
          <w:rFonts w:ascii="Times New Roman" w:cs="Times New Roman" w:hAnsi="Times New Roman"/>
          <w:sz w:val="30"/>
          <w:szCs w:val="30"/>
        </w:rPr>
        <w:t xml:space="preserve"> </w:t>
      </w:r>
      <w:r w:rsidR="00A33222" w:rsidRPr="003D0AD5">
        <w:rPr>
          <w:rFonts w:ascii="Times New Roman" w:cs="Times New Roman" w:hAnsi="Times New Roman"/>
          <w:sz w:val="30"/>
          <w:szCs w:val="30"/>
        </w:rPr>
        <w:t>42</w:t>
      </w:r>
      <w:r w:rsidR="00D7286C">
        <w:rPr>
          <w:rFonts w:ascii="Times New Roman" w:cs="Times New Roman" w:hAnsi="Times New Roman"/>
          <w:sz w:val="30"/>
          <w:szCs w:val="30"/>
        </w:rPr>
        <w:t xml:space="preserve"> </w:t>
      </w:r>
      <w:r w:rsidR="00A33222" w:rsidRPr="003D0AD5">
        <w:rPr>
          <w:rFonts w:ascii="Times New Roman" w:cs="Times New Roman" w:hAnsi="Times New Roman"/>
          <w:sz w:val="30"/>
          <w:szCs w:val="30"/>
        </w:rPr>
        <w:t>855,11 тыс. рублей, в том числе за счет средств бюджета города – 2</w:t>
      </w:r>
      <w:r w:rsidR="00D7286C">
        <w:rPr>
          <w:rFonts w:ascii="Times New Roman" w:cs="Times New Roman" w:hAnsi="Times New Roman"/>
          <w:sz w:val="30"/>
          <w:szCs w:val="30"/>
        </w:rPr>
        <w:t xml:space="preserve"> </w:t>
      </w:r>
      <w:r w:rsidR="00A33222" w:rsidRPr="003D0AD5">
        <w:rPr>
          <w:rFonts w:ascii="Times New Roman" w:cs="Times New Roman" w:hAnsi="Times New Roman"/>
          <w:sz w:val="30"/>
          <w:szCs w:val="30"/>
        </w:rPr>
        <w:t xml:space="preserve">965,50 тыс. рублей и за счет средств, </w:t>
      </w:r>
      <w:r w:rsidR="00D7286C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="00A33222" w:rsidRPr="003D0AD5">
        <w:rPr>
          <w:rFonts w:ascii="Times New Roman" w:cs="Times New Roman" w:hAnsi="Times New Roman"/>
          <w:sz w:val="30"/>
          <w:szCs w:val="30"/>
        </w:rPr>
        <w:t>полученных на реализацию мероприятий муниципальных программ</w:t>
      </w:r>
      <w:r w:rsidR="00D7286C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="00A33222" w:rsidRPr="003D0AD5">
        <w:rPr>
          <w:rFonts w:ascii="Times New Roman" w:cs="Times New Roman" w:hAnsi="Times New Roman"/>
          <w:sz w:val="30"/>
          <w:szCs w:val="30"/>
        </w:rPr>
        <w:t xml:space="preserve"> в рамках государственной программы Красноярского края «Развитие</w:t>
      </w:r>
      <w:proofErr w:type="gramEnd"/>
      <w:r w:rsidR="00A33222" w:rsidRPr="003D0AD5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="00A33222" w:rsidRPr="003D0AD5">
        <w:rPr>
          <w:rFonts w:ascii="Times New Roman" w:cs="Times New Roman" w:hAnsi="Times New Roman"/>
          <w:sz w:val="30"/>
          <w:szCs w:val="30"/>
        </w:rPr>
        <w:t xml:space="preserve">промышленности, энергетики, малого и среднего предпринимательства и инновационной деятельности» на условиях </w:t>
      </w:r>
      <w:proofErr w:type="spellStart"/>
      <w:r w:rsidR="00A33222" w:rsidRPr="003D0AD5">
        <w:rPr>
          <w:rFonts w:ascii="Times New Roman" w:cs="Times New Roman" w:hAnsi="Times New Roman"/>
          <w:sz w:val="30"/>
          <w:szCs w:val="30"/>
        </w:rPr>
        <w:t>софинансирования</w:t>
      </w:r>
      <w:proofErr w:type="spellEnd"/>
      <w:r w:rsidR="00532E0E">
        <w:rPr>
          <w:rFonts w:ascii="Times New Roman" w:cs="Times New Roman" w:hAnsi="Times New Roman"/>
          <w:sz w:val="30"/>
          <w:szCs w:val="30"/>
        </w:rPr>
        <w:t>,</w:t>
      </w:r>
      <w:r w:rsidR="00A33222" w:rsidRPr="003D0AD5">
        <w:rPr>
          <w:rFonts w:ascii="Times New Roman" w:cs="Times New Roman" w:hAnsi="Times New Roman"/>
          <w:sz w:val="30"/>
          <w:szCs w:val="30"/>
        </w:rPr>
        <w:t xml:space="preserve"> – </w:t>
      </w:r>
      <w:r w:rsidR="00D7286C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="00A33222" w:rsidRPr="003D0AD5">
        <w:rPr>
          <w:rFonts w:ascii="Times New Roman" w:cs="Times New Roman" w:hAnsi="Times New Roman"/>
          <w:sz w:val="30"/>
          <w:szCs w:val="30"/>
        </w:rPr>
        <w:t>39</w:t>
      </w:r>
      <w:r w:rsidR="00D7286C">
        <w:rPr>
          <w:rFonts w:ascii="Times New Roman" w:cs="Times New Roman" w:hAnsi="Times New Roman"/>
          <w:sz w:val="30"/>
          <w:szCs w:val="30"/>
        </w:rPr>
        <w:t xml:space="preserve"> </w:t>
      </w:r>
      <w:r w:rsidR="00A33222" w:rsidRPr="003D0AD5">
        <w:rPr>
          <w:rFonts w:ascii="Times New Roman" w:cs="Times New Roman" w:hAnsi="Times New Roman"/>
          <w:sz w:val="30"/>
          <w:szCs w:val="30"/>
        </w:rPr>
        <w:t xml:space="preserve">889,61 тыс. рублей, в том числе субсидия из краевого бюджета – </w:t>
      </w:r>
      <w:r w:rsidR="00D7286C">
        <w:rPr>
          <w:rFonts w:ascii="Times New Roman" w:cs="Times New Roman" w:hAnsi="Times New Roman"/>
          <w:sz w:val="30"/>
          <w:szCs w:val="30"/>
        </w:rPr>
        <w:t xml:space="preserve">                          </w:t>
      </w:r>
      <w:r w:rsidR="00A33222" w:rsidRPr="003D0AD5">
        <w:rPr>
          <w:rFonts w:ascii="Times New Roman" w:cs="Times New Roman" w:hAnsi="Times New Roman"/>
          <w:sz w:val="30"/>
          <w:szCs w:val="30"/>
        </w:rPr>
        <w:t>27</w:t>
      </w:r>
      <w:r w:rsidR="00D7286C">
        <w:rPr>
          <w:rFonts w:ascii="Times New Roman" w:cs="Times New Roman" w:hAnsi="Times New Roman"/>
          <w:sz w:val="30"/>
          <w:szCs w:val="30"/>
        </w:rPr>
        <w:t xml:space="preserve"> </w:t>
      </w:r>
      <w:r w:rsidR="00A33222" w:rsidRPr="003D0AD5">
        <w:rPr>
          <w:rFonts w:ascii="Times New Roman" w:cs="Times New Roman" w:hAnsi="Times New Roman"/>
          <w:sz w:val="30"/>
          <w:szCs w:val="30"/>
        </w:rPr>
        <w:t xml:space="preserve">922,72 тыс. рублей и </w:t>
      </w:r>
      <w:proofErr w:type="spellStart"/>
      <w:r w:rsidR="00A33222" w:rsidRPr="003D0AD5">
        <w:rPr>
          <w:rFonts w:ascii="Times New Roman" w:cs="Times New Roman" w:hAnsi="Times New Roman"/>
          <w:sz w:val="30"/>
          <w:szCs w:val="30"/>
        </w:rPr>
        <w:t>софинансирование</w:t>
      </w:r>
      <w:proofErr w:type="spellEnd"/>
      <w:r w:rsidR="00A33222" w:rsidRPr="003D0AD5">
        <w:rPr>
          <w:rFonts w:ascii="Times New Roman" w:cs="Times New Roman" w:hAnsi="Times New Roman"/>
          <w:sz w:val="30"/>
          <w:szCs w:val="30"/>
        </w:rPr>
        <w:t xml:space="preserve"> за счет средств бюджета</w:t>
      </w:r>
      <w:r w:rsidR="00D7286C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="00A33222" w:rsidRPr="003D0AD5">
        <w:rPr>
          <w:rFonts w:ascii="Times New Roman" w:cs="Times New Roman" w:hAnsi="Times New Roman"/>
          <w:sz w:val="30"/>
          <w:szCs w:val="30"/>
        </w:rPr>
        <w:t xml:space="preserve"> города </w:t>
      </w:r>
      <w:r w:rsidR="00D7286C">
        <w:rPr>
          <w:rFonts w:ascii="Times New Roman" w:cs="Times New Roman" w:hAnsi="Times New Roman"/>
          <w:sz w:val="30"/>
          <w:szCs w:val="30"/>
        </w:rPr>
        <w:t>–</w:t>
      </w:r>
      <w:r w:rsidR="00A33222" w:rsidRPr="003D0AD5">
        <w:rPr>
          <w:rFonts w:ascii="Times New Roman" w:cs="Times New Roman" w:hAnsi="Times New Roman"/>
          <w:sz w:val="30"/>
          <w:szCs w:val="30"/>
        </w:rPr>
        <w:t xml:space="preserve"> 11</w:t>
      </w:r>
      <w:r w:rsidR="00D7286C">
        <w:rPr>
          <w:rFonts w:ascii="Times New Roman" w:cs="Times New Roman" w:hAnsi="Times New Roman"/>
          <w:sz w:val="30"/>
          <w:szCs w:val="30"/>
        </w:rPr>
        <w:t xml:space="preserve"> </w:t>
      </w:r>
      <w:r w:rsidR="00A33222" w:rsidRPr="003D0AD5">
        <w:rPr>
          <w:rFonts w:ascii="Times New Roman" w:cs="Times New Roman" w:hAnsi="Times New Roman"/>
          <w:sz w:val="30"/>
          <w:szCs w:val="30"/>
        </w:rPr>
        <w:t xml:space="preserve">966,89 тыс. рублей </w:t>
      </w:r>
      <w:r w:rsidRPr="003D0AD5">
        <w:rPr>
          <w:rFonts w:ascii="Times New Roman" w:cs="Times New Roman" w:hAnsi="Times New Roman"/>
          <w:sz w:val="30"/>
          <w:szCs w:val="30"/>
        </w:rPr>
        <w:t>тыс. рублей, в 2026</w:t>
      </w:r>
      <w:r w:rsidR="00D7286C">
        <w:rPr>
          <w:rFonts w:ascii="Times New Roman" w:cs="Times New Roman" w:hAnsi="Times New Roman"/>
          <w:sz w:val="30"/>
          <w:szCs w:val="30"/>
        </w:rPr>
        <w:t>–</w:t>
      </w:r>
      <w:r w:rsidRPr="003D0AD5">
        <w:rPr>
          <w:rFonts w:ascii="Times New Roman" w:cs="Times New Roman" w:hAnsi="Times New Roman"/>
          <w:sz w:val="30"/>
          <w:szCs w:val="30"/>
        </w:rPr>
        <w:t>202</w:t>
      </w:r>
      <w:r w:rsidR="00F13167" w:rsidRPr="003D0AD5">
        <w:rPr>
          <w:rFonts w:ascii="Times New Roman" w:cs="Times New Roman" w:hAnsi="Times New Roman"/>
          <w:sz w:val="30"/>
          <w:szCs w:val="30"/>
        </w:rPr>
        <w:t>8</w:t>
      </w:r>
      <w:r w:rsidRPr="003D0AD5">
        <w:rPr>
          <w:rFonts w:ascii="Times New Roman" w:cs="Times New Roman" w:hAnsi="Times New Roman"/>
          <w:sz w:val="30"/>
          <w:szCs w:val="30"/>
        </w:rPr>
        <w:t xml:space="preserve"> годах </w:t>
      </w:r>
      <w:r w:rsidR="00D7286C">
        <w:rPr>
          <w:rFonts w:ascii="Times New Roman" w:cs="Times New Roman" w:hAnsi="Times New Roman"/>
          <w:sz w:val="30"/>
          <w:szCs w:val="30"/>
        </w:rPr>
        <w:t>–</w:t>
      </w:r>
      <w:r w:rsidRPr="003D0AD5">
        <w:rPr>
          <w:rFonts w:ascii="Times New Roman" w:cs="Times New Roman" w:hAnsi="Times New Roman"/>
          <w:sz w:val="30"/>
          <w:szCs w:val="30"/>
        </w:rPr>
        <w:t xml:space="preserve"> </w:t>
      </w:r>
      <w:r w:rsidR="00D7286C">
        <w:rPr>
          <w:rFonts w:ascii="Times New Roman" w:cs="Times New Roman" w:hAnsi="Times New Roman"/>
          <w:sz w:val="30"/>
          <w:szCs w:val="30"/>
        </w:rPr>
        <w:t xml:space="preserve">                        </w:t>
      </w:r>
      <w:r w:rsidRPr="003D0AD5">
        <w:rPr>
          <w:rFonts w:ascii="Times New Roman" w:cs="Times New Roman" w:hAnsi="Times New Roman"/>
          <w:sz w:val="30"/>
          <w:szCs w:val="30"/>
        </w:rPr>
        <w:t>по 12</w:t>
      </w:r>
      <w:r w:rsidR="00D7286C">
        <w:rPr>
          <w:rFonts w:ascii="Times New Roman" w:cs="Times New Roman" w:hAnsi="Times New Roman"/>
          <w:sz w:val="30"/>
          <w:szCs w:val="30"/>
        </w:rPr>
        <w:t xml:space="preserve"> </w:t>
      </w:r>
      <w:r w:rsidRPr="003D0AD5">
        <w:rPr>
          <w:rFonts w:ascii="Times New Roman" w:cs="Times New Roman" w:hAnsi="Times New Roman"/>
          <w:sz w:val="30"/>
          <w:szCs w:val="30"/>
        </w:rPr>
        <w:t>200,00 тыс. рублей за счет средств бюджета города ежегодно;</w:t>
      </w:r>
      <w:proofErr w:type="gramEnd"/>
    </w:p>
    <w:p w:rsidP="00D7286C" w:rsidR="00DD45C0" w:rsidRDefault="00DD45C0" w:rsidRPr="003D0AD5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3D0AD5">
        <w:rPr>
          <w:rFonts w:ascii="Times New Roman" w:cs="Times New Roman" w:hAnsi="Times New Roman"/>
          <w:sz w:val="30"/>
          <w:szCs w:val="30"/>
        </w:rPr>
        <w:lastRenderedPageBreak/>
        <w:t>на реализацию в приоритетных отраслях инвестиционных прое</w:t>
      </w:r>
      <w:r w:rsidRPr="003D0AD5">
        <w:rPr>
          <w:rFonts w:ascii="Times New Roman" w:cs="Times New Roman" w:hAnsi="Times New Roman"/>
          <w:sz w:val="30"/>
          <w:szCs w:val="30"/>
        </w:rPr>
        <w:t>к</w:t>
      </w:r>
      <w:r w:rsidRPr="003D0AD5">
        <w:rPr>
          <w:rFonts w:ascii="Times New Roman" w:cs="Times New Roman" w:hAnsi="Times New Roman"/>
          <w:sz w:val="30"/>
          <w:szCs w:val="30"/>
        </w:rPr>
        <w:t xml:space="preserve">тов в сфере развития предпринимательской деятельности, связанных </w:t>
      </w:r>
      <w:r w:rsidR="00D7286C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Pr="003D0AD5">
        <w:rPr>
          <w:rFonts w:ascii="Times New Roman" w:cs="Times New Roman" w:hAnsi="Times New Roman"/>
          <w:sz w:val="30"/>
          <w:szCs w:val="30"/>
        </w:rPr>
        <w:t xml:space="preserve">с созданием и (или) развитием предпринимательской деятельности, </w:t>
      </w:r>
      <w:r w:rsidR="00D7286C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Pr="003D0AD5">
        <w:rPr>
          <w:rFonts w:ascii="Times New Roman" w:cs="Times New Roman" w:hAnsi="Times New Roman"/>
          <w:sz w:val="30"/>
          <w:szCs w:val="30"/>
        </w:rPr>
        <w:t xml:space="preserve">в 2025 году </w:t>
      </w:r>
      <w:r w:rsidR="00D7286C">
        <w:rPr>
          <w:rFonts w:ascii="Times New Roman" w:cs="Times New Roman" w:hAnsi="Times New Roman"/>
          <w:sz w:val="30"/>
          <w:szCs w:val="30"/>
        </w:rPr>
        <w:t>–</w:t>
      </w:r>
      <w:r w:rsidRPr="003D0AD5">
        <w:rPr>
          <w:rFonts w:ascii="Times New Roman" w:cs="Times New Roman" w:hAnsi="Times New Roman"/>
          <w:sz w:val="30"/>
          <w:szCs w:val="30"/>
        </w:rPr>
        <w:t xml:space="preserve"> </w:t>
      </w:r>
      <w:r w:rsidR="00211CC4" w:rsidRPr="003D0AD5">
        <w:rPr>
          <w:rFonts w:ascii="Times New Roman" w:cs="Times New Roman" w:hAnsi="Times New Roman"/>
          <w:sz w:val="30"/>
          <w:szCs w:val="30"/>
        </w:rPr>
        <w:t>14</w:t>
      </w:r>
      <w:r w:rsidR="00D7286C">
        <w:rPr>
          <w:rFonts w:ascii="Times New Roman" w:cs="Times New Roman" w:hAnsi="Times New Roman"/>
          <w:sz w:val="30"/>
          <w:szCs w:val="30"/>
        </w:rPr>
        <w:t xml:space="preserve"> </w:t>
      </w:r>
      <w:r w:rsidR="00211CC4" w:rsidRPr="003D0AD5">
        <w:rPr>
          <w:rFonts w:ascii="Times New Roman" w:cs="Times New Roman" w:hAnsi="Times New Roman"/>
          <w:sz w:val="30"/>
          <w:szCs w:val="30"/>
        </w:rPr>
        <w:t>225,39 тыс. рублей за счет средств, полученных на ре</w:t>
      </w:r>
      <w:r w:rsidR="00211CC4" w:rsidRPr="003D0AD5">
        <w:rPr>
          <w:rFonts w:ascii="Times New Roman" w:cs="Times New Roman" w:hAnsi="Times New Roman"/>
          <w:sz w:val="30"/>
          <w:szCs w:val="30"/>
        </w:rPr>
        <w:t>а</w:t>
      </w:r>
      <w:r w:rsidR="00211CC4" w:rsidRPr="003D0AD5">
        <w:rPr>
          <w:rFonts w:ascii="Times New Roman" w:cs="Times New Roman" w:hAnsi="Times New Roman"/>
          <w:sz w:val="30"/>
          <w:szCs w:val="30"/>
        </w:rPr>
        <w:t>лизацию мероприятий муниципальных программ в рамках госуда</w:t>
      </w:r>
      <w:r w:rsidR="00211CC4" w:rsidRPr="003D0AD5">
        <w:rPr>
          <w:rFonts w:ascii="Times New Roman" w:cs="Times New Roman" w:hAnsi="Times New Roman"/>
          <w:sz w:val="30"/>
          <w:szCs w:val="30"/>
        </w:rPr>
        <w:t>р</w:t>
      </w:r>
      <w:r w:rsidR="00211CC4" w:rsidRPr="003D0AD5">
        <w:rPr>
          <w:rFonts w:ascii="Times New Roman" w:cs="Times New Roman" w:hAnsi="Times New Roman"/>
          <w:sz w:val="30"/>
          <w:szCs w:val="30"/>
        </w:rPr>
        <w:t xml:space="preserve">ственной программы Красноярского края «Развитие промышленности, энергетики, малого и среднего предпринимательства и инновационной деятельности» на условиях </w:t>
      </w:r>
      <w:proofErr w:type="spellStart"/>
      <w:r w:rsidR="00211CC4" w:rsidRPr="003D0AD5">
        <w:rPr>
          <w:rFonts w:ascii="Times New Roman" w:cs="Times New Roman" w:hAnsi="Times New Roman"/>
          <w:sz w:val="30"/>
          <w:szCs w:val="30"/>
        </w:rPr>
        <w:t>софинансирования</w:t>
      </w:r>
      <w:proofErr w:type="spellEnd"/>
      <w:r w:rsidR="00211CC4" w:rsidRPr="003D0AD5">
        <w:rPr>
          <w:rFonts w:ascii="Times New Roman" w:cs="Times New Roman" w:hAnsi="Times New Roman"/>
          <w:sz w:val="30"/>
          <w:szCs w:val="30"/>
        </w:rPr>
        <w:t>, в том числе субсидия</w:t>
      </w:r>
      <w:r w:rsidR="00D7286C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="00211CC4" w:rsidRPr="003D0AD5">
        <w:rPr>
          <w:rFonts w:ascii="Times New Roman" w:cs="Times New Roman" w:hAnsi="Times New Roman"/>
          <w:sz w:val="30"/>
          <w:szCs w:val="30"/>
        </w:rPr>
        <w:t xml:space="preserve"> из</w:t>
      </w:r>
      <w:proofErr w:type="gramEnd"/>
      <w:r w:rsidR="00211CC4" w:rsidRPr="003D0AD5">
        <w:rPr>
          <w:rFonts w:ascii="Times New Roman" w:cs="Times New Roman" w:hAnsi="Times New Roman"/>
          <w:sz w:val="30"/>
          <w:szCs w:val="30"/>
        </w:rPr>
        <w:t xml:space="preserve"> краевого бюджета </w:t>
      </w:r>
      <w:r w:rsidR="00D7286C">
        <w:rPr>
          <w:rFonts w:ascii="Times New Roman" w:cs="Times New Roman" w:hAnsi="Times New Roman"/>
          <w:sz w:val="30"/>
          <w:szCs w:val="30"/>
        </w:rPr>
        <w:t>–</w:t>
      </w:r>
      <w:r w:rsidR="00211CC4" w:rsidRPr="003D0AD5">
        <w:rPr>
          <w:rFonts w:ascii="Times New Roman" w:cs="Times New Roman" w:hAnsi="Times New Roman"/>
          <w:sz w:val="30"/>
          <w:szCs w:val="30"/>
        </w:rPr>
        <w:t xml:space="preserve"> 9</w:t>
      </w:r>
      <w:r w:rsidR="00D7286C">
        <w:rPr>
          <w:rFonts w:ascii="Times New Roman" w:cs="Times New Roman" w:hAnsi="Times New Roman"/>
          <w:sz w:val="30"/>
          <w:szCs w:val="30"/>
        </w:rPr>
        <w:t xml:space="preserve"> </w:t>
      </w:r>
      <w:r w:rsidR="00211CC4" w:rsidRPr="003D0AD5">
        <w:rPr>
          <w:rFonts w:ascii="Times New Roman" w:cs="Times New Roman" w:hAnsi="Times New Roman"/>
          <w:sz w:val="30"/>
          <w:szCs w:val="30"/>
        </w:rPr>
        <w:t xml:space="preserve">957,78 тыс. рублей и </w:t>
      </w:r>
      <w:proofErr w:type="spellStart"/>
      <w:r w:rsidR="00211CC4" w:rsidRPr="003D0AD5">
        <w:rPr>
          <w:rFonts w:ascii="Times New Roman" w:cs="Times New Roman" w:hAnsi="Times New Roman"/>
          <w:sz w:val="30"/>
          <w:szCs w:val="30"/>
        </w:rPr>
        <w:t>софинансирование</w:t>
      </w:r>
      <w:proofErr w:type="spellEnd"/>
      <w:r w:rsidR="00211CC4" w:rsidRPr="003D0AD5">
        <w:rPr>
          <w:rFonts w:ascii="Times New Roman" w:cs="Times New Roman" w:hAnsi="Times New Roman"/>
          <w:sz w:val="30"/>
          <w:szCs w:val="30"/>
        </w:rPr>
        <w:t xml:space="preserve"> за счет средств бюджета города </w:t>
      </w:r>
      <w:r w:rsidR="00D7286C">
        <w:rPr>
          <w:rFonts w:ascii="Times New Roman" w:cs="Times New Roman" w:hAnsi="Times New Roman"/>
          <w:sz w:val="30"/>
          <w:szCs w:val="30"/>
        </w:rPr>
        <w:t>–</w:t>
      </w:r>
      <w:r w:rsidR="00211CC4" w:rsidRPr="003D0AD5">
        <w:rPr>
          <w:rFonts w:ascii="Times New Roman" w:cs="Times New Roman" w:hAnsi="Times New Roman"/>
          <w:sz w:val="30"/>
          <w:szCs w:val="30"/>
        </w:rPr>
        <w:t xml:space="preserve"> 4</w:t>
      </w:r>
      <w:r w:rsidR="00D7286C">
        <w:rPr>
          <w:rFonts w:ascii="Times New Roman" w:cs="Times New Roman" w:hAnsi="Times New Roman"/>
          <w:sz w:val="30"/>
          <w:szCs w:val="30"/>
        </w:rPr>
        <w:t xml:space="preserve"> </w:t>
      </w:r>
      <w:r w:rsidR="00211CC4" w:rsidRPr="003D0AD5">
        <w:rPr>
          <w:rFonts w:ascii="Times New Roman" w:cs="Times New Roman" w:hAnsi="Times New Roman"/>
          <w:sz w:val="30"/>
          <w:szCs w:val="30"/>
        </w:rPr>
        <w:t xml:space="preserve">267,61 тыс. рублей </w:t>
      </w:r>
      <w:r w:rsidRPr="003D0AD5">
        <w:rPr>
          <w:rFonts w:ascii="Times New Roman" w:cs="Times New Roman" w:hAnsi="Times New Roman"/>
          <w:sz w:val="30"/>
          <w:szCs w:val="30"/>
        </w:rPr>
        <w:t>тыс. рублей, в 2026</w:t>
      </w:r>
      <w:r w:rsidR="00D7286C">
        <w:rPr>
          <w:rFonts w:ascii="Times New Roman" w:cs="Times New Roman" w:hAnsi="Times New Roman"/>
          <w:sz w:val="30"/>
          <w:szCs w:val="30"/>
        </w:rPr>
        <w:t>–</w:t>
      </w:r>
      <w:r w:rsidRPr="003D0AD5">
        <w:rPr>
          <w:rFonts w:ascii="Times New Roman" w:cs="Times New Roman" w:hAnsi="Times New Roman"/>
          <w:sz w:val="30"/>
          <w:szCs w:val="30"/>
        </w:rPr>
        <w:t>202</w:t>
      </w:r>
      <w:r w:rsidR="00F13167" w:rsidRPr="003D0AD5">
        <w:rPr>
          <w:rFonts w:ascii="Times New Roman" w:cs="Times New Roman" w:hAnsi="Times New Roman"/>
          <w:sz w:val="30"/>
          <w:szCs w:val="30"/>
        </w:rPr>
        <w:t>8</w:t>
      </w:r>
      <w:r w:rsidRPr="003D0AD5">
        <w:rPr>
          <w:rFonts w:ascii="Times New Roman" w:cs="Times New Roman" w:hAnsi="Times New Roman"/>
          <w:sz w:val="30"/>
          <w:szCs w:val="30"/>
        </w:rPr>
        <w:t xml:space="preserve"> годах </w:t>
      </w:r>
      <w:r w:rsidR="00D7286C">
        <w:rPr>
          <w:rFonts w:ascii="Times New Roman" w:cs="Times New Roman" w:hAnsi="Times New Roman"/>
          <w:sz w:val="30"/>
          <w:szCs w:val="30"/>
        </w:rPr>
        <w:t>–</w:t>
      </w:r>
      <w:r w:rsidRPr="003D0AD5">
        <w:rPr>
          <w:rFonts w:ascii="Times New Roman" w:cs="Times New Roman" w:hAnsi="Times New Roman"/>
          <w:sz w:val="30"/>
          <w:szCs w:val="30"/>
        </w:rPr>
        <w:t xml:space="preserve"> по 700,00 тыс. рублей ежегодно</w:t>
      </w:r>
      <w:r w:rsidR="008D18A7">
        <w:rPr>
          <w:rFonts w:ascii="Times New Roman" w:cs="Times New Roman" w:hAnsi="Times New Roman"/>
          <w:sz w:val="30"/>
          <w:szCs w:val="30"/>
        </w:rPr>
        <w:t>.</w:t>
      </w:r>
    </w:p>
    <w:p w:rsidP="00D7286C" w:rsidR="00DD45C0" w:rsidRDefault="00DD45C0" w:rsidRPr="003D0AD5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D0AD5">
        <w:rPr>
          <w:rFonts w:ascii="Times New Roman" w:cs="Times New Roman" w:hAnsi="Times New Roman"/>
          <w:sz w:val="30"/>
          <w:szCs w:val="30"/>
        </w:rPr>
        <w:t>А также предоставляются гранты в форме субсидий в целях ф</w:t>
      </w:r>
      <w:r w:rsidRPr="003D0AD5">
        <w:rPr>
          <w:rFonts w:ascii="Times New Roman" w:cs="Times New Roman" w:hAnsi="Times New Roman"/>
          <w:sz w:val="30"/>
          <w:szCs w:val="30"/>
        </w:rPr>
        <w:t>и</w:t>
      </w:r>
      <w:r w:rsidRPr="003D0AD5">
        <w:rPr>
          <w:rFonts w:ascii="Times New Roman" w:cs="Times New Roman" w:hAnsi="Times New Roman"/>
          <w:sz w:val="30"/>
          <w:szCs w:val="30"/>
        </w:rPr>
        <w:t>нансового обеспечения части затрат на начало ведения предприним</w:t>
      </w:r>
      <w:r w:rsidRPr="003D0AD5">
        <w:rPr>
          <w:rFonts w:ascii="Times New Roman" w:cs="Times New Roman" w:hAnsi="Times New Roman"/>
          <w:sz w:val="30"/>
          <w:szCs w:val="30"/>
        </w:rPr>
        <w:t>а</w:t>
      </w:r>
      <w:r w:rsidRPr="003D0AD5">
        <w:rPr>
          <w:rFonts w:ascii="Times New Roman" w:cs="Times New Roman" w:hAnsi="Times New Roman"/>
          <w:sz w:val="30"/>
          <w:szCs w:val="30"/>
        </w:rPr>
        <w:t xml:space="preserve">тельской деятельности </w:t>
      </w:r>
      <w:r w:rsidR="00D7286C">
        <w:rPr>
          <w:rFonts w:ascii="Times New Roman" w:cs="Times New Roman" w:hAnsi="Times New Roman"/>
          <w:sz w:val="30"/>
          <w:szCs w:val="30"/>
        </w:rPr>
        <w:t>–</w:t>
      </w:r>
      <w:r w:rsidRPr="003D0AD5">
        <w:rPr>
          <w:rFonts w:ascii="Times New Roman" w:cs="Times New Roman" w:hAnsi="Times New Roman"/>
          <w:sz w:val="30"/>
          <w:szCs w:val="30"/>
        </w:rPr>
        <w:t xml:space="preserve"> предполагает затраты:</w:t>
      </w:r>
    </w:p>
    <w:p w:rsidP="00D7286C" w:rsidR="00DD45C0" w:rsidRDefault="00DD45C0" w:rsidRPr="003D0AD5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3D0AD5">
        <w:rPr>
          <w:rFonts w:ascii="Times New Roman" w:cs="Times New Roman" w:hAnsi="Times New Roman"/>
          <w:sz w:val="30"/>
          <w:szCs w:val="30"/>
        </w:rPr>
        <w:t xml:space="preserve">в 2023 году </w:t>
      </w:r>
      <w:r w:rsidR="00D7286C">
        <w:rPr>
          <w:rFonts w:ascii="Times New Roman" w:cs="Times New Roman" w:hAnsi="Times New Roman"/>
          <w:sz w:val="30"/>
          <w:szCs w:val="30"/>
        </w:rPr>
        <w:t>–</w:t>
      </w:r>
      <w:r w:rsidRPr="003D0AD5">
        <w:rPr>
          <w:rFonts w:ascii="Times New Roman" w:cs="Times New Roman" w:hAnsi="Times New Roman"/>
          <w:sz w:val="30"/>
          <w:szCs w:val="30"/>
        </w:rPr>
        <w:t xml:space="preserve"> 4</w:t>
      </w:r>
      <w:r w:rsidR="00D7286C">
        <w:rPr>
          <w:rFonts w:ascii="Times New Roman" w:cs="Times New Roman" w:hAnsi="Times New Roman"/>
          <w:sz w:val="30"/>
          <w:szCs w:val="30"/>
        </w:rPr>
        <w:t xml:space="preserve"> </w:t>
      </w:r>
      <w:r w:rsidRPr="003D0AD5">
        <w:rPr>
          <w:rFonts w:ascii="Times New Roman" w:cs="Times New Roman" w:hAnsi="Times New Roman"/>
          <w:sz w:val="30"/>
          <w:szCs w:val="30"/>
        </w:rPr>
        <w:t>500,00 тыс. рублей за счет средств, полученных</w:t>
      </w:r>
      <w:r w:rsidR="00D7286C">
        <w:rPr>
          <w:rFonts w:ascii="Times New Roman" w:cs="Times New Roman" w:hAnsi="Times New Roman"/>
          <w:sz w:val="30"/>
          <w:szCs w:val="30"/>
        </w:rPr>
        <w:t xml:space="preserve">                        </w:t>
      </w:r>
      <w:r w:rsidRPr="003D0AD5">
        <w:rPr>
          <w:rFonts w:ascii="Times New Roman" w:cs="Times New Roman" w:hAnsi="Times New Roman"/>
          <w:sz w:val="30"/>
          <w:szCs w:val="30"/>
        </w:rPr>
        <w:t xml:space="preserve"> на реализацию мероприятий муниципальных программ в рамках гос</w:t>
      </w:r>
      <w:r w:rsidRPr="003D0AD5">
        <w:rPr>
          <w:rFonts w:ascii="Times New Roman" w:cs="Times New Roman" w:hAnsi="Times New Roman"/>
          <w:sz w:val="30"/>
          <w:szCs w:val="30"/>
        </w:rPr>
        <w:t>у</w:t>
      </w:r>
      <w:r w:rsidRPr="003D0AD5">
        <w:rPr>
          <w:rFonts w:ascii="Times New Roman" w:cs="Times New Roman" w:hAnsi="Times New Roman"/>
          <w:sz w:val="30"/>
          <w:szCs w:val="30"/>
        </w:rPr>
        <w:t xml:space="preserve">дарственной программы Красноярского края </w:t>
      </w:r>
      <w:r w:rsidR="00546107" w:rsidRPr="003D0AD5">
        <w:rPr>
          <w:rFonts w:ascii="Times New Roman" w:cs="Times New Roman" w:hAnsi="Times New Roman"/>
          <w:sz w:val="30"/>
          <w:szCs w:val="30"/>
        </w:rPr>
        <w:t>«</w:t>
      </w:r>
      <w:r w:rsidRPr="003D0AD5">
        <w:rPr>
          <w:rFonts w:ascii="Times New Roman" w:cs="Times New Roman" w:hAnsi="Times New Roman"/>
          <w:sz w:val="30"/>
          <w:szCs w:val="30"/>
        </w:rPr>
        <w:t>Развитие малого и сре</w:t>
      </w:r>
      <w:r w:rsidRPr="003D0AD5">
        <w:rPr>
          <w:rFonts w:ascii="Times New Roman" w:cs="Times New Roman" w:hAnsi="Times New Roman"/>
          <w:sz w:val="30"/>
          <w:szCs w:val="30"/>
        </w:rPr>
        <w:t>д</w:t>
      </w:r>
      <w:r w:rsidRPr="003D0AD5">
        <w:rPr>
          <w:rFonts w:ascii="Times New Roman" w:cs="Times New Roman" w:hAnsi="Times New Roman"/>
          <w:sz w:val="30"/>
          <w:szCs w:val="30"/>
        </w:rPr>
        <w:t>него предпринимательства и инновационной деятельности</w:t>
      </w:r>
      <w:r w:rsidR="00546107" w:rsidRPr="003D0AD5">
        <w:rPr>
          <w:rFonts w:ascii="Times New Roman" w:cs="Times New Roman" w:hAnsi="Times New Roman"/>
          <w:sz w:val="30"/>
          <w:szCs w:val="30"/>
        </w:rPr>
        <w:t>»</w:t>
      </w:r>
      <w:r w:rsidRPr="003D0AD5">
        <w:rPr>
          <w:rFonts w:ascii="Times New Roman" w:cs="Times New Roman" w:hAnsi="Times New Roman"/>
          <w:sz w:val="30"/>
          <w:szCs w:val="30"/>
        </w:rPr>
        <w:t xml:space="preserve"> на условиях </w:t>
      </w:r>
      <w:proofErr w:type="spellStart"/>
      <w:r w:rsidRPr="003D0AD5">
        <w:rPr>
          <w:rFonts w:ascii="Times New Roman" w:cs="Times New Roman" w:hAnsi="Times New Roman"/>
          <w:sz w:val="30"/>
          <w:szCs w:val="30"/>
        </w:rPr>
        <w:t>софинансирования</w:t>
      </w:r>
      <w:proofErr w:type="spellEnd"/>
      <w:r w:rsidRPr="003D0AD5">
        <w:rPr>
          <w:rFonts w:ascii="Times New Roman" w:cs="Times New Roman" w:hAnsi="Times New Roman"/>
          <w:sz w:val="30"/>
          <w:szCs w:val="30"/>
        </w:rPr>
        <w:t xml:space="preserve">, в том числе субсидия из краевого бюджета </w:t>
      </w:r>
      <w:r w:rsidR="00D7286C">
        <w:rPr>
          <w:rFonts w:ascii="Times New Roman" w:cs="Times New Roman" w:hAnsi="Times New Roman"/>
          <w:sz w:val="30"/>
          <w:szCs w:val="30"/>
        </w:rPr>
        <w:t>–</w:t>
      </w:r>
      <w:r w:rsidRPr="003D0AD5">
        <w:rPr>
          <w:rFonts w:ascii="Times New Roman" w:cs="Times New Roman" w:hAnsi="Times New Roman"/>
          <w:sz w:val="30"/>
          <w:szCs w:val="30"/>
        </w:rPr>
        <w:t xml:space="preserve"> </w:t>
      </w:r>
      <w:r w:rsidR="00D7286C">
        <w:rPr>
          <w:rFonts w:ascii="Times New Roman" w:cs="Times New Roman" w:hAnsi="Times New Roman"/>
          <w:sz w:val="30"/>
          <w:szCs w:val="30"/>
        </w:rPr>
        <w:t xml:space="preserve">                        </w:t>
      </w:r>
      <w:r w:rsidRPr="003D0AD5">
        <w:rPr>
          <w:rFonts w:ascii="Times New Roman" w:cs="Times New Roman" w:hAnsi="Times New Roman"/>
          <w:sz w:val="30"/>
          <w:szCs w:val="30"/>
        </w:rPr>
        <w:t>3</w:t>
      </w:r>
      <w:r w:rsidR="00D7286C">
        <w:rPr>
          <w:rFonts w:ascii="Times New Roman" w:cs="Times New Roman" w:hAnsi="Times New Roman"/>
          <w:sz w:val="30"/>
          <w:szCs w:val="30"/>
        </w:rPr>
        <w:t xml:space="preserve"> </w:t>
      </w:r>
      <w:r w:rsidRPr="003D0AD5">
        <w:rPr>
          <w:rFonts w:ascii="Times New Roman" w:cs="Times New Roman" w:hAnsi="Times New Roman"/>
          <w:sz w:val="30"/>
          <w:szCs w:val="30"/>
        </w:rPr>
        <w:t xml:space="preserve">150,00 тыс. рублей и </w:t>
      </w:r>
      <w:proofErr w:type="spellStart"/>
      <w:r w:rsidRPr="003D0AD5">
        <w:rPr>
          <w:rFonts w:ascii="Times New Roman" w:cs="Times New Roman" w:hAnsi="Times New Roman"/>
          <w:sz w:val="30"/>
          <w:szCs w:val="30"/>
        </w:rPr>
        <w:t>софинансирование</w:t>
      </w:r>
      <w:proofErr w:type="spellEnd"/>
      <w:r w:rsidRPr="003D0AD5">
        <w:rPr>
          <w:rFonts w:ascii="Times New Roman" w:cs="Times New Roman" w:hAnsi="Times New Roman"/>
          <w:sz w:val="30"/>
          <w:szCs w:val="30"/>
        </w:rPr>
        <w:t xml:space="preserve"> за счет средств бюджета </w:t>
      </w:r>
      <w:r w:rsidR="00D7286C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Pr="003D0AD5">
        <w:rPr>
          <w:rFonts w:ascii="Times New Roman" w:cs="Times New Roman" w:hAnsi="Times New Roman"/>
          <w:sz w:val="30"/>
          <w:szCs w:val="30"/>
        </w:rPr>
        <w:t xml:space="preserve">города </w:t>
      </w:r>
      <w:r w:rsidR="00D7286C">
        <w:rPr>
          <w:rFonts w:ascii="Times New Roman" w:cs="Times New Roman" w:hAnsi="Times New Roman"/>
          <w:sz w:val="30"/>
          <w:szCs w:val="30"/>
        </w:rPr>
        <w:t>–</w:t>
      </w:r>
      <w:r w:rsidRPr="003D0AD5">
        <w:rPr>
          <w:rFonts w:ascii="Times New Roman" w:cs="Times New Roman" w:hAnsi="Times New Roman"/>
          <w:sz w:val="30"/>
          <w:szCs w:val="30"/>
        </w:rPr>
        <w:t xml:space="preserve"> 1</w:t>
      </w:r>
      <w:r w:rsidR="00D7286C">
        <w:rPr>
          <w:rFonts w:ascii="Times New Roman" w:cs="Times New Roman" w:hAnsi="Times New Roman"/>
          <w:sz w:val="30"/>
          <w:szCs w:val="30"/>
        </w:rPr>
        <w:t xml:space="preserve"> </w:t>
      </w:r>
      <w:r w:rsidRPr="003D0AD5">
        <w:rPr>
          <w:rFonts w:ascii="Times New Roman" w:cs="Times New Roman" w:hAnsi="Times New Roman"/>
          <w:sz w:val="30"/>
          <w:szCs w:val="30"/>
        </w:rPr>
        <w:t>350,00 тыс. рублей;</w:t>
      </w:r>
      <w:proofErr w:type="gramEnd"/>
    </w:p>
    <w:p w:rsidP="00D7286C" w:rsidR="00DD45C0" w:rsidRDefault="00DD45C0" w:rsidRPr="003D0AD5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3D0AD5">
        <w:rPr>
          <w:rFonts w:ascii="Times New Roman" w:cs="Times New Roman" w:hAnsi="Times New Roman"/>
          <w:sz w:val="30"/>
          <w:szCs w:val="30"/>
        </w:rPr>
        <w:t xml:space="preserve">в 2024 году </w:t>
      </w:r>
      <w:r w:rsidR="00F13167" w:rsidRPr="003D0AD5">
        <w:rPr>
          <w:rFonts w:ascii="Times New Roman" w:cs="Times New Roman" w:hAnsi="Times New Roman"/>
          <w:sz w:val="30"/>
          <w:szCs w:val="30"/>
        </w:rPr>
        <w:t>–</w:t>
      </w:r>
      <w:r w:rsidRPr="003D0AD5">
        <w:rPr>
          <w:rFonts w:ascii="Times New Roman" w:cs="Times New Roman" w:hAnsi="Times New Roman"/>
          <w:sz w:val="30"/>
          <w:szCs w:val="30"/>
        </w:rPr>
        <w:t xml:space="preserve"> </w:t>
      </w:r>
      <w:r w:rsidR="00F13167" w:rsidRPr="003D0AD5">
        <w:rPr>
          <w:rFonts w:ascii="Times New Roman" w:cs="Times New Roman" w:hAnsi="Times New Roman"/>
          <w:sz w:val="30"/>
          <w:szCs w:val="30"/>
        </w:rPr>
        <w:t>2</w:t>
      </w:r>
      <w:r w:rsidR="00D7286C">
        <w:rPr>
          <w:rFonts w:ascii="Times New Roman" w:cs="Times New Roman" w:hAnsi="Times New Roman"/>
          <w:sz w:val="30"/>
          <w:szCs w:val="30"/>
        </w:rPr>
        <w:t xml:space="preserve"> </w:t>
      </w:r>
      <w:r w:rsidR="00F13167" w:rsidRPr="003D0AD5">
        <w:rPr>
          <w:rFonts w:ascii="Times New Roman" w:cs="Times New Roman" w:hAnsi="Times New Roman"/>
          <w:sz w:val="30"/>
          <w:szCs w:val="30"/>
        </w:rPr>
        <w:t>975,68</w:t>
      </w:r>
      <w:r w:rsidRPr="003D0AD5">
        <w:rPr>
          <w:rFonts w:ascii="Times New Roman" w:cs="Times New Roman" w:hAnsi="Times New Roman"/>
          <w:sz w:val="30"/>
          <w:szCs w:val="30"/>
        </w:rPr>
        <w:t xml:space="preserve"> тыс. рублей за счет средств, полученных </w:t>
      </w:r>
      <w:r w:rsidR="00D7286C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Pr="003D0AD5">
        <w:rPr>
          <w:rFonts w:ascii="Times New Roman" w:cs="Times New Roman" w:hAnsi="Times New Roman"/>
          <w:sz w:val="30"/>
          <w:szCs w:val="30"/>
        </w:rPr>
        <w:t>на реализацию мероприятий муниципальных программ в рамках гос</w:t>
      </w:r>
      <w:r w:rsidRPr="003D0AD5">
        <w:rPr>
          <w:rFonts w:ascii="Times New Roman" w:cs="Times New Roman" w:hAnsi="Times New Roman"/>
          <w:sz w:val="30"/>
          <w:szCs w:val="30"/>
        </w:rPr>
        <w:t>у</w:t>
      </w:r>
      <w:r w:rsidRPr="003D0AD5">
        <w:rPr>
          <w:rFonts w:ascii="Times New Roman" w:cs="Times New Roman" w:hAnsi="Times New Roman"/>
          <w:sz w:val="30"/>
          <w:szCs w:val="30"/>
        </w:rPr>
        <w:t xml:space="preserve">дарственной программы Красноярского края </w:t>
      </w:r>
      <w:r w:rsidR="00546107" w:rsidRPr="003D0AD5">
        <w:rPr>
          <w:rFonts w:ascii="Times New Roman" w:cs="Times New Roman" w:hAnsi="Times New Roman"/>
          <w:sz w:val="30"/>
          <w:szCs w:val="30"/>
        </w:rPr>
        <w:t>«</w:t>
      </w:r>
      <w:r w:rsidRPr="003D0AD5">
        <w:rPr>
          <w:rFonts w:ascii="Times New Roman" w:cs="Times New Roman" w:hAnsi="Times New Roman"/>
          <w:sz w:val="30"/>
          <w:szCs w:val="30"/>
        </w:rPr>
        <w:t>Развитие малого и сре</w:t>
      </w:r>
      <w:r w:rsidRPr="003D0AD5">
        <w:rPr>
          <w:rFonts w:ascii="Times New Roman" w:cs="Times New Roman" w:hAnsi="Times New Roman"/>
          <w:sz w:val="30"/>
          <w:szCs w:val="30"/>
        </w:rPr>
        <w:t>д</w:t>
      </w:r>
      <w:r w:rsidRPr="003D0AD5">
        <w:rPr>
          <w:rFonts w:ascii="Times New Roman" w:cs="Times New Roman" w:hAnsi="Times New Roman"/>
          <w:sz w:val="30"/>
          <w:szCs w:val="30"/>
        </w:rPr>
        <w:t>него предпринимательства и инновационной деятельности</w:t>
      </w:r>
      <w:r w:rsidR="00546107" w:rsidRPr="003D0AD5">
        <w:rPr>
          <w:rFonts w:ascii="Times New Roman" w:cs="Times New Roman" w:hAnsi="Times New Roman"/>
          <w:sz w:val="30"/>
          <w:szCs w:val="30"/>
        </w:rPr>
        <w:t>»</w:t>
      </w:r>
      <w:r w:rsidRPr="003D0AD5">
        <w:rPr>
          <w:rFonts w:ascii="Times New Roman" w:cs="Times New Roman" w:hAnsi="Times New Roman"/>
          <w:sz w:val="30"/>
          <w:szCs w:val="30"/>
        </w:rPr>
        <w:t xml:space="preserve"> на условиях </w:t>
      </w:r>
      <w:proofErr w:type="spellStart"/>
      <w:r w:rsidRPr="003D0AD5">
        <w:rPr>
          <w:rFonts w:ascii="Times New Roman" w:cs="Times New Roman" w:hAnsi="Times New Roman"/>
          <w:sz w:val="30"/>
          <w:szCs w:val="30"/>
        </w:rPr>
        <w:t>софинансирования</w:t>
      </w:r>
      <w:proofErr w:type="spellEnd"/>
      <w:r w:rsidRPr="003D0AD5">
        <w:rPr>
          <w:rFonts w:ascii="Times New Roman" w:cs="Times New Roman" w:hAnsi="Times New Roman"/>
          <w:sz w:val="30"/>
          <w:szCs w:val="30"/>
        </w:rPr>
        <w:t xml:space="preserve">, в том числе субсидия из краевого бюджета </w:t>
      </w:r>
      <w:r w:rsidR="00F13167" w:rsidRPr="003D0AD5">
        <w:rPr>
          <w:rFonts w:ascii="Times New Roman" w:cs="Times New Roman" w:hAnsi="Times New Roman"/>
          <w:sz w:val="30"/>
          <w:szCs w:val="30"/>
        </w:rPr>
        <w:t>–</w:t>
      </w:r>
      <w:r w:rsidRPr="003D0AD5">
        <w:rPr>
          <w:rFonts w:ascii="Times New Roman" w:cs="Times New Roman" w:hAnsi="Times New Roman"/>
          <w:sz w:val="30"/>
          <w:szCs w:val="30"/>
        </w:rPr>
        <w:t xml:space="preserve"> </w:t>
      </w:r>
      <w:r w:rsidR="00F13167" w:rsidRPr="003D0AD5">
        <w:rPr>
          <w:rFonts w:ascii="Times New Roman" w:cs="Times New Roman" w:hAnsi="Times New Roman"/>
          <w:sz w:val="30"/>
          <w:szCs w:val="30"/>
        </w:rPr>
        <w:t>2</w:t>
      </w:r>
      <w:r w:rsidR="008D18A7">
        <w:rPr>
          <w:rFonts w:ascii="Times New Roman" w:cs="Times New Roman" w:hAnsi="Times New Roman"/>
          <w:sz w:val="30"/>
          <w:szCs w:val="30"/>
        </w:rPr>
        <w:t> </w:t>
      </w:r>
      <w:r w:rsidR="00F13167" w:rsidRPr="003D0AD5">
        <w:rPr>
          <w:rFonts w:ascii="Times New Roman" w:cs="Times New Roman" w:hAnsi="Times New Roman"/>
          <w:sz w:val="30"/>
          <w:szCs w:val="30"/>
        </w:rPr>
        <w:t>082,98</w:t>
      </w:r>
      <w:r w:rsidRPr="003D0AD5">
        <w:rPr>
          <w:rFonts w:ascii="Times New Roman" w:cs="Times New Roman" w:hAnsi="Times New Roman"/>
          <w:sz w:val="30"/>
          <w:szCs w:val="30"/>
        </w:rPr>
        <w:t xml:space="preserve"> тыс. рублей и </w:t>
      </w:r>
      <w:proofErr w:type="spellStart"/>
      <w:r w:rsidRPr="003D0AD5">
        <w:rPr>
          <w:rFonts w:ascii="Times New Roman" w:cs="Times New Roman" w:hAnsi="Times New Roman"/>
          <w:sz w:val="30"/>
          <w:szCs w:val="30"/>
        </w:rPr>
        <w:t>софинансирование</w:t>
      </w:r>
      <w:proofErr w:type="spellEnd"/>
      <w:r w:rsidRPr="003D0AD5">
        <w:rPr>
          <w:rFonts w:ascii="Times New Roman" w:cs="Times New Roman" w:hAnsi="Times New Roman"/>
          <w:sz w:val="30"/>
          <w:szCs w:val="30"/>
        </w:rPr>
        <w:t xml:space="preserve"> за счет средств бюджета г</w:t>
      </w:r>
      <w:r w:rsidRPr="003D0AD5">
        <w:rPr>
          <w:rFonts w:ascii="Times New Roman" w:cs="Times New Roman" w:hAnsi="Times New Roman"/>
          <w:sz w:val="30"/>
          <w:szCs w:val="30"/>
        </w:rPr>
        <w:t>о</w:t>
      </w:r>
      <w:r w:rsidRPr="003D0AD5">
        <w:rPr>
          <w:rFonts w:ascii="Times New Roman" w:cs="Times New Roman" w:hAnsi="Times New Roman"/>
          <w:sz w:val="30"/>
          <w:szCs w:val="30"/>
        </w:rPr>
        <w:t xml:space="preserve">рода </w:t>
      </w:r>
      <w:r w:rsidR="00F13167" w:rsidRPr="003D0AD5">
        <w:rPr>
          <w:rFonts w:ascii="Times New Roman" w:cs="Times New Roman" w:hAnsi="Times New Roman"/>
          <w:sz w:val="30"/>
          <w:szCs w:val="30"/>
        </w:rPr>
        <w:t>–</w:t>
      </w:r>
      <w:r w:rsidRPr="003D0AD5">
        <w:rPr>
          <w:rFonts w:ascii="Times New Roman" w:cs="Times New Roman" w:hAnsi="Times New Roman"/>
          <w:sz w:val="30"/>
          <w:szCs w:val="30"/>
        </w:rPr>
        <w:t xml:space="preserve"> </w:t>
      </w:r>
      <w:r w:rsidR="00F13167" w:rsidRPr="003D0AD5">
        <w:rPr>
          <w:rFonts w:ascii="Times New Roman" w:cs="Times New Roman" w:hAnsi="Times New Roman"/>
          <w:sz w:val="30"/>
          <w:szCs w:val="30"/>
        </w:rPr>
        <w:t>892,70</w:t>
      </w:r>
      <w:r w:rsidRPr="003D0AD5">
        <w:rPr>
          <w:rFonts w:ascii="Times New Roman" w:cs="Times New Roman" w:hAnsi="Times New Roman"/>
          <w:sz w:val="30"/>
          <w:szCs w:val="30"/>
        </w:rPr>
        <w:t xml:space="preserve"> тыс. рублей;</w:t>
      </w:r>
      <w:proofErr w:type="gramEnd"/>
    </w:p>
    <w:p w:rsidP="00D7286C" w:rsidR="00DD45C0" w:rsidRDefault="00DD45C0" w:rsidRPr="003D0AD5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3D0AD5">
        <w:rPr>
          <w:rFonts w:ascii="Times New Roman" w:cs="Times New Roman" w:hAnsi="Times New Roman"/>
          <w:sz w:val="30"/>
          <w:szCs w:val="30"/>
        </w:rPr>
        <w:t xml:space="preserve">в 2025 году </w:t>
      </w:r>
      <w:r w:rsidR="00D7286C">
        <w:rPr>
          <w:rFonts w:ascii="Times New Roman" w:cs="Times New Roman" w:hAnsi="Times New Roman"/>
          <w:sz w:val="30"/>
          <w:szCs w:val="30"/>
        </w:rPr>
        <w:t>–</w:t>
      </w:r>
      <w:r w:rsidRPr="003D0AD5">
        <w:rPr>
          <w:rFonts w:ascii="Times New Roman" w:cs="Times New Roman" w:hAnsi="Times New Roman"/>
          <w:sz w:val="30"/>
          <w:szCs w:val="30"/>
        </w:rPr>
        <w:t xml:space="preserve"> 4</w:t>
      </w:r>
      <w:r w:rsidR="00D7286C">
        <w:rPr>
          <w:rFonts w:ascii="Times New Roman" w:cs="Times New Roman" w:hAnsi="Times New Roman"/>
          <w:sz w:val="30"/>
          <w:szCs w:val="30"/>
        </w:rPr>
        <w:t xml:space="preserve"> </w:t>
      </w:r>
      <w:r w:rsidRPr="003D0AD5">
        <w:rPr>
          <w:rFonts w:ascii="Times New Roman" w:cs="Times New Roman" w:hAnsi="Times New Roman"/>
          <w:sz w:val="30"/>
          <w:szCs w:val="30"/>
        </w:rPr>
        <w:t>571,41 тыс. рублей за счет средств, полученных на реализацию мероприятий муниципальных программ в рамках госуда</w:t>
      </w:r>
      <w:r w:rsidRPr="003D0AD5">
        <w:rPr>
          <w:rFonts w:ascii="Times New Roman" w:cs="Times New Roman" w:hAnsi="Times New Roman"/>
          <w:sz w:val="30"/>
          <w:szCs w:val="30"/>
        </w:rPr>
        <w:t>р</w:t>
      </w:r>
      <w:r w:rsidRPr="003D0AD5">
        <w:rPr>
          <w:rFonts w:ascii="Times New Roman" w:cs="Times New Roman" w:hAnsi="Times New Roman"/>
          <w:sz w:val="30"/>
          <w:szCs w:val="30"/>
        </w:rPr>
        <w:t>ственно</w:t>
      </w:r>
      <w:r w:rsidR="00546107" w:rsidRPr="003D0AD5">
        <w:rPr>
          <w:rFonts w:ascii="Times New Roman" w:cs="Times New Roman" w:hAnsi="Times New Roman"/>
          <w:sz w:val="30"/>
          <w:szCs w:val="30"/>
        </w:rPr>
        <w:t>й программы Красноярского края «</w:t>
      </w:r>
      <w:r w:rsidRPr="003D0AD5">
        <w:rPr>
          <w:rFonts w:ascii="Times New Roman" w:cs="Times New Roman" w:hAnsi="Times New Roman"/>
          <w:sz w:val="30"/>
          <w:szCs w:val="30"/>
        </w:rPr>
        <w:t>Развитие промышленности, энергетики, малого и среднего предпринимательства и инновационной деятельности</w:t>
      </w:r>
      <w:r w:rsidR="00546107" w:rsidRPr="003D0AD5">
        <w:rPr>
          <w:rFonts w:ascii="Times New Roman" w:cs="Times New Roman" w:hAnsi="Times New Roman"/>
          <w:sz w:val="30"/>
          <w:szCs w:val="30"/>
        </w:rPr>
        <w:t>»</w:t>
      </w:r>
      <w:r w:rsidRPr="003D0AD5">
        <w:rPr>
          <w:rFonts w:ascii="Times New Roman" w:cs="Times New Roman" w:hAnsi="Times New Roman"/>
          <w:sz w:val="30"/>
          <w:szCs w:val="30"/>
        </w:rPr>
        <w:t xml:space="preserve"> на условиях </w:t>
      </w:r>
      <w:proofErr w:type="spellStart"/>
      <w:r w:rsidRPr="003D0AD5">
        <w:rPr>
          <w:rFonts w:ascii="Times New Roman" w:cs="Times New Roman" w:hAnsi="Times New Roman"/>
          <w:sz w:val="30"/>
          <w:szCs w:val="30"/>
        </w:rPr>
        <w:t>софинансирования</w:t>
      </w:r>
      <w:proofErr w:type="spellEnd"/>
      <w:r w:rsidRPr="003D0AD5">
        <w:rPr>
          <w:rFonts w:ascii="Times New Roman" w:cs="Times New Roman" w:hAnsi="Times New Roman"/>
          <w:sz w:val="30"/>
          <w:szCs w:val="30"/>
        </w:rPr>
        <w:t xml:space="preserve">, в том числе субсидия </w:t>
      </w:r>
      <w:r w:rsidR="00D7286C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Pr="003D0AD5">
        <w:rPr>
          <w:rFonts w:ascii="Times New Roman" w:cs="Times New Roman" w:hAnsi="Times New Roman"/>
          <w:sz w:val="30"/>
          <w:szCs w:val="30"/>
        </w:rPr>
        <w:t xml:space="preserve">из краевого бюджета </w:t>
      </w:r>
      <w:r w:rsidR="00D7286C">
        <w:rPr>
          <w:rFonts w:ascii="Times New Roman" w:cs="Times New Roman" w:hAnsi="Times New Roman"/>
          <w:sz w:val="30"/>
          <w:szCs w:val="30"/>
        </w:rPr>
        <w:t>–</w:t>
      </w:r>
      <w:r w:rsidRPr="003D0AD5">
        <w:rPr>
          <w:rFonts w:ascii="Times New Roman" w:cs="Times New Roman" w:hAnsi="Times New Roman"/>
          <w:sz w:val="30"/>
          <w:szCs w:val="30"/>
        </w:rPr>
        <w:t xml:space="preserve"> 3</w:t>
      </w:r>
      <w:r w:rsidR="00D7286C">
        <w:rPr>
          <w:rFonts w:ascii="Times New Roman" w:cs="Times New Roman" w:hAnsi="Times New Roman"/>
          <w:sz w:val="30"/>
          <w:szCs w:val="30"/>
        </w:rPr>
        <w:t xml:space="preserve"> </w:t>
      </w:r>
      <w:r w:rsidRPr="003D0AD5">
        <w:rPr>
          <w:rFonts w:ascii="Times New Roman" w:cs="Times New Roman" w:hAnsi="Times New Roman"/>
          <w:sz w:val="30"/>
          <w:szCs w:val="30"/>
        </w:rPr>
        <w:t xml:space="preserve">199,99 тыс. рублей и </w:t>
      </w:r>
      <w:proofErr w:type="spellStart"/>
      <w:r w:rsidRPr="003D0AD5">
        <w:rPr>
          <w:rFonts w:ascii="Times New Roman" w:cs="Times New Roman" w:hAnsi="Times New Roman"/>
          <w:sz w:val="30"/>
          <w:szCs w:val="30"/>
        </w:rPr>
        <w:t>софинансирование</w:t>
      </w:r>
      <w:proofErr w:type="spellEnd"/>
      <w:r w:rsidRPr="003D0AD5">
        <w:rPr>
          <w:rFonts w:ascii="Times New Roman" w:cs="Times New Roman" w:hAnsi="Times New Roman"/>
          <w:sz w:val="30"/>
          <w:szCs w:val="30"/>
        </w:rPr>
        <w:t xml:space="preserve"> за счет средств бюджета города </w:t>
      </w:r>
      <w:r w:rsidR="00D7286C">
        <w:rPr>
          <w:rFonts w:ascii="Times New Roman" w:cs="Times New Roman" w:hAnsi="Times New Roman"/>
          <w:sz w:val="30"/>
          <w:szCs w:val="30"/>
        </w:rPr>
        <w:t>–</w:t>
      </w:r>
      <w:r w:rsidRPr="003D0AD5">
        <w:rPr>
          <w:rFonts w:ascii="Times New Roman" w:cs="Times New Roman" w:hAnsi="Times New Roman"/>
          <w:sz w:val="30"/>
          <w:szCs w:val="30"/>
        </w:rPr>
        <w:t xml:space="preserve"> 1</w:t>
      </w:r>
      <w:r w:rsidR="00D7286C">
        <w:rPr>
          <w:rFonts w:ascii="Times New Roman" w:cs="Times New Roman" w:hAnsi="Times New Roman"/>
          <w:sz w:val="30"/>
          <w:szCs w:val="30"/>
        </w:rPr>
        <w:t xml:space="preserve"> </w:t>
      </w:r>
      <w:r w:rsidRPr="003D0AD5">
        <w:rPr>
          <w:rFonts w:ascii="Times New Roman" w:cs="Times New Roman" w:hAnsi="Times New Roman"/>
          <w:sz w:val="30"/>
          <w:szCs w:val="30"/>
        </w:rPr>
        <w:t>371,42 тыс. рублей;</w:t>
      </w:r>
      <w:proofErr w:type="gramEnd"/>
    </w:p>
    <w:p w:rsidP="00D7286C" w:rsidR="00DD45C0" w:rsidRDefault="00D7286C" w:rsidRPr="003D0AD5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в 2026–</w:t>
      </w:r>
      <w:r w:rsidR="00DD45C0" w:rsidRPr="003D0AD5">
        <w:rPr>
          <w:rFonts w:ascii="Times New Roman" w:cs="Times New Roman" w:hAnsi="Times New Roman"/>
          <w:sz w:val="30"/>
          <w:szCs w:val="30"/>
        </w:rPr>
        <w:t>202</w:t>
      </w:r>
      <w:r w:rsidR="00F13167" w:rsidRPr="003D0AD5">
        <w:rPr>
          <w:rFonts w:ascii="Times New Roman" w:cs="Times New Roman" w:hAnsi="Times New Roman"/>
          <w:sz w:val="30"/>
          <w:szCs w:val="30"/>
        </w:rPr>
        <w:t>8</w:t>
      </w:r>
      <w:r w:rsidR="00DD45C0" w:rsidRPr="003D0AD5">
        <w:rPr>
          <w:rFonts w:ascii="Times New Roman" w:cs="Times New Roman" w:hAnsi="Times New Roman"/>
          <w:sz w:val="30"/>
          <w:szCs w:val="30"/>
        </w:rPr>
        <w:t xml:space="preserve"> годах </w:t>
      </w:r>
      <w:r>
        <w:rPr>
          <w:rFonts w:ascii="Times New Roman" w:cs="Times New Roman" w:hAnsi="Times New Roman"/>
          <w:sz w:val="30"/>
          <w:szCs w:val="30"/>
        </w:rPr>
        <w:t>–</w:t>
      </w:r>
      <w:r w:rsidR="00DD45C0" w:rsidRPr="003D0AD5">
        <w:rPr>
          <w:rFonts w:ascii="Times New Roman" w:cs="Times New Roman" w:hAnsi="Times New Roman"/>
          <w:sz w:val="30"/>
          <w:szCs w:val="30"/>
        </w:rPr>
        <w:t xml:space="preserve"> по 900,00 тыс. рублей за счет средств бюдж</w:t>
      </w:r>
      <w:r w:rsidR="00DD45C0" w:rsidRPr="003D0AD5">
        <w:rPr>
          <w:rFonts w:ascii="Times New Roman" w:cs="Times New Roman" w:hAnsi="Times New Roman"/>
          <w:sz w:val="30"/>
          <w:szCs w:val="30"/>
        </w:rPr>
        <w:t>е</w:t>
      </w:r>
      <w:r w:rsidR="00DD45C0" w:rsidRPr="003D0AD5">
        <w:rPr>
          <w:rFonts w:ascii="Times New Roman" w:cs="Times New Roman" w:hAnsi="Times New Roman"/>
          <w:sz w:val="30"/>
          <w:szCs w:val="30"/>
        </w:rPr>
        <w:t>та города ежегодно.</w:t>
      </w:r>
    </w:p>
    <w:p w:rsidP="00D7286C" w:rsidR="00DD45C0" w:rsidRDefault="00DD45C0" w:rsidRPr="003D0AD5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D0AD5">
        <w:rPr>
          <w:rFonts w:ascii="Times New Roman" w:cs="Times New Roman" w:hAnsi="Times New Roman"/>
          <w:sz w:val="30"/>
          <w:szCs w:val="30"/>
        </w:rPr>
        <w:t xml:space="preserve">Информация о бюджетных ассигнованиях по подпрограммам </w:t>
      </w:r>
      <w:r w:rsidR="00D7286C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Pr="003D0AD5">
        <w:rPr>
          <w:rFonts w:ascii="Times New Roman" w:cs="Times New Roman" w:hAnsi="Times New Roman"/>
          <w:sz w:val="30"/>
          <w:szCs w:val="30"/>
        </w:rPr>
        <w:t xml:space="preserve">и отдельным мероприятиям Программы представлена в </w:t>
      </w:r>
      <w:hyperlink w:anchor="P1129">
        <w:r w:rsidRPr="003D0AD5">
          <w:rPr>
            <w:rFonts w:ascii="Times New Roman" w:cs="Times New Roman" w:hAnsi="Times New Roman"/>
            <w:sz w:val="30"/>
            <w:szCs w:val="30"/>
          </w:rPr>
          <w:t xml:space="preserve">приложении </w:t>
        </w:r>
      </w:hyperlink>
      <w:r w:rsidR="007055ED" w:rsidRPr="003D0AD5">
        <w:rPr>
          <w:rFonts w:ascii="Times New Roman" w:cs="Times New Roman" w:hAnsi="Times New Roman"/>
          <w:sz w:val="30"/>
          <w:szCs w:val="30"/>
        </w:rPr>
        <w:t>4</w:t>
      </w:r>
      <w:r w:rsidRPr="003D0AD5">
        <w:rPr>
          <w:rFonts w:ascii="Times New Roman" w:cs="Times New Roman" w:hAnsi="Times New Roman"/>
          <w:sz w:val="30"/>
          <w:szCs w:val="30"/>
        </w:rPr>
        <w:t xml:space="preserve"> </w:t>
      </w:r>
      <w:r w:rsidR="00D7286C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Pr="003D0AD5">
        <w:rPr>
          <w:rFonts w:ascii="Times New Roman" w:cs="Times New Roman" w:hAnsi="Times New Roman"/>
          <w:sz w:val="30"/>
          <w:szCs w:val="30"/>
        </w:rPr>
        <w:t>к настоящей Программе.</w:t>
      </w:r>
    </w:p>
    <w:p w:rsidP="00D7286C" w:rsidR="00DD45C0" w:rsidRDefault="00811625" w:rsidRPr="003D0AD5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hyperlink w:anchor="P1349">
        <w:r w:rsidR="00DD45C0" w:rsidRPr="003D0AD5">
          <w:rPr>
            <w:rFonts w:ascii="Times New Roman" w:cs="Times New Roman" w:hAnsi="Times New Roman"/>
            <w:sz w:val="30"/>
            <w:szCs w:val="30"/>
          </w:rPr>
          <w:t>Распределение</w:t>
        </w:r>
      </w:hyperlink>
      <w:r w:rsidR="00DD45C0" w:rsidRPr="003D0AD5">
        <w:rPr>
          <w:rFonts w:ascii="Times New Roman" w:cs="Times New Roman" w:hAnsi="Times New Roman"/>
          <w:sz w:val="30"/>
          <w:szCs w:val="30"/>
        </w:rPr>
        <w:t xml:space="preserve"> бюджетных ассигнований и средств </w:t>
      </w:r>
      <w:proofErr w:type="gramStart"/>
      <w:r w:rsidR="00DD45C0" w:rsidRPr="003D0AD5">
        <w:rPr>
          <w:rFonts w:ascii="Times New Roman" w:cs="Times New Roman" w:hAnsi="Times New Roman"/>
          <w:sz w:val="30"/>
          <w:szCs w:val="30"/>
        </w:rPr>
        <w:t>из внебюдже</w:t>
      </w:r>
      <w:r w:rsidR="00DD45C0" w:rsidRPr="003D0AD5">
        <w:rPr>
          <w:rFonts w:ascii="Times New Roman" w:cs="Times New Roman" w:hAnsi="Times New Roman"/>
          <w:sz w:val="30"/>
          <w:szCs w:val="30"/>
        </w:rPr>
        <w:t>т</w:t>
      </w:r>
      <w:r w:rsidR="00DD45C0" w:rsidRPr="003D0AD5">
        <w:rPr>
          <w:rFonts w:ascii="Times New Roman" w:cs="Times New Roman" w:hAnsi="Times New Roman"/>
          <w:sz w:val="30"/>
          <w:szCs w:val="30"/>
        </w:rPr>
        <w:t>ных источников на реализацию Программы с разбивкой по источникам финансирования представлено в приложении</w:t>
      </w:r>
      <w:proofErr w:type="gramEnd"/>
      <w:r w:rsidR="00DD45C0" w:rsidRPr="003D0AD5">
        <w:rPr>
          <w:rFonts w:ascii="Times New Roman" w:cs="Times New Roman" w:hAnsi="Times New Roman"/>
          <w:sz w:val="30"/>
          <w:szCs w:val="30"/>
        </w:rPr>
        <w:t xml:space="preserve"> </w:t>
      </w:r>
      <w:r w:rsidR="007055ED" w:rsidRPr="003D0AD5">
        <w:rPr>
          <w:rFonts w:ascii="Times New Roman" w:cs="Times New Roman" w:hAnsi="Times New Roman"/>
          <w:sz w:val="30"/>
          <w:szCs w:val="30"/>
        </w:rPr>
        <w:t>5</w:t>
      </w:r>
      <w:r w:rsidR="00DD45C0" w:rsidRPr="003D0AD5">
        <w:rPr>
          <w:rFonts w:ascii="Times New Roman" w:cs="Times New Roman" w:hAnsi="Times New Roman"/>
          <w:sz w:val="30"/>
          <w:szCs w:val="30"/>
        </w:rPr>
        <w:t xml:space="preserve"> к настоящей Программе.</w:t>
      </w:r>
    </w:p>
    <w:p w:rsidP="00D7286C" w:rsidR="00DD45C0" w:rsidRDefault="00DD45C0" w:rsidRPr="00D7286C">
      <w:pPr>
        <w:pStyle w:val="ConsPlusTitle"/>
        <w:spacing w:line="192" w:lineRule="auto"/>
        <w:jc w:val="center"/>
        <w:outlineLvl w:val="1"/>
        <w:rPr>
          <w:rFonts w:ascii="Times New Roman" w:cs="Times New Roman" w:hAnsi="Times New Roman"/>
          <w:b w:val="false"/>
          <w:sz w:val="30"/>
          <w:szCs w:val="30"/>
        </w:rPr>
      </w:pPr>
      <w:r w:rsidRPr="00D7286C">
        <w:rPr>
          <w:rFonts w:ascii="Times New Roman" w:cs="Times New Roman" w:hAnsi="Times New Roman"/>
          <w:b w:val="false"/>
          <w:sz w:val="30"/>
          <w:szCs w:val="30"/>
        </w:rPr>
        <w:lastRenderedPageBreak/>
        <w:t xml:space="preserve">VI. </w:t>
      </w:r>
      <w:r w:rsidR="00432D91" w:rsidRPr="00D7286C">
        <w:rPr>
          <w:rFonts w:ascii="Times New Roman" w:cs="Times New Roman" w:hAnsi="Times New Roman"/>
          <w:b w:val="false"/>
          <w:sz w:val="30"/>
          <w:szCs w:val="30"/>
        </w:rPr>
        <w:t xml:space="preserve">Подпрограммы </w:t>
      </w:r>
      <w:r w:rsidR="003D3D6D">
        <w:rPr>
          <w:rFonts w:ascii="Times New Roman" w:cs="Times New Roman" w:hAnsi="Times New Roman"/>
          <w:b w:val="false"/>
          <w:sz w:val="30"/>
          <w:szCs w:val="30"/>
        </w:rPr>
        <w:t>П</w:t>
      </w:r>
      <w:r w:rsidR="00432D91" w:rsidRPr="00D7286C">
        <w:rPr>
          <w:rFonts w:ascii="Times New Roman" w:cs="Times New Roman" w:hAnsi="Times New Roman"/>
          <w:b w:val="false"/>
          <w:sz w:val="30"/>
          <w:szCs w:val="30"/>
        </w:rPr>
        <w:t>рограммы</w:t>
      </w:r>
    </w:p>
    <w:p w:rsidP="00D7286C" w:rsidR="00DD45C0" w:rsidRDefault="00DD45C0" w:rsidRPr="00D7286C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D7286C" w:rsidR="00DD45C0" w:rsidRDefault="00432D91" w:rsidRPr="00D7286C">
      <w:pPr>
        <w:pStyle w:val="ConsPlusTitle"/>
        <w:spacing w:line="192" w:lineRule="auto"/>
        <w:jc w:val="center"/>
        <w:outlineLvl w:val="2"/>
        <w:rPr>
          <w:rFonts w:ascii="Times New Roman" w:cs="Times New Roman" w:hAnsi="Times New Roman"/>
          <w:b w:val="false"/>
          <w:sz w:val="30"/>
          <w:szCs w:val="30"/>
        </w:rPr>
      </w:pPr>
      <w:bookmarkStart w:id="1" w:name="P322"/>
      <w:bookmarkEnd w:id="1"/>
      <w:r w:rsidRPr="00D7286C">
        <w:rPr>
          <w:rFonts w:ascii="Times New Roman" w:cs="Times New Roman" w:hAnsi="Times New Roman"/>
          <w:b w:val="false"/>
          <w:sz w:val="30"/>
          <w:szCs w:val="30"/>
        </w:rPr>
        <w:t>Подпрограмма 1</w:t>
      </w:r>
    </w:p>
    <w:p w:rsidP="00D7286C" w:rsidR="00DD45C0" w:rsidRDefault="00432D91" w:rsidRPr="00D7286C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D7286C">
        <w:rPr>
          <w:rFonts w:ascii="Times New Roman" w:cs="Times New Roman" w:hAnsi="Times New Roman"/>
          <w:b w:val="false"/>
          <w:sz w:val="30"/>
          <w:szCs w:val="30"/>
        </w:rPr>
        <w:t>«Обеспечение деятельности существующей инфраструктуры</w:t>
      </w:r>
    </w:p>
    <w:p w:rsidP="00D7286C" w:rsidR="00DD45C0" w:rsidRDefault="00432D91" w:rsidRPr="00D7286C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D7286C">
        <w:rPr>
          <w:rFonts w:ascii="Times New Roman" w:cs="Times New Roman" w:hAnsi="Times New Roman"/>
          <w:b w:val="false"/>
          <w:sz w:val="30"/>
          <w:szCs w:val="30"/>
        </w:rPr>
        <w:t>поддержки субъектов малого и среднего предпринимательства»</w:t>
      </w:r>
    </w:p>
    <w:p w:rsidP="00D7286C" w:rsidR="00DD45C0" w:rsidRDefault="00DD45C0" w:rsidRPr="00D7286C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D7286C" w:rsidR="00DD45C0" w:rsidRDefault="00432D91" w:rsidRPr="00D7286C">
      <w:pPr>
        <w:pStyle w:val="ConsPlusTitle"/>
        <w:spacing w:line="192" w:lineRule="auto"/>
        <w:jc w:val="center"/>
        <w:outlineLvl w:val="3"/>
        <w:rPr>
          <w:rFonts w:ascii="Times New Roman" w:cs="Times New Roman" w:hAnsi="Times New Roman"/>
          <w:b w:val="false"/>
          <w:sz w:val="30"/>
          <w:szCs w:val="30"/>
        </w:rPr>
      </w:pPr>
      <w:r w:rsidRPr="00D7286C">
        <w:rPr>
          <w:rFonts w:ascii="Times New Roman" w:cs="Times New Roman" w:hAnsi="Times New Roman"/>
          <w:b w:val="false"/>
          <w:sz w:val="30"/>
          <w:szCs w:val="30"/>
        </w:rPr>
        <w:t>Паспорт подпрограммы 1</w:t>
      </w:r>
    </w:p>
    <w:p w:rsidR="00DD45C0" w:rsidRDefault="00DD45C0">
      <w:pPr>
        <w:pStyle w:val="ConsPlusNormal"/>
        <w:jc w:val="both"/>
      </w:pPr>
    </w:p>
    <w:p w:rsidP="00D7286C" w:rsidR="00D7286C" w:rsidRDefault="00D7286C">
      <w:pPr>
        <w:pStyle w:val="ConsPlusNormal"/>
        <w:spacing w:line="192" w:lineRule="auto"/>
        <w:jc w:val="both"/>
      </w:pPr>
    </w:p>
    <w:tbl>
      <w:tblPr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top w:type="dxa" w:w="6"/>
          <w:left w:type="dxa" w:w="62"/>
          <w:bottom w:type="dxa" w:w="6"/>
          <w:right w:type="dxa" w:w="62"/>
        </w:tblCellMar>
        <w:tblLook w:firstColumn="1" w:firstRow="1" w:lastColumn="0" w:lastRow="0" w:noHBand="0" w:noVBand="1" w:val="04A0"/>
      </w:tblPr>
      <w:tblGrid>
        <w:gridCol w:w="3463"/>
        <w:gridCol w:w="6015"/>
      </w:tblGrid>
      <w:tr w:rsidR="00DD45C0" w:rsidRPr="00432D91" w:rsidTr="00D7286C">
        <w:trPr>
          <w:trHeight w:val="57"/>
        </w:trPr>
        <w:tc>
          <w:tcPr>
            <w:tcW w:type="pct" w:w="1827"/>
          </w:tcPr>
          <w:p w:rsidR="00D7286C" w:rsidRDefault="00DD45C0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432D91">
              <w:rPr>
                <w:rFonts w:ascii="Times New Roman" w:cs="Times New Roman" w:hAnsi="Times New Roman"/>
                <w:sz w:val="30"/>
                <w:szCs w:val="30"/>
              </w:rPr>
              <w:t xml:space="preserve">Наименование </w:t>
            </w:r>
          </w:p>
          <w:p w:rsidR="00DD45C0" w:rsidRDefault="00DD45C0" w:rsidRPr="00432D91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432D91">
              <w:rPr>
                <w:rFonts w:ascii="Times New Roman" w:cs="Times New Roman" w:hAnsi="Times New Roman"/>
                <w:sz w:val="30"/>
                <w:szCs w:val="30"/>
              </w:rPr>
              <w:t>подпрограммы</w:t>
            </w:r>
          </w:p>
        </w:tc>
        <w:tc>
          <w:tcPr>
            <w:tcW w:type="pct" w:w="3173"/>
          </w:tcPr>
          <w:p w:rsidP="008D18A7" w:rsidR="00DD45C0" w:rsidRDefault="00432D91" w:rsidRPr="00432D91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432D91"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="00DD45C0" w:rsidRPr="00432D91">
              <w:rPr>
                <w:rFonts w:ascii="Times New Roman" w:cs="Times New Roman" w:hAnsi="Times New Roman"/>
                <w:sz w:val="30"/>
                <w:szCs w:val="30"/>
              </w:rPr>
              <w:t>Обеспечение деятельности существующей инфраструктуры поддержки субъектов мал</w:t>
            </w:r>
            <w:r w:rsidR="00DD45C0" w:rsidRPr="00432D91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="00DD45C0" w:rsidRPr="00432D91">
              <w:rPr>
                <w:rFonts w:ascii="Times New Roman" w:cs="Times New Roman" w:hAnsi="Times New Roman"/>
                <w:sz w:val="30"/>
                <w:szCs w:val="30"/>
              </w:rPr>
              <w:t>го</w:t>
            </w:r>
            <w:r w:rsidRPr="00432D91">
              <w:rPr>
                <w:rFonts w:ascii="Times New Roman" w:cs="Times New Roman" w:hAnsi="Times New Roman"/>
                <w:sz w:val="30"/>
                <w:szCs w:val="30"/>
              </w:rPr>
              <w:t xml:space="preserve"> и среднего предпринимательства»</w:t>
            </w:r>
          </w:p>
        </w:tc>
      </w:tr>
      <w:tr w:rsidR="00DD45C0" w:rsidRPr="00432D91" w:rsidTr="00D7286C">
        <w:trPr>
          <w:trHeight w:val="57"/>
        </w:trPr>
        <w:tc>
          <w:tcPr>
            <w:tcW w:type="pct" w:w="1827"/>
          </w:tcPr>
          <w:p w:rsidR="00DD45C0" w:rsidRDefault="00DD45C0" w:rsidRPr="00432D91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432D91">
              <w:rPr>
                <w:rFonts w:ascii="Times New Roman" w:cs="Times New Roman" w:hAnsi="Times New Roman"/>
                <w:sz w:val="30"/>
                <w:szCs w:val="30"/>
              </w:rPr>
              <w:t>Исполнители меропри</w:t>
            </w:r>
            <w:r w:rsidRPr="00432D91">
              <w:rPr>
                <w:rFonts w:ascii="Times New Roman" w:cs="Times New Roman" w:hAnsi="Times New Roman"/>
                <w:sz w:val="30"/>
                <w:szCs w:val="30"/>
              </w:rPr>
              <w:t>я</w:t>
            </w:r>
            <w:r w:rsidRPr="00432D91">
              <w:rPr>
                <w:rFonts w:ascii="Times New Roman" w:cs="Times New Roman" w:hAnsi="Times New Roman"/>
                <w:sz w:val="30"/>
                <w:szCs w:val="30"/>
              </w:rPr>
              <w:t>тий подпрограммы</w:t>
            </w:r>
          </w:p>
        </w:tc>
        <w:tc>
          <w:tcPr>
            <w:tcW w:type="pct" w:w="3173"/>
          </w:tcPr>
          <w:p w:rsidP="008D18A7" w:rsidR="00DD45C0" w:rsidRDefault="00DD45C0" w:rsidRPr="00432D91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432D91">
              <w:rPr>
                <w:rFonts w:ascii="Times New Roman" w:cs="Times New Roman" w:hAnsi="Times New Roman"/>
                <w:sz w:val="30"/>
                <w:szCs w:val="30"/>
              </w:rPr>
              <w:t>департамент экономической политики и и</w:t>
            </w:r>
            <w:r w:rsidRPr="00432D91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432D91">
              <w:rPr>
                <w:rFonts w:ascii="Times New Roman" w:cs="Times New Roman" w:hAnsi="Times New Roman"/>
                <w:sz w:val="30"/>
                <w:szCs w:val="30"/>
              </w:rPr>
              <w:t>вестиционного развития администрации г</w:t>
            </w:r>
            <w:r w:rsidRPr="00432D91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432D91">
              <w:rPr>
                <w:rFonts w:ascii="Times New Roman" w:cs="Times New Roman" w:hAnsi="Times New Roman"/>
                <w:sz w:val="30"/>
                <w:szCs w:val="30"/>
              </w:rPr>
              <w:t>рода;</w:t>
            </w:r>
          </w:p>
          <w:p w:rsidP="008D18A7" w:rsidR="00DD45C0" w:rsidRDefault="00D727AB" w:rsidRPr="00432D91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432D91">
              <w:rPr>
                <w:rFonts w:ascii="Times New Roman" w:cs="Times New Roman" w:hAnsi="Times New Roman"/>
                <w:sz w:val="30"/>
                <w:szCs w:val="30"/>
              </w:rPr>
              <w:t>2023</w:t>
            </w:r>
            <w:r w:rsidR="00D7286C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432D91">
              <w:rPr>
                <w:rFonts w:ascii="Times New Roman" w:cs="Times New Roman" w:hAnsi="Times New Roman"/>
                <w:sz w:val="30"/>
                <w:szCs w:val="30"/>
              </w:rPr>
              <w:t>202</w:t>
            </w:r>
            <w:r w:rsidR="008F775D" w:rsidRPr="00432D91">
              <w:rPr>
                <w:rFonts w:ascii="Times New Roman" w:cs="Times New Roman" w:hAnsi="Times New Roman"/>
                <w:sz w:val="30"/>
                <w:szCs w:val="30"/>
              </w:rPr>
              <w:t>4</w:t>
            </w:r>
            <w:r w:rsidRPr="00432D91">
              <w:rPr>
                <w:rFonts w:ascii="Times New Roman" w:cs="Times New Roman" w:hAnsi="Times New Roman"/>
                <w:sz w:val="30"/>
                <w:szCs w:val="30"/>
              </w:rPr>
              <w:t xml:space="preserve"> год</w:t>
            </w:r>
            <w:r w:rsidR="00D7286C">
              <w:rPr>
                <w:rFonts w:ascii="Times New Roman" w:cs="Times New Roman" w:hAnsi="Times New Roman"/>
                <w:sz w:val="30"/>
                <w:szCs w:val="30"/>
              </w:rPr>
              <w:t>ы –</w:t>
            </w:r>
            <w:r w:rsidRPr="00432D91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DD45C0" w:rsidRPr="00432D91">
              <w:rPr>
                <w:rFonts w:ascii="Times New Roman" w:cs="Times New Roman" w:hAnsi="Times New Roman"/>
                <w:sz w:val="30"/>
                <w:szCs w:val="30"/>
              </w:rPr>
              <w:t>муниципальное автоно</w:t>
            </w:r>
            <w:r w:rsidR="00DD45C0" w:rsidRPr="00432D91">
              <w:rPr>
                <w:rFonts w:ascii="Times New Roman" w:cs="Times New Roman" w:hAnsi="Times New Roman"/>
                <w:sz w:val="30"/>
                <w:szCs w:val="30"/>
              </w:rPr>
              <w:t>м</w:t>
            </w:r>
            <w:r w:rsidR="00DD45C0" w:rsidRPr="00432D91">
              <w:rPr>
                <w:rFonts w:ascii="Times New Roman" w:cs="Times New Roman" w:hAnsi="Times New Roman"/>
                <w:sz w:val="30"/>
                <w:szCs w:val="30"/>
              </w:rPr>
              <w:t xml:space="preserve">ное учреждение города Красноярска </w:t>
            </w:r>
            <w:r w:rsidR="002F53B1"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="00DD45C0" w:rsidRPr="00432D91">
              <w:rPr>
                <w:rFonts w:ascii="Times New Roman" w:cs="Times New Roman" w:hAnsi="Times New Roman"/>
                <w:sz w:val="30"/>
                <w:szCs w:val="30"/>
              </w:rPr>
              <w:t>Центр содействия малому</w:t>
            </w:r>
            <w:r w:rsidR="002F53B1">
              <w:rPr>
                <w:rFonts w:ascii="Times New Roman" w:cs="Times New Roman" w:hAnsi="Times New Roman"/>
                <w:sz w:val="30"/>
                <w:szCs w:val="30"/>
              </w:rPr>
              <w:t xml:space="preserve"> и среднему предприн</w:t>
            </w:r>
            <w:r w:rsidR="002F53B1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="002F53B1">
              <w:rPr>
                <w:rFonts w:ascii="Times New Roman" w:cs="Times New Roman" w:hAnsi="Times New Roman"/>
                <w:sz w:val="30"/>
                <w:szCs w:val="30"/>
              </w:rPr>
              <w:t>мательству»</w:t>
            </w:r>
          </w:p>
        </w:tc>
      </w:tr>
      <w:tr w:rsidR="00DD45C0" w:rsidRPr="00432D91" w:rsidTr="00D7286C">
        <w:trPr>
          <w:trHeight w:val="57"/>
        </w:trPr>
        <w:tc>
          <w:tcPr>
            <w:tcW w:type="pct" w:w="1827"/>
          </w:tcPr>
          <w:p w:rsidR="00DD45C0" w:rsidRDefault="00DD45C0" w:rsidRPr="00432D91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432D91">
              <w:rPr>
                <w:rFonts w:ascii="Times New Roman" w:cs="Times New Roman" w:hAnsi="Times New Roman"/>
                <w:sz w:val="30"/>
                <w:szCs w:val="30"/>
              </w:rPr>
              <w:t>Цель подпрограммы</w:t>
            </w:r>
          </w:p>
        </w:tc>
        <w:tc>
          <w:tcPr>
            <w:tcW w:type="pct" w:w="3173"/>
          </w:tcPr>
          <w:p w:rsidP="008D18A7" w:rsidR="00DD45C0" w:rsidRDefault="00DD45C0" w:rsidRPr="00432D91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432D91">
              <w:rPr>
                <w:rFonts w:ascii="Times New Roman" w:cs="Times New Roman" w:hAnsi="Times New Roman"/>
                <w:sz w:val="30"/>
                <w:szCs w:val="30"/>
              </w:rPr>
              <w:t>обеспечение надежного функционирования инфраструктуры поддержки субъектов мал</w:t>
            </w:r>
            <w:r w:rsidRPr="00432D91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432D91">
              <w:rPr>
                <w:rFonts w:ascii="Times New Roman" w:cs="Times New Roman" w:hAnsi="Times New Roman"/>
                <w:sz w:val="30"/>
                <w:szCs w:val="30"/>
              </w:rPr>
              <w:t>го и среднего предпринимательства;</w:t>
            </w:r>
          </w:p>
          <w:p w:rsidP="008D18A7" w:rsidR="00DD45C0" w:rsidRDefault="00DD45C0" w:rsidRPr="00432D91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432D91">
              <w:rPr>
                <w:rFonts w:ascii="Times New Roman" w:cs="Times New Roman" w:hAnsi="Times New Roman"/>
                <w:sz w:val="30"/>
                <w:szCs w:val="30"/>
              </w:rPr>
              <w:t>презентация инфраструктурного и инвест</w:t>
            </w:r>
            <w:r w:rsidRPr="00432D91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432D91">
              <w:rPr>
                <w:rFonts w:ascii="Times New Roman" w:cs="Times New Roman" w:hAnsi="Times New Roman"/>
                <w:sz w:val="30"/>
                <w:szCs w:val="30"/>
              </w:rPr>
              <w:t>ционного потенциала развития города с и</w:t>
            </w:r>
            <w:r w:rsidRPr="00432D91">
              <w:rPr>
                <w:rFonts w:ascii="Times New Roman" w:cs="Times New Roman" w:hAnsi="Times New Roman"/>
                <w:sz w:val="30"/>
                <w:szCs w:val="30"/>
              </w:rPr>
              <w:t>с</w:t>
            </w:r>
            <w:r w:rsidRPr="00432D91">
              <w:rPr>
                <w:rFonts w:ascii="Times New Roman" w:cs="Times New Roman" w:hAnsi="Times New Roman"/>
                <w:sz w:val="30"/>
                <w:szCs w:val="30"/>
              </w:rPr>
              <w:t>пользованием инновационных техноло</w:t>
            </w:r>
            <w:r w:rsidR="00D7286C">
              <w:rPr>
                <w:rFonts w:ascii="Times New Roman" w:cs="Times New Roman" w:hAnsi="Times New Roman"/>
                <w:sz w:val="30"/>
                <w:szCs w:val="30"/>
              </w:rPr>
              <w:t>гий (реализовывалась в 2023–</w:t>
            </w:r>
            <w:r w:rsidRPr="00432D91">
              <w:rPr>
                <w:rFonts w:ascii="Times New Roman" w:cs="Times New Roman" w:hAnsi="Times New Roman"/>
                <w:sz w:val="30"/>
                <w:szCs w:val="30"/>
              </w:rPr>
              <w:t>2024 годах)</w:t>
            </w:r>
          </w:p>
        </w:tc>
      </w:tr>
      <w:tr w:rsidR="00DD45C0" w:rsidRPr="00432D91" w:rsidTr="00D7286C">
        <w:trPr>
          <w:trHeight w:val="57"/>
        </w:trPr>
        <w:tc>
          <w:tcPr>
            <w:tcW w:type="pct" w:w="1827"/>
          </w:tcPr>
          <w:p w:rsidR="00DD45C0" w:rsidRDefault="00DD45C0" w:rsidRPr="00432D91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432D91">
              <w:rPr>
                <w:rFonts w:ascii="Times New Roman" w:cs="Times New Roman" w:hAnsi="Times New Roman"/>
                <w:sz w:val="30"/>
                <w:szCs w:val="30"/>
              </w:rPr>
              <w:t>Задачи подпрограммы</w:t>
            </w:r>
          </w:p>
        </w:tc>
        <w:tc>
          <w:tcPr>
            <w:tcW w:type="pct" w:w="3173"/>
          </w:tcPr>
          <w:p w:rsidP="008D18A7" w:rsidR="00DD45C0" w:rsidRDefault="00DD45C0" w:rsidRPr="00432D91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432D91">
              <w:rPr>
                <w:rFonts w:ascii="Times New Roman" w:cs="Times New Roman" w:hAnsi="Times New Roman"/>
                <w:sz w:val="30"/>
                <w:szCs w:val="30"/>
              </w:rPr>
              <w:t xml:space="preserve">оказание </w:t>
            </w:r>
            <w:proofErr w:type="gramStart"/>
            <w:r w:rsidRPr="00432D91">
              <w:rPr>
                <w:rFonts w:ascii="Times New Roman" w:cs="Times New Roman" w:hAnsi="Times New Roman"/>
                <w:sz w:val="30"/>
                <w:szCs w:val="30"/>
              </w:rPr>
              <w:t>консультационной</w:t>
            </w:r>
            <w:proofErr w:type="gramEnd"/>
            <w:r w:rsidRPr="00432D91">
              <w:rPr>
                <w:rFonts w:ascii="Times New Roman" w:cs="Times New Roman" w:hAnsi="Times New Roman"/>
                <w:sz w:val="30"/>
                <w:szCs w:val="30"/>
              </w:rPr>
              <w:t>, информацио</w:t>
            </w:r>
            <w:r w:rsidRPr="00432D91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432D91">
              <w:rPr>
                <w:rFonts w:ascii="Times New Roman" w:cs="Times New Roman" w:hAnsi="Times New Roman"/>
                <w:sz w:val="30"/>
                <w:szCs w:val="30"/>
              </w:rPr>
              <w:t>ной, административно-организационной</w:t>
            </w:r>
            <w:r w:rsidR="00D7286C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432D91">
              <w:rPr>
                <w:rFonts w:ascii="Times New Roman" w:cs="Times New Roman" w:hAnsi="Times New Roman"/>
                <w:sz w:val="30"/>
                <w:szCs w:val="30"/>
              </w:rPr>
              <w:t>под</w:t>
            </w:r>
            <w:r w:rsidR="00D7286C">
              <w:rPr>
                <w:rFonts w:ascii="Times New Roman" w:cs="Times New Roman" w:hAnsi="Times New Roman"/>
                <w:sz w:val="30"/>
                <w:szCs w:val="30"/>
              </w:rPr>
              <w:t>-</w:t>
            </w:r>
            <w:proofErr w:type="spellStart"/>
            <w:r w:rsidRPr="00432D91">
              <w:rPr>
                <w:rFonts w:ascii="Times New Roman" w:cs="Times New Roman" w:hAnsi="Times New Roman"/>
                <w:sz w:val="30"/>
                <w:szCs w:val="30"/>
              </w:rPr>
              <w:t>держки</w:t>
            </w:r>
            <w:proofErr w:type="spellEnd"/>
            <w:r w:rsidRPr="00432D91">
              <w:rPr>
                <w:rFonts w:ascii="Times New Roman" w:cs="Times New Roman" w:hAnsi="Times New Roman"/>
                <w:sz w:val="30"/>
                <w:szCs w:val="30"/>
              </w:rPr>
              <w:t xml:space="preserve"> субъектам малого и среднего пре</w:t>
            </w:r>
            <w:r w:rsidRPr="00432D91">
              <w:rPr>
                <w:rFonts w:ascii="Times New Roman" w:cs="Times New Roman" w:hAnsi="Times New Roman"/>
                <w:sz w:val="30"/>
                <w:szCs w:val="30"/>
              </w:rPr>
              <w:t>д</w:t>
            </w:r>
            <w:r w:rsidRPr="00432D91">
              <w:rPr>
                <w:rFonts w:ascii="Times New Roman" w:cs="Times New Roman" w:hAnsi="Times New Roman"/>
                <w:sz w:val="30"/>
                <w:szCs w:val="30"/>
              </w:rPr>
              <w:t>принимательства;</w:t>
            </w:r>
          </w:p>
          <w:p w:rsidP="008D18A7" w:rsidR="00DD45C0" w:rsidRDefault="00DD45C0" w:rsidRPr="00432D91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432D91">
              <w:rPr>
                <w:rFonts w:ascii="Times New Roman" w:cs="Times New Roman" w:hAnsi="Times New Roman"/>
                <w:sz w:val="30"/>
                <w:szCs w:val="30"/>
              </w:rPr>
              <w:t>участие в выставках в рамках общеросси</w:t>
            </w:r>
            <w:r w:rsidRPr="00432D91">
              <w:rPr>
                <w:rFonts w:ascii="Times New Roman" w:cs="Times New Roman" w:hAnsi="Times New Roman"/>
                <w:sz w:val="30"/>
                <w:szCs w:val="30"/>
              </w:rPr>
              <w:t>й</w:t>
            </w:r>
            <w:r w:rsidRPr="00432D91">
              <w:rPr>
                <w:rFonts w:ascii="Times New Roman" w:cs="Times New Roman" w:hAnsi="Times New Roman"/>
                <w:sz w:val="30"/>
                <w:szCs w:val="30"/>
              </w:rPr>
              <w:t>ских мероприятий, проходящих на террит</w:t>
            </w:r>
            <w:r w:rsidRPr="00432D91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432D91">
              <w:rPr>
                <w:rFonts w:ascii="Times New Roman" w:cs="Times New Roman" w:hAnsi="Times New Roman"/>
                <w:sz w:val="30"/>
                <w:szCs w:val="30"/>
              </w:rPr>
              <w:t>рии города</w:t>
            </w:r>
            <w:r w:rsidR="00D7286C">
              <w:rPr>
                <w:rFonts w:ascii="Times New Roman" w:cs="Times New Roman" w:hAnsi="Times New Roman"/>
                <w:sz w:val="30"/>
                <w:szCs w:val="30"/>
              </w:rPr>
              <w:t xml:space="preserve"> (реализовывалась в 2023–</w:t>
            </w:r>
            <w:r w:rsidR="00D727AB" w:rsidRPr="00432D91">
              <w:rPr>
                <w:rFonts w:ascii="Times New Roman" w:cs="Times New Roman" w:hAnsi="Times New Roman"/>
                <w:sz w:val="30"/>
                <w:szCs w:val="30"/>
              </w:rPr>
              <w:t>2024 г</w:t>
            </w:r>
            <w:r w:rsidR="00D727AB" w:rsidRPr="00432D91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="00D727AB" w:rsidRPr="00432D91">
              <w:rPr>
                <w:rFonts w:ascii="Times New Roman" w:cs="Times New Roman" w:hAnsi="Times New Roman"/>
                <w:sz w:val="30"/>
                <w:szCs w:val="30"/>
              </w:rPr>
              <w:t>дах)</w:t>
            </w:r>
          </w:p>
        </w:tc>
      </w:tr>
      <w:tr w:rsidR="00DD45C0" w:rsidRPr="00432D91" w:rsidTr="00D7286C">
        <w:trPr>
          <w:trHeight w:val="57"/>
        </w:trPr>
        <w:tc>
          <w:tcPr>
            <w:tcW w:type="pct" w:w="1827"/>
          </w:tcPr>
          <w:p w:rsidR="00DD45C0" w:rsidRDefault="00DD45C0" w:rsidRPr="00432D91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432D91">
              <w:rPr>
                <w:rFonts w:ascii="Times New Roman" w:cs="Times New Roman" w:hAnsi="Times New Roman"/>
                <w:sz w:val="30"/>
                <w:szCs w:val="30"/>
              </w:rPr>
              <w:t>Показатели результати</w:t>
            </w:r>
            <w:r w:rsidRPr="00432D91">
              <w:rPr>
                <w:rFonts w:ascii="Times New Roman" w:cs="Times New Roman" w:hAnsi="Times New Roman"/>
                <w:sz w:val="30"/>
                <w:szCs w:val="30"/>
              </w:rPr>
              <w:t>в</w:t>
            </w:r>
            <w:r w:rsidRPr="00432D91">
              <w:rPr>
                <w:rFonts w:ascii="Times New Roman" w:cs="Times New Roman" w:hAnsi="Times New Roman"/>
                <w:sz w:val="30"/>
                <w:szCs w:val="30"/>
              </w:rPr>
              <w:t>ности</w:t>
            </w:r>
          </w:p>
        </w:tc>
        <w:tc>
          <w:tcPr>
            <w:tcW w:type="pct" w:w="3173"/>
          </w:tcPr>
          <w:p w:rsidP="008D18A7" w:rsidR="00DD45C0" w:rsidRDefault="00DD45C0" w:rsidRPr="00432D91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432D91">
              <w:rPr>
                <w:rFonts w:ascii="Times New Roman" w:cs="Times New Roman" w:hAnsi="Times New Roman"/>
                <w:sz w:val="30"/>
                <w:szCs w:val="30"/>
              </w:rPr>
              <w:t>количество элементов инфраструктуры по</w:t>
            </w:r>
            <w:r w:rsidRPr="00432D91">
              <w:rPr>
                <w:rFonts w:ascii="Times New Roman" w:cs="Times New Roman" w:hAnsi="Times New Roman"/>
                <w:sz w:val="30"/>
                <w:szCs w:val="30"/>
              </w:rPr>
              <w:t>д</w:t>
            </w:r>
            <w:r w:rsidRPr="00432D91">
              <w:rPr>
                <w:rFonts w:ascii="Times New Roman" w:cs="Times New Roman" w:hAnsi="Times New Roman"/>
                <w:sz w:val="30"/>
                <w:szCs w:val="30"/>
              </w:rPr>
              <w:t>держки малого и среднего предпринимател</w:t>
            </w:r>
            <w:r w:rsidRPr="00432D91">
              <w:rPr>
                <w:rFonts w:ascii="Times New Roman" w:cs="Times New Roman" w:hAnsi="Times New Roman"/>
                <w:sz w:val="30"/>
                <w:szCs w:val="30"/>
              </w:rPr>
              <w:t>ь</w:t>
            </w:r>
            <w:r w:rsidRPr="00432D91">
              <w:rPr>
                <w:rFonts w:ascii="Times New Roman" w:cs="Times New Roman" w:hAnsi="Times New Roman"/>
                <w:sz w:val="30"/>
                <w:szCs w:val="30"/>
              </w:rPr>
              <w:t>ства, получивших поддержку;</w:t>
            </w:r>
          </w:p>
          <w:p w:rsidP="008D18A7" w:rsidR="00DD45C0" w:rsidRDefault="00DD45C0" w:rsidRPr="00432D91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432D91">
              <w:rPr>
                <w:rFonts w:ascii="Times New Roman" w:cs="Times New Roman" w:hAnsi="Times New Roman"/>
                <w:sz w:val="30"/>
                <w:szCs w:val="30"/>
              </w:rPr>
              <w:t xml:space="preserve">количество подготовленных для субъектов малого и среднего предпринимательства учредительных документов и изменений </w:t>
            </w:r>
            <w:r w:rsidR="00D7286C">
              <w:rPr>
                <w:rFonts w:ascii="Times New Roman" w:cs="Times New Roman" w:hAnsi="Times New Roman"/>
                <w:sz w:val="30"/>
                <w:szCs w:val="30"/>
              </w:rPr>
              <w:t xml:space="preserve">         </w:t>
            </w:r>
            <w:r w:rsidRPr="00432D91">
              <w:rPr>
                <w:rFonts w:ascii="Times New Roman" w:cs="Times New Roman" w:hAnsi="Times New Roman"/>
                <w:sz w:val="30"/>
                <w:szCs w:val="30"/>
              </w:rPr>
              <w:t>к ним, отчетов для предпринимателей в нал</w:t>
            </w:r>
            <w:r w:rsidRPr="00432D91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432D91">
              <w:rPr>
                <w:rFonts w:ascii="Times New Roman" w:cs="Times New Roman" w:hAnsi="Times New Roman"/>
                <w:sz w:val="30"/>
                <w:szCs w:val="30"/>
              </w:rPr>
              <w:t>говые и прочие органы, бизнес-планов, ко</w:t>
            </w:r>
            <w:r w:rsidRPr="00432D91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432D91">
              <w:rPr>
                <w:rFonts w:ascii="Times New Roman" w:cs="Times New Roman" w:hAnsi="Times New Roman"/>
                <w:sz w:val="30"/>
                <w:szCs w:val="30"/>
              </w:rPr>
              <w:t>цепций, технико-экономических обоснов</w:t>
            </w:r>
            <w:r w:rsidRPr="00432D91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432D91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ний, инвестиционных проектов, предоста</w:t>
            </w:r>
            <w:r w:rsidRPr="00432D91">
              <w:rPr>
                <w:rFonts w:ascii="Times New Roman" w:cs="Times New Roman" w:hAnsi="Times New Roman"/>
                <w:sz w:val="30"/>
                <w:szCs w:val="30"/>
              </w:rPr>
              <w:t>в</w:t>
            </w:r>
            <w:r w:rsidRPr="00432D91">
              <w:rPr>
                <w:rFonts w:ascii="Times New Roman" w:cs="Times New Roman" w:hAnsi="Times New Roman"/>
                <w:sz w:val="30"/>
                <w:szCs w:val="30"/>
              </w:rPr>
              <w:t>ленных консультаций и информационной поддержки (в 2023 году);</w:t>
            </w:r>
          </w:p>
          <w:p w:rsidP="008D18A7" w:rsidR="00DD45C0" w:rsidRDefault="00DD45C0" w:rsidRPr="00432D91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432D91">
              <w:rPr>
                <w:rFonts w:ascii="Times New Roman" w:cs="Times New Roman" w:hAnsi="Times New Roman"/>
                <w:sz w:val="30"/>
                <w:szCs w:val="30"/>
              </w:rPr>
              <w:t>количество физических лиц и субъектов м</w:t>
            </w:r>
            <w:r w:rsidRPr="00432D91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432D91">
              <w:rPr>
                <w:rFonts w:ascii="Times New Roman" w:cs="Times New Roman" w:hAnsi="Times New Roman"/>
                <w:sz w:val="30"/>
                <w:szCs w:val="30"/>
              </w:rPr>
              <w:t>лого и среднего предпринимательства, обр</w:t>
            </w:r>
            <w:r w:rsidRPr="00432D91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432D91">
              <w:rPr>
                <w:rFonts w:ascii="Times New Roman" w:cs="Times New Roman" w:hAnsi="Times New Roman"/>
                <w:sz w:val="30"/>
                <w:szCs w:val="30"/>
              </w:rPr>
              <w:t>тившихся за предоставлением консультац</w:t>
            </w:r>
            <w:r w:rsidRPr="00432D91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432D91">
              <w:rPr>
                <w:rFonts w:ascii="Times New Roman" w:cs="Times New Roman" w:hAnsi="Times New Roman"/>
                <w:sz w:val="30"/>
                <w:szCs w:val="30"/>
              </w:rPr>
              <w:t>онной и информационной поддержки: пол</w:t>
            </w:r>
            <w:r w:rsidRPr="00432D91">
              <w:rPr>
                <w:rFonts w:ascii="Times New Roman" w:cs="Times New Roman" w:hAnsi="Times New Roman"/>
                <w:sz w:val="30"/>
                <w:szCs w:val="30"/>
              </w:rPr>
              <w:t>у</w:t>
            </w:r>
            <w:r w:rsidRPr="00432D91">
              <w:rPr>
                <w:rFonts w:ascii="Times New Roman" w:cs="Times New Roman" w:hAnsi="Times New Roman"/>
                <w:sz w:val="30"/>
                <w:szCs w:val="30"/>
              </w:rPr>
              <w:t>чение услуг по правовой экспертизе док</w:t>
            </w:r>
            <w:r w:rsidRPr="00432D91">
              <w:rPr>
                <w:rFonts w:ascii="Times New Roman" w:cs="Times New Roman" w:hAnsi="Times New Roman"/>
                <w:sz w:val="30"/>
                <w:szCs w:val="30"/>
              </w:rPr>
              <w:t>у</w:t>
            </w:r>
            <w:r w:rsidRPr="00432D91">
              <w:rPr>
                <w:rFonts w:ascii="Times New Roman" w:cs="Times New Roman" w:hAnsi="Times New Roman"/>
                <w:sz w:val="30"/>
                <w:szCs w:val="30"/>
              </w:rPr>
              <w:t>ментов, подготовка учредительных докуме</w:t>
            </w:r>
            <w:r w:rsidRPr="00432D91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432D91">
              <w:rPr>
                <w:rFonts w:ascii="Times New Roman" w:cs="Times New Roman" w:hAnsi="Times New Roman"/>
                <w:sz w:val="30"/>
                <w:szCs w:val="30"/>
              </w:rPr>
              <w:t>тов и изменений к ним, отчетность для пре</w:t>
            </w:r>
            <w:r w:rsidRPr="00432D91">
              <w:rPr>
                <w:rFonts w:ascii="Times New Roman" w:cs="Times New Roman" w:hAnsi="Times New Roman"/>
                <w:sz w:val="30"/>
                <w:szCs w:val="30"/>
              </w:rPr>
              <w:t>д</w:t>
            </w:r>
            <w:r w:rsidRPr="00432D91">
              <w:rPr>
                <w:rFonts w:ascii="Times New Roman" w:cs="Times New Roman" w:hAnsi="Times New Roman"/>
                <w:sz w:val="30"/>
                <w:szCs w:val="30"/>
              </w:rPr>
              <w:t>принимателей в налоговые и прочие органы, разработка бизнес-планов, концепций, те</w:t>
            </w:r>
            <w:r w:rsidRPr="00432D91">
              <w:rPr>
                <w:rFonts w:ascii="Times New Roman" w:cs="Times New Roman" w:hAnsi="Times New Roman"/>
                <w:sz w:val="30"/>
                <w:szCs w:val="30"/>
              </w:rPr>
              <w:t>х</w:t>
            </w:r>
            <w:r w:rsidRPr="00432D91">
              <w:rPr>
                <w:rFonts w:ascii="Times New Roman" w:cs="Times New Roman" w:hAnsi="Times New Roman"/>
                <w:sz w:val="30"/>
                <w:szCs w:val="30"/>
              </w:rPr>
              <w:t>нико-экономических обоснований, инвест</w:t>
            </w:r>
            <w:r w:rsidRPr="00432D91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432D91">
              <w:rPr>
                <w:rFonts w:ascii="Times New Roman" w:cs="Times New Roman" w:hAnsi="Times New Roman"/>
                <w:sz w:val="30"/>
                <w:szCs w:val="30"/>
              </w:rPr>
              <w:t>ционных проектов (в 2024 году);</w:t>
            </w:r>
          </w:p>
          <w:p w:rsidP="008D18A7" w:rsidR="00DD45C0" w:rsidRDefault="00DD45C0" w:rsidRPr="00432D91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432D91">
              <w:rPr>
                <w:rFonts w:ascii="Times New Roman" w:cs="Times New Roman" w:hAnsi="Times New Roman"/>
                <w:sz w:val="30"/>
                <w:szCs w:val="30"/>
              </w:rPr>
              <w:t>количество проектов инфраструкту</w:t>
            </w:r>
            <w:r w:rsidR="00D7286C">
              <w:rPr>
                <w:rFonts w:ascii="Times New Roman" w:cs="Times New Roman" w:hAnsi="Times New Roman"/>
                <w:sz w:val="30"/>
                <w:szCs w:val="30"/>
              </w:rPr>
              <w:t>рного развития города (в 2023–</w:t>
            </w:r>
            <w:r w:rsidRPr="00432D91">
              <w:rPr>
                <w:rFonts w:ascii="Times New Roman" w:cs="Times New Roman" w:hAnsi="Times New Roman"/>
                <w:sz w:val="30"/>
                <w:szCs w:val="30"/>
              </w:rPr>
              <w:t>2024 годах)</w:t>
            </w:r>
          </w:p>
        </w:tc>
      </w:tr>
      <w:tr w:rsidR="00DD45C0" w:rsidRPr="00432D91" w:rsidTr="00D7286C">
        <w:trPr>
          <w:trHeight w:val="57"/>
        </w:trPr>
        <w:tc>
          <w:tcPr>
            <w:tcW w:type="pct" w:w="1827"/>
          </w:tcPr>
          <w:p w:rsidR="00DD45C0" w:rsidRDefault="00DD45C0" w:rsidRPr="00432D91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432D91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Сроки реализации по</w:t>
            </w:r>
            <w:r w:rsidRPr="00432D91">
              <w:rPr>
                <w:rFonts w:ascii="Times New Roman" w:cs="Times New Roman" w:hAnsi="Times New Roman"/>
                <w:sz w:val="30"/>
                <w:szCs w:val="30"/>
              </w:rPr>
              <w:t>д</w:t>
            </w:r>
            <w:r w:rsidRPr="00432D91">
              <w:rPr>
                <w:rFonts w:ascii="Times New Roman" w:cs="Times New Roman" w:hAnsi="Times New Roman"/>
                <w:sz w:val="30"/>
                <w:szCs w:val="30"/>
              </w:rPr>
              <w:t>программы</w:t>
            </w:r>
          </w:p>
        </w:tc>
        <w:tc>
          <w:tcPr>
            <w:tcW w:type="pct" w:w="3173"/>
          </w:tcPr>
          <w:p w:rsidP="008D18A7" w:rsidR="00DD45C0" w:rsidRDefault="00D7286C" w:rsidRPr="00432D91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2023–</w:t>
            </w:r>
            <w:r w:rsidR="00DD45C0" w:rsidRPr="00432D91">
              <w:rPr>
                <w:rFonts w:ascii="Times New Roman" w:cs="Times New Roman" w:hAnsi="Times New Roman"/>
                <w:sz w:val="30"/>
                <w:szCs w:val="30"/>
              </w:rPr>
              <w:t>2030 годы</w:t>
            </w:r>
          </w:p>
        </w:tc>
      </w:tr>
      <w:tr w:rsidR="00DD45C0" w:rsidRPr="00432D91" w:rsidTr="00D7286C">
        <w:trPr>
          <w:trHeight w:val="57"/>
        </w:trPr>
        <w:tc>
          <w:tcPr>
            <w:tcW w:type="pct" w:w="1827"/>
          </w:tcPr>
          <w:p w:rsidR="00DD45C0" w:rsidRDefault="00DD45C0" w:rsidRPr="00432D91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432D91">
              <w:rPr>
                <w:rFonts w:ascii="Times New Roman" w:cs="Times New Roman" w:hAnsi="Times New Roman"/>
                <w:sz w:val="30"/>
                <w:szCs w:val="30"/>
              </w:rPr>
              <w:t>Объемы и источники ф</w:t>
            </w:r>
            <w:r w:rsidRPr="00432D91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432D91">
              <w:rPr>
                <w:rFonts w:ascii="Times New Roman" w:cs="Times New Roman" w:hAnsi="Times New Roman"/>
                <w:sz w:val="30"/>
                <w:szCs w:val="30"/>
              </w:rPr>
              <w:t>нансирования подпр</w:t>
            </w:r>
            <w:r w:rsidRPr="00432D91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432D91">
              <w:rPr>
                <w:rFonts w:ascii="Times New Roman" w:cs="Times New Roman" w:hAnsi="Times New Roman"/>
                <w:sz w:val="30"/>
                <w:szCs w:val="30"/>
              </w:rPr>
              <w:t>граммы</w:t>
            </w:r>
          </w:p>
        </w:tc>
        <w:tc>
          <w:tcPr>
            <w:tcW w:type="pct" w:w="3173"/>
          </w:tcPr>
          <w:p w:rsidP="008D18A7" w:rsidR="00D95318" w:rsidRDefault="00D95318" w:rsidRPr="00432D91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432D91">
              <w:rPr>
                <w:rFonts w:ascii="Times New Roman" w:cs="Times New Roman" w:hAnsi="Times New Roman"/>
                <w:sz w:val="30"/>
                <w:szCs w:val="30"/>
              </w:rPr>
              <w:t xml:space="preserve">объем финансирования подпрограммы </w:t>
            </w:r>
            <w:r w:rsidR="00D7286C">
              <w:rPr>
                <w:rFonts w:ascii="Times New Roman" w:cs="Times New Roman" w:hAnsi="Times New Roman"/>
                <w:sz w:val="30"/>
                <w:szCs w:val="30"/>
              </w:rPr>
              <w:t xml:space="preserve">                    </w:t>
            </w:r>
            <w:r w:rsidRPr="00432D91">
              <w:rPr>
                <w:rFonts w:ascii="Times New Roman" w:cs="Times New Roman" w:hAnsi="Times New Roman"/>
                <w:sz w:val="30"/>
                <w:szCs w:val="30"/>
              </w:rPr>
              <w:t xml:space="preserve">за счет бюджета города – </w:t>
            </w:r>
            <w:r w:rsidR="00432D91" w:rsidRPr="00432D91">
              <w:rPr>
                <w:rFonts w:ascii="Times New Roman" w:cs="Times New Roman" w:hAnsi="Times New Roman"/>
                <w:sz w:val="30"/>
                <w:szCs w:val="30"/>
              </w:rPr>
              <w:t>2</w:t>
            </w:r>
            <w:r w:rsidR="00253E05">
              <w:rPr>
                <w:rFonts w:ascii="Times New Roman" w:cs="Times New Roman" w:hAnsi="Times New Roman"/>
                <w:sz w:val="30"/>
                <w:szCs w:val="30"/>
              </w:rPr>
              <w:t>62</w:t>
            </w:r>
            <w:r w:rsidRPr="00432D91">
              <w:rPr>
                <w:rFonts w:ascii="Times New Roman" w:cs="Times New Roman" w:hAnsi="Times New Roman"/>
                <w:sz w:val="30"/>
                <w:szCs w:val="30"/>
              </w:rPr>
              <w:t> </w:t>
            </w:r>
            <w:r w:rsidR="00432D91" w:rsidRPr="00432D91">
              <w:rPr>
                <w:rFonts w:ascii="Times New Roman" w:cs="Times New Roman" w:hAnsi="Times New Roman"/>
                <w:sz w:val="30"/>
                <w:szCs w:val="30"/>
              </w:rPr>
              <w:t>812</w:t>
            </w:r>
            <w:r w:rsidRPr="00432D91">
              <w:rPr>
                <w:rFonts w:ascii="Times New Roman" w:cs="Times New Roman" w:hAnsi="Times New Roman"/>
                <w:sz w:val="30"/>
                <w:szCs w:val="30"/>
              </w:rPr>
              <w:t>,3</w:t>
            </w:r>
            <w:r w:rsidR="006D68C5">
              <w:rPr>
                <w:rFonts w:ascii="Times New Roman" w:cs="Times New Roman" w:hAnsi="Times New Roman"/>
                <w:sz w:val="30"/>
                <w:szCs w:val="30"/>
              </w:rPr>
              <w:t>1</w:t>
            </w:r>
            <w:r w:rsidRPr="00432D91">
              <w:rPr>
                <w:rFonts w:ascii="Times New Roman" w:cs="Times New Roman" w:hAnsi="Times New Roman"/>
                <w:sz w:val="30"/>
                <w:szCs w:val="30"/>
              </w:rPr>
              <w:t xml:space="preserve"> тыс. рублей,</w:t>
            </w:r>
          </w:p>
          <w:p w:rsidP="008D18A7" w:rsidR="00D95318" w:rsidRDefault="00D95318" w:rsidRPr="00432D91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432D91">
              <w:rPr>
                <w:rFonts w:ascii="Times New Roman" w:cs="Times New Roman" w:hAnsi="Times New Roman"/>
                <w:sz w:val="30"/>
                <w:szCs w:val="30"/>
              </w:rPr>
              <w:t>в том числе по годам:</w:t>
            </w:r>
          </w:p>
          <w:p w:rsidP="008D18A7" w:rsidR="00D95318" w:rsidRDefault="00D95318" w:rsidRPr="00432D91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432D91">
              <w:rPr>
                <w:rFonts w:ascii="Times New Roman" w:cs="Times New Roman" w:hAnsi="Times New Roman"/>
                <w:sz w:val="30"/>
                <w:szCs w:val="30"/>
              </w:rPr>
              <w:t>2023 год – 27 154,13 тыс. рублей;</w:t>
            </w:r>
          </w:p>
          <w:p w:rsidP="008D18A7" w:rsidR="00D95318" w:rsidRDefault="00D95318" w:rsidRPr="00432D91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432D91">
              <w:rPr>
                <w:rFonts w:ascii="Times New Roman" w:cs="Times New Roman" w:hAnsi="Times New Roman"/>
                <w:sz w:val="30"/>
                <w:szCs w:val="30"/>
              </w:rPr>
              <w:t>2024 год – 48 678,1</w:t>
            </w:r>
            <w:r w:rsidR="006D68C5">
              <w:rPr>
                <w:rFonts w:ascii="Times New Roman" w:cs="Times New Roman" w:hAnsi="Times New Roman"/>
                <w:sz w:val="30"/>
                <w:szCs w:val="30"/>
              </w:rPr>
              <w:t>8</w:t>
            </w:r>
            <w:r w:rsidRPr="00432D91">
              <w:rPr>
                <w:rFonts w:ascii="Times New Roman" w:cs="Times New Roman" w:hAnsi="Times New Roman"/>
                <w:sz w:val="30"/>
                <w:szCs w:val="30"/>
              </w:rPr>
              <w:t xml:space="preserve"> тыс. рублей;</w:t>
            </w:r>
          </w:p>
          <w:p w:rsidP="008D18A7" w:rsidR="00D95318" w:rsidRDefault="00D95318" w:rsidRPr="00432D91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432D91">
              <w:rPr>
                <w:rFonts w:ascii="Times New Roman" w:cs="Times New Roman" w:hAnsi="Times New Roman"/>
                <w:sz w:val="30"/>
                <w:szCs w:val="30"/>
              </w:rPr>
              <w:t>2025 год – 39 020,00 тыс. рублей;</w:t>
            </w:r>
          </w:p>
          <w:p w:rsidP="008D18A7" w:rsidR="00D95318" w:rsidRDefault="00D95318" w:rsidRPr="00432D91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432D91">
              <w:rPr>
                <w:rFonts w:ascii="Times New Roman" w:cs="Times New Roman" w:hAnsi="Times New Roman"/>
                <w:sz w:val="30"/>
                <w:szCs w:val="30"/>
              </w:rPr>
              <w:t xml:space="preserve">2026 год – </w:t>
            </w:r>
            <w:r w:rsidR="009912D8" w:rsidRPr="00432D91">
              <w:rPr>
                <w:rFonts w:ascii="Times New Roman" w:cs="Times New Roman" w:hAnsi="Times New Roman"/>
                <w:sz w:val="30"/>
                <w:szCs w:val="30"/>
              </w:rPr>
              <w:t>4</w:t>
            </w:r>
            <w:r w:rsidR="00E53982">
              <w:rPr>
                <w:rFonts w:ascii="Times New Roman" w:cs="Times New Roman" w:hAnsi="Times New Roman"/>
                <w:sz w:val="30"/>
                <w:szCs w:val="30"/>
              </w:rPr>
              <w:t>9</w:t>
            </w:r>
            <w:r w:rsidR="009912D8" w:rsidRPr="00432D91">
              <w:rPr>
                <w:rFonts w:ascii="Times New Roman" w:cs="Times New Roman" w:hAnsi="Times New Roman"/>
                <w:sz w:val="30"/>
                <w:szCs w:val="30"/>
              </w:rPr>
              <w:t xml:space="preserve"> 320</w:t>
            </w:r>
            <w:r w:rsidRPr="00432D91">
              <w:rPr>
                <w:rFonts w:ascii="Times New Roman" w:cs="Times New Roman" w:hAnsi="Times New Roman"/>
                <w:sz w:val="30"/>
                <w:szCs w:val="30"/>
              </w:rPr>
              <w:t>,00 тыс. рублей;</w:t>
            </w:r>
          </w:p>
          <w:p w:rsidP="008D18A7" w:rsidR="00D7286C" w:rsidRDefault="00D95318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432D91">
              <w:rPr>
                <w:rFonts w:ascii="Times New Roman" w:cs="Times New Roman" w:hAnsi="Times New Roman"/>
                <w:sz w:val="30"/>
                <w:szCs w:val="30"/>
              </w:rPr>
              <w:t xml:space="preserve">2027 год – </w:t>
            </w:r>
            <w:r w:rsidR="00E53982">
              <w:rPr>
                <w:rFonts w:ascii="Times New Roman" w:cs="Times New Roman" w:hAnsi="Times New Roman"/>
                <w:sz w:val="30"/>
                <w:szCs w:val="30"/>
              </w:rPr>
              <w:t>49</w:t>
            </w:r>
            <w:r w:rsidR="009912D8" w:rsidRPr="00432D91">
              <w:rPr>
                <w:rFonts w:ascii="Times New Roman" w:cs="Times New Roman" w:hAnsi="Times New Roman"/>
                <w:sz w:val="30"/>
                <w:szCs w:val="30"/>
              </w:rPr>
              <w:t xml:space="preserve"> 320,00 </w:t>
            </w:r>
            <w:r w:rsidRPr="00432D91">
              <w:rPr>
                <w:rFonts w:ascii="Times New Roman" w:cs="Times New Roman" w:hAnsi="Times New Roman"/>
                <w:sz w:val="30"/>
                <w:szCs w:val="30"/>
              </w:rPr>
              <w:t>тыс. рублей</w:t>
            </w:r>
            <w:r w:rsidR="00E53982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  <w:p w:rsidP="008D18A7" w:rsidR="00DD45C0" w:rsidRDefault="00E53982" w:rsidRPr="00432D91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2028 год – 49</w:t>
            </w:r>
            <w:r w:rsidR="00D7286C">
              <w:rPr>
                <w:rFonts w:ascii="Times New Roman" w:cs="Times New Roman" w:hAnsi="Times New Roman"/>
                <w:sz w:val="30"/>
                <w:szCs w:val="30"/>
              </w:rPr>
              <w:t xml:space="preserve"> 320,00 </w:t>
            </w:r>
            <w:r w:rsidR="009912D8" w:rsidRPr="00432D91">
              <w:rPr>
                <w:rFonts w:ascii="Times New Roman" w:cs="Times New Roman" w:hAnsi="Times New Roman"/>
                <w:sz w:val="30"/>
                <w:szCs w:val="30"/>
              </w:rPr>
              <w:t>тыс. рублей</w:t>
            </w:r>
          </w:p>
        </w:tc>
      </w:tr>
    </w:tbl>
    <w:p w:rsidP="00D7286C" w:rsidR="00DD45C0" w:rsidRDefault="00DD45C0" w:rsidRPr="00D7286C">
      <w:pPr>
        <w:pStyle w:val="ConsPlusNormal"/>
        <w:jc w:val="center"/>
        <w:rPr>
          <w:rFonts w:ascii="Times New Roman" w:cs="Times New Roman" w:hAnsi="Times New Roman"/>
          <w:sz w:val="30"/>
          <w:szCs w:val="30"/>
        </w:rPr>
      </w:pPr>
    </w:p>
    <w:p w:rsidP="00D7286C" w:rsidR="00DD45C0" w:rsidRDefault="00AA01EF" w:rsidRPr="00D7286C">
      <w:pPr>
        <w:pStyle w:val="ConsPlusTitle"/>
        <w:jc w:val="center"/>
        <w:outlineLvl w:val="3"/>
        <w:rPr>
          <w:rFonts w:ascii="Times New Roman" w:cs="Times New Roman" w:hAnsi="Times New Roman"/>
          <w:b w:val="false"/>
          <w:sz w:val="30"/>
          <w:szCs w:val="30"/>
        </w:rPr>
      </w:pPr>
      <w:r w:rsidRPr="00D7286C">
        <w:rPr>
          <w:rFonts w:ascii="Times New Roman" w:cs="Times New Roman" w:hAnsi="Times New Roman"/>
          <w:b w:val="false"/>
          <w:sz w:val="30"/>
          <w:szCs w:val="30"/>
        </w:rPr>
        <w:t>1. Постановка общегородской проблемы подпрограммы 1</w:t>
      </w:r>
    </w:p>
    <w:p w:rsidP="00D7286C" w:rsidR="00DD45C0" w:rsidRDefault="00DD45C0" w:rsidRPr="00D7286C">
      <w:pPr>
        <w:pStyle w:val="ConsPlusNormal"/>
        <w:jc w:val="center"/>
        <w:rPr>
          <w:rFonts w:ascii="Times New Roman" w:cs="Times New Roman" w:hAnsi="Times New Roman"/>
          <w:sz w:val="30"/>
          <w:szCs w:val="30"/>
        </w:rPr>
      </w:pPr>
    </w:p>
    <w:p w:rsidP="00937D15" w:rsidR="00DD45C0" w:rsidRDefault="00DD45C0" w:rsidRPr="00937D1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937D15">
        <w:rPr>
          <w:rFonts w:ascii="Times New Roman" w:cs="Times New Roman" w:hAnsi="Times New Roman"/>
          <w:sz w:val="30"/>
          <w:szCs w:val="30"/>
        </w:rPr>
        <w:t>В отличие от крупного бизнеса предприятия и предприниматели, работающие в секторе малого и среднего бизнеса, физические лица, з</w:t>
      </w:r>
      <w:r w:rsidRPr="00937D15">
        <w:rPr>
          <w:rFonts w:ascii="Times New Roman" w:cs="Times New Roman" w:hAnsi="Times New Roman"/>
          <w:sz w:val="30"/>
          <w:szCs w:val="30"/>
        </w:rPr>
        <w:t>а</w:t>
      </w:r>
      <w:r w:rsidRPr="00937D15">
        <w:rPr>
          <w:rFonts w:ascii="Times New Roman" w:cs="Times New Roman" w:hAnsi="Times New Roman"/>
          <w:sz w:val="30"/>
          <w:szCs w:val="30"/>
        </w:rPr>
        <w:t>интересованные в начале предпринимательской деятельности, не имеют необходимых экономических и финансовых ресурсов, а также дост</w:t>
      </w:r>
      <w:r w:rsidRPr="00937D15">
        <w:rPr>
          <w:rFonts w:ascii="Times New Roman" w:cs="Times New Roman" w:hAnsi="Times New Roman"/>
          <w:sz w:val="30"/>
          <w:szCs w:val="30"/>
        </w:rPr>
        <w:t>а</w:t>
      </w:r>
      <w:r w:rsidRPr="00937D15">
        <w:rPr>
          <w:rFonts w:ascii="Times New Roman" w:cs="Times New Roman" w:hAnsi="Times New Roman"/>
          <w:sz w:val="30"/>
          <w:szCs w:val="30"/>
        </w:rPr>
        <w:t>точных компетенций, позволяющих обеспечить соответствующий ур</w:t>
      </w:r>
      <w:r w:rsidRPr="00937D15">
        <w:rPr>
          <w:rFonts w:ascii="Times New Roman" w:cs="Times New Roman" w:hAnsi="Times New Roman"/>
          <w:sz w:val="30"/>
          <w:szCs w:val="30"/>
        </w:rPr>
        <w:t>о</w:t>
      </w:r>
      <w:r w:rsidRPr="00937D15">
        <w:rPr>
          <w:rFonts w:ascii="Times New Roman" w:cs="Times New Roman" w:hAnsi="Times New Roman"/>
          <w:sz w:val="30"/>
          <w:szCs w:val="30"/>
        </w:rPr>
        <w:t>вень развития и конкурентоспособности для преодоления разного рода барьеров и самостоятельного осуществления всех сервисных функций, не являющихся основными частями бизнес-процессов субъектов малого и среднего</w:t>
      </w:r>
      <w:proofErr w:type="gramEnd"/>
      <w:r w:rsidRPr="00937D15">
        <w:rPr>
          <w:rFonts w:ascii="Times New Roman" w:cs="Times New Roman" w:hAnsi="Times New Roman"/>
          <w:sz w:val="30"/>
          <w:szCs w:val="30"/>
        </w:rPr>
        <w:t xml:space="preserve"> предпринимательства. Поэтому для малого и среднего пре</w:t>
      </w:r>
      <w:r w:rsidRPr="00937D15">
        <w:rPr>
          <w:rFonts w:ascii="Times New Roman" w:cs="Times New Roman" w:hAnsi="Times New Roman"/>
          <w:sz w:val="30"/>
          <w:szCs w:val="30"/>
        </w:rPr>
        <w:t>д</w:t>
      </w:r>
      <w:r w:rsidRPr="00937D15">
        <w:rPr>
          <w:rFonts w:ascii="Times New Roman" w:cs="Times New Roman" w:hAnsi="Times New Roman"/>
          <w:sz w:val="30"/>
          <w:szCs w:val="30"/>
        </w:rPr>
        <w:t>принимательства, а особенно в сфере социального предпринимател</w:t>
      </w:r>
      <w:r w:rsidRPr="00937D15">
        <w:rPr>
          <w:rFonts w:ascii="Times New Roman" w:cs="Times New Roman" w:hAnsi="Times New Roman"/>
          <w:sz w:val="30"/>
          <w:szCs w:val="30"/>
        </w:rPr>
        <w:t>ь</w:t>
      </w:r>
      <w:r w:rsidRPr="00937D15">
        <w:rPr>
          <w:rFonts w:ascii="Times New Roman" w:cs="Times New Roman" w:hAnsi="Times New Roman"/>
          <w:sz w:val="30"/>
          <w:szCs w:val="30"/>
        </w:rPr>
        <w:t>ства, особо важным является наличие организаций, которые могут ок</w:t>
      </w:r>
      <w:r w:rsidRPr="00937D15">
        <w:rPr>
          <w:rFonts w:ascii="Times New Roman" w:cs="Times New Roman" w:hAnsi="Times New Roman"/>
          <w:sz w:val="30"/>
          <w:szCs w:val="30"/>
        </w:rPr>
        <w:t>а</w:t>
      </w:r>
      <w:r w:rsidRPr="00937D15">
        <w:rPr>
          <w:rFonts w:ascii="Times New Roman" w:cs="Times New Roman" w:hAnsi="Times New Roman"/>
          <w:sz w:val="30"/>
          <w:szCs w:val="30"/>
        </w:rPr>
        <w:lastRenderedPageBreak/>
        <w:t>зать широкий спектр доступных по цене и качеству услуг, таких как предоставление поручительств, разработка бизнес-планов, юридическая помощь, бухгалтерское обслуживание, информационное обеспечение, маркетинг и др.</w:t>
      </w:r>
    </w:p>
    <w:p w:rsidP="00937D15" w:rsidR="00DD45C0" w:rsidRDefault="00DD45C0" w:rsidRPr="00937D1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37D15">
        <w:rPr>
          <w:rFonts w:ascii="Times New Roman" w:cs="Times New Roman" w:hAnsi="Times New Roman"/>
          <w:sz w:val="30"/>
          <w:szCs w:val="30"/>
        </w:rPr>
        <w:t>Одним из главных условий, определяющих успешное развитие малого и среднего бизнеса, является наличие элементов инфраструкт</w:t>
      </w:r>
      <w:r w:rsidRPr="00937D15">
        <w:rPr>
          <w:rFonts w:ascii="Times New Roman" w:cs="Times New Roman" w:hAnsi="Times New Roman"/>
          <w:sz w:val="30"/>
          <w:szCs w:val="30"/>
        </w:rPr>
        <w:t>у</w:t>
      </w:r>
      <w:r w:rsidRPr="00937D15">
        <w:rPr>
          <w:rFonts w:ascii="Times New Roman" w:cs="Times New Roman" w:hAnsi="Times New Roman"/>
          <w:sz w:val="30"/>
          <w:szCs w:val="30"/>
        </w:rPr>
        <w:t>ры, которые оказывают помощь в создании и развитии субъектов пре</w:t>
      </w:r>
      <w:r w:rsidRPr="00937D15">
        <w:rPr>
          <w:rFonts w:ascii="Times New Roman" w:cs="Times New Roman" w:hAnsi="Times New Roman"/>
          <w:sz w:val="30"/>
          <w:szCs w:val="30"/>
        </w:rPr>
        <w:t>д</w:t>
      </w:r>
      <w:r w:rsidRPr="00937D15">
        <w:rPr>
          <w:rFonts w:ascii="Times New Roman" w:cs="Times New Roman" w:hAnsi="Times New Roman"/>
          <w:sz w:val="30"/>
          <w:szCs w:val="30"/>
        </w:rPr>
        <w:t>принимательства. Инфраструктура поддержки малого и среднего пре</w:t>
      </w:r>
      <w:r w:rsidRPr="00937D15">
        <w:rPr>
          <w:rFonts w:ascii="Times New Roman" w:cs="Times New Roman" w:hAnsi="Times New Roman"/>
          <w:sz w:val="30"/>
          <w:szCs w:val="30"/>
        </w:rPr>
        <w:t>д</w:t>
      </w:r>
      <w:r w:rsidRPr="00937D15">
        <w:rPr>
          <w:rFonts w:ascii="Times New Roman" w:cs="Times New Roman" w:hAnsi="Times New Roman"/>
          <w:sz w:val="30"/>
          <w:szCs w:val="30"/>
        </w:rPr>
        <w:t>принимательства формирует определенную среду для облегчения старта предпринимателя и его дальнейшего сопровождения, что способствует быстрейшей адаптации к рынку.</w:t>
      </w:r>
    </w:p>
    <w:p w:rsidP="00937D15" w:rsidR="00DD45C0" w:rsidRDefault="00DD45C0" w:rsidRPr="00937D1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37D15">
        <w:rPr>
          <w:rFonts w:ascii="Times New Roman" w:cs="Times New Roman" w:hAnsi="Times New Roman"/>
          <w:sz w:val="30"/>
          <w:szCs w:val="30"/>
        </w:rPr>
        <w:t>Элементами инфраструктуры поддержки малого и среднего пре</w:t>
      </w:r>
      <w:r w:rsidRPr="00937D15">
        <w:rPr>
          <w:rFonts w:ascii="Times New Roman" w:cs="Times New Roman" w:hAnsi="Times New Roman"/>
          <w:sz w:val="30"/>
          <w:szCs w:val="30"/>
        </w:rPr>
        <w:t>д</w:t>
      </w:r>
      <w:r w:rsidRPr="00937D15">
        <w:rPr>
          <w:rFonts w:ascii="Times New Roman" w:cs="Times New Roman" w:hAnsi="Times New Roman"/>
          <w:sz w:val="30"/>
          <w:szCs w:val="30"/>
        </w:rPr>
        <w:t>принимательства являются:</w:t>
      </w:r>
    </w:p>
    <w:p w:rsidP="00937D15" w:rsidR="00DD45C0" w:rsidRDefault="00DD45C0" w:rsidRPr="00937D1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37D15">
        <w:rPr>
          <w:rFonts w:ascii="Times New Roman" w:cs="Times New Roman" w:hAnsi="Times New Roman"/>
          <w:sz w:val="30"/>
          <w:szCs w:val="30"/>
        </w:rPr>
        <w:t>1) органы управления и разработки политики:</w:t>
      </w:r>
    </w:p>
    <w:p w:rsidP="00937D15" w:rsidR="00DD45C0" w:rsidRDefault="00DD45C0" w:rsidRPr="00937D1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37D15">
        <w:rPr>
          <w:rFonts w:ascii="Times New Roman" w:cs="Times New Roman" w:hAnsi="Times New Roman"/>
          <w:sz w:val="30"/>
          <w:szCs w:val="30"/>
        </w:rPr>
        <w:t>министерство экономики и регионального развития Красноярского края;</w:t>
      </w:r>
    </w:p>
    <w:p w:rsidP="00937D15" w:rsidR="00DD45C0" w:rsidRDefault="00DD45C0" w:rsidRPr="00937D1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37D15">
        <w:rPr>
          <w:rFonts w:ascii="Times New Roman" w:cs="Times New Roman" w:hAnsi="Times New Roman"/>
          <w:sz w:val="30"/>
          <w:szCs w:val="30"/>
        </w:rPr>
        <w:t>департамент экономической политики и инвестиционного разв</w:t>
      </w:r>
      <w:r w:rsidRPr="00937D15">
        <w:rPr>
          <w:rFonts w:ascii="Times New Roman" w:cs="Times New Roman" w:hAnsi="Times New Roman"/>
          <w:sz w:val="30"/>
          <w:szCs w:val="30"/>
        </w:rPr>
        <w:t>и</w:t>
      </w:r>
      <w:r w:rsidRPr="00937D15">
        <w:rPr>
          <w:rFonts w:ascii="Times New Roman" w:cs="Times New Roman" w:hAnsi="Times New Roman"/>
          <w:sz w:val="30"/>
          <w:szCs w:val="30"/>
        </w:rPr>
        <w:t>тия администрации города;</w:t>
      </w:r>
    </w:p>
    <w:p w:rsidP="00937D15" w:rsidR="00DD45C0" w:rsidRDefault="00DD45C0" w:rsidRPr="00937D1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37D15">
        <w:rPr>
          <w:rFonts w:ascii="Times New Roman" w:cs="Times New Roman" w:hAnsi="Times New Roman"/>
          <w:sz w:val="30"/>
          <w:szCs w:val="30"/>
        </w:rPr>
        <w:t>2) финансовые органы:</w:t>
      </w:r>
      <w:r w:rsidR="000B359E">
        <w:rPr>
          <w:rFonts w:ascii="Times New Roman" w:cs="Times New Roman" w:hAnsi="Times New Roman"/>
          <w:sz w:val="30"/>
          <w:szCs w:val="30"/>
        </w:rPr>
        <w:t xml:space="preserve"> </w:t>
      </w:r>
      <w:r w:rsidRPr="00937D15">
        <w:rPr>
          <w:rFonts w:ascii="Times New Roman" w:cs="Times New Roman" w:hAnsi="Times New Roman"/>
          <w:sz w:val="30"/>
          <w:szCs w:val="30"/>
        </w:rPr>
        <w:t>администрация города Красноярска;</w:t>
      </w:r>
    </w:p>
    <w:p w:rsidP="00937D15" w:rsidR="00DD45C0" w:rsidRDefault="00DD45C0" w:rsidRPr="00937D1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37D15">
        <w:rPr>
          <w:rFonts w:ascii="Times New Roman" w:cs="Times New Roman" w:hAnsi="Times New Roman"/>
          <w:sz w:val="30"/>
          <w:szCs w:val="30"/>
        </w:rPr>
        <w:t xml:space="preserve">3) краевое государственное бюджетное учреждение </w:t>
      </w:r>
      <w:r w:rsidR="00AC180B" w:rsidRPr="00937D15">
        <w:rPr>
          <w:rFonts w:ascii="Times New Roman" w:cs="Times New Roman" w:hAnsi="Times New Roman"/>
          <w:sz w:val="30"/>
          <w:szCs w:val="30"/>
        </w:rPr>
        <w:t>«</w:t>
      </w:r>
      <w:r w:rsidRPr="00937D15">
        <w:rPr>
          <w:rFonts w:ascii="Times New Roman" w:cs="Times New Roman" w:hAnsi="Times New Roman"/>
          <w:sz w:val="30"/>
          <w:szCs w:val="30"/>
        </w:rPr>
        <w:t>Центр зан</w:t>
      </w:r>
      <w:r w:rsidRPr="00937D15">
        <w:rPr>
          <w:rFonts w:ascii="Times New Roman" w:cs="Times New Roman" w:hAnsi="Times New Roman"/>
          <w:sz w:val="30"/>
          <w:szCs w:val="30"/>
        </w:rPr>
        <w:t>я</w:t>
      </w:r>
      <w:r w:rsidRPr="00937D15">
        <w:rPr>
          <w:rFonts w:ascii="Times New Roman" w:cs="Times New Roman" w:hAnsi="Times New Roman"/>
          <w:sz w:val="30"/>
          <w:szCs w:val="30"/>
        </w:rPr>
        <w:t>тос</w:t>
      </w:r>
      <w:r w:rsidR="00AC180B" w:rsidRPr="00937D15">
        <w:rPr>
          <w:rFonts w:ascii="Times New Roman" w:cs="Times New Roman" w:hAnsi="Times New Roman"/>
          <w:sz w:val="30"/>
          <w:szCs w:val="30"/>
        </w:rPr>
        <w:t>ти населения города Красноярска»</w:t>
      </w:r>
      <w:r w:rsidRPr="00937D15">
        <w:rPr>
          <w:rFonts w:ascii="Times New Roman" w:cs="Times New Roman" w:hAnsi="Times New Roman"/>
          <w:sz w:val="30"/>
          <w:szCs w:val="30"/>
        </w:rPr>
        <w:t>;</w:t>
      </w:r>
    </w:p>
    <w:p w:rsidP="00937D15" w:rsidR="00DD45C0" w:rsidRDefault="00DD45C0" w:rsidRPr="00937D1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37D15">
        <w:rPr>
          <w:rFonts w:ascii="Times New Roman" w:cs="Times New Roman" w:hAnsi="Times New Roman"/>
          <w:sz w:val="30"/>
          <w:szCs w:val="30"/>
        </w:rPr>
        <w:t>4) общественные организации: общероссийская общественная</w:t>
      </w:r>
      <w:r w:rsidR="00D7286C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Pr="00937D15">
        <w:rPr>
          <w:rFonts w:ascii="Times New Roman" w:cs="Times New Roman" w:hAnsi="Times New Roman"/>
          <w:sz w:val="30"/>
          <w:szCs w:val="30"/>
        </w:rPr>
        <w:t xml:space="preserve"> организация малого </w:t>
      </w:r>
      <w:r w:rsidR="00AC180B" w:rsidRPr="00937D15">
        <w:rPr>
          <w:rFonts w:ascii="Times New Roman" w:cs="Times New Roman" w:hAnsi="Times New Roman"/>
          <w:sz w:val="30"/>
          <w:szCs w:val="30"/>
        </w:rPr>
        <w:t>и среднего предпринимательства «</w:t>
      </w:r>
      <w:r w:rsidRPr="00937D15">
        <w:rPr>
          <w:rFonts w:ascii="Times New Roman" w:cs="Times New Roman" w:hAnsi="Times New Roman"/>
          <w:sz w:val="30"/>
          <w:szCs w:val="30"/>
        </w:rPr>
        <w:t>Опора России</w:t>
      </w:r>
      <w:r w:rsidR="00AC180B" w:rsidRPr="00937D15">
        <w:rPr>
          <w:rFonts w:ascii="Times New Roman" w:cs="Times New Roman" w:hAnsi="Times New Roman"/>
          <w:sz w:val="30"/>
          <w:szCs w:val="30"/>
        </w:rPr>
        <w:t>»</w:t>
      </w:r>
      <w:r w:rsidR="000B359E">
        <w:rPr>
          <w:rFonts w:ascii="Times New Roman" w:cs="Times New Roman" w:hAnsi="Times New Roman"/>
          <w:sz w:val="30"/>
          <w:szCs w:val="30"/>
        </w:rPr>
        <w:t>,</w:t>
      </w:r>
      <w:r w:rsidRPr="00937D15">
        <w:rPr>
          <w:rFonts w:ascii="Times New Roman" w:cs="Times New Roman" w:hAnsi="Times New Roman"/>
          <w:sz w:val="30"/>
          <w:szCs w:val="30"/>
        </w:rPr>
        <w:t xml:space="preserve"> Красноярская кр</w:t>
      </w:r>
      <w:r w:rsidR="00AC180B" w:rsidRPr="00937D15">
        <w:rPr>
          <w:rFonts w:ascii="Times New Roman" w:cs="Times New Roman" w:hAnsi="Times New Roman"/>
          <w:sz w:val="30"/>
          <w:szCs w:val="30"/>
        </w:rPr>
        <w:t>аевая общественная организация «</w:t>
      </w:r>
      <w:r w:rsidRPr="00937D15">
        <w:rPr>
          <w:rFonts w:ascii="Times New Roman" w:cs="Times New Roman" w:hAnsi="Times New Roman"/>
          <w:sz w:val="30"/>
          <w:szCs w:val="30"/>
        </w:rPr>
        <w:t>Поддержк</w:t>
      </w:r>
      <w:r w:rsidR="00AC180B" w:rsidRPr="00937D15">
        <w:rPr>
          <w:rFonts w:ascii="Times New Roman" w:cs="Times New Roman" w:hAnsi="Times New Roman"/>
          <w:sz w:val="30"/>
          <w:szCs w:val="30"/>
        </w:rPr>
        <w:t>а малого бизнеса»</w:t>
      </w:r>
      <w:r w:rsidRPr="00937D15">
        <w:rPr>
          <w:rFonts w:ascii="Times New Roman" w:cs="Times New Roman" w:hAnsi="Times New Roman"/>
          <w:sz w:val="30"/>
          <w:szCs w:val="30"/>
        </w:rPr>
        <w:t>, межрегиональная общественная организация предпринимат</w:t>
      </w:r>
      <w:r w:rsidRPr="00937D15">
        <w:rPr>
          <w:rFonts w:ascii="Times New Roman" w:cs="Times New Roman" w:hAnsi="Times New Roman"/>
          <w:sz w:val="30"/>
          <w:szCs w:val="30"/>
        </w:rPr>
        <w:t>е</w:t>
      </w:r>
      <w:r w:rsidRPr="00937D15">
        <w:rPr>
          <w:rFonts w:ascii="Times New Roman" w:cs="Times New Roman" w:hAnsi="Times New Roman"/>
          <w:sz w:val="30"/>
          <w:szCs w:val="30"/>
        </w:rPr>
        <w:t xml:space="preserve">лей Сибири </w:t>
      </w:r>
      <w:r w:rsidR="00AC180B" w:rsidRPr="00937D15">
        <w:rPr>
          <w:rFonts w:ascii="Times New Roman" w:cs="Times New Roman" w:hAnsi="Times New Roman"/>
          <w:sz w:val="30"/>
          <w:szCs w:val="30"/>
        </w:rPr>
        <w:t>«</w:t>
      </w:r>
      <w:r w:rsidRPr="00937D15">
        <w:rPr>
          <w:rFonts w:ascii="Times New Roman" w:cs="Times New Roman" w:hAnsi="Times New Roman"/>
          <w:sz w:val="30"/>
          <w:szCs w:val="30"/>
        </w:rPr>
        <w:t>Сибирь без границ</w:t>
      </w:r>
      <w:r w:rsidR="00AC180B" w:rsidRPr="00937D15">
        <w:rPr>
          <w:rFonts w:ascii="Times New Roman" w:cs="Times New Roman" w:hAnsi="Times New Roman"/>
          <w:sz w:val="30"/>
          <w:szCs w:val="30"/>
        </w:rPr>
        <w:t>»</w:t>
      </w:r>
      <w:r w:rsidRPr="00937D15">
        <w:rPr>
          <w:rFonts w:ascii="Times New Roman" w:cs="Times New Roman" w:hAnsi="Times New Roman"/>
          <w:sz w:val="30"/>
          <w:szCs w:val="30"/>
        </w:rPr>
        <w:t>;</w:t>
      </w:r>
    </w:p>
    <w:p w:rsidP="00937D15" w:rsidR="00DD45C0" w:rsidRDefault="00DD45C0" w:rsidRPr="00937D1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37D15">
        <w:rPr>
          <w:rFonts w:ascii="Times New Roman" w:cs="Times New Roman" w:hAnsi="Times New Roman"/>
          <w:sz w:val="30"/>
          <w:szCs w:val="30"/>
        </w:rPr>
        <w:t>5) информационно-консалтинговые структуры:</w:t>
      </w:r>
    </w:p>
    <w:p w:rsidP="00937D15" w:rsidR="00DD45C0" w:rsidRDefault="00DD45C0" w:rsidRPr="00937D1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37D15">
        <w:rPr>
          <w:rFonts w:ascii="Times New Roman" w:cs="Times New Roman" w:hAnsi="Times New Roman"/>
          <w:sz w:val="30"/>
          <w:szCs w:val="30"/>
        </w:rPr>
        <w:t xml:space="preserve">краевое государственное автономное учреждение </w:t>
      </w:r>
      <w:r w:rsidR="00AC180B" w:rsidRPr="00937D15">
        <w:rPr>
          <w:rFonts w:ascii="Times New Roman" w:cs="Times New Roman" w:hAnsi="Times New Roman"/>
          <w:sz w:val="30"/>
          <w:szCs w:val="30"/>
        </w:rPr>
        <w:t>«</w:t>
      </w:r>
      <w:r w:rsidRPr="00937D15">
        <w:rPr>
          <w:rFonts w:ascii="Times New Roman" w:cs="Times New Roman" w:hAnsi="Times New Roman"/>
          <w:sz w:val="30"/>
          <w:szCs w:val="30"/>
        </w:rPr>
        <w:t xml:space="preserve">Красноярский региональный </w:t>
      </w:r>
      <w:proofErr w:type="spellStart"/>
      <w:r w:rsidRPr="00937D15">
        <w:rPr>
          <w:rFonts w:ascii="Times New Roman" w:cs="Times New Roman" w:hAnsi="Times New Roman"/>
          <w:sz w:val="30"/>
          <w:szCs w:val="30"/>
        </w:rPr>
        <w:t>инновационно</w:t>
      </w:r>
      <w:proofErr w:type="spellEnd"/>
      <w:r w:rsidRPr="00937D15">
        <w:rPr>
          <w:rFonts w:ascii="Times New Roman" w:cs="Times New Roman" w:hAnsi="Times New Roman"/>
          <w:sz w:val="30"/>
          <w:szCs w:val="30"/>
        </w:rPr>
        <w:t>-технологический бизнес</w:t>
      </w:r>
      <w:r w:rsidR="00AC180B" w:rsidRPr="00937D15">
        <w:rPr>
          <w:rFonts w:ascii="Times New Roman" w:cs="Times New Roman" w:hAnsi="Times New Roman"/>
          <w:sz w:val="30"/>
          <w:szCs w:val="30"/>
        </w:rPr>
        <w:t>-инкубатор»</w:t>
      </w:r>
      <w:r w:rsidRPr="00937D15">
        <w:rPr>
          <w:rFonts w:ascii="Times New Roman" w:cs="Times New Roman" w:hAnsi="Times New Roman"/>
          <w:sz w:val="30"/>
          <w:szCs w:val="30"/>
        </w:rPr>
        <w:t>;</w:t>
      </w:r>
    </w:p>
    <w:p w:rsidP="00937D15" w:rsidR="00DD45C0" w:rsidRDefault="00DD45C0" w:rsidRPr="00937D1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37D15">
        <w:rPr>
          <w:rFonts w:ascii="Times New Roman" w:cs="Times New Roman" w:hAnsi="Times New Roman"/>
          <w:sz w:val="30"/>
          <w:szCs w:val="30"/>
        </w:rPr>
        <w:t>некомм</w:t>
      </w:r>
      <w:r w:rsidR="00AC180B" w:rsidRPr="00937D15">
        <w:rPr>
          <w:rFonts w:ascii="Times New Roman" w:cs="Times New Roman" w:hAnsi="Times New Roman"/>
          <w:sz w:val="30"/>
          <w:szCs w:val="30"/>
        </w:rPr>
        <w:t>ерческая унитарная организация «</w:t>
      </w:r>
      <w:r w:rsidRPr="00937D15">
        <w:rPr>
          <w:rFonts w:ascii="Times New Roman" w:cs="Times New Roman" w:hAnsi="Times New Roman"/>
          <w:sz w:val="30"/>
          <w:szCs w:val="30"/>
        </w:rPr>
        <w:t>Фонд развития</w:t>
      </w:r>
      <w:r w:rsidR="00AC180B" w:rsidRPr="00937D15">
        <w:rPr>
          <w:rFonts w:ascii="Times New Roman" w:cs="Times New Roman" w:hAnsi="Times New Roman"/>
          <w:sz w:val="30"/>
          <w:szCs w:val="30"/>
        </w:rPr>
        <w:t xml:space="preserve"> бизнеса </w:t>
      </w:r>
      <w:r w:rsidR="00D7286C">
        <w:rPr>
          <w:rFonts w:ascii="Times New Roman" w:cs="Times New Roman" w:hAnsi="Times New Roman"/>
          <w:sz w:val="30"/>
          <w:szCs w:val="30"/>
        </w:rPr>
        <w:t xml:space="preserve">             </w:t>
      </w:r>
      <w:r w:rsidR="00AC180B" w:rsidRPr="00937D15">
        <w:rPr>
          <w:rFonts w:ascii="Times New Roman" w:cs="Times New Roman" w:hAnsi="Times New Roman"/>
          <w:sz w:val="30"/>
          <w:szCs w:val="30"/>
        </w:rPr>
        <w:t>и социальных инициатив»</w:t>
      </w:r>
      <w:r w:rsidRPr="00937D15">
        <w:rPr>
          <w:rFonts w:ascii="Times New Roman" w:cs="Times New Roman" w:hAnsi="Times New Roman"/>
          <w:sz w:val="30"/>
          <w:szCs w:val="30"/>
        </w:rPr>
        <w:t>;</w:t>
      </w:r>
    </w:p>
    <w:p w:rsidP="00937D15" w:rsidR="00DD45C0" w:rsidRDefault="00DD45C0" w:rsidRPr="00937D1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37D15">
        <w:rPr>
          <w:rFonts w:ascii="Times New Roman" w:cs="Times New Roman" w:hAnsi="Times New Roman"/>
          <w:sz w:val="30"/>
          <w:szCs w:val="30"/>
        </w:rPr>
        <w:t>автоном</w:t>
      </w:r>
      <w:r w:rsidR="00AC180B" w:rsidRPr="00937D15">
        <w:rPr>
          <w:rFonts w:ascii="Times New Roman" w:cs="Times New Roman" w:hAnsi="Times New Roman"/>
          <w:sz w:val="30"/>
          <w:szCs w:val="30"/>
        </w:rPr>
        <w:t>ная некоммерческая организация «</w:t>
      </w:r>
      <w:r w:rsidRPr="00937D15">
        <w:rPr>
          <w:rFonts w:ascii="Times New Roman" w:cs="Times New Roman" w:hAnsi="Times New Roman"/>
          <w:sz w:val="30"/>
          <w:szCs w:val="30"/>
        </w:rPr>
        <w:t>Красноярский краевой центр развития би</w:t>
      </w:r>
      <w:r w:rsidR="00AC180B" w:rsidRPr="00937D15">
        <w:rPr>
          <w:rFonts w:ascii="Times New Roman" w:cs="Times New Roman" w:hAnsi="Times New Roman"/>
          <w:sz w:val="30"/>
          <w:szCs w:val="30"/>
        </w:rPr>
        <w:t xml:space="preserve">знеса и </w:t>
      </w:r>
      <w:proofErr w:type="spellStart"/>
      <w:r w:rsidR="00AC180B" w:rsidRPr="00937D15">
        <w:rPr>
          <w:rFonts w:ascii="Times New Roman" w:cs="Times New Roman" w:hAnsi="Times New Roman"/>
          <w:sz w:val="30"/>
          <w:szCs w:val="30"/>
        </w:rPr>
        <w:t>микрокредитная</w:t>
      </w:r>
      <w:proofErr w:type="spellEnd"/>
      <w:r w:rsidR="00AC180B" w:rsidRPr="00937D15">
        <w:rPr>
          <w:rFonts w:ascii="Times New Roman" w:cs="Times New Roman" w:hAnsi="Times New Roman"/>
          <w:sz w:val="30"/>
          <w:szCs w:val="30"/>
        </w:rPr>
        <w:t xml:space="preserve"> компания»</w:t>
      </w:r>
      <w:r w:rsidRPr="00937D15">
        <w:rPr>
          <w:rFonts w:ascii="Times New Roman" w:cs="Times New Roman" w:hAnsi="Times New Roman"/>
          <w:sz w:val="30"/>
          <w:szCs w:val="30"/>
        </w:rPr>
        <w:t>;</w:t>
      </w:r>
    </w:p>
    <w:p w:rsidP="00937D15" w:rsidR="00DD45C0" w:rsidRDefault="00DD45C0" w:rsidRPr="00937D1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37D15">
        <w:rPr>
          <w:rFonts w:ascii="Times New Roman" w:cs="Times New Roman" w:hAnsi="Times New Roman"/>
          <w:sz w:val="30"/>
          <w:szCs w:val="30"/>
        </w:rPr>
        <w:t>Восточно-Сибирская Торгово-промышленная палата и другие.</w:t>
      </w:r>
    </w:p>
    <w:p w:rsidP="00937D15" w:rsidR="00DD45C0" w:rsidRDefault="00DD45C0" w:rsidRPr="00937D1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37D15">
        <w:rPr>
          <w:rFonts w:ascii="Times New Roman" w:cs="Times New Roman" w:hAnsi="Times New Roman"/>
          <w:sz w:val="30"/>
          <w:szCs w:val="30"/>
        </w:rPr>
        <w:t>Все элементы инфраструктуры поддержки малого и среднего предпринимательства, находящиеся на территории города, взаимоде</w:t>
      </w:r>
      <w:r w:rsidRPr="00937D15">
        <w:rPr>
          <w:rFonts w:ascii="Times New Roman" w:cs="Times New Roman" w:hAnsi="Times New Roman"/>
          <w:sz w:val="30"/>
          <w:szCs w:val="30"/>
        </w:rPr>
        <w:t>й</w:t>
      </w:r>
      <w:r w:rsidRPr="00937D15">
        <w:rPr>
          <w:rFonts w:ascii="Times New Roman" w:cs="Times New Roman" w:hAnsi="Times New Roman"/>
          <w:sz w:val="30"/>
          <w:szCs w:val="30"/>
        </w:rPr>
        <w:t>ствуют между собой.</w:t>
      </w:r>
    </w:p>
    <w:p w:rsidP="000B359E" w:rsidR="00DD45C0" w:rsidRDefault="00DD45C0" w:rsidRPr="00937D15">
      <w:pPr>
        <w:pStyle w:val="ConsPlusNormal"/>
        <w:spacing w:line="242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937D15">
        <w:rPr>
          <w:rFonts w:ascii="Times New Roman" w:cs="Times New Roman" w:hAnsi="Times New Roman"/>
          <w:sz w:val="30"/>
          <w:szCs w:val="30"/>
        </w:rPr>
        <w:t>Элементы инфраструктуры поддержки малого и среднего пре</w:t>
      </w:r>
      <w:r w:rsidRPr="00937D15">
        <w:rPr>
          <w:rFonts w:ascii="Times New Roman" w:cs="Times New Roman" w:hAnsi="Times New Roman"/>
          <w:sz w:val="30"/>
          <w:szCs w:val="30"/>
        </w:rPr>
        <w:t>д</w:t>
      </w:r>
      <w:r w:rsidRPr="00937D15">
        <w:rPr>
          <w:rFonts w:ascii="Times New Roman" w:cs="Times New Roman" w:hAnsi="Times New Roman"/>
          <w:sz w:val="30"/>
          <w:szCs w:val="30"/>
        </w:rPr>
        <w:t>принимательства, относящиеся к информационно-консалтинговой структуре, учредителями которых государственные органы исполн</w:t>
      </w:r>
      <w:r w:rsidRPr="00937D15">
        <w:rPr>
          <w:rFonts w:ascii="Times New Roman" w:cs="Times New Roman" w:hAnsi="Times New Roman"/>
          <w:sz w:val="30"/>
          <w:szCs w:val="30"/>
        </w:rPr>
        <w:t>и</w:t>
      </w:r>
      <w:r w:rsidRPr="00937D15">
        <w:rPr>
          <w:rFonts w:ascii="Times New Roman" w:cs="Times New Roman" w:hAnsi="Times New Roman"/>
          <w:sz w:val="30"/>
          <w:szCs w:val="30"/>
        </w:rPr>
        <w:t>тельной власти и органы местного самоуправления не являются,</w:t>
      </w:r>
      <w:r w:rsidR="00D7286C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Pr="00937D15">
        <w:rPr>
          <w:rFonts w:ascii="Times New Roman" w:cs="Times New Roman" w:hAnsi="Times New Roman"/>
          <w:sz w:val="30"/>
          <w:szCs w:val="30"/>
        </w:rPr>
        <w:t xml:space="preserve"> </w:t>
      </w:r>
      <w:r w:rsidR="00D7286C">
        <w:rPr>
          <w:rFonts w:ascii="Times New Roman" w:cs="Times New Roman" w:hAnsi="Times New Roman"/>
          <w:sz w:val="30"/>
          <w:szCs w:val="30"/>
        </w:rPr>
        <w:t>в 2023–</w:t>
      </w:r>
      <w:r w:rsidRPr="00937D15">
        <w:rPr>
          <w:rFonts w:ascii="Times New Roman" w:cs="Times New Roman" w:hAnsi="Times New Roman"/>
          <w:sz w:val="30"/>
          <w:szCs w:val="30"/>
        </w:rPr>
        <w:t xml:space="preserve">2024 годах могли получить в рамках подпрограммы поддержку </w:t>
      </w:r>
      <w:r w:rsidR="00D7286C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Pr="00937D15">
        <w:rPr>
          <w:rFonts w:ascii="Times New Roman" w:cs="Times New Roman" w:hAnsi="Times New Roman"/>
          <w:sz w:val="30"/>
          <w:szCs w:val="30"/>
        </w:rPr>
        <w:lastRenderedPageBreak/>
        <w:t xml:space="preserve">в целях финансового обеспечения части затрат, связанных с оказанием имущественной, консультационной и информационной поддержки субъектам </w:t>
      </w:r>
      <w:r w:rsidRPr="00466E90">
        <w:rPr>
          <w:rFonts w:ascii="Times New Roman" w:cs="Times New Roman" w:hAnsi="Times New Roman"/>
          <w:sz w:val="30"/>
          <w:szCs w:val="30"/>
        </w:rPr>
        <w:t>малого предпринимательства, прошедши</w:t>
      </w:r>
      <w:r w:rsidR="000B359E">
        <w:rPr>
          <w:rFonts w:ascii="Times New Roman" w:cs="Times New Roman" w:hAnsi="Times New Roman"/>
          <w:sz w:val="30"/>
          <w:szCs w:val="30"/>
        </w:rPr>
        <w:t>е</w:t>
      </w:r>
      <w:r w:rsidRPr="00466E90">
        <w:rPr>
          <w:rFonts w:ascii="Times New Roman" w:cs="Times New Roman" w:hAnsi="Times New Roman"/>
          <w:sz w:val="30"/>
          <w:szCs w:val="30"/>
        </w:rPr>
        <w:t xml:space="preserve"> конкурсный отбор в рамках </w:t>
      </w:r>
      <w:hyperlink r:id="rId53">
        <w:r w:rsidR="000B359E">
          <w:rPr>
            <w:rFonts w:ascii="Times New Roman" w:cs="Times New Roman" w:hAnsi="Times New Roman"/>
            <w:sz w:val="30"/>
            <w:szCs w:val="30"/>
          </w:rPr>
          <w:t>п</w:t>
        </w:r>
        <w:r w:rsidRPr="00466E90">
          <w:rPr>
            <w:rFonts w:ascii="Times New Roman" w:cs="Times New Roman" w:hAnsi="Times New Roman"/>
            <w:sz w:val="30"/>
            <w:szCs w:val="30"/>
          </w:rPr>
          <w:t>остановления</w:t>
        </w:r>
      </w:hyperlink>
      <w:r w:rsidRPr="00466E90">
        <w:rPr>
          <w:rFonts w:ascii="Times New Roman" w:cs="Times New Roman" w:hAnsi="Times New Roman"/>
          <w:sz w:val="30"/>
          <w:szCs w:val="30"/>
        </w:rPr>
        <w:t xml:space="preserve"> администрации города от 06.04.2021 </w:t>
      </w:r>
      <w:r w:rsidR="00AC180B" w:rsidRPr="00466E90">
        <w:rPr>
          <w:rFonts w:ascii="Times New Roman" w:cs="Times New Roman" w:hAnsi="Times New Roman"/>
          <w:sz w:val="30"/>
          <w:szCs w:val="30"/>
        </w:rPr>
        <w:t>№</w:t>
      </w:r>
      <w:r w:rsidRPr="00466E90">
        <w:rPr>
          <w:rFonts w:ascii="Times New Roman" w:cs="Times New Roman" w:hAnsi="Times New Roman"/>
          <w:sz w:val="30"/>
          <w:szCs w:val="30"/>
        </w:rPr>
        <w:t xml:space="preserve"> 226</w:t>
      </w:r>
      <w:proofErr w:type="gramEnd"/>
      <w:r w:rsidR="00D7286C">
        <w:rPr>
          <w:rFonts w:ascii="Times New Roman" w:cs="Times New Roman" w:hAnsi="Times New Roman"/>
          <w:sz w:val="30"/>
          <w:szCs w:val="30"/>
        </w:rPr>
        <w:t xml:space="preserve">                           </w:t>
      </w:r>
      <w:r w:rsidRPr="00466E90">
        <w:rPr>
          <w:rFonts w:ascii="Times New Roman" w:cs="Times New Roman" w:hAnsi="Times New Roman"/>
          <w:sz w:val="30"/>
          <w:szCs w:val="30"/>
        </w:rPr>
        <w:t xml:space="preserve"> </w:t>
      </w:r>
      <w:r w:rsidR="00AC180B" w:rsidRPr="00466E90">
        <w:rPr>
          <w:rFonts w:ascii="Times New Roman" w:cs="Times New Roman" w:hAnsi="Times New Roman"/>
          <w:sz w:val="30"/>
          <w:szCs w:val="30"/>
        </w:rPr>
        <w:t>«</w:t>
      </w:r>
      <w:r w:rsidRPr="00466E90">
        <w:rPr>
          <w:rFonts w:ascii="Times New Roman" w:cs="Times New Roman" w:hAnsi="Times New Roman"/>
          <w:sz w:val="30"/>
          <w:szCs w:val="30"/>
        </w:rPr>
        <w:t xml:space="preserve">О порядке предоставления </w:t>
      </w:r>
      <w:r w:rsidRPr="00937D15">
        <w:rPr>
          <w:rFonts w:ascii="Times New Roman" w:cs="Times New Roman" w:hAnsi="Times New Roman"/>
          <w:sz w:val="30"/>
          <w:szCs w:val="30"/>
        </w:rPr>
        <w:t>субсидий организациям (за исключением государственных (муниципальных) учреждений), образующим инфр</w:t>
      </w:r>
      <w:r w:rsidRPr="00937D15">
        <w:rPr>
          <w:rFonts w:ascii="Times New Roman" w:cs="Times New Roman" w:hAnsi="Times New Roman"/>
          <w:sz w:val="30"/>
          <w:szCs w:val="30"/>
        </w:rPr>
        <w:t>а</w:t>
      </w:r>
      <w:r w:rsidRPr="00937D15">
        <w:rPr>
          <w:rFonts w:ascii="Times New Roman" w:cs="Times New Roman" w:hAnsi="Times New Roman"/>
          <w:sz w:val="30"/>
          <w:szCs w:val="30"/>
        </w:rPr>
        <w:t>структуру поддержки субъектов малого и среднего предпринимател</w:t>
      </w:r>
      <w:r w:rsidRPr="00937D15">
        <w:rPr>
          <w:rFonts w:ascii="Times New Roman" w:cs="Times New Roman" w:hAnsi="Times New Roman"/>
          <w:sz w:val="30"/>
          <w:szCs w:val="30"/>
        </w:rPr>
        <w:t>ь</w:t>
      </w:r>
      <w:r w:rsidRPr="00937D15">
        <w:rPr>
          <w:rFonts w:ascii="Times New Roman" w:cs="Times New Roman" w:hAnsi="Times New Roman"/>
          <w:sz w:val="30"/>
          <w:szCs w:val="30"/>
        </w:rPr>
        <w:t>ства, в целях финансового обеспечения части затрат, связанных с оказ</w:t>
      </w:r>
      <w:r w:rsidRPr="00937D15">
        <w:rPr>
          <w:rFonts w:ascii="Times New Roman" w:cs="Times New Roman" w:hAnsi="Times New Roman"/>
          <w:sz w:val="30"/>
          <w:szCs w:val="30"/>
        </w:rPr>
        <w:t>а</w:t>
      </w:r>
      <w:r w:rsidRPr="00937D15">
        <w:rPr>
          <w:rFonts w:ascii="Times New Roman" w:cs="Times New Roman" w:hAnsi="Times New Roman"/>
          <w:sz w:val="30"/>
          <w:szCs w:val="30"/>
        </w:rPr>
        <w:t>нием имущественной, консультационной и информационной поддержки субъе</w:t>
      </w:r>
      <w:r w:rsidR="00AC180B" w:rsidRPr="00937D15">
        <w:rPr>
          <w:rFonts w:ascii="Times New Roman" w:cs="Times New Roman" w:hAnsi="Times New Roman"/>
          <w:sz w:val="30"/>
          <w:szCs w:val="30"/>
        </w:rPr>
        <w:t>ктам малого предпринимательства»</w:t>
      </w:r>
      <w:r w:rsidR="00271909">
        <w:rPr>
          <w:rFonts w:ascii="Times New Roman" w:cs="Times New Roman" w:hAnsi="Times New Roman"/>
          <w:sz w:val="30"/>
          <w:szCs w:val="30"/>
        </w:rPr>
        <w:t xml:space="preserve"> </w:t>
      </w:r>
      <w:r w:rsidR="00271909" w:rsidRPr="009F2876">
        <w:rPr>
          <w:rFonts w:ascii="Times New Roman" w:cs="Times New Roman" w:hAnsi="Times New Roman"/>
          <w:sz w:val="30"/>
          <w:szCs w:val="30"/>
        </w:rPr>
        <w:t>(утратил силу с 01.01.2025)</w:t>
      </w:r>
      <w:r w:rsidRPr="00937D15">
        <w:rPr>
          <w:rFonts w:ascii="Times New Roman" w:cs="Times New Roman" w:hAnsi="Times New Roman"/>
          <w:sz w:val="30"/>
          <w:szCs w:val="30"/>
        </w:rPr>
        <w:t>.</w:t>
      </w:r>
    </w:p>
    <w:p w:rsidP="000B359E" w:rsidR="00DD45C0" w:rsidRDefault="00DD45C0" w:rsidRPr="00937D15">
      <w:pPr>
        <w:pStyle w:val="ConsPlusNormal"/>
        <w:spacing w:line="242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37D15">
        <w:rPr>
          <w:rFonts w:ascii="Times New Roman" w:cs="Times New Roman" w:hAnsi="Times New Roman"/>
          <w:sz w:val="30"/>
          <w:szCs w:val="30"/>
        </w:rPr>
        <w:t>Широкий спектр услуг, оказываемых элементами инфраструктуры поддержки малого и среднего предпринимательства, позволяет снизить затраты предпринимателей, а учитывая, что весь комплекс услуг пред</w:t>
      </w:r>
      <w:r w:rsidRPr="00937D15">
        <w:rPr>
          <w:rFonts w:ascii="Times New Roman" w:cs="Times New Roman" w:hAnsi="Times New Roman"/>
          <w:sz w:val="30"/>
          <w:szCs w:val="30"/>
        </w:rPr>
        <w:t>о</w:t>
      </w:r>
      <w:r w:rsidRPr="00937D15">
        <w:rPr>
          <w:rFonts w:ascii="Times New Roman" w:cs="Times New Roman" w:hAnsi="Times New Roman"/>
          <w:sz w:val="30"/>
          <w:szCs w:val="30"/>
        </w:rPr>
        <w:t>ставляется в полном объеме, экономится время предпринимателей.</w:t>
      </w:r>
    </w:p>
    <w:p w:rsidP="000B359E" w:rsidR="00DD45C0" w:rsidRDefault="00DD45C0" w:rsidRPr="00937D15">
      <w:pPr>
        <w:pStyle w:val="ConsPlusNormal"/>
        <w:spacing w:line="242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937D15">
        <w:rPr>
          <w:rFonts w:ascii="Times New Roman" w:cs="Times New Roman" w:hAnsi="Times New Roman"/>
          <w:sz w:val="30"/>
          <w:szCs w:val="30"/>
        </w:rPr>
        <w:t>Таким образом, меры поддержки малого и среднего предприним</w:t>
      </w:r>
      <w:r w:rsidRPr="00937D15">
        <w:rPr>
          <w:rFonts w:ascii="Times New Roman" w:cs="Times New Roman" w:hAnsi="Times New Roman"/>
          <w:sz w:val="30"/>
          <w:szCs w:val="30"/>
        </w:rPr>
        <w:t>а</w:t>
      </w:r>
      <w:r w:rsidRPr="00937D15">
        <w:rPr>
          <w:rFonts w:ascii="Times New Roman" w:cs="Times New Roman" w:hAnsi="Times New Roman"/>
          <w:sz w:val="30"/>
          <w:szCs w:val="30"/>
        </w:rPr>
        <w:t>тельства в рамках настоящей подпрограммы, реализуемые на террит</w:t>
      </w:r>
      <w:r w:rsidRPr="00937D15">
        <w:rPr>
          <w:rFonts w:ascii="Times New Roman" w:cs="Times New Roman" w:hAnsi="Times New Roman"/>
          <w:sz w:val="30"/>
          <w:szCs w:val="30"/>
        </w:rPr>
        <w:t>о</w:t>
      </w:r>
      <w:r w:rsidRPr="00937D15">
        <w:rPr>
          <w:rFonts w:ascii="Times New Roman" w:cs="Times New Roman" w:hAnsi="Times New Roman"/>
          <w:sz w:val="30"/>
          <w:szCs w:val="30"/>
        </w:rPr>
        <w:t xml:space="preserve">рии города элементами инфраструктуры поддержки, соответствуют </w:t>
      </w:r>
      <w:r w:rsidR="00D7286C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937D15">
        <w:rPr>
          <w:rFonts w:ascii="Times New Roman" w:cs="Times New Roman" w:hAnsi="Times New Roman"/>
          <w:sz w:val="30"/>
          <w:szCs w:val="30"/>
        </w:rPr>
        <w:t>целям региональной сос</w:t>
      </w:r>
      <w:r w:rsidR="00AC180B" w:rsidRPr="00937D15">
        <w:rPr>
          <w:rFonts w:ascii="Times New Roman" w:cs="Times New Roman" w:hAnsi="Times New Roman"/>
          <w:sz w:val="30"/>
          <w:szCs w:val="30"/>
        </w:rPr>
        <w:t>тавляющей федерального проекта «</w:t>
      </w:r>
      <w:r w:rsidRPr="00937D15">
        <w:rPr>
          <w:rFonts w:ascii="Times New Roman" w:cs="Times New Roman" w:hAnsi="Times New Roman"/>
          <w:sz w:val="30"/>
          <w:szCs w:val="30"/>
        </w:rPr>
        <w:t xml:space="preserve">Малое </w:t>
      </w:r>
      <w:r w:rsidR="00D7286C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Pr="00937D15">
        <w:rPr>
          <w:rFonts w:ascii="Times New Roman" w:cs="Times New Roman" w:hAnsi="Times New Roman"/>
          <w:sz w:val="30"/>
          <w:szCs w:val="30"/>
        </w:rPr>
        <w:t>и среднее предпринимательство и поддержка индивидуальной предпр</w:t>
      </w:r>
      <w:r w:rsidRPr="00937D15">
        <w:rPr>
          <w:rFonts w:ascii="Times New Roman" w:cs="Times New Roman" w:hAnsi="Times New Roman"/>
          <w:sz w:val="30"/>
          <w:szCs w:val="30"/>
        </w:rPr>
        <w:t>и</w:t>
      </w:r>
      <w:r w:rsidRPr="00937D15">
        <w:rPr>
          <w:rFonts w:ascii="Times New Roman" w:cs="Times New Roman" w:hAnsi="Times New Roman"/>
          <w:sz w:val="30"/>
          <w:szCs w:val="30"/>
        </w:rPr>
        <w:t>нимательской инициативы</w:t>
      </w:r>
      <w:r w:rsidR="00AC180B" w:rsidRPr="00937D15">
        <w:rPr>
          <w:rFonts w:ascii="Times New Roman" w:cs="Times New Roman" w:hAnsi="Times New Roman"/>
          <w:sz w:val="30"/>
          <w:szCs w:val="30"/>
        </w:rPr>
        <w:t>» национального проекта «</w:t>
      </w:r>
      <w:r w:rsidRPr="00937D15">
        <w:rPr>
          <w:rFonts w:ascii="Times New Roman" w:cs="Times New Roman" w:hAnsi="Times New Roman"/>
          <w:sz w:val="30"/>
          <w:szCs w:val="30"/>
        </w:rPr>
        <w:t>Эффективная</w:t>
      </w:r>
      <w:r w:rsidR="00D7286C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937D15">
        <w:rPr>
          <w:rFonts w:ascii="Times New Roman" w:cs="Times New Roman" w:hAnsi="Times New Roman"/>
          <w:sz w:val="30"/>
          <w:szCs w:val="30"/>
        </w:rPr>
        <w:t xml:space="preserve"> и конкурентная экономика</w:t>
      </w:r>
      <w:r w:rsidR="00AC180B" w:rsidRPr="00937D15">
        <w:rPr>
          <w:rFonts w:ascii="Times New Roman" w:cs="Times New Roman" w:hAnsi="Times New Roman"/>
          <w:sz w:val="30"/>
          <w:szCs w:val="30"/>
        </w:rPr>
        <w:t>»</w:t>
      </w:r>
      <w:r w:rsidRPr="00937D15">
        <w:rPr>
          <w:rFonts w:ascii="Times New Roman" w:cs="Times New Roman" w:hAnsi="Times New Roman"/>
          <w:sz w:val="30"/>
          <w:szCs w:val="30"/>
        </w:rPr>
        <w:t xml:space="preserve"> и ведут к увеличению численности насел</w:t>
      </w:r>
      <w:r w:rsidRPr="00937D15">
        <w:rPr>
          <w:rFonts w:ascii="Times New Roman" w:cs="Times New Roman" w:hAnsi="Times New Roman"/>
          <w:sz w:val="30"/>
          <w:szCs w:val="30"/>
        </w:rPr>
        <w:t>е</w:t>
      </w:r>
      <w:r w:rsidRPr="00937D15">
        <w:rPr>
          <w:rFonts w:ascii="Times New Roman" w:cs="Times New Roman" w:hAnsi="Times New Roman"/>
          <w:sz w:val="30"/>
          <w:szCs w:val="30"/>
        </w:rPr>
        <w:t>ния, занятого в малом и среднем предпринимательстве.</w:t>
      </w:r>
      <w:proofErr w:type="gramEnd"/>
    </w:p>
    <w:p w:rsidP="00D7286C" w:rsidR="00DD45C0" w:rsidRDefault="00DD45C0" w:rsidRPr="00D7286C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D7286C" w:rsidR="00DD45C0" w:rsidRDefault="004F2461" w:rsidRPr="00D7286C">
      <w:pPr>
        <w:pStyle w:val="ConsPlusTitle"/>
        <w:spacing w:line="192" w:lineRule="auto"/>
        <w:jc w:val="center"/>
        <w:outlineLvl w:val="3"/>
        <w:rPr>
          <w:rFonts w:ascii="Times New Roman" w:cs="Times New Roman" w:hAnsi="Times New Roman"/>
          <w:b w:val="false"/>
          <w:sz w:val="30"/>
          <w:szCs w:val="30"/>
        </w:rPr>
      </w:pPr>
      <w:r w:rsidRPr="00D7286C">
        <w:rPr>
          <w:rFonts w:ascii="Times New Roman" w:cs="Times New Roman" w:hAnsi="Times New Roman"/>
          <w:b w:val="false"/>
          <w:sz w:val="30"/>
          <w:szCs w:val="30"/>
        </w:rPr>
        <w:t>2. Основная цель, задачи, сроки выполнения и показатели</w:t>
      </w:r>
    </w:p>
    <w:p w:rsidP="00D7286C" w:rsidR="00DD45C0" w:rsidRDefault="004F2461" w:rsidRPr="00D7286C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D7286C">
        <w:rPr>
          <w:rFonts w:ascii="Times New Roman" w:cs="Times New Roman" w:hAnsi="Times New Roman"/>
          <w:b w:val="false"/>
          <w:sz w:val="30"/>
          <w:szCs w:val="30"/>
        </w:rPr>
        <w:t>результативности подпрограммы 1</w:t>
      </w:r>
    </w:p>
    <w:p w:rsidP="00D7286C" w:rsidR="00DD45C0" w:rsidRDefault="00DD45C0" w:rsidRPr="00D7286C">
      <w:pPr>
        <w:pStyle w:val="ConsPlusNormal"/>
        <w:spacing w:line="192" w:lineRule="auto"/>
        <w:ind w:firstLine="709"/>
        <w:jc w:val="center"/>
        <w:rPr>
          <w:rFonts w:ascii="Times New Roman" w:cs="Times New Roman" w:hAnsi="Times New Roman"/>
          <w:sz w:val="30"/>
          <w:szCs w:val="30"/>
        </w:rPr>
      </w:pPr>
    </w:p>
    <w:p w:rsidP="00937D15" w:rsidR="00DD45C0" w:rsidRDefault="00DD45C0" w:rsidRPr="00937D1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D7231D">
        <w:rPr>
          <w:rFonts w:ascii="Times New Roman" w:cs="Times New Roman" w:hAnsi="Times New Roman"/>
          <w:sz w:val="30"/>
          <w:szCs w:val="30"/>
        </w:rPr>
        <w:t>Приоритетность целей и задач подпрограммы определена Фед</w:t>
      </w:r>
      <w:r w:rsidRPr="00D7231D">
        <w:rPr>
          <w:rFonts w:ascii="Times New Roman" w:cs="Times New Roman" w:hAnsi="Times New Roman"/>
          <w:sz w:val="30"/>
          <w:szCs w:val="30"/>
        </w:rPr>
        <w:t>е</w:t>
      </w:r>
      <w:r w:rsidRPr="00D7231D">
        <w:rPr>
          <w:rFonts w:ascii="Times New Roman" w:cs="Times New Roman" w:hAnsi="Times New Roman"/>
          <w:sz w:val="30"/>
          <w:szCs w:val="30"/>
        </w:rPr>
        <w:t xml:space="preserve">ральным </w:t>
      </w:r>
      <w:hyperlink r:id="rId54">
        <w:r w:rsidRPr="00D7231D">
          <w:rPr>
            <w:rFonts w:ascii="Times New Roman" w:cs="Times New Roman" w:hAnsi="Times New Roman"/>
            <w:sz w:val="30"/>
            <w:szCs w:val="30"/>
          </w:rPr>
          <w:t>законом</w:t>
        </w:r>
      </w:hyperlink>
      <w:r w:rsidRPr="00D7231D">
        <w:rPr>
          <w:rFonts w:ascii="Times New Roman" w:cs="Times New Roman" w:hAnsi="Times New Roman"/>
          <w:sz w:val="30"/>
          <w:szCs w:val="30"/>
        </w:rPr>
        <w:t xml:space="preserve"> от 24.07.2007 </w:t>
      </w:r>
      <w:r w:rsidR="004F2461" w:rsidRPr="00D7231D">
        <w:rPr>
          <w:rFonts w:ascii="Times New Roman" w:cs="Times New Roman" w:hAnsi="Times New Roman"/>
          <w:sz w:val="30"/>
          <w:szCs w:val="30"/>
        </w:rPr>
        <w:t>№</w:t>
      </w:r>
      <w:r w:rsidRPr="00D7231D">
        <w:rPr>
          <w:rFonts w:ascii="Times New Roman" w:cs="Times New Roman" w:hAnsi="Times New Roman"/>
          <w:sz w:val="30"/>
          <w:szCs w:val="30"/>
        </w:rPr>
        <w:t xml:space="preserve"> 209-ФЗ </w:t>
      </w:r>
      <w:r w:rsidR="004F2461" w:rsidRPr="00D7231D">
        <w:rPr>
          <w:rFonts w:ascii="Times New Roman" w:cs="Times New Roman" w:hAnsi="Times New Roman"/>
          <w:sz w:val="30"/>
          <w:szCs w:val="30"/>
        </w:rPr>
        <w:t>«</w:t>
      </w:r>
      <w:r w:rsidRPr="00D7231D">
        <w:rPr>
          <w:rFonts w:ascii="Times New Roman" w:cs="Times New Roman" w:hAnsi="Times New Roman"/>
          <w:sz w:val="30"/>
          <w:szCs w:val="30"/>
        </w:rPr>
        <w:t>О развитии малого и средн</w:t>
      </w:r>
      <w:r w:rsidRPr="00D7231D">
        <w:rPr>
          <w:rFonts w:ascii="Times New Roman" w:cs="Times New Roman" w:hAnsi="Times New Roman"/>
          <w:sz w:val="30"/>
          <w:szCs w:val="30"/>
        </w:rPr>
        <w:t>е</w:t>
      </w:r>
      <w:r w:rsidRPr="00D7231D">
        <w:rPr>
          <w:rFonts w:ascii="Times New Roman" w:cs="Times New Roman" w:hAnsi="Times New Roman"/>
          <w:sz w:val="30"/>
          <w:szCs w:val="30"/>
        </w:rPr>
        <w:t>го предпринима</w:t>
      </w:r>
      <w:r w:rsidR="004F2461" w:rsidRPr="00D7231D">
        <w:rPr>
          <w:rFonts w:ascii="Times New Roman" w:cs="Times New Roman" w:hAnsi="Times New Roman"/>
          <w:sz w:val="30"/>
          <w:szCs w:val="30"/>
        </w:rPr>
        <w:t>тельства в Российской Федерации»</w:t>
      </w:r>
      <w:r w:rsidRPr="00D7231D">
        <w:rPr>
          <w:rFonts w:ascii="Times New Roman" w:cs="Times New Roman" w:hAnsi="Times New Roman"/>
          <w:sz w:val="30"/>
          <w:szCs w:val="30"/>
        </w:rPr>
        <w:t xml:space="preserve">, </w:t>
      </w:r>
      <w:hyperlink r:id="rId55">
        <w:r w:rsidR="000B359E">
          <w:rPr>
            <w:rFonts w:ascii="Times New Roman" w:cs="Times New Roman" w:hAnsi="Times New Roman"/>
            <w:sz w:val="30"/>
            <w:szCs w:val="30"/>
          </w:rPr>
          <w:t>р</w:t>
        </w:r>
        <w:r w:rsidRPr="00D7231D">
          <w:rPr>
            <w:rFonts w:ascii="Times New Roman" w:cs="Times New Roman" w:hAnsi="Times New Roman"/>
            <w:sz w:val="30"/>
            <w:szCs w:val="30"/>
          </w:rPr>
          <w:t>ешением</w:t>
        </w:r>
      </w:hyperlink>
      <w:r w:rsidRPr="00D7231D">
        <w:rPr>
          <w:rFonts w:ascii="Times New Roman" w:cs="Times New Roman" w:hAnsi="Times New Roman"/>
          <w:sz w:val="30"/>
          <w:szCs w:val="30"/>
        </w:rPr>
        <w:t xml:space="preserve"> </w:t>
      </w:r>
      <w:proofErr w:type="spellStart"/>
      <w:r w:rsidRPr="00937D15">
        <w:rPr>
          <w:rFonts w:ascii="Times New Roman" w:cs="Times New Roman" w:hAnsi="Times New Roman"/>
          <w:sz w:val="30"/>
          <w:szCs w:val="30"/>
        </w:rPr>
        <w:t>Крас</w:t>
      </w:r>
      <w:r w:rsidR="000B359E">
        <w:rPr>
          <w:rFonts w:ascii="Times New Roman" w:cs="Times New Roman" w:hAnsi="Times New Roman"/>
          <w:sz w:val="30"/>
          <w:szCs w:val="30"/>
        </w:rPr>
        <w:t>-</w:t>
      </w:r>
      <w:r w:rsidRPr="00937D15">
        <w:rPr>
          <w:rFonts w:ascii="Times New Roman" w:cs="Times New Roman" w:hAnsi="Times New Roman"/>
          <w:sz w:val="30"/>
          <w:szCs w:val="30"/>
        </w:rPr>
        <w:t>ноярского</w:t>
      </w:r>
      <w:proofErr w:type="spellEnd"/>
      <w:r w:rsidRPr="00937D15">
        <w:rPr>
          <w:rFonts w:ascii="Times New Roman" w:cs="Times New Roman" w:hAnsi="Times New Roman"/>
          <w:sz w:val="30"/>
          <w:szCs w:val="30"/>
        </w:rPr>
        <w:t xml:space="preserve"> городского Совета депутатов от 18.06.2019 </w:t>
      </w:r>
      <w:r w:rsidR="004F2461" w:rsidRPr="00937D15">
        <w:rPr>
          <w:rFonts w:ascii="Times New Roman" w:cs="Times New Roman" w:hAnsi="Times New Roman"/>
          <w:sz w:val="30"/>
          <w:szCs w:val="30"/>
        </w:rPr>
        <w:t>№</w:t>
      </w:r>
      <w:r w:rsidRPr="00937D15">
        <w:rPr>
          <w:rFonts w:ascii="Times New Roman" w:cs="Times New Roman" w:hAnsi="Times New Roman"/>
          <w:sz w:val="30"/>
          <w:szCs w:val="30"/>
        </w:rPr>
        <w:t xml:space="preserve"> 3-42 </w:t>
      </w:r>
      <w:r w:rsidR="004F2461" w:rsidRPr="00937D15">
        <w:rPr>
          <w:rFonts w:ascii="Times New Roman" w:cs="Times New Roman" w:hAnsi="Times New Roman"/>
          <w:sz w:val="30"/>
          <w:szCs w:val="30"/>
        </w:rPr>
        <w:t>«</w:t>
      </w:r>
      <w:r w:rsidRPr="00937D15">
        <w:rPr>
          <w:rFonts w:ascii="Times New Roman" w:cs="Times New Roman" w:hAnsi="Times New Roman"/>
          <w:sz w:val="30"/>
          <w:szCs w:val="30"/>
        </w:rPr>
        <w:t xml:space="preserve">О </w:t>
      </w:r>
      <w:proofErr w:type="spellStart"/>
      <w:r w:rsidRPr="00937D15">
        <w:rPr>
          <w:rFonts w:ascii="Times New Roman" w:cs="Times New Roman" w:hAnsi="Times New Roman"/>
          <w:sz w:val="30"/>
          <w:szCs w:val="30"/>
        </w:rPr>
        <w:t>стра</w:t>
      </w:r>
      <w:r w:rsidR="00D7286C">
        <w:rPr>
          <w:rFonts w:ascii="Times New Roman" w:cs="Times New Roman" w:hAnsi="Times New Roman"/>
          <w:sz w:val="30"/>
          <w:szCs w:val="30"/>
        </w:rPr>
        <w:t>-</w:t>
      </w:r>
      <w:r w:rsidRPr="00937D15">
        <w:rPr>
          <w:rFonts w:ascii="Times New Roman" w:cs="Times New Roman" w:hAnsi="Times New Roman"/>
          <w:sz w:val="30"/>
          <w:szCs w:val="30"/>
        </w:rPr>
        <w:t>тегии</w:t>
      </w:r>
      <w:proofErr w:type="spellEnd"/>
      <w:r w:rsidRPr="00937D15">
        <w:rPr>
          <w:rFonts w:ascii="Times New Roman" w:cs="Times New Roman" w:hAnsi="Times New Roman"/>
          <w:sz w:val="30"/>
          <w:szCs w:val="30"/>
        </w:rPr>
        <w:t xml:space="preserve"> социально-экономического развития города Красноярска</w:t>
      </w:r>
      <w:r w:rsidR="00D7286C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Pr="00937D15">
        <w:rPr>
          <w:rFonts w:ascii="Times New Roman" w:cs="Times New Roman" w:hAnsi="Times New Roman"/>
          <w:sz w:val="30"/>
          <w:szCs w:val="30"/>
        </w:rPr>
        <w:t xml:space="preserve"> до 2030 года</w:t>
      </w:r>
      <w:r w:rsidR="004F2461" w:rsidRPr="00937D15">
        <w:rPr>
          <w:rFonts w:ascii="Times New Roman" w:cs="Times New Roman" w:hAnsi="Times New Roman"/>
          <w:sz w:val="30"/>
          <w:szCs w:val="30"/>
        </w:rPr>
        <w:t>»</w:t>
      </w:r>
      <w:r w:rsidRPr="00937D15">
        <w:rPr>
          <w:rFonts w:ascii="Times New Roman" w:cs="Times New Roman" w:hAnsi="Times New Roman"/>
          <w:sz w:val="30"/>
          <w:szCs w:val="30"/>
        </w:rPr>
        <w:t xml:space="preserve">, а также региональным проектом </w:t>
      </w:r>
      <w:r w:rsidR="004F2461" w:rsidRPr="00937D15">
        <w:rPr>
          <w:rFonts w:ascii="Times New Roman" w:cs="Times New Roman" w:hAnsi="Times New Roman"/>
          <w:sz w:val="30"/>
          <w:szCs w:val="30"/>
        </w:rPr>
        <w:t>«</w:t>
      </w:r>
      <w:r w:rsidRPr="00937D15">
        <w:rPr>
          <w:rFonts w:ascii="Times New Roman" w:cs="Times New Roman" w:hAnsi="Times New Roman"/>
          <w:sz w:val="30"/>
          <w:szCs w:val="30"/>
        </w:rPr>
        <w:t>Малое и среднее пре</w:t>
      </w:r>
      <w:r w:rsidRPr="00937D15">
        <w:rPr>
          <w:rFonts w:ascii="Times New Roman" w:cs="Times New Roman" w:hAnsi="Times New Roman"/>
          <w:sz w:val="30"/>
          <w:szCs w:val="30"/>
        </w:rPr>
        <w:t>д</w:t>
      </w:r>
      <w:r w:rsidRPr="00937D15">
        <w:rPr>
          <w:rFonts w:ascii="Times New Roman" w:cs="Times New Roman" w:hAnsi="Times New Roman"/>
          <w:sz w:val="30"/>
          <w:szCs w:val="30"/>
        </w:rPr>
        <w:t>принимательство и поддержка индивидуальной</w:t>
      </w:r>
      <w:r w:rsidR="004F2461" w:rsidRPr="00937D15">
        <w:rPr>
          <w:rFonts w:ascii="Times New Roman" w:cs="Times New Roman" w:hAnsi="Times New Roman"/>
          <w:sz w:val="30"/>
          <w:szCs w:val="30"/>
        </w:rPr>
        <w:t xml:space="preserve"> предпринимательской инициативы»</w:t>
      </w:r>
      <w:r w:rsidRPr="00937D15">
        <w:rPr>
          <w:rFonts w:ascii="Times New Roman" w:cs="Times New Roman" w:hAnsi="Times New Roman"/>
          <w:sz w:val="30"/>
          <w:szCs w:val="30"/>
        </w:rPr>
        <w:t xml:space="preserve"> в рамках национального проекта </w:t>
      </w:r>
      <w:r w:rsidR="004F2461" w:rsidRPr="00937D15">
        <w:rPr>
          <w:rFonts w:ascii="Times New Roman" w:cs="Times New Roman" w:hAnsi="Times New Roman"/>
          <w:sz w:val="30"/>
          <w:szCs w:val="30"/>
        </w:rPr>
        <w:t>«</w:t>
      </w:r>
      <w:r w:rsidRPr="00937D15">
        <w:rPr>
          <w:rFonts w:ascii="Times New Roman" w:cs="Times New Roman" w:hAnsi="Times New Roman"/>
          <w:sz w:val="30"/>
          <w:szCs w:val="30"/>
        </w:rPr>
        <w:t>Эффек</w:t>
      </w:r>
      <w:r w:rsidR="004F2461" w:rsidRPr="00937D15">
        <w:rPr>
          <w:rFonts w:ascii="Times New Roman" w:cs="Times New Roman" w:hAnsi="Times New Roman"/>
          <w:sz w:val="30"/>
          <w:szCs w:val="30"/>
        </w:rPr>
        <w:t>тивная и конк</w:t>
      </w:r>
      <w:r w:rsidR="004F2461" w:rsidRPr="00937D15">
        <w:rPr>
          <w:rFonts w:ascii="Times New Roman" w:cs="Times New Roman" w:hAnsi="Times New Roman"/>
          <w:sz w:val="30"/>
          <w:szCs w:val="30"/>
        </w:rPr>
        <w:t>у</w:t>
      </w:r>
      <w:r w:rsidR="004F2461" w:rsidRPr="00937D15">
        <w:rPr>
          <w:rFonts w:ascii="Times New Roman" w:cs="Times New Roman" w:hAnsi="Times New Roman"/>
          <w:sz w:val="30"/>
          <w:szCs w:val="30"/>
        </w:rPr>
        <w:t>рентная экономика»</w:t>
      </w:r>
      <w:r w:rsidRPr="00937D15">
        <w:rPr>
          <w:rFonts w:ascii="Times New Roman" w:cs="Times New Roman" w:hAnsi="Times New Roman"/>
          <w:sz w:val="30"/>
          <w:szCs w:val="30"/>
        </w:rPr>
        <w:t>.</w:t>
      </w:r>
      <w:proofErr w:type="gramEnd"/>
    </w:p>
    <w:p w:rsidP="00937D15" w:rsidR="00DD45C0" w:rsidRDefault="00DD45C0" w:rsidRPr="00937D1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37D15">
        <w:rPr>
          <w:rFonts w:ascii="Times New Roman" w:cs="Times New Roman" w:hAnsi="Times New Roman"/>
          <w:sz w:val="30"/>
          <w:szCs w:val="30"/>
        </w:rPr>
        <w:t>Целями подпрограммы являются:</w:t>
      </w:r>
    </w:p>
    <w:p w:rsidP="00937D15" w:rsidR="00DD45C0" w:rsidRDefault="00DD45C0" w:rsidRPr="00937D1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37D15">
        <w:rPr>
          <w:rFonts w:ascii="Times New Roman" w:cs="Times New Roman" w:hAnsi="Times New Roman"/>
          <w:sz w:val="30"/>
          <w:szCs w:val="30"/>
        </w:rPr>
        <w:t>обеспечение надежного функционирования существующей инфр</w:t>
      </w:r>
      <w:r w:rsidRPr="00937D15">
        <w:rPr>
          <w:rFonts w:ascii="Times New Roman" w:cs="Times New Roman" w:hAnsi="Times New Roman"/>
          <w:sz w:val="30"/>
          <w:szCs w:val="30"/>
        </w:rPr>
        <w:t>а</w:t>
      </w:r>
      <w:r w:rsidRPr="00937D15">
        <w:rPr>
          <w:rFonts w:ascii="Times New Roman" w:cs="Times New Roman" w:hAnsi="Times New Roman"/>
          <w:sz w:val="30"/>
          <w:szCs w:val="30"/>
        </w:rPr>
        <w:t>структуры поддержки субъектов малого и среднего предпринимател</w:t>
      </w:r>
      <w:r w:rsidRPr="00937D15">
        <w:rPr>
          <w:rFonts w:ascii="Times New Roman" w:cs="Times New Roman" w:hAnsi="Times New Roman"/>
          <w:sz w:val="30"/>
          <w:szCs w:val="30"/>
        </w:rPr>
        <w:t>ь</w:t>
      </w:r>
      <w:r w:rsidRPr="00937D15">
        <w:rPr>
          <w:rFonts w:ascii="Times New Roman" w:cs="Times New Roman" w:hAnsi="Times New Roman"/>
          <w:sz w:val="30"/>
          <w:szCs w:val="30"/>
        </w:rPr>
        <w:t>ства;</w:t>
      </w:r>
    </w:p>
    <w:p w:rsidP="00937D15" w:rsidR="00DD45C0" w:rsidRDefault="00DD45C0" w:rsidRPr="00937D1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37D15">
        <w:rPr>
          <w:rFonts w:ascii="Times New Roman" w:cs="Times New Roman" w:hAnsi="Times New Roman"/>
          <w:sz w:val="30"/>
          <w:szCs w:val="30"/>
        </w:rPr>
        <w:t>презентация инфраструктурного и инвестиционного потенциала развития города с использованием инновационных технологий</w:t>
      </w:r>
      <w:r w:rsidR="00D43557" w:rsidRPr="00937D15">
        <w:rPr>
          <w:rFonts w:ascii="Times New Roman" w:cs="Times New Roman" w:hAnsi="Times New Roman"/>
          <w:sz w:val="30"/>
          <w:szCs w:val="30"/>
        </w:rPr>
        <w:t xml:space="preserve"> (реал</w:t>
      </w:r>
      <w:r w:rsidR="00D43557" w:rsidRPr="00937D15">
        <w:rPr>
          <w:rFonts w:ascii="Times New Roman" w:cs="Times New Roman" w:hAnsi="Times New Roman"/>
          <w:sz w:val="30"/>
          <w:szCs w:val="30"/>
        </w:rPr>
        <w:t>и</w:t>
      </w:r>
      <w:r w:rsidR="00D7286C">
        <w:rPr>
          <w:rFonts w:ascii="Times New Roman" w:cs="Times New Roman" w:hAnsi="Times New Roman"/>
          <w:sz w:val="30"/>
          <w:szCs w:val="30"/>
        </w:rPr>
        <w:t>зовывалась в 2023–</w:t>
      </w:r>
      <w:r w:rsidR="00D43557" w:rsidRPr="00937D15">
        <w:rPr>
          <w:rFonts w:ascii="Times New Roman" w:cs="Times New Roman" w:hAnsi="Times New Roman"/>
          <w:sz w:val="30"/>
          <w:szCs w:val="30"/>
        </w:rPr>
        <w:t>2024 годах)</w:t>
      </w:r>
      <w:r w:rsidRPr="00937D15">
        <w:rPr>
          <w:rFonts w:ascii="Times New Roman" w:cs="Times New Roman" w:hAnsi="Times New Roman"/>
          <w:sz w:val="30"/>
          <w:szCs w:val="30"/>
        </w:rPr>
        <w:t>.</w:t>
      </w:r>
    </w:p>
    <w:p w:rsidP="00937D15" w:rsidR="00DD45C0" w:rsidRDefault="00DD45C0" w:rsidRPr="00937D1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37D15">
        <w:rPr>
          <w:rFonts w:ascii="Times New Roman" w:cs="Times New Roman" w:hAnsi="Times New Roman"/>
          <w:sz w:val="30"/>
          <w:szCs w:val="30"/>
        </w:rPr>
        <w:lastRenderedPageBreak/>
        <w:t>Подпрограмма ориентирована на выполнение следующих задач:</w:t>
      </w:r>
    </w:p>
    <w:p w:rsidP="00937D15" w:rsidR="00DD45C0" w:rsidRDefault="00DD45C0" w:rsidRPr="00937D1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37D15">
        <w:rPr>
          <w:rFonts w:ascii="Times New Roman" w:cs="Times New Roman" w:hAnsi="Times New Roman"/>
          <w:sz w:val="30"/>
          <w:szCs w:val="30"/>
        </w:rPr>
        <w:t>оказание консультационной, информационной, административно-организационной поддержки субъектам малого и среднего предприн</w:t>
      </w:r>
      <w:r w:rsidRPr="00937D15">
        <w:rPr>
          <w:rFonts w:ascii="Times New Roman" w:cs="Times New Roman" w:hAnsi="Times New Roman"/>
          <w:sz w:val="30"/>
          <w:szCs w:val="30"/>
        </w:rPr>
        <w:t>и</w:t>
      </w:r>
      <w:r w:rsidRPr="00937D15">
        <w:rPr>
          <w:rFonts w:ascii="Times New Roman" w:cs="Times New Roman" w:hAnsi="Times New Roman"/>
          <w:sz w:val="30"/>
          <w:szCs w:val="30"/>
        </w:rPr>
        <w:t>мательства;</w:t>
      </w:r>
    </w:p>
    <w:p w:rsidP="00937D15" w:rsidR="00DD45C0" w:rsidRDefault="00D43557" w:rsidRPr="00937D1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37D15">
        <w:rPr>
          <w:rFonts w:ascii="Times New Roman" w:cs="Times New Roman" w:hAnsi="Times New Roman"/>
          <w:sz w:val="30"/>
          <w:szCs w:val="30"/>
        </w:rPr>
        <w:t>участие в выставках в рамках общероссийских мероприятий, пр</w:t>
      </w:r>
      <w:r w:rsidRPr="00937D15">
        <w:rPr>
          <w:rFonts w:ascii="Times New Roman" w:cs="Times New Roman" w:hAnsi="Times New Roman"/>
          <w:sz w:val="30"/>
          <w:szCs w:val="30"/>
        </w:rPr>
        <w:t>о</w:t>
      </w:r>
      <w:r w:rsidRPr="00937D15">
        <w:rPr>
          <w:rFonts w:ascii="Times New Roman" w:cs="Times New Roman" w:hAnsi="Times New Roman"/>
          <w:sz w:val="30"/>
          <w:szCs w:val="30"/>
        </w:rPr>
        <w:t>ходящих на территории города (реализовывалась в 2023</w:t>
      </w:r>
      <w:r w:rsidR="00D7286C">
        <w:rPr>
          <w:rFonts w:ascii="Times New Roman" w:cs="Times New Roman" w:hAnsi="Times New Roman"/>
          <w:sz w:val="30"/>
          <w:szCs w:val="30"/>
        </w:rPr>
        <w:t>–</w:t>
      </w:r>
      <w:r w:rsidRPr="00937D15">
        <w:rPr>
          <w:rFonts w:ascii="Times New Roman" w:cs="Times New Roman" w:hAnsi="Times New Roman"/>
          <w:sz w:val="30"/>
          <w:szCs w:val="30"/>
        </w:rPr>
        <w:t>2024 годах)</w:t>
      </w:r>
      <w:r w:rsidR="00DD45C0" w:rsidRPr="00937D15">
        <w:rPr>
          <w:rFonts w:ascii="Times New Roman" w:cs="Times New Roman" w:hAnsi="Times New Roman"/>
          <w:sz w:val="30"/>
          <w:szCs w:val="30"/>
        </w:rPr>
        <w:t>.</w:t>
      </w:r>
    </w:p>
    <w:p w:rsidP="00937D15" w:rsidR="00DD45C0" w:rsidRDefault="00DD45C0" w:rsidRPr="00937D1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37D15">
        <w:rPr>
          <w:rFonts w:ascii="Times New Roman" w:cs="Times New Roman" w:hAnsi="Times New Roman"/>
          <w:sz w:val="30"/>
          <w:szCs w:val="30"/>
        </w:rPr>
        <w:t>Показателями результативности подпрограммы являются:</w:t>
      </w:r>
    </w:p>
    <w:p w:rsidP="00937D15" w:rsidR="00DD45C0" w:rsidRDefault="00DD45C0" w:rsidRPr="00937D1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37D15">
        <w:rPr>
          <w:rFonts w:ascii="Times New Roman" w:cs="Times New Roman" w:hAnsi="Times New Roman"/>
          <w:sz w:val="30"/>
          <w:szCs w:val="30"/>
        </w:rPr>
        <w:t>количество элементов инфраструктуры поддержки малого и сре</w:t>
      </w:r>
      <w:r w:rsidRPr="00937D15">
        <w:rPr>
          <w:rFonts w:ascii="Times New Roman" w:cs="Times New Roman" w:hAnsi="Times New Roman"/>
          <w:sz w:val="30"/>
          <w:szCs w:val="30"/>
        </w:rPr>
        <w:t>д</w:t>
      </w:r>
      <w:r w:rsidRPr="00937D15">
        <w:rPr>
          <w:rFonts w:ascii="Times New Roman" w:cs="Times New Roman" w:hAnsi="Times New Roman"/>
          <w:sz w:val="30"/>
          <w:szCs w:val="30"/>
        </w:rPr>
        <w:t xml:space="preserve">него предпринимательства, получивших поддержку: в 2023 году </w:t>
      </w:r>
      <w:r w:rsidR="00D7286C">
        <w:rPr>
          <w:rFonts w:ascii="Times New Roman" w:cs="Times New Roman" w:hAnsi="Times New Roman"/>
          <w:sz w:val="30"/>
          <w:szCs w:val="30"/>
        </w:rPr>
        <w:t>–</w:t>
      </w:r>
      <w:r w:rsidRPr="00937D15">
        <w:rPr>
          <w:rFonts w:ascii="Times New Roman" w:cs="Times New Roman" w:hAnsi="Times New Roman"/>
          <w:sz w:val="30"/>
          <w:szCs w:val="30"/>
        </w:rPr>
        <w:t xml:space="preserve"> не менее 1 единицы, в 2024 году </w:t>
      </w:r>
      <w:r w:rsidR="00D7286C">
        <w:rPr>
          <w:rFonts w:ascii="Times New Roman" w:cs="Times New Roman" w:hAnsi="Times New Roman"/>
          <w:sz w:val="30"/>
          <w:szCs w:val="30"/>
        </w:rPr>
        <w:t>–</w:t>
      </w:r>
      <w:r w:rsidRPr="00937D15">
        <w:rPr>
          <w:rFonts w:ascii="Times New Roman" w:cs="Times New Roman" w:hAnsi="Times New Roman"/>
          <w:sz w:val="30"/>
          <w:szCs w:val="30"/>
        </w:rPr>
        <w:t xml:space="preserve"> 1 единица</w:t>
      </w:r>
      <w:r w:rsidR="001E13C6">
        <w:rPr>
          <w:rFonts w:ascii="Times New Roman" w:cs="Times New Roman" w:hAnsi="Times New Roman"/>
          <w:sz w:val="30"/>
          <w:szCs w:val="30"/>
        </w:rPr>
        <w:t>,</w:t>
      </w:r>
      <w:r w:rsidRPr="00937D15">
        <w:rPr>
          <w:rFonts w:ascii="Times New Roman" w:cs="Times New Roman" w:hAnsi="Times New Roman"/>
          <w:sz w:val="30"/>
          <w:szCs w:val="30"/>
        </w:rPr>
        <w:t xml:space="preserve"> в </w:t>
      </w:r>
      <w:r w:rsidR="00364704">
        <w:rPr>
          <w:rFonts w:ascii="Times New Roman" w:cs="Times New Roman" w:hAnsi="Times New Roman"/>
          <w:sz w:val="30"/>
          <w:szCs w:val="30"/>
        </w:rPr>
        <w:t>2025–</w:t>
      </w:r>
      <w:r w:rsidRPr="00937D15">
        <w:rPr>
          <w:rFonts w:ascii="Times New Roman" w:cs="Times New Roman" w:hAnsi="Times New Roman"/>
          <w:sz w:val="30"/>
          <w:szCs w:val="30"/>
        </w:rPr>
        <w:t>202</w:t>
      </w:r>
      <w:r w:rsidR="00D43557" w:rsidRPr="00937D15">
        <w:rPr>
          <w:rFonts w:ascii="Times New Roman" w:cs="Times New Roman" w:hAnsi="Times New Roman"/>
          <w:sz w:val="30"/>
          <w:szCs w:val="30"/>
        </w:rPr>
        <w:t>8</w:t>
      </w:r>
      <w:r w:rsidRPr="00937D15">
        <w:rPr>
          <w:rFonts w:ascii="Times New Roman" w:cs="Times New Roman" w:hAnsi="Times New Roman"/>
          <w:sz w:val="30"/>
          <w:szCs w:val="30"/>
        </w:rPr>
        <w:t xml:space="preserve"> годах </w:t>
      </w:r>
      <w:r w:rsidR="00D7286C">
        <w:rPr>
          <w:rFonts w:ascii="Times New Roman" w:cs="Times New Roman" w:hAnsi="Times New Roman"/>
          <w:sz w:val="30"/>
          <w:szCs w:val="30"/>
        </w:rPr>
        <w:t>–</w:t>
      </w:r>
      <w:r w:rsidRPr="00937D15">
        <w:rPr>
          <w:rFonts w:ascii="Times New Roman" w:cs="Times New Roman" w:hAnsi="Times New Roman"/>
          <w:sz w:val="30"/>
          <w:szCs w:val="30"/>
        </w:rPr>
        <w:t xml:space="preserve"> </w:t>
      </w:r>
      <w:r w:rsidR="00DD526C">
        <w:rPr>
          <w:rFonts w:ascii="Times New Roman" w:cs="Times New Roman" w:hAnsi="Times New Roman"/>
          <w:sz w:val="30"/>
          <w:szCs w:val="30"/>
        </w:rPr>
        <w:t>2</w:t>
      </w:r>
      <w:r w:rsidRPr="00937D15">
        <w:rPr>
          <w:rFonts w:ascii="Times New Roman" w:cs="Times New Roman" w:hAnsi="Times New Roman"/>
          <w:sz w:val="30"/>
          <w:szCs w:val="30"/>
        </w:rPr>
        <w:t xml:space="preserve"> един</w:t>
      </w:r>
      <w:r w:rsidRPr="00937D15">
        <w:rPr>
          <w:rFonts w:ascii="Times New Roman" w:cs="Times New Roman" w:hAnsi="Times New Roman"/>
          <w:sz w:val="30"/>
          <w:szCs w:val="30"/>
        </w:rPr>
        <w:t>и</w:t>
      </w:r>
      <w:r w:rsidRPr="00937D15">
        <w:rPr>
          <w:rFonts w:ascii="Times New Roman" w:cs="Times New Roman" w:hAnsi="Times New Roman"/>
          <w:sz w:val="30"/>
          <w:szCs w:val="30"/>
        </w:rPr>
        <w:t>ц</w:t>
      </w:r>
      <w:r w:rsidR="00DD526C">
        <w:rPr>
          <w:rFonts w:ascii="Times New Roman" w:cs="Times New Roman" w:hAnsi="Times New Roman"/>
          <w:sz w:val="30"/>
          <w:szCs w:val="30"/>
        </w:rPr>
        <w:t>ы</w:t>
      </w:r>
      <w:r w:rsidRPr="00937D15">
        <w:rPr>
          <w:rFonts w:ascii="Times New Roman" w:cs="Times New Roman" w:hAnsi="Times New Roman"/>
          <w:sz w:val="30"/>
          <w:szCs w:val="30"/>
        </w:rPr>
        <w:t xml:space="preserve"> ежегодно;</w:t>
      </w:r>
    </w:p>
    <w:p w:rsidP="00937D15" w:rsidR="00DD45C0" w:rsidRDefault="00DD45C0" w:rsidRPr="00937D1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37D15">
        <w:rPr>
          <w:rFonts w:ascii="Times New Roman" w:cs="Times New Roman" w:hAnsi="Times New Roman"/>
          <w:sz w:val="30"/>
          <w:szCs w:val="30"/>
        </w:rPr>
        <w:t>количество подготовленных для субъектов малого и среднего предпринимательства учредительных документов и изменений к ним, отчетов для предпринимателей в налоговые и прочие органы, бизнес-планов, концепций, технико-экономических обоснований, инвестиц</w:t>
      </w:r>
      <w:r w:rsidRPr="00937D15">
        <w:rPr>
          <w:rFonts w:ascii="Times New Roman" w:cs="Times New Roman" w:hAnsi="Times New Roman"/>
          <w:sz w:val="30"/>
          <w:szCs w:val="30"/>
        </w:rPr>
        <w:t>и</w:t>
      </w:r>
      <w:r w:rsidRPr="00937D15">
        <w:rPr>
          <w:rFonts w:ascii="Times New Roman" w:cs="Times New Roman" w:hAnsi="Times New Roman"/>
          <w:sz w:val="30"/>
          <w:szCs w:val="30"/>
        </w:rPr>
        <w:t xml:space="preserve">онных проектов, предоставленных консультаций и информационной поддержки в 2023 году </w:t>
      </w:r>
      <w:r w:rsidR="00D7286C">
        <w:rPr>
          <w:rFonts w:ascii="Times New Roman" w:cs="Times New Roman" w:hAnsi="Times New Roman"/>
          <w:sz w:val="30"/>
          <w:szCs w:val="30"/>
        </w:rPr>
        <w:t>–</w:t>
      </w:r>
      <w:r w:rsidRPr="00937D15">
        <w:rPr>
          <w:rFonts w:ascii="Times New Roman" w:cs="Times New Roman" w:hAnsi="Times New Roman"/>
          <w:sz w:val="30"/>
          <w:szCs w:val="30"/>
        </w:rPr>
        <w:t xml:space="preserve"> </w:t>
      </w:r>
      <w:r w:rsidR="00AD4A0F" w:rsidRPr="00937D15">
        <w:rPr>
          <w:rFonts w:ascii="Times New Roman" w:cs="Times New Roman" w:hAnsi="Times New Roman"/>
          <w:sz w:val="30"/>
          <w:szCs w:val="30"/>
        </w:rPr>
        <w:t>6</w:t>
      </w:r>
      <w:r w:rsidR="00D7286C">
        <w:rPr>
          <w:rFonts w:ascii="Times New Roman" w:cs="Times New Roman" w:hAnsi="Times New Roman"/>
          <w:sz w:val="30"/>
          <w:szCs w:val="30"/>
        </w:rPr>
        <w:t xml:space="preserve"> </w:t>
      </w:r>
      <w:r w:rsidR="00AD4A0F" w:rsidRPr="00937D15">
        <w:rPr>
          <w:rFonts w:ascii="Times New Roman" w:cs="Times New Roman" w:hAnsi="Times New Roman"/>
          <w:sz w:val="30"/>
          <w:szCs w:val="30"/>
        </w:rPr>
        <w:t>415</w:t>
      </w:r>
      <w:r w:rsidRPr="00937D15">
        <w:rPr>
          <w:rFonts w:ascii="Times New Roman" w:cs="Times New Roman" w:hAnsi="Times New Roman"/>
          <w:sz w:val="30"/>
          <w:szCs w:val="30"/>
        </w:rPr>
        <w:t xml:space="preserve"> единиц;</w:t>
      </w:r>
    </w:p>
    <w:p w:rsidP="00937D15" w:rsidR="00DD45C0" w:rsidRDefault="00DD45C0" w:rsidRPr="00937D1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37D15">
        <w:rPr>
          <w:rFonts w:ascii="Times New Roman" w:cs="Times New Roman" w:hAnsi="Times New Roman"/>
          <w:sz w:val="30"/>
          <w:szCs w:val="30"/>
        </w:rPr>
        <w:t>количество физических лиц и субъектов малого и среднего пре</w:t>
      </w:r>
      <w:r w:rsidRPr="00937D15">
        <w:rPr>
          <w:rFonts w:ascii="Times New Roman" w:cs="Times New Roman" w:hAnsi="Times New Roman"/>
          <w:sz w:val="30"/>
          <w:szCs w:val="30"/>
        </w:rPr>
        <w:t>д</w:t>
      </w:r>
      <w:r w:rsidRPr="00937D15">
        <w:rPr>
          <w:rFonts w:ascii="Times New Roman" w:cs="Times New Roman" w:hAnsi="Times New Roman"/>
          <w:sz w:val="30"/>
          <w:szCs w:val="30"/>
        </w:rPr>
        <w:t>принимательства, обратившихся за предоставлением консультационной и информационной поддержки: получение услуг по правовой эксперт</w:t>
      </w:r>
      <w:r w:rsidRPr="00937D15">
        <w:rPr>
          <w:rFonts w:ascii="Times New Roman" w:cs="Times New Roman" w:hAnsi="Times New Roman"/>
          <w:sz w:val="30"/>
          <w:szCs w:val="30"/>
        </w:rPr>
        <w:t>и</w:t>
      </w:r>
      <w:r w:rsidRPr="00937D15">
        <w:rPr>
          <w:rFonts w:ascii="Times New Roman" w:cs="Times New Roman" w:hAnsi="Times New Roman"/>
          <w:sz w:val="30"/>
          <w:szCs w:val="30"/>
        </w:rPr>
        <w:t xml:space="preserve">зе документов, подготовка учредительных документов и изменений </w:t>
      </w:r>
      <w:r w:rsidR="00D7286C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Pr="00937D15">
        <w:rPr>
          <w:rFonts w:ascii="Times New Roman" w:cs="Times New Roman" w:hAnsi="Times New Roman"/>
          <w:sz w:val="30"/>
          <w:szCs w:val="30"/>
        </w:rPr>
        <w:t>к ним, отчетность для предпринимателей в налоговые и прочие органы, разработка бизнес-планов, концепций, технико-экономических обосн</w:t>
      </w:r>
      <w:r w:rsidRPr="00937D15">
        <w:rPr>
          <w:rFonts w:ascii="Times New Roman" w:cs="Times New Roman" w:hAnsi="Times New Roman"/>
          <w:sz w:val="30"/>
          <w:szCs w:val="30"/>
        </w:rPr>
        <w:t>о</w:t>
      </w:r>
      <w:r w:rsidRPr="00937D15">
        <w:rPr>
          <w:rFonts w:ascii="Times New Roman" w:cs="Times New Roman" w:hAnsi="Times New Roman"/>
          <w:sz w:val="30"/>
          <w:szCs w:val="30"/>
        </w:rPr>
        <w:t xml:space="preserve">ваний, инвестиционных проектов в 2024 году </w:t>
      </w:r>
      <w:r w:rsidR="00D7286C">
        <w:rPr>
          <w:rFonts w:ascii="Times New Roman" w:cs="Times New Roman" w:hAnsi="Times New Roman"/>
          <w:sz w:val="30"/>
          <w:szCs w:val="30"/>
        </w:rPr>
        <w:t>–</w:t>
      </w:r>
      <w:r w:rsidRPr="00937D15">
        <w:rPr>
          <w:rFonts w:ascii="Times New Roman" w:cs="Times New Roman" w:hAnsi="Times New Roman"/>
          <w:sz w:val="30"/>
          <w:szCs w:val="30"/>
        </w:rPr>
        <w:t xml:space="preserve"> </w:t>
      </w:r>
      <w:r w:rsidR="00D43557" w:rsidRPr="00937D15">
        <w:rPr>
          <w:rFonts w:ascii="Times New Roman" w:cs="Times New Roman" w:hAnsi="Times New Roman"/>
          <w:sz w:val="30"/>
          <w:szCs w:val="30"/>
        </w:rPr>
        <w:t>3</w:t>
      </w:r>
      <w:r w:rsidR="00D7286C">
        <w:rPr>
          <w:rFonts w:ascii="Times New Roman" w:cs="Times New Roman" w:hAnsi="Times New Roman"/>
          <w:sz w:val="30"/>
          <w:szCs w:val="30"/>
        </w:rPr>
        <w:t xml:space="preserve"> </w:t>
      </w:r>
      <w:r w:rsidR="00D43557" w:rsidRPr="00937D15">
        <w:rPr>
          <w:rFonts w:ascii="Times New Roman" w:cs="Times New Roman" w:hAnsi="Times New Roman"/>
          <w:sz w:val="30"/>
          <w:szCs w:val="30"/>
        </w:rPr>
        <w:t>241</w:t>
      </w:r>
      <w:r w:rsidRPr="00937D15">
        <w:rPr>
          <w:rFonts w:ascii="Times New Roman" w:cs="Times New Roman" w:hAnsi="Times New Roman"/>
          <w:sz w:val="30"/>
          <w:szCs w:val="30"/>
        </w:rPr>
        <w:t xml:space="preserve"> единиц</w:t>
      </w:r>
      <w:r w:rsidR="00D43557" w:rsidRPr="00937D15">
        <w:rPr>
          <w:rFonts w:ascii="Times New Roman" w:cs="Times New Roman" w:hAnsi="Times New Roman"/>
          <w:sz w:val="30"/>
          <w:szCs w:val="30"/>
        </w:rPr>
        <w:t>а</w:t>
      </w:r>
      <w:r w:rsidRPr="00937D15">
        <w:rPr>
          <w:rFonts w:ascii="Times New Roman" w:cs="Times New Roman" w:hAnsi="Times New Roman"/>
          <w:sz w:val="30"/>
          <w:szCs w:val="30"/>
        </w:rPr>
        <w:t>.</w:t>
      </w:r>
    </w:p>
    <w:p w:rsidP="00937D15" w:rsidR="00DD45C0" w:rsidRDefault="00DD45C0" w:rsidRPr="00937D1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37D15">
        <w:rPr>
          <w:rFonts w:ascii="Times New Roman" w:cs="Times New Roman" w:hAnsi="Times New Roman"/>
          <w:sz w:val="30"/>
          <w:szCs w:val="30"/>
        </w:rPr>
        <w:t xml:space="preserve">Сроки реализации подпрограммы: </w:t>
      </w:r>
      <w:r w:rsidR="00D7286C">
        <w:rPr>
          <w:rFonts w:ascii="Times New Roman" w:cs="Times New Roman" w:hAnsi="Times New Roman"/>
          <w:sz w:val="30"/>
          <w:szCs w:val="30"/>
        </w:rPr>
        <w:t>2023–</w:t>
      </w:r>
      <w:r w:rsidRPr="00937D15">
        <w:rPr>
          <w:rFonts w:ascii="Times New Roman" w:cs="Times New Roman" w:hAnsi="Times New Roman"/>
          <w:sz w:val="30"/>
          <w:szCs w:val="30"/>
        </w:rPr>
        <w:t>2030 годы.</w:t>
      </w:r>
    </w:p>
    <w:p w:rsidP="00D7286C" w:rsidR="00DD45C0" w:rsidRDefault="00DD45C0" w:rsidRPr="00D7286C">
      <w:pPr>
        <w:pStyle w:val="ConsPlusNormal"/>
        <w:jc w:val="center"/>
        <w:rPr>
          <w:rFonts w:ascii="Times New Roman" w:cs="Times New Roman" w:hAnsi="Times New Roman"/>
          <w:sz w:val="30"/>
          <w:szCs w:val="30"/>
        </w:rPr>
      </w:pPr>
    </w:p>
    <w:p w:rsidP="00D7286C" w:rsidR="00DD45C0" w:rsidRDefault="00DD45C0" w:rsidRPr="00D7286C">
      <w:pPr>
        <w:pStyle w:val="ConsPlusTitle"/>
        <w:jc w:val="center"/>
        <w:outlineLvl w:val="3"/>
        <w:rPr>
          <w:rFonts w:ascii="Times New Roman" w:cs="Times New Roman" w:hAnsi="Times New Roman"/>
          <w:b w:val="false"/>
          <w:sz w:val="30"/>
          <w:szCs w:val="30"/>
        </w:rPr>
      </w:pPr>
      <w:r w:rsidRPr="00D7286C">
        <w:rPr>
          <w:rFonts w:ascii="Times New Roman" w:cs="Times New Roman" w:hAnsi="Times New Roman"/>
          <w:b w:val="false"/>
          <w:sz w:val="30"/>
          <w:szCs w:val="30"/>
        </w:rPr>
        <w:t xml:space="preserve">3. </w:t>
      </w:r>
      <w:r w:rsidR="00466E90" w:rsidRPr="00D7286C">
        <w:rPr>
          <w:rFonts w:ascii="Times New Roman" w:cs="Times New Roman" w:hAnsi="Times New Roman"/>
          <w:b w:val="false"/>
          <w:sz w:val="30"/>
          <w:szCs w:val="30"/>
        </w:rPr>
        <w:t>Механизм реализации подпрограммы 1</w:t>
      </w:r>
    </w:p>
    <w:p w:rsidP="00D7286C" w:rsidR="00DD45C0" w:rsidRDefault="00DD45C0" w:rsidRPr="00D7286C">
      <w:pPr>
        <w:pStyle w:val="ConsPlusNormal"/>
        <w:jc w:val="center"/>
        <w:rPr>
          <w:rFonts w:ascii="Times New Roman" w:cs="Times New Roman" w:hAnsi="Times New Roman"/>
          <w:sz w:val="30"/>
          <w:szCs w:val="30"/>
        </w:rPr>
      </w:pPr>
    </w:p>
    <w:p w:rsidP="000833F3" w:rsidR="00DD45C0" w:rsidRDefault="00DD45C0" w:rsidRPr="000833F3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833F3">
        <w:rPr>
          <w:rFonts w:ascii="Times New Roman" w:cs="Times New Roman" w:hAnsi="Times New Roman"/>
          <w:sz w:val="30"/>
          <w:szCs w:val="30"/>
        </w:rPr>
        <w:t>Реализация подпрограммы осуществляется в соответствии с зак</w:t>
      </w:r>
      <w:r w:rsidRPr="000833F3">
        <w:rPr>
          <w:rFonts w:ascii="Times New Roman" w:cs="Times New Roman" w:hAnsi="Times New Roman"/>
          <w:sz w:val="30"/>
          <w:szCs w:val="30"/>
        </w:rPr>
        <w:t>о</w:t>
      </w:r>
      <w:r w:rsidRPr="000833F3">
        <w:rPr>
          <w:rFonts w:ascii="Times New Roman" w:cs="Times New Roman" w:hAnsi="Times New Roman"/>
          <w:sz w:val="30"/>
          <w:szCs w:val="30"/>
        </w:rPr>
        <w:t xml:space="preserve">нодательством Российской Федерации и нормативными правовыми </w:t>
      </w:r>
      <w:r w:rsidR="00D7286C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0833F3">
        <w:rPr>
          <w:rFonts w:ascii="Times New Roman" w:cs="Times New Roman" w:hAnsi="Times New Roman"/>
          <w:sz w:val="30"/>
          <w:szCs w:val="30"/>
        </w:rPr>
        <w:t>актами Красноярского края и города Красноярска.</w:t>
      </w:r>
    </w:p>
    <w:p w:rsidP="000833F3" w:rsidR="00DD45C0" w:rsidRDefault="00DD45C0" w:rsidRPr="000833F3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833F3">
        <w:rPr>
          <w:rFonts w:ascii="Times New Roman" w:cs="Times New Roman" w:hAnsi="Times New Roman"/>
          <w:sz w:val="30"/>
          <w:szCs w:val="30"/>
        </w:rPr>
        <w:t>Финансирование подпрограммы осуществляется за счет средств бюджета города.</w:t>
      </w:r>
    </w:p>
    <w:p w:rsidP="000833F3" w:rsidR="00DD45C0" w:rsidRDefault="00DD45C0" w:rsidRPr="000833F3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833F3">
        <w:rPr>
          <w:rFonts w:ascii="Times New Roman" w:cs="Times New Roman" w:hAnsi="Times New Roman"/>
          <w:sz w:val="30"/>
          <w:szCs w:val="30"/>
        </w:rPr>
        <w:t>Организационные механизмы, механизм финансирования и ко</w:t>
      </w:r>
      <w:r w:rsidRPr="000833F3">
        <w:rPr>
          <w:rFonts w:ascii="Times New Roman" w:cs="Times New Roman" w:hAnsi="Times New Roman"/>
          <w:sz w:val="30"/>
          <w:szCs w:val="30"/>
        </w:rPr>
        <w:t>н</w:t>
      </w:r>
      <w:r w:rsidRPr="000833F3">
        <w:rPr>
          <w:rFonts w:ascii="Times New Roman" w:cs="Times New Roman" w:hAnsi="Times New Roman"/>
          <w:sz w:val="30"/>
          <w:szCs w:val="30"/>
        </w:rPr>
        <w:t>троля за эффективным и целевым использованием средств бюджета г</w:t>
      </w:r>
      <w:r w:rsidRPr="000833F3">
        <w:rPr>
          <w:rFonts w:ascii="Times New Roman" w:cs="Times New Roman" w:hAnsi="Times New Roman"/>
          <w:sz w:val="30"/>
          <w:szCs w:val="30"/>
        </w:rPr>
        <w:t>о</w:t>
      </w:r>
      <w:r w:rsidRPr="000833F3">
        <w:rPr>
          <w:rFonts w:ascii="Times New Roman" w:cs="Times New Roman" w:hAnsi="Times New Roman"/>
          <w:sz w:val="30"/>
          <w:szCs w:val="30"/>
        </w:rPr>
        <w:t>рода, а также критерии и порядок выбора получателей муниципальных услуг определены соответствующими нормативными правовыми актами города Красноярска.</w:t>
      </w:r>
    </w:p>
    <w:p w:rsidP="000833F3" w:rsidR="00DD45C0" w:rsidRDefault="00DD45C0" w:rsidRPr="000833F3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0833F3">
        <w:rPr>
          <w:rFonts w:ascii="Times New Roman" w:cs="Times New Roman" w:hAnsi="Times New Roman"/>
          <w:sz w:val="30"/>
          <w:szCs w:val="30"/>
        </w:rPr>
        <w:t>Механизм реализации мероприятия 1.1 подпрограммы был уст</w:t>
      </w:r>
      <w:r w:rsidRPr="000833F3">
        <w:rPr>
          <w:rFonts w:ascii="Times New Roman" w:cs="Times New Roman" w:hAnsi="Times New Roman"/>
          <w:sz w:val="30"/>
          <w:szCs w:val="30"/>
        </w:rPr>
        <w:t>а</w:t>
      </w:r>
      <w:r w:rsidRPr="000833F3">
        <w:rPr>
          <w:rFonts w:ascii="Times New Roman" w:cs="Times New Roman" w:hAnsi="Times New Roman"/>
          <w:sz w:val="30"/>
          <w:szCs w:val="30"/>
        </w:rPr>
        <w:t xml:space="preserve">новлен </w:t>
      </w:r>
      <w:hyperlink r:id="rId56">
        <w:r w:rsidR="001E13C6">
          <w:rPr>
            <w:rFonts w:ascii="Times New Roman" w:cs="Times New Roman" w:hAnsi="Times New Roman"/>
            <w:sz w:val="30"/>
            <w:szCs w:val="30"/>
          </w:rPr>
          <w:t>п</w:t>
        </w:r>
        <w:r w:rsidRPr="000833F3">
          <w:rPr>
            <w:rFonts w:ascii="Times New Roman" w:cs="Times New Roman" w:hAnsi="Times New Roman"/>
            <w:sz w:val="30"/>
            <w:szCs w:val="30"/>
          </w:rPr>
          <w:t>остановлением</w:t>
        </w:r>
      </w:hyperlink>
      <w:r w:rsidRPr="000833F3">
        <w:rPr>
          <w:rFonts w:ascii="Times New Roman" w:cs="Times New Roman" w:hAnsi="Times New Roman"/>
          <w:sz w:val="30"/>
          <w:szCs w:val="30"/>
        </w:rPr>
        <w:t xml:space="preserve"> адми</w:t>
      </w:r>
      <w:r w:rsidR="00466E90" w:rsidRPr="000833F3">
        <w:rPr>
          <w:rFonts w:ascii="Times New Roman" w:cs="Times New Roman" w:hAnsi="Times New Roman"/>
          <w:sz w:val="30"/>
          <w:szCs w:val="30"/>
        </w:rPr>
        <w:t>нистрации города от 06.04.2021 №</w:t>
      </w:r>
      <w:r w:rsidRPr="000833F3">
        <w:rPr>
          <w:rFonts w:ascii="Times New Roman" w:cs="Times New Roman" w:hAnsi="Times New Roman"/>
          <w:sz w:val="30"/>
          <w:szCs w:val="30"/>
        </w:rPr>
        <w:t xml:space="preserve"> 226 </w:t>
      </w:r>
      <w:r w:rsidR="00D7286C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="00466E90" w:rsidRPr="000833F3">
        <w:rPr>
          <w:rFonts w:ascii="Times New Roman" w:cs="Times New Roman" w:hAnsi="Times New Roman"/>
          <w:sz w:val="30"/>
          <w:szCs w:val="30"/>
        </w:rPr>
        <w:t>«</w:t>
      </w:r>
      <w:r w:rsidRPr="000833F3">
        <w:rPr>
          <w:rFonts w:ascii="Times New Roman" w:cs="Times New Roman" w:hAnsi="Times New Roman"/>
          <w:sz w:val="30"/>
          <w:szCs w:val="30"/>
        </w:rPr>
        <w:t>О порядке предоставления субсидий организациям (за исключением государственных (муниципальных) учреждений), образующим инфр</w:t>
      </w:r>
      <w:r w:rsidRPr="000833F3">
        <w:rPr>
          <w:rFonts w:ascii="Times New Roman" w:cs="Times New Roman" w:hAnsi="Times New Roman"/>
          <w:sz w:val="30"/>
          <w:szCs w:val="30"/>
        </w:rPr>
        <w:t>а</w:t>
      </w:r>
      <w:r w:rsidRPr="000833F3">
        <w:rPr>
          <w:rFonts w:ascii="Times New Roman" w:cs="Times New Roman" w:hAnsi="Times New Roman"/>
          <w:sz w:val="30"/>
          <w:szCs w:val="30"/>
        </w:rPr>
        <w:lastRenderedPageBreak/>
        <w:t>структуру поддержки субъектов малого и среднего предпринимател</w:t>
      </w:r>
      <w:r w:rsidRPr="000833F3">
        <w:rPr>
          <w:rFonts w:ascii="Times New Roman" w:cs="Times New Roman" w:hAnsi="Times New Roman"/>
          <w:sz w:val="30"/>
          <w:szCs w:val="30"/>
        </w:rPr>
        <w:t>ь</w:t>
      </w:r>
      <w:r w:rsidRPr="000833F3">
        <w:rPr>
          <w:rFonts w:ascii="Times New Roman" w:cs="Times New Roman" w:hAnsi="Times New Roman"/>
          <w:sz w:val="30"/>
          <w:szCs w:val="30"/>
        </w:rPr>
        <w:t>ства, в целях финансового обеспечения части затрат, связанных с оказ</w:t>
      </w:r>
      <w:r w:rsidRPr="000833F3">
        <w:rPr>
          <w:rFonts w:ascii="Times New Roman" w:cs="Times New Roman" w:hAnsi="Times New Roman"/>
          <w:sz w:val="30"/>
          <w:szCs w:val="30"/>
        </w:rPr>
        <w:t>а</w:t>
      </w:r>
      <w:r w:rsidRPr="000833F3">
        <w:rPr>
          <w:rFonts w:ascii="Times New Roman" w:cs="Times New Roman" w:hAnsi="Times New Roman"/>
          <w:sz w:val="30"/>
          <w:szCs w:val="30"/>
        </w:rPr>
        <w:t>нием имущественной, консультационной и информационной поддержки субъектам</w:t>
      </w:r>
      <w:r w:rsidR="00466E90" w:rsidRPr="000833F3">
        <w:rPr>
          <w:rFonts w:ascii="Times New Roman" w:cs="Times New Roman" w:hAnsi="Times New Roman"/>
          <w:sz w:val="30"/>
          <w:szCs w:val="30"/>
        </w:rPr>
        <w:t xml:space="preserve"> малого предпринимательства»</w:t>
      </w:r>
      <w:r w:rsidR="00271909">
        <w:rPr>
          <w:rFonts w:ascii="Times New Roman" w:cs="Times New Roman" w:hAnsi="Times New Roman"/>
          <w:sz w:val="30"/>
          <w:szCs w:val="30"/>
        </w:rPr>
        <w:t xml:space="preserve"> </w:t>
      </w:r>
      <w:r w:rsidR="00271909" w:rsidRPr="009F2876">
        <w:rPr>
          <w:rFonts w:ascii="Times New Roman" w:cs="Times New Roman" w:hAnsi="Times New Roman"/>
          <w:sz w:val="30"/>
          <w:szCs w:val="30"/>
        </w:rPr>
        <w:t>(утратил силу с 01.01.2025)</w:t>
      </w:r>
      <w:r w:rsidRPr="000833F3">
        <w:rPr>
          <w:rFonts w:ascii="Times New Roman" w:cs="Times New Roman" w:hAnsi="Times New Roman"/>
          <w:sz w:val="30"/>
          <w:szCs w:val="30"/>
        </w:rPr>
        <w:t>.</w:t>
      </w:r>
      <w:proofErr w:type="gramEnd"/>
    </w:p>
    <w:p w:rsidP="000833F3" w:rsidR="00DD45C0" w:rsidRDefault="00DD45C0" w:rsidRPr="000833F3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833F3">
        <w:rPr>
          <w:rFonts w:ascii="Times New Roman" w:cs="Times New Roman" w:hAnsi="Times New Roman"/>
          <w:sz w:val="30"/>
          <w:szCs w:val="30"/>
        </w:rPr>
        <w:t>Нормативные правовые акты города Красноярска, устанавлива</w:t>
      </w:r>
      <w:r w:rsidRPr="000833F3">
        <w:rPr>
          <w:rFonts w:ascii="Times New Roman" w:cs="Times New Roman" w:hAnsi="Times New Roman"/>
          <w:sz w:val="30"/>
          <w:szCs w:val="30"/>
        </w:rPr>
        <w:t>ю</w:t>
      </w:r>
      <w:r w:rsidRPr="000833F3">
        <w:rPr>
          <w:rFonts w:ascii="Times New Roman" w:cs="Times New Roman" w:hAnsi="Times New Roman"/>
          <w:sz w:val="30"/>
          <w:szCs w:val="30"/>
        </w:rPr>
        <w:t>щие механизм реализации мероприятия 1.2 подпрограммы:</w:t>
      </w:r>
    </w:p>
    <w:p w:rsidP="000833F3" w:rsidR="00DD45C0" w:rsidRDefault="00811625" w:rsidRPr="000833F3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hyperlink r:id="rId57">
        <w:proofErr w:type="gramStart"/>
        <w:r w:rsidR="00677DFE">
          <w:rPr>
            <w:rFonts w:ascii="Times New Roman" w:cs="Times New Roman" w:hAnsi="Times New Roman"/>
            <w:sz w:val="30"/>
            <w:szCs w:val="30"/>
          </w:rPr>
          <w:t>п</w:t>
        </w:r>
        <w:r w:rsidR="00DD45C0" w:rsidRPr="000833F3">
          <w:rPr>
            <w:rFonts w:ascii="Times New Roman" w:cs="Times New Roman" w:hAnsi="Times New Roman"/>
            <w:sz w:val="30"/>
            <w:szCs w:val="30"/>
          </w:rPr>
          <w:t>остановление</w:t>
        </w:r>
      </w:hyperlink>
      <w:r w:rsidR="00DD45C0" w:rsidRPr="000833F3">
        <w:rPr>
          <w:rFonts w:ascii="Times New Roman" w:cs="Times New Roman" w:hAnsi="Times New Roman"/>
          <w:sz w:val="30"/>
          <w:szCs w:val="30"/>
        </w:rPr>
        <w:t xml:space="preserve"> администрации города от 11.01.2012 </w:t>
      </w:r>
      <w:r w:rsidR="00466E90" w:rsidRPr="000833F3">
        <w:rPr>
          <w:rFonts w:ascii="Times New Roman" w:cs="Times New Roman" w:hAnsi="Times New Roman"/>
          <w:sz w:val="30"/>
          <w:szCs w:val="30"/>
        </w:rPr>
        <w:t>№ 3 «</w:t>
      </w:r>
      <w:r w:rsidR="00DD45C0" w:rsidRPr="000833F3">
        <w:rPr>
          <w:rFonts w:ascii="Times New Roman" w:cs="Times New Roman" w:hAnsi="Times New Roman"/>
          <w:sz w:val="30"/>
          <w:szCs w:val="30"/>
        </w:rPr>
        <w:t xml:space="preserve">Об </w:t>
      </w:r>
      <w:proofErr w:type="spellStart"/>
      <w:r w:rsidR="00DD45C0" w:rsidRPr="000833F3">
        <w:rPr>
          <w:rFonts w:ascii="Times New Roman" w:cs="Times New Roman" w:hAnsi="Times New Roman"/>
          <w:sz w:val="30"/>
          <w:szCs w:val="30"/>
        </w:rPr>
        <w:t>ут</w:t>
      </w:r>
      <w:r w:rsidR="00D7286C">
        <w:rPr>
          <w:rFonts w:ascii="Times New Roman" w:cs="Times New Roman" w:hAnsi="Times New Roman"/>
          <w:sz w:val="30"/>
          <w:szCs w:val="30"/>
        </w:rPr>
        <w:t>-</w:t>
      </w:r>
      <w:r w:rsidR="00DD45C0" w:rsidRPr="000833F3">
        <w:rPr>
          <w:rFonts w:ascii="Times New Roman" w:cs="Times New Roman" w:hAnsi="Times New Roman"/>
          <w:sz w:val="30"/>
          <w:szCs w:val="30"/>
        </w:rPr>
        <w:t>верждении</w:t>
      </w:r>
      <w:proofErr w:type="spellEnd"/>
      <w:r w:rsidR="00DD45C0" w:rsidRPr="000833F3">
        <w:rPr>
          <w:rFonts w:ascii="Times New Roman" w:cs="Times New Roman" w:hAnsi="Times New Roman"/>
          <w:sz w:val="30"/>
          <w:szCs w:val="30"/>
        </w:rPr>
        <w:t xml:space="preserve"> Порядка предоставления из бюджета города муниципальным бюджетным и муниципальным автономным учреждениям субсидий на финансовое обеспечение выполнения ими муниципального задания, рассчитанных с учетом нормативных затрат на оказание муниципал</w:t>
      </w:r>
      <w:r w:rsidR="00DD45C0" w:rsidRPr="000833F3">
        <w:rPr>
          <w:rFonts w:ascii="Times New Roman" w:cs="Times New Roman" w:hAnsi="Times New Roman"/>
          <w:sz w:val="30"/>
          <w:szCs w:val="30"/>
        </w:rPr>
        <w:t>ь</w:t>
      </w:r>
      <w:r w:rsidR="00DD45C0" w:rsidRPr="000833F3">
        <w:rPr>
          <w:rFonts w:ascii="Times New Roman" w:cs="Times New Roman" w:hAnsi="Times New Roman"/>
          <w:sz w:val="30"/>
          <w:szCs w:val="30"/>
        </w:rPr>
        <w:t>ных услуг физическим и (или) юридическим лицам и нормативных з</w:t>
      </w:r>
      <w:r w:rsidR="00DD45C0" w:rsidRPr="000833F3">
        <w:rPr>
          <w:rFonts w:ascii="Times New Roman" w:cs="Times New Roman" w:hAnsi="Times New Roman"/>
          <w:sz w:val="30"/>
          <w:szCs w:val="30"/>
        </w:rPr>
        <w:t>а</w:t>
      </w:r>
      <w:r w:rsidR="00DD45C0" w:rsidRPr="000833F3">
        <w:rPr>
          <w:rFonts w:ascii="Times New Roman" w:cs="Times New Roman" w:hAnsi="Times New Roman"/>
          <w:sz w:val="30"/>
          <w:szCs w:val="30"/>
        </w:rPr>
        <w:t>трат на содержание муниципального имущества, и внесении изменений в</w:t>
      </w:r>
      <w:r w:rsidR="00466E90" w:rsidRPr="000833F3">
        <w:rPr>
          <w:rFonts w:ascii="Times New Roman" w:cs="Times New Roman" w:hAnsi="Times New Roman"/>
          <w:sz w:val="30"/>
          <w:szCs w:val="30"/>
        </w:rPr>
        <w:t xml:space="preserve"> отдельные правовые акты города»</w:t>
      </w:r>
      <w:r w:rsidR="00DD45C0" w:rsidRPr="000833F3">
        <w:rPr>
          <w:rFonts w:ascii="Times New Roman" w:cs="Times New Roman" w:hAnsi="Times New Roman"/>
          <w:sz w:val="30"/>
          <w:szCs w:val="30"/>
        </w:rPr>
        <w:t>;</w:t>
      </w:r>
      <w:proofErr w:type="gramEnd"/>
    </w:p>
    <w:p w:rsidP="000833F3" w:rsidR="00DD45C0" w:rsidRDefault="00811625" w:rsidRPr="000833F3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hyperlink r:id="rId58">
        <w:r w:rsidR="00677DFE">
          <w:rPr>
            <w:rFonts w:ascii="Times New Roman" w:cs="Times New Roman" w:hAnsi="Times New Roman"/>
            <w:sz w:val="30"/>
            <w:szCs w:val="30"/>
          </w:rPr>
          <w:t>п</w:t>
        </w:r>
        <w:r w:rsidR="00DD45C0" w:rsidRPr="000833F3">
          <w:rPr>
            <w:rFonts w:ascii="Times New Roman" w:cs="Times New Roman" w:hAnsi="Times New Roman"/>
            <w:sz w:val="30"/>
            <w:szCs w:val="30"/>
          </w:rPr>
          <w:t>остановление</w:t>
        </w:r>
      </w:hyperlink>
      <w:r w:rsidR="00DD45C0" w:rsidRPr="000833F3">
        <w:rPr>
          <w:rFonts w:ascii="Times New Roman" w:cs="Times New Roman" w:hAnsi="Times New Roman"/>
          <w:sz w:val="30"/>
          <w:szCs w:val="30"/>
        </w:rPr>
        <w:t xml:space="preserve"> администрации города от 25.09.2015 </w:t>
      </w:r>
      <w:r w:rsidR="00466E90" w:rsidRPr="000833F3">
        <w:rPr>
          <w:rFonts w:ascii="Times New Roman" w:cs="Times New Roman" w:hAnsi="Times New Roman"/>
          <w:sz w:val="30"/>
          <w:szCs w:val="30"/>
        </w:rPr>
        <w:t>№</w:t>
      </w:r>
      <w:r w:rsidR="00DD45C0" w:rsidRPr="000833F3">
        <w:rPr>
          <w:rFonts w:ascii="Times New Roman" w:cs="Times New Roman" w:hAnsi="Times New Roman"/>
          <w:sz w:val="30"/>
          <w:szCs w:val="30"/>
        </w:rPr>
        <w:t xml:space="preserve"> 601 </w:t>
      </w:r>
      <w:r w:rsidR="00D7286C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="00466E90" w:rsidRPr="000833F3">
        <w:rPr>
          <w:rFonts w:ascii="Times New Roman" w:cs="Times New Roman" w:hAnsi="Times New Roman"/>
          <w:sz w:val="30"/>
          <w:szCs w:val="30"/>
        </w:rPr>
        <w:t>«</w:t>
      </w:r>
      <w:r w:rsidR="00C73A9F">
        <w:rPr>
          <w:rFonts w:ascii="Times New Roman" w:cs="Times New Roman" w:hAnsi="Times New Roman"/>
          <w:sz w:val="30"/>
          <w:szCs w:val="30"/>
        </w:rPr>
        <w:t>О</w:t>
      </w:r>
      <w:r w:rsidR="00C73A9F" w:rsidRPr="00C73A9F">
        <w:rPr>
          <w:rFonts w:ascii="Times New Roman" w:cs="Times New Roman" w:hAnsi="Times New Roman"/>
          <w:sz w:val="30"/>
          <w:szCs w:val="30"/>
        </w:rPr>
        <w:t xml:space="preserve">б утверждении </w:t>
      </w:r>
      <w:r w:rsidR="00677DFE">
        <w:rPr>
          <w:rFonts w:ascii="Times New Roman" w:cs="Times New Roman" w:hAnsi="Times New Roman"/>
          <w:sz w:val="30"/>
          <w:szCs w:val="30"/>
        </w:rPr>
        <w:t>П</w:t>
      </w:r>
      <w:r w:rsidR="00C73A9F" w:rsidRPr="00C73A9F">
        <w:rPr>
          <w:rFonts w:ascii="Times New Roman" w:cs="Times New Roman" w:hAnsi="Times New Roman"/>
          <w:sz w:val="30"/>
          <w:szCs w:val="30"/>
        </w:rPr>
        <w:t>оложения о порядке формирования и финансового обеспечения выполнения муниципального задания на оказание муниц</w:t>
      </w:r>
      <w:r w:rsidR="00C73A9F" w:rsidRPr="00C73A9F">
        <w:rPr>
          <w:rFonts w:ascii="Times New Roman" w:cs="Times New Roman" w:hAnsi="Times New Roman"/>
          <w:sz w:val="30"/>
          <w:szCs w:val="30"/>
        </w:rPr>
        <w:t>и</w:t>
      </w:r>
      <w:r w:rsidR="00C73A9F" w:rsidRPr="00C73A9F">
        <w:rPr>
          <w:rFonts w:ascii="Times New Roman" w:cs="Times New Roman" w:hAnsi="Times New Roman"/>
          <w:sz w:val="30"/>
          <w:szCs w:val="30"/>
        </w:rPr>
        <w:t>пальных услуг (выполнение работ)</w:t>
      </w:r>
      <w:r w:rsidR="00466E90" w:rsidRPr="00C73A9F">
        <w:rPr>
          <w:rFonts w:ascii="Times New Roman" w:cs="Times New Roman" w:hAnsi="Times New Roman"/>
          <w:sz w:val="30"/>
          <w:szCs w:val="30"/>
        </w:rPr>
        <w:t>»</w:t>
      </w:r>
      <w:r w:rsidR="00DD45C0" w:rsidRPr="00C73A9F">
        <w:rPr>
          <w:rFonts w:ascii="Times New Roman" w:cs="Times New Roman" w:hAnsi="Times New Roman"/>
          <w:sz w:val="30"/>
          <w:szCs w:val="30"/>
        </w:rPr>
        <w:t>;</w:t>
      </w:r>
    </w:p>
    <w:p w:rsidP="000833F3" w:rsidR="00DD45C0" w:rsidRDefault="00811625" w:rsidRPr="000833F3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hyperlink r:id="rId59">
        <w:r w:rsidR="00DD45C0" w:rsidRPr="000833F3">
          <w:rPr>
            <w:rFonts w:ascii="Times New Roman" w:cs="Times New Roman" w:hAnsi="Times New Roman"/>
            <w:sz w:val="30"/>
            <w:szCs w:val="30"/>
          </w:rPr>
          <w:t>Порядок</w:t>
        </w:r>
      </w:hyperlink>
      <w:r w:rsidR="00DD45C0" w:rsidRPr="000833F3">
        <w:rPr>
          <w:rFonts w:ascii="Times New Roman" w:cs="Times New Roman" w:hAnsi="Times New Roman"/>
          <w:sz w:val="30"/>
          <w:szCs w:val="30"/>
        </w:rPr>
        <w:t xml:space="preserve"> определения нормативных затрат на оказание (выполн</w:t>
      </w:r>
      <w:r w:rsidR="00DD45C0" w:rsidRPr="000833F3">
        <w:rPr>
          <w:rFonts w:ascii="Times New Roman" w:cs="Times New Roman" w:hAnsi="Times New Roman"/>
          <w:sz w:val="30"/>
          <w:szCs w:val="30"/>
        </w:rPr>
        <w:t>е</w:t>
      </w:r>
      <w:r w:rsidR="00DD45C0" w:rsidRPr="000833F3">
        <w:rPr>
          <w:rFonts w:ascii="Times New Roman" w:cs="Times New Roman" w:hAnsi="Times New Roman"/>
          <w:sz w:val="30"/>
          <w:szCs w:val="30"/>
        </w:rPr>
        <w:t>ние) муниципальными автономными учреждениями, деятельность кот</w:t>
      </w:r>
      <w:r w:rsidR="00DD45C0" w:rsidRPr="000833F3">
        <w:rPr>
          <w:rFonts w:ascii="Times New Roman" w:cs="Times New Roman" w:hAnsi="Times New Roman"/>
          <w:sz w:val="30"/>
          <w:szCs w:val="30"/>
        </w:rPr>
        <w:t>о</w:t>
      </w:r>
      <w:r w:rsidR="00DD45C0" w:rsidRPr="000833F3">
        <w:rPr>
          <w:rFonts w:ascii="Times New Roman" w:cs="Times New Roman" w:hAnsi="Times New Roman"/>
          <w:sz w:val="30"/>
          <w:szCs w:val="30"/>
        </w:rPr>
        <w:t>рых координирует департамент экономической политики и инвестиц</w:t>
      </w:r>
      <w:r w:rsidR="00DD45C0" w:rsidRPr="000833F3">
        <w:rPr>
          <w:rFonts w:ascii="Times New Roman" w:cs="Times New Roman" w:hAnsi="Times New Roman"/>
          <w:sz w:val="30"/>
          <w:szCs w:val="30"/>
        </w:rPr>
        <w:t>и</w:t>
      </w:r>
      <w:r w:rsidR="00DD45C0" w:rsidRPr="000833F3">
        <w:rPr>
          <w:rFonts w:ascii="Times New Roman" w:cs="Times New Roman" w:hAnsi="Times New Roman"/>
          <w:sz w:val="30"/>
          <w:szCs w:val="30"/>
        </w:rPr>
        <w:t>онного развития администрации города, муниципальных услуг (работ)</w:t>
      </w:r>
      <w:r w:rsidR="00D7286C">
        <w:rPr>
          <w:rFonts w:ascii="Times New Roman" w:cs="Times New Roman" w:hAnsi="Times New Roman"/>
          <w:sz w:val="30"/>
          <w:szCs w:val="30"/>
        </w:rPr>
        <w:t xml:space="preserve">            </w:t>
      </w:r>
      <w:r w:rsidR="00DD45C0" w:rsidRPr="000833F3">
        <w:rPr>
          <w:rFonts w:ascii="Times New Roman" w:cs="Times New Roman" w:hAnsi="Times New Roman"/>
          <w:sz w:val="30"/>
          <w:szCs w:val="30"/>
        </w:rPr>
        <w:t xml:space="preserve"> и нормативных затрат на содержание имущества, утвержденный </w:t>
      </w:r>
      <w:r w:rsidR="00677DFE">
        <w:rPr>
          <w:rFonts w:ascii="Times New Roman" w:cs="Times New Roman" w:hAnsi="Times New Roman"/>
          <w:sz w:val="30"/>
          <w:szCs w:val="30"/>
        </w:rPr>
        <w:t>р</w:t>
      </w:r>
      <w:r w:rsidR="00DD45C0" w:rsidRPr="000833F3">
        <w:rPr>
          <w:rFonts w:ascii="Times New Roman" w:cs="Times New Roman" w:hAnsi="Times New Roman"/>
          <w:sz w:val="30"/>
          <w:szCs w:val="30"/>
        </w:rPr>
        <w:t>асп</w:t>
      </w:r>
      <w:r w:rsidR="00DD45C0" w:rsidRPr="000833F3">
        <w:rPr>
          <w:rFonts w:ascii="Times New Roman" w:cs="Times New Roman" w:hAnsi="Times New Roman"/>
          <w:sz w:val="30"/>
          <w:szCs w:val="30"/>
        </w:rPr>
        <w:t>о</w:t>
      </w:r>
      <w:r w:rsidR="00DD45C0" w:rsidRPr="000833F3">
        <w:rPr>
          <w:rFonts w:ascii="Times New Roman" w:cs="Times New Roman" w:hAnsi="Times New Roman"/>
          <w:sz w:val="30"/>
          <w:szCs w:val="30"/>
        </w:rPr>
        <w:t xml:space="preserve">ряжением администрации города от 18.01.2016 </w:t>
      </w:r>
      <w:r w:rsidR="00466E90" w:rsidRPr="000833F3">
        <w:rPr>
          <w:rFonts w:ascii="Times New Roman" w:cs="Times New Roman" w:hAnsi="Times New Roman"/>
          <w:sz w:val="30"/>
          <w:szCs w:val="30"/>
        </w:rPr>
        <w:t>№</w:t>
      </w:r>
      <w:r w:rsidR="00DD45C0" w:rsidRPr="000833F3">
        <w:rPr>
          <w:rFonts w:ascii="Times New Roman" w:cs="Times New Roman" w:hAnsi="Times New Roman"/>
          <w:sz w:val="30"/>
          <w:szCs w:val="30"/>
        </w:rPr>
        <w:t xml:space="preserve"> 1-эк.</w:t>
      </w:r>
    </w:p>
    <w:p w:rsidP="000833F3" w:rsidR="00DD45C0" w:rsidRDefault="00DD45C0" w:rsidRPr="000833F3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833F3">
        <w:rPr>
          <w:rFonts w:ascii="Times New Roman" w:cs="Times New Roman" w:hAnsi="Times New Roman"/>
          <w:sz w:val="30"/>
          <w:szCs w:val="30"/>
        </w:rPr>
        <w:t>Нормативным правовым актом города Красноярска, устанавлив</w:t>
      </w:r>
      <w:r w:rsidRPr="000833F3">
        <w:rPr>
          <w:rFonts w:ascii="Times New Roman" w:cs="Times New Roman" w:hAnsi="Times New Roman"/>
          <w:sz w:val="30"/>
          <w:szCs w:val="30"/>
        </w:rPr>
        <w:t>а</w:t>
      </w:r>
      <w:r w:rsidRPr="000833F3">
        <w:rPr>
          <w:rFonts w:ascii="Times New Roman" w:cs="Times New Roman" w:hAnsi="Times New Roman"/>
          <w:sz w:val="30"/>
          <w:szCs w:val="30"/>
        </w:rPr>
        <w:t xml:space="preserve">ющим механизм реализации мероприятия 1.3 подпрограммы, является </w:t>
      </w:r>
      <w:hyperlink r:id="rId60">
        <w:r w:rsidR="00677DFE">
          <w:rPr>
            <w:rFonts w:ascii="Times New Roman" w:cs="Times New Roman" w:hAnsi="Times New Roman"/>
            <w:sz w:val="30"/>
            <w:szCs w:val="30"/>
          </w:rPr>
          <w:t>п</w:t>
        </w:r>
        <w:r w:rsidRPr="000833F3">
          <w:rPr>
            <w:rFonts w:ascii="Times New Roman" w:cs="Times New Roman" w:hAnsi="Times New Roman"/>
            <w:sz w:val="30"/>
            <w:szCs w:val="30"/>
          </w:rPr>
          <w:t>остановление</w:t>
        </w:r>
      </w:hyperlink>
      <w:r w:rsidRPr="000833F3">
        <w:rPr>
          <w:rFonts w:ascii="Times New Roman" w:cs="Times New Roman" w:hAnsi="Times New Roman"/>
          <w:sz w:val="30"/>
          <w:szCs w:val="30"/>
        </w:rPr>
        <w:t xml:space="preserve"> администрации города от 11.01.2012 </w:t>
      </w:r>
      <w:r w:rsidR="00466E90" w:rsidRPr="000833F3">
        <w:rPr>
          <w:rFonts w:ascii="Times New Roman" w:cs="Times New Roman" w:hAnsi="Times New Roman"/>
          <w:sz w:val="30"/>
          <w:szCs w:val="30"/>
        </w:rPr>
        <w:t>№</w:t>
      </w:r>
      <w:r w:rsidRPr="000833F3">
        <w:rPr>
          <w:rFonts w:ascii="Times New Roman" w:cs="Times New Roman" w:hAnsi="Times New Roman"/>
          <w:sz w:val="30"/>
          <w:szCs w:val="30"/>
        </w:rPr>
        <w:t xml:space="preserve"> 4 </w:t>
      </w:r>
      <w:r w:rsidR="00466E90" w:rsidRPr="000833F3">
        <w:rPr>
          <w:rFonts w:ascii="Times New Roman" w:cs="Times New Roman" w:hAnsi="Times New Roman"/>
          <w:sz w:val="30"/>
          <w:szCs w:val="30"/>
        </w:rPr>
        <w:t>«</w:t>
      </w:r>
      <w:r w:rsidRPr="000833F3">
        <w:rPr>
          <w:rFonts w:ascii="Times New Roman" w:cs="Times New Roman" w:hAnsi="Times New Roman"/>
          <w:sz w:val="30"/>
          <w:szCs w:val="30"/>
        </w:rPr>
        <w:t>Об утвержд</w:t>
      </w:r>
      <w:r w:rsidRPr="000833F3">
        <w:rPr>
          <w:rFonts w:ascii="Times New Roman" w:cs="Times New Roman" w:hAnsi="Times New Roman"/>
          <w:sz w:val="30"/>
          <w:szCs w:val="30"/>
        </w:rPr>
        <w:t>е</w:t>
      </w:r>
      <w:r w:rsidRPr="000833F3">
        <w:rPr>
          <w:rFonts w:ascii="Times New Roman" w:cs="Times New Roman" w:hAnsi="Times New Roman"/>
          <w:sz w:val="30"/>
          <w:szCs w:val="30"/>
        </w:rPr>
        <w:t>нии Порядка определения объема и условий предоставления из бюджета города муниципальным бюджетным и муниципальным автономным учреждениям субсидий в целях осуществления уставной деятельности, не связанной с выполне</w:t>
      </w:r>
      <w:r w:rsidR="00466E90" w:rsidRPr="000833F3">
        <w:rPr>
          <w:rFonts w:ascii="Times New Roman" w:cs="Times New Roman" w:hAnsi="Times New Roman"/>
          <w:sz w:val="30"/>
          <w:szCs w:val="30"/>
        </w:rPr>
        <w:t>нием ими муниципального задания»</w:t>
      </w:r>
      <w:r w:rsidRPr="000833F3">
        <w:rPr>
          <w:rFonts w:ascii="Times New Roman" w:cs="Times New Roman" w:hAnsi="Times New Roman"/>
          <w:sz w:val="30"/>
          <w:szCs w:val="30"/>
        </w:rPr>
        <w:t>.</w:t>
      </w:r>
    </w:p>
    <w:p w:rsidP="008617FF" w:rsidR="00DD45C0" w:rsidRDefault="00DD45C0" w:rsidRPr="0038531A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364704">
        <w:rPr>
          <w:rFonts w:ascii="Times New Roman" w:cs="Times New Roman" w:hAnsi="Times New Roman"/>
          <w:sz w:val="30"/>
          <w:szCs w:val="30"/>
        </w:rPr>
        <w:t>Нормативным правовым актом города Красноярска, устанавлив</w:t>
      </w:r>
      <w:r w:rsidRPr="00364704">
        <w:rPr>
          <w:rFonts w:ascii="Times New Roman" w:cs="Times New Roman" w:hAnsi="Times New Roman"/>
          <w:sz w:val="30"/>
          <w:szCs w:val="30"/>
        </w:rPr>
        <w:t>а</w:t>
      </w:r>
      <w:r w:rsidRPr="00364704">
        <w:rPr>
          <w:rFonts w:ascii="Times New Roman" w:cs="Times New Roman" w:hAnsi="Times New Roman"/>
          <w:sz w:val="30"/>
          <w:szCs w:val="30"/>
        </w:rPr>
        <w:t xml:space="preserve">ющим механизм реализации мероприятия 1.4 подпрограммы, является </w:t>
      </w:r>
      <w:hyperlink r:id="rId61">
        <w:r w:rsidR="00677DFE">
          <w:rPr>
            <w:rFonts w:ascii="Times New Roman" w:cs="Times New Roman" w:hAnsi="Times New Roman"/>
            <w:sz w:val="30"/>
            <w:szCs w:val="30"/>
          </w:rPr>
          <w:t>п</w:t>
        </w:r>
        <w:r w:rsidRPr="00364704">
          <w:rPr>
            <w:rFonts w:ascii="Times New Roman" w:cs="Times New Roman" w:hAnsi="Times New Roman"/>
            <w:sz w:val="30"/>
            <w:szCs w:val="30"/>
          </w:rPr>
          <w:t>остановление</w:t>
        </w:r>
      </w:hyperlink>
      <w:r w:rsidRPr="00364704">
        <w:rPr>
          <w:rFonts w:ascii="Times New Roman" w:cs="Times New Roman" w:hAnsi="Times New Roman"/>
          <w:sz w:val="30"/>
          <w:szCs w:val="30"/>
        </w:rPr>
        <w:t xml:space="preserve"> администрации города от 12.07.2024 </w:t>
      </w:r>
      <w:r w:rsidR="00466E90" w:rsidRPr="00364704">
        <w:rPr>
          <w:rFonts w:ascii="Times New Roman" w:cs="Times New Roman" w:hAnsi="Times New Roman"/>
          <w:sz w:val="30"/>
          <w:szCs w:val="30"/>
        </w:rPr>
        <w:t>№</w:t>
      </w:r>
      <w:r w:rsidRPr="00364704">
        <w:rPr>
          <w:rFonts w:ascii="Times New Roman" w:cs="Times New Roman" w:hAnsi="Times New Roman"/>
          <w:sz w:val="30"/>
          <w:szCs w:val="30"/>
        </w:rPr>
        <w:t xml:space="preserve"> 672 </w:t>
      </w:r>
      <w:r w:rsidR="00466E90" w:rsidRPr="00364704">
        <w:rPr>
          <w:rFonts w:ascii="Times New Roman" w:cs="Times New Roman" w:hAnsi="Times New Roman"/>
          <w:sz w:val="30"/>
          <w:szCs w:val="30"/>
        </w:rPr>
        <w:t>«</w:t>
      </w:r>
      <w:r w:rsidRPr="00364704">
        <w:rPr>
          <w:rFonts w:ascii="Times New Roman" w:cs="Times New Roman" w:hAnsi="Times New Roman"/>
          <w:sz w:val="30"/>
          <w:szCs w:val="30"/>
        </w:rPr>
        <w:t>О порядке предоставления субсидии Фонду развития бизнеса и социальных ин</w:t>
      </w:r>
      <w:r w:rsidRPr="00364704">
        <w:rPr>
          <w:rFonts w:ascii="Times New Roman" w:cs="Times New Roman" w:hAnsi="Times New Roman"/>
          <w:sz w:val="30"/>
          <w:szCs w:val="30"/>
        </w:rPr>
        <w:t>и</w:t>
      </w:r>
      <w:r w:rsidRPr="00364704">
        <w:rPr>
          <w:rFonts w:ascii="Times New Roman" w:cs="Times New Roman" w:hAnsi="Times New Roman"/>
          <w:sz w:val="30"/>
          <w:szCs w:val="30"/>
        </w:rPr>
        <w:t>циатив, одним из учредителей которого является администрация города Красноярска, в виде добровольного имущественного взноса на фина</w:t>
      </w:r>
      <w:r w:rsidRPr="00364704">
        <w:rPr>
          <w:rFonts w:ascii="Times New Roman" w:cs="Times New Roman" w:hAnsi="Times New Roman"/>
          <w:sz w:val="30"/>
          <w:szCs w:val="30"/>
        </w:rPr>
        <w:t>н</w:t>
      </w:r>
      <w:r w:rsidRPr="00364704">
        <w:rPr>
          <w:rFonts w:ascii="Times New Roman" w:cs="Times New Roman" w:hAnsi="Times New Roman"/>
          <w:sz w:val="30"/>
          <w:szCs w:val="30"/>
        </w:rPr>
        <w:t>совое обеспечение затрат, связанных с осуществлением уставной де</w:t>
      </w:r>
      <w:r w:rsidRPr="00364704">
        <w:rPr>
          <w:rFonts w:ascii="Times New Roman" w:cs="Times New Roman" w:hAnsi="Times New Roman"/>
          <w:sz w:val="30"/>
          <w:szCs w:val="30"/>
        </w:rPr>
        <w:t>я</w:t>
      </w:r>
      <w:r w:rsidRPr="00364704">
        <w:rPr>
          <w:rFonts w:ascii="Times New Roman" w:cs="Times New Roman" w:hAnsi="Times New Roman"/>
          <w:sz w:val="30"/>
          <w:szCs w:val="30"/>
        </w:rPr>
        <w:t xml:space="preserve">тельности, направленной на содействие развитию зарегистрированных </w:t>
      </w:r>
      <w:r w:rsidR="00D7286C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364704">
        <w:rPr>
          <w:rFonts w:ascii="Times New Roman" w:cs="Times New Roman" w:hAnsi="Times New Roman"/>
          <w:sz w:val="30"/>
          <w:szCs w:val="30"/>
        </w:rPr>
        <w:t>и осуществляющих свою деятельность на</w:t>
      </w:r>
      <w:proofErr w:type="gramEnd"/>
      <w:r w:rsidRPr="00364704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Pr="00364704">
        <w:rPr>
          <w:rFonts w:ascii="Times New Roman" w:cs="Times New Roman" w:hAnsi="Times New Roman"/>
          <w:sz w:val="30"/>
          <w:szCs w:val="30"/>
        </w:rPr>
        <w:t>территории города Красноя</w:t>
      </w:r>
      <w:r w:rsidRPr="00364704">
        <w:rPr>
          <w:rFonts w:ascii="Times New Roman" w:cs="Times New Roman" w:hAnsi="Times New Roman"/>
          <w:sz w:val="30"/>
          <w:szCs w:val="30"/>
        </w:rPr>
        <w:t>р</w:t>
      </w:r>
      <w:r w:rsidRPr="00364704">
        <w:rPr>
          <w:rFonts w:ascii="Times New Roman" w:cs="Times New Roman" w:hAnsi="Times New Roman"/>
          <w:sz w:val="30"/>
          <w:szCs w:val="30"/>
        </w:rPr>
        <w:t>ска субъектов малого и среднего предпринимательства, а также физич</w:t>
      </w:r>
      <w:r w:rsidRPr="00364704">
        <w:rPr>
          <w:rFonts w:ascii="Times New Roman" w:cs="Times New Roman" w:hAnsi="Times New Roman"/>
          <w:sz w:val="30"/>
          <w:szCs w:val="30"/>
        </w:rPr>
        <w:t>е</w:t>
      </w:r>
      <w:r w:rsidRPr="00364704">
        <w:rPr>
          <w:rFonts w:ascii="Times New Roman" w:cs="Times New Roman" w:hAnsi="Times New Roman"/>
          <w:sz w:val="30"/>
          <w:szCs w:val="30"/>
        </w:rPr>
        <w:t xml:space="preserve">ских лиц, не являющихся индивидуальными предпринимателями </w:t>
      </w:r>
      <w:r w:rsidR="00D7286C">
        <w:rPr>
          <w:rFonts w:ascii="Times New Roman" w:cs="Times New Roman" w:hAnsi="Times New Roman"/>
          <w:sz w:val="30"/>
          <w:szCs w:val="30"/>
        </w:rPr>
        <w:t xml:space="preserve">                             </w:t>
      </w:r>
      <w:r w:rsidRPr="00364704">
        <w:rPr>
          <w:rFonts w:ascii="Times New Roman" w:cs="Times New Roman" w:hAnsi="Times New Roman"/>
          <w:sz w:val="30"/>
          <w:szCs w:val="30"/>
        </w:rPr>
        <w:lastRenderedPageBreak/>
        <w:t>и применяющ</w:t>
      </w:r>
      <w:r w:rsidR="00466E90" w:rsidRPr="00364704">
        <w:rPr>
          <w:rFonts w:ascii="Times New Roman" w:cs="Times New Roman" w:hAnsi="Times New Roman"/>
          <w:sz w:val="30"/>
          <w:szCs w:val="30"/>
        </w:rPr>
        <w:t>их специальный налоговый режим «Налог на професси</w:t>
      </w:r>
      <w:r w:rsidR="00466E90" w:rsidRPr="00364704">
        <w:rPr>
          <w:rFonts w:ascii="Times New Roman" w:cs="Times New Roman" w:hAnsi="Times New Roman"/>
          <w:sz w:val="30"/>
          <w:szCs w:val="30"/>
        </w:rPr>
        <w:t>о</w:t>
      </w:r>
      <w:r w:rsidR="00466E90" w:rsidRPr="00364704">
        <w:rPr>
          <w:rFonts w:ascii="Times New Roman" w:cs="Times New Roman" w:hAnsi="Times New Roman"/>
          <w:sz w:val="30"/>
          <w:szCs w:val="30"/>
        </w:rPr>
        <w:t>нальный доход»</w:t>
      </w:r>
      <w:r w:rsidRPr="00364704">
        <w:rPr>
          <w:rFonts w:ascii="Times New Roman" w:cs="Times New Roman" w:hAnsi="Times New Roman"/>
          <w:sz w:val="30"/>
          <w:szCs w:val="30"/>
        </w:rPr>
        <w:t>, и оказание поддержки зарегистрированным и ос</w:t>
      </w:r>
      <w:r w:rsidRPr="00364704">
        <w:rPr>
          <w:rFonts w:ascii="Times New Roman" w:cs="Times New Roman" w:hAnsi="Times New Roman"/>
          <w:sz w:val="30"/>
          <w:szCs w:val="30"/>
        </w:rPr>
        <w:t>у</w:t>
      </w:r>
      <w:r w:rsidRPr="00364704">
        <w:rPr>
          <w:rFonts w:ascii="Times New Roman" w:cs="Times New Roman" w:hAnsi="Times New Roman"/>
          <w:sz w:val="30"/>
          <w:szCs w:val="30"/>
        </w:rPr>
        <w:t xml:space="preserve">ществляющим свою деятельность на </w:t>
      </w:r>
      <w:r w:rsidRPr="000C3054">
        <w:rPr>
          <w:rFonts w:ascii="Times New Roman" w:cs="Times New Roman" w:hAnsi="Times New Roman"/>
          <w:sz w:val="30"/>
          <w:szCs w:val="30"/>
        </w:rPr>
        <w:t>территории города Красноярска социально ориентированным некоммерческим организациям, за искл</w:t>
      </w:r>
      <w:r w:rsidRPr="000C3054">
        <w:rPr>
          <w:rFonts w:ascii="Times New Roman" w:cs="Times New Roman" w:hAnsi="Times New Roman"/>
          <w:sz w:val="30"/>
          <w:szCs w:val="30"/>
        </w:rPr>
        <w:t>ю</w:t>
      </w:r>
      <w:r w:rsidRPr="000C3054">
        <w:rPr>
          <w:rFonts w:ascii="Times New Roman" w:cs="Times New Roman" w:hAnsi="Times New Roman"/>
          <w:sz w:val="30"/>
          <w:szCs w:val="30"/>
        </w:rPr>
        <w:t>чением затрат, связанных с осуществлением деятельности, предметом которой являет</w:t>
      </w:r>
      <w:r w:rsidR="00466E90" w:rsidRPr="000C3054">
        <w:rPr>
          <w:rFonts w:ascii="Times New Roman" w:cs="Times New Roman" w:hAnsi="Times New Roman"/>
          <w:sz w:val="30"/>
          <w:szCs w:val="30"/>
        </w:rPr>
        <w:t>ся предоставление поручительст</w:t>
      </w:r>
      <w:r w:rsidR="00466E90" w:rsidRPr="0038175F">
        <w:rPr>
          <w:rFonts w:ascii="Times New Roman" w:cs="Times New Roman" w:hAnsi="Times New Roman"/>
          <w:sz w:val="30"/>
          <w:szCs w:val="30"/>
        </w:rPr>
        <w:t>в»</w:t>
      </w:r>
      <w:r w:rsidRPr="0038175F">
        <w:rPr>
          <w:rFonts w:ascii="Times New Roman" w:cs="Times New Roman" w:hAnsi="Times New Roman"/>
          <w:sz w:val="30"/>
          <w:szCs w:val="30"/>
        </w:rPr>
        <w:t>.</w:t>
      </w:r>
      <w:proofErr w:type="gramEnd"/>
    </w:p>
    <w:p w:rsidP="008617FF" w:rsidR="001E5E85" w:rsidRDefault="001E5E85" w:rsidRPr="00B42F55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42F55">
        <w:rPr>
          <w:rFonts w:ascii="Times New Roman" w:cs="Times New Roman" w:hAnsi="Times New Roman"/>
          <w:sz w:val="30"/>
          <w:szCs w:val="30"/>
        </w:rPr>
        <w:t xml:space="preserve">Организационные механизмы использования инвестиционных платформ определены </w:t>
      </w:r>
      <w:r w:rsidR="00B42F55">
        <w:rPr>
          <w:rFonts w:ascii="Times New Roman" w:cs="Times New Roman" w:hAnsi="Times New Roman"/>
          <w:sz w:val="30"/>
          <w:szCs w:val="30"/>
        </w:rPr>
        <w:t>Ф</w:t>
      </w:r>
      <w:r w:rsidR="00B42F55" w:rsidRPr="00881944">
        <w:rPr>
          <w:rFonts w:ascii="Times New Roman" w:cs="Times New Roman" w:hAnsi="Times New Roman"/>
          <w:sz w:val="30"/>
          <w:szCs w:val="30"/>
        </w:rPr>
        <w:t>едеральны</w:t>
      </w:r>
      <w:r w:rsidR="00B42F55">
        <w:rPr>
          <w:rFonts w:ascii="Times New Roman" w:cs="Times New Roman" w:hAnsi="Times New Roman"/>
          <w:sz w:val="30"/>
          <w:szCs w:val="30"/>
        </w:rPr>
        <w:t>м</w:t>
      </w:r>
      <w:r w:rsidR="00B42F55" w:rsidRPr="00881944">
        <w:rPr>
          <w:rFonts w:ascii="Times New Roman" w:cs="Times New Roman" w:hAnsi="Times New Roman"/>
          <w:sz w:val="30"/>
          <w:szCs w:val="30"/>
        </w:rPr>
        <w:t xml:space="preserve"> закон</w:t>
      </w:r>
      <w:r w:rsidR="00B42F55">
        <w:rPr>
          <w:rFonts w:ascii="Times New Roman" w:cs="Times New Roman" w:hAnsi="Times New Roman"/>
          <w:sz w:val="30"/>
          <w:szCs w:val="30"/>
        </w:rPr>
        <w:t>ом</w:t>
      </w:r>
      <w:r w:rsidR="00B42F55" w:rsidRPr="00881944">
        <w:rPr>
          <w:rFonts w:ascii="Times New Roman" w:cs="Times New Roman" w:hAnsi="Times New Roman"/>
          <w:sz w:val="30"/>
          <w:szCs w:val="30"/>
        </w:rPr>
        <w:t xml:space="preserve"> от 02.08.2019 № 259-</w:t>
      </w:r>
      <w:r w:rsidR="00B42F55">
        <w:rPr>
          <w:rFonts w:ascii="Times New Roman" w:cs="Times New Roman" w:hAnsi="Times New Roman"/>
          <w:sz w:val="30"/>
          <w:szCs w:val="30"/>
        </w:rPr>
        <w:t>ФЗ</w:t>
      </w:r>
      <w:r w:rsidR="00B42F55" w:rsidRPr="00881944">
        <w:rPr>
          <w:rFonts w:ascii="Times New Roman" w:cs="Times New Roman" w:hAnsi="Times New Roman"/>
          <w:sz w:val="30"/>
          <w:szCs w:val="30"/>
        </w:rPr>
        <w:t xml:space="preserve"> «</w:t>
      </w:r>
      <w:r w:rsidR="00B42F55">
        <w:rPr>
          <w:rFonts w:ascii="Times New Roman" w:cs="Times New Roman" w:hAnsi="Times New Roman"/>
          <w:sz w:val="30"/>
          <w:szCs w:val="30"/>
        </w:rPr>
        <w:t>О</w:t>
      </w:r>
      <w:r w:rsidR="00B42F55" w:rsidRPr="00881944">
        <w:rPr>
          <w:rFonts w:ascii="Times New Roman" w:cs="Times New Roman" w:hAnsi="Times New Roman"/>
          <w:sz w:val="30"/>
          <w:szCs w:val="30"/>
        </w:rPr>
        <w:t xml:space="preserve"> привлечении инвестиций с использованием инвестиционных пла</w:t>
      </w:r>
      <w:r w:rsidR="00B42F55" w:rsidRPr="00881944">
        <w:rPr>
          <w:rFonts w:ascii="Times New Roman" w:cs="Times New Roman" w:hAnsi="Times New Roman"/>
          <w:sz w:val="30"/>
          <w:szCs w:val="30"/>
        </w:rPr>
        <w:t>т</w:t>
      </w:r>
      <w:r w:rsidR="00B42F55" w:rsidRPr="00881944">
        <w:rPr>
          <w:rFonts w:ascii="Times New Roman" w:cs="Times New Roman" w:hAnsi="Times New Roman"/>
          <w:sz w:val="30"/>
          <w:szCs w:val="30"/>
        </w:rPr>
        <w:t xml:space="preserve">форм и о внесении изменений в отдельные законодательные акты </w:t>
      </w:r>
      <w:r w:rsidR="00677DFE">
        <w:rPr>
          <w:rFonts w:ascii="Times New Roman" w:cs="Times New Roman" w:hAnsi="Times New Roman"/>
          <w:sz w:val="30"/>
          <w:szCs w:val="30"/>
        </w:rPr>
        <w:t>Р</w:t>
      </w:r>
      <w:r w:rsidR="00B42F55" w:rsidRPr="00881944">
        <w:rPr>
          <w:rFonts w:ascii="Times New Roman" w:cs="Times New Roman" w:hAnsi="Times New Roman"/>
          <w:sz w:val="30"/>
          <w:szCs w:val="30"/>
        </w:rPr>
        <w:t>о</w:t>
      </w:r>
      <w:r w:rsidR="00B42F55" w:rsidRPr="00881944">
        <w:rPr>
          <w:rFonts w:ascii="Times New Roman" w:cs="Times New Roman" w:hAnsi="Times New Roman"/>
          <w:sz w:val="30"/>
          <w:szCs w:val="30"/>
        </w:rPr>
        <w:t>с</w:t>
      </w:r>
      <w:r w:rsidR="00B42F55" w:rsidRPr="00881944">
        <w:rPr>
          <w:rFonts w:ascii="Times New Roman" w:cs="Times New Roman" w:hAnsi="Times New Roman"/>
          <w:sz w:val="30"/>
          <w:szCs w:val="30"/>
        </w:rPr>
        <w:t xml:space="preserve">сийской </w:t>
      </w:r>
      <w:r w:rsidR="00677DFE">
        <w:rPr>
          <w:rFonts w:ascii="Times New Roman" w:cs="Times New Roman" w:hAnsi="Times New Roman"/>
          <w:sz w:val="30"/>
          <w:szCs w:val="30"/>
        </w:rPr>
        <w:t>Ф</w:t>
      </w:r>
      <w:r w:rsidR="00B42F55" w:rsidRPr="00881944">
        <w:rPr>
          <w:rFonts w:ascii="Times New Roman" w:cs="Times New Roman" w:hAnsi="Times New Roman"/>
          <w:sz w:val="30"/>
          <w:szCs w:val="30"/>
        </w:rPr>
        <w:t>едерации»</w:t>
      </w:r>
      <w:r w:rsidRPr="00B42F55">
        <w:rPr>
          <w:rFonts w:ascii="Times New Roman" w:cs="Times New Roman" w:hAnsi="Times New Roman"/>
          <w:sz w:val="30"/>
          <w:szCs w:val="30"/>
        </w:rPr>
        <w:t>.</w:t>
      </w:r>
    </w:p>
    <w:p w:rsidP="008617FF" w:rsidR="00EB4DCC" w:rsidRDefault="00EB4DCC" w:rsidRPr="000C3054">
      <w:pPr>
        <w:autoSpaceDE w:val="false"/>
        <w:autoSpaceDN w:val="false"/>
        <w:adjustRightInd w:val="false"/>
        <w:spacing w:line="235" w:lineRule="auto"/>
        <w:ind w:firstLine="540"/>
        <w:jc w:val="both"/>
        <w:rPr>
          <w:rFonts w:eastAsiaTheme="minorHAnsi"/>
          <w:sz w:val="30"/>
          <w:szCs w:val="30"/>
          <w:lang w:eastAsia="en-US"/>
        </w:rPr>
      </w:pPr>
      <w:proofErr w:type="gramStart"/>
      <w:r w:rsidRPr="0038175F">
        <w:rPr>
          <w:rFonts w:eastAsiaTheme="minorHAnsi"/>
          <w:sz w:val="30"/>
          <w:szCs w:val="30"/>
          <w:lang w:eastAsia="en-US"/>
        </w:rPr>
        <w:t xml:space="preserve">Порядок предоставления субсидии </w:t>
      </w:r>
      <w:r w:rsidRPr="0038175F">
        <w:rPr>
          <w:sz w:val="30"/>
          <w:szCs w:val="30"/>
        </w:rPr>
        <w:t>Фонду развития бизнеса и</w:t>
      </w:r>
      <w:r w:rsidRPr="000C3054">
        <w:rPr>
          <w:sz w:val="30"/>
          <w:szCs w:val="30"/>
        </w:rPr>
        <w:t xml:space="preserve"> соц</w:t>
      </w:r>
      <w:r w:rsidRPr="000C3054">
        <w:rPr>
          <w:sz w:val="30"/>
          <w:szCs w:val="30"/>
        </w:rPr>
        <w:t>и</w:t>
      </w:r>
      <w:r w:rsidRPr="000C3054">
        <w:rPr>
          <w:sz w:val="30"/>
          <w:szCs w:val="30"/>
        </w:rPr>
        <w:t>альных инициатив, одним из учредителей которого является админ</w:t>
      </w:r>
      <w:r w:rsidRPr="000C3054">
        <w:rPr>
          <w:sz w:val="30"/>
          <w:szCs w:val="30"/>
        </w:rPr>
        <w:t>и</w:t>
      </w:r>
      <w:r w:rsidRPr="000C3054">
        <w:rPr>
          <w:sz w:val="30"/>
          <w:szCs w:val="30"/>
        </w:rPr>
        <w:t>страция города Красноярска, в виде добровольного имущественного взноса на финансовое обеспечение затрат по предоставлению на ко</w:t>
      </w:r>
      <w:r w:rsidRPr="000C3054">
        <w:rPr>
          <w:sz w:val="30"/>
          <w:szCs w:val="30"/>
        </w:rPr>
        <w:t>н</w:t>
      </w:r>
      <w:r w:rsidRPr="000C3054">
        <w:rPr>
          <w:sz w:val="30"/>
          <w:szCs w:val="30"/>
        </w:rPr>
        <w:t xml:space="preserve">курсной основе грантов зарегистрированным и осуществляющим свою деятельность на территории города Красноярска субъектам малого </w:t>
      </w:r>
      <w:r w:rsidR="008617FF">
        <w:rPr>
          <w:sz w:val="30"/>
          <w:szCs w:val="30"/>
        </w:rPr>
        <w:t xml:space="preserve">                     </w:t>
      </w:r>
      <w:r w:rsidRPr="000C3054">
        <w:rPr>
          <w:sz w:val="30"/>
          <w:szCs w:val="30"/>
        </w:rPr>
        <w:t>и среднего предпринимательства и социально ориентированным неко</w:t>
      </w:r>
      <w:r w:rsidRPr="000C3054">
        <w:rPr>
          <w:sz w:val="30"/>
          <w:szCs w:val="30"/>
        </w:rPr>
        <w:t>м</w:t>
      </w:r>
      <w:r w:rsidRPr="000C3054">
        <w:rPr>
          <w:sz w:val="30"/>
          <w:szCs w:val="30"/>
        </w:rPr>
        <w:t>мерческим организациям на реализацию инвестиционных проектов по развитию производства товаров (работ</w:t>
      </w:r>
      <w:proofErr w:type="gramEnd"/>
      <w:r w:rsidRPr="000C3054">
        <w:rPr>
          <w:sz w:val="30"/>
          <w:szCs w:val="30"/>
        </w:rPr>
        <w:t xml:space="preserve">, </w:t>
      </w:r>
      <w:proofErr w:type="gramStart"/>
      <w:r w:rsidRPr="000C3054">
        <w:rPr>
          <w:sz w:val="30"/>
          <w:szCs w:val="30"/>
        </w:rPr>
        <w:t>услуг) на условиях привлечения инвестиций с использованием инвестиционных платформ</w:t>
      </w:r>
      <w:r w:rsidRPr="000C3054">
        <w:rPr>
          <w:rFonts w:eastAsiaTheme="minorHAnsi"/>
          <w:sz w:val="30"/>
          <w:szCs w:val="30"/>
          <w:lang w:eastAsia="en-US"/>
        </w:rPr>
        <w:t xml:space="preserve">, </w:t>
      </w:r>
      <w:r w:rsidR="003B2798" w:rsidRPr="000C3054">
        <w:rPr>
          <w:sz w:val="30"/>
          <w:szCs w:val="30"/>
        </w:rPr>
        <w:t>устанавл</w:t>
      </w:r>
      <w:r w:rsidR="003B2798" w:rsidRPr="000C3054">
        <w:rPr>
          <w:sz w:val="30"/>
          <w:szCs w:val="30"/>
        </w:rPr>
        <w:t>и</w:t>
      </w:r>
      <w:r w:rsidR="003B2798" w:rsidRPr="000C3054">
        <w:rPr>
          <w:sz w:val="30"/>
          <w:szCs w:val="30"/>
        </w:rPr>
        <w:t xml:space="preserve">вающий механизм реализации мероприятия 1.5, </w:t>
      </w:r>
      <w:r w:rsidRPr="000C3054">
        <w:rPr>
          <w:rFonts w:eastAsiaTheme="minorHAnsi"/>
          <w:sz w:val="30"/>
          <w:szCs w:val="30"/>
          <w:lang w:eastAsia="en-US"/>
        </w:rPr>
        <w:t>будет определен в соо</w:t>
      </w:r>
      <w:r w:rsidRPr="000C3054">
        <w:rPr>
          <w:rFonts w:eastAsiaTheme="minorHAnsi"/>
          <w:sz w:val="30"/>
          <w:szCs w:val="30"/>
          <w:lang w:eastAsia="en-US"/>
        </w:rPr>
        <w:t>т</w:t>
      </w:r>
      <w:r w:rsidRPr="000C3054">
        <w:rPr>
          <w:rFonts w:eastAsiaTheme="minorHAnsi"/>
          <w:sz w:val="30"/>
          <w:szCs w:val="30"/>
          <w:lang w:eastAsia="en-US"/>
        </w:rPr>
        <w:t>ветствии с</w:t>
      </w:r>
      <w:r w:rsidR="009A27B8">
        <w:rPr>
          <w:rFonts w:eastAsiaTheme="minorHAnsi"/>
          <w:sz w:val="30"/>
          <w:szCs w:val="30"/>
          <w:lang w:eastAsia="en-US"/>
        </w:rPr>
        <w:t xml:space="preserve"> </w:t>
      </w:r>
      <w:r w:rsidR="009A27B8" w:rsidRPr="00ED1129">
        <w:rPr>
          <w:rFonts w:eastAsiaTheme="minorHAnsi"/>
          <w:sz w:val="30"/>
          <w:szCs w:val="30"/>
          <w:lang w:eastAsia="en-US"/>
        </w:rPr>
        <w:t xml:space="preserve">Бюджетным </w:t>
      </w:r>
      <w:r w:rsidR="002B394E">
        <w:rPr>
          <w:rFonts w:eastAsiaTheme="minorHAnsi"/>
          <w:sz w:val="30"/>
          <w:szCs w:val="30"/>
          <w:lang w:eastAsia="en-US"/>
        </w:rPr>
        <w:t>к</w:t>
      </w:r>
      <w:r w:rsidR="009A27B8" w:rsidRPr="00ED1129">
        <w:rPr>
          <w:rFonts w:eastAsiaTheme="minorHAnsi"/>
          <w:sz w:val="30"/>
          <w:szCs w:val="30"/>
          <w:lang w:eastAsia="en-US"/>
        </w:rPr>
        <w:t>одексом Р</w:t>
      </w:r>
      <w:r w:rsidR="00ED1129" w:rsidRPr="00ED1129">
        <w:rPr>
          <w:rFonts w:eastAsiaTheme="minorHAnsi"/>
          <w:sz w:val="30"/>
          <w:szCs w:val="30"/>
          <w:lang w:eastAsia="en-US"/>
        </w:rPr>
        <w:t xml:space="preserve">оссийской </w:t>
      </w:r>
      <w:r w:rsidR="009A27B8" w:rsidRPr="00ED1129">
        <w:rPr>
          <w:rFonts w:eastAsiaTheme="minorHAnsi"/>
          <w:sz w:val="30"/>
          <w:szCs w:val="30"/>
          <w:lang w:eastAsia="en-US"/>
        </w:rPr>
        <w:t>Ф</w:t>
      </w:r>
      <w:r w:rsidR="00ED1129" w:rsidRPr="00ED1129">
        <w:rPr>
          <w:rFonts w:eastAsiaTheme="minorHAnsi"/>
          <w:sz w:val="30"/>
          <w:szCs w:val="30"/>
          <w:lang w:eastAsia="en-US"/>
        </w:rPr>
        <w:t>едерации</w:t>
      </w:r>
      <w:r w:rsidR="009A27B8">
        <w:rPr>
          <w:rFonts w:eastAsiaTheme="minorHAnsi"/>
          <w:sz w:val="30"/>
          <w:szCs w:val="30"/>
          <w:lang w:eastAsia="en-US"/>
        </w:rPr>
        <w:t>,</w:t>
      </w:r>
      <w:r w:rsidRPr="000C3054">
        <w:rPr>
          <w:rFonts w:eastAsiaTheme="minorHAnsi"/>
          <w:sz w:val="30"/>
          <w:szCs w:val="30"/>
          <w:lang w:eastAsia="en-US"/>
        </w:rPr>
        <w:t xml:space="preserve"> </w:t>
      </w:r>
      <w:hyperlink r:id="rId62" w:history="true">
        <w:r w:rsidR="002B394E">
          <w:rPr>
            <w:rFonts w:eastAsiaTheme="minorHAnsi"/>
            <w:sz w:val="30"/>
            <w:szCs w:val="30"/>
            <w:lang w:eastAsia="en-US"/>
          </w:rPr>
          <w:t>п</w:t>
        </w:r>
        <w:r w:rsidRPr="000C3054">
          <w:rPr>
            <w:rFonts w:eastAsiaTheme="minorHAnsi"/>
            <w:sz w:val="30"/>
            <w:szCs w:val="30"/>
            <w:lang w:eastAsia="en-US"/>
          </w:rPr>
          <w:t>остановл</w:t>
        </w:r>
        <w:r w:rsidRPr="000C3054">
          <w:rPr>
            <w:rFonts w:eastAsiaTheme="minorHAnsi"/>
            <w:sz w:val="30"/>
            <w:szCs w:val="30"/>
            <w:lang w:eastAsia="en-US"/>
          </w:rPr>
          <w:t>е</w:t>
        </w:r>
        <w:r w:rsidRPr="000C3054">
          <w:rPr>
            <w:rFonts w:eastAsiaTheme="minorHAnsi"/>
            <w:sz w:val="30"/>
            <w:szCs w:val="30"/>
            <w:lang w:eastAsia="en-US"/>
          </w:rPr>
          <w:t>нием</w:t>
        </w:r>
      </w:hyperlink>
      <w:r w:rsidRPr="000C3054">
        <w:rPr>
          <w:rFonts w:eastAsiaTheme="minorHAnsi"/>
          <w:sz w:val="30"/>
          <w:szCs w:val="30"/>
          <w:lang w:eastAsia="en-US"/>
        </w:rPr>
        <w:t xml:space="preserve"> Правительства Российской Федерации от 25.10.2023 № 1782 </w:t>
      </w:r>
      <w:r w:rsidR="008617FF">
        <w:rPr>
          <w:rFonts w:eastAsiaTheme="minorHAnsi"/>
          <w:sz w:val="30"/>
          <w:szCs w:val="30"/>
          <w:lang w:eastAsia="en-US"/>
        </w:rPr>
        <w:t xml:space="preserve">                </w:t>
      </w:r>
      <w:r w:rsidRPr="000C3054">
        <w:rPr>
          <w:rFonts w:eastAsiaTheme="minorHAnsi"/>
          <w:sz w:val="30"/>
          <w:szCs w:val="30"/>
          <w:lang w:eastAsia="en-US"/>
        </w:rPr>
        <w:t xml:space="preserve">«Об утверждении общих требований к нормативным правовым актам, муниципальным правовым актам, регулирующим предоставление </w:t>
      </w:r>
      <w:r w:rsidR="008617FF">
        <w:rPr>
          <w:rFonts w:eastAsiaTheme="minorHAnsi"/>
          <w:sz w:val="30"/>
          <w:szCs w:val="30"/>
          <w:lang w:eastAsia="en-US"/>
        </w:rPr>
        <w:t xml:space="preserve">                  </w:t>
      </w:r>
      <w:r w:rsidRPr="000C3054">
        <w:rPr>
          <w:rFonts w:eastAsiaTheme="minorHAnsi"/>
          <w:sz w:val="30"/>
          <w:szCs w:val="30"/>
          <w:lang w:eastAsia="en-US"/>
        </w:rPr>
        <w:t>из бюджетов субъектов Российской Федерации, местных бюджетов су</w:t>
      </w:r>
      <w:r w:rsidRPr="000C3054">
        <w:rPr>
          <w:rFonts w:eastAsiaTheme="minorHAnsi"/>
          <w:sz w:val="30"/>
          <w:szCs w:val="30"/>
          <w:lang w:eastAsia="en-US"/>
        </w:rPr>
        <w:t>б</w:t>
      </w:r>
      <w:r w:rsidRPr="000C3054">
        <w:rPr>
          <w:rFonts w:eastAsiaTheme="minorHAnsi"/>
          <w:sz w:val="30"/>
          <w:szCs w:val="30"/>
          <w:lang w:eastAsia="en-US"/>
        </w:rPr>
        <w:t>сидий, в том числе грантов в форме субсидий, юридическим лицам</w:t>
      </w:r>
      <w:proofErr w:type="gramEnd"/>
      <w:r w:rsidRPr="000C3054">
        <w:rPr>
          <w:rFonts w:eastAsiaTheme="minorHAnsi"/>
          <w:sz w:val="30"/>
          <w:szCs w:val="30"/>
          <w:lang w:eastAsia="en-US"/>
        </w:rPr>
        <w:t>, и</w:t>
      </w:r>
      <w:r w:rsidRPr="000C3054">
        <w:rPr>
          <w:rFonts w:eastAsiaTheme="minorHAnsi"/>
          <w:sz w:val="30"/>
          <w:szCs w:val="30"/>
          <w:lang w:eastAsia="en-US"/>
        </w:rPr>
        <w:t>н</w:t>
      </w:r>
      <w:r w:rsidRPr="000C3054">
        <w:rPr>
          <w:rFonts w:eastAsiaTheme="minorHAnsi"/>
          <w:sz w:val="30"/>
          <w:szCs w:val="30"/>
          <w:lang w:eastAsia="en-US"/>
        </w:rPr>
        <w:t xml:space="preserve">дивидуальным предпринимателям, а также физическим лицам </w:t>
      </w:r>
      <w:r w:rsidR="008617FF">
        <w:rPr>
          <w:rFonts w:eastAsiaTheme="minorHAnsi"/>
          <w:sz w:val="30"/>
          <w:szCs w:val="30"/>
          <w:lang w:eastAsia="en-US"/>
        </w:rPr>
        <w:t>–</w:t>
      </w:r>
      <w:r w:rsidRPr="000C3054">
        <w:rPr>
          <w:rFonts w:eastAsiaTheme="minorHAnsi"/>
          <w:sz w:val="30"/>
          <w:szCs w:val="30"/>
          <w:lang w:eastAsia="en-US"/>
        </w:rPr>
        <w:t xml:space="preserve"> прои</w:t>
      </w:r>
      <w:r w:rsidRPr="000C3054">
        <w:rPr>
          <w:rFonts w:eastAsiaTheme="minorHAnsi"/>
          <w:sz w:val="30"/>
          <w:szCs w:val="30"/>
          <w:lang w:eastAsia="en-US"/>
        </w:rPr>
        <w:t>з</w:t>
      </w:r>
      <w:r w:rsidRPr="000C3054">
        <w:rPr>
          <w:rFonts w:eastAsiaTheme="minorHAnsi"/>
          <w:sz w:val="30"/>
          <w:szCs w:val="30"/>
          <w:lang w:eastAsia="en-US"/>
        </w:rPr>
        <w:t>водителям товаров, работ, услуг и проведение отборов получателей ук</w:t>
      </w:r>
      <w:r w:rsidRPr="000C3054">
        <w:rPr>
          <w:rFonts w:eastAsiaTheme="minorHAnsi"/>
          <w:sz w:val="30"/>
          <w:szCs w:val="30"/>
          <w:lang w:eastAsia="en-US"/>
        </w:rPr>
        <w:t>а</w:t>
      </w:r>
      <w:r w:rsidRPr="000C3054">
        <w:rPr>
          <w:rFonts w:eastAsiaTheme="minorHAnsi"/>
          <w:sz w:val="30"/>
          <w:szCs w:val="30"/>
          <w:lang w:eastAsia="en-US"/>
        </w:rPr>
        <w:t xml:space="preserve">занных субсидий, в том числе </w:t>
      </w:r>
      <w:r w:rsidRPr="00762A37">
        <w:rPr>
          <w:rFonts w:eastAsiaTheme="minorHAnsi"/>
          <w:sz w:val="30"/>
          <w:szCs w:val="30"/>
          <w:lang w:eastAsia="en-US"/>
        </w:rPr>
        <w:t>грантов в форме субсидий» в сроки, ук</w:t>
      </w:r>
      <w:r w:rsidRPr="00762A37">
        <w:rPr>
          <w:rFonts w:eastAsiaTheme="minorHAnsi"/>
          <w:sz w:val="30"/>
          <w:szCs w:val="30"/>
          <w:lang w:eastAsia="en-US"/>
        </w:rPr>
        <w:t>а</w:t>
      </w:r>
      <w:r w:rsidRPr="00762A37">
        <w:rPr>
          <w:rFonts w:eastAsiaTheme="minorHAnsi"/>
          <w:sz w:val="30"/>
          <w:szCs w:val="30"/>
          <w:lang w:eastAsia="en-US"/>
        </w:rPr>
        <w:t xml:space="preserve">занные в </w:t>
      </w:r>
      <w:hyperlink r:id="rId63" w:history="true">
        <w:r w:rsidRPr="00762A37">
          <w:rPr>
            <w:rFonts w:eastAsiaTheme="minorHAnsi"/>
            <w:sz w:val="30"/>
            <w:szCs w:val="30"/>
            <w:lang w:eastAsia="en-US"/>
          </w:rPr>
          <w:t>приложении 2</w:t>
        </w:r>
      </w:hyperlink>
      <w:r w:rsidRPr="00762A37">
        <w:rPr>
          <w:rFonts w:eastAsiaTheme="minorHAnsi"/>
          <w:sz w:val="30"/>
          <w:szCs w:val="30"/>
          <w:lang w:eastAsia="en-US"/>
        </w:rPr>
        <w:t xml:space="preserve"> к настоящей Программе</w:t>
      </w:r>
      <w:r w:rsidRPr="000C3054">
        <w:rPr>
          <w:rFonts w:eastAsiaTheme="minorHAnsi"/>
          <w:sz w:val="30"/>
          <w:szCs w:val="30"/>
          <w:lang w:eastAsia="en-US"/>
        </w:rPr>
        <w:t>.</w:t>
      </w:r>
    </w:p>
    <w:p w:rsidP="008617FF" w:rsidR="00DD45C0" w:rsidRDefault="00DD45C0" w:rsidRPr="000833F3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0833F3">
        <w:rPr>
          <w:rFonts w:ascii="Times New Roman" w:cs="Times New Roman" w:hAnsi="Times New Roman"/>
          <w:sz w:val="30"/>
          <w:szCs w:val="30"/>
        </w:rPr>
        <w:t>Контроль за использованием средств бюджета города в рамках р</w:t>
      </w:r>
      <w:r w:rsidRPr="000833F3">
        <w:rPr>
          <w:rFonts w:ascii="Times New Roman" w:cs="Times New Roman" w:hAnsi="Times New Roman"/>
          <w:sz w:val="30"/>
          <w:szCs w:val="30"/>
        </w:rPr>
        <w:t>е</w:t>
      </w:r>
      <w:r w:rsidRPr="000833F3">
        <w:rPr>
          <w:rFonts w:ascii="Times New Roman" w:cs="Times New Roman" w:hAnsi="Times New Roman"/>
          <w:sz w:val="30"/>
          <w:szCs w:val="30"/>
        </w:rPr>
        <w:t xml:space="preserve">ализации мероприятий подпрограммы осуществляется в соответствии </w:t>
      </w:r>
      <w:r w:rsidR="008617FF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0833F3">
        <w:rPr>
          <w:rFonts w:ascii="Times New Roman" w:cs="Times New Roman" w:hAnsi="Times New Roman"/>
          <w:sz w:val="30"/>
          <w:szCs w:val="30"/>
        </w:rPr>
        <w:t>с бюджетным законодательством и законодательством в сфере закупок товаров, работ, услуг для муниципальных нужд, в том числе с Фед</w:t>
      </w:r>
      <w:r w:rsidRPr="000833F3">
        <w:rPr>
          <w:rFonts w:ascii="Times New Roman" w:cs="Times New Roman" w:hAnsi="Times New Roman"/>
          <w:sz w:val="30"/>
          <w:szCs w:val="30"/>
        </w:rPr>
        <w:t>е</w:t>
      </w:r>
      <w:r w:rsidRPr="000833F3">
        <w:rPr>
          <w:rFonts w:ascii="Times New Roman" w:cs="Times New Roman" w:hAnsi="Times New Roman"/>
          <w:sz w:val="30"/>
          <w:szCs w:val="30"/>
        </w:rPr>
        <w:t xml:space="preserve">ральным </w:t>
      </w:r>
      <w:hyperlink r:id="rId64">
        <w:r w:rsidRPr="000833F3">
          <w:rPr>
            <w:rFonts w:ascii="Times New Roman" w:cs="Times New Roman" w:hAnsi="Times New Roman"/>
            <w:sz w:val="30"/>
            <w:szCs w:val="30"/>
          </w:rPr>
          <w:t>законом</w:t>
        </w:r>
      </w:hyperlink>
      <w:r w:rsidRPr="000833F3">
        <w:rPr>
          <w:rFonts w:ascii="Times New Roman" w:cs="Times New Roman" w:hAnsi="Times New Roman"/>
          <w:sz w:val="30"/>
          <w:szCs w:val="30"/>
        </w:rPr>
        <w:t xml:space="preserve"> от 18.07.2011 </w:t>
      </w:r>
      <w:r w:rsidR="00466E90" w:rsidRPr="000833F3">
        <w:rPr>
          <w:rFonts w:ascii="Times New Roman" w:cs="Times New Roman" w:hAnsi="Times New Roman"/>
          <w:sz w:val="30"/>
          <w:szCs w:val="30"/>
        </w:rPr>
        <w:t>№</w:t>
      </w:r>
      <w:r w:rsidRPr="000833F3">
        <w:rPr>
          <w:rFonts w:ascii="Times New Roman" w:cs="Times New Roman" w:hAnsi="Times New Roman"/>
          <w:sz w:val="30"/>
          <w:szCs w:val="30"/>
        </w:rPr>
        <w:t xml:space="preserve"> 223-ФЗ </w:t>
      </w:r>
      <w:r w:rsidR="00466E90" w:rsidRPr="000833F3">
        <w:rPr>
          <w:rFonts w:ascii="Times New Roman" w:cs="Times New Roman" w:hAnsi="Times New Roman"/>
          <w:sz w:val="30"/>
          <w:szCs w:val="30"/>
        </w:rPr>
        <w:t>«</w:t>
      </w:r>
      <w:r w:rsidRPr="000833F3">
        <w:rPr>
          <w:rFonts w:ascii="Times New Roman" w:cs="Times New Roman" w:hAnsi="Times New Roman"/>
          <w:sz w:val="30"/>
          <w:szCs w:val="30"/>
        </w:rPr>
        <w:t>О закупках товаров, работ, услуг отдельными видами юридических лиц</w:t>
      </w:r>
      <w:r w:rsidR="00466E90" w:rsidRPr="000833F3">
        <w:rPr>
          <w:rFonts w:ascii="Times New Roman" w:cs="Times New Roman" w:hAnsi="Times New Roman"/>
          <w:sz w:val="30"/>
          <w:szCs w:val="30"/>
        </w:rPr>
        <w:t>»</w:t>
      </w:r>
      <w:r w:rsidRPr="000833F3">
        <w:rPr>
          <w:rFonts w:ascii="Times New Roman" w:cs="Times New Roman" w:hAnsi="Times New Roman"/>
          <w:sz w:val="30"/>
          <w:szCs w:val="30"/>
        </w:rPr>
        <w:t xml:space="preserve">, а также Федеральным </w:t>
      </w:r>
      <w:r w:rsidR="008617FF">
        <w:rPr>
          <w:rFonts w:ascii="Times New Roman" w:cs="Times New Roman" w:hAnsi="Times New Roman"/>
          <w:sz w:val="30"/>
          <w:szCs w:val="30"/>
        </w:rPr>
        <w:t xml:space="preserve">          </w:t>
      </w:r>
      <w:hyperlink r:id="rId65">
        <w:r w:rsidRPr="000833F3">
          <w:rPr>
            <w:rFonts w:ascii="Times New Roman" w:cs="Times New Roman" w:hAnsi="Times New Roman"/>
            <w:sz w:val="30"/>
            <w:szCs w:val="30"/>
          </w:rPr>
          <w:t>законом</w:t>
        </w:r>
      </w:hyperlink>
      <w:r w:rsidRPr="000833F3">
        <w:rPr>
          <w:rFonts w:ascii="Times New Roman" w:cs="Times New Roman" w:hAnsi="Times New Roman"/>
          <w:sz w:val="30"/>
          <w:szCs w:val="30"/>
        </w:rPr>
        <w:t xml:space="preserve"> от 26.07.2006 </w:t>
      </w:r>
      <w:r w:rsidR="00466E90" w:rsidRPr="000833F3">
        <w:rPr>
          <w:rFonts w:ascii="Times New Roman" w:cs="Times New Roman" w:hAnsi="Times New Roman"/>
          <w:sz w:val="30"/>
          <w:szCs w:val="30"/>
        </w:rPr>
        <w:t>№ 135-ФЗ «О защите конкуренции»</w:t>
      </w:r>
      <w:r w:rsidRPr="000833F3">
        <w:rPr>
          <w:rFonts w:ascii="Times New Roman" w:cs="Times New Roman" w:hAnsi="Times New Roman"/>
          <w:sz w:val="30"/>
          <w:szCs w:val="30"/>
        </w:rPr>
        <w:t>.</w:t>
      </w:r>
      <w:proofErr w:type="gramEnd"/>
    </w:p>
    <w:p w:rsidP="008617FF" w:rsidR="00DD45C0" w:rsidRDefault="00DD45C0" w:rsidRPr="000833F3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833F3">
        <w:rPr>
          <w:rFonts w:ascii="Times New Roman" w:cs="Times New Roman" w:hAnsi="Times New Roman"/>
          <w:sz w:val="30"/>
          <w:szCs w:val="30"/>
        </w:rPr>
        <w:t>Механизм реализации подпрограммы предполагает ее дальнейшее совершенствование с учетом меняющихся условий осуществления предпринимательской деятельности, связанных с изменением действ</w:t>
      </w:r>
      <w:r w:rsidRPr="000833F3">
        <w:rPr>
          <w:rFonts w:ascii="Times New Roman" w:cs="Times New Roman" w:hAnsi="Times New Roman"/>
          <w:sz w:val="30"/>
          <w:szCs w:val="30"/>
        </w:rPr>
        <w:t>у</w:t>
      </w:r>
      <w:r w:rsidRPr="000833F3">
        <w:rPr>
          <w:rFonts w:ascii="Times New Roman" w:cs="Times New Roman" w:hAnsi="Times New Roman"/>
          <w:sz w:val="30"/>
          <w:szCs w:val="30"/>
        </w:rPr>
        <w:t>ющих норм и правил.</w:t>
      </w:r>
    </w:p>
    <w:p w:rsidR="00DD45C0" w:rsidRDefault="00DD45C0" w:rsidRPr="00196CF9">
      <w:pPr>
        <w:pStyle w:val="ConsPlusTitle"/>
        <w:jc w:val="center"/>
        <w:outlineLvl w:val="3"/>
        <w:rPr>
          <w:b w:val="false"/>
        </w:rPr>
      </w:pPr>
      <w:r w:rsidRPr="003E665F">
        <w:rPr>
          <w:rFonts w:ascii="Times New Roman" w:cs="Times New Roman" w:hAnsi="Times New Roman"/>
          <w:b w:val="false"/>
          <w:sz w:val="30"/>
          <w:szCs w:val="30"/>
        </w:rPr>
        <w:lastRenderedPageBreak/>
        <w:t>4.</w:t>
      </w:r>
      <w:r w:rsidRPr="00196CF9">
        <w:rPr>
          <w:b w:val="false"/>
        </w:rPr>
        <w:t xml:space="preserve"> </w:t>
      </w:r>
      <w:r w:rsidR="00196CF9">
        <w:rPr>
          <w:rFonts w:ascii="Times New Roman" w:cs="Times New Roman" w:hAnsi="Times New Roman"/>
          <w:b w:val="false"/>
          <w:sz w:val="30"/>
          <w:szCs w:val="30"/>
        </w:rPr>
        <w:t>Х</w:t>
      </w:r>
      <w:r w:rsidR="00196CF9" w:rsidRPr="00196CF9">
        <w:rPr>
          <w:rFonts w:ascii="Times New Roman" w:cs="Times New Roman" w:hAnsi="Times New Roman"/>
          <w:b w:val="false"/>
          <w:sz w:val="30"/>
          <w:szCs w:val="30"/>
        </w:rPr>
        <w:t>арактеристика мероприятий подпрограммы 1</w:t>
      </w:r>
    </w:p>
    <w:p w:rsidR="00DD45C0" w:rsidRDefault="00DD45C0" w:rsidRPr="00426FD1">
      <w:pPr>
        <w:pStyle w:val="ConsPlusNormal"/>
        <w:jc w:val="both"/>
        <w:rPr>
          <w:rFonts w:ascii="Times New Roman" w:cs="Times New Roman" w:hAnsi="Times New Roman"/>
          <w:sz w:val="28"/>
          <w:szCs w:val="30"/>
        </w:rPr>
      </w:pPr>
    </w:p>
    <w:p w:rsidP="009D1A01" w:rsidR="00DD45C0" w:rsidRDefault="00DD45C0" w:rsidRPr="008617FF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617FF">
        <w:rPr>
          <w:rFonts w:ascii="Times New Roman" w:cs="Times New Roman" w:hAnsi="Times New Roman"/>
          <w:sz w:val="30"/>
          <w:szCs w:val="30"/>
        </w:rPr>
        <w:t>Мероприятия подпрограммы сформированы исходя из принципа востребованности различных видов поддержки среди субъектов малого и среднего предпринимательства и с учетом опыта реализации пр</w:t>
      </w:r>
      <w:r w:rsidRPr="008617FF">
        <w:rPr>
          <w:rFonts w:ascii="Times New Roman" w:cs="Times New Roman" w:hAnsi="Times New Roman"/>
          <w:sz w:val="30"/>
          <w:szCs w:val="30"/>
        </w:rPr>
        <w:t>о</w:t>
      </w:r>
      <w:r w:rsidRPr="008617FF">
        <w:rPr>
          <w:rFonts w:ascii="Times New Roman" w:cs="Times New Roman" w:hAnsi="Times New Roman"/>
          <w:sz w:val="30"/>
          <w:szCs w:val="30"/>
        </w:rPr>
        <w:t>грамм поддержки малого и среднего предпринимательства предыдущих лет в городе Красноярске.</w:t>
      </w:r>
    </w:p>
    <w:p w:rsidP="009D1A01" w:rsidR="00DD45C0" w:rsidRDefault="00DD45C0" w:rsidRPr="008617FF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617FF">
        <w:rPr>
          <w:rFonts w:ascii="Times New Roman" w:cs="Times New Roman" w:hAnsi="Times New Roman"/>
          <w:sz w:val="30"/>
          <w:szCs w:val="30"/>
        </w:rPr>
        <w:t>Исполнителями мероприятий подпрограммы являются департ</w:t>
      </w:r>
      <w:r w:rsidRPr="008617FF">
        <w:rPr>
          <w:rFonts w:ascii="Times New Roman" w:cs="Times New Roman" w:hAnsi="Times New Roman"/>
          <w:sz w:val="30"/>
          <w:szCs w:val="30"/>
        </w:rPr>
        <w:t>а</w:t>
      </w:r>
      <w:r w:rsidRPr="008617FF">
        <w:rPr>
          <w:rFonts w:ascii="Times New Roman" w:cs="Times New Roman" w:hAnsi="Times New Roman"/>
          <w:sz w:val="30"/>
          <w:szCs w:val="30"/>
        </w:rPr>
        <w:t>мент экономической политики и инвестиционного развития админ</w:t>
      </w:r>
      <w:r w:rsidRPr="008617FF">
        <w:rPr>
          <w:rFonts w:ascii="Times New Roman" w:cs="Times New Roman" w:hAnsi="Times New Roman"/>
          <w:sz w:val="30"/>
          <w:szCs w:val="30"/>
        </w:rPr>
        <w:t>и</w:t>
      </w:r>
      <w:r w:rsidRPr="008617FF">
        <w:rPr>
          <w:rFonts w:ascii="Times New Roman" w:cs="Times New Roman" w:hAnsi="Times New Roman"/>
          <w:sz w:val="30"/>
          <w:szCs w:val="30"/>
        </w:rPr>
        <w:t>страции города и муниципальное автономное</w:t>
      </w:r>
      <w:r w:rsidR="00307E99" w:rsidRPr="008617FF">
        <w:rPr>
          <w:rFonts w:ascii="Times New Roman" w:cs="Times New Roman" w:hAnsi="Times New Roman"/>
          <w:sz w:val="30"/>
          <w:szCs w:val="30"/>
        </w:rPr>
        <w:t xml:space="preserve"> учреждение города Кра</w:t>
      </w:r>
      <w:r w:rsidR="00307E99" w:rsidRPr="008617FF">
        <w:rPr>
          <w:rFonts w:ascii="Times New Roman" w:cs="Times New Roman" w:hAnsi="Times New Roman"/>
          <w:sz w:val="30"/>
          <w:szCs w:val="30"/>
        </w:rPr>
        <w:t>с</w:t>
      </w:r>
      <w:r w:rsidR="00307E99" w:rsidRPr="008617FF">
        <w:rPr>
          <w:rFonts w:ascii="Times New Roman" w:cs="Times New Roman" w:hAnsi="Times New Roman"/>
          <w:sz w:val="30"/>
          <w:szCs w:val="30"/>
        </w:rPr>
        <w:t>ноярска «</w:t>
      </w:r>
      <w:r w:rsidRPr="008617FF">
        <w:rPr>
          <w:rFonts w:ascii="Times New Roman" w:cs="Times New Roman" w:hAnsi="Times New Roman"/>
          <w:sz w:val="30"/>
          <w:szCs w:val="30"/>
        </w:rPr>
        <w:t>Центр содействия малому</w:t>
      </w:r>
      <w:r w:rsidR="00307E99" w:rsidRPr="008617FF">
        <w:rPr>
          <w:rFonts w:ascii="Times New Roman" w:cs="Times New Roman" w:hAnsi="Times New Roman"/>
          <w:sz w:val="30"/>
          <w:szCs w:val="30"/>
        </w:rPr>
        <w:t xml:space="preserve"> и среднему предпринимательству»</w:t>
      </w:r>
      <w:r w:rsidRPr="008617FF">
        <w:rPr>
          <w:rFonts w:ascii="Times New Roman" w:cs="Times New Roman" w:hAnsi="Times New Roman"/>
          <w:sz w:val="30"/>
          <w:szCs w:val="30"/>
        </w:rPr>
        <w:t>.</w:t>
      </w:r>
    </w:p>
    <w:p w:rsidP="009D1A01" w:rsidR="00DD45C0" w:rsidRDefault="00DD45C0" w:rsidRPr="008617FF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617FF">
        <w:rPr>
          <w:rFonts w:ascii="Times New Roman" w:cs="Times New Roman" w:hAnsi="Times New Roman"/>
          <w:sz w:val="30"/>
          <w:szCs w:val="30"/>
        </w:rPr>
        <w:t>Главным распорядителем бюджетных средств является админ</w:t>
      </w:r>
      <w:r w:rsidRPr="008617FF">
        <w:rPr>
          <w:rFonts w:ascii="Times New Roman" w:cs="Times New Roman" w:hAnsi="Times New Roman"/>
          <w:sz w:val="30"/>
          <w:szCs w:val="30"/>
        </w:rPr>
        <w:t>и</w:t>
      </w:r>
      <w:r w:rsidRPr="008617FF">
        <w:rPr>
          <w:rFonts w:ascii="Times New Roman" w:cs="Times New Roman" w:hAnsi="Times New Roman"/>
          <w:sz w:val="30"/>
          <w:szCs w:val="30"/>
        </w:rPr>
        <w:t>страция города.</w:t>
      </w:r>
    </w:p>
    <w:p w:rsidP="009D1A01" w:rsidR="00DD45C0" w:rsidRDefault="00DD45C0" w:rsidRPr="008617FF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617FF">
        <w:rPr>
          <w:rFonts w:ascii="Times New Roman" w:cs="Times New Roman" w:hAnsi="Times New Roman"/>
          <w:sz w:val="30"/>
          <w:szCs w:val="30"/>
        </w:rPr>
        <w:t xml:space="preserve">Сроки </w:t>
      </w:r>
      <w:r w:rsidR="008617FF">
        <w:rPr>
          <w:rFonts w:ascii="Times New Roman" w:cs="Times New Roman" w:hAnsi="Times New Roman"/>
          <w:sz w:val="30"/>
          <w:szCs w:val="30"/>
        </w:rPr>
        <w:t>реализации подпрограммы: 2023–</w:t>
      </w:r>
      <w:r w:rsidRPr="008617FF">
        <w:rPr>
          <w:rFonts w:ascii="Times New Roman" w:cs="Times New Roman" w:hAnsi="Times New Roman"/>
          <w:sz w:val="30"/>
          <w:szCs w:val="30"/>
        </w:rPr>
        <w:t>2030 годы.</w:t>
      </w:r>
    </w:p>
    <w:p w:rsidP="009D1A01" w:rsidR="00DD45C0" w:rsidRDefault="00DD45C0" w:rsidRPr="008617FF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617FF">
        <w:rPr>
          <w:rFonts w:ascii="Times New Roman" w:cs="Times New Roman" w:hAnsi="Times New Roman"/>
          <w:sz w:val="30"/>
          <w:szCs w:val="30"/>
        </w:rPr>
        <w:t xml:space="preserve">Объем финансирования подпрограммы за счет бюджета города </w:t>
      </w:r>
      <w:r w:rsidR="002B3BEF" w:rsidRPr="008617FF">
        <w:rPr>
          <w:rFonts w:ascii="Times New Roman" w:cs="Times New Roman" w:hAnsi="Times New Roman"/>
          <w:sz w:val="30"/>
          <w:szCs w:val="30"/>
        </w:rPr>
        <w:t>–</w:t>
      </w:r>
      <w:r w:rsidRPr="008617FF">
        <w:rPr>
          <w:rFonts w:ascii="Times New Roman" w:cs="Times New Roman" w:hAnsi="Times New Roman"/>
          <w:sz w:val="30"/>
          <w:szCs w:val="30"/>
        </w:rPr>
        <w:t xml:space="preserve"> </w:t>
      </w:r>
      <w:r w:rsidR="0083518D" w:rsidRPr="008617FF">
        <w:rPr>
          <w:rFonts w:ascii="Times New Roman" w:cs="Times New Roman" w:hAnsi="Times New Roman"/>
          <w:sz w:val="30"/>
          <w:szCs w:val="30"/>
        </w:rPr>
        <w:t>26</w:t>
      </w:r>
      <w:r w:rsidR="00A114D2" w:rsidRPr="008617FF">
        <w:rPr>
          <w:rFonts w:ascii="Times New Roman" w:cs="Times New Roman" w:hAnsi="Times New Roman"/>
          <w:sz w:val="30"/>
          <w:szCs w:val="30"/>
        </w:rPr>
        <w:t>2</w:t>
      </w:r>
      <w:r w:rsidR="0012098A">
        <w:rPr>
          <w:rFonts w:ascii="Times New Roman" w:cs="Times New Roman" w:hAnsi="Times New Roman"/>
          <w:sz w:val="30"/>
          <w:szCs w:val="30"/>
        </w:rPr>
        <w:t> </w:t>
      </w:r>
      <w:r w:rsidR="0083518D" w:rsidRPr="008617FF">
        <w:rPr>
          <w:rFonts w:ascii="Times New Roman" w:cs="Times New Roman" w:hAnsi="Times New Roman"/>
          <w:sz w:val="30"/>
          <w:szCs w:val="30"/>
        </w:rPr>
        <w:t>812</w:t>
      </w:r>
      <w:r w:rsidR="002B3BEF" w:rsidRPr="008617FF">
        <w:rPr>
          <w:rFonts w:ascii="Times New Roman" w:cs="Times New Roman" w:hAnsi="Times New Roman"/>
          <w:sz w:val="30"/>
          <w:szCs w:val="30"/>
        </w:rPr>
        <w:t>,</w:t>
      </w:r>
      <w:r w:rsidR="0083518D" w:rsidRPr="008617FF">
        <w:rPr>
          <w:rFonts w:ascii="Times New Roman" w:cs="Times New Roman" w:hAnsi="Times New Roman"/>
          <w:sz w:val="30"/>
          <w:szCs w:val="30"/>
        </w:rPr>
        <w:t>3</w:t>
      </w:r>
      <w:r w:rsidR="001700B3" w:rsidRPr="008617FF">
        <w:rPr>
          <w:rFonts w:ascii="Times New Roman" w:cs="Times New Roman" w:hAnsi="Times New Roman"/>
          <w:sz w:val="30"/>
          <w:szCs w:val="30"/>
        </w:rPr>
        <w:t>1</w:t>
      </w:r>
      <w:r w:rsidRPr="008617FF">
        <w:rPr>
          <w:rFonts w:ascii="Times New Roman" w:cs="Times New Roman" w:hAnsi="Times New Roman"/>
          <w:sz w:val="30"/>
          <w:szCs w:val="30"/>
        </w:rPr>
        <w:t xml:space="preserve"> тыс. рублей, в том числе:</w:t>
      </w:r>
    </w:p>
    <w:p w:rsidP="009D1A01" w:rsidR="00DD45C0" w:rsidRDefault="00DD45C0" w:rsidRPr="008617FF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617FF">
        <w:rPr>
          <w:rFonts w:ascii="Times New Roman" w:cs="Times New Roman" w:hAnsi="Times New Roman"/>
          <w:sz w:val="30"/>
          <w:szCs w:val="30"/>
        </w:rPr>
        <w:t xml:space="preserve">2023 год </w:t>
      </w:r>
      <w:r w:rsidR="008617FF">
        <w:rPr>
          <w:rFonts w:ascii="Times New Roman" w:cs="Times New Roman" w:hAnsi="Times New Roman"/>
          <w:sz w:val="30"/>
          <w:szCs w:val="30"/>
        </w:rPr>
        <w:t>–</w:t>
      </w:r>
      <w:r w:rsidRPr="008617FF">
        <w:rPr>
          <w:rFonts w:ascii="Times New Roman" w:cs="Times New Roman" w:hAnsi="Times New Roman"/>
          <w:sz w:val="30"/>
          <w:szCs w:val="30"/>
        </w:rPr>
        <w:t xml:space="preserve"> 27</w:t>
      </w:r>
      <w:r w:rsidR="008617FF">
        <w:rPr>
          <w:rFonts w:ascii="Times New Roman" w:cs="Times New Roman" w:hAnsi="Times New Roman"/>
          <w:sz w:val="30"/>
          <w:szCs w:val="30"/>
        </w:rPr>
        <w:t xml:space="preserve"> </w:t>
      </w:r>
      <w:r w:rsidRPr="008617FF">
        <w:rPr>
          <w:rFonts w:ascii="Times New Roman" w:cs="Times New Roman" w:hAnsi="Times New Roman"/>
          <w:sz w:val="30"/>
          <w:szCs w:val="30"/>
        </w:rPr>
        <w:t>154,13 тыс. рублей;</w:t>
      </w:r>
    </w:p>
    <w:p w:rsidP="009D1A01" w:rsidR="00DD45C0" w:rsidRDefault="00DD45C0" w:rsidRPr="008617FF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617FF">
        <w:rPr>
          <w:rFonts w:ascii="Times New Roman" w:cs="Times New Roman" w:hAnsi="Times New Roman"/>
          <w:sz w:val="30"/>
          <w:szCs w:val="30"/>
        </w:rPr>
        <w:t xml:space="preserve">2024 год </w:t>
      </w:r>
      <w:r w:rsidR="008617FF">
        <w:rPr>
          <w:rFonts w:ascii="Times New Roman" w:cs="Times New Roman" w:hAnsi="Times New Roman"/>
          <w:sz w:val="30"/>
          <w:szCs w:val="30"/>
        </w:rPr>
        <w:t>–</w:t>
      </w:r>
      <w:r w:rsidRPr="008617FF">
        <w:rPr>
          <w:rFonts w:ascii="Times New Roman" w:cs="Times New Roman" w:hAnsi="Times New Roman"/>
          <w:sz w:val="30"/>
          <w:szCs w:val="30"/>
        </w:rPr>
        <w:t xml:space="preserve"> 48</w:t>
      </w:r>
      <w:r w:rsidR="008617FF">
        <w:rPr>
          <w:rFonts w:ascii="Times New Roman" w:cs="Times New Roman" w:hAnsi="Times New Roman"/>
          <w:sz w:val="30"/>
          <w:szCs w:val="30"/>
        </w:rPr>
        <w:t xml:space="preserve"> </w:t>
      </w:r>
      <w:r w:rsidRPr="008617FF">
        <w:rPr>
          <w:rFonts w:ascii="Times New Roman" w:cs="Times New Roman" w:hAnsi="Times New Roman"/>
          <w:sz w:val="30"/>
          <w:szCs w:val="30"/>
        </w:rPr>
        <w:t>678,1</w:t>
      </w:r>
      <w:r w:rsidR="001700B3" w:rsidRPr="008617FF">
        <w:rPr>
          <w:rFonts w:ascii="Times New Roman" w:cs="Times New Roman" w:hAnsi="Times New Roman"/>
          <w:sz w:val="30"/>
          <w:szCs w:val="30"/>
        </w:rPr>
        <w:t>8</w:t>
      </w:r>
      <w:r w:rsidRPr="008617FF">
        <w:rPr>
          <w:rFonts w:ascii="Times New Roman" w:cs="Times New Roman" w:hAnsi="Times New Roman"/>
          <w:sz w:val="30"/>
          <w:szCs w:val="30"/>
        </w:rPr>
        <w:t xml:space="preserve"> тыс. рублей;</w:t>
      </w:r>
    </w:p>
    <w:p w:rsidP="009D1A01" w:rsidR="001700B3" w:rsidRDefault="00DD45C0" w:rsidRPr="008617FF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617FF">
        <w:rPr>
          <w:rFonts w:ascii="Times New Roman" w:cs="Times New Roman" w:hAnsi="Times New Roman"/>
          <w:sz w:val="30"/>
          <w:szCs w:val="30"/>
        </w:rPr>
        <w:t xml:space="preserve">2025 год </w:t>
      </w:r>
      <w:r w:rsidR="002B3BEF" w:rsidRPr="008617FF">
        <w:rPr>
          <w:rFonts w:ascii="Times New Roman" w:cs="Times New Roman" w:hAnsi="Times New Roman"/>
          <w:sz w:val="30"/>
          <w:szCs w:val="30"/>
        </w:rPr>
        <w:t>–</w:t>
      </w:r>
      <w:r w:rsidRPr="008617FF">
        <w:rPr>
          <w:rFonts w:ascii="Times New Roman" w:cs="Times New Roman" w:hAnsi="Times New Roman"/>
          <w:sz w:val="30"/>
          <w:szCs w:val="30"/>
        </w:rPr>
        <w:t xml:space="preserve"> </w:t>
      </w:r>
      <w:r w:rsidR="002B3BEF" w:rsidRPr="008617FF">
        <w:rPr>
          <w:rFonts w:ascii="Times New Roman" w:cs="Times New Roman" w:hAnsi="Times New Roman"/>
          <w:sz w:val="30"/>
          <w:szCs w:val="30"/>
        </w:rPr>
        <w:t>39 02</w:t>
      </w:r>
      <w:r w:rsidRPr="008617FF">
        <w:rPr>
          <w:rFonts w:ascii="Times New Roman" w:cs="Times New Roman" w:hAnsi="Times New Roman"/>
          <w:sz w:val="30"/>
          <w:szCs w:val="30"/>
        </w:rPr>
        <w:t>0,00 тыс. рублей;</w:t>
      </w:r>
    </w:p>
    <w:p w:rsidP="009D1A01" w:rsidR="00C74707" w:rsidRDefault="00C74707" w:rsidRPr="008617FF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617FF">
        <w:rPr>
          <w:rFonts w:ascii="Times New Roman" w:cs="Times New Roman" w:hAnsi="Times New Roman"/>
          <w:sz w:val="30"/>
          <w:szCs w:val="30"/>
        </w:rPr>
        <w:t>2026 год – 4</w:t>
      </w:r>
      <w:r w:rsidR="00A114D2" w:rsidRPr="008617FF">
        <w:rPr>
          <w:rFonts w:ascii="Times New Roman" w:cs="Times New Roman" w:hAnsi="Times New Roman"/>
          <w:sz w:val="30"/>
          <w:szCs w:val="30"/>
        </w:rPr>
        <w:t>9</w:t>
      </w:r>
      <w:r w:rsidRPr="008617FF">
        <w:rPr>
          <w:rFonts w:ascii="Times New Roman" w:cs="Times New Roman" w:hAnsi="Times New Roman"/>
          <w:sz w:val="30"/>
          <w:szCs w:val="30"/>
        </w:rPr>
        <w:t xml:space="preserve"> 320,00 тыс. рублей;</w:t>
      </w:r>
    </w:p>
    <w:p w:rsidP="009D1A01" w:rsidR="00C74707" w:rsidRDefault="00A114D2" w:rsidRPr="008617FF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617FF">
        <w:rPr>
          <w:rFonts w:ascii="Times New Roman" w:cs="Times New Roman" w:hAnsi="Times New Roman"/>
          <w:sz w:val="30"/>
          <w:szCs w:val="30"/>
        </w:rPr>
        <w:t>2027 год – 49</w:t>
      </w:r>
      <w:r w:rsidR="00C74707" w:rsidRPr="008617FF">
        <w:rPr>
          <w:rFonts w:ascii="Times New Roman" w:cs="Times New Roman" w:hAnsi="Times New Roman"/>
          <w:sz w:val="30"/>
          <w:szCs w:val="30"/>
        </w:rPr>
        <w:t xml:space="preserve"> 320,00 тыс. рублей;</w:t>
      </w:r>
    </w:p>
    <w:p w:rsidP="009D1A01" w:rsidR="00C74707" w:rsidRDefault="00A114D2" w:rsidRPr="008617FF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617FF">
        <w:rPr>
          <w:rFonts w:ascii="Times New Roman" w:cs="Times New Roman" w:hAnsi="Times New Roman"/>
          <w:sz w:val="30"/>
          <w:szCs w:val="30"/>
        </w:rPr>
        <w:t>2028 год – 49</w:t>
      </w:r>
      <w:r w:rsidR="00C74707" w:rsidRPr="008617FF">
        <w:rPr>
          <w:rFonts w:ascii="Times New Roman" w:cs="Times New Roman" w:hAnsi="Times New Roman"/>
          <w:sz w:val="30"/>
          <w:szCs w:val="30"/>
        </w:rPr>
        <w:t xml:space="preserve"> 320,00 тыс. рублей</w:t>
      </w:r>
      <w:r w:rsidR="0083518D" w:rsidRPr="008617FF">
        <w:rPr>
          <w:rFonts w:ascii="Times New Roman" w:cs="Times New Roman" w:hAnsi="Times New Roman"/>
          <w:sz w:val="30"/>
          <w:szCs w:val="30"/>
        </w:rPr>
        <w:t>.</w:t>
      </w:r>
    </w:p>
    <w:p w:rsidP="009D1A01" w:rsidR="00DD45C0" w:rsidRDefault="00DD45C0" w:rsidRPr="008617FF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617FF">
        <w:rPr>
          <w:rFonts w:ascii="Times New Roman" w:cs="Times New Roman" w:hAnsi="Times New Roman"/>
          <w:sz w:val="30"/>
          <w:szCs w:val="30"/>
        </w:rPr>
        <w:t>В подпрограмме предусматрив</w:t>
      </w:r>
      <w:r w:rsidR="00ED1AAE" w:rsidRPr="008617FF">
        <w:rPr>
          <w:rFonts w:ascii="Times New Roman" w:cs="Times New Roman" w:hAnsi="Times New Roman"/>
          <w:sz w:val="30"/>
          <w:szCs w:val="30"/>
        </w:rPr>
        <w:t xml:space="preserve">ается реализация пяти </w:t>
      </w:r>
      <w:r w:rsidRPr="008617FF">
        <w:rPr>
          <w:rFonts w:ascii="Times New Roman" w:cs="Times New Roman" w:hAnsi="Times New Roman"/>
          <w:sz w:val="30"/>
          <w:szCs w:val="30"/>
        </w:rPr>
        <w:t>меропри</w:t>
      </w:r>
      <w:r w:rsidRPr="008617FF">
        <w:rPr>
          <w:rFonts w:ascii="Times New Roman" w:cs="Times New Roman" w:hAnsi="Times New Roman"/>
          <w:sz w:val="30"/>
          <w:szCs w:val="30"/>
        </w:rPr>
        <w:t>я</w:t>
      </w:r>
      <w:r w:rsidRPr="008617FF">
        <w:rPr>
          <w:rFonts w:ascii="Times New Roman" w:cs="Times New Roman" w:hAnsi="Times New Roman"/>
          <w:sz w:val="30"/>
          <w:szCs w:val="30"/>
        </w:rPr>
        <w:t>тий:</w:t>
      </w:r>
    </w:p>
    <w:p w:rsidP="009D1A01" w:rsidR="00DD45C0" w:rsidRDefault="00DD45C0" w:rsidRPr="008617FF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617FF">
        <w:rPr>
          <w:rFonts w:ascii="Times New Roman" w:cs="Times New Roman" w:hAnsi="Times New Roman"/>
          <w:sz w:val="30"/>
          <w:szCs w:val="30"/>
        </w:rPr>
        <w:t>мероприятие 1.1. Предоставление субсидий организациям (за и</w:t>
      </w:r>
      <w:r w:rsidRPr="008617FF">
        <w:rPr>
          <w:rFonts w:ascii="Times New Roman" w:cs="Times New Roman" w:hAnsi="Times New Roman"/>
          <w:sz w:val="30"/>
          <w:szCs w:val="30"/>
        </w:rPr>
        <w:t>с</w:t>
      </w:r>
      <w:r w:rsidRPr="008617FF">
        <w:rPr>
          <w:rFonts w:ascii="Times New Roman" w:cs="Times New Roman" w:hAnsi="Times New Roman"/>
          <w:sz w:val="30"/>
          <w:szCs w:val="30"/>
        </w:rPr>
        <w:t>ключением государственных (муниципальных) учреждений), образу</w:t>
      </w:r>
      <w:r w:rsidRPr="008617FF">
        <w:rPr>
          <w:rFonts w:ascii="Times New Roman" w:cs="Times New Roman" w:hAnsi="Times New Roman"/>
          <w:sz w:val="30"/>
          <w:szCs w:val="30"/>
        </w:rPr>
        <w:t>ю</w:t>
      </w:r>
      <w:r w:rsidRPr="008617FF">
        <w:rPr>
          <w:rFonts w:ascii="Times New Roman" w:cs="Times New Roman" w:hAnsi="Times New Roman"/>
          <w:sz w:val="30"/>
          <w:szCs w:val="30"/>
        </w:rPr>
        <w:t>щим инфраструктуру поддержки субъектов малого и среднего предпр</w:t>
      </w:r>
      <w:r w:rsidRPr="008617FF">
        <w:rPr>
          <w:rFonts w:ascii="Times New Roman" w:cs="Times New Roman" w:hAnsi="Times New Roman"/>
          <w:sz w:val="30"/>
          <w:szCs w:val="30"/>
        </w:rPr>
        <w:t>и</w:t>
      </w:r>
      <w:r w:rsidRPr="008617FF">
        <w:rPr>
          <w:rFonts w:ascii="Times New Roman" w:cs="Times New Roman" w:hAnsi="Times New Roman"/>
          <w:sz w:val="30"/>
          <w:szCs w:val="30"/>
        </w:rPr>
        <w:t>нимательства, в целях финансового обеспечения части затрат, связа</w:t>
      </w:r>
      <w:r w:rsidRPr="008617FF">
        <w:rPr>
          <w:rFonts w:ascii="Times New Roman" w:cs="Times New Roman" w:hAnsi="Times New Roman"/>
          <w:sz w:val="30"/>
          <w:szCs w:val="30"/>
        </w:rPr>
        <w:t>н</w:t>
      </w:r>
      <w:r w:rsidRPr="008617FF">
        <w:rPr>
          <w:rFonts w:ascii="Times New Roman" w:cs="Times New Roman" w:hAnsi="Times New Roman"/>
          <w:sz w:val="30"/>
          <w:szCs w:val="30"/>
        </w:rPr>
        <w:t>ных с оказанием имущественной, консультационной и информационной поддержки субъектам малого предпринимательства.</w:t>
      </w:r>
    </w:p>
    <w:p w:rsidP="009D1A01" w:rsidR="00DD45C0" w:rsidRDefault="00DD45C0" w:rsidRPr="008617FF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617FF">
        <w:rPr>
          <w:rFonts w:ascii="Times New Roman" w:cs="Times New Roman" w:hAnsi="Times New Roman"/>
          <w:sz w:val="30"/>
          <w:szCs w:val="30"/>
        </w:rPr>
        <w:t>В рамках реализац</w:t>
      </w:r>
      <w:r w:rsidR="008617FF">
        <w:rPr>
          <w:rFonts w:ascii="Times New Roman" w:cs="Times New Roman" w:hAnsi="Times New Roman"/>
          <w:sz w:val="30"/>
          <w:szCs w:val="30"/>
        </w:rPr>
        <w:t>ии данного мероприятия в 2023–</w:t>
      </w:r>
      <w:r w:rsidRPr="008617FF">
        <w:rPr>
          <w:rFonts w:ascii="Times New Roman" w:cs="Times New Roman" w:hAnsi="Times New Roman"/>
          <w:sz w:val="30"/>
          <w:szCs w:val="30"/>
        </w:rPr>
        <w:t>2024 годах предусматривалось предоставление субсидии из бюджета города на ф</w:t>
      </w:r>
      <w:r w:rsidRPr="008617FF">
        <w:rPr>
          <w:rFonts w:ascii="Times New Roman" w:cs="Times New Roman" w:hAnsi="Times New Roman"/>
          <w:sz w:val="30"/>
          <w:szCs w:val="30"/>
        </w:rPr>
        <w:t>и</w:t>
      </w:r>
      <w:r w:rsidRPr="008617FF">
        <w:rPr>
          <w:rFonts w:ascii="Times New Roman" w:cs="Times New Roman" w:hAnsi="Times New Roman"/>
          <w:sz w:val="30"/>
          <w:szCs w:val="30"/>
        </w:rPr>
        <w:t>нансовое обеспечение части затрат, связанных с имущественной, ко</w:t>
      </w:r>
      <w:r w:rsidRPr="008617FF">
        <w:rPr>
          <w:rFonts w:ascii="Times New Roman" w:cs="Times New Roman" w:hAnsi="Times New Roman"/>
          <w:sz w:val="30"/>
          <w:szCs w:val="30"/>
        </w:rPr>
        <w:t>н</w:t>
      </w:r>
      <w:r w:rsidRPr="008617FF">
        <w:rPr>
          <w:rFonts w:ascii="Times New Roman" w:cs="Times New Roman" w:hAnsi="Times New Roman"/>
          <w:sz w:val="30"/>
          <w:szCs w:val="30"/>
        </w:rPr>
        <w:t xml:space="preserve">сультационной и информационной поддержкой субъектов малого </w:t>
      </w:r>
      <w:r w:rsidR="009D1A01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8617FF">
        <w:rPr>
          <w:rFonts w:ascii="Times New Roman" w:cs="Times New Roman" w:hAnsi="Times New Roman"/>
          <w:sz w:val="30"/>
          <w:szCs w:val="30"/>
        </w:rPr>
        <w:t>и среднего предпринимательства.</w:t>
      </w:r>
    </w:p>
    <w:p w:rsidP="009D1A01" w:rsidR="00DD45C0" w:rsidRDefault="00DD45C0" w:rsidRPr="008617FF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617FF">
        <w:rPr>
          <w:rFonts w:ascii="Times New Roman" w:cs="Times New Roman" w:hAnsi="Times New Roman"/>
          <w:sz w:val="30"/>
          <w:szCs w:val="30"/>
        </w:rPr>
        <w:t>Исполнителем мероприятия является департамент экономической политики и инвестиционного развития администрации города.</w:t>
      </w:r>
    </w:p>
    <w:p w:rsidP="009D1A01" w:rsidR="00DD45C0" w:rsidRDefault="00DD45C0" w:rsidRPr="008617FF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617FF">
        <w:rPr>
          <w:rFonts w:ascii="Times New Roman" w:cs="Times New Roman" w:hAnsi="Times New Roman"/>
          <w:sz w:val="30"/>
          <w:szCs w:val="30"/>
        </w:rPr>
        <w:t>Сроки реализации мероприятия: 2023</w:t>
      </w:r>
      <w:r w:rsidR="009D1A01">
        <w:rPr>
          <w:rFonts w:ascii="Times New Roman" w:cs="Times New Roman" w:hAnsi="Times New Roman"/>
          <w:sz w:val="30"/>
          <w:szCs w:val="30"/>
        </w:rPr>
        <w:t>–</w:t>
      </w:r>
      <w:r w:rsidRPr="008617FF">
        <w:rPr>
          <w:rFonts w:ascii="Times New Roman" w:cs="Times New Roman" w:hAnsi="Times New Roman"/>
          <w:sz w:val="30"/>
          <w:szCs w:val="30"/>
        </w:rPr>
        <w:t>2024 годы.</w:t>
      </w:r>
    </w:p>
    <w:p w:rsidP="009D1A01" w:rsidR="00DD45C0" w:rsidRDefault="00DD45C0" w:rsidRPr="008617FF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617FF">
        <w:rPr>
          <w:rFonts w:ascii="Times New Roman" w:cs="Times New Roman" w:hAnsi="Times New Roman"/>
          <w:sz w:val="30"/>
          <w:szCs w:val="30"/>
        </w:rPr>
        <w:t>Объем финансирования мероприятия подпрограммы за счет бю</w:t>
      </w:r>
      <w:r w:rsidRPr="008617FF">
        <w:rPr>
          <w:rFonts w:ascii="Times New Roman" w:cs="Times New Roman" w:hAnsi="Times New Roman"/>
          <w:sz w:val="30"/>
          <w:szCs w:val="30"/>
        </w:rPr>
        <w:t>д</w:t>
      </w:r>
      <w:r w:rsidRPr="008617FF">
        <w:rPr>
          <w:rFonts w:ascii="Times New Roman" w:cs="Times New Roman" w:hAnsi="Times New Roman"/>
          <w:sz w:val="30"/>
          <w:szCs w:val="30"/>
        </w:rPr>
        <w:t xml:space="preserve">жета города составил в 2023 году </w:t>
      </w:r>
      <w:r w:rsidR="009D1A01">
        <w:rPr>
          <w:rFonts w:ascii="Times New Roman" w:cs="Times New Roman" w:hAnsi="Times New Roman"/>
          <w:sz w:val="30"/>
          <w:szCs w:val="30"/>
        </w:rPr>
        <w:t>–</w:t>
      </w:r>
      <w:r w:rsidRPr="008617FF">
        <w:rPr>
          <w:rFonts w:ascii="Times New Roman" w:cs="Times New Roman" w:hAnsi="Times New Roman"/>
          <w:sz w:val="30"/>
          <w:szCs w:val="30"/>
        </w:rPr>
        <w:t xml:space="preserve"> 2</w:t>
      </w:r>
      <w:r w:rsidR="009D1A01">
        <w:rPr>
          <w:rFonts w:ascii="Times New Roman" w:cs="Times New Roman" w:hAnsi="Times New Roman"/>
          <w:sz w:val="30"/>
          <w:szCs w:val="30"/>
        </w:rPr>
        <w:t xml:space="preserve"> </w:t>
      </w:r>
      <w:r w:rsidRPr="008617FF">
        <w:rPr>
          <w:rFonts w:ascii="Times New Roman" w:cs="Times New Roman" w:hAnsi="Times New Roman"/>
          <w:sz w:val="30"/>
          <w:szCs w:val="30"/>
        </w:rPr>
        <w:t xml:space="preserve">000,00 тыс. рублей, в 2024 году </w:t>
      </w:r>
      <w:r w:rsidR="009D1A01">
        <w:rPr>
          <w:rFonts w:ascii="Times New Roman" w:cs="Times New Roman" w:hAnsi="Times New Roman"/>
          <w:sz w:val="30"/>
          <w:szCs w:val="30"/>
        </w:rPr>
        <w:t>–</w:t>
      </w:r>
      <w:r w:rsidRPr="008617FF">
        <w:rPr>
          <w:rFonts w:ascii="Times New Roman" w:cs="Times New Roman" w:hAnsi="Times New Roman"/>
          <w:sz w:val="30"/>
          <w:szCs w:val="30"/>
        </w:rPr>
        <w:t xml:space="preserve"> 0,00 тыс. рублей;</w:t>
      </w:r>
    </w:p>
    <w:p w:rsidP="00426FD1" w:rsidR="00DD45C0" w:rsidRDefault="00DD45C0" w:rsidRPr="008617FF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617FF">
        <w:rPr>
          <w:rFonts w:ascii="Times New Roman" w:cs="Times New Roman" w:hAnsi="Times New Roman"/>
          <w:sz w:val="30"/>
          <w:szCs w:val="30"/>
        </w:rPr>
        <w:t>мероприятие 1.2. Предоставление субсидии муниципальному а</w:t>
      </w:r>
      <w:r w:rsidRPr="008617FF">
        <w:rPr>
          <w:rFonts w:ascii="Times New Roman" w:cs="Times New Roman" w:hAnsi="Times New Roman"/>
          <w:sz w:val="30"/>
          <w:szCs w:val="30"/>
        </w:rPr>
        <w:t>в</w:t>
      </w:r>
      <w:r w:rsidRPr="008617FF">
        <w:rPr>
          <w:rFonts w:ascii="Times New Roman" w:cs="Times New Roman" w:hAnsi="Times New Roman"/>
          <w:sz w:val="30"/>
          <w:szCs w:val="30"/>
        </w:rPr>
        <w:t>тономному</w:t>
      </w:r>
      <w:r w:rsidR="00083278" w:rsidRPr="008617FF">
        <w:rPr>
          <w:rFonts w:ascii="Times New Roman" w:cs="Times New Roman" w:hAnsi="Times New Roman"/>
          <w:sz w:val="30"/>
          <w:szCs w:val="30"/>
        </w:rPr>
        <w:t xml:space="preserve"> учреждению города Красноярска «</w:t>
      </w:r>
      <w:r w:rsidRPr="008617FF">
        <w:rPr>
          <w:rFonts w:ascii="Times New Roman" w:cs="Times New Roman" w:hAnsi="Times New Roman"/>
          <w:sz w:val="30"/>
          <w:szCs w:val="30"/>
        </w:rPr>
        <w:t>Центр содействия малому</w:t>
      </w:r>
      <w:r w:rsidR="00083278" w:rsidRPr="008617FF">
        <w:rPr>
          <w:rFonts w:ascii="Times New Roman" w:cs="Times New Roman" w:hAnsi="Times New Roman"/>
          <w:sz w:val="30"/>
          <w:szCs w:val="30"/>
        </w:rPr>
        <w:t xml:space="preserve"> </w:t>
      </w:r>
      <w:r w:rsidR="00083278" w:rsidRPr="008617FF">
        <w:rPr>
          <w:rFonts w:ascii="Times New Roman" w:cs="Times New Roman" w:hAnsi="Times New Roman"/>
          <w:sz w:val="30"/>
          <w:szCs w:val="30"/>
        </w:rPr>
        <w:lastRenderedPageBreak/>
        <w:t>и среднему предпринимательству»</w:t>
      </w:r>
      <w:r w:rsidRPr="008617FF">
        <w:rPr>
          <w:rFonts w:ascii="Times New Roman" w:cs="Times New Roman" w:hAnsi="Times New Roman"/>
          <w:sz w:val="30"/>
          <w:szCs w:val="30"/>
        </w:rPr>
        <w:t xml:space="preserve"> на финансовое обеспечение выпо</w:t>
      </w:r>
      <w:r w:rsidRPr="008617FF">
        <w:rPr>
          <w:rFonts w:ascii="Times New Roman" w:cs="Times New Roman" w:hAnsi="Times New Roman"/>
          <w:sz w:val="30"/>
          <w:szCs w:val="30"/>
        </w:rPr>
        <w:t>л</w:t>
      </w:r>
      <w:r w:rsidRPr="008617FF">
        <w:rPr>
          <w:rFonts w:ascii="Times New Roman" w:cs="Times New Roman" w:hAnsi="Times New Roman"/>
          <w:sz w:val="30"/>
          <w:szCs w:val="30"/>
        </w:rPr>
        <w:t>нения им муниципального задания, рассчитанной с учетом нормати</w:t>
      </w:r>
      <w:r w:rsidRPr="008617FF">
        <w:rPr>
          <w:rFonts w:ascii="Times New Roman" w:cs="Times New Roman" w:hAnsi="Times New Roman"/>
          <w:sz w:val="30"/>
          <w:szCs w:val="30"/>
        </w:rPr>
        <w:t>в</w:t>
      </w:r>
      <w:r w:rsidRPr="008617FF">
        <w:rPr>
          <w:rFonts w:ascii="Times New Roman" w:cs="Times New Roman" w:hAnsi="Times New Roman"/>
          <w:sz w:val="30"/>
          <w:szCs w:val="30"/>
        </w:rPr>
        <w:t>ных затрат на оказание им муниципальных услуг физическим и (или) юридическим лицам и нормативных затрат на содержание муниципал</w:t>
      </w:r>
      <w:r w:rsidRPr="008617FF">
        <w:rPr>
          <w:rFonts w:ascii="Times New Roman" w:cs="Times New Roman" w:hAnsi="Times New Roman"/>
          <w:sz w:val="30"/>
          <w:szCs w:val="30"/>
        </w:rPr>
        <w:t>ь</w:t>
      </w:r>
      <w:r w:rsidRPr="008617FF">
        <w:rPr>
          <w:rFonts w:ascii="Times New Roman" w:cs="Times New Roman" w:hAnsi="Times New Roman"/>
          <w:sz w:val="30"/>
          <w:szCs w:val="30"/>
        </w:rPr>
        <w:t>ного имущества.</w:t>
      </w:r>
    </w:p>
    <w:p w:rsidP="00426FD1" w:rsidR="00DD45C0" w:rsidRDefault="00DD45C0" w:rsidRPr="008617FF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8617FF">
        <w:rPr>
          <w:rFonts w:ascii="Times New Roman" w:cs="Times New Roman" w:hAnsi="Times New Roman"/>
          <w:sz w:val="30"/>
          <w:szCs w:val="30"/>
        </w:rPr>
        <w:t xml:space="preserve">Мероприятие предусматривает выделение финансовых средств муниципальному автономному учреждению города Красноярска </w:t>
      </w:r>
      <w:r w:rsidR="00083278" w:rsidRPr="008617FF">
        <w:rPr>
          <w:rFonts w:ascii="Times New Roman" w:cs="Times New Roman" w:hAnsi="Times New Roman"/>
          <w:sz w:val="30"/>
          <w:szCs w:val="30"/>
        </w:rPr>
        <w:t>«</w:t>
      </w:r>
      <w:r w:rsidRPr="008617FF">
        <w:rPr>
          <w:rFonts w:ascii="Times New Roman" w:cs="Times New Roman" w:hAnsi="Times New Roman"/>
          <w:sz w:val="30"/>
          <w:szCs w:val="30"/>
        </w:rPr>
        <w:t>Центр содействия малому</w:t>
      </w:r>
      <w:r w:rsidR="00083278" w:rsidRPr="008617FF">
        <w:rPr>
          <w:rFonts w:ascii="Times New Roman" w:cs="Times New Roman" w:hAnsi="Times New Roman"/>
          <w:sz w:val="30"/>
          <w:szCs w:val="30"/>
        </w:rPr>
        <w:t xml:space="preserve"> и среднему предпринимательству»</w:t>
      </w:r>
      <w:r w:rsidRPr="008617FF">
        <w:rPr>
          <w:rFonts w:ascii="Times New Roman" w:cs="Times New Roman" w:hAnsi="Times New Roman"/>
          <w:sz w:val="30"/>
          <w:szCs w:val="30"/>
        </w:rPr>
        <w:t xml:space="preserve"> на финансовое обеспечение выполнения им муниципального задания в целях поддер</w:t>
      </w:r>
      <w:r w:rsidRPr="008617FF">
        <w:rPr>
          <w:rFonts w:ascii="Times New Roman" w:cs="Times New Roman" w:hAnsi="Times New Roman"/>
          <w:sz w:val="30"/>
          <w:szCs w:val="30"/>
        </w:rPr>
        <w:t>ж</w:t>
      </w:r>
      <w:r w:rsidRPr="008617FF">
        <w:rPr>
          <w:rFonts w:ascii="Times New Roman" w:cs="Times New Roman" w:hAnsi="Times New Roman"/>
          <w:sz w:val="30"/>
          <w:szCs w:val="30"/>
        </w:rPr>
        <w:t>ки организаций, образующих инфраструктуру поддержки субъектов предпринимательства, которые оказывают помощь в создании малых</w:t>
      </w:r>
      <w:r w:rsidR="009D1A01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Pr="008617FF">
        <w:rPr>
          <w:rFonts w:ascii="Times New Roman" w:cs="Times New Roman" w:hAnsi="Times New Roman"/>
          <w:sz w:val="30"/>
          <w:szCs w:val="30"/>
        </w:rPr>
        <w:t xml:space="preserve"> и средних предприятий на начальном этапе и их дальнейшее сопрово</w:t>
      </w:r>
      <w:r w:rsidRPr="008617FF">
        <w:rPr>
          <w:rFonts w:ascii="Times New Roman" w:cs="Times New Roman" w:hAnsi="Times New Roman"/>
          <w:sz w:val="30"/>
          <w:szCs w:val="30"/>
        </w:rPr>
        <w:t>ж</w:t>
      </w:r>
      <w:r w:rsidRPr="008617FF">
        <w:rPr>
          <w:rFonts w:ascii="Times New Roman" w:cs="Times New Roman" w:hAnsi="Times New Roman"/>
          <w:sz w:val="30"/>
          <w:szCs w:val="30"/>
        </w:rPr>
        <w:t>дение, что способствует быстрейшей адаптации субъекта малого и среднего предпринимательства к рынку.</w:t>
      </w:r>
      <w:proofErr w:type="gramEnd"/>
      <w:r w:rsidRPr="008617FF">
        <w:rPr>
          <w:rFonts w:ascii="Times New Roman" w:cs="Times New Roman" w:hAnsi="Times New Roman"/>
          <w:sz w:val="30"/>
          <w:szCs w:val="30"/>
        </w:rPr>
        <w:t xml:space="preserve"> В рамках мероприятия обесп</w:t>
      </w:r>
      <w:r w:rsidRPr="008617FF">
        <w:rPr>
          <w:rFonts w:ascii="Times New Roman" w:cs="Times New Roman" w:hAnsi="Times New Roman"/>
          <w:sz w:val="30"/>
          <w:szCs w:val="30"/>
        </w:rPr>
        <w:t>е</w:t>
      </w:r>
      <w:r w:rsidRPr="008617FF">
        <w:rPr>
          <w:rFonts w:ascii="Times New Roman" w:cs="Times New Roman" w:hAnsi="Times New Roman"/>
          <w:sz w:val="30"/>
          <w:szCs w:val="30"/>
        </w:rPr>
        <w:t>чивается индивидуальная, комплексная поддержка предпринимателей.</w:t>
      </w:r>
    </w:p>
    <w:p w:rsidP="00426FD1" w:rsidR="00DD45C0" w:rsidRDefault="00DD45C0" w:rsidRPr="008617FF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617FF">
        <w:rPr>
          <w:rFonts w:ascii="Times New Roman" w:cs="Times New Roman" w:hAnsi="Times New Roman"/>
          <w:sz w:val="30"/>
          <w:szCs w:val="30"/>
        </w:rPr>
        <w:t xml:space="preserve">Муниципальным автономным учреждением города Красноярска </w:t>
      </w:r>
      <w:r w:rsidR="00083278" w:rsidRPr="008617FF">
        <w:rPr>
          <w:rFonts w:ascii="Times New Roman" w:cs="Times New Roman" w:hAnsi="Times New Roman"/>
          <w:sz w:val="30"/>
          <w:szCs w:val="30"/>
        </w:rPr>
        <w:t>«</w:t>
      </w:r>
      <w:r w:rsidRPr="008617FF">
        <w:rPr>
          <w:rFonts w:ascii="Times New Roman" w:cs="Times New Roman" w:hAnsi="Times New Roman"/>
          <w:sz w:val="30"/>
          <w:szCs w:val="30"/>
        </w:rPr>
        <w:t>Центр содействия малому</w:t>
      </w:r>
      <w:r w:rsidR="00083278" w:rsidRPr="008617FF">
        <w:rPr>
          <w:rFonts w:ascii="Times New Roman" w:cs="Times New Roman" w:hAnsi="Times New Roman"/>
          <w:sz w:val="30"/>
          <w:szCs w:val="30"/>
        </w:rPr>
        <w:t xml:space="preserve"> и среднему предпринимательству»</w:t>
      </w:r>
      <w:r w:rsidRPr="008617FF">
        <w:rPr>
          <w:rFonts w:ascii="Times New Roman" w:cs="Times New Roman" w:hAnsi="Times New Roman"/>
          <w:sz w:val="30"/>
          <w:szCs w:val="30"/>
        </w:rPr>
        <w:t xml:space="preserve"> </w:t>
      </w:r>
      <w:r w:rsidR="009D1A01">
        <w:rPr>
          <w:rFonts w:ascii="Times New Roman" w:cs="Times New Roman" w:hAnsi="Times New Roman"/>
          <w:sz w:val="30"/>
          <w:szCs w:val="30"/>
        </w:rPr>
        <w:t xml:space="preserve">                        </w:t>
      </w:r>
      <w:r w:rsidRPr="008617FF">
        <w:rPr>
          <w:rFonts w:ascii="Times New Roman" w:cs="Times New Roman" w:hAnsi="Times New Roman"/>
          <w:sz w:val="30"/>
          <w:szCs w:val="30"/>
        </w:rPr>
        <w:t>в 2023 году предоставлено 6</w:t>
      </w:r>
      <w:r w:rsidR="009D1A01">
        <w:rPr>
          <w:rFonts w:ascii="Times New Roman" w:cs="Times New Roman" w:hAnsi="Times New Roman"/>
          <w:sz w:val="30"/>
          <w:szCs w:val="30"/>
        </w:rPr>
        <w:t xml:space="preserve"> </w:t>
      </w:r>
      <w:r w:rsidRPr="008617FF">
        <w:rPr>
          <w:rFonts w:ascii="Times New Roman" w:cs="Times New Roman" w:hAnsi="Times New Roman"/>
          <w:sz w:val="30"/>
          <w:szCs w:val="30"/>
        </w:rPr>
        <w:t>415 единиц муниципальных услуг (выпо</w:t>
      </w:r>
      <w:r w:rsidRPr="008617FF">
        <w:rPr>
          <w:rFonts w:ascii="Times New Roman" w:cs="Times New Roman" w:hAnsi="Times New Roman"/>
          <w:sz w:val="30"/>
          <w:szCs w:val="30"/>
        </w:rPr>
        <w:t>л</w:t>
      </w:r>
      <w:r w:rsidRPr="008617FF">
        <w:rPr>
          <w:rFonts w:ascii="Times New Roman" w:cs="Times New Roman" w:hAnsi="Times New Roman"/>
          <w:sz w:val="30"/>
          <w:szCs w:val="30"/>
        </w:rPr>
        <w:t>нено работ)</w:t>
      </w:r>
      <w:r w:rsidR="0012098A">
        <w:rPr>
          <w:rFonts w:ascii="Times New Roman" w:cs="Times New Roman" w:hAnsi="Times New Roman"/>
          <w:sz w:val="30"/>
          <w:szCs w:val="30"/>
        </w:rPr>
        <w:t>,</w:t>
      </w:r>
      <w:r w:rsidRPr="008617FF">
        <w:rPr>
          <w:rFonts w:ascii="Times New Roman" w:cs="Times New Roman" w:hAnsi="Times New Roman"/>
          <w:sz w:val="30"/>
          <w:szCs w:val="30"/>
        </w:rPr>
        <w:t xml:space="preserve"> в 2024 году </w:t>
      </w:r>
      <w:r w:rsidR="009D1A01">
        <w:rPr>
          <w:rFonts w:ascii="Times New Roman" w:cs="Times New Roman" w:hAnsi="Times New Roman"/>
          <w:sz w:val="30"/>
          <w:szCs w:val="30"/>
        </w:rPr>
        <w:t>–</w:t>
      </w:r>
      <w:r w:rsidR="00430DBA" w:rsidRPr="008617FF">
        <w:rPr>
          <w:rFonts w:ascii="Times New Roman" w:cs="Times New Roman" w:hAnsi="Times New Roman"/>
          <w:sz w:val="30"/>
          <w:szCs w:val="30"/>
        </w:rPr>
        <w:t xml:space="preserve"> 3</w:t>
      </w:r>
      <w:r w:rsidR="009D1A01">
        <w:rPr>
          <w:rFonts w:ascii="Times New Roman" w:cs="Times New Roman" w:hAnsi="Times New Roman"/>
          <w:sz w:val="30"/>
          <w:szCs w:val="30"/>
        </w:rPr>
        <w:t xml:space="preserve"> </w:t>
      </w:r>
      <w:r w:rsidR="00430DBA" w:rsidRPr="008617FF">
        <w:rPr>
          <w:rFonts w:ascii="Times New Roman" w:cs="Times New Roman" w:hAnsi="Times New Roman"/>
          <w:sz w:val="30"/>
          <w:szCs w:val="30"/>
        </w:rPr>
        <w:t>241</w:t>
      </w:r>
      <w:r w:rsidRPr="008617FF">
        <w:rPr>
          <w:rFonts w:ascii="Times New Roman" w:cs="Times New Roman" w:hAnsi="Times New Roman"/>
          <w:sz w:val="30"/>
          <w:szCs w:val="30"/>
        </w:rPr>
        <w:t xml:space="preserve"> единиц</w:t>
      </w:r>
      <w:r w:rsidR="0012098A">
        <w:rPr>
          <w:rFonts w:ascii="Times New Roman" w:cs="Times New Roman" w:hAnsi="Times New Roman"/>
          <w:sz w:val="30"/>
          <w:szCs w:val="30"/>
        </w:rPr>
        <w:t>а</w:t>
      </w:r>
      <w:r w:rsidRPr="008617FF">
        <w:rPr>
          <w:rFonts w:ascii="Times New Roman" w:cs="Times New Roman" w:hAnsi="Times New Roman"/>
          <w:sz w:val="30"/>
          <w:szCs w:val="30"/>
        </w:rPr>
        <w:t xml:space="preserve"> муниципальных услуг (работ).</w:t>
      </w:r>
    </w:p>
    <w:p w:rsidP="00426FD1" w:rsidR="00DD45C0" w:rsidRDefault="00DD45C0" w:rsidRPr="008617FF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617FF">
        <w:rPr>
          <w:rFonts w:ascii="Times New Roman" w:cs="Times New Roman" w:hAnsi="Times New Roman"/>
          <w:sz w:val="30"/>
          <w:szCs w:val="30"/>
        </w:rPr>
        <w:t>Исполнител</w:t>
      </w:r>
      <w:r w:rsidR="008F775D" w:rsidRPr="008617FF">
        <w:rPr>
          <w:rFonts w:ascii="Times New Roman" w:cs="Times New Roman" w:hAnsi="Times New Roman"/>
          <w:sz w:val="30"/>
          <w:szCs w:val="30"/>
        </w:rPr>
        <w:t>ями</w:t>
      </w:r>
      <w:r w:rsidRPr="008617FF">
        <w:rPr>
          <w:rFonts w:ascii="Times New Roman" w:cs="Times New Roman" w:hAnsi="Times New Roman"/>
          <w:sz w:val="30"/>
          <w:szCs w:val="30"/>
        </w:rPr>
        <w:t xml:space="preserve"> мероприятия явля</w:t>
      </w:r>
      <w:r w:rsidR="008F775D" w:rsidRPr="008617FF">
        <w:rPr>
          <w:rFonts w:ascii="Times New Roman" w:cs="Times New Roman" w:hAnsi="Times New Roman"/>
          <w:sz w:val="30"/>
          <w:szCs w:val="30"/>
        </w:rPr>
        <w:t>ю</w:t>
      </w:r>
      <w:r w:rsidRPr="008617FF">
        <w:rPr>
          <w:rFonts w:ascii="Times New Roman" w:cs="Times New Roman" w:hAnsi="Times New Roman"/>
          <w:sz w:val="30"/>
          <w:szCs w:val="30"/>
        </w:rPr>
        <w:t>тся департамент экономич</w:t>
      </w:r>
      <w:r w:rsidRPr="008617FF">
        <w:rPr>
          <w:rFonts w:ascii="Times New Roman" w:cs="Times New Roman" w:hAnsi="Times New Roman"/>
          <w:sz w:val="30"/>
          <w:szCs w:val="30"/>
        </w:rPr>
        <w:t>е</w:t>
      </w:r>
      <w:r w:rsidRPr="008617FF">
        <w:rPr>
          <w:rFonts w:ascii="Times New Roman" w:cs="Times New Roman" w:hAnsi="Times New Roman"/>
          <w:sz w:val="30"/>
          <w:szCs w:val="30"/>
        </w:rPr>
        <w:t>ской политики и инвестиционного развития администрации города</w:t>
      </w:r>
      <w:r w:rsidR="0097739C" w:rsidRPr="008617FF">
        <w:rPr>
          <w:rFonts w:ascii="Times New Roman" w:cs="Times New Roman" w:hAnsi="Times New Roman"/>
          <w:sz w:val="30"/>
          <w:szCs w:val="30"/>
        </w:rPr>
        <w:t xml:space="preserve">, </w:t>
      </w:r>
      <w:r w:rsidR="009D1A01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="008F775D" w:rsidRPr="008617FF">
        <w:rPr>
          <w:rFonts w:ascii="Times New Roman" w:cs="Times New Roman" w:hAnsi="Times New Roman"/>
          <w:sz w:val="30"/>
          <w:szCs w:val="30"/>
        </w:rPr>
        <w:t>в 2023</w:t>
      </w:r>
      <w:r w:rsidR="009D1A01">
        <w:rPr>
          <w:rFonts w:ascii="Times New Roman" w:cs="Times New Roman" w:hAnsi="Times New Roman"/>
          <w:sz w:val="30"/>
          <w:szCs w:val="30"/>
        </w:rPr>
        <w:t>–</w:t>
      </w:r>
      <w:r w:rsidR="008F775D" w:rsidRPr="008617FF">
        <w:rPr>
          <w:rFonts w:ascii="Times New Roman" w:cs="Times New Roman" w:hAnsi="Times New Roman"/>
          <w:sz w:val="30"/>
          <w:szCs w:val="30"/>
        </w:rPr>
        <w:t xml:space="preserve">2024 годах муниципальное автономное учреждение города Красноярска </w:t>
      </w:r>
      <w:r w:rsidR="00083278" w:rsidRPr="008617FF">
        <w:rPr>
          <w:rFonts w:ascii="Times New Roman" w:cs="Times New Roman" w:hAnsi="Times New Roman"/>
          <w:sz w:val="30"/>
          <w:szCs w:val="30"/>
        </w:rPr>
        <w:t>«</w:t>
      </w:r>
      <w:r w:rsidR="008F775D" w:rsidRPr="008617FF">
        <w:rPr>
          <w:rFonts w:ascii="Times New Roman" w:cs="Times New Roman" w:hAnsi="Times New Roman"/>
          <w:sz w:val="30"/>
          <w:szCs w:val="30"/>
        </w:rPr>
        <w:t>Центр содействия малому</w:t>
      </w:r>
      <w:r w:rsidR="00083278" w:rsidRPr="008617FF">
        <w:rPr>
          <w:rFonts w:ascii="Times New Roman" w:cs="Times New Roman" w:hAnsi="Times New Roman"/>
          <w:sz w:val="30"/>
          <w:szCs w:val="30"/>
        </w:rPr>
        <w:t xml:space="preserve"> и среднему предпринимател</w:t>
      </w:r>
      <w:r w:rsidR="00083278" w:rsidRPr="008617FF">
        <w:rPr>
          <w:rFonts w:ascii="Times New Roman" w:cs="Times New Roman" w:hAnsi="Times New Roman"/>
          <w:sz w:val="30"/>
          <w:szCs w:val="30"/>
        </w:rPr>
        <w:t>ь</w:t>
      </w:r>
      <w:r w:rsidR="00083278" w:rsidRPr="008617FF">
        <w:rPr>
          <w:rFonts w:ascii="Times New Roman" w:cs="Times New Roman" w:hAnsi="Times New Roman"/>
          <w:sz w:val="30"/>
          <w:szCs w:val="30"/>
        </w:rPr>
        <w:t>ству»</w:t>
      </w:r>
      <w:r w:rsidRPr="008617FF">
        <w:rPr>
          <w:rFonts w:ascii="Times New Roman" w:cs="Times New Roman" w:hAnsi="Times New Roman"/>
          <w:sz w:val="30"/>
          <w:szCs w:val="30"/>
        </w:rPr>
        <w:t>.</w:t>
      </w:r>
    </w:p>
    <w:p w:rsidP="00426FD1" w:rsidR="00DD45C0" w:rsidRDefault="00DD45C0" w:rsidRPr="008617FF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617FF">
        <w:rPr>
          <w:rFonts w:ascii="Times New Roman" w:cs="Times New Roman" w:hAnsi="Times New Roman"/>
          <w:sz w:val="30"/>
          <w:szCs w:val="30"/>
        </w:rPr>
        <w:t>Сроки</w:t>
      </w:r>
      <w:r w:rsidR="009D1A01">
        <w:rPr>
          <w:rFonts w:ascii="Times New Roman" w:cs="Times New Roman" w:hAnsi="Times New Roman"/>
          <w:sz w:val="30"/>
          <w:szCs w:val="30"/>
        </w:rPr>
        <w:t xml:space="preserve"> реализации мероприятия: 2023–</w:t>
      </w:r>
      <w:r w:rsidRPr="008617FF">
        <w:rPr>
          <w:rFonts w:ascii="Times New Roman" w:cs="Times New Roman" w:hAnsi="Times New Roman"/>
          <w:sz w:val="30"/>
          <w:szCs w:val="30"/>
        </w:rPr>
        <w:t>20</w:t>
      </w:r>
      <w:r w:rsidR="002F5BDC" w:rsidRPr="008617FF">
        <w:rPr>
          <w:rFonts w:ascii="Times New Roman" w:cs="Times New Roman" w:hAnsi="Times New Roman"/>
          <w:sz w:val="30"/>
          <w:szCs w:val="30"/>
        </w:rPr>
        <w:t>25</w:t>
      </w:r>
      <w:r w:rsidRPr="008617FF">
        <w:rPr>
          <w:rFonts w:ascii="Times New Roman" w:cs="Times New Roman" w:hAnsi="Times New Roman"/>
          <w:sz w:val="30"/>
          <w:szCs w:val="30"/>
        </w:rPr>
        <w:t xml:space="preserve"> годы.</w:t>
      </w:r>
    </w:p>
    <w:p w:rsidP="00426FD1" w:rsidR="00DD45C0" w:rsidRDefault="00DD45C0" w:rsidRPr="008617FF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617FF">
        <w:rPr>
          <w:rFonts w:ascii="Times New Roman" w:cs="Times New Roman" w:hAnsi="Times New Roman"/>
          <w:sz w:val="30"/>
          <w:szCs w:val="30"/>
        </w:rPr>
        <w:t>Объем финансирования мероприятия подпрограммы за счет бю</w:t>
      </w:r>
      <w:r w:rsidRPr="008617FF">
        <w:rPr>
          <w:rFonts w:ascii="Times New Roman" w:cs="Times New Roman" w:hAnsi="Times New Roman"/>
          <w:sz w:val="30"/>
          <w:szCs w:val="30"/>
        </w:rPr>
        <w:t>д</w:t>
      </w:r>
      <w:r w:rsidRPr="008617FF">
        <w:rPr>
          <w:rFonts w:ascii="Times New Roman" w:cs="Times New Roman" w:hAnsi="Times New Roman"/>
          <w:sz w:val="30"/>
          <w:szCs w:val="30"/>
        </w:rPr>
        <w:t xml:space="preserve">жета города составляет в 2023 году </w:t>
      </w:r>
      <w:r w:rsidR="009D1A01">
        <w:rPr>
          <w:rFonts w:ascii="Times New Roman" w:cs="Times New Roman" w:hAnsi="Times New Roman"/>
          <w:sz w:val="30"/>
          <w:szCs w:val="30"/>
        </w:rPr>
        <w:t>–</w:t>
      </w:r>
      <w:r w:rsidRPr="008617FF">
        <w:rPr>
          <w:rFonts w:ascii="Times New Roman" w:cs="Times New Roman" w:hAnsi="Times New Roman"/>
          <w:sz w:val="30"/>
          <w:szCs w:val="30"/>
        </w:rPr>
        <w:t xml:space="preserve"> 22</w:t>
      </w:r>
      <w:r w:rsidR="009D1A01">
        <w:rPr>
          <w:rFonts w:ascii="Times New Roman" w:cs="Times New Roman" w:hAnsi="Times New Roman"/>
          <w:sz w:val="30"/>
          <w:szCs w:val="30"/>
        </w:rPr>
        <w:t xml:space="preserve"> </w:t>
      </w:r>
      <w:r w:rsidRPr="008617FF">
        <w:rPr>
          <w:rFonts w:ascii="Times New Roman" w:cs="Times New Roman" w:hAnsi="Times New Roman"/>
          <w:sz w:val="30"/>
          <w:szCs w:val="30"/>
        </w:rPr>
        <w:t xml:space="preserve">454,13 тыс. рублей, в 2024 году </w:t>
      </w:r>
      <w:r w:rsidR="009D1A01">
        <w:rPr>
          <w:rFonts w:ascii="Times New Roman" w:cs="Times New Roman" w:hAnsi="Times New Roman"/>
          <w:sz w:val="30"/>
          <w:szCs w:val="30"/>
        </w:rPr>
        <w:t>–</w:t>
      </w:r>
      <w:r w:rsidRPr="008617FF">
        <w:rPr>
          <w:rFonts w:ascii="Times New Roman" w:cs="Times New Roman" w:hAnsi="Times New Roman"/>
          <w:sz w:val="30"/>
          <w:szCs w:val="30"/>
        </w:rPr>
        <w:t xml:space="preserve"> 7</w:t>
      </w:r>
      <w:r w:rsidR="009D1A01">
        <w:rPr>
          <w:rFonts w:ascii="Times New Roman" w:cs="Times New Roman" w:hAnsi="Times New Roman"/>
          <w:sz w:val="30"/>
          <w:szCs w:val="30"/>
        </w:rPr>
        <w:t xml:space="preserve"> </w:t>
      </w:r>
      <w:r w:rsidRPr="008617FF">
        <w:rPr>
          <w:rFonts w:ascii="Times New Roman" w:cs="Times New Roman" w:hAnsi="Times New Roman"/>
          <w:sz w:val="30"/>
          <w:szCs w:val="30"/>
        </w:rPr>
        <w:t>836,97 тыс. рублей</w:t>
      </w:r>
      <w:r w:rsidR="0012098A">
        <w:rPr>
          <w:rFonts w:ascii="Times New Roman" w:cs="Times New Roman" w:hAnsi="Times New Roman"/>
          <w:sz w:val="30"/>
          <w:szCs w:val="30"/>
        </w:rPr>
        <w:t>,</w:t>
      </w:r>
      <w:r w:rsidRPr="008617FF">
        <w:rPr>
          <w:rFonts w:ascii="Times New Roman" w:cs="Times New Roman" w:hAnsi="Times New Roman"/>
          <w:sz w:val="30"/>
          <w:szCs w:val="30"/>
        </w:rPr>
        <w:t xml:space="preserve"> в 2025 год</w:t>
      </w:r>
      <w:r w:rsidR="002F5BDC" w:rsidRPr="008617FF">
        <w:rPr>
          <w:rFonts w:ascii="Times New Roman" w:cs="Times New Roman" w:hAnsi="Times New Roman"/>
          <w:sz w:val="30"/>
          <w:szCs w:val="30"/>
        </w:rPr>
        <w:t>у</w:t>
      </w:r>
      <w:r w:rsidRPr="008617FF">
        <w:rPr>
          <w:rFonts w:ascii="Times New Roman" w:cs="Times New Roman" w:hAnsi="Times New Roman"/>
          <w:sz w:val="30"/>
          <w:szCs w:val="30"/>
        </w:rPr>
        <w:t xml:space="preserve"> </w:t>
      </w:r>
      <w:r w:rsidR="009D1A01">
        <w:rPr>
          <w:rFonts w:ascii="Times New Roman" w:cs="Times New Roman" w:hAnsi="Times New Roman"/>
          <w:sz w:val="30"/>
          <w:szCs w:val="30"/>
        </w:rPr>
        <w:t>–</w:t>
      </w:r>
      <w:r w:rsidRPr="008617FF">
        <w:rPr>
          <w:rFonts w:ascii="Times New Roman" w:cs="Times New Roman" w:hAnsi="Times New Roman"/>
          <w:sz w:val="30"/>
          <w:szCs w:val="30"/>
        </w:rPr>
        <w:t xml:space="preserve"> 1</w:t>
      </w:r>
      <w:r w:rsidR="009D1A01">
        <w:rPr>
          <w:rFonts w:ascii="Times New Roman" w:cs="Times New Roman" w:hAnsi="Times New Roman"/>
          <w:sz w:val="30"/>
          <w:szCs w:val="30"/>
        </w:rPr>
        <w:t xml:space="preserve"> </w:t>
      </w:r>
      <w:r w:rsidRPr="008617FF">
        <w:rPr>
          <w:rFonts w:ascii="Times New Roman" w:cs="Times New Roman" w:hAnsi="Times New Roman"/>
          <w:sz w:val="30"/>
          <w:szCs w:val="30"/>
        </w:rPr>
        <w:t>180 тыс. рублей;</w:t>
      </w:r>
    </w:p>
    <w:p w:rsidP="00426FD1" w:rsidR="00DD45C0" w:rsidRDefault="00DD45C0" w:rsidRPr="008617FF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617FF">
        <w:rPr>
          <w:rFonts w:ascii="Times New Roman" w:cs="Times New Roman" w:hAnsi="Times New Roman"/>
          <w:sz w:val="30"/>
          <w:szCs w:val="30"/>
        </w:rPr>
        <w:t>мероприятие 1.3. Предоставление субсидии муниципальному а</w:t>
      </w:r>
      <w:r w:rsidRPr="008617FF">
        <w:rPr>
          <w:rFonts w:ascii="Times New Roman" w:cs="Times New Roman" w:hAnsi="Times New Roman"/>
          <w:sz w:val="30"/>
          <w:szCs w:val="30"/>
        </w:rPr>
        <w:t>в</w:t>
      </w:r>
      <w:r w:rsidRPr="008617FF">
        <w:rPr>
          <w:rFonts w:ascii="Times New Roman" w:cs="Times New Roman" w:hAnsi="Times New Roman"/>
          <w:sz w:val="30"/>
          <w:szCs w:val="30"/>
        </w:rPr>
        <w:t>тономному</w:t>
      </w:r>
      <w:r w:rsidR="000E0468" w:rsidRPr="008617FF">
        <w:rPr>
          <w:rFonts w:ascii="Times New Roman" w:cs="Times New Roman" w:hAnsi="Times New Roman"/>
          <w:sz w:val="30"/>
          <w:szCs w:val="30"/>
        </w:rPr>
        <w:t xml:space="preserve"> учреждению города Красноярска «</w:t>
      </w:r>
      <w:r w:rsidRPr="008617FF">
        <w:rPr>
          <w:rFonts w:ascii="Times New Roman" w:cs="Times New Roman" w:hAnsi="Times New Roman"/>
          <w:sz w:val="30"/>
          <w:szCs w:val="30"/>
        </w:rPr>
        <w:t>Центр содействия малому</w:t>
      </w:r>
      <w:r w:rsidR="000E0468" w:rsidRPr="008617FF">
        <w:rPr>
          <w:rFonts w:ascii="Times New Roman" w:cs="Times New Roman" w:hAnsi="Times New Roman"/>
          <w:sz w:val="30"/>
          <w:szCs w:val="30"/>
        </w:rPr>
        <w:t xml:space="preserve"> и среднему предпринимательству»</w:t>
      </w:r>
      <w:r w:rsidRPr="008617FF">
        <w:rPr>
          <w:rFonts w:ascii="Times New Roman" w:cs="Times New Roman" w:hAnsi="Times New Roman"/>
          <w:sz w:val="30"/>
          <w:szCs w:val="30"/>
        </w:rPr>
        <w:t xml:space="preserve"> в целях осуществления уставной д</w:t>
      </w:r>
      <w:r w:rsidRPr="008617FF">
        <w:rPr>
          <w:rFonts w:ascii="Times New Roman" w:cs="Times New Roman" w:hAnsi="Times New Roman"/>
          <w:sz w:val="30"/>
          <w:szCs w:val="30"/>
        </w:rPr>
        <w:t>е</w:t>
      </w:r>
      <w:r w:rsidRPr="008617FF">
        <w:rPr>
          <w:rFonts w:ascii="Times New Roman" w:cs="Times New Roman" w:hAnsi="Times New Roman"/>
          <w:sz w:val="30"/>
          <w:szCs w:val="30"/>
        </w:rPr>
        <w:t>ятельности, не связанной с выполнением им муниципального задания.</w:t>
      </w:r>
    </w:p>
    <w:p w:rsidP="00426FD1" w:rsidR="00DD45C0" w:rsidRDefault="001A297C" w:rsidRPr="008617FF">
      <w:pPr>
        <w:pStyle w:val="ConsPlusNormal"/>
        <w:spacing w:line="23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617FF">
        <w:rPr>
          <w:rFonts w:ascii="Times New Roman" w:cs="Times New Roman" w:hAnsi="Times New Roman"/>
          <w:sz w:val="30"/>
          <w:szCs w:val="30"/>
        </w:rPr>
        <w:t>Мероприятие предусматривает выделение финансовых средств муниципальному автономному</w:t>
      </w:r>
      <w:r w:rsidR="000E0468" w:rsidRPr="008617FF">
        <w:rPr>
          <w:rFonts w:ascii="Times New Roman" w:cs="Times New Roman" w:hAnsi="Times New Roman"/>
          <w:sz w:val="30"/>
          <w:szCs w:val="30"/>
        </w:rPr>
        <w:t xml:space="preserve"> учреждению города Красноярска «</w:t>
      </w:r>
      <w:r w:rsidRPr="008617FF">
        <w:rPr>
          <w:rFonts w:ascii="Times New Roman" w:cs="Times New Roman" w:hAnsi="Times New Roman"/>
          <w:sz w:val="30"/>
          <w:szCs w:val="30"/>
        </w:rPr>
        <w:t>Центр содействия малому и среднему предпринимательству» в целях орган</w:t>
      </w:r>
      <w:r w:rsidRPr="008617FF">
        <w:rPr>
          <w:rFonts w:ascii="Times New Roman" w:cs="Times New Roman" w:hAnsi="Times New Roman"/>
          <w:sz w:val="30"/>
          <w:szCs w:val="30"/>
        </w:rPr>
        <w:t>и</w:t>
      </w:r>
      <w:r w:rsidRPr="008617FF">
        <w:rPr>
          <w:rFonts w:ascii="Times New Roman" w:cs="Times New Roman" w:hAnsi="Times New Roman"/>
          <w:sz w:val="30"/>
          <w:szCs w:val="30"/>
        </w:rPr>
        <w:t>зации участия в выставках в рамках мероприятий, проходящих на те</w:t>
      </w:r>
      <w:r w:rsidRPr="008617FF">
        <w:rPr>
          <w:rFonts w:ascii="Times New Roman" w:cs="Times New Roman" w:hAnsi="Times New Roman"/>
          <w:sz w:val="30"/>
          <w:szCs w:val="30"/>
        </w:rPr>
        <w:t>р</w:t>
      </w:r>
      <w:r w:rsidRPr="008617FF">
        <w:rPr>
          <w:rFonts w:ascii="Times New Roman" w:cs="Times New Roman" w:hAnsi="Times New Roman"/>
          <w:sz w:val="30"/>
          <w:szCs w:val="30"/>
        </w:rPr>
        <w:t xml:space="preserve">ритории города, а также в целях обеспечения в рамках уставной </w:t>
      </w:r>
      <w:r w:rsidR="009D1A01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Pr="008617FF">
        <w:rPr>
          <w:rFonts w:ascii="Times New Roman" w:cs="Times New Roman" w:hAnsi="Times New Roman"/>
          <w:sz w:val="30"/>
          <w:szCs w:val="30"/>
        </w:rPr>
        <w:t xml:space="preserve">деятельности благоприятных условий в помещении, закрепленном </w:t>
      </w:r>
      <w:r w:rsidR="009D1A01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Pr="008617FF">
        <w:rPr>
          <w:rFonts w:ascii="Times New Roman" w:cs="Times New Roman" w:hAnsi="Times New Roman"/>
          <w:sz w:val="30"/>
          <w:szCs w:val="30"/>
        </w:rPr>
        <w:t xml:space="preserve">в 2023 году на праве оперативного управления. </w:t>
      </w:r>
      <w:proofErr w:type="gramStart"/>
      <w:r w:rsidRPr="008617FF">
        <w:rPr>
          <w:rFonts w:ascii="Times New Roman" w:cs="Times New Roman" w:hAnsi="Times New Roman"/>
          <w:sz w:val="30"/>
          <w:szCs w:val="30"/>
        </w:rPr>
        <w:t>Предусматривается с</w:t>
      </w:r>
      <w:r w:rsidRPr="008617FF">
        <w:rPr>
          <w:rFonts w:ascii="Times New Roman" w:cs="Times New Roman" w:hAnsi="Times New Roman"/>
          <w:sz w:val="30"/>
          <w:szCs w:val="30"/>
        </w:rPr>
        <w:t>о</w:t>
      </w:r>
      <w:r w:rsidRPr="008617FF">
        <w:rPr>
          <w:rFonts w:ascii="Times New Roman" w:cs="Times New Roman" w:hAnsi="Times New Roman"/>
          <w:sz w:val="30"/>
          <w:szCs w:val="30"/>
        </w:rPr>
        <w:t>здание и презентация выставочной экспозиции, демонстрирующей пр</w:t>
      </w:r>
      <w:r w:rsidRPr="008617FF">
        <w:rPr>
          <w:rFonts w:ascii="Times New Roman" w:cs="Times New Roman" w:hAnsi="Times New Roman"/>
          <w:sz w:val="30"/>
          <w:szCs w:val="30"/>
        </w:rPr>
        <w:t>о</w:t>
      </w:r>
      <w:r w:rsidRPr="008617FF">
        <w:rPr>
          <w:rFonts w:ascii="Times New Roman" w:cs="Times New Roman" w:hAnsi="Times New Roman"/>
          <w:sz w:val="30"/>
          <w:szCs w:val="30"/>
        </w:rPr>
        <w:t>екты, связанные с перспективами развития реального сектора эконом</w:t>
      </w:r>
      <w:r w:rsidRPr="008617FF">
        <w:rPr>
          <w:rFonts w:ascii="Times New Roman" w:cs="Times New Roman" w:hAnsi="Times New Roman"/>
          <w:sz w:val="30"/>
          <w:szCs w:val="30"/>
        </w:rPr>
        <w:t>и</w:t>
      </w:r>
      <w:r w:rsidRPr="008617FF">
        <w:rPr>
          <w:rFonts w:ascii="Times New Roman" w:cs="Times New Roman" w:hAnsi="Times New Roman"/>
          <w:sz w:val="30"/>
          <w:szCs w:val="30"/>
        </w:rPr>
        <w:t>ки и инфраструктуры города, обеспечением оптимальных условий</w:t>
      </w:r>
      <w:r w:rsidR="009D1A01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8617FF">
        <w:rPr>
          <w:rFonts w:ascii="Times New Roman" w:cs="Times New Roman" w:hAnsi="Times New Roman"/>
          <w:sz w:val="30"/>
          <w:szCs w:val="30"/>
        </w:rPr>
        <w:t xml:space="preserve">проживания в городской среде и управлением городским хозяйством, </w:t>
      </w:r>
      <w:r w:rsidRPr="008617FF">
        <w:rPr>
          <w:rFonts w:ascii="Times New Roman" w:cs="Times New Roman" w:hAnsi="Times New Roman"/>
          <w:sz w:val="30"/>
          <w:szCs w:val="30"/>
        </w:rPr>
        <w:lastRenderedPageBreak/>
        <w:t>развитием малого и среднего предпринимательства, а также в 2023</w:t>
      </w:r>
      <w:r w:rsidR="009D1A01">
        <w:rPr>
          <w:rFonts w:ascii="Times New Roman" w:cs="Times New Roman" w:hAnsi="Times New Roman"/>
          <w:sz w:val="30"/>
          <w:szCs w:val="30"/>
        </w:rPr>
        <w:t>–</w:t>
      </w:r>
      <w:r w:rsidRPr="008617FF">
        <w:rPr>
          <w:rFonts w:ascii="Times New Roman" w:cs="Times New Roman" w:hAnsi="Times New Roman"/>
          <w:sz w:val="30"/>
          <w:szCs w:val="30"/>
        </w:rPr>
        <w:t xml:space="preserve"> 2024 годах выполнены ремонтные работы в помещении муниципальн</w:t>
      </w:r>
      <w:r w:rsidRPr="008617FF">
        <w:rPr>
          <w:rFonts w:ascii="Times New Roman" w:cs="Times New Roman" w:hAnsi="Times New Roman"/>
          <w:sz w:val="30"/>
          <w:szCs w:val="30"/>
        </w:rPr>
        <w:t>о</w:t>
      </w:r>
      <w:r w:rsidRPr="008617FF">
        <w:rPr>
          <w:rFonts w:ascii="Times New Roman" w:cs="Times New Roman" w:hAnsi="Times New Roman"/>
          <w:sz w:val="30"/>
          <w:szCs w:val="30"/>
        </w:rPr>
        <w:t xml:space="preserve">го автономного учреждения города Красноярска «Центр содействия </w:t>
      </w:r>
      <w:r w:rsidR="009D1A01">
        <w:rPr>
          <w:rFonts w:ascii="Times New Roman" w:cs="Times New Roman" w:hAnsi="Times New Roman"/>
          <w:sz w:val="30"/>
          <w:szCs w:val="30"/>
        </w:rPr>
        <w:t xml:space="preserve">     </w:t>
      </w:r>
      <w:r w:rsidRPr="008617FF">
        <w:rPr>
          <w:rFonts w:ascii="Times New Roman" w:cs="Times New Roman" w:hAnsi="Times New Roman"/>
          <w:sz w:val="30"/>
          <w:szCs w:val="30"/>
        </w:rPr>
        <w:t>малому и среднему предпринимательству».</w:t>
      </w:r>
      <w:proofErr w:type="gramEnd"/>
    </w:p>
    <w:p w:rsidP="00426FD1" w:rsidR="0097739C" w:rsidRDefault="0097739C" w:rsidRPr="008617FF">
      <w:pPr>
        <w:pStyle w:val="ConsPlusNormal"/>
        <w:spacing w:line="23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617FF">
        <w:rPr>
          <w:rFonts w:ascii="Times New Roman" w:cs="Times New Roman" w:hAnsi="Times New Roman"/>
          <w:sz w:val="30"/>
          <w:szCs w:val="30"/>
        </w:rPr>
        <w:t>Исполнителями мероприятия являются департамент экономич</w:t>
      </w:r>
      <w:r w:rsidRPr="008617FF">
        <w:rPr>
          <w:rFonts w:ascii="Times New Roman" w:cs="Times New Roman" w:hAnsi="Times New Roman"/>
          <w:sz w:val="30"/>
          <w:szCs w:val="30"/>
        </w:rPr>
        <w:t>е</w:t>
      </w:r>
      <w:r w:rsidRPr="008617FF">
        <w:rPr>
          <w:rFonts w:ascii="Times New Roman" w:cs="Times New Roman" w:hAnsi="Times New Roman"/>
          <w:sz w:val="30"/>
          <w:szCs w:val="30"/>
        </w:rPr>
        <w:t>ской политики и инвестиционного развития администрации города,</w:t>
      </w:r>
      <w:r w:rsidR="009D1A01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8617FF">
        <w:rPr>
          <w:rFonts w:ascii="Times New Roman" w:cs="Times New Roman" w:hAnsi="Times New Roman"/>
          <w:sz w:val="30"/>
          <w:szCs w:val="30"/>
        </w:rPr>
        <w:t xml:space="preserve"> в 2023</w:t>
      </w:r>
      <w:r w:rsidR="009D1A01">
        <w:rPr>
          <w:rFonts w:ascii="Times New Roman" w:cs="Times New Roman" w:hAnsi="Times New Roman"/>
          <w:sz w:val="30"/>
          <w:szCs w:val="30"/>
        </w:rPr>
        <w:t>–</w:t>
      </w:r>
      <w:r w:rsidRPr="008617FF">
        <w:rPr>
          <w:rFonts w:ascii="Times New Roman" w:cs="Times New Roman" w:hAnsi="Times New Roman"/>
          <w:sz w:val="30"/>
          <w:szCs w:val="30"/>
        </w:rPr>
        <w:t xml:space="preserve">2024 годах муниципальное автономное учреждение города Красноярска </w:t>
      </w:r>
      <w:r w:rsidR="00246857" w:rsidRPr="008617FF">
        <w:rPr>
          <w:rFonts w:ascii="Times New Roman" w:cs="Times New Roman" w:hAnsi="Times New Roman"/>
          <w:sz w:val="30"/>
          <w:szCs w:val="30"/>
        </w:rPr>
        <w:t>«</w:t>
      </w:r>
      <w:r w:rsidRPr="008617FF">
        <w:rPr>
          <w:rFonts w:ascii="Times New Roman" w:cs="Times New Roman" w:hAnsi="Times New Roman"/>
          <w:sz w:val="30"/>
          <w:szCs w:val="30"/>
        </w:rPr>
        <w:t>Центр содействия малому</w:t>
      </w:r>
      <w:r w:rsidR="00246857" w:rsidRPr="008617FF">
        <w:rPr>
          <w:rFonts w:ascii="Times New Roman" w:cs="Times New Roman" w:hAnsi="Times New Roman"/>
          <w:sz w:val="30"/>
          <w:szCs w:val="30"/>
        </w:rPr>
        <w:t xml:space="preserve"> и среднему предпринимател</w:t>
      </w:r>
      <w:r w:rsidR="00246857" w:rsidRPr="008617FF">
        <w:rPr>
          <w:rFonts w:ascii="Times New Roman" w:cs="Times New Roman" w:hAnsi="Times New Roman"/>
          <w:sz w:val="30"/>
          <w:szCs w:val="30"/>
        </w:rPr>
        <w:t>ь</w:t>
      </w:r>
      <w:r w:rsidR="00246857" w:rsidRPr="008617FF">
        <w:rPr>
          <w:rFonts w:ascii="Times New Roman" w:cs="Times New Roman" w:hAnsi="Times New Roman"/>
          <w:sz w:val="30"/>
          <w:szCs w:val="30"/>
        </w:rPr>
        <w:t>ству»</w:t>
      </w:r>
      <w:r w:rsidRPr="008617FF">
        <w:rPr>
          <w:rFonts w:ascii="Times New Roman" w:cs="Times New Roman" w:hAnsi="Times New Roman"/>
          <w:sz w:val="30"/>
          <w:szCs w:val="30"/>
        </w:rPr>
        <w:t>.</w:t>
      </w:r>
    </w:p>
    <w:p w:rsidP="00426FD1" w:rsidR="00DD45C0" w:rsidRDefault="00DD45C0" w:rsidRPr="008617FF">
      <w:pPr>
        <w:pStyle w:val="ConsPlusNormal"/>
        <w:spacing w:line="23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617FF">
        <w:rPr>
          <w:rFonts w:ascii="Times New Roman" w:cs="Times New Roman" w:hAnsi="Times New Roman"/>
          <w:sz w:val="30"/>
          <w:szCs w:val="30"/>
        </w:rPr>
        <w:t>Сроки реализации мероприятия: 2023</w:t>
      </w:r>
      <w:r w:rsidR="009D1A01">
        <w:rPr>
          <w:rFonts w:ascii="Times New Roman" w:cs="Times New Roman" w:hAnsi="Times New Roman"/>
          <w:sz w:val="30"/>
          <w:szCs w:val="30"/>
        </w:rPr>
        <w:t>–</w:t>
      </w:r>
      <w:r w:rsidRPr="008617FF">
        <w:rPr>
          <w:rFonts w:ascii="Times New Roman" w:cs="Times New Roman" w:hAnsi="Times New Roman"/>
          <w:sz w:val="30"/>
          <w:szCs w:val="30"/>
        </w:rPr>
        <w:t>20</w:t>
      </w:r>
      <w:r w:rsidR="002F5BDC" w:rsidRPr="008617FF">
        <w:rPr>
          <w:rFonts w:ascii="Times New Roman" w:cs="Times New Roman" w:hAnsi="Times New Roman"/>
          <w:sz w:val="30"/>
          <w:szCs w:val="30"/>
        </w:rPr>
        <w:t>25</w:t>
      </w:r>
      <w:r w:rsidRPr="008617FF">
        <w:rPr>
          <w:rFonts w:ascii="Times New Roman" w:cs="Times New Roman" w:hAnsi="Times New Roman"/>
          <w:sz w:val="30"/>
          <w:szCs w:val="30"/>
        </w:rPr>
        <w:t xml:space="preserve"> годы.</w:t>
      </w:r>
    </w:p>
    <w:p w:rsidP="00426FD1" w:rsidR="000034DC" w:rsidRDefault="00DD45C0" w:rsidRPr="008617FF">
      <w:pPr>
        <w:pStyle w:val="ConsPlusNormal"/>
        <w:spacing w:line="23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617FF">
        <w:rPr>
          <w:rFonts w:ascii="Times New Roman" w:cs="Times New Roman" w:hAnsi="Times New Roman"/>
          <w:sz w:val="30"/>
          <w:szCs w:val="30"/>
        </w:rPr>
        <w:t>Объем финансирования мероприятия подпрограммы за счет бю</w:t>
      </w:r>
      <w:r w:rsidRPr="008617FF">
        <w:rPr>
          <w:rFonts w:ascii="Times New Roman" w:cs="Times New Roman" w:hAnsi="Times New Roman"/>
          <w:sz w:val="30"/>
          <w:szCs w:val="30"/>
        </w:rPr>
        <w:t>д</w:t>
      </w:r>
      <w:r w:rsidRPr="008617FF">
        <w:rPr>
          <w:rFonts w:ascii="Times New Roman" w:cs="Times New Roman" w:hAnsi="Times New Roman"/>
          <w:sz w:val="30"/>
          <w:szCs w:val="30"/>
        </w:rPr>
        <w:t xml:space="preserve">жета города составляет: в 2023 году </w:t>
      </w:r>
      <w:r w:rsidR="009D1A01">
        <w:rPr>
          <w:rFonts w:ascii="Times New Roman" w:cs="Times New Roman" w:hAnsi="Times New Roman"/>
          <w:sz w:val="30"/>
          <w:szCs w:val="30"/>
        </w:rPr>
        <w:t>–</w:t>
      </w:r>
      <w:r w:rsidRPr="008617FF">
        <w:rPr>
          <w:rFonts w:ascii="Times New Roman" w:cs="Times New Roman" w:hAnsi="Times New Roman"/>
          <w:sz w:val="30"/>
          <w:szCs w:val="30"/>
        </w:rPr>
        <w:t xml:space="preserve"> 2</w:t>
      </w:r>
      <w:r w:rsidR="009D1A01">
        <w:rPr>
          <w:rFonts w:ascii="Times New Roman" w:cs="Times New Roman" w:hAnsi="Times New Roman"/>
          <w:sz w:val="30"/>
          <w:szCs w:val="30"/>
        </w:rPr>
        <w:t xml:space="preserve"> </w:t>
      </w:r>
      <w:r w:rsidRPr="008617FF">
        <w:rPr>
          <w:rFonts w:ascii="Times New Roman" w:cs="Times New Roman" w:hAnsi="Times New Roman"/>
          <w:sz w:val="30"/>
          <w:szCs w:val="30"/>
        </w:rPr>
        <w:t xml:space="preserve">700,00 тыс. рублей; в 2024 году </w:t>
      </w:r>
      <w:r w:rsidR="009D1A01">
        <w:rPr>
          <w:rFonts w:ascii="Times New Roman" w:cs="Times New Roman" w:hAnsi="Times New Roman"/>
          <w:sz w:val="30"/>
          <w:szCs w:val="30"/>
        </w:rPr>
        <w:t>–</w:t>
      </w:r>
      <w:r w:rsidRPr="008617FF">
        <w:rPr>
          <w:rFonts w:ascii="Times New Roman" w:cs="Times New Roman" w:hAnsi="Times New Roman"/>
          <w:sz w:val="30"/>
          <w:szCs w:val="30"/>
        </w:rPr>
        <w:t xml:space="preserve"> 14</w:t>
      </w:r>
      <w:r w:rsidR="009D1A01">
        <w:rPr>
          <w:rFonts w:ascii="Times New Roman" w:cs="Times New Roman" w:hAnsi="Times New Roman"/>
          <w:sz w:val="30"/>
          <w:szCs w:val="30"/>
        </w:rPr>
        <w:t xml:space="preserve"> </w:t>
      </w:r>
      <w:r w:rsidRPr="008617FF">
        <w:rPr>
          <w:rFonts w:ascii="Times New Roman" w:cs="Times New Roman" w:hAnsi="Times New Roman"/>
          <w:sz w:val="30"/>
          <w:szCs w:val="30"/>
        </w:rPr>
        <w:t xml:space="preserve">748,46 тыс. рублей; в 2025 </w:t>
      </w:r>
      <w:r w:rsidR="00547CAA" w:rsidRPr="008617FF">
        <w:rPr>
          <w:rFonts w:ascii="Times New Roman" w:cs="Times New Roman" w:hAnsi="Times New Roman"/>
          <w:sz w:val="30"/>
          <w:szCs w:val="30"/>
        </w:rPr>
        <w:t>году – 0,00 тыс. рублей;</w:t>
      </w:r>
    </w:p>
    <w:p w:rsidP="00426FD1" w:rsidR="00DD45C0" w:rsidRDefault="00DD45C0" w:rsidRPr="008617FF">
      <w:pPr>
        <w:pStyle w:val="ConsPlusNormal"/>
        <w:spacing w:line="23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617FF">
        <w:rPr>
          <w:rFonts w:ascii="Times New Roman" w:cs="Times New Roman" w:hAnsi="Times New Roman"/>
          <w:sz w:val="30"/>
          <w:szCs w:val="30"/>
        </w:rPr>
        <w:t xml:space="preserve">мероприятие 1.4. </w:t>
      </w:r>
      <w:proofErr w:type="gramStart"/>
      <w:r w:rsidRPr="008617FF">
        <w:rPr>
          <w:rFonts w:ascii="Times New Roman" w:cs="Times New Roman" w:hAnsi="Times New Roman"/>
          <w:sz w:val="30"/>
          <w:szCs w:val="30"/>
        </w:rPr>
        <w:t>Предоставление субсидии Фонду развития би</w:t>
      </w:r>
      <w:r w:rsidRPr="008617FF">
        <w:rPr>
          <w:rFonts w:ascii="Times New Roman" w:cs="Times New Roman" w:hAnsi="Times New Roman"/>
          <w:sz w:val="30"/>
          <w:szCs w:val="30"/>
        </w:rPr>
        <w:t>з</w:t>
      </w:r>
      <w:r w:rsidRPr="008617FF">
        <w:rPr>
          <w:rFonts w:ascii="Times New Roman" w:cs="Times New Roman" w:hAnsi="Times New Roman"/>
          <w:sz w:val="30"/>
          <w:szCs w:val="30"/>
        </w:rPr>
        <w:t>неса и социальных инициатив, одним из учредителей которого является администрация города Красноярска, в виде добровольного имуществе</w:t>
      </w:r>
      <w:r w:rsidRPr="008617FF">
        <w:rPr>
          <w:rFonts w:ascii="Times New Roman" w:cs="Times New Roman" w:hAnsi="Times New Roman"/>
          <w:sz w:val="30"/>
          <w:szCs w:val="30"/>
        </w:rPr>
        <w:t>н</w:t>
      </w:r>
      <w:r w:rsidRPr="008617FF">
        <w:rPr>
          <w:rFonts w:ascii="Times New Roman" w:cs="Times New Roman" w:hAnsi="Times New Roman"/>
          <w:sz w:val="30"/>
          <w:szCs w:val="30"/>
        </w:rPr>
        <w:t>ного взноса на финансовое обеспечение затрат, связанных с осущест</w:t>
      </w:r>
      <w:r w:rsidRPr="008617FF">
        <w:rPr>
          <w:rFonts w:ascii="Times New Roman" w:cs="Times New Roman" w:hAnsi="Times New Roman"/>
          <w:sz w:val="30"/>
          <w:szCs w:val="30"/>
        </w:rPr>
        <w:t>в</w:t>
      </w:r>
      <w:r w:rsidRPr="008617FF">
        <w:rPr>
          <w:rFonts w:ascii="Times New Roman" w:cs="Times New Roman" w:hAnsi="Times New Roman"/>
          <w:sz w:val="30"/>
          <w:szCs w:val="30"/>
        </w:rPr>
        <w:t>лением уставной деятельности, направленной на содействие развитию зарегистрированных и осуществляющих свою деятельность на террит</w:t>
      </w:r>
      <w:r w:rsidRPr="008617FF">
        <w:rPr>
          <w:rFonts w:ascii="Times New Roman" w:cs="Times New Roman" w:hAnsi="Times New Roman"/>
          <w:sz w:val="30"/>
          <w:szCs w:val="30"/>
        </w:rPr>
        <w:t>о</w:t>
      </w:r>
      <w:r w:rsidRPr="008617FF">
        <w:rPr>
          <w:rFonts w:ascii="Times New Roman" w:cs="Times New Roman" w:hAnsi="Times New Roman"/>
          <w:sz w:val="30"/>
          <w:szCs w:val="30"/>
        </w:rPr>
        <w:t>рии города Красноярска субъектов малого и среднего предприним</w:t>
      </w:r>
      <w:r w:rsidRPr="008617FF">
        <w:rPr>
          <w:rFonts w:ascii="Times New Roman" w:cs="Times New Roman" w:hAnsi="Times New Roman"/>
          <w:sz w:val="30"/>
          <w:szCs w:val="30"/>
        </w:rPr>
        <w:t>а</w:t>
      </w:r>
      <w:r w:rsidRPr="008617FF">
        <w:rPr>
          <w:rFonts w:ascii="Times New Roman" w:cs="Times New Roman" w:hAnsi="Times New Roman"/>
          <w:sz w:val="30"/>
          <w:szCs w:val="30"/>
        </w:rPr>
        <w:t>тельства, а также физических лиц, не являющихся индивидуальными предпринимателями и применяющих специальный налоговый</w:t>
      </w:r>
      <w:proofErr w:type="gramEnd"/>
      <w:r w:rsidRPr="008617FF">
        <w:rPr>
          <w:rFonts w:ascii="Times New Roman" w:cs="Times New Roman" w:hAnsi="Times New Roman"/>
          <w:sz w:val="30"/>
          <w:szCs w:val="30"/>
        </w:rPr>
        <w:t xml:space="preserve"> режим </w:t>
      </w:r>
      <w:r w:rsidR="000034DC" w:rsidRPr="008617FF">
        <w:rPr>
          <w:rFonts w:ascii="Times New Roman" w:cs="Times New Roman" w:hAnsi="Times New Roman"/>
          <w:sz w:val="30"/>
          <w:szCs w:val="30"/>
        </w:rPr>
        <w:t>«Налог на профессиональный доход»</w:t>
      </w:r>
      <w:r w:rsidRPr="008617FF">
        <w:rPr>
          <w:rFonts w:ascii="Times New Roman" w:cs="Times New Roman" w:hAnsi="Times New Roman"/>
          <w:sz w:val="30"/>
          <w:szCs w:val="30"/>
        </w:rPr>
        <w:t>, и оказание поддержки зарег</w:t>
      </w:r>
      <w:r w:rsidRPr="008617FF">
        <w:rPr>
          <w:rFonts w:ascii="Times New Roman" w:cs="Times New Roman" w:hAnsi="Times New Roman"/>
          <w:sz w:val="30"/>
          <w:szCs w:val="30"/>
        </w:rPr>
        <w:t>и</w:t>
      </w:r>
      <w:r w:rsidRPr="008617FF">
        <w:rPr>
          <w:rFonts w:ascii="Times New Roman" w:cs="Times New Roman" w:hAnsi="Times New Roman"/>
          <w:sz w:val="30"/>
          <w:szCs w:val="30"/>
        </w:rPr>
        <w:t>стрированным и осуществляющим свою деятельность на территории города Красноярска социально ориентированным некоммерческим о</w:t>
      </w:r>
      <w:r w:rsidRPr="008617FF">
        <w:rPr>
          <w:rFonts w:ascii="Times New Roman" w:cs="Times New Roman" w:hAnsi="Times New Roman"/>
          <w:sz w:val="30"/>
          <w:szCs w:val="30"/>
        </w:rPr>
        <w:t>р</w:t>
      </w:r>
      <w:r w:rsidRPr="008617FF">
        <w:rPr>
          <w:rFonts w:ascii="Times New Roman" w:cs="Times New Roman" w:hAnsi="Times New Roman"/>
          <w:sz w:val="30"/>
          <w:szCs w:val="30"/>
        </w:rPr>
        <w:t>ганизациям, за исключением затрат, связанных с осуществлением</w:t>
      </w:r>
      <w:r w:rsidR="009D1A01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Pr="008617FF">
        <w:rPr>
          <w:rFonts w:ascii="Times New Roman" w:cs="Times New Roman" w:hAnsi="Times New Roman"/>
          <w:sz w:val="30"/>
          <w:szCs w:val="30"/>
        </w:rPr>
        <w:t xml:space="preserve"> деятельности, </w:t>
      </w:r>
      <w:r w:rsidR="00E046F8" w:rsidRPr="008617FF">
        <w:rPr>
          <w:rFonts w:ascii="Times New Roman" w:cs="Times New Roman" w:hAnsi="Times New Roman"/>
          <w:sz w:val="30"/>
          <w:szCs w:val="30"/>
        </w:rPr>
        <w:t>предметами которой являются предоставление поруч</w:t>
      </w:r>
      <w:r w:rsidR="00E046F8" w:rsidRPr="008617FF">
        <w:rPr>
          <w:rFonts w:ascii="Times New Roman" w:cs="Times New Roman" w:hAnsi="Times New Roman"/>
          <w:sz w:val="30"/>
          <w:szCs w:val="30"/>
        </w:rPr>
        <w:t>и</w:t>
      </w:r>
      <w:r w:rsidR="00E046F8" w:rsidRPr="008617FF">
        <w:rPr>
          <w:rFonts w:ascii="Times New Roman" w:cs="Times New Roman" w:hAnsi="Times New Roman"/>
          <w:sz w:val="30"/>
          <w:szCs w:val="30"/>
        </w:rPr>
        <w:t>тельств, грантов, займов</w:t>
      </w:r>
      <w:r w:rsidR="0053545B" w:rsidRPr="008617FF">
        <w:rPr>
          <w:rFonts w:ascii="Times New Roman" w:cs="Times New Roman" w:hAnsi="Times New Roman"/>
          <w:sz w:val="30"/>
          <w:szCs w:val="30"/>
        </w:rPr>
        <w:t>.</w:t>
      </w:r>
      <w:r w:rsidR="002A78A4" w:rsidRPr="008617FF">
        <w:rPr>
          <w:rFonts w:ascii="Times New Roman" w:cs="Times New Roman" w:hAnsi="Times New Roman"/>
          <w:sz w:val="30"/>
          <w:szCs w:val="30"/>
        </w:rPr>
        <w:t xml:space="preserve"> </w:t>
      </w:r>
      <w:r w:rsidR="0053545B" w:rsidRPr="008617FF">
        <w:rPr>
          <w:rFonts w:ascii="Times New Roman" w:cs="Times New Roman" w:hAnsi="Times New Roman"/>
          <w:sz w:val="30"/>
          <w:szCs w:val="30"/>
        </w:rPr>
        <w:t>В</w:t>
      </w:r>
      <w:r w:rsidR="002A78A4" w:rsidRPr="008617FF">
        <w:rPr>
          <w:rFonts w:ascii="Times New Roman" w:cs="Times New Roman" w:hAnsi="Times New Roman"/>
          <w:sz w:val="30"/>
          <w:szCs w:val="30"/>
        </w:rPr>
        <w:t xml:space="preserve"> 2024</w:t>
      </w:r>
      <w:r w:rsidR="009D1A01">
        <w:rPr>
          <w:rFonts w:ascii="Times New Roman" w:cs="Times New Roman" w:hAnsi="Times New Roman"/>
          <w:sz w:val="30"/>
          <w:szCs w:val="30"/>
        </w:rPr>
        <w:t>–</w:t>
      </w:r>
      <w:r w:rsidR="002A78A4" w:rsidRPr="008617FF">
        <w:rPr>
          <w:rFonts w:ascii="Times New Roman" w:cs="Times New Roman" w:hAnsi="Times New Roman"/>
          <w:sz w:val="30"/>
          <w:szCs w:val="30"/>
        </w:rPr>
        <w:t>2025 годах наименование меропри</w:t>
      </w:r>
      <w:r w:rsidR="002A78A4" w:rsidRPr="008617FF">
        <w:rPr>
          <w:rFonts w:ascii="Times New Roman" w:cs="Times New Roman" w:hAnsi="Times New Roman"/>
          <w:sz w:val="30"/>
          <w:szCs w:val="30"/>
        </w:rPr>
        <w:t>я</w:t>
      </w:r>
      <w:r w:rsidR="002A78A4" w:rsidRPr="008617FF">
        <w:rPr>
          <w:rFonts w:ascii="Times New Roman" w:cs="Times New Roman" w:hAnsi="Times New Roman"/>
          <w:sz w:val="30"/>
          <w:szCs w:val="30"/>
        </w:rPr>
        <w:t xml:space="preserve">тия: </w:t>
      </w:r>
      <w:proofErr w:type="gramStart"/>
      <w:r w:rsidR="0012098A">
        <w:rPr>
          <w:rFonts w:ascii="Times New Roman" w:cs="Times New Roman" w:hAnsi="Times New Roman"/>
          <w:sz w:val="30"/>
          <w:szCs w:val="30"/>
        </w:rPr>
        <w:t>«</w:t>
      </w:r>
      <w:r w:rsidR="002A78A4" w:rsidRPr="008617FF">
        <w:rPr>
          <w:rFonts w:ascii="Times New Roman" w:cs="Times New Roman" w:hAnsi="Times New Roman"/>
          <w:sz w:val="30"/>
          <w:szCs w:val="30"/>
        </w:rPr>
        <w:t xml:space="preserve">Предоставление субсидии Фонду развития бизнеса и социальных инициатив, одним из учредителей которого является администрация </w:t>
      </w:r>
      <w:r w:rsidR="009D1A01">
        <w:rPr>
          <w:rFonts w:ascii="Times New Roman" w:cs="Times New Roman" w:hAnsi="Times New Roman"/>
          <w:sz w:val="30"/>
          <w:szCs w:val="30"/>
        </w:rPr>
        <w:t xml:space="preserve">   </w:t>
      </w:r>
      <w:r w:rsidR="002A78A4" w:rsidRPr="008617FF">
        <w:rPr>
          <w:rFonts w:ascii="Times New Roman" w:cs="Times New Roman" w:hAnsi="Times New Roman"/>
          <w:sz w:val="30"/>
          <w:szCs w:val="30"/>
        </w:rPr>
        <w:t xml:space="preserve">города Красноярска, в виде добровольного имущественного взноса </w:t>
      </w:r>
      <w:r w:rsidR="009D1A01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="002A78A4" w:rsidRPr="008617FF">
        <w:rPr>
          <w:rFonts w:ascii="Times New Roman" w:cs="Times New Roman" w:hAnsi="Times New Roman"/>
          <w:sz w:val="30"/>
          <w:szCs w:val="30"/>
        </w:rPr>
        <w:t>на финансовое обеспечение затрат, связанных с осуществлением уста</w:t>
      </w:r>
      <w:r w:rsidR="002A78A4" w:rsidRPr="008617FF">
        <w:rPr>
          <w:rFonts w:ascii="Times New Roman" w:cs="Times New Roman" w:hAnsi="Times New Roman"/>
          <w:sz w:val="30"/>
          <w:szCs w:val="30"/>
        </w:rPr>
        <w:t>в</w:t>
      </w:r>
      <w:r w:rsidR="002A78A4" w:rsidRPr="008617FF">
        <w:rPr>
          <w:rFonts w:ascii="Times New Roman" w:cs="Times New Roman" w:hAnsi="Times New Roman"/>
          <w:sz w:val="30"/>
          <w:szCs w:val="30"/>
        </w:rPr>
        <w:t>ной деятельности, направленной на содействие развитию зарегистрир</w:t>
      </w:r>
      <w:r w:rsidR="002A78A4" w:rsidRPr="008617FF">
        <w:rPr>
          <w:rFonts w:ascii="Times New Roman" w:cs="Times New Roman" w:hAnsi="Times New Roman"/>
          <w:sz w:val="30"/>
          <w:szCs w:val="30"/>
        </w:rPr>
        <w:t>о</w:t>
      </w:r>
      <w:r w:rsidR="002A78A4" w:rsidRPr="008617FF">
        <w:rPr>
          <w:rFonts w:ascii="Times New Roman" w:cs="Times New Roman" w:hAnsi="Times New Roman"/>
          <w:sz w:val="30"/>
          <w:szCs w:val="30"/>
        </w:rPr>
        <w:t>ванных и осуществляющих свою деятельность на территории города Красноярска субъектов малого и среднего предпринимательства, а та</w:t>
      </w:r>
      <w:r w:rsidR="002A78A4" w:rsidRPr="008617FF">
        <w:rPr>
          <w:rFonts w:ascii="Times New Roman" w:cs="Times New Roman" w:hAnsi="Times New Roman"/>
          <w:sz w:val="30"/>
          <w:szCs w:val="30"/>
        </w:rPr>
        <w:t>к</w:t>
      </w:r>
      <w:r w:rsidR="002A78A4" w:rsidRPr="008617FF">
        <w:rPr>
          <w:rFonts w:ascii="Times New Roman" w:cs="Times New Roman" w:hAnsi="Times New Roman"/>
          <w:sz w:val="30"/>
          <w:szCs w:val="30"/>
        </w:rPr>
        <w:t>же физических лиц, не являющихся индивидуальными предпринимат</w:t>
      </w:r>
      <w:r w:rsidR="002A78A4" w:rsidRPr="008617FF">
        <w:rPr>
          <w:rFonts w:ascii="Times New Roman" w:cs="Times New Roman" w:hAnsi="Times New Roman"/>
          <w:sz w:val="30"/>
          <w:szCs w:val="30"/>
        </w:rPr>
        <w:t>е</w:t>
      </w:r>
      <w:r w:rsidR="002A78A4" w:rsidRPr="008617FF">
        <w:rPr>
          <w:rFonts w:ascii="Times New Roman" w:cs="Times New Roman" w:hAnsi="Times New Roman"/>
          <w:sz w:val="30"/>
          <w:szCs w:val="30"/>
        </w:rPr>
        <w:t>лями</w:t>
      </w:r>
      <w:r w:rsidR="009D1A01">
        <w:rPr>
          <w:rFonts w:ascii="Times New Roman" w:cs="Times New Roman" w:hAnsi="Times New Roman"/>
          <w:sz w:val="30"/>
          <w:szCs w:val="30"/>
        </w:rPr>
        <w:t xml:space="preserve"> </w:t>
      </w:r>
      <w:r w:rsidR="002A78A4" w:rsidRPr="008617FF">
        <w:rPr>
          <w:rFonts w:ascii="Times New Roman" w:cs="Times New Roman" w:hAnsi="Times New Roman"/>
          <w:sz w:val="30"/>
          <w:szCs w:val="30"/>
        </w:rPr>
        <w:t>и применяющих специальный налоговый</w:t>
      </w:r>
      <w:proofErr w:type="gramEnd"/>
      <w:r w:rsidR="002A78A4" w:rsidRPr="008617FF">
        <w:rPr>
          <w:rFonts w:ascii="Times New Roman" w:cs="Times New Roman" w:hAnsi="Times New Roman"/>
          <w:sz w:val="30"/>
          <w:szCs w:val="30"/>
        </w:rPr>
        <w:t xml:space="preserve"> режим «Налог на пр</w:t>
      </w:r>
      <w:r w:rsidR="002A78A4" w:rsidRPr="008617FF">
        <w:rPr>
          <w:rFonts w:ascii="Times New Roman" w:cs="Times New Roman" w:hAnsi="Times New Roman"/>
          <w:sz w:val="30"/>
          <w:szCs w:val="30"/>
        </w:rPr>
        <w:t>о</w:t>
      </w:r>
      <w:r w:rsidR="002A78A4" w:rsidRPr="008617FF">
        <w:rPr>
          <w:rFonts w:ascii="Times New Roman" w:cs="Times New Roman" w:hAnsi="Times New Roman"/>
          <w:sz w:val="30"/>
          <w:szCs w:val="30"/>
        </w:rPr>
        <w:t>фессиональный доход», и оказание поддержки зарегистрированным</w:t>
      </w:r>
      <w:r w:rsidR="009D1A01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="002A78A4" w:rsidRPr="008617FF">
        <w:rPr>
          <w:rFonts w:ascii="Times New Roman" w:cs="Times New Roman" w:hAnsi="Times New Roman"/>
          <w:sz w:val="30"/>
          <w:szCs w:val="30"/>
        </w:rPr>
        <w:t xml:space="preserve"> и осуществляющим свою деятельность на территории города Красноя</w:t>
      </w:r>
      <w:r w:rsidR="002A78A4" w:rsidRPr="008617FF">
        <w:rPr>
          <w:rFonts w:ascii="Times New Roman" w:cs="Times New Roman" w:hAnsi="Times New Roman"/>
          <w:sz w:val="30"/>
          <w:szCs w:val="30"/>
        </w:rPr>
        <w:t>р</w:t>
      </w:r>
      <w:r w:rsidR="002A78A4" w:rsidRPr="008617FF">
        <w:rPr>
          <w:rFonts w:ascii="Times New Roman" w:cs="Times New Roman" w:hAnsi="Times New Roman"/>
          <w:sz w:val="30"/>
          <w:szCs w:val="30"/>
        </w:rPr>
        <w:t>ска социально ориентированным некоммерческим организациям, за и</w:t>
      </w:r>
      <w:r w:rsidR="002A78A4" w:rsidRPr="008617FF">
        <w:rPr>
          <w:rFonts w:ascii="Times New Roman" w:cs="Times New Roman" w:hAnsi="Times New Roman"/>
          <w:sz w:val="30"/>
          <w:szCs w:val="30"/>
        </w:rPr>
        <w:t>с</w:t>
      </w:r>
      <w:r w:rsidR="002A78A4" w:rsidRPr="008617FF">
        <w:rPr>
          <w:rFonts w:ascii="Times New Roman" w:cs="Times New Roman" w:hAnsi="Times New Roman"/>
          <w:sz w:val="30"/>
          <w:szCs w:val="30"/>
        </w:rPr>
        <w:t>ключением затрат, связанных с осуществлением деятельности, предм</w:t>
      </w:r>
      <w:r w:rsidR="002A78A4" w:rsidRPr="008617FF">
        <w:rPr>
          <w:rFonts w:ascii="Times New Roman" w:cs="Times New Roman" w:hAnsi="Times New Roman"/>
          <w:sz w:val="30"/>
          <w:szCs w:val="30"/>
        </w:rPr>
        <w:t>е</w:t>
      </w:r>
      <w:r w:rsidR="002A78A4" w:rsidRPr="008617FF">
        <w:rPr>
          <w:rFonts w:ascii="Times New Roman" w:cs="Times New Roman" w:hAnsi="Times New Roman"/>
          <w:sz w:val="30"/>
          <w:szCs w:val="30"/>
        </w:rPr>
        <w:t>том которой являет</w:t>
      </w:r>
      <w:r w:rsidR="0053545B" w:rsidRPr="008617FF">
        <w:rPr>
          <w:rFonts w:ascii="Times New Roman" w:cs="Times New Roman" w:hAnsi="Times New Roman"/>
          <w:sz w:val="30"/>
          <w:szCs w:val="30"/>
        </w:rPr>
        <w:t>ся предоставление поручительств</w:t>
      </w:r>
      <w:r w:rsidR="0012098A">
        <w:rPr>
          <w:rFonts w:ascii="Times New Roman" w:cs="Times New Roman" w:hAnsi="Times New Roman"/>
          <w:sz w:val="30"/>
          <w:szCs w:val="30"/>
        </w:rPr>
        <w:t>»</w:t>
      </w:r>
      <w:r w:rsidRPr="008617FF">
        <w:rPr>
          <w:rFonts w:ascii="Times New Roman" w:cs="Times New Roman" w:hAnsi="Times New Roman"/>
          <w:sz w:val="30"/>
          <w:szCs w:val="30"/>
        </w:rPr>
        <w:t>.</w:t>
      </w:r>
    </w:p>
    <w:p w:rsidP="00426FD1" w:rsidR="00DD45C0" w:rsidRDefault="00DD45C0" w:rsidRPr="008617FF">
      <w:pPr>
        <w:pStyle w:val="ConsPlusNormal"/>
        <w:spacing w:line="23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617FF">
        <w:rPr>
          <w:rFonts w:ascii="Times New Roman" w:cs="Times New Roman" w:hAnsi="Times New Roman"/>
          <w:sz w:val="30"/>
          <w:szCs w:val="30"/>
        </w:rPr>
        <w:t xml:space="preserve">Мероприятие предусматривает выделение финансовых средств некоммерческой унитарной организации </w:t>
      </w:r>
      <w:r w:rsidR="000034DC" w:rsidRPr="008617FF">
        <w:rPr>
          <w:rFonts w:ascii="Times New Roman" w:cs="Times New Roman" w:hAnsi="Times New Roman"/>
          <w:sz w:val="30"/>
          <w:szCs w:val="30"/>
        </w:rPr>
        <w:t>«</w:t>
      </w:r>
      <w:r w:rsidRPr="008617FF">
        <w:rPr>
          <w:rFonts w:ascii="Times New Roman" w:cs="Times New Roman" w:hAnsi="Times New Roman"/>
          <w:sz w:val="30"/>
          <w:szCs w:val="30"/>
        </w:rPr>
        <w:t>Фонд развития</w:t>
      </w:r>
      <w:r w:rsidR="000034DC" w:rsidRPr="008617FF">
        <w:rPr>
          <w:rFonts w:ascii="Times New Roman" w:cs="Times New Roman" w:hAnsi="Times New Roman"/>
          <w:sz w:val="30"/>
          <w:szCs w:val="30"/>
        </w:rPr>
        <w:t xml:space="preserve"> бизнеса и с</w:t>
      </w:r>
      <w:r w:rsidR="000034DC" w:rsidRPr="008617FF">
        <w:rPr>
          <w:rFonts w:ascii="Times New Roman" w:cs="Times New Roman" w:hAnsi="Times New Roman"/>
          <w:sz w:val="30"/>
          <w:szCs w:val="30"/>
        </w:rPr>
        <w:t>о</w:t>
      </w:r>
      <w:r w:rsidR="000034DC" w:rsidRPr="008617FF">
        <w:rPr>
          <w:rFonts w:ascii="Times New Roman" w:cs="Times New Roman" w:hAnsi="Times New Roman"/>
          <w:sz w:val="30"/>
          <w:szCs w:val="30"/>
        </w:rPr>
        <w:lastRenderedPageBreak/>
        <w:t>циальных инициатив»</w:t>
      </w:r>
      <w:r w:rsidRPr="008617FF">
        <w:rPr>
          <w:rFonts w:ascii="Times New Roman" w:cs="Times New Roman" w:hAnsi="Times New Roman"/>
          <w:sz w:val="30"/>
          <w:szCs w:val="30"/>
        </w:rPr>
        <w:t xml:space="preserve"> в целях осуществления уставной деятельности </w:t>
      </w:r>
      <w:r w:rsidR="009D1A01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8617FF">
        <w:rPr>
          <w:rFonts w:ascii="Times New Roman" w:cs="Times New Roman" w:hAnsi="Times New Roman"/>
          <w:sz w:val="30"/>
          <w:szCs w:val="30"/>
        </w:rPr>
        <w:t>в соответствии с порядком, установленным правовым актом города.</w:t>
      </w:r>
    </w:p>
    <w:p w:rsidP="00426FD1" w:rsidR="00DD45C0" w:rsidRDefault="00DD45C0" w:rsidRPr="008617FF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617FF">
        <w:rPr>
          <w:rFonts w:ascii="Times New Roman" w:cs="Times New Roman" w:hAnsi="Times New Roman"/>
          <w:sz w:val="30"/>
          <w:szCs w:val="30"/>
        </w:rPr>
        <w:t>Исполнителем мероприятия является департамент экономической политики и инвестиционного развития администрации города.</w:t>
      </w:r>
    </w:p>
    <w:p w:rsidP="00426FD1" w:rsidR="00DD45C0" w:rsidRDefault="00DD45C0" w:rsidRPr="008617FF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617FF">
        <w:rPr>
          <w:rFonts w:ascii="Times New Roman" w:cs="Times New Roman" w:hAnsi="Times New Roman"/>
          <w:sz w:val="30"/>
          <w:szCs w:val="30"/>
        </w:rPr>
        <w:t>Сроки реализации мероприятия: 2024</w:t>
      </w:r>
      <w:r w:rsidR="009D1A01">
        <w:rPr>
          <w:rFonts w:ascii="Times New Roman" w:cs="Times New Roman" w:hAnsi="Times New Roman"/>
          <w:sz w:val="30"/>
          <w:szCs w:val="30"/>
        </w:rPr>
        <w:t>–</w:t>
      </w:r>
      <w:r w:rsidRPr="008617FF">
        <w:rPr>
          <w:rFonts w:ascii="Times New Roman" w:cs="Times New Roman" w:hAnsi="Times New Roman"/>
          <w:sz w:val="30"/>
          <w:szCs w:val="30"/>
        </w:rPr>
        <w:t>2030 годы.</w:t>
      </w:r>
    </w:p>
    <w:p w:rsidP="00426FD1" w:rsidR="004D39B1" w:rsidRDefault="00DD45C0" w:rsidRPr="008617FF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617FF">
        <w:rPr>
          <w:rFonts w:ascii="Times New Roman" w:cs="Times New Roman" w:hAnsi="Times New Roman"/>
          <w:sz w:val="30"/>
          <w:szCs w:val="30"/>
        </w:rPr>
        <w:t>Объем финансирования мероприятия подпрограммы за счет бю</w:t>
      </w:r>
      <w:r w:rsidRPr="008617FF">
        <w:rPr>
          <w:rFonts w:ascii="Times New Roman" w:cs="Times New Roman" w:hAnsi="Times New Roman"/>
          <w:sz w:val="30"/>
          <w:szCs w:val="30"/>
        </w:rPr>
        <w:t>д</w:t>
      </w:r>
      <w:r w:rsidRPr="008617FF">
        <w:rPr>
          <w:rFonts w:ascii="Times New Roman" w:cs="Times New Roman" w:hAnsi="Times New Roman"/>
          <w:sz w:val="30"/>
          <w:szCs w:val="30"/>
        </w:rPr>
        <w:t xml:space="preserve">жета города составляет: в 2024 году </w:t>
      </w:r>
      <w:r w:rsidR="009D1A01">
        <w:rPr>
          <w:rFonts w:ascii="Times New Roman" w:cs="Times New Roman" w:hAnsi="Times New Roman"/>
          <w:sz w:val="30"/>
          <w:szCs w:val="30"/>
        </w:rPr>
        <w:t>–</w:t>
      </w:r>
      <w:r w:rsidRPr="008617FF">
        <w:rPr>
          <w:rFonts w:ascii="Times New Roman" w:cs="Times New Roman" w:hAnsi="Times New Roman"/>
          <w:sz w:val="30"/>
          <w:szCs w:val="30"/>
        </w:rPr>
        <w:t xml:space="preserve"> 26</w:t>
      </w:r>
      <w:r w:rsidR="009D1A01">
        <w:rPr>
          <w:rFonts w:ascii="Times New Roman" w:cs="Times New Roman" w:hAnsi="Times New Roman"/>
          <w:sz w:val="30"/>
          <w:szCs w:val="30"/>
        </w:rPr>
        <w:t xml:space="preserve"> </w:t>
      </w:r>
      <w:r w:rsidRPr="008617FF">
        <w:rPr>
          <w:rFonts w:ascii="Times New Roman" w:cs="Times New Roman" w:hAnsi="Times New Roman"/>
          <w:sz w:val="30"/>
          <w:szCs w:val="30"/>
        </w:rPr>
        <w:t>092,7</w:t>
      </w:r>
      <w:r w:rsidR="00183BBE" w:rsidRPr="008617FF">
        <w:rPr>
          <w:rFonts w:ascii="Times New Roman" w:cs="Times New Roman" w:hAnsi="Times New Roman"/>
          <w:sz w:val="30"/>
          <w:szCs w:val="30"/>
        </w:rPr>
        <w:t>5</w:t>
      </w:r>
      <w:r w:rsidRPr="008617FF">
        <w:rPr>
          <w:rFonts w:ascii="Times New Roman" w:cs="Times New Roman" w:hAnsi="Times New Roman"/>
          <w:sz w:val="30"/>
          <w:szCs w:val="30"/>
        </w:rPr>
        <w:t xml:space="preserve"> тыс. рублей; в 2025</w:t>
      </w:r>
      <w:r w:rsidR="005A47E7" w:rsidRPr="008617FF">
        <w:rPr>
          <w:rFonts w:ascii="Times New Roman" w:cs="Times New Roman" w:hAnsi="Times New Roman"/>
          <w:sz w:val="30"/>
          <w:szCs w:val="30"/>
        </w:rPr>
        <w:t xml:space="preserve"> году 37</w:t>
      </w:r>
      <w:r w:rsidR="009D1A01">
        <w:rPr>
          <w:rFonts w:ascii="Times New Roman" w:cs="Times New Roman" w:hAnsi="Times New Roman"/>
          <w:sz w:val="30"/>
          <w:szCs w:val="30"/>
        </w:rPr>
        <w:t xml:space="preserve"> </w:t>
      </w:r>
      <w:r w:rsidR="005A47E7" w:rsidRPr="008617FF">
        <w:rPr>
          <w:rFonts w:ascii="Times New Roman" w:cs="Times New Roman" w:hAnsi="Times New Roman"/>
          <w:sz w:val="30"/>
          <w:szCs w:val="30"/>
        </w:rPr>
        <w:t>840,00 тыс. рублей; в 2026</w:t>
      </w:r>
      <w:r w:rsidR="009D1A01">
        <w:rPr>
          <w:rFonts w:ascii="Times New Roman" w:cs="Times New Roman" w:hAnsi="Times New Roman"/>
          <w:sz w:val="30"/>
          <w:szCs w:val="30"/>
        </w:rPr>
        <w:t>–</w:t>
      </w:r>
      <w:r w:rsidRPr="008617FF">
        <w:rPr>
          <w:rFonts w:ascii="Times New Roman" w:cs="Times New Roman" w:hAnsi="Times New Roman"/>
          <w:sz w:val="30"/>
          <w:szCs w:val="30"/>
        </w:rPr>
        <w:t>202</w:t>
      </w:r>
      <w:r w:rsidR="005A47E7" w:rsidRPr="008617FF">
        <w:rPr>
          <w:rFonts w:ascii="Times New Roman" w:cs="Times New Roman" w:hAnsi="Times New Roman"/>
          <w:sz w:val="30"/>
          <w:szCs w:val="30"/>
        </w:rPr>
        <w:t>8</w:t>
      </w:r>
      <w:r w:rsidRPr="008617FF">
        <w:rPr>
          <w:rFonts w:ascii="Times New Roman" w:cs="Times New Roman" w:hAnsi="Times New Roman"/>
          <w:sz w:val="30"/>
          <w:szCs w:val="30"/>
        </w:rPr>
        <w:t xml:space="preserve"> годах </w:t>
      </w:r>
      <w:r w:rsidR="009D1A01">
        <w:rPr>
          <w:rFonts w:ascii="Times New Roman" w:cs="Times New Roman" w:hAnsi="Times New Roman"/>
          <w:sz w:val="30"/>
          <w:szCs w:val="30"/>
        </w:rPr>
        <w:t>–</w:t>
      </w:r>
      <w:r w:rsidRPr="008617FF">
        <w:rPr>
          <w:rFonts w:ascii="Times New Roman" w:cs="Times New Roman" w:hAnsi="Times New Roman"/>
          <w:sz w:val="30"/>
          <w:szCs w:val="30"/>
        </w:rPr>
        <w:t xml:space="preserve"> по </w:t>
      </w:r>
      <w:r w:rsidR="006B4B00" w:rsidRPr="008617FF">
        <w:rPr>
          <w:rFonts w:ascii="Times New Roman" w:cs="Times New Roman" w:hAnsi="Times New Roman"/>
          <w:sz w:val="30"/>
          <w:szCs w:val="30"/>
        </w:rPr>
        <w:t>47</w:t>
      </w:r>
      <w:r w:rsidR="009D1A01">
        <w:rPr>
          <w:rFonts w:ascii="Times New Roman" w:cs="Times New Roman" w:hAnsi="Times New Roman"/>
          <w:sz w:val="30"/>
          <w:szCs w:val="30"/>
        </w:rPr>
        <w:t xml:space="preserve"> </w:t>
      </w:r>
      <w:r w:rsidR="006B4B00" w:rsidRPr="008617FF">
        <w:rPr>
          <w:rFonts w:ascii="Times New Roman" w:cs="Times New Roman" w:hAnsi="Times New Roman"/>
          <w:sz w:val="30"/>
          <w:szCs w:val="30"/>
        </w:rPr>
        <w:t>320</w:t>
      </w:r>
      <w:r w:rsidR="00ED1AAE" w:rsidRPr="008617FF">
        <w:rPr>
          <w:rFonts w:ascii="Times New Roman" w:cs="Times New Roman" w:hAnsi="Times New Roman"/>
          <w:sz w:val="30"/>
          <w:szCs w:val="30"/>
        </w:rPr>
        <w:t>,00 тыс. рублей ежегодно;</w:t>
      </w:r>
    </w:p>
    <w:p w:rsidP="00426FD1" w:rsidR="00ED1AAE" w:rsidRDefault="00ED1AAE" w:rsidRPr="008617FF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617FF">
        <w:rPr>
          <w:rFonts w:ascii="Times New Roman" w:cs="Times New Roman" w:hAnsi="Times New Roman"/>
          <w:sz w:val="30"/>
          <w:szCs w:val="30"/>
        </w:rPr>
        <w:t xml:space="preserve">мероприятие 1.5. </w:t>
      </w:r>
      <w:proofErr w:type="gramStart"/>
      <w:r w:rsidRPr="008617FF">
        <w:rPr>
          <w:rFonts w:ascii="Times New Roman" w:cs="Times New Roman" w:hAnsi="Times New Roman"/>
          <w:sz w:val="30"/>
          <w:szCs w:val="30"/>
        </w:rPr>
        <w:t>Предоставление субсидии Фонду развития би</w:t>
      </w:r>
      <w:r w:rsidRPr="008617FF">
        <w:rPr>
          <w:rFonts w:ascii="Times New Roman" w:cs="Times New Roman" w:hAnsi="Times New Roman"/>
          <w:sz w:val="30"/>
          <w:szCs w:val="30"/>
        </w:rPr>
        <w:t>з</w:t>
      </w:r>
      <w:r w:rsidRPr="008617FF">
        <w:rPr>
          <w:rFonts w:ascii="Times New Roman" w:cs="Times New Roman" w:hAnsi="Times New Roman"/>
          <w:sz w:val="30"/>
          <w:szCs w:val="30"/>
        </w:rPr>
        <w:t>неса и социальных инициатив, одним из</w:t>
      </w:r>
      <w:r w:rsidR="009D1A01">
        <w:rPr>
          <w:rFonts w:ascii="Times New Roman" w:cs="Times New Roman" w:hAnsi="Times New Roman"/>
          <w:sz w:val="30"/>
          <w:szCs w:val="30"/>
        </w:rPr>
        <w:t xml:space="preserve"> </w:t>
      </w:r>
      <w:r w:rsidRPr="008617FF">
        <w:rPr>
          <w:rFonts w:ascii="Times New Roman" w:cs="Times New Roman" w:hAnsi="Times New Roman"/>
          <w:sz w:val="30"/>
          <w:szCs w:val="30"/>
        </w:rPr>
        <w:t>учредителей которого является администрация города Красноярска, в виде добровольного имуществе</w:t>
      </w:r>
      <w:r w:rsidRPr="008617FF">
        <w:rPr>
          <w:rFonts w:ascii="Times New Roman" w:cs="Times New Roman" w:hAnsi="Times New Roman"/>
          <w:sz w:val="30"/>
          <w:szCs w:val="30"/>
        </w:rPr>
        <w:t>н</w:t>
      </w:r>
      <w:r w:rsidRPr="008617FF">
        <w:rPr>
          <w:rFonts w:ascii="Times New Roman" w:cs="Times New Roman" w:hAnsi="Times New Roman"/>
          <w:sz w:val="30"/>
          <w:szCs w:val="30"/>
        </w:rPr>
        <w:t>ного взноса на финансовое обеспечение затрат по</w:t>
      </w:r>
      <w:r w:rsidR="009D1A01">
        <w:rPr>
          <w:rFonts w:ascii="Times New Roman" w:cs="Times New Roman" w:hAnsi="Times New Roman"/>
          <w:sz w:val="30"/>
          <w:szCs w:val="30"/>
        </w:rPr>
        <w:t xml:space="preserve"> </w:t>
      </w:r>
      <w:r w:rsidRPr="008617FF">
        <w:rPr>
          <w:rFonts w:ascii="Times New Roman" w:cs="Times New Roman" w:hAnsi="Times New Roman"/>
          <w:sz w:val="30"/>
          <w:szCs w:val="30"/>
        </w:rPr>
        <w:t>предоставлению</w:t>
      </w:r>
      <w:r w:rsidR="009D1A01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8617FF">
        <w:rPr>
          <w:rFonts w:ascii="Times New Roman" w:cs="Times New Roman" w:hAnsi="Times New Roman"/>
          <w:sz w:val="30"/>
          <w:szCs w:val="30"/>
        </w:rPr>
        <w:t xml:space="preserve"> на конкурсной основе грантов зарегистрированным и</w:t>
      </w:r>
      <w:r w:rsidR="009D1A01">
        <w:rPr>
          <w:rFonts w:ascii="Times New Roman" w:cs="Times New Roman" w:hAnsi="Times New Roman"/>
          <w:sz w:val="30"/>
          <w:szCs w:val="30"/>
        </w:rPr>
        <w:t xml:space="preserve"> </w:t>
      </w:r>
      <w:r w:rsidRPr="008617FF">
        <w:rPr>
          <w:rFonts w:ascii="Times New Roman" w:cs="Times New Roman" w:hAnsi="Times New Roman"/>
          <w:sz w:val="30"/>
          <w:szCs w:val="30"/>
        </w:rPr>
        <w:t>осуществляющим свою деятельность на территории города Красноярска субъектам малого и среднего предпринимательства и социально ориентированным неко</w:t>
      </w:r>
      <w:r w:rsidRPr="008617FF">
        <w:rPr>
          <w:rFonts w:ascii="Times New Roman" w:cs="Times New Roman" w:hAnsi="Times New Roman"/>
          <w:sz w:val="30"/>
          <w:szCs w:val="30"/>
        </w:rPr>
        <w:t>м</w:t>
      </w:r>
      <w:r w:rsidRPr="008617FF">
        <w:rPr>
          <w:rFonts w:ascii="Times New Roman" w:cs="Times New Roman" w:hAnsi="Times New Roman"/>
          <w:sz w:val="30"/>
          <w:szCs w:val="30"/>
        </w:rPr>
        <w:t>мерческим организациям на реализацию инвестиционных проектов</w:t>
      </w:r>
      <w:r w:rsidR="009D1A01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8617FF">
        <w:rPr>
          <w:rFonts w:ascii="Times New Roman" w:cs="Times New Roman" w:hAnsi="Times New Roman"/>
          <w:sz w:val="30"/>
          <w:szCs w:val="30"/>
        </w:rPr>
        <w:t xml:space="preserve"> по развитию производства товаров (работ, услуг</w:t>
      </w:r>
      <w:proofErr w:type="gramEnd"/>
      <w:r w:rsidRPr="008617FF">
        <w:rPr>
          <w:rFonts w:ascii="Times New Roman" w:cs="Times New Roman" w:hAnsi="Times New Roman"/>
          <w:sz w:val="30"/>
          <w:szCs w:val="30"/>
        </w:rPr>
        <w:t>) на условиях привл</w:t>
      </w:r>
      <w:r w:rsidRPr="008617FF">
        <w:rPr>
          <w:rFonts w:ascii="Times New Roman" w:cs="Times New Roman" w:hAnsi="Times New Roman"/>
          <w:sz w:val="30"/>
          <w:szCs w:val="30"/>
        </w:rPr>
        <w:t>е</w:t>
      </w:r>
      <w:r w:rsidRPr="008617FF">
        <w:rPr>
          <w:rFonts w:ascii="Times New Roman" w:cs="Times New Roman" w:hAnsi="Times New Roman"/>
          <w:sz w:val="30"/>
          <w:szCs w:val="30"/>
        </w:rPr>
        <w:t>чения инвестиций с использованием инвестиционных платформ.</w:t>
      </w:r>
    </w:p>
    <w:p w:rsidP="00426FD1" w:rsidR="00ED1AAE" w:rsidRDefault="00ED1AAE" w:rsidRPr="008617FF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617FF">
        <w:rPr>
          <w:rFonts w:ascii="Times New Roman" w:cs="Times New Roman" w:hAnsi="Times New Roman"/>
          <w:sz w:val="30"/>
          <w:szCs w:val="30"/>
        </w:rPr>
        <w:t xml:space="preserve">Мероприятие предусматривает выделение финансовых средств некоммерческой унитарной организации «Фонд развития бизнеса </w:t>
      </w:r>
      <w:r w:rsidR="009D1A01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8617FF">
        <w:rPr>
          <w:rFonts w:ascii="Times New Roman" w:cs="Times New Roman" w:hAnsi="Times New Roman"/>
          <w:sz w:val="30"/>
          <w:szCs w:val="30"/>
        </w:rPr>
        <w:t>и социальных инициатив»</w:t>
      </w:r>
      <w:r w:rsidR="002E371E" w:rsidRPr="008617FF">
        <w:rPr>
          <w:rFonts w:ascii="Times New Roman" w:cs="Times New Roman" w:hAnsi="Times New Roman"/>
          <w:sz w:val="30"/>
          <w:szCs w:val="30"/>
        </w:rPr>
        <w:t>,</w:t>
      </w:r>
      <w:r w:rsidRPr="008617FF">
        <w:rPr>
          <w:rFonts w:ascii="Times New Roman" w:cs="Times New Roman" w:hAnsi="Times New Roman"/>
          <w:sz w:val="30"/>
          <w:szCs w:val="30"/>
        </w:rPr>
        <w:t xml:space="preserve"> </w:t>
      </w:r>
      <w:r w:rsidR="002E371E" w:rsidRPr="008617FF">
        <w:rPr>
          <w:rFonts w:ascii="Times New Roman" w:cs="Times New Roman" w:hAnsi="Times New Roman"/>
          <w:sz w:val="30"/>
          <w:szCs w:val="30"/>
        </w:rPr>
        <w:t>осуществляюще</w:t>
      </w:r>
      <w:r w:rsidR="00F57E84" w:rsidRPr="008617FF">
        <w:rPr>
          <w:rFonts w:ascii="Times New Roman" w:cs="Times New Roman" w:hAnsi="Times New Roman"/>
          <w:sz w:val="30"/>
          <w:szCs w:val="30"/>
        </w:rPr>
        <w:t>й</w:t>
      </w:r>
      <w:r w:rsidR="002E371E" w:rsidRPr="008617FF">
        <w:rPr>
          <w:rFonts w:ascii="Times New Roman" w:cs="Times New Roman" w:hAnsi="Times New Roman"/>
          <w:sz w:val="30"/>
          <w:szCs w:val="30"/>
        </w:rPr>
        <w:t xml:space="preserve"> уставную деятельность </w:t>
      </w:r>
      <w:r w:rsidR="009D1A01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="002E371E" w:rsidRPr="008617FF">
        <w:rPr>
          <w:rFonts w:ascii="Times New Roman" w:cs="Times New Roman" w:hAnsi="Times New Roman"/>
          <w:sz w:val="30"/>
          <w:szCs w:val="30"/>
        </w:rPr>
        <w:t xml:space="preserve">по </w:t>
      </w:r>
      <w:r w:rsidR="008B4CB4" w:rsidRPr="008617FF">
        <w:rPr>
          <w:rFonts w:ascii="Times New Roman" w:cs="Times New Roman" w:hAnsi="Times New Roman"/>
          <w:sz w:val="30"/>
          <w:szCs w:val="30"/>
        </w:rPr>
        <w:t>предоставлени</w:t>
      </w:r>
      <w:r w:rsidR="002E371E" w:rsidRPr="008617FF">
        <w:rPr>
          <w:rFonts w:ascii="Times New Roman" w:cs="Times New Roman" w:hAnsi="Times New Roman"/>
          <w:sz w:val="30"/>
          <w:szCs w:val="30"/>
        </w:rPr>
        <w:t>ю</w:t>
      </w:r>
      <w:r w:rsidR="008B4CB4" w:rsidRPr="008617FF">
        <w:rPr>
          <w:rFonts w:ascii="Times New Roman" w:cs="Times New Roman" w:hAnsi="Times New Roman"/>
          <w:sz w:val="30"/>
          <w:szCs w:val="30"/>
        </w:rPr>
        <w:t xml:space="preserve"> грантов субъектам </w:t>
      </w:r>
      <w:r w:rsidR="00BB2F4E" w:rsidRPr="008617FF">
        <w:rPr>
          <w:rFonts w:ascii="Times New Roman" w:cs="Times New Roman" w:hAnsi="Times New Roman"/>
          <w:sz w:val="30"/>
          <w:szCs w:val="30"/>
        </w:rPr>
        <w:t xml:space="preserve">малого и среднего </w:t>
      </w:r>
      <w:r w:rsidR="008B4CB4" w:rsidRPr="008617FF">
        <w:rPr>
          <w:rFonts w:ascii="Times New Roman" w:cs="Times New Roman" w:hAnsi="Times New Roman"/>
          <w:sz w:val="30"/>
          <w:szCs w:val="30"/>
        </w:rPr>
        <w:t>предприним</w:t>
      </w:r>
      <w:r w:rsidR="008B4CB4" w:rsidRPr="008617FF">
        <w:rPr>
          <w:rFonts w:ascii="Times New Roman" w:cs="Times New Roman" w:hAnsi="Times New Roman"/>
          <w:sz w:val="30"/>
          <w:szCs w:val="30"/>
        </w:rPr>
        <w:t>а</w:t>
      </w:r>
      <w:r w:rsidR="008B4CB4" w:rsidRPr="008617FF">
        <w:rPr>
          <w:rFonts w:ascii="Times New Roman" w:cs="Times New Roman" w:hAnsi="Times New Roman"/>
          <w:sz w:val="30"/>
          <w:szCs w:val="30"/>
        </w:rPr>
        <w:t>тельства и</w:t>
      </w:r>
      <w:r w:rsidR="009D1A01">
        <w:rPr>
          <w:rFonts w:ascii="Times New Roman" w:cs="Times New Roman" w:hAnsi="Times New Roman"/>
          <w:sz w:val="30"/>
          <w:szCs w:val="30"/>
        </w:rPr>
        <w:t xml:space="preserve"> </w:t>
      </w:r>
      <w:r w:rsidR="008B4CB4" w:rsidRPr="008617FF">
        <w:rPr>
          <w:rFonts w:ascii="Times New Roman" w:cs="Times New Roman" w:hAnsi="Times New Roman"/>
          <w:sz w:val="30"/>
          <w:szCs w:val="30"/>
        </w:rPr>
        <w:t>социально ориентированным некоммерческим организациям</w:t>
      </w:r>
      <w:r w:rsidR="002E371E" w:rsidRPr="008617FF">
        <w:rPr>
          <w:rFonts w:ascii="Times New Roman" w:cs="Times New Roman" w:hAnsi="Times New Roman"/>
          <w:sz w:val="30"/>
          <w:szCs w:val="30"/>
        </w:rPr>
        <w:t xml:space="preserve">, в целях </w:t>
      </w:r>
      <w:r w:rsidR="008B4CB4" w:rsidRPr="008617FF">
        <w:rPr>
          <w:rFonts w:ascii="Times New Roman" w:cs="Times New Roman" w:hAnsi="Times New Roman"/>
          <w:sz w:val="30"/>
          <w:szCs w:val="30"/>
        </w:rPr>
        <w:t>привлечени</w:t>
      </w:r>
      <w:r w:rsidR="002E371E" w:rsidRPr="008617FF">
        <w:rPr>
          <w:rFonts w:ascii="Times New Roman" w:cs="Times New Roman" w:hAnsi="Times New Roman"/>
          <w:sz w:val="30"/>
          <w:szCs w:val="30"/>
        </w:rPr>
        <w:t>я</w:t>
      </w:r>
      <w:r w:rsidR="008B4CB4" w:rsidRPr="008617FF">
        <w:rPr>
          <w:rFonts w:ascii="Times New Roman" w:cs="Times New Roman" w:hAnsi="Times New Roman"/>
          <w:sz w:val="30"/>
          <w:szCs w:val="30"/>
        </w:rPr>
        <w:t xml:space="preserve"> дополнительных инвестиций в экономику с и</w:t>
      </w:r>
      <w:r w:rsidR="008B4CB4" w:rsidRPr="008617FF">
        <w:rPr>
          <w:rFonts w:ascii="Times New Roman" w:cs="Times New Roman" w:hAnsi="Times New Roman"/>
          <w:sz w:val="30"/>
          <w:szCs w:val="30"/>
        </w:rPr>
        <w:t>с</w:t>
      </w:r>
      <w:r w:rsidR="008B4CB4" w:rsidRPr="008617FF">
        <w:rPr>
          <w:rFonts w:ascii="Times New Roman" w:cs="Times New Roman" w:hAnsi="Times New Roman"/>
          <w:sz w:val="30"/>
          <w:szCs w:val="30"/>
        </w:rPr>
        <w:t>пользованием инвестиционных платформ.</w:t>
      </w:r>
    </w:p>
    <w:p w:rsidP="00426FD1" w:rsidR="000B50D7" w:rsidRDefault="000B50D7" w:rsidRPr="008617FF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617FF">
        <w:rPr>
          <w:rFonts w:ascii="Times New Roman" w:cs="Times New Roman" w:hAnsi="Times New Roman"/>
          <w:sz w:val="30"/>
          <w:szCs w:val="30"/>
        </w:rPr>
        <w:t>Исполнителем мероприятия является департамент экономической политики и инвестиционного развития администрации города.</w:t>
      </w:r>
    </w:p>
    <w:p w:rsidP="00426FD1" w:rsidR="000B50D7" w:rsidRDefault="000B50D7" w:rsidRPr="008617FF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617FF">
        <w:rPr>
          <w:rFonts w:ascii="Times New Roman" w:cs="Times New Roman" w:hAnsi="Times New Roman"/>
          <w:sz w:val="30"/>
          <w:szCs w:val="30"/>
        </w:rPr>
        <w:t>Сроки реализации мероприятия: 2026</w:t>
      </w:r>
      <w:r w:rsidR="009D1A01">
        <w:rPr>
          <w:rFonts w:ascii="Times New Roman" w:cs="Times New Roman" w:hAnsi="Times New Roman"/>
          <w:sz w:val="30"/>
          <w:szCs w:val="30"/>
        </w:rPr>
        <w:t>–</w:t>
      </w:r>
      <w:r w:rsidRPr="008617FF">
        <w:rPr>
          <w:rFonts w:ascii="Times New Roman" w:cs="Times New Roman" w:hAnsi="Times New Roman"/>
          <w:sz w:val="30"/>
          <w:szCs w:val="30"/>
        </w:rPr>
        <w:t>2030 годы.</w:t>
      </w:r>
    </w:p>
    <w:p w:rsidP="00426FD1" w:rsidR="000B50D7" w:rsidRDefault="000B50D7" w:rsidRPr="008617FF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617FF">
        <w:rPr>
          <w:rFonts w:ascii="Times New Roman" w:cs="Times New Roman" w:hAnsi="Times New Roman"/>
          <w:sz w:val="30"/>
          <w:szCs w:val="30"/>
        </w:rPr>
        <w:t>Объем финансирования мероприятия подпрограммы за счет бю</w:t>
      </w:r>
      <w:r w:rsidRPr="008617FF">
        <w:rPr>
          <w:rFonts w:ascii="Times New Roman" w:cs="Times New Roman" w:hAnsi="Times New Roman"/>
          <w:sz w:val="30"/>
          <w:szCs w:val="30"/>
        </w:rPr>
        <w:t>д</w:t>
      </w:r>
      <w:r w:rsidRPr="008617FF">
        <w:rPr>
          <w:rFonts w:ascii="Times New Roman" w:cs="Times New Roman" w:hAnsi="Times New Roman"/>
          <w:sz w:val="30"/>
          <w:szCs w:val="30"/>
        </w:rPr>
        <w:t>жета города составляет: в 2026</w:t>
      </w:r>
      <w:r w:rsidR="009D1A01">
        <w:rPr>
          <w:rFonts w:ascii="Times New Roman" w:cs="Times New Roman" w:hAnsi="Times New Roman"/>
          <w:sz w:val="30"/>
          <w:szCs w:val="30"/>
        </w:rPr>
        <w:t>–</w:t>
      </w:r>
      <w:r w:rsidRPr="008617FF">
        <w:rPr>
          <w:rFonts w:ascii="Times New Roman" w:cs="Times New Roman" w:hAnsi="Times New Roman"/>
          <w:sz w:val="30"/>
          <w:szCs w:val="30"/>
        </w:rPr>
        <w:t xml:space="preserve">2028 годах </w:t>
      </w:r>
      <w:r w:rsidR="009D1A01">
        <w:rPr>
          <w:rFonts w:ascii="Times New Roman" w:cs="Times New Roman" w:hAnsi="Times New Roman"/>
          <w:sz w:val="30"/>
          <w:szCs w:val="30"/>
        </w:rPr>
        <w:t>–</w:t>
      </w:r>
      <w:r w:rsidRPr="008617FF">
        <w:rPr>
          <w:rFonts w:ascii="Times New Roman" w:cs="Times New Roman" w:hAnsi="Times New Roman"/>
          <w:sz w:val="30"/>
          <w:szCs w:val="30"/>
        </w:rPr>
        <w:t xml:space="preserve"> по 2</w:t>
      </w:r>
      <w:r w:rsidR="009D1A01">
        <w:rPr>
          <w:rFonts w:ascii="Times New Roman" w:cs="Times New Roman" w:hAnsi="Times New Roman"/>
          <w:sz w:val="30"/>
          <w:szCs w:val="30"/>
        </w:rPr>
        <w:t xml:space="preserve"> </w:t>
      </w:r>
      <w:r w:rsidRPr="008617FF">
        <w:rPr>
          <w:rFonts w:ascii="Times New Roman" w:cs="Times New Roman" w:hAnsi="Times New Roman"/>
          <w:sz w:val="30"/>
          <w:szCs w:val="30"/>
        </w:rPr>
        <w:t>000,00 тыс. рублей ежегодно</w:t>
      </w:r>
      <w:r w:rsidR="0012098A">
        <w:rPr>
          <w:rFonts w:ascii="Times New Roman" w:cs="Times New Roman" w:hAnsi="Times New Roman"/>
          <w:sz w:val="30"/>
          <w:szCs w:val="30"/>
        </w:rPr>
        <w:t>.</w:t>
      </w:r>
    </w:p>
    <w:p w:rsidP="009D1A01" w:rsidR="000B50D7" w:rsidRDefault="000B50D7" w:rsidRPr="00426FD1">
      <w:pPr>
        <w:pStyle w:val="ConsPlusNormal"/>
        <w:spacing w:line="192" w:lineRule="auto"/>
        <w:jc w:val="center"/>
        <w:rPr>
          <w:rFonts w:ascii="Times New Roman" w:cs="Times New Roman" w:hAnsi="Times New Roman"/>
          <w:sz w:val="24"/>
          <w:szCs w:val="30"/>
        </w:rPr>
      </w:pPr>
    </w:p>
    <w:p w:rsidP="009D1A01" w:rsidR="00DD45C0" w:rsidRDefault="000034DC" w:rsidRPr="009D1A01">
      <w:pPr>
        <w:pStyle w:val="ConsPlusTitle"/>
        <w:spacing w:line="192" w:lineRule="auto"/>
        <w:jc w:val="center"/>
        <w:outlineLvl w:val="2"/>
        <w:rPr>
          <w:rFonts w:ascii="Times New Roman" w:cs="Times New Roman" w:hAnsi="Times New Roman"/>
          <w:b w:val="false"/>
          <w:sz w:val="30"/>
          <w:szCs w:val="30"/>
        </w:rPr>
      </w:pPr>
      <w:bookmarkStart w:id="2" w:name="P448"/>
      <w:bookmarkEnd w:id="2"/>
      <w:r w:rsidRPr="009D1A01">
        <w:rPr>
          <w:rFonts w:ascii="Times New Roman" w:cs="Times New Roman" w:hAnsi="Times New Roman"/>
          <w:b w:val="false"/>
          <w:sz w:val="30"/>
          <w:szCs w:val="30"/>
        </w:rPr>
        <w:t>Подпрограмма 2</w:t>
      </w:r>
    </w:p>
    <w:p w:rsidP="009D1A01" w:rsidR="00DD45C0" w:rsidRDefault="000034DC" w:rsidRPr="009D1A01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9D1A01">
        <w:rPr>
          <w:rFonts w:ascii="Times New Roman" w:cs="Times New Roman" w:hAnsi="Times New Roman"/>
          <w:b w:val="false"/>
          <w:sz w:val="30"/>
          <w:szCs w:val="30"/>
        </w:rPr>
        <w:t>«Финансовая и имущественная поддержка субъектов малого</w:t>
      </w:r>
    </w:p>
    <w:p w:rsidP="009D1A01" w:rsidR="00DD45C0" w:rsidRDefault="000034DC" w:rsidRPr="009D1A01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9D1A01">
        <w:rPr>
          <w:rFonts w:ascii="Times New Roman" w:cs="Times New Roman" w:hAnsi="Times New Roman"/>
          <w:b w:val="false"/>
          <w:sz w:val="30"/>
          <w:szCs w:val="30"/>
        </w:rPr>
        <w:t>и среднего предпринимательства, а также физических лиц,</w:t>
      </w:r>
    </w:p>
    <w:p w:rsidP="009D1A01" w:rsidR="00DD45C0" w:rsidRDefault="000034DC" w:rsidRPr="009D1A01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9D1A01">
        <w:rPr>
          <w:rFonts w:ascii="Times New Roman" w:cs="Times New Roman" w:hAnsi="Times New Roman"/>
          <w:b w:val="false"/>
          <w:sz w:val="30"/>
          <w:szCs w:val="30"/>
        </w:rPr>
        <w:t xml:space="preserve">не </w:t>
      </w:r>
      <w:proofErr w:type="gramStart"/>
      <w:r w:rsidRPr="009D1A01">
        <w:rPr>
          <w:rFonts w:ascii="Times New Roman" w:cs="Times New Roman" w:hAnsi="Times New Roman"/>
          <w:b w:val="false"/>
          <w:sz w:val="30"/>
          <w:szCs w:val="30"/>
        </w:rPr>
        <w:t>являющихся</w:t>
      </w:r>
      <w:proofErr w:type="gramEnd"/>
      <w:r w:rsidRPr="009D1A01">
        <w:rPr>
          <w:rFonts w:ascii="Times New Roman" w:cs="Times New Roman" w:hAnsi="Times New Roman"/>
          <w:b w:val="false"/>
          <w:sz w:val="30"/>
          <w:szCs w:val="30"/>
        </w:rPr>
        <w:t xml:space="preserve"> индивидуальными предпринимателями</w:t>
      </w:r>
    </w:p>
    <w:p w:rsidP="009D1A01" w:rsidR="00DD45C0" w:rsidRDefault="000034DC" w:rsidRPr="009D1A01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9D1A01">
        <w:rPr>
          <w:rFonts w:ascii="Times New Roman" w:cs="Times New Roman" w:hAnsi="Times New Roman"/>
          <w:b w:val="false"/>
          <w:sz w:val="30"/>
          <w:szCs w:val="30"/>
        </w:rPr>
        <w:t xml:space="preserve">и </w:t>
      </w:r>
      <w:proofErr w:type="gramStart"/>
      <w:r w:rsidRPr="009D1A01">
        <w:rPr>
          <w:rFonts w:ascii="Times New Roman" w:cs="Times New Roman" w:hAnsi="Times New Roman"/>
          <w:b w:val="false"/>
          <w:sz w:val="30"/>
          <w:szCs w:val="30"/>
        </w:rPr>
        <w:t>применяющих</w:t>
      </w:r>
      <w:proofErr w:type="gramEnd"/>
      <w:r w:rsidRPr="009D1A01">
        <w:rPr>
          <w:rFonts w:ascii="Times New Roman" w:cs="Times New Roman" w:hAnsi="Times New Roman"/>
          <w:b w:val="false"/>
          <w:sz w:val="30"/>
          <w:szCs w:val="30"/>
        </w:rPr>
        <w:t xml:space="preserve"> специальный налоговый режим «Налог</w:t>
      </w:r>
    </w:p>
    <w:p w:rsidP="009D1A01" w:rsidR="00DD45C0" w:rsidRDefault="000034DC" w:rsidRPr="009D1A01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9D1A01">
        <w:rPr>
          <w:rFonts w:ascii="Times New Roman" w:cs="Times New Roman" w:hAnsi="Times New Roman"/>
          <w:b w:val="false"/>
          <w:sz w:val="30"/>
          <w:szCs w:val="30"/>
        </w:rPr>
        <w:t>на профессиональный доход»</w:t>
      </w:r>
    </w:p>
    <w:p w:rsidP="009D1A01" w:rsidR="00DD45C0" w:rsidRDefault="00DD45C0" w:rsidRPr="00426FD1">
      <w:pPr>
        <w:pStyle w:val="ConsPlusNormal"/>
        <w:spacing w:line="192" w:lineRule="auto"/>
        <w:jc w:val="center"/>
        <w:rPr>
          <w:rFonts w:ascii="Times New Roman" w:cs="Times New Roman" w:hAnsi="Times New Roman"/>
          <w:sz w:val="24"/>
          <w:szCs w:val="30"/>
        </w:rPr>
      </w:pPr>
    </w:p>
    <w:p w:rsidP="009D1A01" w:rsidR="00DD45C0" w:rsidRDefault="000034DC" w:rsidRPr="009D1A01">
      <w:pPr>
        <w:pStyle w:val="ConsPlusTitle"/>
        <w:spacing w:line="192" w:lineRule="auto"/>
        <w:jc w:val="center"/>
        <w:outlineLvl w:val="3"/>
        <w:rPr>
          <w:rFonts w:ascii="Times New Roman" w:cs="Times New Roman" w:hAnsi="Times New Roman"/>
          <w:b w:val="false"/>
          <w:sz w:val="30"/>
          <w:szCs w:val="30"/>
        </w:rPr>
      </w:pPr>
      <w:r w:rsidRPr="009D1A01">
        <w:rPr>
          <w:rFonts w:ascii="Times New Roman" w:cs="Times New Roman" w:hAnsi="Times New Roman"/>
          <w:b w:val="false"/>
          <w:sz w:val="30"/>
          <w:szCs w:val="30"/>
        </w:rPr>
        <w:t>Паспорт подпрограммы 2</w:t>
      </w:r>
    </w:p>
    <w:p w:rsidP="009D1A01" w:rsidR="00DD45C0" w:rsidRDefault="00DD45C0" w:rsidRPr="00426FD1">
      <w:pPr>
        <w:pStyle w:val="ConsPlusNormal"/>
        <w:spacing w:line="192" w:lineRule="auto"/>
        <w:jc w:val="center"/>
        <w:rPr>
          <w:rFonts w:ascii="Times New Roman" w:cs="Times New Roman" w:hAnsi="Times New Roman"/>
          <w:sz w:val="24"/>
          <w:szCs w:val="30"/>
        </w:rPr>
      </w:pPr>
    </w:p>
    <w:tbl>
      <w:tblPr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top w:type="dxa" w:w="6"/>
          <w:left w:type="dxa" w:w="62"/>
          <w:bottom w:type="dxa" w:w="6"/>
          <w:right w:type="dxa" w:w="62"/>
        </w:tblCellMar>
        <w:tblLook w:firstColumn="1" w:firstRow="1" w:lastColumn="0" w:lastRow="0" w:noHBand="0" w:noVBand="1" w:val="04A0"/>
      </w:tblPr>
      <w:tblGrid>
        <w:gridCol w:w="3554"/>
        <w:gridCol w:w="5924"/>
      </w:tblGrid>
      <w:tr w:rsidR="00DD45C0" w:rsidRPr="00AF3F9A" w:rsidTr="00426FD1">
        <w:trPr>
          <w:trHeight w:val="57"/>
        </w:trPr>
        <w:tc>
          <w:tcPr>
            <w:tcW w:type="pct" w:w="1875"/>
          </w:tcPr>
          <w:p w:rsidP="003C34A6" w:rsidR="00DD45C0" w:rsidRDefault="00DD45C0" w:rsidRPr="00AF3F9A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AF3F9A">
              <w:rPr>
                <w:rFonts w:ascii="Times New Roman" w:cs="Times New Roman" w:hAnsi="Times New Roman"/>
                <w:sz w:val="30"/>
                <w:szCs w:val="30"/>
              </w:rPr>
              <w:t>Наименование подпр</w:t>
            </w:r>
            <w:r w:rsidRPr="00AF3F9A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AF3F9A">
              <w:rPr>
                <w:rFonts w:ascii="Times New Roman" w:cs="Times New Roman" w:hAnsi="Times New Roman"/>
                <w:sz w:val="30"/>
                <w:szCs w:val="30"/>
              </w:rPr>
              <w:t>граммы</w:t>
            </w:r>
          </w:p>
        </w:tc>
        <w:tc>
          <w:tcPr>
            <w:tcW w:type="pct" w:w="3125"/>
          </w:tcPr>
          <w:p w:rsidP="0012098A" w:rsidR="00DD45C0" w:rsidRDefault="000034DC" w:rsidRPr="00AF3F9A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AF3F9A"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="00DD45C0" w:rsidRPr="00AF3F9A">
              <w:rPr>
                <w:rFonts w:ascii="Times New Roman" w:cs="Times New Roman" w:hAnsi="Times New Roman"/>
                <w:sz w:val="30"/>
                <w:szCs w:val="30"/>
              </w:rPr>
              <w:t>Финансовая и имущественная поддержка субъектов малого и среднего предприним</w:t>
            </w:r>
            <w:r w:rsidR="00DD45C0" w:rsidRPr="00AF3F9A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="00DD45C0" w:rsidRPr="00AF3F9A">
              <w:rPr>
                <w:rFonts w:ascii="Times New Roman" w:cs="Times New Roman" w:hAnsi="Times New Roman"/>
                <w:sz w:val="30"/>
                <w:szCs w:val="30"/>
              </w:rPr>
              <w:t>тельства, а также физических лиц, не явл</w:t>
            </w:r>
            <w:r w:rsidR="00DD45C0" w:rsidRPr="00AF3F9A">
              <w:rPr>
                <w:rFonts w:ascii="Times New Roman" w:cs="Times New Roman" w:hAnsi="Times New Roman"/>
                <w:sz w:val="30"/>
                <w:szCs w:val="30"/>
              </w:rPr>
              <w:t>я</w:t>
            </w:r>
            <w:r w:rsidR="00DD45C0" w:rsidRPr="00AF3F9A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ющихся индивидуальными предпринимат</w:t>
            </w:r>
            <w:r w:rsidR="00DD45C0" w:rsidRPr="00AF3F9A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="00DD45C0" w:rsidRPr="00AF3F9A">
              <w:rPr>
                <w:rFonts w:ascii="Times New Roman" w:cs="Times New Roman" w:hAnsi="Times New Roman"/>
                <w:sz w:val="30"/>
                <w:szCs w:val="30"/>
              </w:rPr>
              <w:t>лями и применяющих специальный налог</w:t>
            </w:r>
            <w:r w:rsidR="00DD45C0" w:rsidRPr="00AF3F9A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="00DD45C0" w:rsidRPr="00AF3F9A">
              <w:rPr>
                <w:rFonts w:ascii="Times New Roman" w:cs="Times New Roman" w:hAnsi="Times New Roman"/>
                <w:sz w:val="30"/>
                <w:szCs w:val="30"/>
              </w:rPr>
              <w:t xml:space="preserve">вый режим </w:t>
            </w:r>
            <w:r w:rsidR="00AF3F9A"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Pr="00AF3F9A">
              <w:rPr>
                <w:rFonts w:ascii="Times New Roman" w:cs="Times New Roman" w:hAnsi="Times New Roman"/>
                <w:sz w:val="30"/>
                <w:szCs w:val="30"/>
              </w:rPr>
              <w:t>Налог на профессиональный доход»</w:t>
            </w:r>
          </w:p>
        </w:tc>
      </w:tr>
      <w:tr w:rsidR="00DD45C0" w:rsidRPr="00AF3F9A" w:rsidTr="00426FD1">
        <w:trPr>
          <w:trHeight w:val="57"/>
        </w:trPr>
        <w:tc>
          <w:tcPr>
            <w:tcW w:type="pct" w:w="1875"/>
          </w:tcPr>
          <w:p w:rsidP="003C34A6" w:rsidR="00DD45C0" w:rsidRDefault="00DD45C0" w:rsidRPr="00AF3F9A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AF3F9A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Исполнители меропри</w:t>
            </w:r>
            <w:r w:rsidRPr="00AF3F9A">
              <w:rPr>
                <w:rFonts w:ascii="Times New Roman" w:cs="Times New Roman" w:hAnsi="Times New Roman"/>
                <w:sz w:val="30"/>
                <w:szCs w:val="30"/>
              </w:rPr>
              <w:t>я</w:t>
            </w:r>
            <w:r w:rsidRPr="00AF3F9A">
              <w:rPr>
                <w:rFonts w:ascii="Times New Roman" w:cs="Times New Roman" w:hAnsi="Times New Roman"/>
                <w:sz w:val="30"/>
                <w:szCs w:val="30"/>
              </w:rPr>
              <w:t>тий подпрограммы</w:t>
            </w:r>
          </w:p>
        </w:tc>
        <w:tc>
          <w:tcPr>
            <w:tcW w:type="pct" w:w="3125"/>
          </w:tcPr>
          <w:p w:rsidP="0012098A" w:rsidR="00DD45C0" w:rsidRDefault="00DD45C0" w:rsidRPr="00AF3F9A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AF3F9A">
              <w:rPr>
                <w:rFonts w:ascii="Times New Roman" w:cs="Times New Roman" w:hAnsi="Times New Roman"/>
                <w:sz w:val="30"/>
                <w:szCs w:val="30"/>
              </w:rPr>
              <w:t>департамент экономической политики и и</w:t>
            </w:r>
            <w:r w:rsidRPr="00AF3F9A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AF3F9A">
              <w:rPr>
                <w:rFonts w:ascii="Times New Roman" w:cs="Times New Roman" w:hAnsi="Times New Roman"/>
                <w:sz w:val="30"/>
                <w:szCs w:val="30"/>
              </w:rPr>
              <w:t xml:space="preserve">вестиционного развития администрации </w:t>
            </w:r>
            <w:r w:rsidR="003C34A6">
              <w:rPr>
                <w:rFonts w:ascii="Times New Roman" w:cs="Times New Roman" w:hAnsi="Times New Roman"/>
                <w:sz w:val="30"/>
                <w:szCs w:val="30"/>
              </w:rPr>
              <w:t xml:space="preserve">           </w:t>
            </w:r>
            <w:r w:rsidRPr="00AF3F9A">
              <w:rPr>
                <w:rFonts w:ascii="Times New Roman" w:cs="Times New Roman" w:hAnsi="Times New Roman"/>
                <w:sz w:val="30"/>
                <w:szCs w:val="30"/>
              </w:rPr>
              <w:t>города;</w:t>
            </w:r>
          </w:p>
          <w:p w:rsidP="0012098A" w:rsidR="00DD45C0" w:rsidRDefault="00DD45C0" w:rsidRPr="00AF3F9A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AF3F9A">
              <w:rPr>
                <w:rFonts w:ascii="Times New Roman" w:cs="Times New Roman" w:hAnsi="Times New Roman"/>
                <w:sz w:val="30"/>
                <w:szCs w:val="30"/>
              </w:rPr>
              <w:t xml:space="preserve">департамент муниципального имущества </w:t>
            </w:r>
            <w:r w:rsidR="003C34A6">
              <w:rPr>
                <w:rFonts w:ascii="Times New Roman" w:cs="Times New Roman" w:hAnsi="Times New Roman"/>
                <w:sz w:val="30"/>
                <w:szCs w:val="30"/>
              </w:rPr>
              <w:t xml:space="preserve">             </w:t>
            </w:r>
            <w:r w:rsidRPr="00AF3F9A">
              <w:rPr>
                <w:rFonts w:ascii="Times New Roman" w:cs="Times New Roman" w:hAnsi="Times New Roman"/>
                <w:sz w:val="30"/>
                <w:szCs w:val="30"/>
              </w:rPr>
              <w:t>и земельных отношений администрации г</w:t>
            </w:r>
            <w:r w:rsidRPr="00AF3F9A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AF3F9A">
              <w:rPr>
                <w:rFonts w:ascii="Times New Roman" w:cs="Times New Roman" w:hAnsi="Times New Roman"/>
                <w:sz w:val="30"/>
                <w:szCs w:val="30"/>
              </w:rPr>
              <w:t>рода;</w:t>
            </w:r>
          </w:p>
          <w:p w:rsidP="0012098A" w:rsidR="00DD45C0" w:rsidRDefault="00DD45C0" w:rsidRPr="00AF3F9A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AF3F9A">
              <w:rPr>
                <w:rFonts w:ascii="Times New Roman" w:cs="Times New Roman" w:hAnsi="Times New Roman"/>
                <w:sz w:val="30"/>
                <w:szCs w:val="30"/>
              </w:rPr>
              <w:t xml:space="preserve">2023 год </w:t>
            </w:r>
            <w:r w:rsidR="003C34A6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AF3F9A">
              <w:rPr>
                <w:rFonts w:ascii="Times New Roman" w:cs="Times New Roman" w:hAnsi="Times New Roman"/>
                <w:sz w:val="30"/>
                <w:szCs w:val="30"/>
              </w:rPr>
              <w:t xml:space="preserve"> муниципальное автономное</w:t>
            </w:r>
            <w:r w:rsidR="000034DC" w:rsidRPr="00AF3F9A">
              <w:rPr>
                <w:rFonts w:ascii="Times New Roman" w:cs="Times New Roman" w:hAnsi="Times New Roman"/>
                <w:sz w:val="30"/>
                <w:szCs w:val="30"/>
              </w:rPr>
              <w:t xml:space="preserve"> учреждение города Красноярска «</w:t>
            </w:r>
            <w:r w:rsidRPr="00AF3F9A">
              <w:rPr>
                <w:rFonts w:ascii="Times New Roman" w:cs="Times New Roman" w:hAnsi="Times New Roman"/>
                <w:sz w:val="30"/>
                <w:szCs w:val="30"/>
              </w:rPr>
              <w:t>Центр с</w:t>
            </w:r>
            <w:r w:rsidRPr="00AF3F9A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AF3F9A">
              <w:rPr>
                <w:rFonts w:ascii="Times New Roman" w:cs="Times New Roman" w:hAnsi="Times New Roman"/>
                <w:sz w:val="30"/>
                <w:szCs w:val="30"/>
              </w:rPr>
              <w:t>действия малому и среднему предприним</w:t>
            </w:r>
            <w:r w:rsidR="000034DC" w:rsidRPr="00AF3F9A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="000034DC" w:rsidRPr="00AF3F9A">
              <w:rPr>
                <w:rFonts w:ascii="Times New Roman" w:cs="Times New Roman" w:hAnsi="Times New Roman"/>
                <w:sz w:val="30"/>
                <w:szCs w:val="30"/>
              </w:rPr>
              <w:t>тельству»</w:t>
            </w:r>
          </w:p>
        </w:tc>
      </w:tr>
      <w:tr w:rsidR="00DD45C0" w:rsidRPr="00AF3F9A" w:rsidTr="00426FD1">
        <w:trPr>
          <w:trHeight w:val="57"/>
        </w:trPr>
        <w:tc>
          <w:tcPr>
            <w:tcW w:type="pct" w:w="1875"/>
          </w:tcPr>
          <w:p w:rsidP="003C34A6" w:rsidR="00DD45C0" w:rsidRDefault="00DD45C0" w:rsidRPr="00AF3F9A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AF3F9A">
              <w:rPr>
                <w:rFonts w:ascii="Times New Roman" w:cs="Times New Roman" w:hAnsi="Times New Roman"/>
                <w:sz w:val="30"/>
                <w:szCs w:val="30"/>
              </w:rPr>
              <w:t>Цель подпрограммы</w:t>
            </w:r>
          </w:p>
        </w:tc>
        <w:tc>
          <w:tcPr>
            <w:tcW w:type="pct" w:w="3125"/>
          </w:tcPr>
          <w:p w:rsidP="0012098A" w:rsidR="00DD45C0" w:rsidRDefault="00DD45C0" w:rsidRPr="00AF3F9A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AF3F9A">
              <w:rPr>
                <w:rFonts w:ascii="Times New Roman" w:cs="Times New Roman" w:hAnsi="Times New Roman"/>
                <w:sz w:val="30"/>
                <w:szCs w:val="30"/>
              </w:rPr>
              <w:t>улучшение условий для осуществления предпринимательской деятельности</w:t>
            </w:r>
          </w:p>
        </w:tc>
      </w:tr>
      <w:tr w:rsidR="00DD45C0" w:rsidRPr="00AF3F9A" w:rsidTr="00426FD1">
        <w:trPr>
          <w:trHeight w:val="57"/>
        </w:trPr>
        <w:tc>
          <w:tcPr>
            <w:tcW w:type="pct" w:w="1875"/>
          </w:tcPr>
          <w:p w:rsidP="003C34A6" w:rsidR="00DD45C0" w:rsidRDefault="00DD45C0" w:rsidRPr="00AF3F9A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AF3F9A">
              <w:rPr>
                <w:rFonts w:ascii="Times New Roman" w:cs="Times New Roman" w:hAnsi="Times New Roman"/>
                <w:sz w:val="30"/>
                <w:szCs w:val="30"/>
              </w:rPr>
              <w:t>Задачи подпрограммы</w:t>
            </w:r>
          </w:p>
        </w:tc>
        <w:tc>
          <w:tcPr>
            <w:tcW w:type="pct" w:w="3125"/>
          </w:tcPr>
          <w:p w:rsidP="0012098A" w:rsidR="00DD45C0" w:rsidRDefault="00DD45C0" w:rsidRPr="00AF3F9A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AF3F9A">
              <w:rPr>
                <w:rFonts w:ascii="Times New Roman" w:cs="Times New Roman" w:hAnsi="Times New Roman"/>
                <w:sz w:val="30"/>
                <w:szCs w:val="30"/>
              </w:rPr>
              <w:t>оказание финансовой и имущественной по</w:t>
            </w:r>
            <w:r w:rsidRPr="00AF3F9A">
              <w:rPr>
                <w:rFonts w:ascii="Times New Roman" w:cs="Times New Roman" w:hAnsi="Times New Roman"/>
                <w:sz w:val="30"/>
                <w:szCs w:val="30"/>
              </w:rPr>
              <w:t>д</w:t>
            </w:r>
            <w:r w:rsidRPr="00AF3F9A">
              <w:rPr>
                <w:rFonts w:ascii="Times New Roman" w:cs="Times New Roman" w:hAnsi="Times New Roman"/>
                <w:sz w:val="30"/>
                <w:szCs w:val="30"/>
              </w:rPr>
              <w:t>держки субъектам малого и среднего пре</w:t>
            </w:r>
            <w:r w:rsidRPr="00AF3F9A">
              <w:rPr>
                <w:rFonts w:ascii="Times New Roman" w:cs="Times New Roman" w:hAnsi="Times New Roman"/>
                <w:sz w:val="30"/>
                <w:szCs w:val="30"/>
              </w:rPr>
              <w:t>д</w:t>
            </w:r>
            <w:r w:rsidRPr="00AF3F9A">
              <w:rPr>
                <w:rFonts w:ascii="Times New Roman" w:cs="Times New Roman" w:hAnsi="Times New Roman"/>
                <w:sz w:val="30"/>
                <w:szCs w:val="30"/>
              </w:rPr>
              <w:t>принимательства</w:t>
            </w:r>
          </w:p>
        </w:tc>
      </w:tr>
      <w:tr w:rsidR="00DD45C0" w:rsidRPr="00AF3F9A" w:rsidTr="00426FD1">
        <w:trPr>
          <w:trHeight w:val="57"/>
        </w:trPr>
        <w:tc>
          <w:tcPr>
            <w:tcW w:type="pct" w:w="1875"/>
          </w:tcPr>
          <w:p w:rsidP="003C34A6" w:rsidR="00DD45C0" w:rsidRDefault="00DD45C0" w:rsidRPr="00AF3F9A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AF3F9A">
              <w:rPr>
                <w:rFonts w:ascii="Times New Roman" w:cs="Times New Roman" w:hAnsi="Times New Roman"/>
                <w:sz w:val="30"/>
                <w:szCs w:val="30"/>
              </w:rPr>
              <w:t>Показатели результати</w:t>
            </w:r>
            <w:r w:rsidRPr="00AF3F9A">
              <w:rPr>
                <w:rFonts w:ascii="Times New Roman" w:cs="Times New Roman" w:hAnsi="Times New Roman"/>
                <w:sz w:val="30"/>
                <w:szCs w:val="30"/>
              </w:rPr>
              <w:t>в</w:t>
            </w:r>
            <w:r w:rsidRPr="00AF3F9A">
              <w:rPr>
                <w:rFonts w:ascii="Times New Roman" w:cs="Times New Roman" w:hAnsi="Times New Roman"/>
                <w:sz w:val="30"/>
                <w:szCs w:val="30"/>
              </w:rPr>
              <w:t>ности подпрограммы</w:t>
            </w:r>
          </w:p>
        </w:tc>
        <w:tc>
          <w:tcPr>
            <w:tcW w:type="pct" w:w="3125"/>
          </w:tcPr>
          <w:p w:rsidP="0012098A" w:rsidR="00DD45C0" w:rsidRDefault="00DD45C0" w:rsidRPr="00AF3F9A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AF3F9A">
              <w:rPr>
                <w:rFonts w:ascii="Times New Roman" w:cs="Times New Roman" w:hAnsi="Times New Roman"/>
                <w:sz w:val="30"/>
                <w:szCs w:val="30"/>
              </w:rPr>
              <w:t>количество субъектов малого и среднего предпринимательства, получивших фина</w:t>
            </w:r>
            <w:r w:rsidRPr="00AF3F9A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AF3F9A">
              <w:rPr>
                <w:rFonts w:ascii="Times New Roman" w:cs="Times New Roman" w:hAnsi="Times New Roman"/>
                <w:sz w:val="30"/>
                <w:szCs w:val="30"/>
              </w:rPr>
              <w:t>совую поддержку;</w:t>
            </w:r>
          </w:p>
          <w:p w:rsidP="0012098A" w:rsidR="003C34A6" w:rsidRDefault="00DD45C0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AF3F9A">
              <w:rPr>
                <w:rFonts w:ascii="Times New Roman" w:cs="Times New Roman" w:hAnsi="Times New Roman"/>
                <w:sz w:val="30"/>
                <w:szCs w:val="30"/>
              </w:rPr>
              <w:t xml:space="preserve">количество субъектов малого и среднего предпринимательства, физических лиц, </w:t>
            </w:r>
          </w:p>
          <w:p w:rsidP="0012098A" w:rsidR="00DD45C0" w:rsidRDefault="00DD45C0" w:rsidRPr="00AF3F9A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AF3F9A">
              <w:rPr>
                <w:rFonts w:ascii="Times New Roman" w:cs="Times New Roman" w:hAnsi="Times New Roman"/>
                <w:sz w:val="30"/>
                <w:szCs w:val="30"/>
              </w:rPr>
              <w:t xml:space="preserve">не </w:t>
            </w:r>
            <w:proofErr w:type="gramStart"/>
            <w:r w:rsidRPr="00AF3F9A">
              <w:rPr>
                <w:rFonts w:ascii="Times New Roman" w:cs="Times New Roman" w:hAnsi="Times New Roman"/>
                <w:sz w:val="30"/>
                <w:szCs w:val="30"/>
              </w:rPr>
              <w:t>являющихся</w:t>
            </w:r>
            <w:proofErr w:type="gramEnd"/>
            <w:r w:rsidRPr="00AF3F9A">
              <w:rPr>
                <w:rFonts w:ascii="Times New Roman" w:cs="Times New Roman" w:hAnsi="Times New Roman"/>
                <w:sz w:val="30"/>
                <w:szCs w:val="30"/>
              </w:rPr>
              <w:t xml:space="preserve"> индивидуальными предпр</w:t>
            </w:r>
            <w:r w:rsidRPr="00AF3F9A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AF3F9A">
              <w:rPr>
                <w:rFonts w:ascii="Times New Roman" w:cs="Times New Roman" w:hAnsi="Times New Roman"/>
                <w:sz w:val="30"/>
                <w:szCs w:val="30"/>
              </w:rPr>
              <w:t>нимателями и применяющих специальный налоговый реж</w:t>
            </w:r>
            <w:r w:rsidR="000034DC" w:rsidRPr="00AF3F9A">
              <w:rPr>
                <w:rFonts w:ascii="Times New Roman" w:cs="Times New Roman" w:hAnsi="Times New Roman"/>
                <w:sz w:val="30"/>
                <w:szCs w:val="30"/>
              </w:rPr>
              <w:t>им «Налог на професси</w:t>
            </w:r>
            <w:r w:rsidR="000034DC" w:rsidRPr="00AF3F9A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="000034DC" w:rsidRPr="00AF3F9A">
              <w:rPr>
                <w:rFonts w:ascii="Times New Roman" w:cs="Times New Roman" w:hAnsi="Times New Roman"/>
                <w:sz w:val="30"/>
                <w:szCs w:val="30"/>
              </w:rPr>
              <w:t>нальный доход»</w:t>
            </w:r>
            <w:r w:rsidRPr="00AF3F9A">
              <w:rPr>
                <w:rFonts w:ascii="Times New Roman" w:cs="Times New Roman" w:hAnsi="Times New Roman"/>
                <w:sz w:val="30"/>
                <w:szCs w:val="30"/>
              </w:rPr>
              <w:t>, получивших имуществе</w:t>
            </w:r>
            <w:r w:rsidRPr="00AF3F9A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AF3F9A">
              <w:rPr>
                <w:rFonts w:ascii="Times New Roman" w:cs="Times New Roman" w:hAnsi="Times New Roman"/>
                <w:sz w:val="30"/>
                <w:szCs w:val="30"/>
              </w:rPr>
              <w:t>ную поддержку</w:t>
            </w:r>
          </w:p>
        </w:tc>
      </w:tr>
      <w:tr w:rsidR="00DD45C0" w:rsidRPr="00AF3F9A" w:rsidTr="003C34A6">
        <w:trPr>
          <w:trHeight w:val="57"/>
        </w:trPr>
        <w:tc>
          <w:tcPr>
            <w:tcW w:type="pct" w:w="1875"/>
            <w:tcBorders>
              <w:bottom w:color="auto" w:space="0" w:sz="4" w:val="single"/>
            </w:tcBorders>
          </w:tcPr>
          <w:p w:rsidP="003C34A6" w:rsidR="00DD45C0" w:rsidRDefault="00DD45C0" w:rsidRPr="00AF3F9A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AF3F9A">
              <w:rPr>
                <w:rFonts w:ascii="Times New Roman" w:cs="Times New Roman" w:hAnsi="Times New Roman"/>
                <w:sz w:val="30"/>
                <w:szCs w:val="30"/>
              </w:rPr>
              <w:t>Сроки реализации по</w:t>
            </w:r>
            <w:r w:rsidRPr="00AF3F9A">
              <w:rPr>
                <w:rFonts w:ascii="Times New Roman" w:cs="Times New Roman" w:hAnsi="Times New Roman"/>
                <w:sz w:val="30"/>
                <w:szCs w:val="30"/>
              </w:rPr>
              <w:t>д</w:t>
            </w:r>
            <w:r w:rsidRPr="00AF3F9A">
              <w:rPr>
                <w:rFonts w:ascii="Times New Roman" w:cs="Times New Roman" w:hAnsi="Times New Roman"/>
                <w:sz w:val="30"/>
                <w:szCs w:val="30"/>
              </w:rPr>
              <w:t>программы</w:t>
            </w:r>
          </w:p>
        </w:tc>
        <w:tc>
          <w:tcPr>
            <w:tcW w:type="pct" w:w="3125"/>
            <w:tcBorders>
              <w:bottom w:color="auto" w:space="0" w:sz="4" w:val="single"/>
            </w:tcBorders>
          </w:tcPr>
          <w:p w:rsidP="0012098A" w:rsidR="00DD45C0" w:rsidRDefault="003C34A6" w:rsidRPr="00AF3F9A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2023–</w:t>
            </w:r>
            <w:r w:rsidR="00DD45C0" w:rsidRPr="00AF3F9A">
              <w:rPr>
                <w:rFonts w:ascii="Times New Roman" w:cs="Times New Roman" w:hAnsi="Times New Roman"/>
                <w:sz w:val="30"/>
                <w:szCs w:val="30"/>
              </w:rPr>
              <w:t>2030 годы</w:t>
            </w:r>
          </w:p>
        </w:tc>
      </w:tr>
      <w:tr w:rsidR="00DD45C0" w:rsidRPr="00AF3F9A" w:rsidTr="003C34A6">
        <w:tblPrEx>
          <w:tblBorders>
            <w:insideH w:val="nil"/>
          </w:tblBorders>
        </w:tblPrEx>
        <w:trPr>
          <w:trHeight w:val="57"/>
        </w:trPr>
        <w:tc>
          <w:tcPr>
            <w:tcW w:type="pct" w:w="1875"/>
            <w:tcBorders>
              <w:top w:color="auto" w:space="0" w:sz="4" w:val="single"/>
              <w:bottom w:color="auto" w:space="0" w:sz="4" w:val="single"/>
            </w:tcBorders>
          </w:tcPr>
          <w:p w:rsidP="003C34A6" w:rsidR="00DD45C0" w:rsidRDefault="00DD45C0" w:rsidRPr="00AF3F9A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AF3F9A">
              <w:rPr>
                <w:rFonts w:ascii="Times New Roman" w:cs="Times New Roman" w:hAnsi="Times New Roman"/>
                <w:sz w:val="30"/>
                <w:szCs w:val="30"/>
              </w:rPr>
              <w:t>Объемы и источники ф</w:t>
            </w:r>
            <w:r w:rsidRPr="00AF3F9A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AF3F9A">
              <w:rPr>
                <w:rFonts w:ascii="Times New Roman" w:cs="Times New Roman" w:hAnsi="Times New Roman"/>
                <w:sz w:val="30"/>
                <w:szCs w:val="30"/>
              </w:rPr>
              <w:t>нансирования подпр</w:t>
            </w:r>
            <w:r w:rsidRPr="00AF3F9A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AF3F9A">
              <w:rPr>
                <w:rFonts w:ascii="Times New Roman" w:cs="Times New Roman" w:hAnsi="Times New Roman"/>
                <w:sz w:val="30"/>
                <w:szCs w:val="30"/>
              </w:rPr>
              <w:t>граммы</w:t>
            </w:r>
          </w:p>
        </w:tc>
        <w:tc>
          <w:tcPr>
            <w:tcW w:type="pct" w:w="3125"/>
            <w:tcBorders>
              <w:top w:color="auto" w:space="0" w:sz="4" w:val="single"/>
              <w:bottom w:color="auto" w:space="0" w:sz="4" w:val="single"/>
            </w:tcBorders>
          </w:tcPr>
          <w:p w:rsidP="0012098A" w:rsidR="007C2BBD" w:rsidRDefault="007C2BBD" w:rsidRPr="004E0928">
            <w:pPr>
              <w:autoSpaceDE w:val="false"/>
              <w:autoSpaceDN w:val="false"/>
              <w:adjustRightInd w:val="false"/>
              <w:spacing w:line="235" w:lineRule="auto"/>
              <w:rPr>
                <w:sz w:val="30"/>
                <w:szCs w:val="30"/>
              </w:rPr>
            </w:pPr>
            <w:r w:rsidRPr="004E0928">
              <w:rPr>
                <w:sz w:val="30"/>
                <w:szCs w:val="30"/>
              </w:rPr>
              <w:t xml:space="preserve">объем финансирования подпрограммы – </w:t>
            </w:r>
          </w:p>
          <w:p w:rsidP="0012098A" w:rsidR="007C2BBD" w:rsidRDefault="00F44131" w:rsidRPr="004E0928">
            <w:pPr>
              <w:autoSpaceDE w:val="false"/>
              <w:autoSpaceDN w:val="false"/>
              <w:adjustRightInd w:val="false"/>
              <w:spacing w:line="235" w:lineRule="auto"/>
              <w:rPr>
                <w:sz w:val="30"/>
                <w:szCs w:val="30"/>
              </w:rPr>
            </w:pPr>
            <w:r w:rsidRPr="004E0928">
              <w:rPr>
                <w:sz w:val="30"/>
                <w:szCs w:val="30"/>
              </w:rPr>
              <w:t>186</w:t>
            </w:r>
            <w:r w:rsidR="0012098A">
              <w:rPr>
                <w:sz w:val="30"/>
                <w:szCs w:val="30"/>
              </w:rPr>
              <w:t xml:space="preserve"> </w:t>
            </w:r>
            <w:r w:rsidRPr="004E0928">
              <w:rPr>
                <w:sz w:val="30"/>
                <w:szCs w:val="30"/>
              </w:rPr>
              <w:t>661</w:t>
            </w:r>
            <w:r w:rsidR="007C2BBD" w:rsidRPr="004E0928">
              <w:rPr>
                <w:sz w:val="30"/>
                <w:szCs w:val="30"/>
              </w:rPr>
              <w:t>,</w:t>
            </w:r>
            <w:r w:rsidRPr="004E0928">
              <w:rPr>
                <w:sz w:val="30"/>
                <w:szCs w:val="30"/>
              </w:rPr>
              <w:t>52</w:t>
            </w:r>
            <w:r w:rsidR="007C2BBD" w:rsidRPr="004E0928">
              <w:rPr>
                <w:sz w:val="30"/>
                <w:szCs w:val="30"/>
              </w:rPr>
              <w:t xml:space="preserve"> тыс. рублей, в том числе:</w:t>
            </w:r>
          </w:p>
          <w:p w:rsidP="0012098A" w:rsidR="007C2BBD" w:rsidRDefault="007C2BBD" w:rsidRPr="004E0928">
            <w:pPr>
              <w:autoSpaceDE w:val="false"/>
              <w:autoSpaceDN w:val="false"/>
              <w:adjustRightInd w:val="false"/>
              <w:spacing w:line="235" w:lineRule="auto"/>
              <w:rPr>
                <w:sz w:val="30"/>
                <w:szCs w:val="30"/>
              </w:rPr>
            </w:pPr>
            <w:r w:rsidRPr="004E0928">
              <w:rPr>
                <w:sz w:val="30"/>
                <w:szCs w:val="30"/>
              </w:rPr>
              <w:t>2023 год – 36 825,81 тыс. рублей;</w:t>
            </w:r>
          </w:p>
          <w:p w:rsidP="0012098A" w:rsidR="007C2BBD" w:rsidRDefault="007C2BBD" w:rsidRPr="004E0928">
            <w:pPr>
              <w:autoSpaceDE w:val="false"/>
              <w:autoSpaceDN w:val="false"/>
              <w:adjustRightInd w:val="false"/>
              <w:spacing w:line="235" w:lineRule="auto"/>
              <w:rPr>
                <w:sz w:val="30"/>
                <w:szCs w:val="30"/>
              </w:rPr>
            </w:pPr>
            <w:r w:rsidRPr="004E0928">
              <w:rPr>
                <w:sz w:val="30"/>
                <w:szCs w:val="30"/>
              </w:rPr>
              <w:t xml:space="preserve">2024 год – </w:t>
            </w:r>
            <w:r w:rsidR="00FF54DA" w:rsidRPr="004E0928">
              <w:rPr>
                <w:sz w:val="30"/>
                <w:szCs w:val="30"/>
              </w:rPr>
              <w:t>46 783,80</w:t>
            </w:r>
            <w:r w:rsidRPr="004E0928">
              <w:rPr>
                <w:sz w:val="30"/>
                <w:szCs w:val="30"/>
              </w:rPr>
              <w:t xml:space="preserve"> тыс. рублей;</w:t>
            </w:r>
          </w:p>
          <w:p w:rsidP="0012098A" w:rsidR="007C2BBD" w:rsidRDefault="007C2BBD" w:rsidRPr="004E0928">
            <w:pPr>
              <w:autoSpaceDE w:val="false"/>
              <w:autoSpaceDN w:val="false"/>
              <w:adjustRightInd w:val="false"/>
              <w:spacing w:line="235" w:lineRule="auto"/>
              <w:rPr>
                <w:sz w:val="30"/>
                <w:szCs w:val="30"/>
              </w:rPr>
            </w:pPr>
            <w:r w:rsidRPr="004E0928">
              <w:rPr>
                <w:sz w:val="30"/>
                <w:szCs w:val="30"/>
              </w:rPr>
              <w:t>2025 год – 61 651,91 тыс. рублей;</w:t>
            </w:r>
          </w:p>
          <w:p w:rsidP="0012098A" w:rsidR="007C2BBD" w:rsidRDefault="007C2BBD" w:rsidRPr="004E0928">
            <w:pPr>
              <w:autoSpaceDE w:val="false"/>
              <w:autoSpaceDN w:val="false"/>
              <w:adjustRightInd w:val="false"/>
              <w:spacing w:line="235" w:lineRule="auto"/>
              <w:rPr>
                <w:sz w:val="30"/>
                <w:szCs w:val="30"/>
              </w:rPr>
            </w:pPr>
            <w:r w:rsidRPr="004E0928">
              <w:rPr>
                <w:sz w:val="30"/>
                <w:szCs w:val="30"/>
              </w:rPr>
              <w:t>2026 год – 13 800,00 тыс. рублей;</w:t>
            </w:r>
          </w:p>
          <w:p w:rsidP="0012098A" w:rsidR="007C2BBD" w:rsidRDefault="007C2BBD" w:rsidRPr="004E0928">
            <w:pPr>
              <w:autoSpaceDE w:val="false"/>
              <w:autoSpaceDN w:val="false"/>
              <w:adjustRightInd w:val="false"/>
              <w:spacing w:line="235" w:lineRule="auto"/>
              <w:rPr>
                <w:sz w:val="30"/>
                <w:szCs w:val="30"/>
              </w:rPr>
            </w:pPr>
            <w:r w:rsidRPr="004E0928">
              <w:rPr>
                <w:sz w:val="30"/>
                <w:szCs w:val="30"/>
              </w:rPr>
              <w:t>2027 год – 13 800,00 тыс. рублей;</w:t>
            </w:r>
          </w:p>
          <w:p w:rsidP="0012098A" w:rsidR="00FF54DA" w:rsidRDefault="00FF54DA" w:rsidRPr="004E0928">
            <w:pPr>
              <w:autoSpaceDE w:val="false"/>
              <w:autoSpaceDN w:val="false"/>
              <w:adjustRightInd w:val="false"/>
              <w:spacing w:line="235" w:lineRule="auto"/>
              <w:rPr>
                <w:sz w:val="30"/>
                <w:szCs w:val="30"/>
              </w:rPr>
            </w:pPr>
            <w:r w:rsidRPr="004E0928">
              <w:rPr>
                <w:sz w:val="30"/>
                <w:szCs w:val="30"/>
              </w:rPr>
              <w:t>2028 год – 13 800,00 тыс. рублей;</w:t>
            </w:r>
          </w:p>
          <w:p w:rsidP="0012098A" w:rsidR="007C2BBD" w:rsidRDefault="007C2BBD" w:rsidRPr="004E0928">
            <w:pPr>
              <w:autoSpaceDE w:val="false"/>
              <w:autoSpaceDN w:val="false"/>
              <w:adjustRightInd w:val="false"/>
              <w:spacing w:line="235" w:lineRule="auto"/>
              <w:rPr>
                <w:sz w:val="30"/>
                <w:szCs w:val="30"/>
              </w:rPr>
            </w:pPr>
            <w:r w:rsidRPr="004E0928">
              <w:rPr>
                <w:sz w:val="30"/>
                <w:szCs w:val="30"/>
              </w:rPr>
              <w:t>средства краевого бюджета:</w:t>
            </w:r>
          </w:p>
          <w:p w:rsidP="0012098A" w:rsidR="007C2BBD" w:rsidRDefault="007C2BBD" w:rsidRPr="004E0928">
            <w:pPr>
              <w:autoSpaceDE w:val="false"/>
              <w:autoSpaceDN w:val="false"/>
              <w:adjustRightInd w:val="false"/>
              <w:spacing w:line="235" w:lineRule="auto"/>
              <w:rPr>
                <w:sz w:val="30"/>
                <w:szCs w:val="30"/>
              </w:rPr>
            </w:pPr>
            <w:r w:rsidRPr="004E0928">
              <w:rPr>
                <w:sz w:val="30"/>
                <w:szCs w:val="30"/>
              </w:rPr>
              <w:t>2023 год – 19 807,42 тыс. рублей;</w:t>
            </w:r>
          </w:p>
          <w:p w:rsidP="0012098A" w:rsidR="007C2BBD" w:rsidRDefault="007C2BBD" w:rsidRPr="004E0928">
            <w:pPr>
              <w:autoSpaceDE w:val="false"/>
              <w:autoSpaceDN w:val="false"/>
              <w:adjustRightInd w:val="false"/>
              <w:spacing w:line="235" w:lineRule="auto"/>
              <w:rPr>
                <w:sz w:val="30"/>
                <w:szCs w:val="30"/>
              </w:rPr>
            </w:pPr>
            <w:r w:rsidRPr="004E0928">
              <w:rPr>
                <w:sz w:val="30"/>
                <w:szCs w:val="30"/>
              </w:rPr>
              <w:t xml:space="preserve">2024 год – </w:t>
            </w:r>
            <w:r w:rsidR="00FF54DA" w:rsidRPr="004E0928">
              <w:rPr>
                <w:sz w:val="30"/>
                <w:szCs w:val="30"/>
              </w:rPr>
              <w:t>28 023,07</w:t>
            </w:r>
            <w:r w:rsidRPr="004E0928">
              <w:rPr>
                <w:sz w:val="30"/>
                <w:szCs w:val="30"/>
              </w:rPr>
              <w:t xml:space="preserve"> тыс. рублей;</w:t>
            </w:r>
          </w:p>
          <w:p w:rsidP="0012098A" w:rsidR="007C2BBD" w:rsidRDefault="007C2BBD" w:rsidRPr="004E0928">
            <w:pPr>
              <w:autoSpaceDE w:val="false"/>
              <w:autoSpaceDN w:val="false"/>
              <w:adjustRightInd w:val="false"/>
              <w:spacing w:line="235" w:lineRule="auto"/>
              <w:rPr>
                <w:sz w:val="30"/>
                <w:szCs w:val="30"/>
              </w:rPr>
            </w:pPr>
            <w:r w:rsidRPr="004E0928">
              <w:rPr>
                <w:sz w:val="30"/>
                <w:szCs w:val="30"/>
              </w:rPr>
              <w:lastRenderedPageBreak/>
              <w:t>2025 год – 41 080,49 тыс. рублей;</w:t>
            </w:r>
          </w:p>
          <w:p w:rsidP="0012098A" w:rsidR="007C2BBD" w:rsidRDefault="007C2BBD" w:rsidRPr="004E0928">
            <w:pPr>
              <w:autoSpaceDE w:val="false"/>
              <w:autoSpaceDN w:val="false"/>
              <w:adjustRightInd w:val="false"/>
              <w:spacing w:line="235" w:lineRule="auto"/>
              <w:rPr>
                <w:sz w:val="30"/>
                <w:szCs w:val="30"/>
              </w:rPr>
            </w:pPr>
            <w:r w:rsidRPr="004E0928">
              <w:rPr>
                <w:sz w:val="30"/>
                <w:szCs w:val="30"/>
              </w:rPr>
              <w:t>2026 год – 0,00 тыс. рублей;</w:t>
            </w:r>
          </w:p>
          <w:p w:rsidP="0012098A" w:rsidR="007C2BBD" w:rsidRDefault="007C2BBD" w:rsidRPr="004E0928">
            <w:pPr>
              <w:autoSpaceDE w:val="false"/>
              <w:autoSpaceDN w:val="false"/>
              <w:adjustRightInd w:val="false"/>
              <w:spacing w:line="235" w:lineRule="auto"/>
              <w:rPr>
                <w:sz w:val="30"/>
                <w:szCs w:val="30"/>
              </w:rPr>
            </w:pPr>
            <w:r w:rsidRPr="004E0928">
              <w:rPr>
                <w:sz w:val="30"/>
                <w:szCs w:val="30"/>
              </w:rPr>
              <w:t>2027 год – 0,00 тыс. рублей;</w:t>
            </w:r>
          </w:p>
          <w:p w:rsidP="0012098A" w:rsidR="00FF54DA" w:rsidRDefault="00FF54DA" w:rsidRPr="004E0928">
            <w:pPr>
              <w:autoSpaceDE w:val="false"/>
              <w:autoSpaceDN w:val="false"/>
              <w:adjustRightInd w:val="false"/>
              <w:spacing w:line="235" w:lineRule="auto"/>
              <w:rPr>
                <w:sz w:val="30"/>
                <w:szCs w:val="30"/>
              </w:rPr>
            </w:pPr>
            <w:r w:rsidRPr="004E0928">
              <w:rPr>
                <w:sz w:val="30"/>
                <w:szCs w:val="30"/>
              </w:rPr>
              <w:t>2028 год – 0,00 тыс. рублей;</w:t>
            </w:r>
          </w:p>
          <w:p w:rsidP="0012098A" w:rsidR="007C2BBD" w:rsidRDefault="007C2BBD" w:rsidRPr="004E0928">
            <w:pPr>
              <w:autoSpaceDE w:val="false"/>
              <w:autoSpaceDN w:val="false"/>
              <w:adjustRightInd w:val="false"/>
              <w:spacing w:line="235" w:lineRule="auto"/>
              <w:rPr>
                <w:sz w:val="30"/>
                <w:szCs w:val="30"/>
              </w:rPr>
            </w:pPr>
            <w:r w:rsidRPr="004E0928">
              <w:rPr>
                <w:sz w:val="30"/>
                <w:szCs w:val="30"/>
              </w:rPr>
              <w:t>средства бюджета</w:t>
            </w:r>
            <w:r w:rsidR="00E2443A">
              <w:rPr>
                <w:sz w:val="30"/>
                <w:szCs w:val="30"/>
              </w:rPr>
              <w:t xml:space="preserve"> города</w:t>
            </w:r>
            <w:r w:rsidRPr="004E0928">
              <w:rPr>
                <w:sz w:val="30"/>
                <w:szCs w:val="30"/>
              </w:rPr>
              <w:t>:</w:t>
            </w:r>
          </w:p>
          <w:p w:rsidP="0012098A" w:rsidR="007C2BBD" w:rsidRDefault="007C2BBD" w:rsidRPr="004E0928">
            <w:pPr>
              <w:autoSpaceDE w:val="false"/>
              <w:autoSpaceDN w:val="false"/>
              <w:adjustRightInd w:val="false"/>
              <w:spacing w:line="235" w:lineRule="auto"/>
              <w:rPr>
                <w:sz w:val="30"/>
                <w:szCs w:val="30"/>
              </w:rPr>
            </w:pPr>
            <w:r w:rsidRPr="004E0928">
              <w:rPr>
                <w:sz w:val="30"/>
                <w:szCs w:val="30"/>
              </w:rPr>
              <w:t>2023 год – 17 018,39 тыс. рублей;</w:t>
            </w:r>
          </w:p>
          <w:p w:rsidP="0012098A" w:rsidR="007C2BBD" w:rsidRDefault="007C2BBD" w:rsidRPr="004E0928">
            <w:pPr>
              <w:autoSpaceDE w:val="false"/>
              <w:autoSpaceDN w:val="false"/>
              <w:adjustRightInd w:val="false"/>
              <w:spacing w:line="235" w:lineRule="auto"/>
              <w:rPr>
                <w:sz w:val="30"/>
                <w:szCs w:val="30"/>
              </w:rPr>
            </w:pPr>
            <w:r w:rsidRPr="004E0928">
              <w:rPr>
                <w:sz w:val="30"/>
                <w:szCs w:val="30"/>
              </w:rPr>
              <w:t xml:space="preserve">2024 год – </w:t>
            </w:r>
            <w:r w:rsidR="00FF54DA" w:rsidRPr="004E0928">
              <w:rPr>
                <w:sz w:val="30"/>
                <w:szCs w:val="30"/>
              </w:rPr>
              <w:t>18 760,73</w:t>
            </w:r>
            <w:r w:rsidRPr="004E0928">
              <w:rPr>
                <w:sz w:val="30"/>
                <w:szCs w:val="30"/>
              </w:rPr>
              <w:t xml:space="preserve"> тыс. рублей;</w:t>
            </w:r>
          </w:p>
          <w:p w:rsidP="0012098A" w:rsidR="007C2BBD" w:rsidRDefault="007C2BBD" w:rsidRPr="004E0928">
            <w:pPr>
              <w:autoSpaceDE w:val="false"/>
              <w:autoSpaceDN w:val="false"/>
              <w:adjustRightInd w:val="false"/>
              <w:spacing w:line="235" w:lineRule="auto"/>
              <w:rPr>
                <w:sz w:val="30"/>
                <w:szCs w:val="30"/>
              </w:rPr>
            </w:pPr>
            <w:r w:rsidRPr="004E0928">
              <w:rPr>
                <w:sz w:val="30"/>
                <w:szCs w:val="30"/>
              </w:rPr>
              <w:t>2025 год – 20 571,42 тыс. рублей;</w:t>
            </w:r>
          </w:p>
          <w:p w:rsidP="0012098A" w:rsidR="007C2BBD" w:rsidRDefault="007C2BBD" w:rsidRPr="004E0928">
            <w:pPr>
              <w:autoSpaceDE w:val="false"/>
              <w:autoSpaceDN w:val="false"/>
              <w:adjustRightInd w:val="false"/>
              <w:spacing w:line="235" w:lineRule="auto"/>
              <w:rPr>
                <w:sz w:val="30"/>
                <w:szCs w:val="30"/>
              </w:rPr>
            </w:pPr>
            <w:r w:rsidRPr="004E0928">
              <w:rPr>
                <w:sz w:val="30"/>
                <w:szCs w:val="30"/>
              </w:rPr>
              <w:t>2026 год – 13 800,00 тыс. рублей;</w:t>
            </w:r>
          </w:p>
          <w:p w:rsidP="0012098A" w:rsidR="00DD45C0" w:rsidRDefault="007C2BBD" w:rsidRPr="004E0928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4E0928">
              <w:rPr>
                <w:rFonts w:ascii="Times New Roman" w:cs="Times New Roman" w:hAnsi="Times New Roman"/>
                <w:sz w:val="30"/>
                <w:szCs w:val="30"/>
              </w:rPr>
              <w:t>2027 год – 13 800,00 тыс. рублей</w:t>
            </w:r>
            <w:r w:rsidR="00FF54DA" w:rsidRPr="004E0928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  <w:p w:rsidP="0012098A" w:rsidR="00FF54DA" w:rsidRDefault="00FF54DA" w:rsidRPr="00AF3F9A">
            <w:pPr>
              <w:autoSpaceDE w:val="false"/>
              <w:autoSpaceDN w:val="false"/>
              <w:adjustRightInd w:val="false"/>
              <w:spacing w:line="235" w:lineRule="auto"/>
              <w:rPr>
                <w:sz w:val="30"/>
                <w:szCs w:val="30"/>
              </w:rPr>
            </w:pPr>
            <w:r w:rsidRPr="004E0928">
              <w:rPr>
                <w:sz w:val="30"/>
                <w:szCs w:val="30"/>
              </w:rPr>
              <w:t>2028 год – 13 800,00 тыс. рублей</w:t>
            </w:r>
          </w:p>
        </w:tc>
      </w:tr>
    </w:tbl>
    <w:p w:rsidR="00DD45C0" w:rsidRDefault="00DD45C0" w:rsidRPr="003C34A6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R="00DD45C0" w:rsidRDefault="00D55627" w:rsidRPr="003C34A6">
      <w:pPr>
        <w:pStyle w:val="ConsPlusTitle"/>
        <w:jc w:val="center"/>
        <w:outlineLvl w:val="3"/>
        <w:rPr>
          <w:rFonts w:ascii="Times New Roman" w:cs="Times New Roman" w:hAnsi="Times New Roman"/>
          <w:b w:val="false"/>
          <w:sz w:val="30"/>
          <w:szCs w:val="30"/>
        </w:rPr>
      </w:pPr>
      <w:r w:rsidRPr="003C34A6">
        <w:rPr>
          <w:rFonts w:ascii="Times New Roman" w:cs="Times New Roman" w:hAnsi="Times New Roman"/>
          <w:b w:val="false"/>
          <w:sz w:val="30"/>
          <w:szCs w:val="30"/>
        </w:rPr>
        <w:t>1. Постановка общегородской проблемы подпрограммы 2</w:t>
      </w:r>
    </w:p>
    <w:p w:rsidR="00DD45C0" w:rsidRDefault="00DD45C0" w:rsidRPr="003C34A6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P="00885AB8" w:rsidR="00DD45C0" w:rsidRDefault="00DD45C0" w:rsidRPr="00885AB8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85AB8">
        <w:rPr>
          <w:rFonts w:ascii="Times New Roman" w:cs="Times New Roman" w:hAnsi="Times New Roman"/>
          <w:sz w:val="30"/>
          <w:szCs w:val="30"/>
        </w:rPr>
        <w:t xml:space="preserve">Динамика экономических показателей за последние годы в целом показывает небольшой, но стабильный рост развития малого и среднего предпринимательства, что в основном соответствует </w:t>
      </w:r>
      <w:proofErr w:type="spellStart"/>
      <w:r w:rsidRPr="00885AB8">
        <w:rPr>
          <w:rFonts w:ascii="Times New Roman" w:cs="Times New Roman" w:hAnsi="Times New Roman"/>
          <w:sz w:val="30"/>
          <w:szCs w:val="30"/>
        </w:rPr>
        <w:t>общекраевым</w:t>
      </w:r>
      <w:proofErr w:type="spellEnd"/>
      <w:r w:rsidRPr="00885AB8">
        <w:rPr>
          <w:rFonts w:ascii="Times New Roman" w:cs="Times New Roman" w:hAnsi="Times New Roman"/>
          <w:sz w:val="30"/>
          <w:szCs w:val="30"/>
        </w:rPr>
        <w:t xml:space="preserve"> </w:t>
      </w:r>
      <w:r w:rsidR="003C34A6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Pr="00885AB8">
        <w:rPr>
          <w:rFonts w:ascii="Times New Roman" w:cs="Times New Roman" w:hAnsi="Times New Roman"/>
          <w:sz w:val="30"/>
          <w:szCs w:val="30"/>
        </w:rPr>
        <w:t>и общероссийским тенденциям.</w:t>
      </w:r>
    </w:p>
    <w:p w:rsidP="00885AB8" w:rsidR="00DD45C0" w:rsidRDefault="00DD45C0" w:rsidRPr="00885AB8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85AB8">
        <w:rPr>
          <w:rFonts w:ascii="Times New Roman" w:cs="Times New Roman" w:hAnsi="Times New Roman"/>
          <w:sz w:val="30"/>
          <w:szCs w:val="30"/>
        </w:rPr>
        <w:t>Однако анализ состояния малого и среднего предпринимательства в городе обозначил несколько главных проблем малого и среднего би</w:t>
      </w:r>
      <w:r w:rsidRPr="00885AB8">
        <w:rPr>
          <w:rFonts w:ascii="Times New Roman" w:cs="Times New Roman" w:hAnsi="Times New Roman"/>
          <w:sz w:val="30"/>
          <w:szCs w:val="30"/>
        </w:rPr>
        <w:t>з</w:t>
      </w:r>
      <w:r w:rsidRPr="00885AB8">
        <w:rPr>
          <w:rFonts w:ascii="Times New Roman" w:cs="Times New Roman" w:hAnsi="Times New Roman"/>
          <w:sz w:val="30"/>
          <w:szCs w:val="30"/>
        </w:rPr>
        <w:t>неса, а именно нехватку собственных оборотных средств, ограниченный доступ к кредитным ресурсам (в основном из-за недостаточности ли</w:t>
      </w:r>
      <w:r w:rsidRPr="00885AB8">
        <w:rPr>
          <w:rFonts w:ascii="Times New Roman" w:cs="Times New Roman" w:hAnsi="Times New Roman"/>
          <w:sz w:val="30"/>
          <w:szCs w:val="30"/>
        </w:rPr>
        <w:t>к</w:t>
      </w:r>
      <w:r w:rsidRPr="00885AB8">
        <w:rPr>
          <w:rFonts w:ascii="Times New Roman" w:cs="Times New Roman" w:hAnsi="Times New Roman"/>
          <w:sz w:val="30"/>
          <w:szCs w:val="30"/>
        </w:rPr>
        <w:t>видного имущественного обеспечения), а также низкую конкурентосп</w:t>
      </w:r>
      <w:r w:rsidRPr="00885AB8">
        <w:rPr>
          <w:rFonts w:ascii="Times New Roman" w:cs="Times New Roman" w:hAnsi="Times New Roman"/>
          <w:sz w:val="30"/>
          <w:szCs w:val="30"/>
        </w:rPr>
        <w:t>о</w:t>
      </w:r>
      <w:r w:rsidRPr="00885AB8">
        <w:rPr>
          <w:rFonts w:ascii="Times New Roman" w:cs="Times New Roman" w:hAnsi="Times New Roman"/>
          <w:sz w:val="30"/>
          <w:szCs w:val="30"/>
        </w:rPr>
        <w:t>собность по сравнению с крупными компаниями.</w:t>
      </w:r>
    </w:p>
    <w:p w:rsidP="00885AB8" w:rsidR="00DD45C0" w:rsidRDefault="00DD45C0" w:rsidRPr="00885AB8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85AB8">
        <w:rPr>
          <w:rFonts w:ascii="Times New Roman" w:cs="Times New Roman" w:hAnsi="Times New Roman"/>
          <w:sz w:val="30"/>
          <w:szCs w:val="30"/>
        </w:rPr>
        <w:t>Финансовая и имущественная поддержка являются наиболее во</w:t>
      </w:r>
      <w:r w:rsidRPr="00885AB8">
        <w:rPr>
          <w:rFonts w:ascii="Times New Roman" w:cs="Times New Roman" w:hAnsi="Times New Roman"/>
          <w:sz w:val="30"/>
          <w:szCs w:val="30"/>
        </w:rPr>
        <w:t>с</w:t>
      </w:r>
      <w:r w:rsidRPr="00885AB8">
        <w:rPr>
          <w:rFonts w:ascii="Times New Roman" w:cs="Times New Roman" w:hAnsi="Times New Roman"/>
          <w:sz w:val="30"/>
          <w:szCs w:val="30"/>
        </w:rPr>
        <w:t>требованными формами поддержки среди субъектов малого и среднего предпринимательства, физических лиц, не являющихся индивидуал</w:t>
      </w:r>
      <w:r w:rsidRPr="00885AB8">
        <w:rPr>
          <w:rFonts w:ascii="Times New Roman" w:cs="Times New Roman" w:hAnsi="Times New Roman"/>
          <w:sz w:val="30"/>
          <w:szCs w:val="30"/>
        </w:rPr>
        <w:t>ь</w:t>
      </w:r>
      <w:r w:rsidRPr="00885AB8">
        <w:rPr>
          <w:rFonts w:ascii="Times New Roman" w:cs="Times New Roman" w:hAnsi="Times New Roman"/>
          <w:sz w:val="30"/>
          <w:szCs w:val="30"/>
        </w:rPr>
        <w:t>ными предпринимателями и применяющих специальный налоговый р</w:t>
      </w:r>
      <w:r w:rsidRPr="00885AB8">
        <w:rPr>
          <w:rFonts w:ascii="Times New Roman" w:cs="Times New Roman" w:hAnsi="Times New Roman"/>
          <w:sz w:val="30"/>
          <w:szCs w:val="30"/>
        </w:rPr>
        <w:t>е</w:t>
      </w:r>
      <w:r w:rsidRPr="00885AB8">
        <w:rPr>
          <w:rFonts w:ascii="Times New Roman" w:cs="Times New Roman" w:hAnsi="Times New Roman"/>
          <w:sz w:val="30"/>
          <w:szCs w:val="30"/>
        </w:rPr>
        <w:t>жим</w:t>
      </w:r>
      <w:r w:rsidR="00885AB8" w:rsidRPr="00885AB8">
        <w:rPr>
          <w:rFonts w:ascii="Times New Roman" w:cs="Times New Roman" w:hAnsi="Times New Roman"/>
          <w:sz w:val="30"/>
          <w:szCs w:val="30"/>
        </w:rPr>
        <w:t xml:space="preserve"> «Налог на профессиональный доход»</w:t>
      </w:r>
      <w:r w:rsidRPr="00885AB8">
        <w:rPr>
          <w:rFonts w:ascii="Times New Roman" w:cs="Times New Roman" w:hAnsi="Times New Roman"/>
          <w:sz w:val="30"/>
          <w:szCs w:val="30"/>
        </w:rPr>
        <w:t>.</w:t>
      </w:r>
    </w:p>
    <w:p w:rsidP="00885AB8" w:rsidR="00DD45C0" w:rsidRDefault="00DD45C0" w:rsidRPr="00885AB8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885AB8">
        <w:rPr>
          <w:rFonts w:ascii="Times New Roman" w:cs="Times New Roman" w:hAnsi="Times New Roman"/>
          <w:sz w:val="30"/>
          <w:szCs w:val="30"/>
        </w:rPr>
        <w:t>В соответствии с задачей обеспечения модернизации и дальне</w:t>
      </w:r>
      <w:r w:rsidRPr="00885AB8">
        <w:rPr>
          <w:rFonts w:ascii="Times New Roman" w:cs="Times New Roman" w:hAnsi="Times New Roman"/>
          <w:sz w:val="30"/>
          <w:szCs w:val="30"/>
        </w:rPr>
        <w:t>й</w:t>
      </w:r>
      <w:r w:rsidRPr="00885AB8">
        <w:rPr>
          <w:rFonts w:ascii="Times New Roman" w:cs="Times New Roman" w:hAnsi="Times New Roman"/>
          <w:sz w:val="30"/>
          <w:szCs w:val="30"/>
        </w:rPr>
        <w:t xml:space="preserve">шего развития системы дошкольного, общего и дополнительного </w:t>
      </w:r>
      <w:r w:rsidR="003C34A6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885AB8">
        <w:rPr>
          <w:rFonts w:ascii="Times New Roman" w:cs="Times New Roman" w:hAnsi="Times New Roman"/>
          <w:sz w:val="30"/>
          <w:szCs w:val="30"/>
        </w:rPr>
        <w:t xml:space="preserve">образования стратегии социально-экономического развития города </w:t>
      </w:r>
      <w:r w:rsidR="003C34A6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Pr="00885AB8">
        <w:rPr>
          <w:rFonts w:ascii="Times New Roman" w:cs="Times New Roman" w:hAnsi="Times New Roman"/>
          <w:sz w:val="30"/>
          <w:szCs w:val="30"/>
        </w:rPr>
        <w:t>до 2030 года администрацией города в 2023 году реализован механизм по созданию дополнительных дошкольных мест с участием частных дошкольных организаций путем осуществления закупки у последних услуги по присмотру и уходу за детьми дошкольного возраста путем предоставления субсидии на возмещение части затрат</w:t>
      </w:r>
      <w:proofErr w:type="gramEnd"/>
      <w:r w:rsidRPr="00885AB8">
        <w:rPr>
          <w:rFonts w:ascii="Times New Roman" w:cs="Times New Roman" w:hAnsi="Times New Roman"/>
          <w:sz w:val="30"/>
          <w:szCs w:val="30"/>
        </w:rPr>
        <w:t xml:space="preserve"> на создание</w:t>
      </w:r>
      <w:r w:rsidR="003C34A6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885AB8">
        <w:rPr>
          <w:rFonts w:ascii="Times New Roman" w:cs="Times New Roman" w:hAnsi="Times New Roman"/>
          <w:sz w:val="30"/>
          <w:szCs w:val="30"/>
        </w:rPr>
        <w:t xml:space="preserve"> и обеспечение </w:t>
      </w:r>
      <w:proofErr w:type="gramStart"/>
      <w:r w:rsidRPr="00885AB8">
        <w:rPr>
          <w:rFonts w:ascii="Times New Roman" w:cs="Times New Roman" w:hAnsi="Times New Roman"/>
          <w:sz w:val="30"/>
          <w:szCs w:val="30"/>
        </w:rPr>
        <w:t>деятельности групп дневного времяпрепровождения д</w:t>
      </w:r>
      <w:r w:rsidRPr="00885AB8">
        <w:rPr>
          <w:rFonts w:ascii="Times New Roman" w:cs="Times New Roman" w:hAnsi="Times New Roman"/>
          <w:sz w:val="30"/>
          <w:szCs w:val="30"/>
        </w:rPr>
        <w:t>е</w:t>
      </w:r>
      <w:r w:rsidRPr="00885AB8">
        <w:rPr>
          <w:rFonts w:ascii="Times New Roman" w:cs="Times New Roman" w:hAnsi="Times New Roman"/>
          <w:sz w:val="30"/>
          <w:szCs w:val="30"/>
        </w:rPr>
        <w:t>тей дошкольного возраста</w:t>
      </w:r>
      <w:proofErr w:type="gramEnd"/>
      <w:r w:rsidRPr="00885AB8">
        <w:rPr>
          <w:rFonts w:ascii="Times New Roman" w:cs="Times New Roman" w:hAnsi="Times New Roman"/>
          <w:sz w:val="30"/>
          <w:szCs w:val="30"/>
        </w:rPr>
        <w:t>.</w:t>
      </w:r>
    </w:p>
    <w:p w:rsidP="003C34A6" w:rsidR="00FC5CBE" w:rsidRDefault="00DD45C0" w:rsidRPr="00885AB8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885AB8">
        <w:rPr>
          <w:rFonts w:ascii="Times New Roman" w:cs="Times New Roman" w:hAnsi="Times New Roman"/>
          <w:sz w:val="30"/>
          <w:szCs w:val="30"/>
        </w:rPr>
        <w:t xml:space="preserve">С целью решения проблемы повышения конкурентоспособности путем создания новых и модернизации действующих производств </w:t>
      </w:r>
      <w:r w:rsidR="003C34A6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Pr="00885AB8">
        <w:rPr>
          <w:rFonts w:ascii="Times New Roman" w:cs="Times New Roman" w:hAnsi="Times New Roman"/>
          <w:sz w:val="30"/>
          <w:szCs w:val="30"/>
        </w:rPr>
        <w:t xml:space="preserve">в рамках финансовой поддержки </w:t>
      </w:r>
      <w:r w:rsidR="003A424B" w:rsidRPr="00885AB8">
        <w:rPr>
          <w:rFonts w:ascii="Times New Roman" w:cs="Times New Roman" w:hAnsi="Times New Roman"/>
          <w:sz w:val="30"/>
          <w:szCs w:val="30"/>
        </w:rPr>
        <w:t>в 2023</w:t>
      </w:r>
      <w:r w:rsidR="003C34A6">
        <w:rPr>
          <w:rFonts w:ascii="Times New Roman" w:cs="Times New Roman" w:hAnsi="Times New Roman"/>
          <w:sz w:val="30"/>
          <w:szCs w:val="30"/>
        </w:rPr>
        <w:t>–</w:t>
      </w:r>
      <w:r w:rsidR="003A424B" w:rsidRPr="00885AB8">
        <w:rPr>
          <w:rFonts w:ascii="Times New Roman" w:cs="Times New Roman" w:hAnsi="Times New Roman"/>
          <w:sz w:val="30"/>
          <w:szCs w:val="30"/>
        </w:rPr>
        <w:t xml:space="preserve">2024 годах были </w:t>
      </w:r>
      <w:r w:rsidRPr="00885AB8">
        <w:rPr>
          <w:rFonts w:ascii="Times New Roman" w:cs="Times New Roman" w:hAnsi="Times New Roman"/>
          <w:sz w:val="30"/>
          <w:szCs w:val="30"/>
        </w:rPr>
        <w:t>предусмотр</w:t>
      </w:r>
      <w:r w:rsidRPr="00885AB8">
        <w:rPr>
          <w:rFonts w:ascii="Times New Roman" w:cs="Times New Roman" w:hAnsi="Times New Roman"/>
          <w:sz w:val="30"/>
          <w:szCs w:val="30"/>
        </w:rPr>
        <w:t>е</w:t>
      </w:r>
      <w:r w:rsidRPr="00885AB8">
        <w:rPr>
          <w:rFonts w:ascii="Times New Roman" w:cs="Times New Roman" w:hAnsi="Times New Roman"/>
          <w:sz w:val="30"/>
          <w:szCs w:val="30"/>
        </w:rPr>
        <w:lastRenderedPageBreak/>
        <w:t>ны мероприятия по возмещению части затрат, связанных с оплатой пе</w:t>
      </w:r>
      <w:r w:rsidRPr="00885AB8">
        <w:rPr>
          <w:rFonts w:ascii="Times New Roman" w:cs="Times New Roman" w:hAnsi="Times New Roman"/>
          <w:sz w:val="30"/>
          <w:szCs w:val="30"/>
        </w:rPr>
        <w:t>р</w:t>
      </w:r>
      <w:r w:rsidRPr="00885AB8">
        <w:rPr>
          <w:rFonts w:ascii="Times New Roman" w:cs="Times New Roman" w:hAnsi="Times New Roman"/>
          <w:sz w:val="30"/>
          <w:szCs w:val="30"/>
        </w:rPr>
        <w:t>воначального (авансового) лизингового взноса по заключенным догов</w:t>
      </w:r>
      <w:r w:rsidRPr="00885AB8">
        <w:rPr>
          <w:rFonts w:ascii="Times New Roman" w:cs="Times New Roman" w:hAnsi="Times New Roman"/>
          <w:sz w:val="30"/>
          <w:szCs w:val="30"/>
        </w:rPr>
        <w:t>о</w:t>
      </w:r>
      <w:r w:rsidRPr="00885AB8">
        <w:rPr>
          <w:rFonts w:ascii="Times New Roman" w:cs="Times New Roman" w:hAnsi="Times New Roman"/>
          <w:sz w:val="30"/>
          <w:szCs w:val="30"/>
        </w:rPr>
        <w:t>рам лизинга оборудования, затрат на приобретение техники и оборуд</w:t>
      </w:r>
      <w:r w:rsidRPr="00885AB8">
        <w:rPr>
          <w:rFonts w:ascii="Times New Roman" w:cs="Times New Roman" w:hAnsi="Times New Roman"/>
          <w:sz w:val="30"/>
          <w:szCs w:val="30"/>
        </w:rPr>
        <w:t>о</w:t>
      </w:r>
      <w:r w:rsidRPr="00885AB8">
        <w:rPr>
          <w:rFonts w:ascii="Times New Roman" w:cs="Times New Roman" w:hAnsi="Times New Roman"/>
          <w:sz w:val="30"/>
          <w:szCs w:val="30"/>
        </w:rPr>
        <w:t>вания, произведенных за счет собственных и заемных средств субъе</w:t>
      </w:r>
      <w:r w:rsidRPr="00885AB8">
        <w:rPr>
          <w:rFonts w:ascii="Times New Roman" w:cs="Times New Roman" w:hAnsi="Times New Roman"/>
          <w:sz w:val="30"/>
          <w:szCs w:val="30"/>
        </w:rPr>
        <w:t>к</w:t>
      </w:r>
      <w:r w:rsidRPr="00885AB8">
        <w:rPr>
          <w:rFonts w:ascii="Times New Roman" w:cs="Times New Roman" w:hAnsi="Times New Roman"/>
          <w:sz w:val="30"/>
          <w:szCs w:val="30"/>
        </w:rPr>
        <w:t xml:space="preserve">тами предпринимательства, затрат по подключению к инженерной </w:t>
      </w:r>
      <w:r w:rsidR="003C34A6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885AB8">
        <w:rPr>
          <w:rFonts w:ascii="Times New Roman" w:cs="Times New Roman" w:hAnsi="Times New Roman"/>
          <w:sz w:val="30"/>
          <w:szCs w:val="30"/>
        </w:rPr>
        <w:t>инфраструктуре</w:t>
      </w:r>
      <w:proofErr w:type="gramEnd"/>
      <w:r w:rsidRPr="00885AB8">
        <w:rPr>
          <w:rFonts w:ascii="Times New Roman" w:cs="Times New Roman" w:hAnsi="Times New Roman"/>
          <w:sz w:val="30"/>
          <w:szCs w:val="30"/>
        </w:rPr>
        <w:t>, текущему ремонту помещения</w:t>
      </w:r>
      <w:r w:rsidR="003A424B" w:rsidRPr="00885AB8">
        <w:rPr>
          <w:rFonts w:ascii="Times New Roman" w:cs="Times New Roman" w:hAnsi="Times New Roman"/>
          <w:sz w:val="30"/>
          <w:szCs w:val="30"/>
        </w:rPr>
        <w:t xml:space="preserve"> и</w:t>
      </w:r>
      <w:r w:rsidRPr="00885AB8">
        <w:rPr>
          <w:rFonts w:ascii="Times New Roman" w:cs="Times New Roman" w:hAnsi="Times New Roman"/>
          <w:sz w:val="30"/>
          <w:szCs w:val="30"/>
        </w:rPr>
        <w:t xml:space="preserve"> </w:t>
      </w:r>
      <w:r w:rsidR="003A424B" w:rsidRPr="00885AB8">
        <w:rPr>
          <w:rFonts w:ascii="Times New Roman" w:cs="Times New Roman" w:hAnsi="Times New Roman"/>
          <w:sz w:val="30"/>
          <w:szCs w:val="30"/>
        </w:rPr>
        <w:t>в 2023 году меропр</w:t>
      </w:r>
      <w:r w:rsidR="003A424B" w:rsidRPr="00885AB8">
        <w:rPr>
          <w:rFonts w:ascii="Times New Roman" w:cs="Times New Roman" w:hAnsi="Times New Roman"/>
          <w:sz w:val="30"/>
          <w:szCs w:val="30"/>
        </w:rPr>
        <w:t>и</w:t>
      </w:r>
      <w:r w:rsidR="003A424B" w:rsidRPr="00885AB8">
        <w:rPr>
          <w:rFonts w:ascii="Times New Roman" w:cs="Times New Roman" w:hAnsi="Times New Roman"/>
          <w:sz w:val="30"/>
          <w:szCs w:val="30"/>
        </w:rPr>
        <w:t>яти</w:t>
      </w:r>
      <w:r w:rsidR="00221011" w:rsidRPr="00885AB8">
        <w:rPr>
          <w:rFonts w:ascii="Times New Roman" w:cs="Times New Roman" w:hAnsi="Times New Roman"/>
          <w:sz w:val="30"/>
          <w:szCs w:val="30"/>
        </w:rPr>
        <w:t>е</w:t>
      </w:r>
      <w:r w:rsidR="003A424B" w:rsidRPr="00885AB8">
        <w:rPr>
          <w:rFonts w:ascii="Times New Roman" w:cs="Times New Roman" w:hAnsi="Times New Roman"/>
          <w:sz w:val="30"/>
          <w:szCs w:val="30"/>
        </w:rPr>
        <w:t xml:space="preserve"> по возмещению части затрат на уплату процентов по кредитам на приобретение оборудования</w:t>
      </w:r>
      <w:r w:rsidRPr="00885AB8">
        <w:rPr>
          <w:rFonts w:ascii="Times New Roman" w:cs="Times New Roman" w:hAnsi="Times New Roman"/>
          <w:sz w:val="30"/>
          <w:szCs w:val="30"/>
        </w:rPr>
        <w:t>.</w:t>
      </w:r>
    </w:p>
    <w:p w:rsidP="003C34A6" w:rsidR="00B618A8" w:rsidRDefault="00FC5CBE" w:rsidRPr="00885AB8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885AB8">
        <w:rPr>
          <w:rFonts w:ascii="Times New Roman" w:cs="Times New Roman" w:hAnsi="Times New Roman"/>
          <w:sz w:val="30"/>
          <w:szCs w:val="30"/>
        </w:rPr>
        <w:t>В целях стимулирования инвестиционной активности субъектов предпринимательской деятельности, направленной на развитие приор</w:t>
      </w:r>
      <w:r w:rsidRPr="00885AB8">
        <w:rPr>
          <w:rFonts w:ascii="Times New Roman" w:cs="Times New Roman" w:hAnsi="Times New Roman"/>
          <w:sz w:val="30"/>
          <w:szCs w:val="30"/>
        </w:rPr>
        <w:t>и</w:t>
      </w:r>
      <w:r w:rsidRPr="00885AB8">
        <w:rPr>
          <w:rFonts w:ascii="Times New Roman" w:cs="Times New Roman" w:hAnsi="Times New Roman"/>
          <w:sz w:val="30"/>
          <w:szCs w:val="30"/>
        </w:rPr>
        <w:t xml:space="preserve">тетных отраслей экономики города, снижения уровня безработицы </w:t>
      </w:r>
      <w:r w:rsidR="003C34A6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Pr="00885AB8">
        <w:rPr>
          <w:rFonts w:ascii="Times New Roman" w:cs="Times New Roman" w:hAnsi="Times New Roman"/>
          <w:sz w:val="30"/>
          <w:szCs w:val="30"/>
        </w:rPr>
        <w:t>и повышения доходов населения предусмотрен</w:t>
      </w:r>
      <w:r w:rsidR="00B618A8" w:rsidRPr="00885AB8">
        <w:rPr>
          <w:rFonts w:ascii="Times New Roman" w:cs="Times New Roman" w:hAnsi="Times New Roman"/>
          <w:sz w:val="30"/>
          <w:szCs w:val="30"/>
        </w:rPr>
        <w:t>ы</w:t>
      </w:r>
      <w:r w:rsidRPr="00885AB8">
        <w:rPr>
          <w:rFonts w:ascii="Times New Roman" w:cs="Times New Roman" w:hAnsi="Times New Roman"/>
          <w:sz w:val="30"/>
          <w:szCs w:val="30"/>
        </w:rPr>
        <w:t xml:space="preserve"> мероприяти</w:t>
      </w:r>
      <w:r w:rsidR="00B618A8" w:rsidRPr="00885AB8">
        <w:rPr>
          <w:rFonts w:ascii="Times New Roman" w:cs="Times New Roman" w:hAnsi="Times New Roman"/>
          <w:sz w:val="30"/>
          <w:szCs w:val="30"/>
        </w:rPr>
        <w:t>я</w:t>
      </w:r>
      <w:r w:rsidRPr="00885AB8">
        <w:rPr>
          <w:rFonts w:ascii="Times New Roman" w:cs="Times New Roman" w:hAnsi="Times New Roman"/>
          <w:sz w:val="30"/>
          <w:szCs w:val="30"/>
        </w:rPr>
        <w:t xml:space="preserve"> по во</w:t>
      </w:r>
      <w:r w:rsidRPr="00885AB8">
        <w:rPr>
          <w:rFonts w:ascii="Times New Roman" w:cs="Times New Roman" w:hAnsi="Times New Roman"/>
          <w:sz w:val="30"/>
          <w:szCs w:val="30"/>
        </w:rPr>
        <w:t>з</w:t>
      </w:r>
      <w:r w:rsidRPr="00885AB8">
        <w:rPr>
          <w:rFonts w:ascii="Times New Roman" w:cs="Times New Roman" w:hAnsi="Times New Roman"/>
          <w:sz w:val="30"/>
          <w:szCs w:val="30"/>
        </w:rPr>
        <w:t>мещению части затрат на реализацию в приоритетных отраслях инв</w:t>
      </w:r>
      <w:r w:rsidRPr="00885AB8">
        <w:rPr>
          <w:rFonts w:ascii="Times New Roman" w:cs="Times New Roman" w:hAnsi="Times New Roman"/>
          <w:sz w:val="30"/>
          <w:szCs w:val="30"/>
        </w:rPr>
        <w:t>е</w:t>
      </w:r>
      <w:r w:rsidRPr="00885AB8">
        <w:rPr>
          <w:rFonts w:ascii="Times New Roman" w:cs="Times New Roman" w:hAnsi="Times New Roman"/>
          <w:sz w:val="30"/>
          <w:szCs w:val="30"/>
        </w:rPr>
        <w:t>стиционных проектов в сфере производства, связанных с созданием н</w:t>
      </w:r>
      <w:r w:rsidRPr="00885AB8">
        <w:rPr>
          <w:rFonts w:ascii="Times New Roman" w:cs="Times New Roman" w:hAnsi="Times New Roman"/>
          <w:sz w:val="30"/>
          <w:szCs w:val="30"/>
        </w:rPr>
        <w:t>о</w:t>
      </w:r>
      <w:r w:rsidRPr="00885AB8">
        <w:rPr>
          <w:rFonts w:ascii="Times New Roman" w:cs="Times New Roman" w:hAnsi="Times New Roman"/>
          <w:sz w:val="30"/>
          <w:szCs w:val="30"/>
        </w:rPr>
        <w:t>вого или развитием (модернизацией) действующего производства тов</w:t>
      </w:r>
      <w:r w:rsidRPr="00885AB8">
        <w:rPr>
          <w:rFonts w:ascii="Times New Roman" w:cs="Times New Roman" w:hAnsi="Times New Roman"/>
          <w:sz w:val="30"/>
          <w:szCs w:val="30"/>
        </w:rPr>
        <w:t>а</w:t>
      </w:r>
      <w:r w:rsidRPr="00885AB8">
        <w:rPr>
          <w:rFonts w:ascii="Times New Roman" w:cs="Times New Roman" w:hAnsi="Times New Roman"/>
          <w:sz w:val="30"/>
          <w:szCs w:val="30"/>
        </w:rPr>
        <w:t>ров (работ, услуг)</w:t>
      </w:r>
      <w:r w:rsidR="0013323A">
        <w:rPr>
          <w:rFonts w:ascii="Times New Roman" w:cs="Times New Roman" w:hAnsi="Times New Roman"/>
          <w:sz w:val="30"/>
          <w:szCs w:val="30"/>
        </w:rPr>
        <w:t>,</w:t>
      </w:r>
      <w:r w:rsidR="00B618A8" w:rsidRPr="00885AB8">
        <w:rPr>
          <w:rFonts w:ascii="Times New Roman" w:cs="Times New Roman" w:hAnsi="Times New Roman"/>
          <w:sz w:val="30"/>
          <w:szCs w:val="30"/>
        </w:rPr>
        <w:t xml:space="preserve"> и в сфере развития предпринимательской деятельн</w:t>
      </w:r>
      <w:r w:rsidR="00B618A8" w:rsidRPr="00885AB8">
        <w:rPr>
          <w:rFonts w:ascii="Times New Roman" w:cs="Times New Roman" w:hAnsi="Times New Roman"/>
          <w:sz w:val="30"/>
          <w:szCs w:val="30"/>
        </w:rPr>
        <w:t>о</w:t>
      </w:r>
      <w:r w:rsidR="00B618A8" w:rsidRPr="00885AB8">
        <w:rPr>
          <w:rFonts w:ascii="Times New Roman" w:cs="Times New Roman" w:hAnsi="Times New Roman"/>
          <w:sz w:val="30"/>
          <w:szCs w:val="30"/>
        </w:rPr>
        <w:t>сти, связанных с созданием и</w:t>
      </w:r>
      <w:proofErr w:type="gramEnd"/>
      <w:r w:rsidR="00B618A8" w:rsidRPr="00885AB8">
        <w:rPr>
          <w:rFonts w:ascii="Times New Roman" w:cs="Times New Roman" w:hAnsi="Times New Roman"/>
          <w:sz w:val="30"/>
          <w:szCs w:val="30"/>
        </w:rPr>
        <w:t xml:space="preserve"> (или) развитием предпринимательской </w:t>
      </w:r>
      <w:r w:rsidR="003C34A6">
        <w:rPr>
          <w:rFonts w:ascii="Times New Roman" w:cs="Times New Roman" w:hAnsi="Times New Roman"/>
          <w:sz w:val="30"/>
          <w:szCs w:val="30"/>
        </w:rPr>
        <w:t xml:space="preserve">       </w:t>
      </w:r>
      <w:r w:rsidR="00B618A8" w:rsidRPr="00885AB8">
        <w:rPr>
          <w:rFonts w:ascii="Times New Roman" w:cs="Times New Roman" w:hAnsi="Times New Roman"/>
          <w:sz w:val="30"/>
          <w:szCs w:val="30"/>
        </w:rPr>
        <w:t>деятельности.</w:t>
      </w:r>
    </w:p>
    <w:p w:rsidP="003C34A6" w:rsidR="00DD45C0" w:rsidRDefault="00DD45C0" w:rsidRPr="00885AB8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85AB8">
        <w:rPr>
          <w:rFonts w:ascii="Times New Roman" w:cs="Times New Roman" w:hAnsi="Times New Roman"/>
          <w:sz w:val="30"/>
          <w:szCs w:val="30"/>
        </w:rPr>
        <w:t>В целях увеличения числа субъектов малого и среднего предпр</w:t>
      </w:r>
      <w:r w:rsidRPr="00885AB8">
        <w:rPr>
          <w:rFonts w:ascii="Times New Roman" w:cs="Times New Roman" w:hAnsi="Times New Roman"/>
          <w:sz w:val="30"/>
          <w:szCs w:val="30"/>
        </w:rPr>
        <w:t>и</w:t>
      </w:r>
      <w:r w:rsidRPr="00885AB8">
        <w:rPr>
          <w:rFonts w:ascii="Times New Roman" w:cs="Times New Roman" w:hAnsi="Times New Roman"/>
          <w:sz w:val="30"/>
          <w:szCs w:val="30"/>
        </w:rPr>
        <w:t>нимательства, снижения уровня безработицы и повышения уровня д</w:t>
      </w:r>
      <w:r w:rsidRPr="00885AB8">
        <w:rPr>
          <w:rFonts w:ascii="Times New Roman" w:cs="Times New Roman" w:hAnsi="Times New Roman"/>
          <w:sz w:val="30"/>
          <w:szCs w:val="30"/>
        </w:rPr>
        <w:t>о</w:t>
      </w:r>
      <w:r w:rsidRPr="00885AB8">
        <w:rPr>
          <w:rFonts w:ascii="Times New Roman" w:cs="Times New Roman" w:hAnsi="Times New Roman"/>
          <w:sz w:val="30"/>
          <w:szCs w:val="30"/>
        </w:rPr>
        <w:t>ход</w:t>
      </w:r>
      <w:r w:rsidR="0013323A">
        <w:rPr>
          <w:rFonts w:ascii="Times New Roman" w:cs="Times New Roman" w:hAnsi="Times New Roman"/>
          <w:sz w:val="30"/>
          <w:szCs w:val="30"/>
        </w:rPr>
        <w:t>ов</w:t>
      </w:r>
      <w:r w:rsidRPr="00885AB8">
        <w:rPr>
          <w:rFonts w:ascii="Times New Roman" w:cs="Times New Roman" w:hAnsi="Times New Roman"/>
          <w:sz w:val="30"/>
          <w:szCs w:val="30"/>
        </w:rPr>
        <w:t xml:space="preserve"> населения в рамках финансовой поддержки предусмотрено мер</w:t>
      </w:r>
      <w:r w:rsidRPr="00885AB8">
        <w:rPr>
          <w:rFonts w:ascii="Times New Roman" w:cs="Times New Roman" w:hAnsi="Times New Roman"/>
          <w:sz w:val="30"/>
          <w:szCs w:val="30"/>
        </w:rPr>
        <w:t>о</w:t>
      </w:r>
      <w:r w:rsidRPr="00885AB8">
        <w:rPr>
          <w:rFonts w:ascii="Times New Roman" w:cs="Times New Roman" w:hAnsi="Times New Roman"/>
          <w:sz w:val="30"/>
          <w:szCs w:val="30"/>
        </w:rPr>
        <w:t>приятие по предоставлению грантов в форме субсидий субъектам мал</w:t>
      </w:r>
      <w:r w:rsidRPr="00885AB8">
        <w:rPr>
          <w:rFonts w:ascii="Times New Roman" w:cs="Times New Roman" w:hAnsi="Times New Roman"/>
          <w:sz w:val="30"/>
          <w:szCs w:val="30"/>
        </w:rPr>
        <w:t>о</w:t>
      </w:r>
      <w:r w:rsidRPr="00885AB8">
        <w:rPr>
          <w:rFonts w:ascii="Times New Roman" w:cs="Times New Roman" w:hAnsi="Times New Roman"/>
          <w:sz w:val="30"/>
          <w:szCs w:val="30"/>
        </w:rPr>
        <w:t>го и среднего предпринимательства в целях финансового обеспечения части затрат на начало ведения предпринимательской деятельности.</w:t>
      </w:r>
    </w:p>
    <w:p w:rsidP="003C34A6" w:rsidR="00DD45C0" w:rsidRDefault="00DD45C0" w:rsidRPr="00885AB8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885AB8">
        <w:rPr>
          <w:rFonts w:ascii="Times New Roman" w:cs="Times New Roman" w:hAnsi="Times New Roman"/>
          <w:sz w:val="30"/>
          <w:szCs w:val="30"/>
        </w:rPr>
        <w:t>Реализация указанных мероприятий позволит укрепить позиции города как центра развития малого и среднего предпринимательства п</w:t>
      </w:r>
      <w:r w:rsidRPr="00885AB8">
        <w:rPr>
          <w:rFonts w:ascii="Times New Roman" w:cs="Times New Roman" w:hAnsi="Times New Roman"/>
          <w:sz w:val="30"/>
          <w:szCs w:val="30"/>
        </w:rPr>
        <w:t>у</w:t>
      </w:r>
      <w:r w:rsidRPr="00885AB8">
        <w:rPr>
          <w:rFonts w:ascii="Times New Roman" w:cs="Times New Roman" w:hAnsi="Times New Roman"/>
          <w:sz w:val="30"/>
          <w:szCs w:val="30"/>
        </w:rPr>
        <w:t>тем создания условий для развития города как финансово-</w:t>
      </w:r>
      <w:proofErr w:type="spellStart"/>
      <w:r w:rsidRPr="00885AB8">
        <w:rPr>
          <w:rFonts w:ascii="Times New Roman" w:cs="Times New Roman" w:hAnsi="Times New Roman"/>
          <w:sz w:val="30"/>
          <w:szCs w:val="30"/>
        </w:rPr>
        <w:t>экономичес</w:t>
      </w:r>
      <w:proofErr w:type="spellEnd"/>
      <w:r w:rsidR="003C34A6">
        <w:rPr>
          <w:rFonts w:ascii="Times New Roman" w:cs="Times New Roman" w:hAnsi="Times New Roman"/>
          <w:sz w:val="30"/>
          <w:szCs w:val="30"/>
        </w:rPr>
        <w:t>-</w:t>
      </w:r>
      <w:r w:rsidRPr="00885AB8">
        <w:rPr>
          <w:rFonts w:ascii="Times New Roman" w:cs="Times New Roman" w:hAnsi="Times New Roman"/>
          <w:sz w:val="30"/>
          <w:szCs w:val="30"/>
        </w:rPr>
        <w:t xml:space="preserve">кого, </w:t>
      </w:r>
      <w:proofErr w:type="spellStart"/>
      <w:r w:rsidRPr="00885AB8">
        <w:rPr>
          <w:rFonts w:ascii="Times New Roman" w:cs="Times New Roman" w:hAnsi="Times New Roman"/>
          <w:sz w:val="30"/>
          <w:szCs w:val="30"/>
        </w:rPr>
        <w:t>инновационно</w:t>
      </w:r>
      <w:proofErr w:type="spellEnd"/>
      <w:r w:rsidRPr="00885AB8">
        <w:rPr>
          <w:rFonts w:ascii="Times New Roman" w:cs="Times New Roman" w:hAnsi="Times New Roman"/>
          <w:sz w:val="30"/>
          <w:szCs w:val="30"/>
        </w:rPr>
        <w:t>-технологического и промышленного центра В</w:t>
      </w:r>
      <w:r w:rsidRPr="00885AB8">
        <w:rPr>
          <w:rFonts w:ascii="Times New Roman" w:cs="Times New Roman" w:hAnsi="Times New Roman"/>
          <w:sz w:val="30"/>
          <w:szCs w:val="30"/>
        </w:rPr>
        <w:t>о</w:t>
      </w:r>
      <w:r w:rsidRPr="00885AB8">
        <w:rPr>
          <w:rFonts w:ascii="Times New Roman" w:cs="Times New Roman" w:hAnsi="Times New Roman"/>
          <w:sz w:val="30"/>
          <w:szCs w:val="30"/>
        </w:rPr>
        <w:t>сточной Сибири, обеспечивающего экспорт высоких технологий и с</w:t>
      </w:r>
      <w:r w:rsidRPr="00885AB8">
        <w:rPr>
          <w:rFonts w:ascii="Times New Roman" w:cs="Times New Roman" w:hAnsi="Times New Roman"/>
          <w:sz w:val="30"/>
          <w:szCs w:val="30"/>
        </w:rPr>
        <w:t>о</w:t>
      </w:r>
      <w:r w:rsidRPr="00885AB8">
        <w:rPr>
          <w:rFonts w:ascii="Times New Roman" w:cs="Times New Roman" w:hAnsi="Times New Roman"/>
          <w:sz w:val="30"/>
          <w:szCs w:val="30"/>
        </w:rPr>
        <w:t>здание условий для развития высокотехнологичного конкурентоспосо</w:t>
      </w:r>
      <w:r w:rsidRPr="00885AB8">
        <w:rPr>
          <w:rFonts w:ascii="Times New Roman" w:cs="Times New Roman" w:hAnsi="Times New Roman"/>
          <w:sz w:val="30"/>
          <w:szCs w:val="30"/>
        </w:rPr>
        <w:t>б</w:t>
      </w:r>
      <w:r w:rsidRPr="00885AB8">
        <w:rPr>
          <w:rFonts w:ascii="Times New Roman" w:cs="Times New Roman" w:hAnsi="Times New Roman"/>
          <w:sz w:val="30"/>
          <w:szCs w:val="30"/>
        </w:rPr>
        <w:t>ного агропромышленного кластера города Красноярска, что соотве</w:t>
      </w:r>
      <w:r w:rsidRPr="00885AB8">
        <w:rPr>
          <w:rFonts w:ascii="Times New Roman" w:cs="Times New Roman" w:hAnsi="Times New Roman"/>
          <w:sz w:val="30"/>
          <w:szCs w:val="30"/>
        </w:rPr>
        <w:t>т</w:t>
      </w:r>
      <w:r w:rsidRPr="00885AB8">
        <w:rPr>
          <w:rFonts w:ascii="Times New Roman" w:cs="Times New Roman" w:hAnsi="Times New Roman"/>
          <w:sz w:val="30"/>
          <w:szCs w:val="30"/>
        </w:rPr>
        <w:t>ствует целям и задачам стратегии социально-экономического развития города до 2030 года.</w:t>
      </w:r>
      <w:proofErr w:type="gramEnd"/>
    </w:p>
    <w:p w:rsidP="003C34A6" w:rsidR="00DD45C0" w:rsidRDefault="00DD45C0" w:rsidRPr="00885AB8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885AB8">
        <w:rPr>
          <w:rFonts w:ascii="Times New Roman" w:cs="Times New Roman" w:hAnsi="Times New Roman"/>
          <w:sz w:val="30"/>
          <w:szCs w:val="30"/>
        </w:rPr>
        <w:t xml:space="preserve">Для поддержки приоритетных для города задач предусматривается привлечение средств краевого бюджета на условиях </w:t>
      </w:r>
      <w:proofErr w:type="spellStart"/>
      <w:r w:rsidRPr="00885AB8">
        <w:rPr>
          <w:rFonts w:ascii="Times New Roman" w:cs="Times New Roman" w:hAnsi="Times New Roman"/>
          <w:sz w:val="30"/>
          <w:szCs w:val="30"/>
        </w:rPr>
        <w:t>софинансирования</w:t>
      </w:r>
      <w:proofErr w:type="spellEnd"/>
      <w:r w:rsidRPr="00885AB8">
        <w:rPr>
          <w:rFonts w:ascii="Times New Roman" w:cs="Times New Roman" w:hAnsi="Times New Roman"/>
          <w:sz w:val="30"/>
          <w:szCs w:val="30"/>
        </w:rPr>
        <w:t xml:space="preserve"> в рамках государственной </w:t>
      </w:r>
      <w:hyperlink r:id="rId66">
        <w:r w:rsidRPr="00885AB8">
          <w:rPr>
            <w:rFonts w:ascii="Times New Roman" w:cs="Times New Roman" w:hAnsi="Times New Roman"/>
            <w:sz w:val="30"/>
            <w:szCs w:val="30"/>
          </w:rPr>
          <w:t>программы</w:t>
        </w:r>
      </w:hyperlink>
      <w:r w:rsidRPr="00885AB8">
        <w:rPr>
          <w:rFonts w:ascii="Times New Roman" w:cs="Times New Roman" w:hAnsi="Times New Roman"/>
          <w:sz w:val="30"/>
          <w:szCs w:val="30"/>
        </w:rPr>
        <w:t xml:space="preserve"> Красноярского края </w:t>
      </w:r>
      <w:r w:rsidR="00885AB8" w:rsidRPr="00885AB8">
        <w:rPr>
          <w:rFonts w:ascii="Times New Roman" w:cs="Times New Roman" w:hAnsi="Times New Roman"/>
          <w:sz w:val="30"/>
          <w:szCs w:val="30"/>
        </w:rPr>
        <w:t>«</w:t>
      </w:r>
      <w:r w:rsidRPr="00885AB8">
        <w:rPr>
          <w:rFonts w:ascii="Times New Roman" w:cs="Times New Roman" w:hAnsi="Times New Roman"/>
          <w:sz w:val="30"/>
          <w:szCs w:val="30"/>
        </w:rPr>
        <w:t>Развитие промышленности, энергетики, малого и среднего предпринимательст</w:t>
      </w:r>
      <w:r w:rsidR="00885AB8" w:rsidRPr="00885AB8">
        <w:rPr>
          <w:rFonts w:ascii="Times New Roman" w:cs="Times New Roman" w:hAnsi="Times New Roman"/>
          <w:sz w:val="30"/>
          <w:szCs w:val="30"/>
        </w:rPr>
        <w:t>ва и инновационной деятельности»</w:t>
      </w:r>
      <w:r w:rsidRPr="00885AB8">
        <w:rPr>
          <w:rFonts w:ascii="Times New Roman" w:cs="Times New Roman" w:hAnsi="Times New Roman"/>
          <w:sz w:val="30"/>
          <w:szCs w:val="30"/>
        </w:rPr>
        <w:t xml:space="preserve">, утвержденной </w:t>
      </w:r>
      <w:r w:rsidR="0013323A">
        <w:rPr>
          <w:rFonts w:ascii="Times New Roman" w:cs="Times New Roman" w:hAnsi="Times New Roman"/>
          <w:sz w:val="30"/>
          <w:szCs w:val="30"/>
        </w:rPr>
        <w:t>п</w:t>
      </w:r>
      <w:r w:rsidRPr="00885AB8">
        <w:rPr>
          <w:rFonts w:ascii="Times New Roman" w:cs="Times New Roman" w:hAnsi="Times New Roman"/>
          <w:sz w:val="30"/>
          <w:szCs w:val="30"/>
        </w:rPr>
        <w:t xml:space="preserve">остановлением </w:t>
      </w:r>
      <w:proofErr w:type="spellStart"/>
      <w:r w:rsidRPr="00885AB8">
        <w:rPr>
          <w:rFonts w:ascii="Times New Roman" w:cs="Times New Roman" w:hAnsi="Times New Roman"/>
          <w:sz w:val="30"/>
          <w:szCs w:val="30"/>
        </w:rPr>
        <w:t>Пра</w:t>
      </w:r>
      <w:r w:rsidR="0013323A">
        <w:rPr>
          <w:rFonts w:ascii="Times New Roman" w:cs="Times New Roman" w:hAnsi="Times New Roman"/>
          <w:sz w:val="30"/>
          <w:szCs w:val="30"/>
        </w:rPr>
        <w:t>-</w:t>
      </w:r>
      <w:r w:rsidRPr="00885AB8">
        <w:rPr>
          <w:rFonts w:ascii="Times New Roman" w:cs="Times New Roman" w:hAnsi="Times New Roman"/>
          <w:sz w:val="30"/>
          <w:szCs w:val="30"/>
        </w:rPr>
        <w:t>вительства</w:t>
      </w:r>
      <w:proofErr w:type="spellEnd"/>
      <w:r w:rsidRPr="00885AB8">
        <w:rPr>
          <w:rFonts w:ascii="Times New Roman" w:cs="Times New Roman" w:hAnsi="Times New Roman"/>
          <w:sz w:val="30"/>
          <w:szCs w:val="30"/>
        </w:rPr>
        <w:t xml:space="preserve"> Красноярского края от 30.09.2013 </w:t>
      </w:r>
      <w:r w:rsidR="00845DCD">
        <w:rPr>
          <w:rFonts w:ascii="Times New Roman" w:cs="Times New Roman" w:hAnsi="Times New Roman"/>
          <w:sz w:val="30"/>
          <w:szCs w:val="30"/>
        </w:rPr>
        <w:t>№</w:t>
      </w:r>
      <w:r w:rsidR="003C34A6">
        <w:rPr>
          <w:rFonts w:ascii="Times New Roman" w:cs="Times New Roman" w:hAnsi="Times New Roman"/>
          <w:sz w:val="30"/>
          <w:szCs w:val="30"/>
        </w:rPr>
        <w:t xml:space="preserve"> 505-п (в 2023–</w:t>
      </w:r>
      <w:r w:rsidRPr="00885AB8">
        <w:rPr>
          <w:rFonts w:ascii="Times New Roman" w:cs="Times New Roman" w:hAnsi="Times New Roman"/>
          <w:sz w:val="30"/>
          <w:szCs w:val="30"/>
        </w:rPr>
        <w:t>2024 г</w:t>
      </w:r>
      <w:r w:rsidRPr="00885AB8">
        <w:rPr>
          <w:rFonts w:ascii="Times New Roman" w:cs="Times New Roman" w:hAnsi="Times New Roman"/>
          <w:sz w:val="30"/>
          <w:szCs w:val="30"/>
        </w:rPr>
        <w:t>о</w:t>
      </w:r>
      <w:r w:rsidRPr="00885AB8">
        <w:rPr>
          <w:rFonts w:ascii="Times New Roman" w:cs="Times New Roman" w:hAnsi="Times New Roman"/>
          <w:sz w:val="30"/>
          <w:szCs w:val="30"/>
        </w:rPr>
        <w:t>дах наименование государственной программы:</w:t>
      </w:r>
      <w:proofErr w:type="gramEnd"/>
      <w:r w:rsidRPr="00885AB8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="00885AB8" w:rsidRPr="00885AB8">
        <w:rPr>
          <w:rFonts w:ascii="Times New Roman" w:cs="Times New Roman" w:hAnsi="Times New Roman"/>
          <w:sz w:val="30"/>
          <w:szCs w:val="30"/>
        </w:rPr>
        <w:t>«</w:t>
      </w:r>
      <w:r w:rsidRPr="00885AB8">
        <w:rPr>
          <w:rFonts w:ascii="Times New Roman" w:cs="Times New Roman" w:hAnsi="Times New Roman"/>
          <w:sz w:val="30"/>
          <w:szCs w:val="30"/>
        </w:rPr>
        <w:t xml:space="preserve">Развитие малого </w:t>
      </w:r>
      <w:r w:rsidR="003C34A6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Pr="00885AB8">
        <w:rPr>
          <w:rFonts w:ascii="Times New Roman" w:cs="Times New Roman" w:hAnsi="Times New Roman"/>
          <w:sz w:val="30"/>
          <w:szCs w:val="30"/>
        </w:rPr>
        <w:t>и среднего предпринимательст</w:t>
      </w:r>
      <w:r w:rsidR="00885AB8" w:rsidRPr="00885AB8">
        <w:rPr>
          <w:rFonts w:ascii="Times New Roman" w:cs="Times New Roman" w:hAnsi="Times New Roman"/>
          <w:sz w:val="30"/>
          <w:szCs w:val="30"/>
        </w:rPr>
        <w:t>ва и инновационной деятельности»</w:t>
      </w:r>
      <w:r w:rsidRPr="00885AB8">
        <w:rPr>
          <w:rFonts w:ascii="Times New Roman" w:cs="Times New Roman" w:hAnsi="Times New Roman"/>
          <w:sz w:val="30"/>
          <w:szCs w:val="30"/>
        </w:rPr>
        <w:t>).</w:t>
      </w:r>
      <w:proofErr w:type="gramEnd"/>
    </w:p>
    <w:p w:rsidP="003C34A6" w:rsidR="00DD45C0" w:rsidRDefault="00DD45C0" w:rsidRPr="00885AB8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85AB8">
        <w:rPr>
          <w:rFonts w:ascii="Times New Roman" w:cs="Times New Roman" w:hAnsi="Times New Roman"/>
          <w:sz w:val="30"/>
          <w:szCs w:val="30"/>
        </w:rPr>
        <w:t xml:space="preserve">Реализация мероприятия имущественной поддержки позволит субъектам малого и среднего предпринимательства, физическим лицам, </w:t>
      </w:r>
      <w:r w:rsidRPr="00885AB8">
        <w:rPr>
          <w:rFonts w:ascii="Times New Roman" w:cs="Times New Roman" w:hAnsi="Times New Roman"/>
          <w:sz w:val="30"/>
          <w:szCs w:val="30"/>
        </w:rPr>
        <w:lastRenderedPageBreak/>
        <w:t>не являющимся индивидуальными предпринимателями и применя</w:t>
      </w:r>
      <w:r w:rsidRPr="00885AB8">
        <w:rPr>
          <w:rFonts w:ascii="Times New Roman" w:cs="Times New Roman" w:hAnsi="Times New Roman"/>
          <w:sz w:val="30"/>
          <w:szCs w:val="30"/>
        </w:rPr>
        <w:t>ю</w:t>
      </w:r>
      <w:r w:rsidRPr="00885AB8">
        <w:rPr>
          <w:rFonts w:ascii="Times New Roman" w:cs="Times New Roman" w:hAnsi="Times New Roman"/>
          <w:sz w:val="30"/>
          <w:szCs w:val="30"/>
        </w:rPr>
        <w:t xml:space="preserve">щим специальный налоговый режим </w:t>
      </w:r>
      <w:r w:rsidR="00885AB8" w:rsidRPr="00885AB8">
        <w:rPr>
          <w:rFonts w:ascii="Times New Roman" w:cs="Times New Roman" w:hAnsi="Times New Roman"/>
          <w:sz w:val="30"/>
          <w:szCs w:val="30"/>
        </w:rPr>
        <w:t>«Налог на профессиональный д</w:t>
      </w:r>
      <w:r w:rsidR="00885AB8" w:rsidRPr="00885AB8">
        <w:rPr>
          <w:rFonts w:ascii="Times New Roman" w:cs="Times New Roman" w:hAnsi="Times New Roman"/>
          <w:sz w:val="30"/>
          <w:szCs w:val="30"/>
        </w:rPr>
        <w:t>о</w:t>
      </w:r>
      <w:r w:rsidR="00885AB8" w:rsidRPr="00885AB8">
        <w:rPr>
          <w:rFonts w:ascii="Times New Roman" w:cs="Times New Roman" w:hAnsi="Times New Roman"/>
          <w:sz w:val="30"/>
          <w:szCs w:val="30"/>
        </w:rPr>
        <w:t>ход»</w:t>
      </w:r>
      <w:r w:rsidRPr="00885AB8">
        <w:rPr>
          <w:rFonts w:ascii="Times New Roman" w:cs="Times New Roman" w:hAnsi="Times New Roman"/>
          <w:sz w:val="30"/>
          <w:szCs w:val="30"/>
        </w:rPr>
        <w:t>, сократить издержки по арендной плате за нежилые помещения.</w:t>
      </w:r>
    </w:p>
    <w:p w:rsidP="003C34A6" w:rsidR="00DD45C0" w:rsidRDefault="00DD45C0" w:rsidRPr="003C34A6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3C34A6" w:rsidR="00DD45C0" w:rsidRDefault="00885AB8" w:rsidRPr="003C34A6">
      <w:pPr>
        <w:pStyle w:val="ConsPlusTitle"/>
        <w:spacing w:line="192" w:lineRule="auto"/>
        <w:jc w:val="center"/>
        <w:outlineLvl w:val="3"/>
        <w:rPr>
          <w:rFonts w:ascii="Times New Roman" w:cs="Times New Roman" w:hAnsi="Times New Roman"/>
          <w:b w:val="false"/>
          <w:sz w:val="30"/>
          <w:szCs w:val="30"/>
        </w:rPr>
      </w:pPr>
      <w:r w:rsidRPr="003C34A6">
        <w:rPr>
          <w:rFonts w:ascii="Times New Roman" w:cs="Times New Roman" w:hAnsi="Times New Roman"/>
          <w:b w:val="false"/>
          <w:sz w:val="30"/>
          <w:szCs w:val="30"/>
        </w:rPr>
        <w:t>2. Основная цель, задачи, сроки выполнения и показатели</w:t>
      </w:r>
    </w:p>
    <w:p w:rsidP="003C34A6" w:rsidR="00DD45C0" w:rsidRDefault="00885AB8" w:rsidRPr="003C34A6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3C34A6">
        <w:rPr>
          <w:rFonts w:ascii="Times New Roman" w:cs="Times New Roman" w:hAnsi="Times New Roman"/>
          <w:b w:val="false"/>
          <w:sz w:val="30"/>
          <w:szCs w:val="30"/>
        </w:rPr>
        <w:t>результативности подпрограммы 2</w:t>
      </w:r>
    </w:p>
    <w:p w:rsidP="003C34A6" w:rsidR="00DD45C0" w:rsidRDefault="00DD45C0" w:rsidRPr="003C34A6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200DE5" w:rsidR="00DD45C0" w:rsidRDefault="00DD45C0" w:rsidRPr="00200DE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00DE5">
        <w:rPr>
          <w:rFonts w:ascii="Times New Roman" w:cs="Times New Roman" w:hAnsi="Times New Roman"/>
          <w:sz w:val="30"/>
          <w:szCs w:val="30"/>
        </w:rPr>
        <w:t>Приоритетность целей и задач подпрограммы определена Фед</w:t>
      </w:r>
      <w:r w:rsidRPr="00200DE5">
        <w:rPr>
          <w:rFonts w:ascii="Times New Roman" w:cs="Times New Roman" w:hAnsi="Times New Roman"/>
          <w:sz w:val="30"/>
          <w:szCs w:val="30"/>
        </w:rPr>
        <w:t>е</w:t>
      </w:r>
      <w:r w:rsidRPr="00200DE5">
        <w:rPr>
          <w:rFonts w:ascii="Times New Roman" w:cs="Times New Roman" w:hAnsi="Times New Roman"/>
          <w:sz w:val="30"/>
          <w:szCs w:val="30"/>
        </w:rPr>
        <w:t xml:space="preserve">ральным </w:t>
      </w:r>
      <w:hyperlink r:id="rId67">
        <w:r w:rsidRPr="00200DE5">
          <w:rPr>
            <w:rFonts w:ascii="Times New Roman" w:cs="Times New Roman" w:hAnsi="Times New Roman"/>
            <w:sz w:val="30"/>
            <w:szCs w:val="30"/>
          </w:rPr>
          <w:t>законом</w:t>
        </w:r>
      </w:hyperlink>
      <w:r w:rsidR="00DD16BB" w:rsidRPr="00200DE5">
        <w:rPr>
          <w:rFonts w:ascii="Times New Roman" w:cs="Times New Roman" w:hAnsi="Times New Roman"/>
          <w:sz w:val="30"/>
          <w:szCs w:val="30"/>
        </w:rPr>
        <w:t xml:space="preserve"> от 24.07.2007 №</w:t>
      </w:r>
      <w:r w:rsidRPr="00200DE5">
        <w:rPr>
          <w:rFonts w:ascii="Times New Roman" w:cs="Times New Roman" w:hAnsi="Times New Roman"/>
          <w:sz w:val="30"/>
          <w:szCs w:val="30"/>
        </w:rPr>
        <w:t xml:space="preserve"> 209-ФЗ </w:t>
      </w:r>
      <w:r w:rsidR="00DD16BB" w:rsidRPr="00200DE5">
        <w:rPr>
          <w:rFonts w:ascii="Times New Roman" w:cs="Times New Roman" w:hAnsi="Times New Roman"/>
          <w:sz w:val="30"/>
          <w:szCs w:val="30"/>
        </w:rPr>
        <w:t>«</w:t>
      </w:r>
      <w:r w:rsidRPr="00200DE5">
        <w:rPr>
          <w:rFonts w:ascii="Times New Roman" w:cs="Times New Roman" w:hAnsi="Times New Roman"/>
          <w:sz w:val="30"/>
          <w:szCs w:val="30"/>
        </w:rPr>
        <w:t xml:space="preserve">О развитии малого и </w:t>
      </w:r>
      <w:proofErr w:type="gramStart"/>
      <w:r w:rsidRPr="00200DE5">
        <w:rPr>
          <w:rFonts w:ascii="Times New Roman" w:cs="Times New Roman" w:hAnsi="Times New Roman"/>
          <w:sz w:val="30"/>
          <w:szCs w:val="30"/>
        </w:rPr>
        <w:t>сред</w:t>
      </w:r>
      <w:r w:rsidR="00FD3C85">
        <w:rPr>
          <w:rFonts w:ascii="Times New Roman" w:cs="Times New Roman" w:hAnsi="Times New Roman"/>
          <w:sz w:val="30"/>
          <w:szCs w:val="30"/>
        </w:rPr>
        <w:t>-</w:t>
      </w:r>
      <w:r w:rsidRPr="00200DE5">
        <w:rPr>
          <w:rFonts w:ascii="Times New Roman" w:cs="Times New Roman" w:hAnsi="Times New Roman"/>
          <w:sz w:val="30"/>
          <w:szCs w:val="30"/>
        </w:rPr>
        <w:t>него</w:t>
      </w:r>
      <w:proofErr w:type="gramEnd"/>
      <w:r w:rsidRPr="00200DE5">
        <w:rPr>
          <w:rFonts w:ascii="Times New Roman" w:cs="Times New Roman" w:hAnsi="Times New Roman"/>
          <w:sz w:val="30"/>
          <w:szCs w:val="30"/>
        </w:rPr>
        <w:t xml:space="preserve"> предпринимательства в Российской Федерации</w:t>
      </w:r>
      <w:r w:rsidR="00DD16BB" w:rsidRPr="00200DE5">
        <w:rPr>
          <w:rFonts w:ascii="Times New Roman" w:cs="Times New Roman" w:hAnsi="Times New Roman"/>
          <w:sz w:val="30"/>
          <w:szCs w:val="30"/>
        </w:rPr>
        <w:t>»</w:t>
      </w:r>
      <w:r w:rsidRPr="00200DE5">
        <w:rPr>
          <w:rFonts w:ascii="Times New Roman" w:cs="Times New Roman" w:hAnsi="Times New Roman"/>
          <w:sz w:val="30"/>
          <w:szCs w:val="30"/>
        </w:rPr>
        <w:t xml:space="preserve">, </w:t>
      </w:r>
      <w:hyperlink r:id="rId68">
        <w:r w:rsidR="0013323A">
          <w:rPr>
            <w:rFonts w:ascii="Times New Roman" w:cs="Times New Roman" w:hAnsi="Times New Roman"/>
            <w:sz w:val="30"/>
            <w:szCs w:val="30"/>
          </w:rPr>
          <w:t>р</w:t>
        </w:r>
        <w:r w:rsidRPr="00200DE5">
          <w:rPr>
            <w:rFonts w:ascii="Times New Roman" w:cs="Times New Roman" w:hAnsi="Times New Roman"/>
            <w:sz w:val="30"/>
            <w:szCs w:val="30"/>
          </w:rPr>
          <w:t>ешением</w:t>
        </w:r>
      </w:hyperlink>
      <w:r w:rsidRPr="00200DE5">
        <w:rPr>
          <w:rFonts w:ascii="Times New Roman" w:cs="Times New Roman" w:hAnsi="Times New Roman"/>
          <w:sz w:val="30"/>
          <w:szCs w:val="30"/>
        </w:rPr>
        <w:t xml:space="preserve"> </w:t>
      </w:r>
      <w:r w:rsidR="00FD3C85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Pr="00200DE5">
        <w:rPr>
          <w:rFonts w:ascii="Times New Roman" w:cs="Times New Roman" w:hAnsi="Times New Roman"/>
          <w:sz w:val="30"/>
          <w:szCs w:val="30"/>
        </w:rPr>
        <w:t xml:space="preserve">Красноярского городского Совета депутатов от 18.06.2019 </w:t>
      </w:r>
      <w:r w:rsidR="00DD16BB" w:rsidRPr="00200DE5">
        <w:rPr>
          <w:rFonts w:ascii="Times New Roman" w:cs="Times New Roman" w:hAnsi="Times New Roman"/>
          <w:sz w:val="30"/>
          <w:szCs w:val="30"/>
        </w:rPr>
        <w:t>№</w:t>
      </w:r>
      <w:r w:rsidRPr="00200DE5">
        <w:rPr>
          <w:rFonts w:ascii="Times New Roman" w:cs="Times New Roman" w:hAnsi="Times New Roman"/>
          <w:sz w:val="30"/>
          <w:szCs w:val="30"/>
        </w:rPr>
        <w:t xml:space="preserve"> 3-42</w:t>
      </w:r>
      <w:r w:rsidR="00FD3C85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Pr="00200DE5">
        <w:rPr>
          <w:rFonts w:ascii="Times New Roman" w:cs="Times New Roman" w:hAnsi="Times New Roman"/>
          <w:sz w:val="30"/>
          <w:szCs w:val="30"/>
        </w:rPr>
        <w:t xml:space="preserve"> </w:t>
      </w:r>
      <w:r w:rsidR="00DD16BB" w:rsidRPr="00200DE5">
        <w:rPr>
          <w:rFonts w:ascii="Times New Roman" w:cs="Times New Roman" w:hAnsi="Times New Roman"/>
          <w:sz w:val="30"/>
          <w:szCs w:val="30"/>
        </w:rPr>
        <w:t>«</w:t>
      </w:r>
      <w:r w:rsidRPr="00200DE5">
        <w:rPr>
          <w:rFonts w:ascii="Times New Roman" w:cs="Times New Roman" w:hAnsi="Times New Roman"/>
          <w:sz w:val="30"/>
          <w:szCs w:val="30"/>
        </w:rPr>
        <w:t>О стратегии социально-экономического развития города Красноярска</w:t>
      </w:r>
      <w:r w:rsidR="007E35C9">
        <w:rPr>
          <w:rFonts w:ascii="Times New Roman" w:cs="Times New Roman" w:hAnsi="Times New Roman"/>
          <w:sz w:val="30"/>
          <w:szCs w:val="30"/>
        </w:rPr>
        <w:t xml:space="preserve"> </w:t>
      </w:r>
      <w:r w:rsidRPr="00200DE5">
        <w:rPr>
          <w:rFonts w:ascii="Times New Roman" w:cs="Times New Roman" w:hAnsi="Times New Roman"/>
          <w:sz w:val="30"/>
          <w:szCs w:val="30"/>
        </w:rPr>
        <w:t>до 2030 года</w:t>
      </w:r>
      <w:r w:rsidR="00DD16BB" w:rsidRPr="00200DE5">
        <w:rPr>
          <w:rFonts w:ascii="Times New Roman" w:cs="Times New Roman" w:hAnsi="Times New Roman"/>
          <w:sz w:val="30"/>
          <w:szCs w:val="30"/>
        </w:rPr>
        <w:t>»</w:t>
      </w:r>
      <w:r w:rsidRPr="00200DE5">
        <w:rPr>
          <w:rFonts w:ascii="Times New Roman" w:cs="Times New Roman" w:hAnsi="Times New Roman"/>
          <w:sz w:val="30"/>
          <w:szCs w:val="30"/>
        </w:rPr>
        <w:t>.</w:t>
      </w:r>
    </w:p>
    <w:p w:rsidP="00200DE5" w:rsidR="00DD45C0" w:rsidRDefault="00DD45C0" w:rsidRPr="00200DE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200DE5">
        <w:rPr>
          <w:rFonts w:ascii="Times New Roman" w:cs="Times New Roman" w:hAnsi="Times New Roman"/>
          <w:sz w:val="30"/>
          <w:szCs w:val="30"/>
        </w:rPr>
        <w:t xml:space="preserve">Обоснованность мероприятий подпрограммы по финансовой </w:t>
      </w:r>
      <w:r w:rsidR="00FD3C85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Pr="00200DE5">
        <w:rPr>
          <w:rFonts w:ascii="Times New Roman" w:cs="Times New Roman" w:hAnsi="Times New Roman"/>
          <w:sz w:val="30"/>
          <w:szCs w:val="30"/>
        </w:rPr>
        <w:t>и имущественной поддержке субъектов малого и среднего предприн</w:t>
      </w:r>
      <w:r w:rsidRPr="00200DE5">
        <w:rPr>
          <w:rFonts w:ascii="Times New Roman" w:cs="Times New Roman" w:hAnsi="Times New Roman"/>
          <w:sz w:val="30"/>
          <w:szCs w:val="30"/>
        </w:rPr>
        <w:t>и</w:t>
      </w:r>
      <w:r w:rsidRPr="00200DE5">
        <w:rPr>
          <w:rFonts w:ascii="Times New Roman" w:cs="Times New Roman" w:hAnsi="Times New Roman"/>
          <w:sz w:val="30"/>
          <w:szCs w:val="30"/>
        </w:rPr>
        <w:t>мательства, а также физических лиц, применяющих специальный нал</w:t>
      </w:r>
      <w:r w:rsidRPr="00200DE5">
        <w:rPr>
          <w:rFonts w:ascii="Times New Roman" w:cs="Times New Roman" w:hAnsi="Times New Roman"/>
          <w:sz w:val="30"/>
          <w:szCs w:val="30"/>
        </w:rPr>
        <w:t>о</w:t>
      </w:r>
      <w:r w:rsidRPr="00200DE5">
        <w:rPr>
          <w:rFonts w:ascii="Times New Roman" w:cs="Times New Roman" w:hAnsi="Times New Roman"/>
          <w:sz w:val="30"/>
          <w:szCs w:val="30"/>
        </w:rPr>
        <w:t xml:space="preserve">говый режим </w:t>
      </w:r>
      <w:r w:rsidR="00DD16BB" w:rsidRPr="00200DE5">
        <w:rPr>
          <w:rFonts w:ascii="Times New Roman" w:cs="Times New Roman" w:hAnsi="Times New Roman"/>
          <w:sz w:val="30"/>
          <w:szCs w:val="30"/>
        </w:rPr>
        <w:t>«</w:t>
      </w:r>
      <w:r w:rsidRPr="00200DE5">
        <w:rPr>
          <w:rFonts w:ascii="Times New Roman" w:cs="Times New Roman" w:hAnsi="Times New Roman"/>
          <w:sz w:val="30"/>
          <w:szCs w:val="30"/>
        </w:rPr>
        <w:t>Налог на профессиональный доход</w:t>
      </w:r>
      <w:r w:rsidR="00DD16BB" w:rsidRPr="00200DE5">
        <w:rPr>
          <w:rFonts w:ascii="Times New Roman" w:cs="Times New Roman" w:hAnsi="Times New Roman"/>
          <w:sz w:val="30"/>
          <w:szCs w:val="30"/>
        </w:rPr>
        <w:t>»</w:t>
      </w:r>
      <w:r w:rsidRPr="00200DE5">
        <w:rPr>
          <w:rFonts w:ascii="Times New Roman" w:cs="Times New Roman" w:hAnsi="Times New Roman"/>
          <w:sz w:val="30"/>
          <w:szCs w:val="30"/>
        </w:rPr>
        <w:t xml:space="preserve">, подтверждается </w:t>
      </w:r>
      <w:r w:rsidR="00FD3C85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200DE5">
        <w:rPr>
          <w:rFonts w:ascii="Times New Roman" w:cs="Times New Roman" w:hAnsi="Times New Roman"/>
          <w:sz w:val="30"/>
          <w:szCs w:val="30"/>
        </w:rPr>
        <w:t xml:space="preserve">их направленностью на достижение целей регионального проекта </w:t>
      </w:r>
      <w:r w:rsidR="00DD16BB" w:rsidRPr="00200DE5">
        <w:rPr>
          <w:rFonts w:ascii="Times New Roman" w:cs="Times New Roman" w:hAnsi="Times New Roman"/>
          <w:sz w:val="30"/>
          <w:szCs w:val="30"/>
        </w:rPr>
        <w:t>«</w:t>
      </w:r>
      <w:r w:rsidRPr="00200DE5">
        <w:rPr>
          <w:rFonts w:ascii="Times New Roman" w:cs="Times New Roman" w:hAnsi="Times New Roman"/>
          <w:sz w:val="30"/>
          <w:szCs w:val="30"/>
        </w:rPr>
        <w:t>М</w:t>
      </w:r>
      <w:r w:rsidRPr="00200DE5">
        <w:rPr>
          <w:rFonts w:ascii="Times New Roman" w:cs="Times New Roman" w:hAnsi="Times New Roman"/>
          <w:sz w:val="30"/>
          <w:szCs w:val="30"/>
        </w:rPr>
        <w:t>а</w:t>
      </w:r>
      <w:r w:rsidRPr="00200DE5">
        <w:rPr>
          <w:rFonts w:ascii="Times New Roman" w:cs="Times New Roman" w:hAnsi="Times New Roman"/>
          <w:sz w:val="30"/>
          <w:szCs w:val="30"/>
        </w:rPr>
        <w:t>лое и среднее предпринимательство и поддержка индивидуальной</w:t>
      </w:r>
      <w:r w:rsidR="00DD16BB" w:rsidRPr="00200DE5">
        <w:rPr>
          <w:rFonts w:ascii="Times New Roman" w:cs="Times New Roman" w:hAnsi="Times New Roman"/>
          <w:sz w:val="30"/>
          <w:szCs w:val="30"/>
        </w:rPr>
        <w:t xml:space="preserve"> предпринимательской инициативы»</w:t>
      </w:r>
      <w:r w:rsidRPr="00200DE5">
        <w:rPr>
          <w:rFonts w:ascii="Times New Roman" w:cs="Times New Roman" w:hAnsi="Times New Roman"/>
          <w:sz w:val="30"/>
          <w:szCs w:val="30"/>
        </w:rPr>
        <w:t>, реализуемого в рамках национал</w:t>
      </w:r>
      <w:r w:rsidRPr="00200DE5">
        <w:rPr>
          <w:rFonts w:ascii="Times New Roman" w:cs="Times New Roman" w:hAnsi="Times New Roman"/>
          <w:sz w:val="30"/>
          <w:szCs w:val="30"/>
        </w:rPr>
        <w:t>ь</w:t>
      </w:r>
      <w:r w:rsidRPr="00200DE5">
        <w:rPr>
          <w:rFonts w:ascii="Times New Roman" w:cs="Times New Roman" w:hAnsi="Times New Roman"/>
          <w:sz w:val="30"/>
          <w:szCs w:val="30"/>
        </w:rPr>
        <w:t xml:space="preserve">ного проекта </w:t>
      </w:r>
      <w:r w:rsidR="00DD16BB" w:rsidRPr="00200DE5">
        <w:rPr>
          <w:rFonts w:ascii="Times New Roman" w:cs="Times New Roman" w:hAnsi="Times New Roman"/>
          <w:sz w:val="30"/>
          <w:szCs w:val="30"/>
        </w:rPr>
        <w:t>«</w:t>
      </w:r>
      <w:r w:rsidRPr="00200DE5">
        <w:rPr>
          <w:rFonts w:ascii="Times New Roman" w:cs="Times New Roman" w:hAnsi="Times New Roman"/>
          <w:sz w:val="30"/>
          <w:szCs w:val="30"/>
        </w:rPr>
        <w:t>Эффек</w:t>
      </w:r>
      <w:r w:rsidR="00DD16BB" w:rsidRPr="00200DE5">
        <w:rPr>
          <w:rFonts w:ascii="Times New Roman" w:cs="Times New Roman" w:hAnsi="Times New Roman"/>
          <w:sz w:val="30"/>
          <w:szCs w:val="30"/>
        </w:rPr>
        <w:t>тивная и конкурентная экономика»</w:t>
      </w:r>
      <w:r w:rsidRPr="00200DE5">
        <w:rPr>
          <w:rFonts w:ascii="Times New Roman" w:cs="Times New Roman" w:hAnsi="Times New Roman"/>
          <w:sz w:val="30"/>
          <w:szCs w:val="30"/>
        </w:rPr>
        <w:t>.</w:t>
      </w:r>
      <w:proofErr w:type="gramEnd"/>
    </w:p>
    <w:p w:rsidP="00200DE5" w:rsidR="00DD45C0" w:rsidRDefault="00DD45C0" w:rsidRPr="00200DE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00DE5">
        <w:rPr>
          <w:rFonts w:ascii="Times New Roman" w:cs="Times New Roman" w:hAnsi="Times New Roman"/>
          <w:sz w:val="30"/>
          <w:szCs w:val="30"/>
        </w:rPr>
        <w:t>Поддержка предоставляется субъектам малого и среднего пре</w:t>
      </w:r>
      <w:r w:rsidRPr="00200DE5">
        <w:rPr>
          <w:rFonts w:ascii="Times New Roman" w:cs="Times New Roman" w:hAnsi="Times New Roman"/>
          <w:sz w:val="30"/>
          <w:szCs w:val="30"/>
        </w:rPr>
        <w:t>д</w:t>
      </w:r>
      <w:r w:rsidRPr="00200DE5">
        <w:rPr>
          <w:rFonts w:ascii="Times New Roman" w:cs="Times New Roman" w:hAnsi="Times New Roman"/>
          <w:sz w:val="30"/>
          <w:szCs w:val="30"/>
        </w:rPr>
        <w:t>принимательства, а также физическим лицам, не являющимся индив</w:t>
      </w:r>
      <w:r w:rsidRPr="00200DE5">
        <w:rPr>
          <w:rFonts w:ascii="Times New Roman" w:cs="Times New Roman" w:hAnsi="Times New Roman"/>
          <w:sz w:val="30"/>
          <w:szCs w:val="30"/>
        </w:rPr>
        <w:t>и</w:t>
      </w:r>
      <w:r w:rsidRPr="00200DE5">
        <w:rPr>
          <w:rFonts w:ascii="Times New Roman" w:cs="Times New Roman" w:hAnsi="Times New Roman"/>
          <w:sz w:val="30"/>
          <w:szCs w:val="30"/>
        </w:rPr>
        <w:t>дуальными предпринимателями и применяющим специальный налог</w:t>
      </w:r>
      <w:r w:rsidRPr="00200DE5">
        <w:rPr>
          <w:rFonts w:ascii="Times New Roman" w:cs="Times New Roman" w:hAnsi="Times New Roman"/>
          <w:sz w:val="30"/>
          <w:szCs w:val="30"/>
        </w:rPr>
        <w:t>о</w:t>
      </w:r>
      <w:r w:rsidRPr="00200DE5">
        <w:rPr>
          <w:rFonts w:ascii="Times New Roman" w:cs="Times New Roman" w:hAnsi="Times New Roman"/>
          <w:sz w:val="30"/>
          <w:szCs w:val="30"/>
        </w:rPr>
        <w:t xml:space="preserve">вый режим </w:t>
      </w:r>
      <w:r w:rsidR="00DD16BB" w:rsidRPr="00200DE5">
        <w:rPr>
          <w:rFonts w:ascii="Times New Roman" w:cs="Times New Roman" w:hAnsi="Times New Roman"/>
          <w:sz w:val="30"/>
          <w:szCs w:val="30"/>
        </w:rPr>
        <w:t>«</w:t>
      </w:r>
      <w:r w:rsidRPr="00200DE5">
        <w:rPr>
          <w:rFonts w:ascii="Times New Roman" w:cs="Times New Roman" w:hAnsi="Times New Roman"/>
          <w:sz w:val="30"/>
          <w:szCs w:val="30"/>
        </w:rPr>
        <w:t>Налог на профессиональный доход</w:t>
      </w:r>
      <w:r w:rsidR="00DD16BB" w:rsidRPr="00200DE5">
        <w:rPr>
          <w:rFonts w:ascii="Times New Roman" w:cs="Times New Roman" w:hAnsi="Times New Roman"/>
          <w:sz w:val="30"/>
          <w:szCs w:val="30"/>
        </w:rPr>
        <w:t>»</w:t>
      </w:r>
      <w:r w:rsidRPr="00200DE5">
        <w:rPr>
          <w:rFonts w:ascii="Times New Roman" w:cs="Times New Roman" w:hAnsi="Times New Roman"/>
          <w:sz w:val="30"/>
          <w:szCs w:val="30"/>
        </w:rPr>
        <w:t>, осуществляющим приоритетные для города виды деятельности.</w:t>
      </w:r>
    </w:p>
    <w:p w:rsidP="00200DE5" w:rsidR="00DD45C0" w:rsidRDefault="00DD45C0" w:rsidRPr="00200DE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00DE5">
        <w:rPr>
          <w:rFonts w:ascii="Times New Roman" w:cs="Times New Roman" w:hAnsi="Times New Roman"/>
          <w:sz w:val="30"/>
          <w:szCs w:val="30"/>
        </w:rPr>
        <w:t>Целью подпрограммы является улучшение условий для осущест</w:t>
      </w:r>
      <w:r w:rsidRPr="00200DE5">
        <w:rPr>
          <w:rFonts w:ascii="Times New Roman" w:cs="Times New Roman" w:hAnsi="Times New Roman"/>
          <w:sz w:val="30"/>
          <w:szCs w:val="30"/>
        </w:rPr>
        <w:t>в</w:t>
      </w:r>
      <w:r w:rsidRPr="00200DE5">
        <w:rPr>
          <w:rFonts w:ascii="Times New Roman" w:cs="Times New Roman" w:hAnsi="Times New Roman"/>
          <w:sz w:val="30"/>
          <w:szCs w:val="30"/>
        </w:rPr>
        <w:t>ления предпринимательской деятельности.</w:t>
      </w:r>
    </w:p>
    <w:p w:rsidP="00200DE5" w:rsidR="00DD45C0" w:rsidRDefault="00DD45C0" w:rsidRPr="00200DE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00DE5">
        <w:rPr>
          <w:rFonts w:ascii="Times New Roman" w:cs="Times New Roman" w:hAnsi="Times New Roman"/>
          <w:sz w:val="30"/>
          <w:szCs w:val="30"/>
        </w:rPr>
        <w:t xml:space="preserve">Основной задачей подпрограммы является оказание финансовой </w:t>
      </w:r>
      <w:r w:rsidR="00FD3C85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200DE5">
        <w:rPr>
          <w:rFonts w:ascii="Times New Roman" w:cs="Times New Roman" w:hAnsi="Times New Roman"/>
          <w:sz w:val="30"/>
          <w:szCs w:val="30"/>
        </w:rPr>
        <w:t>и имущественной поддержки субъектам малого и среднего предприн</w:t>
      </w:r>
      <w:r w:rsidRPr="00200DE5">
        <w:rPr>
          <w:rFonts w:ascii="Times New Roman" w:cs="Times New Roman" w:hAnsi="Times New Roman"/>
          <w:sz w:val="30"/>
          <w:szCs w:val="30"/>
        </w:rPr>
        <w:t>и</w:t>
      </w:r>
      <w:r w:rsidRPr="00200DE5">
        <w:rPr>
          <w:rFonts w:ascii="Times New Roman" w:cs="Times New Roman" w:hAnsi="Times New Roman"/>
          <w:sz w:val="30"/>
          <w:szCs w:val="30"/>
        </w:rPr>
        <w:t>мательства, а также физическим лицам, не являющимся индивидуал</w:t>
      </w:r>
      <w:r w:rsidRPr="00200DE5">
        <w:rPr>
          <w:rFonts w:ascii="Times New Roman" w:cs="Times New Roman" w:hAnsi="Times New Roman"/>
          <w:sz w:val="30"/>
          <w:szCs w:val="30"/>
        </w:rPr>
        <w:t>ь</w:t>
      </w:r>
      <w:r w:rsidRPr="00200DE5">
        <w:rPr>
          <w:rFonts w:ascii="Times New Roman" w:cs="Times New Roman" w:hAnsi="Times New Roman"/>
          <w:sz w:val="30"/>
          <w:szCs w:val="30"/>
        </w:rPr>
        <w:t xml:space="preserve">ными предпринимателями и применяющим специальный налоговый режим </w:t>
      </w:r>
      <w:r w:rsidR="00DD16BB" w:rsidRPr="00200DE5">
        <w:rPr>
          <w:rFonts w:ascii="Times New Roman" w:cs="Times New Roman" w:hAnsi="Times New Roman"/>
          <w:sz w:val="30"/>
          <w:szCs w:val="30"/>
        </w:rPr>
        <w:t>«Налог на профессиональный доход»</w:t>
      </w:r>
      <w:r w:rsidRPr="00200DE5">
        <w:rPr>
          <w:rFonts w:ascii="Times New Roman" w:cs="Times New Roman" w:hAnsi="Times New Roman"/>
          <w:sz w:val="30"/>
          <w:szCs w:val="30"/>
        </w:rPr>
        <w:t>.</w:t>
      </w:r>
    </w:p>
    <w:p w:rsidP="00200DE5" w:rsidR="00DD45C0" w:rsidRDefault="00DD45C0" w:rsidRPr="00200DE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00DE5">
        <w:rPr>
          <w:rFonts w:ascii="Times New Roman" w:cs="Times New Roman" w:hAnsi="Times New Roman"/>
          <w:sz w:val="30"/>
          <w:szCs w:val="30"/>
        </w:rPr>
        <w:t>Для оценки эффективности подпрограммы предусмотрено два п</w:t>
      </w:r>
      <w:r w:rsidRPr="00200DE5">
        <w:rPr>
          <w:rFonts w:ascii="Times New Roman" w:cs="Times New Roman" w:hAnsi="Times New Roman"/>
          <w:sz w:val="30"/>
          <w:szCs w:val="30"/>
        </w:rPr>
        <w:t>о</w:t>
      </w:r>
      <w:r w:rsidRPr="00200DE5">
        <w:rPr>
          <w:rFonts w:ascii="Times New Roman" w:cs="Times New Roman" w:hAnsi="Times New Roman"/>
          <w:sz w:val="30"/>
          <w:szCs w:val="30"/>
        </w:rPr>
        <w:t>казателя результативности:</w:t>
      </w:r>
    </w:p>
    <w:p w:rsidP="00200DE5" w:rsidR="00DD45C0" w:rsidRDefault="00DD45C0" w:rsidRPr="00200DE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00DE5">
        <w:rPr>
          <w:rFonts w:ascii="Times New Roman" w:cs="Times New Roman" w:hAnsi="Times New Roman"/>
          <w:sz w:val="30"/>
          <w:szCs w:val="30"/>
        </w:rPr>
        <w:t xml:space="preserve">количество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</w:t>
      </w:r>
      <w:r w:rsidR="00DD16BB" w:rsidRPr="00200DE5">
        <w:rPr>
          <w:rFonts w:ascii="Times New Roman" w:cs="Times New Roman" w:hAnsi="Times New Roman"/>
          <w:sz w:val="30"/>
          <w:szCs w:val="30"/>
        </w:rPr>
        <w:t>«</w:t>
      </w:r>
      <w:r w:rsidRPr="00200DE5">
        <w:rPr>
          <w:rFonts w:ascii="Times New Roman" w:cs="Times New Roman" w:hAnsi="Times New Roman"/>
          <w:sz w:val="30"/>
          <w:szCs w:val="30"/>
        </w:rPr>
        <w:t>Налог на професси</w:t>
      </w:r>
      <w:r w:rsidRPr="00200DE5">
        <w:rPr>
          <w:rFonts w:ascii="Times New Roman" w:cs="Times New Roman" w:hAnsi="Times New Roman"/>
          <w:sz w:val="30"/>
          <w:szCs w:val="30"/>
        </w:rPr>
        <w:t>о</w:t>
      </w:r>
      <w:r w:rsidRPr="00200DE5">
        <w:rPr>
          <w:rFonts w:ascii="Times New Roman" w:cs="Times New Roman" w:hAnsi="Times New Roman"/>
          <w:sz w:val="30"/>
          <w:szCs w:val="30"/>
        </w:rPr>
        <w:t>нальный доход</w:t>
      </w:r>
      <w:r w:rsidR="00DD16BB" w:rsidRPr="00200DE5">
        <w:rPr>
          <w:rFonts w:ascii="Times New Roman" w:cs="Times New Roman" w:hAnsi="Times New Roman"/>
          <w:sz w:val="30"/>
          <w:szCs w:val="30"/>
        </w:rPr>
        <w:t>»</w:t>
      </w:r>
      <w:r w:rsidRPr="00200DE5">
        <w:rPr>
          <w:rFonts w:ascii="Times New Roman" w:cs="Times New Roman" w:hAnsi="Times New Roman"/>
          <w:sz w:val="30"/>
          <w:szCs w:val="30"/>
        </w:rPr>
        <w:t>, получивших финансовую поддержку, в том числе</w:t>
      </w:r>
      <w:r w:rsidR="00FD3C85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Pr="00200DE5">
        <w:rPr>
          <w:rFonts w:ascii="Times New Roman" w:cs="Times New Roman" w:hAnsi="Times New Roman"/>
          <w:sz w:val="30"/>
          <w:szCs w:val="30"/>
        </w:rPr>
        <w:t xml:space="preserve"> по годам:</w:t>
      </w:r>
    </w:p>
    <w:p w:rsidP="00200DE5" w:rsidR="00DD45C0" w:rsidRDefault="00DD45C0" w:rsidRPr="00200DE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00DE5">
        <w:rPr>
          <w:rFonts w:ascii="Times New Roman" w:cs="Times New Roman" w:hAnsi="Times New Roman"/>
          <w:sz w:val="30"/>
          <w:szCs w:val="30"/>
        </w:rPr>
        <w:t xml:space="preserve">2023 год </w:t>
      </w:r>
      <w:r w:rsidR="00FD3C85">
        <w:rPr>
          <w:rFonts w:ascii="Times New Roman" w:cs="Times New Roman" w:hAnsi="Times New Roman"/>
          <w:sz w:val="30"/>
          <w:szCs w:val="30"/>
        </w:rPr>
        <w:t>–</w:t>
      </w:r>
      <w:r w:rsidRPr="00200DE5">
        <w:rPr>
          <w:rFonts w:ascii="Times New Roman" w:cs="Times New Roman" w:hAnsi="Times New Roman"/>
          <w:sz w:val="30"/>
          <w:szCs w:val="30"/>
        </w:rPr>
        <w:t xml:space="preserve"> </w:t>
      </w:r>
      <w:r w:rsidR="00D53E63">
        <w:rPr>
          <w:rFonts w:ascii="Times New Roman" w:cs="Times New Roman" w:hAnsi="Times New Roman"/>
          <w:sz w:val="30"/>
          <w:szCs w:val="30"/>
        </w:rPr>
        <w:t>99</w:t>
      </w:r>
      <w:r w:rsidRPr="00200DE5">
        <w:rPr>
          <w:rFonts w:ascii="Times New Roman" w:cs="Times New Roman" w:hAnsi="Times New Roman"/>
          <w:sz w:val="30"/>
          <w:szCs w:val="30"/>
        </w:rPr>
        <w:t xml:space="preserve"> ед.;</w:t>
      </w:r>
    </w:p>
    <w:p w:rsidP="00200DE5" w:rsidR="00DD45C0" w:rsidRDefault="00DD45C0" w:rsidRPr="00200DE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00DE5">
        <w:rPr>
          <w:rFonts w:ascii="Times New Roman" w:cs="Times New Roman" w:hAnsi="Times New Roman"/>
          <w:sz w:val="30"/>
          <w:szCs w:val="30"/>
        </w:rPr>
        <w:t xml:space="preserve">2024 год </w:t>
      </w:r>
      <w:r w:rsidR="00FD3C85">
        <w:rPr>
          <w:rFonts w:ascii="Times New Roman" w:cs="Times New Roman" w:hAnsi="Times New Roman"/>
          <w:sz w:val="30"/>
          <w:szCs w:val="30"/>
        </w:rPr>
        <w:t>–</w:t>
      </w:r>
      <w:r w:rsidRPr="00200DE5">
        <w:rPr>
          <w:rFonts w:ascii="Times New Roman" w:cs="Times New Roman" w:hAnsi="Times New Roman"/>
          <w:sz w:val="30"/>
          <w:szCs w:val="30"/>
        </w:rPr>
        <w:t xml:space="preserve"> </w:t>
      </w:r>
      <w:r w:rsidR="003D6431" w:rsidRPr="00200DE5">
        <w:rPr>
          <w:rFonts w:ascii="Times New Roman" w:cs="Times New Roman" w:hAnsi="Times New Roman"/>
          <w:sz w:val="30"/>
          <w:szCs w:val="30"/>
        </w:rPr>
        <w:t>68</w:t>
      </w:r>
      <w:r w:rsidRPr="00200DE5">
        <w:rPr>
          <w:rFonts w:ascii="Times New Roman" w:cs="Times New Roman" w:hAnsi="Times New Roman"/>
          <w:sz w:val="30"/>
          <w:szCs w:val="30"/>
        </w:rPr>
        <w:t xml:space="preserve"> ед.;</w:t>
      </w:r>
    </w:p>
    <w:p w:rsidP="00200DE5" w:rsidR="00DD45C0" w:rsidRDefault="00DD45C0" w:rsidRPr="00200DE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00DE5">
        <w:rPr>
          <w:rFonts w:ascii="Times New Roman" w:cs="Times New Roman" w:hAnsi="Times New Roman"/>
          <w:sz w:val="30"/>
          <w:szCs w:val="30"/>
        </w:rPr>
        <w:t xml:space="preserve">2025 год </w:t>
      </w:r>
      <w:r w:rsidR="00FD3C85">
        <w:rPr>
          <w:rFonts w:ascii="Times New Roman" w:cs="Times New Roman" w:hAnsi="Times New Roman"/>
          <w:sz w:val="30"/>
          <w:szCs w:val="30"/>
        </w:rPr>
        <w:t>–</w:t>
      </w:r>
      <w:r w:rsidRPr="00200DE5">
        <w:rPr>
          <w:rFonts w:ascii="Times New Roman" w:cs="Times New Roman" w:hAnsi="Times New Roman"/>
          <w:sz w:val="30"/>
          <w:szCs w:val="30"/>
        </w:rPr>
        <w:t xml:space="preserve"> </w:t>
      </w:r>
      <w:r w:rsidR="00635277" w:rsidRPr="00200DE5">
        <w:rPr>
          <w:rFonts w:ascii="Times New Roman" w:cs="Times New Roman" w:hAnsi="Times New Roman"/>
          <w:sz w:val="30"/>
          <w:szCs w:val="30"/>
        </w:rPr>
        <w:t>36</w:t>
      </w:r>
      <w:r w:rsidRPr="00200DE5">
        <w:rPr>
          <w:rFonts w:ascii="Times New Roman" w:cs="Times New Roman" w:hAnsi="Times New Roman"/>
          <w:sz w:val="30"/>
          <w:szCs w:val="30"/>
        </w:rPr>
        <w:t xml:space="preserve"> ед.;</w:t>
      </w:r>
    </w:p>
    <w:p w:rsidP="00200DE5" w:rsidR="00DD45C0" w:rsidRDefault="00DD45C0" w:rsidRPr="00200DE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00DE5">
        <w:rPr>
          <w:rFonts w:ascii="Times New Roman" w:cs="Times New Roman" w:hAnsi="Times New Roman"/>
          <w:sz w:val="30"/>
          <w:szCs w:val="30"/>
        </w:rPr>
        <w:lastRenderedPageBreak/>
        <w:t xml:space="preserve">2026 год </w:t>
      </w:r>
      <w:r w:rsidR="00FD3C85">
        <w:rPr>
          <w:rFonts w:ascii="Times New Roman" w:cs="Times New Roman" w:hAnsi="Times New Roman"/>
          <w:sz w:val="30"/>
          <w:szCs w:val="30"/>
        </w:rPr>
        <w:t>–</w:t>
      </w:r>
      <w:r w:rsidRPr="00200DE5">
        <w:rPr>
          <w:rFonts w:ascii="Times New Roman" w:cs="Times New Roman" w:hAnsi="Times New Roman"/>
          <w:sz w:val="30"/>
          <w:szCs w:val="30"/>
        </w:rPr>
        <w:t xml:space="preserve"> </w:t>
      </w:r>
      <w:r w:rsidR="00635277" w:rsidRPr="00200DE5">
        <w:rPr>
          <w:rFonts w:ascii="Times New Roman" w:cs="Times New Roman" w:hAnsi="Times New Roman"/>
          <w:sz w:val="30"/>
          <w:szCs w:val="30"/>
        </w:rPr>
        <w:t>5</w:t>
      </w:r>
      <w:r w:rsidRPr="00200DE5">
        <w:rPr>
          <w:rFonts w:ascii="Times New Roman" w:cs="Times New Roman" w:hAnsi="Times New Roman"/>
          <w:sz w:val="30"/>
          <w:szCs w:val="30"/>
        </w:rPr>
        <w:t xml:space="preserve"> ед.;</w:t>
      </w:r>
    </w:p>
    <w:p w:rsidP="00200DE5" w:rsidR="00DD45C0" w:rsidRDefault="00635277" w:rsidRPr="00200DE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00DE5">
        <w:rPr>
          <w:rFonts w:ascii="Times New Roman" w:cs="Times New Roman" w:hAnsi="Times New Roman"/>
          <w:sz w:val="30"/>
          <w:szCs w:val="30"/>
        </w:rPr>
        <w:t xml:space="preserve">2027 год </w:t>
      </w:r>
      <w:r w:rsidR="00FD3C85">
        <w:rPr>
          <w:rFonts w:ascii="Times New Roman" w:cs="Times New Roman" w:hAnsi="Times New Roman"/>
          <w:sz w:val="30"/>
          <w:szCs w:val="30"/>
        </w:rPr>
        <w:t>–</w:t>
      </w:r>
      <w:r w:rsidRPr="00200DE5">
        <w:rPr>
          <w:rFonts w:ascii="Times New Roman" w:cs="Times New Roman" w:hAnsi="Times New Roman"/>
          <w:sz w:val="30"/>
          <w:szCs w:val="30"/>
        </w:rPr>
        <w:t xml:space="preserve"> 5</w:t>
      </w:r>
      <w:r w:rsidR="00DD45C0" w:rsidRPr="00200DE5">
        <w:rPr>
          <w:rFonts w:ascii="Times New Roman" w:cs="Times New Roman" w:hAnsi="Times New Roman"/>
          <w:sz w:val="30"/>
          <w:szCs w:val="30"/>
        </w:rPr>
        <w:t xml:space="preserve"> ед.;</w:t>
      </w:r>
    </w:p>
    <w:p w:rsidP="00200DE5" w:rsidR="00560D45" w:rsidRDefault="00560D45" w:rsidRPr="00200DE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00DE5">
        <w:rPr>
          <w:rFonts w:ascii="Times New Roman" w:cs="Times New Roman" w:hAnsi="Times New Roman"/>
          <w:sz w:val="30"/>
          <w:szCs w:val="30"/>
        </w:rPr>
        <w:t xml:space="preserve">2028 год </w:t>
      </w:r>
      <w:r w:rsidR="00FD3C85">
        <w:rPr>
          <w:rFonts w:ascii="Times New Roman" w:cs="Times New Roman" w:hAnsi="Times New Roman"/>
          <w:sz w:val="30"/>
          <w:szCs w:val="30"/>
        </w:rPr>
        <w:t>–</w:t>
      </w:r>
      <w:r w:rsidRPr="00200DE5">
        <w:rPr>
          <w:rFonts w:ascii="Times New Roman" w:cs="Times New Roman" w:hAnsi="Times New Roman"/>
          <w:sz w:val="30"/>
          <w:szCs w:val="30"/>
        </w:rPr>
        <w:t xml:space="preserve"> 5 ед.;</w:t>
      </w:r>
    </w:p>
    <w:p w:rsidP="00200DE5" w:rsidR="00DD45C0" w:rsidRDefault="00DD45C0" w:rsidRPr="00200DE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00DE5">
        <w:rPr>
          <w:rFonts w:ascii="Times New Roman" w:cs="Times New Roman" w:hAnsi="Times New Roman"/>
          <w:sz w:val="30"/>
          <w:szCs w:val="30"/>
        </w:rPr>
        <w:t>количество субъектов малого и среднего предпринимательства, физических лиц, не являющихся индивидуальными предпринимателями и применяющ</w:t>
      </w:r>
      <w:r w:rsidR="0079255F" w:rsidRPr="00200DE5">
        <w:rPr>
          <w:rFonts w:ascii="Times New Roman" w:cs="Times New Roman" w:hAnsi="Times New Roman"/>
          <w:sz w:val="30"/>
          <w:szCs w:val="30"/>
        </w:rPr>
        <w:t>их специальный налоговый режим «</w:t>
      </w:r>
      <w:r w:rsidRPr="00200DE5">
        <w:rPr>
          <w:rFonts w:ascii="Times New Roman" w:cs="Times New Roman" w:hAnsi="Times New Roman"/>
          <w:sz w:val="30"/>
          <w:szCs w:val="30"/>
        </w:rPr>
        <w:t>Налог на професси</w:t>
      </w:r>
      <w:r w:rsidRPr="00200DE5">
        <w:rPr>
          <w:rFonts w:ascii="Times New Roman" w:cs="Times New Roman" w:hAnsi="Times New Roman"/>
          <w:sz w:val="30"/>
          <w:szCs w:val="30"/>
        </w:rPr>
        <w:t>о</w:t>
      </w:r>
      <w:r w:rsidRPr="00200DE5">
        <w:rPr>
          <w:rFonts w:ascii="Times New Roman" w:cs="Times New Roman" w:hAnsi="Times New Roman"/>
          <w:sz w:val="30"/>
          <w:szCs w:val="30"/>
        </w:rPr>
        <w:t>нальный доход</w:t>
      </w:r>
      <w:r w:rsidR="0079255F" w:rsidRPr="00200DE5">
        <w:rPr>
          <w:rFonts w:ascii="Times New Roman" w:cs="Times New Roman" w:hAnsi="Times New Roman"/>
          <w:sz w:val="30"/>
          <w:szCs w:val="30"/>
        </w:rPr>
        <w:t>»</w:t>
      </w:r>
      <w:r w:rsidRPr="00200DE5">
        <w:rPr>
          <w:rFonts w:ascii="Times New Roman" w:cs="Times New Roman" w:hAnsi="Times New Roman"/>
          <w:sz w:val="30"/>
          <w:szCs w:val="30"/>
        </w:rPr>
        <w:t>, получивших имущественную поддержку, в том числе по годам:</w:t>
      </w:r>
    </w:p>
    <w:p w:rsidP="00200DE5" w:rsidR="00DD45C0" w:rsidRDefault="00DD45C0" w:rsidRPr="00200DE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00DE5">
        <w:rPr>
          <w:rFonts w:ascii="Times New Roman" w:cs="Times New Roman" w:hAnsi="Times New Roman"/>
          <w:sz w:val="30"/>
          <w:szCs w:val="30"/>
        </w:rPr>
        <w:t xml:space="preserve">2023 год </w:t>
      </w:r>
      <w:r w:rsidR="00FD3C85">
        <w:rPr>
          <w:rFonts w:ascii="Times New Roman" w:cs="Times New Roman" w:hAnsi="Times New Roman"/>
          <w:sz w:val="30"/>
          <w:szCs w:val="30"/>
        </w:rPr>
        <w:t>–</w:t>
      </w:r>
      <w:r w:rsidRPr="00200DE5">
        <w:rPr>
          <w:rFonts w:ascii="Times New Roman" w:cs="Times New Roman" w:hAnsi="Times New Roman"/>
          <w:sz w:val="30"/>
          <w:szCs w:val="30"/>
        </w:rPr>
        <w:t xml:space="preserve"> 8 ед.;</w:t>
      </w:r>
    </w:p>
    <w:p w:rsidP="00200DE5" w:rsidR="00DD45C0" w:rsidRDefault="00DD45C0" w:rsidRPr="00200DE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00DE5">
        <w:rPr>
          <w:rFonts w:ascii="Times New Roman" w:cs="Times New Roman" w:hAnsi="Times New Roman"/>
          <w:sz w:val="30"/>
          <w:szCs w:val="30"/>
        </w:rPr>
        <w:t xml:space="preserve">2024 год </w:t>
      </w:r>
      <w:r w:rsidR="00FD3C85">
        <w:rPr>
          <w:rFonts w:ascii="Times New Roman" w:cs="Times New Roman" w:hAnsi="Times New Roman"/>
          <w:sz w:val="30"/>
          <w:szCs w:val="30"/>
        </w:rPr>
        <w:t>–</w:t>
      </w:r>
      <w:r w:rsidRPr="00200DE5">
        <w:rPr>
          <w:rFonts w:ascii="Times New Roman" w:cs="Times New Roman" w:hAnsi="Times New Roman"/>
          <w:sz w:val="30"/>
          <w:szCs w:val="30"/>
        </w:rPr>
        <w:t xml:space="preserve"> 7 ед.;</w:t>
      </w:r>
    </w:p>
    <w:p w:rsidP="00200DE5" w:rsidR="00DD45C0" w:rsidRDefault="00DD45C0" w:rsidRPr="00200DE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00DE5">
        <w:rPr>
          <w:rFonts w:ascii="Times New Roman" w:cs="Times New Roman" w:hAnsi="Times New Roman"/>
          <w:sz w:val="30"/>
          <w:szCs w:val="30"/>
        </w:rPr>
        <w:t xml:space="preserve">2025 год </w:t>
      </w:r>
      <w:r w:rsidR="00FD3C85">
        <w:rPr>
          <w:rFonts w:ascii="Times New Roman" w:cs="Times New Roman" w:hAnsi="Times New Roman"/>
          <w:sz w:val="30"/>
          <w:szCs w:val="30"/>
        </w:rPr>
        <w:t>–</w:t>
      </w:r>
      <w:r w:rsidRPr="00200DE5">
        <w:rPr>
          <w:rFonts w:ascii="Times New Roman" w:cs="Times New Roman" w:hAnsi="Times New Roman"/>
          <w:sz w:val="30"/>
          <w:szCs w:val="30"/>
        </w:rPr>
        <w:t xml:space="preserve"> 6 ед.;</w:t>
      </w:r>
    </w:p>
    <w:p w:rsidP="00200DE5" w:rsidR="00DD45C0" w:rsidRDefault="00DD45C0" w:rsidRPr="00200DE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00DE5">
        <w:rPr>
          <w:rFonts w:ascii="Times New Roman" w:cs="Times New Roman" w:hAnsi="Times New Roman"/>
          <w:sz w:val="30"/>
          <w:szCs w:val="30"/>
        </w:rPr>
        <w:t xml:space="preserve">2026 год </w:t>
      </w:r>
      <w:r w:rsidR="00FD3C85">
        <w:rPr>
          <w:rFonts w:ascii="Times New Roman" w:cs="Times New Roman" w:hAnsi="Times New Roman"/>
          <w:sz w:val="30"/>
          <w:szCs w:val="30"/>
        </w:rPr>
        <w:t>–</w:t>
      </w:r>
      <w:r w:rsidRPr="00200DE5">
        <w:rPr>
          <w:rFonts w:ascii="Times New Roman" w:cs="Times New Roman" w:hAnsi="Times New Roman"/>
          <w:sz w:val="30"/>
          <w:szCs w:val="30"/>
        </w:rPr>
        <w:t xml:space="preserve"> </w:t>
      </w:r>
      <w:r w:rsidR="00CF51AE">
        <w:rPr>
          <w:rFonts w:ascii="Times New Roman" w:cs="Times New Roman" w:hAnsi="Times New Roman"/>
          <w:sz w:val="30"/>
          <w:szCs w:val="30"/>
        </w:rPr>
        <w:t>5</w:t>
      </w:r>
      <w:r w:rsidRPr="00200DE5">
        <w:rPr>
          <w:rFonts w:ascii="Times New Roman" w:cs="Times New Roman" w:hAnsi="Times New Roman"/>
          <w:sz w:val="30"/>
          <w:szCs w:val="30"/>
        </w:rPr>
        <w:t xml:space="preserve"> ед.;</w:t>
      </w:r>
    </w:p>
    <w:p w:rsidP="00200DE5" w:rsidR="00560D45" w:rsidRDefault="00CF51AE" w:rsidRPr="00200DE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2027 год </w:t>
      </w:r>
      <w:r w:rsidR="00FD3C85">
        <w:rPr>
          <w:rFonts w:ascii="Times New Roman" w:cs="Times New Roman" w:hAnsi="Times New Roman"/>
          <w:sz w:val="30"/>
          <w:szCs w:val="30"/>
        </w:rPr>
        <w:t>–</w:t>
      </w:r>
      <w:r>
        <w:rPr>
          <w:rFonts w:ascii="Times New Roman" w:cs="Times New Roman" w:hAnsi="Times New Roman"/>
          <w:sz w:val="30"/>
          <w:szCs w:val="30"/>
        </w:rPr>
        <w:t xml:space="preserve"> 5</w:t>
      </w:r>
      <w:r w:rsidR="00DD45C0" w:rsidRPr="00200DE5">
        <w:rPr>
          <w:rFonts w:ascii="Times New Roman" w:cs="Times New Roman" w:hAnsi="Times New Roman"/>
          <w:sz w:val="30"/>
          <w:szCs w:val="30"/>
        </w:rPr>
        <w:t xml:space="preserve"> </w:t>
      </w:r>
      <w:proofErr w:type="spellStart"/>
      <w:proofErr w:type="gramStart"/>
      <w:r w:rsidR="00DD45C0" w:rsidRPr="00200DE5">
        <w:rPr>
          <w:rFonts w:ascii="Times New Roman" w:cs="Times New Roman" w:hAnsi="Times New Roman"/>
          <w:sz w:val="30"/>
          <w:szCs w:val="30"/>
        </w:rPr>
        <w:t>ед</w:t>
      </w:r>
      <w:proofErr w:type="spellEnd"/>
      <w:proofErr w:type="gramEnd"/>
      <w:r w:rsidR="00560D45" w:rsidRPr="00200DE5">
        <w:rPr>
          <w:rFonts w:ascii="Times New Roman" w:cs="Times New Roman" w:hAnsi="Times New Roman"/>
          <w:sz w:val="30"/>
          <w:szCs w:val="30"/>
        </w:rPr>
        <w:t>;</w:t>
      </w:r>
    </w:p>
    <w:p w:rsidP="00200DE5" w:rsidR="00560D45" w:rsidRDefault="00560D45" w:rsidRPr="00200DE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00DE5">
        <w:rPr>
          <w:rFonts w:ascii="Times New Roman" w:cs="Times New Roman" w:hAnsi="Times New Roman"/>
          <w:sz w:val="30"/>
          <w:szCs w:val="30"/>
        </w:rPr>
        <w:t xml:space="preserve">2028 год </w:t>
      </w:r>
      <w:r w:rsidR="00FD3C85">
        <w:rPr>
          <w:rFonts w:ascii="Times New Roman" w:cs="Times New Roman" w:hAnsi="Times New Roman"/>
          <w:sz w:val="30"/>
          <w:szCs w:val="30"/>
        </w:rPr>
        <w:t>–</w:t>
      </w:r>
      <w:r w:rsidRPr="00200DE5">
        <w:rPr>
          <w:rFonts w:ascii="Times New Roman" w:cs="Times New Roman" w:hAnsi="Times New Roman"/>
          <w:sz w:val="30"/>
          <w:szCs w:val="30"/>
        </w:rPr>
        <w:t xml:space="preserve"> </w:t>
      </w:r>
      <w:r w:rsidR="00CF51AE">
        <w:rPr>
          <w:rFonts w:ascii="Times New Roman" w:cs="Times New Roman" w:hAnsi="Times New Roman"/>
          <w:sz w:val="30"/>
          <w:szCs w:val="30"/>
        </w:rPr>
        <w:t>5</w:t>
      </w:r>
      <w:r w:rsidRPr="00200DE5">
        <w:rPr>
          <w:rFonts w:ascii="Times New Roman" w:cs="Times New Roman" w:hAnsi="Times New Roman"/>
          <w:sz w:val="30"/>
          <w:szCs w:val="30"/>
        </w:rPr>
        <w:t xml:space="preserve"> ед.</w:t>
      </w:r>
    </w:p>
    <w:p w:rsidP="00200DE5" w:rsidR="00DD45C0" w:rsidRDefault="00DD45C0" w:rsidRPr="00200DE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00DE5">
        <w:rPr>
          <w:rFonts w:ascii="Times New Roman" w:cs="Times New Roman" w:hAnsi="Times New Roman"/>
          <w:sz w:val="30"/>
          <w:szCs w:val="30"/>
        </w:rPr>
        <w:t>Сроки реализации подпрограммы: 2023</w:t>
      </w:r>
      <w:r w:rsidR="00FD3C85">
        <w:rPr>
          <w:rFonts w:ascii="Times New Roman" w:cs="Times New Roman" w:hAnsi="Times New Roman"/>
          <w:sz w:val="30"/>
          <w:szCs w:val="30"/>
        </w:rPr>
        <w:t>–</w:t>
      </w:r>
      <w:r w:rsidRPr="00200DE5">
        <w:rPr>
          <w:rFonts w:ascii="Times New Roman" w:cs="Times New Roman" w:hAnsi="Times New Roman"/>
          <w:sz w:val="30"/>
          <w:szCs w:val="30"/>
        </w:rPr>
        <w:t>2030 годы.</w:t>
      </w:r>
    </w:p>
    <w:p w:rsidP="00FD3C85" w:rsidR="00DD45C0" w:rsidRDefault="00DD45C0" w:rsidRPr="00FD3C85">
      <w:pPr>
        <w:pStyle w:val="ConsPlusNormal"/>
        <w:jc w:val="center"/>
        <w:rPr>
          <w:rFonts w:ascii="Times New Roman" w:cs="Times New Roman" w:hAnsi="Times New Roman"/>
          <w:sz w:val="30"/>
          <w:szCs w:val="30"/>
        </w:rPr>
      </w:pPr>
    </w:p>
    <w:p w:rsidP="00FD3C85" w:rsidR="00DD45C0" w:rsidRDefault="00CF51AE" w:rsidRPr="00FD3C85">
      <w:pPr>
        <w:pStyle w:val="ConsPlusTitle"/>
        <w:jc w:val="center"/>
        <w:outlineLvl w:val="3"/>
        <w:rPr>
          <w:rFonts w:ascii="Times New Roman" w:cs="Times New Roman" w:hAnsi="Times New Roman"/>
          <w:b w:val="false"/>
          <w:sz w:val="30"/>
          <w:szCs w:val="30"/>
        </w:rPr>
      </w:pPr>
      <w:r w:rsidRPr="00FD3C85">
        <w:rPr>
          <w:rFonts w:ascii="Times New Roman" w:cs="Times New Roman" w:hAnsi="Times New Roman"/>
          <w:b w:val="false"/>
          <w:sz w:val="30"/>
          <w:szCs w:val="30"/>
        </w:rPr>
        <w:t>3. Механизм реализации подпрограммы 2</w:t>
      </w:r>
    </w:p>
    <w:p w:rsidP="00FD3C85" w:rsidR="00DD45C0" w:rsidRDefault="00DD45C0" w:rsidRPr="00FD3C85">
      <w:pPr>
        <w:pStyle w:val="ConsPlusNormal"/>
        <w:jc w:val="center"/>
        <w:rPr>
          <w:rFonts w:ascii="Times New Roman" w:cs="Times New Roman" w:hAnsi="Times New Roman"/>
          <w:sz w:val="30"/>
          <w:szCs w:val="30"/>
        </w:rPr>
      </w:pPr>
    </w:p>
    <w:p w:rsidP="00FD3C85" w:rsidR="00DD45C0" w:rsidRDefault="00DD45C0" w:rsidRPr="00FD3C8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D3C85">
        <w:rPr>
          <w:rFonts w:ascii="Times New Roman" w:cs="Times New Roman" w:hAnsi="Times New Roman"/>
          <w:sz w:val="30"/>
          <w:szCs w:val="30"/>
        </w:rPr>
        <w:t>Реализация подпрограммы осуществляется в соответствии с зак</w:t>
      </w:r>
      <w:r w:rsidRPr="00FD3C85">
        <w:rPr>
          <w:rFonts w:ascii="Times New Roman" w:cs="Times New Roman" w:hAnsi="Times New Roman"/>
          <w:sz w:val="30"/>
          <w:szCs w:val="30"/>
        </w:rPr>
        <w:t>о</w:t>
      </w:r>
      <w:r w:rsidRPr="00FD3C85">
        <w:rPr>
          <w:rFonts w:ascii="Times New Roman" w:cs="Times New Roman" w:hAnsi="Times New Roman"/>
          <w:sz w:val="30"/>
          <w:szCs w:val="30"/>
        </w:rPr>
        <w:t>нодательством Российской Федерации и нормативными правовыми а</w:t>
      </w:r>
      <w:r w:rsidRPr="00FD3C85">
        <w:rPr>
          <w:rFonts w:ascii="Times New Roman" w:cs="Times New Roman" w:hAnsi="Times New Roman"/>
          <w:sz w:val="30"/>
          <w:szCs w:val="30"/>
        </w:rPr>
        <w:t>к</w:t>
      </w:r>
      <w:r w:rsidRPr="00FD3C85">
        <w:rPr>
          <w:rFonts w:ascii="Times New Roman" w:cs="Times New Roman" w:hAnsi="Times New Roman"/>
          <w:sz w:val="30"/>
          <w:szCs w:val="30"/>
        </w:rPr>
        <w:t>тами Красноярского края и города Красноярска.</w:t>
      </w:r>
    </w:p>
    <w:p w:rsidP="00FD3C85" w:rsidR="00DD45C0" w:rsidRDefault="00DD45C0" w:rsidRPr="00FD3C8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D3C85">
        <w:rPr>
          <w:rFonts w:ascii="Times New Roman" w:cs="Times New Roman" w:hAnsi="Times New Roman"/>
          <w:sz w:val="30"/>
          <w:szCs w:val="30"/>
        </w:rPr>
        <w:t xml:space="preserve">Финансирование подпрограммы осуществляется за счет средств бюджета города, в том числе полученных на условиях </w:t>
      </w:r>
      <w:proofErr w:type="spellStart"/>
      <w:r w:rsidRPr="00FD3C85">
        <w:rPr>
          <w:rFonts w:ascii="Times New Roman" w:cs="Times New Roman" w:hAnsi="Times New Roman"/>
          <w:sz w:val="30"/>
          <w:szCs w:val="30"/>
        </w:rPr>
        <w:t>софинансиров</w:t>
      </w:r>
      <w:r w:rsidRPr="00FD3C85">
        <w:rPr>
          <w:rFonts w:ascii="Times New Roman" w:cs="Times New Roman" w:hAnsi="Times New Roman"/>
          <w:sz w:val="30"/>
          <w:szCs w:val="30"/>
        </w:rPr>
        <w:t>а</w:t>
      </w:r>
      <w:r w:rsidRPr="00FD3C85">
        <w:rPr>
          <w:rFonts w:ascii="Times New Roman" w:cs="Times New Roman" w:hAnsi="Times New Roman"/>
          <w:sz w:val="30"/>
          <w:szCs w:val="30"/>
        </w:rPr>
        <w:t>ния</w:t>
      </w:r>
      <w:proofErr w:type="spellEnd"/>
      <w:r w:rsidRPr="00FD3C85">
        <w:rPr>
          <w:rFonts w:ascii="Times New Roman" w:cs="Times New Roman" w:hAnsi="Times New Roman"/>
          <w:sz w:val="30"/>
          <w:szCs w:val="30"/>
        </w:rPr>
        <w:t xml:space="preserve"> из краевого бюджета в рамках </w:t>
      </w:r>
      <w:hyperlink r:id="rId69">
        <w:r w:rsidR="0013323A">
          <w:rPr>
            <w:rFonts w:ascii="Times New Roman" w:cs="Times New Roman" w:hAnsi="Times New Roman"/>
            <w:sz w:val="30"/>
            <w:szCs w:val="30"/>
          </w:rPr>
          <w:t>п</w:t>
        </w:r>
        <w:r w:rsidRPr="00FD3C85">
          <w:rPr>
            <w:rFonts w:ascii="Times New Roman" w:cs="Times New Roman" w:hAnsi="Times New Roman"/>
            <w:sz w:val="30"/>
            <w:szCs w:val="30"/>
          </w:rPr>
          <w:t>остановления</w:t>
        </w:r>
      </w:hyperlink>
      <w:r w:rsidRPr="00FD3C85">
        <w:rPr>
          <w:rFonts w:ascii="Times New Roman" w:cs="Times New Roman" w:hAnsi="Times New Roman"/>
          <w:sz w:val="30"/>
          <w:szCs w:val="30"/>
        </w:rPr>
        <w:t xml:space="preserve"> Правительства Кр</w:t>
      </w:r>
      <w:r w:rsidR="00624F7F" w:rsidRPr="00FD3C85">
        <w:rPr>
          <w:rFonts w:ascii="Times New Roman" w:cs="Times New Roman" w:hAnsi="Times New Roman"/>
          <w:sz w:val="30"/>
          <w:szCs w:val="30"/>
        </w:rPr>
        <w:t>а</w:t>
      </w:r>
      <w:r w:rsidR="00624F7F" w:rsidRPr="00FD3C85">
        <w:rPr>
          <w:rFonts w:ascii="Times New Roman" w:cs="Times New Roman" w:hAnsi="Times New Roman"/>
          <w:sz w:val="30"/>
          <w:szCs w:val="30"/>
        </w:rPr>
        <w:t>с</w:t>
      </w:r>
      <w:r w:rsidR="00624F7F" w:rsidRPr="00FD3C85">
        <w:rPr>
          <w:rFonts w:ascii="Times New Roman" w:cs="Times New Roman" w:hAnsi="Times New Roman"/>
          <w:sz w:val="30"/>
          <w:szCs w:val="30"/>
        </w:rPr>
        <w:t>ноярского края от 30.09.2013 №</w:t>
      </w:r>
      <w:r w:rsidRPr="00FD3C85">
        <w:rPr>
          <w:rFonts w:ascii="Times New Roman" w:cs="Times New Roman" w:hAnsi="Times New Roman"/>
          <w:sz w:val="30"/>
          <w:szCs w:val="30"/>
        </w:rPr>
        <w:t xml:space="preserve"> 505-п </w:t>
      </w:r>
      <w:r w:rsidR="00624F7F" w:rsidRPr="00FD3C85">
        <w:rPr>
          <w:rFonts w:ascii="Times New Roman" w:cs="Times New Roman" w:hAnsi="Times New Roman"/>
          <w:sz w:val="30"/>
          <w:szCs w:val="30"/>
        </w:rPr>
        <w:t>«</w:t>
      </w:r>
      <w:r w:rsidRPr="00FD3C85">
        <w:rPr>
          <w:rFonts w:ascii="Times New Roman" w:cs="Times New Roman" w:hAnsi="Times New Roman"/>
          <w:sz w:val="30"/>
          <w:szCs w:val="30"/>
        </w:rPr>
        <w:t>Об утверждении государстве</w:t>
      </w:r>
      <w:r w:rsidRPr="00FD3C85">
        <w:rPr>
          <w:rFonts w:ascii="Times New Roman" w:cs="Times New Roman" w:hAnsi="Times New Roman"/>
          <w:sz w:val="30"/>
          <w:szCs w:val="30"/>
        </w:rPr>
        <w:t>н</w:t>
      </w:r>
      <w:r w:rsidRPr="00FD3C85">
        <w:rPr>
          <w:rFonts w:ascii="Times New Roman" w:cs="Times New Roman" w:hAnsi="Times New Roman"/>
          <w:sz w:val="30"/>
          <w:szCs w:val="30"/>
        </w:rPr>
        <w:t>но</w:t>
      </w:r>
      <w:r w:rsidR="00624F7F" w:rsidRPr="00FD3C85">
        <w:rPr>
          <w:rFonts w:ascii="Times New Roman" w:cs="Times New Roman" w:hAnsi="Times New Roman"/>
          <w:sz w:val="30"/>
          <w:szCs w:val="30"/>
        </w:rPr>
        <w:t>й программы Красноярского края «</w:t>
      </w:r>
      <w:r w:rsidRPr="00FD3C85">
        <w:rPr>
          <w:rFonts w:ascii="Times New Roman" w:cs="Times New Roman" w:hAnsi="Times New Roman"/>
          <w:sz w:val="30"/>
          <w:szCs w:val="30"/>
        </w:rPr>
        <w:t>Развитие промышленности, эне</w:t>
      </w:r>
      <w:r w:rsidRPr="00FD3C85">
        <w:rPr>
          <w:rFonts w:ascii="Times New Roman" w:cs="Times New Roman" w:hAnsi="Times New Roman"/>
          <w:sz w:val="30"/>
          <w:szCs w:val="30"/>
        </w:rPr>
        <w:t>р</w:t>
      </w:r>
      <w:r w:rsidRPr="00FD3C85">
        <w:rPr>
          <w:rFonts w:ascii="Times New Roman" w:cs="Times New Roman" w:hAnsi="Times New Roman"/>
          <w:sz w:val="30"/>
          <w:szCs w:val="30"/>
        </w:rPr>
        <w:t>гетики, малого и среднего предпринимательст</w:t>
      </w:r>
      <w:r w:rsidR="00624F7F" w:rsidRPr="00FD3C85">
        <w:rPr>
          <w:rFonts w:ascii="Times New Roman" w:cs="Times New Roman" w:hAnsi="Times New Roman"/>
          <w:sz w:val="30"/>
          <w:szCs w:val="30"/>
        </w:rPr>
        <w:t xml:space="preserve">ва и инновационной </w:t>
      </w:r>
      <w:r w:rsidR="00FD3C85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="00624F7F" w:rsidRPr="00FD3C85">
        <w:rPr>
          <w:rFonts w:ascii="Times New Roman" w:cs="Times New Roman" w:hAnsi="Times New Roman"/>
          <w:sz w:val="30"/>
          <w:szCs w:val="30"/>
        </w:rPr>
        <w:t>деятельности»</w:t>
      </w:r>
      <w:r w:rsidRPr="00FD3C85">
        <w:rPr>
          <w:rFonts w:ascii="Times New Roman" w:cs="Times New Roman" w:hAnsi="Times New Roman"/>
          <w:sz w:val="30"/>
          <w:szCs w:val="30"/>
        </w:rPr>
        <w:t>.</w:t>
      </w:r>
    </w:p>
    <w:p w:rsidP="00FD3C85" w:rsidR="00DD45C0" w:rsidRDefault="00DD45C0" w:rsidRPr="00FD3C8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D3C85">
        <w:rPr>
          <w:rFonts w:ascii="Times New Roman" w:cs="Times New Roman" w:hAnsi="Times New Roman"/>
          <w:sz w:val="30"/>
          <w:szCs w:val="30"/>
        </w:rPr>
        <w:t>Организационные механизмы, механизм финансирования и ко</w:t>
      </w:r>
      <w:r w:rsidRPr="00FD3C85">
        <w:rPr>
          <w:rFonts w:ascii="Times New Roman" w:cs="Times New Roman" w:hAnsi="Times New Roman"/>
          <w:sz w:val="30"/>
          <w:szCs w:val="30"/>
        </w:rPr>
        <w:t>н</w:t>
      </w:r>
      <w:r w:rsidRPr="00FD3C85">
        <w:rPr>
          <w:rFonts w:ascii="Times New Roman" w:cs="Times New Roman" w:hAnsi="Times New Roman"/>
          <w:sz w:val="30"/>
          <w:szCs w:val="30"/>
        </w:rPr>
        <w:t xml:space="preserve">троля за эффективным и целевым использованием средств бюджета </w:t>
      </w:r>
      <w:r w:rsidR="00FD3C85">
        <w:rPr>
          <w:rFonts w:ascii="Times New Roman" w:cs="Times New Roman" w:hAnsi="Times New Roman"/>
          <w:sz w:val="30"/>
          <w:szCs w:val="30"/>
        </w:rPr>
        <w:t xml:space="preserve">             </w:t>
      </w:r>
      <w:r w:rsidRPr="00FD3C85">
        <w:rPr>
          <w:rFonts w:ascii="Times New Roman" w:cs="Times New Roman" w:hAnsi="Times New Roman"/>
          <w:sz w:val="30"/>
          <w:szCs w:val="30"/>
        </w:rPr>
        <w:t>города, а также критерии и порядок выбора получателей муниципал</w:t>
      </w:r>
      <w:r w:rsidRPr="00FD3C85">
        <w:rPr>
          <w:rFonts w:ascii="Times New Roman" w:cs="Times New Roman" w:hAnsi="Times New Roman"/>
          <w:sz w:val="30"/>
          <w:szCs w:val="30"/>
        </w:rPr>
        <w:t>ь</w:t>
      </w:r>
      <w:r w:rsidRPr="00FD3C85">
        <w:rPr>
          <w:rFonts w:ascii="Times New Roman" w:cs="Times New Roman" w:hAnsi="Times New Roman"/>
          <w:sz w:val="30"/>
          <w:szCs w:val="30"/>
        </w:rPr>
        <w:t>ных услуг определены соответствующими нормативными правовыми актами города Красноярска.</w:t>
      </w:r>
    </w:p>
    <w:p w:rsidP="00FD3C85" w:rsidR="00DD45C0" w:rsidRDefault="00DD45C0" w:rsidRPr="00FD3C8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D3C85">
        <w:rPr>
          <w:rFonts w:ascii="Times New Roman" w:cs="Times New Roman" w:hAnsi="Times New Roman"/>
          <w:sz w:val="30"/>
          <w:szCs w:val="30"/>
        </w:rPr>
        <w:t>С целью оказания финансовой поддержки департамент эконом</w:t>
      </w:r>
      <w:r w:rsidRPr="00FD3C85">
        <w:rPr>
          <w:rFonts w:ascii="Times New Roman" w:cs="Times New Roman" w:hAnsi="Times New Roman"/>
          <w:sz w:val="30"/>
          <w:szCs w:val="30"/>
        </w:rPr>
        <w:t>и</w:t>
      </w:r>
      <w:r w:rsidRPr="00FD3C85">
        <w:rPr>
          <w:rFonts w:ascii="Times New Roman" w:cs="Times New Roman" w:hAnsi="Times New Roman"/>
          <w:sz w:val="30"/>
          <w:szCs w:val="30"/>
        </w:rPr>
        <w:t>ческой политики и инвестиционного развития администрации города осуществляет предоставление субсидий субъектам малого и среднего предпринимательства, а также физическим лицам, не являющимся и</w:t>
      </w:r>
      <w:r w:rsidRPr="00FD3C85">
        <w:rPr>
          <w:rFonts w:ascii="Times New Roman" w:cs="Times New Roman" w:hAnsi="Times New Roman"/>
          <w:sz w:val="30"/>
          <w:szCs w:val="30"/>
        </w:rPr>
        <w:t>н</w:t>
      </w:r>
      <w:r w:rsidRPr="00FD3C85">
        <w:rPr>
          <w:rFonts w:ascii="Times New Roman" w:cs="Times New Roman" w:hAnsi="Times New Roman"/>
          <w:sz w:val="30"/>
          <w:szCs w:val="30"/>
        </w:rPr>
        <w:t xml:space="preserve">дивидуальными предпринимателями и применяющим специальный налоговый режим </w:t>
      </w:r>
      <w:r w:rsidR="00FA5CE7" w:rsidRPr="00FD3C85">
        <w:rPr>
          <w:rFonts w:ascii="Times New Roman" w:cs="Times New Roman" w:hAnsi="Times New Roman"/>
          <w:sz w:val="30"/>
          <w:szCs w:val="30"/>
        </w:rPr>
        <w:t>«Налог на профессиональный доход»</w:t>
      </w:r>
      <w:r w:rsidRPr="00FD3C85">
        <w:rPr>
          <w:rFonts w:ascii="Times New Roman" w:cs="Times New Roman" w:hAnsi="Times New Roman"/>
          <w:sz w:val="30"/>
          <w:szCs w:val="30"/>
        </w:rPr>
        <w:t>.</w:t>
      </w:r>
    </w:p>
    <w:p w:rsidP="00FD3C85" w:rsidR="00635277" w:rsidRDefault="00635277" w:rsidRPr="00FD3C85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FD3C85">
        <w:rPr>
          <w:rFonts w:ascii="Times New Roman" w:cs="Times New Roman" w:hAnsi="Times New Roman"/>
          <w:sz w:val="30"/>
          <w:szCs w:val="30"/>
        </w:rPr>
        <w:t>Механизмы предоставления субсидий установлены соответств</w:t>
      </w:r>
      <w:r w:rsidRPr="00FD3C85">
        <w:rPr>
          <w:rFonts w:ascii="Times New Roman" w:cs="Times New Roman" w:hAnsi="Times New Roman"/>
          <w:sz w:val="30"/>
          <w:szCs w:val="30"/>
        </w:rPr>
        <w:t>у</w:t>
      </w:r>
      <w:r w:rsidRPr="00FD3C85">
        <w:rPr>
          <w:rFonts w:ascii="Times New Roman" w:cs="Times New Roman" w:hAnsi="Times New Roman"/>
          <w:sz w:val="30"/>
          <w:szCs w:val="30"/>
        </w:rPr>
        <w:t xml:space="preserve">ющими порядками, утвержденными </w:t>
      </w:r>
      <w:r w:rsidR="0013323A">
        <w:rPr>
          <w:rFonts w:ascii="Times New Roman" w:cs="Times New Roman" w:hAnsi="Times New Roman"/>
          <w:sz w:val="30"/>
          <w:szCs w:val="30"/>
        </w:rPr>
        <w:t>п</w:t>
      </w:r>
      <w:r w:rsidRPr="00FD3C85">
        <w:rPr>
          <w:rFonts w:ascii="Times New Roman" w:cs="Times New Roman" w:hAnsi="Times New Roman"/>
          <w:sz w:val="30"/>
          <w:szCs w:val="30"/>
        </w:rPr>
        <w:t>остановлениями администрации города от 17.09.2020 №</w:t>
      </w:r>
      <w:hyperlink r:id="rId70" w:history="true">
        <w:r w:rsidRPr="00FD3C85">
          <w:rPr>
            <w:rFonts w:ascii="Times New Roman" w:cs="Times New Roman" w:hAnsi="Times New Roman"/>
            <w:sz w:val="30"/>
            <w:szCs w:val="30"/>
          </w:rPr>
          <w:t xml:space="preserve"> 705</w:t>
        </w:r>
      </w:hyperlink>
      <w:r w:rsidRPr="00FD3C85">
        <w:rPr>
          <w:rFonts w:ascii="Times New Roman" w:cs="Times New Roman" w:hAnsi="Times New Roman"/>
          <w:sz w:val="30"/>
          <w:szCs w:val="30"/>
        </w:rPr>
        <w:t xml:space="preserve"> «О порядке предоставления субсидий суб</w:t>
      </w:r>
      <w:r w:rsidRPr="00FD3C85">
        <w:rPr>
          <w:rFonts w:ascii="Times New Roman" w:cs="Times New Roman" w:hAnsi="Times New Roman"/>
          <w:sz w:val="30"/>
          <w:szCs w:val="30"/>
        </w:rPr>
        <w:t>ъ</w:t>
      </w:r>
      <w:r w:rsidRPr="00FD3C85">
        <w:rPr>
          <w:rFonts w:ascii="Times New Roman" w:cs="Times New Roman" w:hAnsi="Times New Roman"/>
          <w:sz w:val="30"/>
          <w:szCs w:val="30"/>
        </w:rPr>
        <w:lastRenderedPageBreak/>
        <w:t xml:space="preserve">ектам малого и среднего предпринимательства </w:t>
      </w:r>
      <w:r w:rsidR="005F3ECC">
        <w:rPr>
          <w:rFonts w:ascii="Times New Roman" w:cs="Times New Roman" w:hAnsi="Times New Roman"/>
          <w:sz w:val="30"/>
          <w:szCs w:val="30"/>
        </w:rPr>
        <w:t>–</w:t>
      </w:r>
      <w:r w:rsidRPr="00FD3C85">
        <w:rPr>
          <w:rFonts w:ascii="Times New Roman" w:cs="Times New Roman" w:hAnsi="Times New Roman"/>
          <w:sz w:val="30"/>
          <w:szCs w:val="30"/>
        </w:rPr>
        <w:t xml:space="preserve"> производителям тов</w:t>
      </w:r>
      <w:r w:rsidRPr="00FD3C85">
        <w:rPr>
          <w:rFonts w:ascii="Times New Roman" w:cs="Times New Roman" w:hAnsi="Times New Roman"/>
          <w:sz w:val="30"/>
          <w:szCs w:val="30"/>
        </w:rPr>
        <w:t>а</w:t>
      </w:r>
      <w:r w:rsidRPr="00FD3C85">
        <w:rPr>
          <w:rFonts w:ascii="Times New Roman" w:cs="Times New Roman" w:hAnsi="Times New Roman"/>
          <w:sz w:val="30"/>
          <w:szCs w:val="30"/>
        </w:rPr>
        <w:t>ров, работ, услуг в целях возмещения части затрат на создание и (или) обеспечение деятельности групп дневного времяпрепровождения детей дошкольного возраста»</w:t>
      </w:r>
      <w:r w:rsidR="00271909" w:rsidRPr="00FD3C85">
        <w:rPr>
          <w:rFonts w:ascii="Times New Roman" w:cs="Times New Roman" w:hAnsi="Times New Roman"/>
          <w:sz w:val="30"/>
          <w:szCs w:val="30"/>
        </w:rPr>
        <w:t xml:space="preserve"> (утратил силу с 01.01.2025)</w:t>
      </w:r>
      <w:r w:rsidRPr="00FD3C85">
        <w:rPr>
          <w:rFonts w:ascii="Times New Roman" w:cs="Times New Roman" w:hAnsi="Times New Roman"/>
          <w:sz w:val="30"/>
          <w:szCs w:val="30"/>
        </w:rPr>
        <w:t xml:space="preserve">, от 25.03.2022 </w:t>
      </w:r>
      <w:hyperlink r:id="rId71" w:history="true">
        <w:r w:rsidRPr="00FD3C85">
          <w:rPr>
            <w:rFonts w:ascii="Times New Roman" w:cs="Times New Roman" w:hAnsi="Times New Roman"/>
            <w:sz w:val="30"/>
            <w:szCs w:val="30"/>
          </w:rPr>
          <w:t>№ 263</w:t>
        </w:r>
      </w:hyperlink>
      <w:r w:rsidRPr="00FD3C85">
        <w:rPr>
          <w:rFonts w:ascii="Times New Roman" w:cs="Times New Roman" w:hAnsi="Times New Roman"/>
          <w:sz w:val="30"/>
          <w:szCs w:val="30"/>
        </w:rPr>
        <w:t xml:space="preserve"> «О порядке предоставления субсидий субъектам малого и среднего предпринимательства, а</w:t>
      </w:r>
      <w:proofErr w:type="gramEnd"/>
      <w:r w:rsidRPr="00FD3C85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Pr="00FD3C85">
        <w:rPr>
          <w:rFonts w:ascii="Times New Roman" w:cs="Times New Roman" w:hAnsi="Times New Roman"/>
          <w:sz w:val="30"/>
          <w:szCs w:val="30"/>
        </w:rPr>
        <w:t>также физическим лицам, не являющимся и</w:t>
      </w:r>
      <w:r w:rsidRPr="00FD3C85">
        <w:rPr>
          <w:rFonts w:ascii="Times New Roman" w:cs="Times New Roman" w:hAnsi="Times New Roman"/>
          <w:sz w:val="30"/>
          <w:szCs w:val="30"/>
        </w:rPr>
        <w:t>н</w:t>
      </w:r>
      <w:r w:rsidRPr="00FD3C85">
        <w:rPr>
          <w:rFonts w:ascii="Times New Roman" w:cs="Times New Roman" w:hAnsi="Times New Roman"/>
          <w:sz w:val="30"/>
          <w:szCs w:val="30"/>
        </w:rPr>
        <w:t xml:space="preserve">дивидуальными предпринимателями и применяющим специальный налоговый режим «Налог на профессиональный доход», </w:t>
      </w:r>
      <w:r w:rsidR="00FD3C85">
        <w:rPr>
          <w:rFonts w:ascii="Times New Roman" w:cs="Times New Roman" w:hAnsi="Times New Roman"/>
          <w:sz w:val="30"/>
          <w:szCs w:val="30"/>
        </w:rPr>
        <w:t>–</w:t>
      </w:r>
      <w:r w:rsidRPr="00FD3C85">
        <w:rPr>
          <w:rFonts w:ascii="Times New Roman" w:cs="Times New Roman" w:hAnsi="Times New Roman"/>
          <w:sz w:val="30"/>
          <w:szCs w:val="30"/>
        </w:rPr>
        <w:t xml:space="preserve"> производит</w:t>
      </w:r>
      <w:r w:rsidRPr="00FD3C85">
        <w:rPr>
          <w:rFonts w:ascii="Times New Roman" w:cs="Times New Roman" w:hAnsi="Times New Roman"/>
          <w:sz w:val="30"/>
          <w:szCs w:val="30"/>
        </w:rPr>
        <w:t>е</w:t>
      </w:r>
      <w:r w:rsidRPr="00FD3C85">
        <w:rPr>
          <w:rFonts w:ascii="Times New Roman" w:cs="Times New Roman" w:hAnsi="Times New Roman"/>
          <w:sz w:val="30"/>
          <w:szCs w:val="30"/>
        </w:rPr>
        <w:t>лям товаров, работ, услуг в целях возмещения части затрат на приобр</w:t>
      </w:r>
      <w:r w:rsidRPr="00FD3C85">
        <w:rPr>
          <w:rFonts w:ascii="Times New Roman" w:cs="Times New Roman" w:hAnsi="Times New Roman"/>
          <w:sz w:val="30"/>
          <w:szCs w:val="30"/>
        </w:rPr>
        <w:t>е</w:t>
      </w:r>
      <w:r w:rsidRPr="00FD3C85">
        <w:rPr>
          <w:rFonts w:ascii="Times New Roman" w:cs="Times New Roman" w:hAnsi="Times New Roman"/>
          <w:sz w:val="30"/>
          <w:szCs w:val="30"/>
        </w:rPr>
        <w:t>тение оборудования, произведенных за счет собственных средств, в ц</w:t>
      </w:r>
      <w:r w:rsidRPr="00FD3C85">
        <w:rPr>
          <w:rFonts w:ascii="Times New Roman" w:cs="Times New Roman" w:hAnsi="Times New Roman"/>
          <w:sz w:val="30"/>
          <w:szCs w:val="30"/>
        </w:rPr>
        <w:t>е</w:t>
      </w:r>
      <w:r w:rsidRPr="00FD3C85">
        <w:rPr>
          <w:rFonts w:ascii="Times New Roman" w:cs="Times New Roman" w:hAnsi="Times New Roman"/>
          <w:sz w:val="30"/>
          <w:szCs w:val="30"/>
        </w:rPr>
        <w:t>лях создания и (или) развития, и (или) модернизации производства т</w:t>
      </w:r>
      <w:r w:rsidRPr="00FD3C85">
        <w:rPr>
          <w:rFonts w:ascii="Times New Roman" w:cs="Times New Roman" w:hAnsi="Times New Roman"/>
          <w:sz w:val="30"/>
          <w:szCs w:val="30"/>
        </w:rPr>
        <w:t>о</w:t>
      </w:r>
      <w:r w:rsidRPr="00FD3C85">
        <w:rPr>
          <w:rFonts w:ascii="Times New Roman" w:cs="Times New Roman" w:hAnsi="Times New Roman"/>
          <w:sz w:val="30"/>
          <w:szCs w:val="30"/>
        </w:rPr>
        <w:t xml:space="preserve">варов (работ, услуг)», от 20.10.2022 </w:t>
      </w:r>
      <w:hyperlink r:id="rId72" w:history="true">
        <w:r w:rsidRPr="00FD3C85">
          <w:rPr>
            <w:rFonts w:ascii="Times New Roman" w:cs="Times New Roman" w:hAnsi="Times New Roman"/>
            <w:sz w:val="30"/>
            <w:szCs w:val="30"/>
          </w:rPr>
          <w:t>№ 915</w:t>
        </w:r>
      </w:hyperlink>
      <w:r w:rsidRPr="00FD3C85">
        <w:rPr>
          <w:rFonts w:ascii="Times New Roman" w:cs="Times New Roman" w:hAnsi="Times New Roman"/>
          <w:sz w:val="30"/>
          <w:szCs w:val="30"/>
        </w:rPr>
        <w:t xml:space="preserve"> «О порядке предоставления грантов в форме субсидий субъектам малого и среднего</w:t>
      </w:r>
      <w:proofErr w:type="gramEnd"/>
      <w:r w:rsidRPr="00FD3C85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Pr="00FD3C85">
        <w:rPr>
          <w:rFonts w:ascii="Times New Roman" w:cs="Times New Roman" w:hAnsi="Times New Roman"/>
          <w:sz w:val="30"/>
          <w:szCs w:val="30"/>
        </w:rPr>
        <w:t>предприним</w:t>
      </w:r>
      <w:r w:rsidRPr="00FD3C85">
        <w:rPr>
          <w:rFonts w:ascii="Times New Roman" w:cs="Times New Roman" w:hAnsi="Times New Roman"/>
          <w:sz w:val="30"/>
          <w:szCs w:val="30"/>
        </w:rPr>
        <w:t>а</w:t>
      </w:r>
      <w:r w:rsidRPr="00FD3C85">
        <w:rPr>
          <w:rFonts w:ascii="Times New Roman" w:cs="Times New Roman" w:hAnsi="Times New Roman"/>
          <w:sz w:val="30"/>
          <w:szCs w:val="30"/>
        </w:rPr>
        <w:t>тельства в целях финансового обеспечения части затрат на начало вед</w:t>
      </w:r>
      <w:r w:rsidRPr="00FD3C85">
        <w:rPr>
          <w:rFonts w:ascii="Times New Roman" w:cs="Times New Roman" w:hAnsi="Times New Roman"/>
          <w:sz w:val="30"/>
          <w:szCs w:val="30"/>
        </w:rPr>
        <w:t>е</w:t>
      </w:r>
      <w:r w:rsidRPr="00FD3C85">
        <w:rPr>
          <w:rFonts w:ascii="Times New Roman" w:cs="Times New Roman" w:hAnsi="Times New Roman"/>
          <w:sz w:val="30"/>
          <w:szCs w:val="30"/>
        </w:rPr>
        <w:t>ния предпринимательской деятельности», от 25.01.2023 №</w:t>
      </w:r>
      <w:hyperlink r:id="rId73" w:history="true">
        <w:r w:rsidRPr="00FD3C85">
          <w:rPr>
            <w:rFonts w:ascii="Times New Roman" w:cs="Times New Roman" w:hAnsi="Times New Roman"/>
            <w:sz w:val="30"/>
            <w:szCs w:val="30"/>
          </w:rPr>
          <w:t xml:space="preserve"> 41</w:t>
        </w:r>
      </w:hyperlink>
      <w:r w:rsidRPr="00FD3C85">
        <w:rPr>
          <w:rFonts w:ascii="Times New Roman" w:cs="Times New Roman" w:hAnsi="Times New Roman"/>
          <w:sz w:val="30"/>
          <w:szCs w:val="30"/>
        </w:rPr>
        <w:t xml:space="preserve"> «О поря</w:t>
      </w:r>
      <w:r w:rsidRPr="00FD3C85">
        <w:rPr>
          <w:rFonts w:ascii="Times New Roman" w:cs="Times New Roman" w:hAnsi="Times New Roman"/>
          <w:sz w:val="30"/>
          <w:szCs w:val="30"/>
        </w:rPr>
        <w:t>д</w:t>
      </w:r>
      <w:r w:rsidRPr="00FD3C85">
        <w:rPr>
          <w:rFonts w:ascii="Times New Roman" w:cs="Times New Roman" w:hAnsi="Times New Roman"/>
          <w:sz w:val="30"/>
          <w:szCs w:val="30"/>
        </w:rPr>
        <w:t>ке предоставления субсидий субъектам малого и среднего предприн</w:t>
      </w:r>
      <w:r w:rsidRPr="00FD3C85">
        <w:rPr>
          <w:rFonts w:ascii="Times New Roman" w:cs="Times New Roman" w:hAnsi="Times New Roman"/>
          <w:sz w:val="30"/>
          <w:szCs w:val="30"/>
        </w:rPr>
        <w:t>и</w:t>
      </w:r>
      <w:r w:rsidRPr="00FD3C85">
        <w:rPr>
          <w:rFonts w:ascii="Times New Roman" w:cs="Times New Roman" w:hAnsi="Times New Roman"/>
          <w:sz w:val="30"/>
          <w:szCs w:val="30"/>
        </w:rPr>
        <w:t>мательства, а также физическим лицам, не являющимся индивидуал</w:t>
      </w:r>
      <w:r w:rsidRPr="00FD3C85">
        <w:rPr>
          <w:rFonts w:ascii="Times New Roman" w:cs="Times New Roman" w:hAnsi="Times New Roman"/>
          <w:sz w:val="30"/>
          <w:szCs w:val="30"/>
        </w:rPr>
        <w:t>ь</w:t>
      </w:r>
      <w:r w:rsidRPr="00FD3C85">
        <w:rPr>
          <w:rFonts w:ascii="Times New Roman" w:cs="Times New Roman" w:hAnsi="Times New Roman"/>
          <w:sz w:val="30"/>
          <w:szCs w:val="30"/>
        </w:rPr>
        <w:t xml:space="preserve">ными предпринимателями и применяющим специальный налоговый режим «Налог на профессиональный доход», </w:t>
      </w:r>
      <w:r w:rsidR="00FD3C85">
        <w:rPr>
          <w:rFonts w:ascii="Times New Roman" w:cs="Times New Roman" w:hAnsi="Times New Roman"/>
          <w:sz w:val="30"/>
          <w:szCs w:val="30"/>
        </w:rPr>
        <w:t>–</w:t>
      </w:r>
      <w:r w:rsidRPr="00FD3C85">
        <w:rPr>
          <w:rFonts w:ascii="Times New Roman" w:cs="Times New Roman" w:hAnsi="Times New Roman"/>
          <w:sz w:val="30"/>
          <w:szCs w:val="30"/>
        </w:rPr>
        <w:t xml:space="preserve"> производителям товаров, работ, услуг в целях возмещения части затрат, связанных с оплатой </w:t>
      </w:r>
      <w:r w:rsidR="00FD3C85">
        <w:rPr>
          <w:rFonts w:ascii="Times New Roman" w:cs="Times New Roman" w:hAnsi="Times New Roman"/>
          <w:sz w:val="30"/>
          <w:szCs w:val="30"/>
        </w:rPr>
        <w:t xml:space="preserve">         </w:t>
      </w:r>
      <w:r w:rsidRPr="00FD3C85">
        <w:rPr>
          <w:rFonts w:ascii="Times New Roman" w:cs="Times New Roman" w:hAnsi="Times New Roman"/>
          <w:sz w:val="30"/>
          <w:szCs w:val="30"/>
        </w:rPr>
        <w:t>первоначального (авансового) лизингового взноса при заключении д</w:t>
      </w:r>
      <w:r w:rsidRPr="00FD3C85">
        <w:rPr>
          <w:rFonts w:ascii="Times New Roman" w:cs="Times New Roman" w:hAnsi="Times New Roman"/>
          <w:sz w:val="30"/>
          <w:szCs w:val="30"/>
        </w:rPr>
        <w:t>о</w:t>
      </w:r>
      <w:r w:rsidRPr="00FD3C85">
        <w:rPr>
          <w:rFonts w:ascii="Times New Roman" w:cs="Times New Roman" w:hAnsi="Times New Roman"/>
          <w:sz w:val="30"/>
          <w:szCs w:val="30"/>
        </w:rPr>
        <w:t>говора</w:t>
      </w:r>
      <w:proofErr w:type="gramEnd"/>
      <w:r w:rsidRPr="00FD3C85">
        <w:rPr>
          <w:rFonts w:ascii="Times New Roman" w:cs="Times New Roman" w:hAnsi="Times New Roman"/>
          <w:sz w:val="30"/>
          <w:szCs w:val="30"/>
        </w:rPr>
        <w:t xml:space="preserve"> (</w:t>
      </w:r>
      <w:proofErr w:type="gramStart"/>
      <w:r w:rsidRPr="00FD3C85">
        <w:rPr>
          <w:rFonts w:ascii="Times New Roman" w:cs="Times New Roman" w:hAnsi="Times New Roman"/>
          <w:sz w:val="30"/>
          <w:szCs w:val="30"/>
        </w:rPr>
        <w:t>договоров) лизинга оборудования с российскими лизинговыми организациями, в целях создания и (или) развития, и (или) модерниз</w:t>
      </w:r>
      <w:r w:rsidRPr="00FD3C85">
        <w:rPr>
          <w:rFonts w:ascii="Times New Roman" w:cs="Times New Roman" w:hAnsi="Times New Roman"/>
          <w:sz w:val="30"/>
          <w:szCs w:val="30"/>
        </w:rPr>
        <w:t>а</w:t>
      </w:r>
      <w:r w:rsidRPr="00FD3C85">
        <w:rPr>
          <w:rFonts w:ascii="Times New Roman" w:cs="Times New Roman" w:hAnsi="Times New Roman"/>
          <w:sz w:val="30"/>
          <w:szCs w:val="30"/>
        </w:rPr>
        <w:t>ции производства товаров (работ, услуг)», от 14.04.2023 №</w:t>
      </w:r>
      <w:hyperlink r:id="rId74" w:history="true">
        <w:r w:rsidRPr="00FD3C85">
          <w:rPr>
            <w:rFonts w:ascii="Times New Roman" w:cs="Times New Roman" w:hAnsi="Times New Roman"/>
            <w:sz w:val="30"/>
            <w:szCs w:val="30"/>
          </w:rPr>
          <w:t xml:space="preserve"> 242</w:t>
        </w:r>
      </w:hyperlink>
      <w:r w:rsidRPr="00FD3C85">
        <w:rPr>
          <w:rFonts w:ascii="Times New Roman" w:cs="Times New Roman" w:hAnsi="Times New Roman"/>
          <w:sz w:val="30"/>
          <w:szCs w:val="30"/>
        </w:rPr>
        <w:t xml:space="preserve"> «О п</w:t>
      </w:r>
      <w:r w:rsidRPr="00FD3C85">
        <w:rPr>
          <w:rFonts w:ascii="Times New Roman" w:cs="Times New Roman" w:hAnsi="Times New Roman"/>
          <w:sz w:val="30"/>
          <w:szCs w:val="30"/>
        </w:rPr>
        <w:t>о</w:t>
      </w:r>
      <w:r w:rsidRPr="00FD3C85">
        <w:rPr>
          <w:rFonts w:ascii="Times New Roman" w:cs="Times New Roman" w:hAnsi="Times New Roman"/>
          <w:sz w:val="30"/>
          <w:szCs w:val="30"/>
        </w:rPr>
        <w:t>рядке предоставления субсидий субъектам малого и среднего предпр</w:t>
      </w:r>
      <w:r w:rsidRPr="00FD3C85">
        <w:rPr>
          <w:rFonts w:ascii="Times New Roman" w:cs="Times New Roman" w:hAnsi="Times New Roman"/>
          <w:sz w:val="30"/>
          <w:szCs w:val="30"/>
        </w:rPr>
        <w:t>и</w:t>
      </w:r>
      <w:r w:rsidRPr="00FD3C85">
        <w:rPr>
          <w:rFonts w:ascii="Times New Roman" w:cs="Times New Roman" w:hAnsi="Times New Roman"/>
          <w:sz w:val="30"/>
          <w:szCs w:val="30"/>
        </w:rPr>
        <w:t>нимательства, а также физическим лицам, не являющимся индивид</w:t>
      </w:r>
      <w:r w:rsidRPr="00FD3C85">
        <w:rPr>
          <w:rFonts w:ascii="Times New Roman" w:cs="Times New Roman" w:hAnsi="Times New Roman"/>
          <w:sz w:val="30"/>
          <w:szCs w:val="30"/>
        </w:rPr>
        <w:t>у</w:t>
      </w:r>
      <w:r w:rsidRPr="00FD3C85">
        <w:rPr>
          <w:rFonts w:ascii="Times New Roman" w:cs="Times New Roman" w:hAnsi="Times New Roman"/>
          <w:sz w:val="30"/>
          <w:szCs w:val="30"/>
        </w:rPr>
        <w:t xml:space="preserve">альными предпринимателями и применяющим специальный налоговый режим «Налог на профессиональный доход», </w:t>
      </w:r>
      <w:r w:rsidR="00FD3C85">
        <w:rPr>
          <w:rFonts w:ascii="Times New Roman" w:cs="Times New Roman" w:hAnsi="Times New Roman"/>
          <w:sz w:val="30"/>
          <w:szCs w:val="30"/>
        </w:rPr>
        <w:t>–</w:t>
      </w:r>
      <w:r w:rsidRPr="00FD3C85">
        <w:rPr>
          <w:rFonts w:ascii="Times New Roman" w:cs="Times New Roman" w:hAnsi="Times New Roman"/>
          <w:sz w:val="30"/>
          <w:szCs w:val="30"/>
        </w:rPr>
        <w:t xml:space="preserve"> производителям товаров, работ, услуг в целях возмещения части затрат по подключению</w:t>
      </w:r>
      <w:proofErr w:type="gramEnd"/>
      <w:r w:rsidRPr="00FD3C85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Pr="00FD3C85">
        <w:rPr>
          <w:rFonts w:ascii="Times New Roman" w:cs="Times New Roman" w:hAnsi="Times New Roman"/>
          <w:sz w:val="30"/>
          <w:szCs w:val="30"/>
        </w:rPr>
        <w:t>к инж</w:t>
      </w:r>
      <w:r w:rsidRPr="00FD3C85">
        <w:rPr>
          <w:rFonts w:ascii="Times New Roman" w:cs="Times New Roman" w:hAnsi="Times New Roman"/>
          <w:sz w:val="30"/>
          <w:szCs w:val="30"/>
        </w:rPr>
        <w:t>е</w:t>
      </w:r>
      <w:r w:rsidRPr="00FD3C85">
        <w:rPr>
          <w:rFonts w:ascii="Times New Roman" w:cs="Times New Roman" w:hAnsi="Times New Roman"/>
          <w:sz w:val="30"/>
          <w:szCs w:val="30"/>
        </w:rPr>
        <w:t>нерной инфраструктуре, текущему ремонту помещения в целях созд</w:t>
      </w:r>
      <w:r w:rsidRPr="00FD3C85">
        <w:rPr>
          <w:rFonts w:ascii="Times New Roman" w:cs="Times New Roman" w:hAnsi="Times New Roman"/>
          <w:sz w:val="30"/>
          <w:szCs w:val="30"/>
        </w:rPr>
        <w:t>а</w:t>
      </w:r>
      <w:r w:rsidRPr="00FD3C85">
        <w:rPr>
          <w:rFonts w:ascii="Times New Roman" w:cs="Times New Roman" w:hAnsi="Times New Roman"/>
          <w:sz w:val="30"/>
          <w:szCs w:val="30"/>
        </w:rPr>
        <w:t>ния, и (или) развития, и (или) модернизации производства товаров (р</w:t>
      </w:r>
      <w:r w:rsidRPr="00FD3C85">
        <w:rPr>
          <w:rFonts w:ascii="Times New Roman" w:cs="Times New Roman" w:hAnsi="Times New Roman"/>
          <w:sz w:val="30"/>
          <w:szCs w:val="30"/>
        </w:rPr>
        <w:t>а</w:t>
      </w:r>
      <w:r w:rsidRPr="00FD3C85">
        <w:rPr>
          <w:rFonts w:ascii="Times New Roman" w:cs="Times New Roman" w:hAnsi="Times New Roman"/>
          <w:sz w:val="30"/>
          <w:szCs w:val="30"/>
        </w:rPr>
        <w:t>бот, услуг)», от 14.04.2023 №</w:t>
      </w:r>
      <w:hyperlink r:id="rId75" w:history="true">
        <w:r w:rsidRPr="00FD3C85">
          <w:rPr>
            <w:rFonts w:ascii="Times New Roman" w:cs="Times New Roman" w:hAnsi="Times New Roman"/>
            <w:sz w:val="30"/>
            <w:szCs w:val="30"/>
          </w:rPr>
          <w:t xml:space="preserve"> 243</w:t>
        </w:r>
      </w:hyperlink>
      <w:r w:rsidRPr="00FD3C85">
        <w:rPr>
          <w:rFonts w:ascii="Times New Roman" w:cs="Times New Roman" w:hAnsi="Times New Roman"/>
          <w:sz w:val="30"/>
          <w:szCs w:val="30"/>
        </w:rPr>
        <w:t xml:space="preserve"> «О порядке предоставления субсидий субъектам малого и среднего предпринимательства, а также физическим лицам, не являющимся индивидуальными предпринимателями и пр</w:t>
      </w:r>
      <w:r w:rsidRPr="00FD3C85">
        <w:rPr>
          <w:rFonts w:ascii="Times New Roman" w:cs="Times New Roman" w:hAnsi="Times New Roman"/>
          <w:sz w:val="30"/>
          <w:szCs w:val="30"/>
        </w:rPr>
        <w:t>и</w:t>
      </w:r>
      <w:r w:rsidRPr="00FD3C85">
        <w:rPr>
          <w:rFonts w:ascii="Times New Roman" w:cs="Times New Roman" w:hAnsi="Times New Roman"/>
          <w:sz w:val="30"/>
          <w:szCs w:val="30"/>
        </w:rPr>
        <w:t>меняющим специальный налоговый режим «Налог на профессионал</w:t>
      </w:r>
      <w:r w:rsidRPr="00FD3C85">
        <w:rPr>
          <w:rFonts w:ascii="Times New Roman" w:cs="Times New Roman" w:hAnsi="Times New Roman"/>
          <w:sz w:val="30"/>
          <w:szCs w:val="30"/>
        </w:rPr>
        <w:t>ь</w:t>
      </w:r>
      <w:r w:rsidRPr="00FD3C85">
        <w:rPr>
          <w:rFonts w:ascii="Times New Roman" w:cs="Times New Roman" w:hAnsi="Times New Roman"/>
          <w:sz w:val="30"/>
          <w:szCs w:val="30"/>
        </w:rPr>
        <w:t xml:space="preserve">ный доход», </w:t>
      </w:r>
      <w:r w:rsidR="005F3ECC">
        <w:rPr>
          <w:rFonts w:ascii="Times New Roman" w:cs="Times New Roman" w:hAnsi="Times New Roman"/>
          <w:sz w:val="30"/>
          <w:szCs w:val="30"/>
        </w:rPr>
        <w:t>–</w:t>
      </w:r>
      <w:r w:rsidRPr="00FD3C85">
        <w:rPr>
          <w:rFonts w:ascii="Times New Roman" w:cs="Times New Roman" w:hAnsi="Times New Roman"/>
          <w:sz w:val="30"/>
          <w:szCs w:val="30"/>
        </w:rPr>
        <w:t xml:space="preserve"> производителям товаров, работ, услуг в целях возмещ</w:t>
      </w:r>
      <w:r w:rsidRPr="00FD3C85">
        <w:rPr>
          <w:rFonts w:ascii="Times New Roman" w:cs="Times New Roman" w:hAnsi="Times New Roman"/>
          <w:sz w:val="30"/>
          <w:szCs w:val="30"/>
        </w:rPr>
        <w:t>е</w:t>
      </w:r>
      <w:r w:rsidRPr="00FD3C85">
        <w:rPr>
          <w:rFonts w:ascii="Times New Roman" w:cs="Times New Roman" w:hAnsi="Times New Roman"/>
          <w:sz w:val="30"/>
          <w:szCs w:val="30"/>
        </w:rPr>
        <w:t>ния части затрат на уплату процентов</w:t>
      </w:r>
      <w:proofErr w:type="gramEnd"/>
      <w:r w:rsidRPr="00FD3C85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Pr="00FD3C85">
        <w:rPr>
          <w:rFonts w:ascii="Times New Roman" w:cs="Times New Roman" w:hAnsi="Times New Roman"/>
          <w:sz w:val="30"/>
          <w:szCs w:val="30"/>
        </w:rPr>
        <w:t>по кредитам на приобретение оборудования в целях создания и (или) развития, и (или) модернизации производства товаров (работ, услуг)»</w:t>
      </w:r>
      <w:r w:rsidR="00271909" w:rsidRPr="00FD3C85">
        <w:rPr>
          <w:rFonts w:ascii="Times New Roman" w:cs="Times New Roman" w:hAnsi="Times New Roman"/>
          <w:sz w:val="30"/>
          <w:szCs w:val="30"/>
        </w:rPr>
        <w:t xml:space="preserve"> (утратил силу с 01.01.2024)</w:t>
      </w:r>
      <w:r w:rsidRPr="00FD3C85">
        <w:rPr>
          <w:rFonts w:ascii="Times New Roman" w:cs="Times New Roman" w:hAnsi="Times New Roman"/>
          <w:sz w:val="30"/>
          <w:szCs w:val="30"/>
        </w:rPr>
        <w:t xml:space="preserve">, </w:t>
      </w:r>
      <w:r w:rsidR="00FD3C85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FD3C85">
        <w:rPr>
          <w:rFonts w:ascii="Times New Roman" w:cs="Times New Roman" w:hAnsi="Times New Roman"/>
          <w:sz w:val="30"/>
          <w:szCs w:val="30"/>
        </w:rPr>
        <w:t xml:space="preserve">от 14.11.2022 </w:t>
      </w:r>
      <w:hyperlink r:id="rId76" w:history="true">
        <w:r w:rsidRPr="00FD3C85">
          <w:rPr>
            <w:rFonts w:ascii="Times New Roman" w:cs="Times New Roman" w:hAnsi="Times New Roman"/>
            <w:sz w:val="30"/>
            <w:szCs w:val="30"/>
          </w:rPr>
          <w:t>№ 987</w:t>
        </w:r>
      </w:hyperlink>
      <w:r w:rsidRPr="00FD3C85">
        <w:rPr>
          <w:rFonts w:ascii="Times New Roman" w:cs="Times New Roman" w:hAnsi="Times New Roman"/>
          <w:sz w:val="30"/>
          <w:szCs w:val="30"/>
        </w:rPr>
        <w:t xml:space="preserve"> «О порядке предоставления субсидий субъектам малого и среднего предпринимательства </w:t>
      </w:r>
      <w:r w:rsidR="00FD3C85">
        <w:rPr>
          <w:rFonts w:ascii="Times New Roman" w:cs="Times New Roman" w:hAnsi="Times New Roman"/>
          <w:sz w:val="30"/>
          <w:szCs w:val="30"/>
        </w:rPr>
        <w:t>–</w:t>
      </w:r>
      <w:r w:rsidRPr="00FD3C85">
        <w:rPr>
          <w:rFonts w:ascii="Times New Roman" w:cs="Times New Roman" w:hAnsi="Times New Roman"/>
          <w:sz w:val="30"/>
          <w:szCs w:val="30"/>
        </w:rPr>
        <w:t xml:space="preserve"> производителям товаров, р</w:t>
      </w:r>
      <w:r w:rsidRPr="00FD3C85">
        <w:rPr>
          <w:rFonts w:ascii="Times New Roman" w:cs="Times New Roman" w:hAnsi="Times New Roman"/>
          <w:sz w:val="30"/>
          <w:szCs w:val="30"/>
        </w:rPr>
        <w:t>а</w:t>
      </w:r>
      <w:r w:rsidRPr="00FD3C85">
        <w:rPr>
          <w:rFonts w:ascii="Times New Roman" w:cs="Times New Roman" w:hAnsi="Times New Roman"/>
          <w:sz w:val="30"/>
          <w:szCs w:val="30"/>
        </w:rPr>
        <w:t>бот, услуг в целях возмещения части затрат на реализацию в приорите</w:t>
      </w:r>
      <w:r w:rsidRPr="00FD3C85">
        <w:rPr>
          <w:rFonts w:ascii="Times New Roman" w:cs="Times New Roman" w:hAnsi="Times New Roman"/>
          <w:sz w:val="30"/>
          <w:szCs w:val="30"/>
        </w:rPr>
        <w:t>т</w:t>
      </w:r>
      <w:r w:rsidRPr="00FD3C85">
        <w:rPr>
          <w:rFonts w:ascii="Times New Roman" w:cs="Times New Roman" w:hAnsi="Times New Roman"/>
          <w:sz w:val="30"/>
          <w:szCs w:val="30"/>
        </w:rPr>
        <w:t>ных отраслях инвестиционных проектов в сфере производства, связа</w:t>
      </w:r>
      <w:r w:rsidRPr="00FD3C85">
        <w:rPr>
          <w:rFonts w:ascii="Times New Roman" w:cs="Times New Roman" w:hAnsi="Times New Roman"/>
          <w:sz w:val="30"/>
          <w:szCs w:val="30"/>
        </w:rPr>
        <w:t>н</w:t>
      </w:r>
      <w:r w:rsidRPr="00FD3C85">
        <w:rPr>
          <w:rFonts w:ascii="Times New Roman" w:cs="Times New Roman" w:hAnsi="Times New Roman"/>
          <w:sz w:val="30"/>
          <w:szCs w:val="30"/>
        </w:rPr>
        <w:lastRenderedPageBreak/>
        <w:t>ных с созданием нового или развитием (модернизацией</w:t>
      </w:r>
      <w:proofErr w:type="gramEnd"/>
      <w:r w:rsidRPr="00FD3C85">
        <w:rPr>
          <w:rFonts w:ascii="Times New Roman" w:cs="Times New Roman" w:hAnsi="Times New Roman"/>
          <w:sz w:val="30"/>
          <w:szCs w:val="30"/>
        </w:rPr>
        <w:t xml:space="preserve">) </w:t>
      </w:r>
      <w:proofErr w:type="gramStart"/>
      <w:r w:rsidRPr="00FD3C85">
        <w:rPr>
          <w:rFonts w:ascii="Times New Roman" w:cs="Times New Roman" w:hAnsi="Times New Roman"/>
          <w:sz w:val="30"/>
          <w:szCs w:val="30"/>
        </w:rPr>
        <w:t>действующего производства товаров (работ, услуг)», от 11.08.2025 № 631 «О порядке предоставления субсидий субъектам малого и среднего предприним</w:t>
      </w:r>
      <w:r w:rsidRPr="00FD3C85">
        <w:rPr>
          <w:rFonts w:ascii="Times New Roman" w:cs="Times New Roman" w:hAnsi="Times New Roman"/>
          <w:sz w:val="30"/>
          <w:szCs w:val="30"/>
        </w:rPr>
        <w:t>а</w:t>
      </w:r>
      <w:r w:rsidRPr="00FD3C85">
        <w:rPr>
          <w:rFonts w:ascii="Times New Roman" w:cs="Times New Roman" w:hAnsi="Times New Roman"/>
          <w:sz w:val="30"/>
          <w:szCs w:val="30"/>
        </w:rPr>
        <w:t xml:space="preserve">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доход», </w:t>
      </w:r>
      <w:r w:rsidR="00FD3C85">
        <w:rPr>
          <w:rFonts w:ascii="Times New Roman" w:cs="Times New Roman" w:hAnsi="Times New Roman"/>
          <w:sz w:val="30"/>
          <w:szCs w:val="30"/>
        </w:rPr>
        <w:t>–</w:t>
      </w:r>
      <w:r w:rsidRPr="00FD3C85">
        <w:rPr>
          <w:rFonts w:ascii="Times New Roman" w:cs="Times New Roman" w:hAnsi="Times New Roman"/>
          <w:sz w:val="30"/>
          <w:szCs w:val="30"/>
        </w:rPr>
        <w:t xml:space="preserve"> производителям товаров, работ, услуг в целях возмещения части затрат на реализацию в приоритетных отраслях инвестиционных проектов в сфере развития предпринимател</w:t>
      </w:r>
      <w:r w:rsidRPr="00FD3C85">
        <w:rPr>
          <w:rFonts w:ascii="Times New Roman" w:cs="Times New Roman" w:hAnsi="Times New Roman"/>
          <w:sz w:val="30"/>
          <w:szCs w:val="30"/>
        </w:rPr>
        <w:t>ь</w:t>
      </w:r>
      <w:r w:rsidRPr="00FD3C85">
        <w:rPr>
          <w:rFonts w:ascii="Times New Roman" w:cs="Times New Roman" w:hAnsi="Times New Roman"/>
          <w:sz w:val="30"/>
          <w:szCs w:val="30"/>
        </w:rPr>
        <w:t>ской деятельности, связанных с созданием и (или</w:t>
      </w:r>
      <w:proofErr w:type="gramEnd"/>
      <w:r w:rsidRPr="00FD3C85">
        <w:rPr>
          <w:rFonts w:ascii="Times New Roman" w:cs="Times New Roman" w:hAnsi="Times New Roman"/>
          <w:sz w:val="30"/>
          <w:szCs w:val="30"/>
        </w:rPr>
        <w:t>) развитием предпр</w:t>
      </w:r>
      <w:r w:rsidRPr="00FD3C85">
        <w:rPr>
          <w:rFonts w:ascii="Times New Roman" w:cs="Times New Roman" w:hAnsi="Times New Roman"/>
          <w:sz w:val="30"/>
          <w:szCs w:val="30"/>
        </w:rPr>
        <w:t>и</w:t>
      </w:r>
      <w:r w:rsidRPr="00FD3C85">
        <w:rPr>
          <w:rFonts w:ascii="Times New Roman" w:cs="Times New Roman" w:hAnsi="Times New Roman"/>
          <w:sz w:val="30"/>
          <w:szCs w:val="30"/>
        </w:rPr>
        <w:t>нимательской деятельности».</w:t>
      </w:r>
    </w:p>
    <w:p w:rsidP="00FD3C85" w:rsidR="00DD45C0" w:rsidRDefault="00DD45C0" w:rsidRPr="00FD3C85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D3C85">
        <w:rPr>
          <w:rFonts w:ascii="Times New Roman" w:cs="Times New Roman" w:hAnsi="Times New Roman"/>
          <w:sz w:val="30"/>
          <w:szCs w:val="30"/>
        </w:rPr>
        <w:t>С целью оказания имущественной поддержки департамент мун</w:t>
      </w:r>
      <w:r w:rsidRPr="00FD3C85">
        <w:rPr>
          <w:rFonts w:ascii="Times New Roman" w:cs="Times New Roman" w:hAnsi="Times New Roman"/>
          <w:sz w:val="30"/>
          <w:szCs w:val="30"/>
        </w:rPr>
        <w:t>и</w:t>
      </w:r>
      <w:r w:rsidRPr="00FD3C85">
        <w:rPr>
          <w:rFonts w:ascii="Times New Roman" w:cs="Times New Roman" w:hAnsi="Times New Roman"/>
          <w:sz w:val="30"/>
          <w:szCs w:val="30"/>
        </w:rPr>
        <w:t>ципального имущества и земельных отношений администрации города осуществляет предоставление муниципального имущества в аренду субъектам малого и среднего предпринимательства, физическим лицам, не являющимся индивидуальными предпринимателями и применя</w:t>
      </w:r>
      <w:r w:rsidRPr="00FD3C85">
        <w:rPr>
          <w:rFonts w:ascii="Times New Roman" w:cs="Times New Roman" w:hAnsi="Times New Roman"/>
          <w:sz w:val="30"/>
          <w:szCs w:val="30"/>
        </w:rPr>
        <w:t>ю</w:t>
      </w:r>
      <w:r w:rsidRPr="00FD3C85">
        <w:rPr>
          <w:rFonts w:ascii="Times New Roman" w:cs="Times New Roman" w:hAnsi="Times New Roman"/>
          <w:sz w:val="30"/>
          <w:szCs w:val="30"/>
        </w:rPr>
        <w:t xml:space="preserve">щим специальный налоговый режим </w:t>
      </w:r>
      <w:r w:rsidR="00FA5CE7" w:rsidRPr="00FD3C85">
        <w:rPr>
          <w:rFonts w:ascii="Times New Roman" w:cs="Times New Roman" w:hAnsi="Times New Roman"/>
          <w:sz w:val="30"/>
          <w:szCs w:val="30"/>
        </w:rPr>
        <w:t>«Налог на профессиональный</w:t>
      </w:r>
      <w:r w:rsidR="00FD3C85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="00FA5CE7" w:rsidRPr="00FD3C85">
        <w:rPr>
          <w:rFonts w:ascii="Times New Roman" w:cs="Times New Roman" w:hAnsi="Times New Roman"/>
          <w:sz w:val="30"/>
          <w:szCs w:val="30"/>
        </w:rPr>
        <w:t xml:space="preserve"> доход»</w:t>
      </w:r>
      <w:r w:rsidRPr="00FD3C85">
        <w:rPr>
          <w:rFonts w:ascii="Times New Roman" w:cs="Times New Roman" w:hAnsi="Times New Roman"/>
          <w:sz w:val="30"/>
          <w:szCs w:val="30"/>
        </w:rPr>
        <w:t>.</w:t>
      </w:r>
    </w:p>
    <w:p w:rsidP="00FD3C85" w:rsidR="00DD45C0" w:rsidRDefault="00DD45C0" w:rsidRPr="00FD3C85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D3C85">
        <w:rPr>
          <w:rFonts w:ascii="Times New Roman" w:cs="Times New Roman" w:hAnsi="Times New Roman"/>
          <w:sz w:val="30"/>
          <w:szCs w:val="30"/>
        </w:rPr>
        <w:t>Оказание имущественной поддержки осуществляется на основ</w:t>
      </w:r>
      <w:r w:rsidRPr="00FD3C85">
        <w:rPr>
          <w:rFonts w:ascii="Times New Roman" w:cs="Times New Roman" w:hAnsi="Times New Roman"/>
          <w:sz w:val="30"/>
          <w:szCs w:val="30"/>
        </w:rPr>
        <w:t>а</w:t>
      </w:r>
      <w:r w:rsidRPr="00FD3C85">
        <w:rPr>
          <w:rFonts w:ascii="Times New Roman" w:cs="Times New Roman" w:hAnsi="Times New Roman"/>
          <w:sz w:val="30"/>
          <w:szCs w:val="30"/>
        </w:rPr>
        <w:t>нии законодательства на возмездной основе путем:</w:t>
      </w:r>
    </w:p>
    <w:p w:rsidP="00FD3C85" w:rsidR="00DD45C0" w:rsidRDefault="00DD45C0" w:rsidRPr="00FD3C85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FD3C85">
        <w:rPr>
          <w:rFonts w:ascii="Times New Roman" w:cs="Times New Roman" w:hAnsi="Times New Roman"/>
          <w:sz w:val="30"/>
          <w:szCs w:val="30"/>
        </w:rPr>
        <w:t>1) проведения торгов на право заключения договоров аренды м</w:t>
      </w:r>
      <w:r w:rsidRPr="00FD3C85">
        <w:rPr>
          <w:rFonts w:ascii="Times New Roman" w:cs="Times New Roman" w:hAnsi="Times New Roman"/>
          <w:sz w:val="30"/>
          <w:szCs w:val="30"/>
        </w:rPr>
        <w:t>у</w:t>
      </w:r>
      <w:r w:rsidRPr="00FD3C85">
        <w:rPr>
          <w:rFonts w:ascii="Times New Roman" w:cs="Times New Roman" w:hAnsi="Times New Roman"/>
          <w:sz w:val="30"/>
          <w:szCs w:val="30"/>
        </w:rPr>
        <w:t>ниципального имущества с ограниченным кругом участников (только среди субъектов малого и среднего предпринимательства и физических лиц, не являющихся индивидуальными предпринимателями и прим</w:t>
      </w:r>
      <w:r w:rsidRPr="00FD3C85">
        <w:rPr>
          <w:rFonts w:ascii="Times New Roman" w:cs="Times New Roman" w:hAnsi="Times New Roman"/>
          <w:sz w:val="30"/>
          <w:szCs w:val="30"/>
        </w:rPr>
        <w:t>е</w:t>
      </w:r>
      <w:r w:rsidRPr="00FD3C85">
        <w:rPr>
          <w:rFonts w:ascii="Times New Roman" w:cs="Times New Roman" w:hAnsi="Times New Roman"/>
          <w:sz w:val="30"/>
          <w:szCs w:val="30"/>
        </w:rPr>
        <w:t xml:space="preserve">няющих специальный налоговый режим </w:t>
      </w:r>
      <w:r w:rsidR="00FA5CE7" w:rsidRPr="00FD3C85">
        <w:rPr>
          <w:rFonts w:ascii="Times New Roman" w:cs="Times New Roman" w:hAnsi="Times New Roman"/>
          <w:sz w:val="30"/>
          <w:szCs w:val="30"/>
        </w:rPr>
        <w:t>«Налог на профессиональный доход»</w:t>
      </w:r>
      <w:r w:rsidRPr="00FD3C85">
        <w:rPr>
          <w:rFonts w:ascii="Times New Roman" w:cs="Times New Roman" w:hAnsi="Times New Roman"/>
          <w:sz w:val="30"/>
          <w:szCs w:val="30"/>
        </w:rPr>
        <w:t>) в отношении имущества, включенного в перечень муниципал</w:t>
      </w:r>
      <w:r w:rsidRPr="00FD3C85">
        <w:rPr>
          <w:rFonts w:ascii="Times New Roman" w:cs="Times New Roman" w:hAnsi="Times New Roman"/>
          <w:sz w:val="30"/>
          <w:szCs w:val="30"/>
        </w:rPr>
        <w:t>ь</w:t>
      </w:r>
      <w:r w:rsidRPr="00FD3C85">
        <w:rPr>
          <w:rFonts w:ascii="Times New Roman" w:cs="Times New Roman" w:hAnsi="Times New Roman"/>
          <w:sz w:val="30"/>
          <w:szCs w:val="30"/>
        </w:rPr>
        <w:t>ного имущества, предназначенного для оказания имущественной по</w:t>
      </w:r>
      <w:r w:rsidRPr="00FD3C85">
        <w:rPr>
          <w:rFonts w:ascii="Times New Roman" w:cs="Times New Roman" w:hAnsi="Times New Roman"/>
          <w:sz w:val="30"/>
          <w:szCs w:val="30"/>
        </w:rPr>
        <w:t>д</w:t>
      </w:r>
      <w:r w:rsidRPr="00FD3C85">
        <w:rPr>
          <w:rFonts w:ascii="Times New Roman" w:cs="Times New Roman" w:hAnsi="Times New Roman"/>
          <w:sz w:val="30"/>
          <w:szCs w:val="30"/>
        </w:rPr>
        <w:t>держки субъектам малого и среднего предпринимательства и организ</w:t>
      </w:r>
      <w:r w:rsidRPr="00FD3C85">
        <w:rPr>
          <w:rFonts w:ascii="Times New Roman" w:cs="Times New Roman" w:hAnsi="Times New Roman"/>
          <w:sz w:val="30"/>
          <w:szCs w:val="30"/>
        </w:rPr>
        <w:t>а</w:t>
      </w:r>
      <w:r w:rsidRPr="00FD3C85">
        <w:rPr>
          <w:rFonts w:ascii="Times New Roman" w:cs="Times New Roman" w:hAnsi="Times New Roman"/>
          <w:sz w:val="30"/>
          <w:szCs w:val="30"/>
        </w:rPr>
        <w:t>циям, образующим инфраструктуру поддержки</w:t>
      </w:r>
      <w:proofErr w:type="gramEnd"/>
      <w:r w:rsidRPr="00FD3C85">
        <w:rPr>
          <w:rFonts w:ascii="Times New Roman" w:cs="Times New Roman" w:hAnsi="Times New Roman"/>
          <w:sz w:val="30"/>
          <w:szCs w:val="30"/>
        </w:rPr>
        <w:t xml:space="preserve"> малого и среднего предпринимательства (далее </w:t>
      </w:r>
      <w:r w:rsidR="00FD3C85">
        <w:rPr>
          <w:rFonts w:ascii="Times New Roman" w:cs="Times New Roman" w:hAnsi="Times New Roman"/>
          <w:sz w:val="30"/>
          <w:szCs w:val="30"/>
        </w:rPr>
        <w:t>–</w:t>
      </w:r>
      <w:r w:rsidRPr="00FD3C85">
        <w:rPr>
          <w:rFonts w:ascii="Times New Roman" w:cs="Times New Roman" w:hAnsi="Times New Roman"/>
          <w:sz w:val="30"/>
          <w:szCs w:val="30"/>
        </w:rPr>
        <w:t xml:space="preserve"> Перечень).</w:t>
      </w:r>
    </w:p>
    <w:p w:rsidP="00FD3C85" w:rsidR="00DD45C0" w:rsidRDefault="00DD45C0" w:rsidRPr="00FD3C85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D3C85">
        <w:rPr>
          <w:rFonts w:ascii="Times New Roman" w:cs="Times New Roman" w:hAnsi="Times New Roman"/>
          <w:sz w:val="30"/>
          <w:szCs w:val="30"/>
        </w:rPr>
        <w:t xml:space="preserve">Перечень утвержден </w:t>
      </w:r>
      <w:hyperlink r:id="rId77">
        <w:r w:rsidR="0040177C">
          <w:rPr>
            <w:rFonts w:ascii="Times New Roman" w:cs="Times New Roman" w:hAnsi="Times New Roman"/>
            <w:sz w:val="30"/>
            <w:szCs w:val="30"/>
          </w:rPr>
          <w:t>р</w:t>
        </w:r>
        <w:r w:rsidRPr="00FD3C85">
          <w:rPr>
            <w:rFonts w:ascii="Times New Roman" w:cs="Times New Roman" w:hAnsi="Times New Roman"/>
            <w:sz w:val="30"/>
            <w:szCs w:val="30"/>
          </w:rPr>
          <w:t>аспоряжением</w:t>
        </w:r>
      </w:hyperlink>
      <w:r w:rsidRPr="00FD3C85">
        <w:rPr>
          <w:rFonts w:ascii="Times New Roman" w:cs="Times New Roman" w:hAnsi="Times New Roman"/>
          <w:sz w:val="30"/>
          <w:szCs w:val="30"/>
        </w:rPr>
        <w:t xml:space="preserve"> заместителя Главы города </w:t>
      </w:r>
      <w:r w:rsidR="00FD3C85">
        <w:rPr>
          <w:rFonts w:ascii="Times New Roman" w:cs="Times New Roman" w:hAnsi="Times New Roman"/>
          <w:sz w:val="30"/>
          <w:szCs w:val="30"/>
        </w:rPr>
        <w:t>–</w:t>
      </w:r>
      <w:r w:rsidRPr="00FD3C85">
        <w:rPr>
          <w:rFonts w:ascii="Times New Roman" w:cs="Times New Roman" w:hAnsi="Times New Roman"/>
          <w:sz w:val="30"/>
          <w:szCs w:val="30"/>
        </w:rPr>
        <w:t xml:space="preserve"> начальника департамента муниципального имущества и земельных </w:t>
      </w:r>
      <w:r w:rsidR="0040177C">
        <w:rPr>
          <w:rFonts w:ascii="Times New Roman" w:cs="Times New Roman" w:hAnsi="Times New Roman"/>
          <w:sz w:val="30"/>
          <w:szCs w:val="30"/>
        </w:rPr>
        <w:t xml:space="preserve">             </w:t>
      </w:r>
      <w:r w:rsidRPr="00FD3C85">
        <w:rPr>
          <w:rFonts w:ascii="Times New Roman" w:cs="Times New Roman" w:hAnsi="Times New Roman"/>
          <w:sz w:val="30"/>
          <w:szCs w:val="30"/>
        </w:rPr>
        <w:t xml:space="preserve">отношений от 27.02.2009 </w:t>
      </w:r>
      <w:r w:rsidR="00FA5CE7" w:rsidRPr="00FD3C85">
        <w:rPr>
          <w:rFonts w:ascii="Times New Roman" w:cs="Times New Roman" w:hAnsi="Times New Roman"/>
          <w:sz w:val="30"/>
          <w:szCs w:val="30"/>
        </w:rPr>
        <w:t>№</w:t>
      </w:r>
      <w:r w:rsidRPr="00FD3C85">
        <w:rPr>
          <w:rFonts w:ascii="Times New Roman" w:cs="Times New Roman" w:hAnsi="Times New Roman"/>
          <w:sz w:val="30"/>
          <w:szCs w:val="30"/>
        </w:rPr>
        <w:t xml:space="preserve"> 504-недв.</w:t>
      </w:r>
    </w:p>
    <w:p w:rsidP="00FD3C85" w:rsidR="00DD45C0" w:rsidRDefault="00DD45C0" w:rsidRPr="00FD3C85">
      <w:pPr>
        <w:pStyle w:val="ConsPlusNormal"/>
        <w:spacing w:line="238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D3C85">
        <w:rPr>
          <w:rFonts w:ascii="Times New Roman" w:cs="Times New Roman" w:hAnsi="Times New Roman"/>
          <w:sz w:val="30"/>
          <w:szCs w:val="30"/>
        </w:rPr>
        <w:t xml:space="preserve">Имущество, включенное в Перечень, может быть использовано </w:t>
      </w:r>
      <w:r w:rsidR="00FD3C85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FD3C85">
        <w:rPr>
          <w:rFonts w:ascii="Times New Roman" w:cs="Times New Roman" w:hAnsi="Times New Roman"/>
          <w:sz w:val="30"/>
          <w:szCs w:val="30"/>
        </w:rPr>
        <w:t>в целях предоставления его во владение и (или) пользование на долг</w:t>
      </w:r>
      <w:r w:rsidRPr="00FD3C85">
        <w:rPr>
          <w:rFonts w:ascii="Times New Roman" w:cs="Times New Roman" w:hAnsi="Times New Roman"/>
          <w:sz w:val="30"/>
          <w:szCs w:val="30"/>
        </w:rPr>
        <w:t>о</w:t>
      </w:r>
      <w:r w:rsidRPr="00FD3C85">
        <w:rPr>
          <w:rFonts w:ascii="Times New Roman" w:cs="Times New Roman" w:hAnsi="Times New Roman"/>
          <w:sz w:val="30"/>
          <w:szCs w:val="30"/>
        </w:rPr>
        <w:t xml:space="preserve">срочной основе субъектам малого и среднего предпринимательства </w:t>
      </w:r>
      <w:r w:rsidR="00FD3C85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FD3C85">
        <w:rPr>
          <w:rFonts w:ascii="Times New Roman" w:cs="Times New Roman" w:hAnsi="Times New Roman"/>
          <w:sz w:val="30"/>
          <w:szCs w:val="30"/>
        </w:rPr>
        <w:t>и физическим лицам, не являющимся индивидуальными предприним</w:t>
      </w:r>
      <w:r w:rsidRPr="00FD3C85">
        <w:rPr>
          <w:rFonts w:ascii="Times New Roman" w:cs="Times New Roman" w:hAnsi="Times New Roman"/>
          <w:sz w:val="30"/>
          <w:szCs w:val="30"/>
        </w:rPr>
        <w:t>а</w:t>
      </w:r>
      <w:r w:rsidRPr="00FD3C85">
        <w:rPr>
          <w:rFonts w:ascii="Times New Roman" w:cs="Times New Roman" w:hAnsi="Times New Roman"/>
          <w:sz w:val="30"/>
          <w:szCs w:val="30"/>
        </w:rPr>
        <w:t>телями и применяющ</w:t>
      </w:r>
      <w:r w:rsidR="00FA5CE7" w:rsidRPr="00FD3C85">
        <w:rPr>
          <w:rFonts w:ascii="Times New Roman" w:cs="Times New Roman" w:hAnsi="Times New Roman"/>
          <w:sz w:val="30"/>
          <w:szCs w:val="30"/>
        </w:rPr>
        <w:t>им специальный налоговый режим «Налог на пр</w:t>
      </w:r>
      <w:r w:rsidR="00FA5CE7" w:rsidRPr="00FD3C85">
        <w:rPr>
          <w:rFonts w:ascii="Times New Roman" w:cs="Times New Roman" w:hAnsi="Times New Roman"/>
          <w:sz w:val="30"/>
          <w:szCs w:val="30"/>
        </w:rPr>
        <w:t>о</w:t>
      </w:r>
      <w:r w:rsidR="00FA5CE7" w:rsidRPr="00FD3C85">
        <w:rPr>
          <w:rFonts w:ascii="Times New Roman" w:cs="Times New Roman" w:hAnsi="Times New Roman"/>
          <w:sz w:val="30"/>
          <w:szCs w:val="30"/>
        </w:rPr>
        <w:t>фессиональный доход»</w:t>
      </w:r>
      <w:r w:rsidRPr="00FD3C85">
        <w:rPr>
          <w:rFonts w:ascii="Times New Roman" w:cs="Times New Roman" w:hAnsi="Times New Roman"/>
          <w:sz w:val="30"/>
          <w:szCs w:val="30"/>
        </w:rPr>
        <w:t>.</w:t>
      </w:r>
    </w:p>
    <w:p w:rsidP="00FD3C85" w:rsidR="00DD45C0" w:rsidRDefault="00811625" w:rsidRPr="00FD3C85">
      <w:pPr>
        <w:pStyle w:val="ConsPlusNormal"/>
        <w:spacing w:line="238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hyperlink r:id="rId78">
        <w:r w:rsidR="00DD45C0" w:rsidRPr="00FD3C85">
          <w:rPr>
            <w:rFonts w:ascii="Times New Roman" w:cs="Times New Roman" w:hAnsi="Times New Roman"/>
            <w:sz w:val="30"/>
            <w:szCs w:val="30"/>
          </w:rPr>
          <w:t>Порядок</w:t>
        </w:r>
      </w:hyperlink>
      <w:r w:rsidR="00DD45C0" w:rsidRPr="00FD3C85">
        <w:rPr>
          <w:rFonts w:ascii="Times New Roman" w:cs="Times New Roman" w:hAnsi="Times New Roman"/>
          <w:sz w:val="30"/>
          <w:szCs w:val="30"/>
        </w:rPr>
        <w:t xml:space="preserve"> формирования, ведения Перечня утвержден </w:t>
      </w:r>
      <w:r w:rsidR="0040177C">
        <w:rPr>
          <w:rFonts w:ascii="Times New Roman" w:cs="Times New Roman" w:hAnsi="Times New Roman"/>
          <w:sz w:val="30"/>
          <w:szCs w:val="30"/>
        </w:rPr>
        <w:t>р</w:t>
      </w:r>
      <w:r w:rsidR="00DD45C0" w:rsidRPr="00FD3C85">
        <w:rPr>
          <w:rFonts w:ascii="Times New Roman" w:cs="Times New Roman" w:hAnsi="Times New Roman"/>
          <w:sz w:val="30"/>
          <w:szCs w:val="30"/>
        </w:rPr>
        <w:t>аспоряж</w:t>
      </w:r>
      <w:r w:rsidR="00DD45C0" w:rsidRPr="00FD3C85">
        <w:rPr>
          <w:rFonts w:ascii="Times New Roman" w:cs="Times New Roman" w:hAnsi="Times New Roman"/>
          <w:sz w:val="30"/>
          <w:szCs w:val="30"/>
        </w:rPr>
        <w:t>е</w:t>
      </w:r>
      <w:r w:rsidR="00DD45C0" w:rsidRPr="00FD3C85">
        <w:rPr>
          <w:rFonts w:ascii="Times New Roman" w:cs="Times New Roman" w:hAnsi="Times New Roman"/>
          <w:sz w:val="30"/>
          <w:szCs w:val="30"/>
        </w:rPr>
        <w:t>нием первого заместит</w:t>
      </w:r>
      <w:r w:rsidR="00FA5CE7" w:rsidRPr="00FD3C85">
        <w:rPr>
          <w:rFonts w:ascii="Times New Roman" w:cs="Times New Roman" w:hAnsi="Times New Roman"/>
          <w:sz w:val="30"/>
          <w:szCs w:val="30"/>
        </w:rPr>
        <w:t>еля Главы города от 30.01.2009 №</w:t>
      </w:r>
      <w:r w:rsidR="00DD45C0" w:rsidRPr="00FD3C85">
        <w:rPr>
          <w:rFonts w:ascii="Times New Roman" w:cs="Times New Roman" w:hAnsi="Times New Roman"/>
          <w:sz w:val="30"/>
          <w:szCs w:val="30"/>
        </w:rPr>
        <w:t xml:space="preserve"> 74-ж;</w:t>
      </w:r>
    </w:p>
    <w:p w:rsidP="00FD3C85" w:rsidR="00DD45C0" w:rsidRDefault="00DD45C0" w:rsidRPr="00FD3C85">
      <w:pPr>
        <w:pStyle w:val="ConsPlusNormal"/>
        <w:spacing w:line="238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D3C85">
        <w:rPr>
          <w:rFonts w:ascii="Times New Roman" w:cs="Times New Roman" w:hAnsi="Times New Roman"/>
          <w:sz w:val="30"/>
          <w:szCs w:val="30"/>
        </w:rPr>
        <w:t>2) предоставления муниципального имущества в виде муниц</w:t>
      </w:r>
      <w:r w:rsidRPr="00FD3C85">
        <w:rPr>
          <w:rFonts w:ascii="Times New Roman" w:cs="Times New Roman" w:hAnsi="Times New Roman"/>
          <w:sz w:val="30"/>
          <w:szCs w:val="30"/>
        </w:rPr>
        <w:t>и</w:t>
      </w:r>
      <w:r w:rsidRPr="00FD3C85">
        <w:rPr>
          <w:rFonts w:ascii="Times New Roman" w:cs="Times New Roman" w:hAnsi="Times New Roman"/>
          <w:sz w:val="30"/>
          <w:szCs w:val="30"/>
        </w:rPr>
        <w:t>пальных преференций.</w:t>
      </w:r>
    </w:p>
    <w:p w:rsidP="00FD3C85" w:rsidR="00DD45C0" w:rsidRDefault="00DD45C0" w:rsidRPr="00FD3C8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D3C85">
        <w:rPr>
          <w:rFonts w:ascii="Times New Roman" w:cs="Times New Roman" w:hAnsi="Times New Roman"/>
          <w:sz w:val="30"/>
          <w:szCs w:val="30"/>
        </w:rPr>
        <w:lastRenderedPageBreak/>
        <w:t xml:space="preserve">Условие предоставления муниципальных преференций </w:t>
      </w:r>
      <w:r w:rsidR="0040177C">
        <w:rPr>
          <w:rFonts w:ascii="Times New Roman" w:cs="Times New Roman" w:hAnsi="Times New Roman"/>
          <w:sz w:val="30"/>
          <w:szCs w:val="30"/>
        </w:rPr>
        <w:t>–</w:t>
      </w:r>
      <w:r w:rsidRPr="00FD3C85">
        <w:rPr>
          <w:rFonts w:ascii="Times New Roman" w:cs="Times New Roman" w:hAnsi="Times New Roman"/>
          <w:sz w:val="30"/>
          <w:szCs w:val="30"/>
        </w:rPr>
        <w:t xml:space="preserve"> отнес</w:t>
      </w:r>
      <w:r w:rsidRPr="00FD3C85">
        <w:rPr>
          <w:rFonts w:ascii="Times New Roman" w:cs="Times New Roman" w:hAnsi="Times New Roman"/>
          <w:sz w:val="30"/>
          <w:szCs w:val="30"/>
        </w:rPr>
        <w:t>е</w:t>
      </w:r>
      <w:r w:rsidRPr="00FD3C85">
        <w:rPr>
          <w:rFonts w:ascii="Times New Roman" w:cs="Times New Roman" w:hAnsi="Times New Roman"/>
          <w:sz w:val="30"/>
          <w:szCs w:val="30"/>
        </w:rPr>
        <w:t>ние юридических лиц и индивидуальных предпринимателей к катег</w:t>
      </w:r>
      <w:r w:rsidRPr="00FD3C85">
        <w:rPr>
          <w:rFonts w:ascii="Times New Roman" w:cs="Times New Roman" w:hAnsi="Times New Roman"/>
          <w:sz w:val="30"/>
          <w:szCs w:val="30"/>
        </w:rPr>
        <w:t>о</w:t>
      </w:r>
      <w:r w:rsidRPr="00FD3C85">
        <w:rPr>
          <w:rFonts w:ascii="Times New Roman" w:cs="Times New Roman" w:hAnsi="Times New Roman"/>
          <w:sz w:val="30"/>
          <w:szCs w:val="30"/>
        </w:rPr>
        <w:t>рии субъектов малого и среднего предпринимательства.</w:t>
      </w:r>
    </w:p>
    <w:p w:rsidP="00FD3C85" w:rsidR="00DD45C0" w:rsidRDefault="00DD45C0" w:rsidRPr="00FD3C8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D3C85">
        <w:rPr>
          <w:rFonts w:ascii="Times New Roman" w:cs="Times New Roman" w:hAnsi="Times New Roman"/>
          <w:sz w:val="30"/>
          <w:szCs w:val="30"/>
        </w:rPr>
        <w:t>Право на получение муниципальных преференций имеют субъе</w:t>
      </w:r>
      <w:r w:rsidRPr="00FD3C85">
        <w:rPr>
          <w:rFonts w:ascii="Times New Roman" w:cs="Times New Roman" w:hAnsi="Times New Roman"/>
          <w:sz w:val="30"/>
          <w:szCs w:val="30"/>
        </w:rPr>
        <w:t>к</w:t>
      </w:r>
      <w:r w:rsidRPr="00FD3C85">
        <w:rPr>
          <w:rFonts w:ascii="Times New Roman" w:cs="Times New Roman" w:hAnsi="Times New Roman"/>
          <w:sz w:val="30"/>
          <w:szCs w:val="30"/>
        </w:rPr>
        <w:t>ты малого и среднего предпринимательства, соответствующие следу</w:t>
      </w:r>
      <w:r w:rsidRPr="00FD3C85">
        <w:rPr>
          <w:rFonts w:ascii="Times New Roman" w:cs="Times New Roman" w:hAnsi="Times New Roman"/>
          <w:sz w:val="30"/>
          <w:szCs w:val="30"/>
        </w:rPr>
        <w:t>ю</w:t>
      </w:r>
      <w:r w:rsidRPr="00FD3C85">
        <w:rPr>
          <w:rFonts w:ascii="Times New Roman" w:cs="Times New Roman" w:hAnsi="Times New Roman"/>
          <w:sz w:val="30"/>
          <w:szCs w:val="30"/>
        </w:rPr>
        <w:t>щим критериям:</w:t>
      </w:r>
    </w:p>
    <w:p w:rsidP="00FD3C85" w:rsidR="00DD45C0" w:rsidRDefault="00DD45C0" w:rsidRPr="00FD3C8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D3C85">
        <w:rPr>
          <w:rFonts w:ascii="Times New Roman" w:cs="Times New Roman" w:hAnsi="Times New Roman"/>
          <w:sz w:val="30"/>
          <w:szCs w:val="30"/>
        </w:rPr>
        <w:t xml:space="preserve">осуществляющие экономическую деятельность, соответствующую </w:t>
      </w:r>
      <w:hyperlink r:id="rId79">
        <w:r w:rsidRPr="00FD3C85">
          <w:rPr>
            <w:rFonts w:ascii="Times New Roman" w:cs="Times New Roman" w:hAnsi="Times New Roman"/>
            <w:sz w:val="30"/>
            <w:szCs w:val="30"/>
          </w:rPr>
          <w:t>разделу C</w:t>
        </w:r>
      </w:hyperlink>
      <w:r w:rsidRPr="00FD3C85">
        <w:rPr>
          <w:rFonts w:ascii="Times New Roman" w:cs="Times New Roman" w:hAnsi="Times New Roman"/>
          <w:sz w:val="30"/>
          <w:szCs w:val="30"/>
        </w:rPr>
        <w:t xml:space="preserve"> </w:t>
      </w:r>
      <w:r w:rsidR="00FA5CE7" w:rsidRPr="00FD3C85">
        <w:rPr>
          <w:rFonts w:ascii="Times New Roman" w:cs="Times New Roman" w:hAnsi="Times New Roman"/>
          <w:sz w:val="30"/>
          <w:szCs w:val="30"/>
        </w:rPr>
        <w:t>«</w:t>
      </w:r>
      <w:r w:rsidRPr="00FD3C85">
        <w:rPr>
          <w:rFonts w:ascii="Times New Roman" w:cs="Times New Roman" w:hAnsi="Times New Roman"/>
          <w:sz w:val="30"/>
          <w:szCs w:val="30"/>
        </w:rPr>
        <w:t>Обрабатывающие производства</w:t>
      </w:r>
      <w:r w:rsidR="00FA5CE7" w:rsidRPr="00FD3C85">
        <w:rPr>
          <w:rFonts w:ascii="Times New Roman" w:cs="Times New Roman" w:hAnsi="Times New Roman"/>
          <w:sz w:val="30"/>
          <w:szCs w:val="30"/>
        </w:rPr>
        <w:t>»</w:t>
      </w:r>
      <w:r w:rsidRPr="00FD3C85">
        <w:rPr>
          <w:rFonts w:ascii="Times New Roman" w:cs="Times New Roman" w:hAnsi="Times New Roman"/>
          <w:sz w:val="30"/>
          <w:szCs w:val="30"/>
        </w:rPr>
        <w:t xml:space="preserve"> Общероссийского класс</w:t>
      </w:r>
      <w:r w:rsidRPr="00FD3C85">
        <w:rPr>
          <w:rFonts w:ascii="Times New Roman" w:cs="Times New Roman" w:hAnsi="Times New Roman"/>
          <w:sz w:val="30"/>
          <w:szCs w:val="30"/>
        </w:rPr>
        <w:t>и</w:t>
      </w:r>
      <w:r w:rsidRPr="00FD3C85">
        <w:rPr>
          <w:rFonts w:ascii="Times New Roman" w:cs="Times New Roman" w:hAnsi="Times New Roman"/>
          <w:sz w:val="30"/>
          <w:szCs w:val="30"/>
        </w:rPr>
        <w:t xml:space="preserve">фикатора видов экономической деятельности </w:t>
      </w:r>
      <w:proofErr w:type="gramStart"/>
      <w:r w:rsidRPr="00FD3C85">
        <w:rPr>
          <w:rFonts w:ascii="Times New Roman" w:cs="Times New Roman" w:hAnsi="Times New Roman"/>
          <w:sz w:val="30"/>
          <w:szCs w:val="30"/>
        </w:rPr>
        <w:t>ОК</w:t>
      </w:r>
      <w:proofErr w:type="gramEnd"/>
      <w:r w:rsidRPr="00FD3C85">
        <w:rPr>
          <w:rFonts w:ascii="Times New Roman" w:cs="Times New Roman" w:hAnsi="Times New Roman"/>
          <w:sz w:val="30"/>
          <w:szCs w:val="30"/>
        </w:rPr>
        <w:t xml:space="preserve"> 029-2014 (КДЕС </w:t>
      </w:r>
      <w:r w:rsidR="00AF1970">
        <w:rPr>
          <w:rFonts w:ascii="Times New Roman" w:cs="Times New Roman" w:hAnsi="Times New Roman"/>
          <w:sz w:val="30"/>
          <w:szCs w:val="30"/>
        </w:rPr>
        <w:t xml:space="preserve">            </w:t>
      </w:r>
      <w:bookmarkStart w:id="3" w:name="_GoBack"/>
      <w:bookmarkEnd w:id="3"/>
      <w:r w:rsidRPr="00FD3C85">
        <w:rPr>
          <w:rFonts w:ascii="Times New Roman" w:cs="Times New Roman" w:hAnsi="Times New Roman"/>
          <w:sz w:val="30"/>
          <w:szCs w:val="30"/>
        </w:rPr>
        <w:t xml:space="preserve">ред. 2), утвержденного </w:t>
      </w:r>
      <w:r w:rsidR="0040177C">
        <w:rPr>
          <w:rFonts w:ascii="Times New Roman" w:cs="Times New Roman" w:hAnsi="Times New Roman"/>
          <w:sz w:val="30"/>
          <w:szCs w:val="30"/>
        </w:rPr>
        <w:t>п</w:t>
      </w:r>
      <w:r w:rsidRPr="00FD3C85">
        <w:rPr>
          <w:rFonts w:ascii="Times New Roman" w:cs="Times New Roman" w:hAnsi="Times New Roman"/>
          <w:sz w:val="30"/>
          <w:szCs w:val="30"/>
        </w:rPr>
        <w:t xml:space="preserve">риказом </w:t>
      </w:r>
      <w:proofErr w:type="spellStart"/>
      <w:r w:rsidRPr="00FD3C85">
        <w:rPr>
          <w:rFonts w:ascii="Times New Roman" w:cs="Times New Roman" w:hAnsi="Times New Roman"/>
          <w:sz w:val="30"/>
          <w:szCs w:val="30"/>
        </w:rPr>
        <w:t>Росстандарта</w:t>
      </w:r>
      <w:proofErr w:type="spellEnd"/>
      <w:r w:rsidRPr="00FD3C85">
        <w:rPr>
          <w:rFonts w:ascii="Times New Roman" w:cs="Times New Roman" w:hAnsi="Times New Roman"/>
          <w:sz w:val="30"/>
          <w:szCs w:val="30"/>
        </w:rPr>
        <w:t xml:space="preserve"> от 31.01.2014 </w:t>
      </w:r>
      <w:r w:rsidR="00FA5CE7" w:rsidRPr="00FD3C85">
        <w:rPr>
          <w:rFonts w:ascii="Times New Roman" w:cs="Times New Roman" w:hAnsi="Times New Roman"/>
          <w:sz w:val="30"/>
          <w:szCs w:val="30"/>
        </w:rPr>
        <w:t>№</w:t>
      </w:r>
      <w:r w:rsidRPr="00FD3C85">
        <w:rPr>
          <w:rFonts w:ascii="Times New Roman" w:cs="Times New Roman" w:hAnsi="Times New Roman"/>
          <w:sz w:val="30"/>
          <w:szCs w:val="30"/>
        </w:rPr>
        <w:t xml:space="preserve"> 14-ст;</w:t>
      </w:r>
    </w:p>
    <w:p w:rsidP="00FD3C85" w:rsidR="00DD45C0" w:rsidRDefault="00DD45C0" w:rsidRPr="00FD3C8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D3C85">
        <w:rPr>
          <w:rFonts w:ascii="Times New Roman" w:cs="Times New Roman" w:hAnsi="Times New Roman"/>
          <w:sz w:val="30"/>
          <w:szCs w:val="30"/>
        </w:rPr>
        <w:t xml:space="preserve">предоставляющие в соответствии с кодами </w:t>
      </w:r>
      <w:hyperlink r:id="rId80">
        <w:r w:rsidRPr="00FD3C85">
          <w:rPr>
            <w:rFonts w:ascii="Times New Roman" w:cs="Times New Roman" w:hAnsi="Times New Roman"/>
            <w:sz w:val="30"/>
            <w:szCs w:val="30"/>
          </w:rPr>
          <w:t>88</w:t>
        </w:r>
      </w:hyperlink>
      <w:r w:rsidRPr="00FD3C85">
        <w:rPr>
          <w:rFonts w:ascii="Times New Roman" w:cs="Times New Roman" w:hAnsi="Times New Roman"/>
          <w:sz w:val="30"/>
          <w:szCs w:val="30"/>
        </w:rPr>
        <w:t xml:space="preserve"> </w:t>
      </w:r>
      <w:r w:rsidR="00FA5CE7" w:rsidRPr="00FD3C85">
        <w:rPr>
          <w:rFonts w:ascii="Times New Roman" w:cs="Times New Roman" w:hAnsi="Times New Roman"/>
          <w:sz w:val="30"/>
          <w:szCs w:val="30"/>
        </w:rPr>
        <w:t>«</w:t>
      </w:r>
      <w:r w:rsidRPr="00FD3C85">
        <w:rPr>
          <w:rFonts w:ascii="Times New Roman" w:cs="Times New Roman" w:hAnsi="Times New Roman"/>
          <w:sz w:val="30"/>
          <w:szCs w:val="30"/>
        </w:rPr>
        <w:t>Предоставление социальных услуг без обеспечения проживания</w:t>
      </w:r>
      <w:r w:rsidR="00FA5CE7" w:rsidRPr="00FD3C85">
        <w:rPr>
          <w:rFonts w:ascii="Times New Roman" w:cs="Times New Roman" w:hAnsi="Times New Roman"/>
          <w:sz w:val="30"/>
          <w:szCs w:val="30"/>
        </w:rPr>
        <w:t>»</w:t>
      </w:r>
      <w:r w:rsidRPr="00FD3C85">
        <w:rPr>
          <w:rFonts w:ascii="Times New Roman" w:cs="Times New Roman" w:hAnsi="Times New Roman"/>
          <w:sz w:val="30"/>
          <w:szCs w:val="30"/>
        </w:rPr>
        <w:t xml:space="preserve"> и (или) </w:t>
      </w:r>
      <w:hyperlink r:id="rId81">
        <w:r w:rsidRPr="00FD3C85">
          <w:rPr>
            <w:rFonts w:ascii="Times New Roman" w:cs="Times New Roman" w:hAnsi="Times New Roman"/>
            <w:sz w:val="30"/>
            <w:szCs w:val="30"/>
          </w:rPr>
          <w:t>96.09</w:t>
        </w:r>
      </w:hyperlink>
      <w:r w:rsidRPr="00FD3C85">
        <w:rPr>
          <w:rFonts w:ascii="Times New Roman" w:cs="Times New Roman" w:hAnsi="Times New Roman"/>
          <w:sz w:val="30"/>
          <w:szCs w:val="30"/>
        </w:rPr>
        <w:t xml:space="preserve"> </w:t>
      </w:r>
      <w:r w:rsidR="00FA5CE7" w:rsidRPr="00FD3C85">
        <w:rPr>
          <w:rFonts w:ascii="Times New Roman" w:cs="Times New Roman" w:hAnsi="Times New Roman"/>
          <w:sz w:val="30"/>
          <w:szCs w:val="30"/>
        </w:rPr>
        <w:t>«</w:t>
      </w:r>
      <w:r w:rsidRPr="00FD3C85">
        <w:rPr>
          <w:rFonts w:ascii="Times New Roman" w:cs="Times New Roman" w:hAnsi="Times New Roman"/>
          <w:sz w:val="30"/>
          <w:szCs w:val="30"/>
        </w:rPr>
        <w:t>Пред</w:t>
      </w:r>
      <w:r w:rsidRPr="00FD3C85">
        <w:rPr>
          <w:rFonts w:ascii="Times New Roman" w:cs="Times New Roman" w:hAnsi="Times New Roman"/>
          <w:sz w:val="30"/>
          <w:szCs w:val="30"/>
        </w:rPr>
        <w:t>о</w:t>
      </w:r>
      <w:r w:rsidRPr="00FD3C85">
        <w:rPr>
          <w:rFonts w:ascii="Times New Roman" w:cs="Times New Roman" w:hAnsi="Times New Roman"/>
          <w:sz w:val="30"/>
          <w:szCs w:val="30"/>
        </w:rPr>
        <w:t>став</w:t>
      </w:r>
      <w:r w:rsidR="00FA5CE7" w:rsidRPr="00FD3C85">
        <w:rPr>
          <w:rFonts w:ascii="Times New Roman" w:cs="Times New Roman" w:hAnsi="Times New Roman"/>
          <w:sz w:val="30"/>
          <w:szCs w:val="30"/>
        </w:rPr>
        <w:t>ление прочих персональных услуг»</w:t>
      </w:r>
      <w:r w:rsidRPr="00FD3C85">
        <w:rPr>
          <w:rFonts w:ascii="Times New Roman" w:cs="Times New Roman" w:hAnsi="Times New Roman"/>
          <w:sz w:val="30"/>
          <w:szCs w:val="30"/>
        </w:rPr>
        <w:t xml:space="preserve"> Общероссийского классифик</w:t>
      </w:r>
      <w:r w:rsidRPr="00FD3C85">
        <w:rPr>
          <w:rFonts w:ascii="Times New Roman" w:cs="Times New Roman" w:hAnsi="Times New Roman"/>
          <w:sz w:val="30"/>
          <w:szCs w:val="30"/>
        </w:rPr>
        <w:t>а</w:t>
      </w:r>
      <w:r w:rsidRPr="00FD3C85">
        <w:rPr>
          <w:rFonts w:ascii="Times New Roman" w:cs="Times New Roman" w:hAnsi="Times New Roman"/>
          <w:sz w:val="30"/>
          <w:szCs w:val="30"/>
        </w:rPr>
        <w:t xml:space="preserve">тора видов экономической деятельности </w:t>
      </w:r>
      <w:proofErr w:type="gramStart"/>
      <w:r w:rsidRPr="00FD3C85">
        <w:rPr>
          <w:rFonts w:ascii="Times New Roman" w:cs="Times New Roman" w:hAnsi="Times New Roman"/>
          <w:sz w:val="30"/>
          <w:szCs w:val="30"/>
        </w:rPr>
        <w:t>ОК</w:t>
      </w:r>
      <w:proofErr w:type="gramEnd"/>
      <w:r w:rsidRPr="00FD3C85">
        <w:rPr>
          <w:rFonts w:ascii="Times New Roman" w:cs="Times New Roman" w:hAnsi="Times New Roman"/>
          <w:sz w:val="30"/>
          <w:szCs w:val="30"/>
        </w:rPr>
        <w:t xml:space="preserve"> 029-2014 (КДЕС ред. 2), утвержденного </w:t>
      </w:r>
      <w:r w:rsidR="0040177C">
        <w:rPr>
          <w:rFonts w:ascii="Times New Roman" w:cs="Times New Roman" w:hAnsi="Times New Roman"/>
          <w:sz w:val="30"/>
          <w:szCs w:val="30"/>
        </w:rPr>
        <w:t>п</w:t>
      </w:r>
      <w:r w:rsidRPr="00FD3C85">
        <w:rPr>
          <w:rFonts w:ascii="Times New Roman" w:cs="Times New Roman" w:hAnsi="Times New Roman"/>
          <w:sz w:val="30"/>
          <w:szCs w:val="30"/>
        </w:rPr>
        <w:t xml:space="preserve">риказом </w:t>
      </w:r>
      <w:proofErr w:type="spellStart"/>
      <w:r w:rsidRPr="00FD3C85">
        <w:rPr>
          <w:rFonts w:ascii="Times New Roman" w:cs="Times New Roman" w:hAnsi="Times New Roman"/>
          <w:sz w:val="30"/>
          <w:szCs w:val="30"/>
        </w:rPr>
        <w:t>Росстандарта</w:t>
      </w:r>
      <w:proofErr w:type="spellEnd"/>
      <w:r w:rsidRPr="00FD3C85">
        <w:rPr>
          <w:rFonts w:ascii="Times New Roman" w:cs="Times New Roman" w:hAnsi="Times New Roman"/>
          <w:sz w:val="30"/>
          <w:szCs w:val="30"/>
        </w:rPr>
        <w:t xml:space="preserve"> от 31.01.2014 </w:t>
      </w:r>
      <w:r w:rsidR="0040177C">
        <w:rPr>
          <w:rFonts w:ascii="Times New Roman" w:cs="Times New Roman" w:hAnsi="Times New Roman"/>
          <w:sz w:val="30"/>
          <w:szCs w:val="30"/>
        </w:rPr>
        <w:t>№</w:t>
      </w:r>
      <w:r w:rsidRPr="00FD3C85">
        <w:rPr>
          <w:rFonts w:ascii="Times New Roman" w:cs="Times New Roman" w:hAnsi="Times New Roman"/>
          <w:sz w:val="30"/>
          <w:szCs w:val="30"/>
        </w:rPr>
        <w:t xml:space="preserve"> 14-ст, услуги:</w:t>
      </w:r>
    </w:p>
    <w:p w:rsidP="00FD3C85" w:rsidR="00DD45C0" w:rsidRDefault="00DD45C0" w:rsidRPr="00FD3C8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D3C85">
        <w:rPr>
          <w:rFonts w:ascii="Times New Roman" w:cs="Times New Roman" w:hAnsi="Times New Roman"/>
          <w:sz w:val="30"/>
          <w:szCs w:val="30"/>
        </w:rPr>
        <w:t>посещение престарелых и инвалидов;</w:t>
      </w:r>
    </w:p>
    <w:p w:rsidP="00FD3C85" w:rsidR="00DD45C0" w:rsidRDefault="00DD45C0" w:rsidRPr="00FD3C8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D3C85">
        <w:rPr>
          <w:rFonts w:ascii="Times New Roman" w:cs="Times New Roman" w:hAnsi="Times New Roman"/>
          <w:sz w:val="30"/>
          <w:szCs w:val="30"/>
        </w:rPr>
        <w:t>деятельность по уходу за престарелыми и пожилыми инвалидами;</w:t>
      </w:r>
    </w:p>
    <w:p w:rsidP="00FD3C85" w:rsidR="00DD45C0" w:rsidRDefault="00DD45C0" w:rsidRPr="00FD3C8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D3C85">
        <w:rPr>
          <w:rFonts w:ascii="Times New Roman" w:cs="Times New Roman" w:hAnsi="Times New Roman"/>
          <w:sz w:val="30"/>
          <w:szCs w:val="30"/>
        </w:rPr>
        <w:t>дневной уход за детьми (детские ясли, сады), в том числе дневной уход за детьми с отклонениями в развитии;</w:t>
      </w:r>
    </w:p>
    <w:p w:rsidP="00FD3C85" w:rsidR="00DD45C0" w:rsidRDefault="00DD45C0" w:rsidRPr="00FD3C8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D3C85">
        <w:rPr>
          <w:rFonts w:ascii="Times New Roman" w:cs="Times New Roman" w:hAnsi="Times New Roman"/>
          <w:sz w:val="30"/>
          <w:szCs w:val="30"/>
        </w:rPr>
        <w:t>предоставление социальной помощи детям и подросткам и рук</w:t>
      </w:r>
      <w:r w:rsidRPr="00FD3C85">
        <w:rPr>
          <w:rFonts w:ascii="Times New Roman" w:cs="Times New Roman" w:hAnsi="Times New Roman"/>
          <w:sz w:val="30"/>
          <w:szCs w:val="30"/>
        </w:rPr>
        <w:t>о</w:t>
      </w:r>
      <w:r w:rsidRPr="00FD3C85">
        <w:rPr>
          <w:rFonts w:ascii="Times New Roman" w:cs="Times New Roman" w:hAnsi="Times New Roman"/>
          <w:sz w:val="30"/>
          <w:szCs w:val="30"/>
        </w:rPr>
        <w:t>водство их воспитанием;</w:t>
      </w:r>
    </w:p>
    <w:p w:rsidP="00FD3C85" w:rsidR="00DD45C0" w:rsidRDefault="00DD45C0" w:rsidRPr="00FD3C8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D3C85">
        <w:rPr>
          <w:rFonts w:ascii="Times New Roman" w:cs="Times New Roman" w:hAnsi="Times New Roman"/>
          <w:sz w:val="30"/>
          <w:szCs w:val="30"/>
        </w:rPr>
        <w:t>оказание помощи жертвам стихийных бедствий, беженцам, м</w:t>
      </w:r>
      <w:r w:rsidRPr="00FD3C85">
        <w:rPr>
          <w:rFonts w:ascii="Times New Roman" w:cs="Times New Roman" w:hAnsi="Times New Roman"/>
          <w:sz w:val="30"/>
          <w:szCs w:val="30"/>
        </w:rPr>
        <w:t>и</w:t>
      </w:r>
      <w:r w:rsidRPr="00FD3C85">
        <w:rPr>
          <w:rFonts w:ascii="Times New Roman" w:cs="Times New Roman" w:hAnsi="Times New Roman"/>
          <w:sz w:val="30"/>
          <w:szCs w:val="30"/>
        </w:rPr>
        <w:t>грантам и т.п., в том числе предоставление им места для временного проживания или жилья на длительный срок;</w:t>
      </w:r>
    </w:p>
    <w:p w:rsidP="00FD3C85" w:rsidR="00DD45C0" w:rsidRDefault="00DD45C0" w:rsidRPr="00FD3C8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D3C85">
        <w:rPr>
          <w:rFonts w:ascii="Times New Roman" w:cs="Times New Roman" w:hAnsi="Times New Roman"/>
          <w:sz w:val="30"/>
          <w:szCs w:val="30"/>
        </w:rPr>
        <w:t>подготовка к определенному виду деятельности лиц с физическ</w:t>
      </w:r>
      <w:r w:rsidRPr="00FD3C85">
        <w:rPr>
          <w:rFonts w:ascii="Times New Roman" w:cs="Times New Roman" w:hAnsi="Times New Roman"/>
          <w:sz w:val="30"/>
          <w:szCs w:val="30"/>
        </w:rPr>
        <w:t>и</w:t>
      </w:r>
      <w:r w:rsidRPr="00FD3C85">
        <w:rPr>
          <w:rFonts w:ascii="Times New Roman" w:cs="Times New Roman" w:hAnsi="Times New Roman"/>
          <w:sz w:val="30"/>
          <w:szCs w:val="30"/>
        </w:rPr>
        <w:t>ми или умственными недостатками, с ограниченным обучением;</w:t>
      </w:r>
    </w:p>
    <w:p w:rsidP="00FD3C85" w:rsidR="00DD45C0" w:rsidRDefault="00DD45C0" w:rsidRPr="00FD3C8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D3C85">
        <w:rPr>
          <w:rFonts w:ascii="Times New Roman" w:cs="Times New Roman" w:hAnsi="Times New Roman"/>
          <w:sz w:val="30"/>
          <w:szCs w:val="30"/>
        </w:rPr>
        <w:t>предоставление услуг по социальной адаптации мигрантов;</w:t>
      </w:r>
    </w:p>
    <w:p w:rsidP="00FD3C85" w:rsidR="00DD45C0" w:rsidRDefault="00DD45C0" w:rsidRPr="00FD3C8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D3C85">
        <w:rPr>
          <w:rFonts w:ascii="Times New Roman" w:cs="Times New Roman" w:hAnsi="Times New Roman"/>
          <w:sz w:val="30"/>
          <w:szCs w:val="30"/>
        </w:rPr>
        <w:t>консультирование по вопросам миграционного законодательства Российской Федерации.</w:t>
      </w:r>
    </w:p>
    <w:p w:rsidP="00FD3C85" w:rsidR="00DD45C0" w:rsidRDefault="00DD45C0" w:rsidRPr="00FD3C8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D3C85">
        <w:rPr>
          <w:rFonts w:ascii="Times New Roman" w:cs="Times New Roman" w:hAnsi="Times New Roman"/>
          <w:sz w:val="30"/>
          <w:szCs w:val="30"/>
        </w:rPr>
        <w:t>Субъекты малого и среднего предпринимательства должны соо</w:t>
      </w:r>
      <w:r w:rsidRPr="00FD3C85">
        <w:rPr>
          <w:rFonts w:ascii="Times New Roman" w:cs="Times New Roman" w:hAnsi="Times New Roman"/>
          <w:sz w:val="30"/>
          <w:szCs w:val="30"/>
        </w:rPr>
        <w:t>т</w:t>
      </w:r>
      <w:r w:rsidRPr="00FD3C85">
        <w:rPr>
          <w:rFonts w:ascii="Times New Roman" w:cs="Times New Roman" w:hAnsi="Times New Roman"/>
          <w:sz w:val="30"/>
          <w:szCs w:val="30"/>
        </w:rPr>
        <w:t xml:space="preserve">ветствовать условиям, установленным </w:t>
      </w:r>
      <w:hyperlink r:id="rId82">
        <w:r w:rsidRPr="00FD3C85">
          <w:rPr>
            <w:rFonts w:ascii="Times New Roman" w:cs="Times New Roman" w:hAnsi="Times New Roman"/>
            <w:sz w:val="30"/>
            <w:szCs w:val="30"/>
          </w:rPr>
          <w:t>статьей 4</w:t>
        </w:r>
      </w:hyperlink>
      <w:r w:rsidRPr="00FD3C85">
        <w:rPr>
          <w:rFonts w:ascii="Times New Roman" w:cs="Times New Roman" w:hAnsi="Times New Roman"/>
          <w:sz w:val="30"/>
          <w:szCs w:val="30"/>
        </w:rPr>
        <w:t xml:space="preserve"> Федерального закона</w:t>
      </w:r>
      <w:r w:rsidR="00FD3C85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Pr="00FD3C85">
        <w:rPr>
          <w:rFonts w:ascii="Times New Roman" w:cs="Times New Roman" w:hAnsi="Times New Roman"/>
          <w:sz w:val="30"/>
          <w:szCs w:val="30"/>
        </w:rPr>
        <w:t xml:space="preserve"> от 24.07.2007 </w:t>
      </w:r>
      <w:r w:rsidR="00856F61" w:rsidRPr="00FD3C85">
        <w:rPr>
          <w:rFonts w:ascii="Times New Roman" w:cs="Times New Roman" w:hAnsi="Times New Roman"/>
          <w:sz w:val="30"/>
          <w:szCs w:val="30"/>
        </w:rPr>
        <w:t>№</w:t>
      </w:r>
      <w:r w:rsidRPr="00FD3C85">
        <w:rPr>
          <w:rFonts w:ascii="Times New Roman" w:cs="Times New Roman" w:hAnsi="Times New Roman"/>
          <w:sz w:val="30"/>
          <w:szCs w:val="30"/>
        </w:rPr>
        <w:t xml:space="preserve"> 209-ФЗ </w:t>
      </w:r>
      <w:r w:rsidR="00FA5CE7" w:rsidRPr="00FD3C85">
        <w:rPr>
          <w:rFonts w:ascii="Times New Roman" w:cs="Times New Roman" w:hAnsi="Times New Roman"/>
          <w:sz w:val="30"/>
          <w:szCs w:val="30"/>
        </w:rPr>
        <w:t>«</w:t>
      </w:r>
      <w:r w:rsidRPr="00FD3C85">
        <w:rPr>
          <w:rFonts w:ascii="Times New Roman" w:cs="Times New Roman" w:hAnsi="Times New Roman"/>
          <w:sz w:val="30"/>
          <w:szCs w:val="30"/>
        </w:rPr>
        <w:t>О развитии малого и среднего предприним</w:t>
      </w:r>
      <w:r w:rsidRPr="00FD3C85">
        <w:rPr>
          <w:rFonts w:ascii="Times New Roman" w:cs="Times New Roman" w:hAnsi="Times New Roman"/>
          <w:sz w:val="30"/>
          <w:szCs w:val="30"/>
        </w:rPr>
        <w:t>а</w:t>
      </w:r>
      <w:r w:rsidR="00FA5CE7" w:rsidRPr="00FD3C85">
        <w:rPr>
          <w:rFonts w:ascii="Times New Roman" w:cs="Times New Roman" w:hAnsi="Times New Roman"/>
          <w:sz w:val="30"/>
          <w:szCs w:val="30"/>
        </w:rPr>
        <w:t>тельства в Российской Федерации»</w:t>
      </w:r>
      <w:r w:rsidRPr="00FD3C85">
        <w:rPr>
          <w:rFonts w:ascii="Times New Roman" w:cs="Times New Roman" w:hAnsi="Times New Roman"/>
          <w:sz w:val="30"/>
          <w:szCs w:val="30"/>
        </w:rPr>
        <w:t>.</w:t>
      </w:r>
    </w:p>
    <w:p w:rsidP="00FD3C85" w:rsidR="00DD45C0" w:rsidRDefault="00DD45C0" w:rsidRPr="00FD3C8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D3C85">
        <w:rPr>
          <w:rFonts w:ascii="Times New Roman" w:cs="Times New Roman" w:hAnsi="Times New Roman"/>
          <w:sz w:val="30"/>
          <w:szCs w:val="30"/>
        </w:rPr>
        <w:t>Порядок предоставления муниципальных преференций регулир</w:t>
      </w:r>
      <w:r w:rsidRPr="00FD3C85">
        <w:rPr>
          <w:rFonts w:ascii="Times New Roman" w:cs="Times New Roman" w:hAnsi="Times New Roman"/>
          <w:sz w:val="30"/>
          <w:szCs w:val="30"/>
        </w:rPr>
        <w:t>у</w:t>
      </w:r>
      <w:r w:rsidRPr="00FD3C85">
        <w:rPr>
          <w:rFonts w:ascii="Times New Roman" w:cs="Times New Roman" w:hAnsi="Times New Roman"/>
          <w:sz w:val="30"/>
          <w:szCs w:val="30"/>
        </w:rPr>
        <w:t>ется федеральным законодательством.</w:t>
      </w:r>
    </w:p>
    <w:p w:rsidP="00FD3C85" w:rsidR="00DD45C0" w:rsidRDefault="00DD45C0" w:rsidRPr="00FD3C8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D3C85">
        <w:rPr>
          <w:rFonts w:ascii="Times New Roman" w:cs="Times New Roman" w:hAnsi="Times New Roman"/>
          <w:sz w:val="30"/>
          <w:szCs w:val="30"/>
        </w:rPr>
        <w:t>Порядок предоставления в аренду объектов муниципального им</w:t>
      </w:r>
      <w:r w:rsidRPr="00FD3C85">
        <w:rPr>
          <w:rFonts w:ascii="Times New Roman" w:cs="Times New Roman" w:hAnsi="Times New Roman"/>
          <w:sz w:val="30"/>
          <w:szCs w:val="30"/>
        </w:rPr>
        <w:t>у</w:t>
      </w:r>
      <w:r w:rsidRPr="00FD3C85">
        <w:rPr>
          <w:rFonts w:ascii="Times New Roman" w:cs="Times New Roman" w:hAnsi="Times New Roman"/>
          <w:sz w:val="30"/>
          <w:szCs w:val="30"/>
        </w:rPr>
        <w:t xml:space="preserve">щества в виде предоставления муниципальной преференции </w:t>
      </w:r>
      <w:proofErr w:type="spellStart"/>
      <w:proofErr w:type="gramStart"/>
      <w:r w:rsidRPr="00FD3C85">
        <w:rPr>
          <w:rFonts w:ascii="Times New Roman" w:cs="Times New Roman" w:hAnsi="Times New Roman"/>
          <w:sz w:val="30"/>
          <w:szCs w:val="30"/>
        </w:rPr>
        <w:t>опре</w:t>
      </w:r>
      <w:r w:rsidR="00FD3C85">
        <w:rPr>
          <w:rFonts w:ascii="Times New Roman" w:cs="Times New Roman" w:hAnsi="Times New Roman"/>
          <w:sz w:val="30"/>
          <w:szCs w:val="30"/>
        </w:rPr>
        <w:t>-</w:t>
      </w:r>
      <w:r w:rsidRPr="00FD3C85">
        <w:rPr>
          <w:rFonts w:ascii="Times New Roman" w:cs="Times New Roman" w:hAnsi="Times New Roman"/>
          <w:sz w:val="30"/>
          <w:szCs w:val="30"/>
        </w:rPr>
        <w:t>деляется</w:t>
      </w:r>
      <w:proofErr w:type="spellEnd"/>
      <w:proofErr w:type="gramEnd"/>
      <w:r w:rsidRPr="00FD3C85">
        <w:rPr>
          <w:rFonts w:ascii="Times New Roman" w:cs="Times New Roman" w:hAnsi="Times New Roman"/>
          <w:sz w:val="30"/>
          <w:szCs w:val="30"/>
        </w:rPr>
        <w:t xml:space="preserve"> </w:t>
      </w:r>
      <w:hyperlink r:id="rId83">
        <w:r w:rsidR="0040177C">
          <w:rPr>
            <w:rFonts w:ascii="Times New Roman" w:cs="Times New Roman" w:hAnsi="Times New Roman"/>
            <w:sz w:val="30"/>
            <w:szCs w:val="30"/>
          </w:rPr>
          <w:t>р</w:t>
        </w:r>
        <w:r w:rsidRPr="00FD3C85">
          <w:rPr>
            <w:rFonts w:ascii="Times New Roman" w:cs="Times New Roman" w:hAnsi="Times New Roman"/>
            <w:sz w:val="30"/>
            <w:szCs w:val="30"/>
          </w:rPr>
          <w:t>ешением</w:t>
        </w:r>
      </w:hyperlink>
      <w:r w:rsidRPr="00FD3C85">
        <w:rPr>
          <w:rFonts w:ascii="Times New Roman" w:cs="Times New Roman" w:hAnsi="Times New Roman"/>
          <w:sz w:val="30"/>
          <w:szCs w:val="30"/>
        </w:rPr>
        <w:t xml:space="preserve"> Красноярского городского Совета депутатов </w:t>
      </w:r>
      <w:r w:rsidR="00FD3C85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Pr="00FD3C85">
        <w:rPr>
          <w:rFonts w:ascii="Times New Roman" w:cs="Times New Roman" w:hAnsi="Times New Roman"/>
          <w:sz w:val="30"/>
          <w:szCs w:val="30"/>
        </w:rPr>
        <w:t xml:space="preserve">от 11.10.2012 </w:t>
      </w:r>
      <w:r w:rsidR="00FA5CE7" w:rsidRPr="00FD3C85">
        <w:rPr>
          <w:rFonts w:ascii="Times New Roman" w:cs="Times New Roman" w:hAnsi="Times New Roman"/>
          <w:sz w:val="30"/>
          <w:szCs w:val="30"/>
        </w:rPr>
        <w:t>№ В-323 «</w:t>
      </w:r>
      <w:r w:rsidRPr="00FD3C85">
        <w:rPr>
          <w:rFonts w:ascii="Times New Roman" w:cs="Times New Roman" w:hAnsi="Times New Roman"/>
          <w:sz w:val="30"/>
          <w:szCs w:val="30"/>
        </w:rPr>
        <w:t>Об аренде муниципального имущества города Красноярска и Методиках опр</w:t>
      </w:r>
      <w:r w:rsidR="00FA5CE7" w:rsidRPr="00FD3C85">
        <w:rPr>
          <w:rFonts w:ascii="Times New Roman" w:cs="Times New Roman" w:hAnsi="Times New Roman"/>
          <w:sz w:val="30"/>
          <w:szCs w:val="30"/>
        </w:rPr>
        <w:t>еделения размера арендной платы»</w:t>
      </w:r>
      <w:r w:rsidRPr="00FD3C85">
        <w:rPr>
          <w:rFonts w:ascii="Times New Roman" w:cs="Times New Roman" w:hAnsi="Times New Roman"/>
          <w:sz w:val="30"/>
          <w:szCs w:val="30"/>
        </w:rPr>
        <w:t>.</w:t>
      </w:r>
    </w:p>
    <w:p w:rsidP="00FD3C85" w:rsidR="00DD45C0" w:rsidRDefault="00DD45C0" w:rsidRPr="00FD3C8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D3C85">
        <w:rPr>
          <w:rFonts w:ascii="Times New Roman" w:cs="Times New Roman" w:hAnsi="Times New Roman"/>
          <w:sz w:val="30"/>
          <w:szCs w:val="30"/>
        </w:rPr>
        <w:t>Срок рассмотрения заявлений о предоставлении муниципальной преференции в целях поддержки субъектов малого и среднего предпр</w:t>
      </w:r>
      <w:r w:rsidRPr="00FD3C85">
        <w:rPr>
          <w:rFonts w:ascii="Times New Roman" w:cs="Times New Roman" w:hAnsi="Times New Roman"/>
          <w:sz w:val="30"/>
          <w:szCs w:val="30"/>
        </w:rPr>
        <w:t>и</w:t>
      </w:r>
      <w:r w:rsidRPr="00FD3C85">
        <w:rPr>
          <w:rFonts w:ascii="Times New Roman" w:cs="Times New Roman" w:hAnsi="Times New Roman"/>
          <w:sz w:val="30"/>
          <w:szCs w:val="30"/>
        </w:rPr>
        <w:lastRenderedPageBreak/>
        <w:t>нимательства составляет тридцать календарных дней. Заявители пис</w:t>
      </w:r>
      <w:r w:rsidRPr="00FD3C85">
        <w:rPr>
          <w:rFonts w:ascii="Times New Roman" w:cs="Times New Roman" w:hAnsi="Times New Roman"/>
          <w:sz w:val="30"/>
          <w:szCs w:val="30"/>
        </w:rPr>
        <w:t>ь</w:t>
      </w:r>
      <w:r w:rsidRPr="00FD3C85">
        <w:rPr>
          <w:rFonts w:ascii="Times New Roman" w:cs="Times New Roman" w:hAnsi="Times New Roman"/>
          <w:sz w:val="30"/>
          <w:szCs w:val="30"/>
        </w:rPr>
        <w:t>менно уведомляются о решении, принятом по такому заявлению, в т</w:t>
      </w:r>
      <w:r w:rsidRPr="00FD3C85">
        <w:rPr>
          <w:rFonts w:ascii="Times New Roman" w:cs="Times New Roman" w:hAnsi="Times New Roman"/>
          <w:sz w:val="30"/>
          <w:szCs w:val="30"/>
        </w:rPr>
        <w:t>е</w:t>
      </w:r>
      <w:r w:rsidRPr="00FD3C85">
        <w:rPr>
          <w:rFonts w:ascii="Times New Roman" w:cs="Times New Roman" w:hAnsi="Times New Roman"/>
          <w:sz w:val="30"/>
          <w:szCs w:val="30"/>
        </w:rPr>
        <w:t xml:space="preserve">чение пяти дней </w:t>
      </w:r>
      <w:proofErr w:type="gramStart"/>
      <w:r w:rsidRPr="00FD3C85">
        <w:rPr>
          <w:rFonts w:ascii="Times New Roman" w:cs="Times New Roman" w:hAnsi="Times New Roman"/>
          <w:sz w:val="30"/>
          <w:szCs w:val="30"/>
        </w:rPr>
        <w:t>с даты</w:t>
      </w:r>
      <w:proofErr w:type="gramEnd"/>
      <w:r w:rsidRPr="00FD3C85">
        <w:rPr>
          <w:rFonts w:ascii="Times New Roman" w:cs="Times New Roman" w:hAnsi="Times New Roman"/>
          <w:sz w:val="30"/>
          <w:szCs w:val="30"/>
        </w:rPr>
        <w:t xml:space="preserve"> его принятия.</w:t>
      </w:r>
    </w:p>
    <w:p w:rsidP="00FD3C85" w:rsidR="00DD45C0" w:rsidRDefault="00DD45C0" w:rsidRPr="00FD3C8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D3C85">
        <w:rPr>
          <w:rFonts w:ascii="Times New Roman" w:cs="Times New Roman" w:hAnsi="Times New Roman"/>
          <w:sz w:val="30"/>
          <w:szCs w:val="30"/>
        </w:rPr>
        <w:t xml:space="preserve">При расчете </w:t>
      </w:r>
      <w:proofErr w:type="gramStart"/>
      <w:r w:rsidRPr="00FD3C85">
        <w:rPr>
          <w:rFonts w:ascii="Times New Roman" w:cs="Times New Roman" w:hAnsi="Times New Roman"/>
          <w:sz w:val="30"/>
          <w:szCs w:val="30"/>
        </w:rPr>
        <w:t>платы за аренду объектов муниципального имущества города Красноярска</w:t>
      </w:r>
      <w:proofErr w:type="gramEnd"/>
      <w:r w:rsidRPr="00FD3C85">
        <w:rPr>
          <w:rFonts w:ascii="Times New Roman" w:cs="Times New Roman" w:hAnsi="Times New Roman"/>
          <w:sz w:val="30"/>
          <w:szCs w:val="30"/>
        </w:rPr>
        <w:t xml:space="preserve"> субъектам малого и среднего предпринимательства, осуществляющим социально значимые виды деятельности, применяется понижающий коэффициент Кс.</w:t>
      </w:r>
    </w:p>
    <w:p w:rsidP="00FD3C85" w:rsidR="00DD45C0" w:rsidRDefault="00DD45C0" w:rsidRPr="00FD3C8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FD3C85">
        <w:rPr>
          <w:rFonts w:ascii="Times New Roman" w:cs="Times New Roman" w:hAnsi="Times New Roman"/>
          <w:sz w:val="30"/>
          <w:szCs w:val="30"/>
        </w:rPr>
        <w:t>Контроль за</w:t>
      </w:r>
      <w:proofErr w:type="gramEnd"/>
      <w:r w:rsidRPr="00FD3C85">
        <w:rPr>
          <w:rFonts w:ascii="Times New Roman" w:cs="Times New Roman" w:hAnsi="Times New Roman"/>
          <w:sz w:val="30"/>
          <w:szCs w:val="30"/>
        </w:rPr>
        <w:t xml:space="preserve"> использованием средств бюджета города в рамках р</w:t>
      </w:r>
      <w:r w:rsidRPr="00FD3C85">
        <w:rPr>
          <w:rFonts w:ascii="Times New Roman" w:cs="Times New Roman" w:hAnsi="Times New Roman"/>
          <w:sz w:val="30"/>
          <w:szCs w:val="30"/>
        </w:rPr>
        <w:t>е</w:t>
      </w:r>
      <w:r w:rsidRPr="00FD3C85">
        <w:rPr>
          <w:rFonts w:ascii="Times New Roman" w:cs="Times New Roman" w:hAnsi="Times New Roman"/>
          <w:sz w:val="30"/>
          <w:szCs w:val="30"/>
        </w:rPr>
        <w:t>ализации мероприятий подпрограммы осуществляется в соответствии</w:t>
      </w:r>
      <w:r w:rsidR="00FD3C85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FD3C85">
        <w:rPr>
          <w:rFonts w:ascii="Times New Roman" w:cs="Times New Roman" w:hAnsi="Times New Roman"/>
          <w:sz w:val="30"/>
          <w:szCs w:val="30"/>
        </w:rPr>
        <w:t xml:space="preserve"> с бюджетным законодательством, а также Федеральным </w:t>
      </w:r>
      <w:hyperlink r:id="rId84">
        <w:r w:rsidRPr="00FD3C85">
          <w:rPr>
            <w:rFonts w:ascii="Times New Roman" w:cs="Times New Roman" w:hAnsi="Times New Roman"/>
            <w:sz w:val="30"/>
            <w:szCs w:val="30"/>
          </w:rPr>
          <w:t>законом</w:t>
        </w:r>
      </w:hyperlink>
      <w:r w:rsidR="00FA5CE7" w:rsidRPr="00FD3C85">
        <w:rPr>
          <w:rFonts w:ascii="Times New Roman" w:cs="Times New Roman" w:hAnsi="Times New Roman"/>
          <w:sz w:val="30"/>
          <w:szCs w:val="30"/>
        </w:rPr>
        <w:t xml:space="preserve"> </w:t>
      </w:r>
      <w:r w:rsidR="00FD3C85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="00FA5CE7" w:rsidRPr="00FD3C85">
        <w:rPr>
          <w:rFonts w:ascii="Times New Roman" w:cs="Times New Roman" w:hAnsi="Times New Roman"/>
          <w:sz w:val="30"/>
          <w:szCs w:val="30"/>
        </w:rPr>
        <w:t>от 26.07.2006 № 135-ФЗ «</w:t>
      </w:r>
      <w:r w:rsidRPr="00FD3C85">
        <w:rPr>
          <w:rFonts w:ascii="Times New Roman" w:cs="Times New Roman" w:hAnsi="Times New Roman"/>
          <w:sz w:val="30"/>
          <w:szCs w:val="30"/>
        </w:rPr>
        <w:t>О за</w:t>
      </w:r>
      <w:r w:rsidR="00FA5CE7" w:rsidRPr="00FD3C85">
        <w:rPr>
          <w:rFonts w:ascii="Times New Roman" w:cs="Times New Roman" w:hAnsi="Times New Roman"/>
          <w:sz w:val="30"/>
          <w:szCs w:val="30"/>
        </w:rPr>
        <w:t>щите конкуренции»</w:t>
      </w:r>
      <w:r w:rsidRPr="00FD3C85">
        <w:rPr>
          <w:rFonts w:ascii="Times New Roman" w:cs="Times New Roman" w:hAnsi="Times New Roman"/>
          <w:sz w:val="30"/>
          <w:szCs w:val="30"/>
        </w:rPr>
        <w:t>.</w:t>
      </w:r>
    </w:p>
    <w:p w:rsidP="00FD3C85" w:rsidR="00DD45C0" w:rsidRDefault="00DD45C0" w:rsidRPr="00FD3C8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D3C85">
        <w:rPr>
          <w:rFonts w:ascii="Times New Roman" w:cs="Times New Roman" w:hAnsi="Times New Roman"/>
          <w:sz w:val="30"/>
          <w:szCs w:val="30"/>
        </w:rPr>
        <w:t>Механизм реализации подпрограммы предполагает ее дальнейшее совершенствование с учетом меняющихся условий осуществления предпринимательской деятельности, связанных с изменением действ</w:t>
      </w:r>
      <w:r w:rsidRPr="00FD3C85">
        <w:rPr>
          <w:rFonts w:ascii="Times New Roman" w:cs="Times New Roman" w:hAnsi="Times New Roman"/>
          <w:sz w:val="30"/>
          <w:szCs w:val="30"/>
        </w:rPr>
        <w:t>у</w:t>
      </w:r>
      <w:r w:rsidRPr="00FD3C85">
        <w:rPr>
          <w:rFonts w:ascii="Times New Roman" w:cs="Times New Roman" w:hAnsi="Times New Roman"/>
          <w:sz w:val="30"/>
          <w:szCs w:val="30"/>
        </w:rPr>
        <w:t>ющих норм и правил.</w:t>
      </w:r>
    </w:p>
    <w:p w:rsidP="00FD3C85" w:rsidR="00DD45C0" w:rsidRDefault="00DD45C0" w:rsidRPr="00FD3C85">
      <w:pPr>
        <w:pStyle w:val="ConsPlusNormal"/>
        <w:ind w:firstLine="709"/>
        <w:jc w:val="center"/>
        <w:rPr>
          <w:rFonts w:ascii="Times New Roman" w:cs="Times New Roman" w:hAnsi="Times New Roman"/>
          <w:sz w:val="30"/>
          <w:szCs w:val="30"/>
        </w:rPr>
      </w:pPr>
    </w:p>
    <w:p w:rsidP="00FD3C85" w:rsidR="00DD45C0" w:rsidRDefault="00DF56FE" w:rsidRPr="00FD3C85">
      <w:pPr>
        <w:pStyle w:val="ConsPlusTitle"/>
        <w:jc w:val="center"/>
        <w:outlineLvl w:val="3"/>
        <w:rPr>
          <w:rFonts w:ascii="Times New Roman" w:cs="Times New Roman" w:hAnsi="Times New Roman"/>
          <w:b w:val="false"/>
          <w:sz w:val="30"/>
          <w:szCs w:val="30"/>
        </w:rPr>
      </w:pPr>
      <w:r w:rsidRPr="00FD3C85">
        <w:rPr>
          <w:rFonts w:ascii="Times New Roman" w:cs="Times New Roman" w:hAnsi="Times New Roman"/>
          <w:b w:val="false"/>
          <w:sz w:val="30"/>
          <w:szCs w:val="30"/>
        </w:rPr>
        <w:t>4. Характеристика мероприятий подпрограммы 2</w:t>
      </w:r>
    </w:p>
    <w:p w:rsidP="00FD3C85" w:rsidR="00DD45C0" w:rsidRDefault="00DD45C0" w:rsidRPr="00FD3C85">
      <w:pPr>
        <w:pStyle w:val="ConsPlusNormal"/>
        <w:jc w:val="center"/>
        <w:rPr>
          <w:rFonts w:ascii="Times New Roman" w:cs="Times New Roman" w:hAnsi="Times New Roman"/>
          <w:sz w:val="30"/>
          <w:szCs w:val="30"/>
        </w:rPr>
      </w:pPr>
    </w:p>
    <w:p w:rsidP="008E7AF4" w:rsidR="00DD45C0" w:rsidRDefault="00DD45C0" w:rsidRPr="008E7AF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8E7AF4">
        <w:rPr>
          <w:rFonts w:ascii="Times New Roman" w:cs="Times New Roman" w:hAnsi="Times New Roman"/>
          <w:sz w:val="30"/>
          <w:szCs w:val="30"/>
        </w:rPr>
        <w:t>Мероприятия подпрограммы сформированы для решения приор</w:t>
      </w:r>
      <w:r w:rsidRPr="008E7AF4">
        <w:rPr>
          <w:rFonts w:ascii="Times New Roman" w:cs="Times New Roman" w:hAnsi="Times New Roman"/>
          <w:sz w:val="30"/>
          <w:szCs w:val="30"/>
        </w:rPr>
        <w:t>и</w:t>
      </w:r>
      <w:r w:rsidRPr="008E7AF4">
        <w:rPr>
          <w:rFonts w:ascii="Times New Roman" w:cs="Times New Roman" w:hAnsi="Times New Roman"/>
          <w:sz w:val="30"/>
          <w:szCs w:val="30"/>
        </w:rPr>
        <w:t>тетных для города социально значимых задач, в том числе оказания ф</w:t>
      </w:r>
      <w:r w:rsidRPr="008E7AF4">
        <w:rPr>
          <w:rFonts w:ascii="Times New Roman" w:cs="Times New Roman" w:hAnsi="Times New Roman"/>
          <w:sz w:val="30"/>
          <w:szCs w:val="30"/>
        </w:rPr>
        <w:t>и</w:t>
      </w:r>
      <w:r w:rsidRPr="008E7AF4">
        <w:rPr>
          <w:rFonts w:ascii="Times New Roman" w:cs="Times New Roman" w:hAnsi="Times New Roman"/>
          <w:sz w:val="30"/>
          <w:szCs w:val="30"/>
        </w:rPr>
        <w:t xml:space="preserve">нансовой поддержки субъектам предпринимательской деятельности: </w:t>
      </w:r>
      <w:r w:rsidR="00FD3C85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Pr="008E7AF4">
        <w:rPr>
          <w:rFonts w:ascii="Times New Roman" w:cs="Times New Roman" w:hAnsi="Times New Roman"/>
          <w:sz w:val="30"/>
          <w:szCs w:val="30"/>
        </w:rPr>
        <w:t>по развитию частных детских садов, по повышению конкурентоспосо</w:t>
      </w:r>
      <w:r w:rsidRPr="008E7AF4">
        <w:rPr>
          <w:rFonts w:ascii="Times New Roman" w:cs="Times New Roman" w:hAnsi="Times New Roman"/>
          <w:sz w:val="30"/>
          <w:szCs w:val="30"/>
        </w:rPr>
        <w:t>б</w:t>
      </w:r>
      <w:r w:rsidRPr="008E7AF4">
        <w:rPr>
          <w:rFonts w:ascii="Times New Roman" w:cs="Times New Roman" w:hAnsi="Times New Roman"/>
          <w:sz w:val="30"/>
          <w:szCs w:val="30"/>
        </w:rPr>
        <w:t>ности субъектов малого и среднего предпринимательства путем созд</w:t>
      </w:r>
      <w:r w:rsidRPr="008E7AF4">
        <w:rPr>
          <w:rFonts w:ascii="Times New Roman" w:cs="Times New Roman" w:hAnsi="Times New Roman"/>
          <w:sz w:val="30"/>
          <w:szCs w:val="30"/>
        </w:rPr>
        <w:t>а</w:t>
      </w:r>
      <w:r w:rsidRPr="008E7AF4">
        <w:rPr>
          <w:rFonts w:ascii="Times New Roman" w:cs="Times New Roman" w:hAnsi="Times New Roman"/>
          <w:sz w:val="30"/>
          <w:szCs w:val="30"/>
        </w:rPr>
        <w:t>ния новых и модернизации действующих производств, путем приобр</w:t>
      </w:r>
      <w:r w:rsidRPr="008E7AF4">
        <w:rPr>
          <w:rFonts w:ascii="Times New Roman" w:cs="Times New Roman" w:hAnsi="Times New Roman"/>
          <w:sz w:val="30"/>
          <w:szCs w:val="30"/>
        </w:rPr>
        <w:t>е</w:t>
      </w:r>
      <w:r w:rsidRPr="008E7AF4">
        <w:rPr>
          <w:rFonts w:ascii="Times New Roman" w:cs="Times New Roman" w:hAnsi="Times New Roman"/>
          <w:sz w:val="30"/>
          <w:szCs w:val="30"/>
        </w:rPr>
        <w:t>тения техники и оборудования в лизинг, за счет собственных и заемных средств, подключения к инженерной инфраструктуре, текущему ремо</w:t>
      </w:r>
      <w:r w:rsidRPr="008E7AF4">
        <w:rPr>
          <w:rFonts w:ascii="Times New Roman" w:cs="Times New Roman" w:hAnsi="Times New Roman"/>
          <w:sz w:val="30"/>
          <w:szCs w:val="30"/>
        </w:rPr>
        <w:t>н</w:t>
      </w:r>
      <w:r w:rsidRPr="008E7AF4">
        <w:rPr>
          <w:rFonts w:ascii="Times New Roman" w:cs="Times New Roman" w:hAnsi="Times New Roman"/>
          <w:sz w:val="30"/>
          <w:szCs w:val="30"/>
        </w:rPr>
        <w:t>ту помещения</w:t>
      </w:r>
      <w:proofErr w:type="gramEnd"/>
      <w:r w:rsidRPr="008E7AF4">
        <w:rPr>
          <w:rFonts w:ascii="Times New Roman" w:cs="Times New Roman" w:hAnsi="Times New Roman"/>
          <w:sz w:val="30"/>
          <w:szCs w:val="30"/>
        </w:rPr>
        <w:t>, по стимулированию инвестиционной активности, сн</w:t>
      </w:r>
      <w:r w:rsidRPr="008E7AF4">
        <w:rPr>
          <w:rFonts w:ascii="Times New Roman" w:cs="Times New Roman" w:hAnsi="Times New Roman"/>
          <w:sz w:val="30"/>
          <w:szCs w:val="30"/>
        </w:rPr>
        <w:t>и</w:t>
      </w:r>
      <w:r w:rsidRPr="008E7AF4">
        <w:rPr>
          <w:rFonts w:ascii="Times New Roman" w:cs="Times New Roman" w:hAnsi="Times New Roman"/>
          <w:sz w:val="30"/>
          <w:szCs w:val="30"/>
        </w:rPr>
        <w:t xml:space="preserve">жению уровня безработицы и увеличению доходов населения путем </w:t>
      </w:r>
      <w:r w:rsidR="00FD3C85">
        <w:rPr>
          <w:rFonts w:ascii="Times New Roman" w:cs="Times New Roman" w:hAnsi="Times New Roman"/>
          <w:sz w:val="30"/>
          <w:szCs w:val="30"/>
        </w:rPr>
        <w:t xml:space="preserve">          </w:t>
      </w:r>
      <w:r w:rsidRPr="008E7AF4">
        <w:rPr>
          <w:rFonts w:ascii="Times New Roman" w:cs="Times New Roman" w:hAnsi="Times New Roman"/>
          <w:sz w:val="30"/>
          <w:szCs w:val="30"/>
        </w:rPr>
        <w:t>сохранения и создания рабочих мест за счет реализации инвестицио</w:t>
      </w:r>
      <w:r w:rsidRPr="008E7AF4">
        <w:rPr>
          <w:rFonts w:ascii="Times New Roman" w:cs="Times New Roman" w:hAnsi="Times New Roman"/>
          <w:sz w:val="30"/>
          <w:szCs w:val="30"/>
        </w:rPr>
        <w:t>н</w:t>
      </w:r>
      <w:r w:rsidRPr="008E7AF4">
        <w:rPr>
          <w:rFonts w:ascii="Times New Roman" w:cs="Times New Roman" w:hAnsi="Times New Roman"/>
          <w:sz w:val="30"/>
          <w:szCs w:val="30"/>
        </w:rPr>
        <w:t>ных проектов действующими субъектами предпринимательской де</w:t>
      </w:r>
      <w:r w:rsidRPr="008E7AF4">
        <w:rPr>
          <w:rFonts w:ascii="Times New Roman" w:cs="Times New Roman" w:hAnsi="Times New Roman"/>
          <w:sz w:val="30"/>
          <w:szCs w:val="30"/>
        </w:rPr>
        <w:t>я</w:t>
      </w:r>
      <w:r w:rsidRPr="008E7AF4">
        <w:rPr>
          <w:rFonts w:ascii="Times New Roman" w:cs="Times New Roman" w:hAnsi="Times New Roman"/>
          <w:sz w:val="30"/>
          <w:szCs w:val="30"/>
        </w:rPr>
        <w:t xml:space="preserve">тельности и стимулирования открытия нового бизнеса, а также </w:t>
      </w:r>
      <w:r w:rsidR="00FD3C85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Pr="008E7AF4">
        <w:rPr>
          <w:rFonts w:ascii="Times New Roman" w:cs="Times New Roman" w:hAnsi="Times New Roman"/>
          <w:sz w:val="30"/>
          <w:szCs w:val="30"/>
        </w:rPr>
        <w:t>по предоставлению муниципального имущества в аренду субъектам предпринимательства, осуществляющим приоритетные для города виды экономической деятельности.</w:t>
      </w:r>
    </w:p>
    <w:p w:rsidP="008E7AF4" w:rsidR="00DD45C0" w:rsidRDefault="00DD45C0" w:rsidRPr="008E7AF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E7AF4">
        <w:rPr>
          <w:rFonts w:ascii="Times New Roman" w:cs="Times New Roman" w:hAnsi="Times New Roman"/>
          <w:sz w:val="30"/>
          <w:szCs w:val="30"/>
        </w:rPr>
        <w:t>Исполнителями мероприятий подпрограммы являются департ</w:t>
      </w:r>
      <w:r w:rsidRPr="008E7AF4">
        <w:rPr>
          <w:rFonts w:ascii="Times New Roman" w:cs="Times New Roman" w:hAnsi="Times New Roman"/>
          <w:sz w:val="30"/>
          <w:szCs w:val="30"/>
        </w:rPr>
        <w:t>а</w:t>
      </w:r>
      <w:r w:rsidRPr="008E7AF4">
        <w:rPr>
          <w:rFonts w:ascii="Times New Roman" w:cs="Times New Roman" w:hAnsi="Times New Roman"/>
          <w:sz w:val="30"/>
          <w:szCs w:val="30"/>
        </w:rPr>
        <w:t>мент экономической политики и инвестиционного развития админ</w:t>
      </w:r>
      <w:r w:rsidRPr="008E7AF4">
        <w:rPr>
          <w:rFonts w:ascii="Times New Roman" w:cs="Times New Roman" w:hAnsi="Times New Roman"/>
          <w:sz w:val="30"/>
          <w:szCs w:val="30"/>
        </w:rPr>
        <w:t>и</w:t>
      </w:r>
      <w:r w:rsidRPr="008E7AF4">
        <w:rPr>
          <w:rFonts w:ascii="Times New Roman" w:cs="Times New Roman" w:hAnsi="Times New Roman"/>
          <w:sz w:val="30"/>
          <w:szCs w:val="30"/>
        </w:rPr>
        <w:t xml:space="preserve">страции города, департамент муниципального имущества и земельных отношений администрации города в части реализации мероприятия </w:t>
      </w:r>
      <w:r w:rsidR="001E32C9" w:rsidRPr="008E7AF4">
        <w:rPr>
          <w:rFonts w:ascii="Times New Roman" w:cs="Times New Roman" w:hAnsi="Times New Roman"/>
          <w:sz w:val="30"/>
          <w:szCs w:val="30"/>
        </w:rPr>
        <w:t>«</w:t>
      </w:r>
      <w:r w:rsidRPr="008E7AF4">
        <w:rPr>
          <w:rFonts w:ascii="Times New Roman" w:cs="Times New Roman" w:hAnsi="Times New Roman"/>
          <w:sz w:val="30"/>
          <w:szCs w:val="30"/>
        </w:rPr>
        <w:t>Предоставление субъектам малого и среднего предпринимательства муниципального имущества в а</w:t>
      </w:r>
      <w:r w:rsidR="001E32C9" w:rsidRPr="008E7AF4">
        <w:rPr>
          <w:rFonts w:ascii="Times New Roman" w:cs="Times New Roman" w:hAnsi="Times New Roman"/>
          <w:sz w:val="30"/>
          <w:szCs w:val="30"/>
        </w:rPr>
        <w:t>ренду для развития деятельности»</w:t>
      </w:r>
      <w:r w:rsidR="00C379D9" w:rsidRPr="008E7AF4">
        <w:rPr>
          <w:rFonts w:ascii="Times New Roman" w:cs="Times New Roman" w:hAnsi="Times New Roman"/>
          <w:sz w:val="30"/>
          <w:szCs w:val="30"/>
        </w:rPr>
        <w:t xml:space="preserve">, </w:t>
      </w:r>
      <w:r w:rsidR="00FD3C85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="00C379D9" w:rsidRPr="008E7AF4">
        <w:rPr>
          <w:rFonts w:ascii="Times New Roman" w:cs="Times New Roman" w:hAnsi="Times New Roman"/>
          <w:sz w:val="30"/>
          <w:szCs w:val="30"/>
        </w:rPr>
        <w:t>в 2023 году муниципальное автономное учреждение города Красноя</w:t>
      </w:r>
      <w:r w:rsidR="00C379D9" w:rsidRPr="008E7AF4">
        <w:rPr>
          <w:rFonts w:ascii="Times New Roman" w:cs="Times New Roman" w:hAnsi="Times New Roman"/>
          <w:sz w:val="30"/>
          <w:szCs w:val="30"/>
        </w:rPr>
        <w:t>р</w:t>
      </w:r>
      <w:r w:rsidR="00C379D9" w:rsidRPr="008E7AF4">
        <w:rPr>
          <w:rFonts w:ascii="Times New Roman" w:cs="Times New Roman" w:hAnsi="Times New Roman"/>
          <w:sz w:val="30"/>
          <w:szCs w:val="30"/>
        </w:rPr>
        <w:t xml:space="preserve">ска </w:t>
      </w:r>
      <w:r w:rsidR="001E32C9" w:rsidRPr="008E7AF4">
        <w:rPr>
          <w:rFonts w:ascii="Times New Roman" w:cs="Times New Roman" w:hAnsi="Times New Roman"/>
          <w:sz w:val="30"/>
          <w:szCs w:val="30"/>
        </w:rPr>
        <w:t>«</w:t>
      </w:r>
      <w:r w:rsidR="00C379D9" w:rsidRPr="008E7AF4">
        <w:rPr>
          <w:rFonts w:ascii="Times New Roman" w:cs="Times New Roman" w:hAnsi="Times New Roman"/>
          <w:sz w:val="30"/>
          <w:szCs w:val="30"/>
        </w:rPr>
        <w:t>Центр содействия малому</w:t>
      </w:r>
      <w:r w:rsidR="001E32C9" w:rsidRPr="008E7AF4">
        <w:rPr>
          <w:rFonts w:ascii="Times New Roman" w:cs="Times New Roman" w:hAnsi="Times New Roman"/>
          <w:sz w:val="30"/>
          <w:szCs w:val="30"/>
        </w:rPr>
        <w:t xml:space="preserve"> и среднему предпринимательству»</w:t>
      </w:r>
      <w:r w:rsidR="00C379D9" w:rsidRPr="008E7AF4">
        <w:rPr>
          <w:rFonts w:ascii="Times New Roman" w:cs="Times New Roman" w:hAnsi="Times New Roman"/>
          <w:sz w:val="30"/>
          <w:szCs w:val="30"/>
        </w:rPr>
        <w:t>.</w:t>
      </w:r>
    </w:p>
    <w:p w:rsidP="008E7AF4" w:rsidR="00DD45C0" w:rsidRDefault="00DD45C0" w:rsidRPr="008E7AF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E7AF4">
        <w:rPr>
          <w:rFonts w:ascii="Times New Roman" w:cs="Times New Roman" w:hAnsi="Times New Roman"/>
          <w:sz w:val="30"/>
          <w:szCs w:val="30"/>
        </w:rPr>
        <w:lastRenderedPageBreak/>
        <w:t xml:space="preserve">Сроки </w:t>
      </w:r>
      <w:r w:rsidR="00FD3C85">
        <w:rPr>
          <w:rFonts w:ascii="Times New Roman" w:cs="Times New Roman" w:hAnsi="Times New Roman"/>
          <w:sz w:val="30"/>
          <w:szCs w:val="30"/>
        </w:rPr>
        <w:t>реализации подпрограммы: 2023–</w:t>
      </w:r>
      <w:r w:rsidRPr="008E7AF4">
        <w:rPr>
          <w:rFonts w:ascii="Times New Roman" w:cs="Times New Roman" w:hAnsi="Times New Roman"/>
          <w:sz w:val="30"/>
          <w:szCs w:val="30"/>
        </w:rPr>
        <w:t>2030 годы.</w:t>
      </w:r>
    </w:p>
    <w:p w:rsidP="008E7AF4" w:rsidR="00DD45C0" w:rsidRDefault="00DD45C0" w:rsidRPr="008E7AF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E7AF4">
        <w:rPr>
          <w:rFonts w:ascii="Times New Roman" w:cs="Times New Roman" w:hAnsi="Times New Roman"/>
          <w:sz w:val="30"/>
          <w:szCs w:val="30"/>
        </w:rPr>
        <w:t>Главным распорядителем бюджетных средств является админ</w:t>
      </w:r>
      <w:r w:rsidRPr="008E7AF4">
        <w:rPr>
          <w:rFonts w:ascii="Times New Roman" w:cs="Times New Roman" w:hAnsi="Times New Roman"/>
          <w:sz w:val="30"/>
          <w:szCs w:val="30"/>
        </w:rPr>
        <w:t>и</w:t>
      </w:r>
      <w:r w:rsidRPr="008E7AF4">
        <w:rPr>
          <w:rFonts w:ascii="Times New Roman" w:cs="Times New Roman" w:hAnsi="Times New Roman"/>
          <w:sz w:val="30"/>
          <w:szCs w:val="30"/>
        </w:rPr>
        <w:t>страция города.</w:t>
      </w:r>
    </w:p>
    <w:p w:rsidP="008E7AF4" w:rsidR="00DD45C0" w:rsidRDefault="00DD45C0" w:rsidRPr="008E7AF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E7AF4">
        <w:rPr>
          <w:rFonts w:ascii="Times New Roman" w:cs="Times New Roman" w:hAnsi="Times New Roman"/>
          <w:sz w:val="30"/>
          <w:szCs w:val="30"/>
        </w:rPr>
        <w:t xml:space="preserve">Объем финансирования подпрограммы </w:t>
      </w:r>
      <w:r w:rsidR="00FD3C85">
        <w:rPr>
          <w:rFonts w:ascii="Times New Roman" w:cs="Times New Roman" w:hAnsi="Times New Roman"/>
          <w:sz w:val="30"/>
          <w:szCs w:val="30"/>
        </w:rPr>
        <w:t>–</w:t>
      </w:r>
      <w:r w:rsidRPr="008E7AF4">
        <w:rPr>
          <w:rFonts w:ascii="Times New Roman" w:cs="Times New Roman" w:hAnsi="Times New Roman"/>
          <w:sz w:val="30"/>
          <w:szCs w:val="30"/>
        </w:rPr>
        <w:t xml:space="preserve"> 1</w:t>
      </w:r>
      <w:r w:rsidR="001E32C9" w:rsidRPr="008E7AF4">
        <w:rPr>
          <w:rFonts w:ascii="Times New Roman" w:cs="Times New Roman" w:hAnsi="Times New Roman"/>
          <w:sz w:val="30"/>
          <w:szCs w:val="30"/>
        </w:rPr>
        <w:t>86</w:t>
      </w:r>
      <w:r w:rsidR="00FD3C85">
        <w:rPr>
          <w:rFonts w:ascii="Times New Roman" w:cs="Times New Roman" w:hAnsi="Times New Roman"/>
          <w:sz w:val="30"/>
          <w:szCs w:val="30"/>
        </w:rPr>
        <w:t xml:space="preserve"> </w:t>
      </w:r>
      <w:r w:rsidR="001E32C9" w:rsidRPr="008E7AF4">
        <w:rPr>
          <w:rFonts w:ascii="Times New Roman" w:cs="Times New Roman" w:hAnsi="Times New Roman"/>
          <w:sz w:val="30"/>
          <w:szCs w:val="30"/>
        </w:rPr>
        <w:t>661</w:t>
      </w:r>
      <w:r w:rsidRPr="008E7AF4">
        <w:rPr>
          <w:rFonts w:ascii="Times New Roman" w:cs="Times New Roman" w:hAnsi="Times New Roman"/>
          <w:sz w:val="30"/>
          <w:szCs w:val="30"/>
        </w:rPr>
        <w:t>,</w:t>
      </w:r>
      <w:r w:rsidR="001E32C9" w:rsidRPr="008E7AF4">
        <w:rPr>
          <w:rFonts w:ascii="Times New Roman" w:cs="Times New Roman" w:hAnsi="Times New Roman"/>
          <w:sz w:val="30"/>
          <w:szCs w:val="30"/>
        </w:rPr>
        <w:t>52</w:t>
      </w:r>
      <w:r w:rsidRPr="008E7AF4">
        <w:rPr>
          <w:rFonts w:ascii="Times New Roman" w:cs="Times New Roman" w:hAnsi="Times New Roman"/>
          <w:sz w:val="30"/>
          <w:szCs w:val="30"/>
        </w:rPr>
        <w:t xml:space="preserve"> тыс. рублей, </w:t>
      </w:r>
      <w:r w:rsidR="00FD3C85">
        <w:rPr>
          <w:rFonts w:ascii="Times New Roman" w:cs="Times New Roman" w:hAnsi="Times New Roman"/>
          <w:sz w:val="30"/>
          <w:szCs w:val="30"/>
        </w:rPr>
        <w:t xml:space="preserve">          </w:t>
      </w:r>
      <w:r w:rsidRPr="008E7AF4">
        <w:rPr>
          <w:rFonts w:ascii="Times New Roman" w:cs="Times New Roman" w:hAnsi="Times New Roman"/>
          <w:sz w:val="30"/>
          <w:szCs w:val="30"/>
        </w:rPr>
        <w:t>в том числе:</w:t>
      </w:r>
    </w:p>
    <w:p w:rsidP="00FD3C85" w:rsidR="00C455E9" w:rsidRDefault="00C455E9" w:rsidRPr="008E7AF4">
      <w:pPr>
        <w:autoSpaceDE w:val="false"/>
        <w:autoSpaceDN w:val="false"/>
        <w:adjustRightInd w:val="false"/>
        <w:spacing w:line="235" w:lineRule="auto"/>
        <w:ind w:firstLine="709"/>
        <w:rPr>
          <w:sz w:val="30"/>
          <w:szCs w:val="30"/>
        </w:rPr>
      </w:pPr>
      <w:r w:rsidRPr="008E7AF4">
        <w:rPr>
          <w:sz w:val="30"/>
          <w:szCs w:val="30"/>
        </w:rPr>
        <w:t>2023 год – 36 825,81 тыс. рублей;</w:t>
      </w:r>
    </w:p>
    <w:p w:rsidP="00FD3C85" w:rsidR="00C455E9" w:rsidRDefault="00C455E9" w:rsidRPr="008E7AF4">
      <w:pPr>
        <w:autoSpaceDE w:val="false"/>
        <w:autoSpaceDN w:val="false"/>
        <w:adjustRightInd w:val="false"/>
        <w:spacing w:line="235" w:lineRule="auto"/>
        <w:ind w:firstLine="709"/>
        <w:rPr>
          <w:sz w:val="30"/>
          <w:szCs w:val="30"/>
        </w:rPr>
      </w:pPr>
      <w:r w:rsidRPr="008E7AF4">
        <w:rPr>
          <w:sz w:val="30"/>
          <w:szCs w:val="30"/>
        </w:rPr>
        <w:t>2024 год – 46 783,80 тыс. рублей;</w:t>
      </w:r>
    </w:p>
    <w:p w:rsidP="00FD3C85" w:rsidR="00C455E9" w:rsidRDefault="00C455E9" w:rsidRPr="008E7AF4">
      <w:pPr>
        <w:autoSpaceDE w:val="false"/>
        <w:autoSpaceDN w:val="false"/>
        <w:adjustRightInd w:val="false"/>
        <w:spacing w:line="235" w:lineRule="auto"/>
        <w:ind w:firstLine="709"/>
        <w:rPr>
          <w:sz w:val="30"/>
          <w:szCs w:val="30"/>
        </w:rPr>
      </w:pPr>
      <w:r w:rsidRPr="008E7AF4">
        <w:rPr>
          <w:sz w:val="30"/>
          <w:szCs w:val="30"/>
        </w:rPr>
        <w:t>2025 год – 61 651,91 тыс. рублей;</w:t>
      </w:r>
    </w:p>
    <w:p w:rsidP="00FD3C85" w:rsidR="00C455E9" w:rsidRDefault="00C455E9" w:rsidRPr="008E7AF4">
      <w:pPr>
        <w:autoSpaceDE w:val="false"/>
        <w:autoSpaceDN w:val="false"/>
        <w:adjustRightInd w:val="false"/>
        <w:spacing w:line="235" w:lineRule="auto"/>
        <w:ind w:firstLine="709"/>
        <w:rPr>
          <w:sz w:val="30"/>
          <w:szCs w:val="30"/>
        </w:rPr>
      </w:pPr>
      <w:r w:rsidRPr="008E7AF4">
        <w:rPr>
          <w:sz w:val="30"/>
          <w:szCs w:val="30"/>
        </w:rPr>
        <w:t>2026 год – 13 800,00 тыс. рублей;</w:t>
      </w:r>
    </w:p>
    <w:p w:rsidP="00FD3C85" w:rsidR="00C455E9" w:rsidRDefault="00C455E9" w:rsidRPr="008E7AF4">
      <w:pPr>
        <w:autoSpaceDE w:val="false"/>
        <w:autoSpaceDN w:val="false"/>
        <w:adjustRightInd w:val="false"/>
        <w:spacing w:line="235" w:lineRule="auto"/>
        <w:ind w:firstLine="709"/>
        <w:rPr>
          <w:sz w:val="30"/>
          <w:szCs w:val="30"/>
        </w:rPr>
      </w:pPr>
      <w:r w:rsidRPr="008E7AF4">
        <w:rPr>
          <w:sz w:val="30"/>
          <w:szCs w:val="30"/>
        </w:rPr>
        <w:t>2027 год – 13 800,00 тыс. рублей;</w:t>
      </w:r>
    </w:p>
    <w:p w:rsidP="00FD3C85" w:rsidR="00C455E9" w:rsidRDefault="00C455E9" w:rsidRPr="008E7AF4">
      <w:pPr>
        <w:autoSpaceDE w:val="false"/>
        <w:autoSpaceDN w:val="false"/>
        <w:adjustRightInd w:val="false"/>
        <w:spacing w:line="235" w:lineRule="auto"/>
        <w:ind w:firstLine="709"/>
        <w:rPr>
          <w:sz w:val="30"/>
          <w:szCs w:val="30"/>
        </w:rPr>
      </w:pPr>
      <w:r w:rsidRPr="008E7AF4">
        <w:rPr>
          <w:sz w:val="30"/>
          <w:szCs w:val="30"/>
        </w:rPr>
        <w:t>2028 год – 13 800,00 тыс. рублей;</w:t>
      </w:r>
    </w:p>
    <w:p w:rsidP="00FD3C85" w:rsidR="00C455E9" w:rsidRDefault="00C455E9" w:rsidRPr="008E7AF4">
      <w:pPr>
        <w:autoSpaceDE w:val="false"/>
        <w:autoSpaceDN w:val="false"/>
        <w:adjustRightInd w:val="false"/>
        <w:spacing w:line="235" w:lineRule="auto"/>
        <w:ind w:firstLine="709"/>
        <w:rPr>
          <w:sz w:val="30"/>
          <w:szCs w:val="30"/>
        </w:rPr>
      </w:pPr>
      <w:r w:rsidRPr="008E7AF4">
        <w:rPr>
          <w:sz w:val="30"/>
          <w:szCs w:val="30"/>
        </w:rPr>
        <w:t>средства краевого бюджета:</w:t>
      </w:r>
    </w:p>
    <w:p w:rsidP="00FD3C85" w:rsidR="00C455E9" w:rsidRDefault="00C455E9" w:rsidRPr="008E7AF4">
      <w:pPr>
        <w:autoSpaceDE w:val="false"/>
        <w:autoSpaceDN w:val="false"/>
        <w:adjustRightInd w:val="false"/>
        <w:spacing w:line="235" w:lineRule="auto"/>
        <w:ind w:firstLine="709"/>
        <w:rPr>
          <w:sz w:val="30"/>
          <w:szCs w:val="30"/>
        </w:rPr>
      </w:pPr>
      <w:r w:rsidRPr="008E7AF4">
        <w:rPr>
          <w:sz w:val="30"/>
          <w:szCs w:val="30"/>
        </w:rPr>
        <w:t>2023 год – 19 807,42 тыс. рублей;</w:t>
      </w:r>
    </w:p>
    <w:p w:rsidP="00FD3C85" w:rsidR="00C455E9" w:rsidRDefault="00C455E9" w:rsidRPr="008E7AF4">
      <w:pPr>
        <w:autoSpaceDE w:val="false"/>
        <w:autoSpaceDN w:val="false"/>
        <w:adjustRightInd w:val="false"/>
        <w:spacing w:line="235" w:lineRule="auto"/>
        <w:ind w:firstLine="709"/>
        <w:rPr>
          <w:sz w:val="30"/>
          <w:szCs w:val="30"/>
        </w:rPr>
      </w:pPr>
      <w:r w:rsidRPr="008E7AF4">
        <w:rPr>
          <w:sz w:val="30"/>
          <w:szCs w:val="30"/>
        </w:rPr>
        <w:t>2024 год – 28 023,07 тыс. рублей;</w:t>
      </w:r>
    </w:p>
    <w:p w:rsidP="00FD3C85" w:rsidR="00C455E9" w:rsidRDefault="00C455E9" w:rsidRPr="008E7AF4">
      <w:pPr>
        <w:autoSpaceDE w:val="false"/>
        <w:autoSpaceDN w:val="false"/>
        <w:adjustRightInd w:val="false"/>
        <w:spacing w:line="235" w:lineRule="auto"/>
        <w:ind w:firstLine="709"/>
        <w:rPr>
          <w:sz w:val="30"/>
          <w:szCs w:val="30"/>
        </w:rPr>
      </w:pPr>
      <w:r w:rsidRPr="008E7AF4">
        <w:rPr>
          <w:sz w:val="30"/>
          <w:szCs w:val="30"/>
        </w:rPr>
        <w:t>2025 год – 41 080,49 тыс. рублей;</w:t>
      </w:r>
    </w:p>
    <w:p w:rsidP="00FD3C85" w:rsidR="00C455E9" w:rsidRDefault="00C455E9" w:rsidRPr="008E7AF4">
      <w:pPr>
        <w:autoSpaceDE w:val="false"/>
        <w:autoSpaceDN w:val="false"/>
        <w:adjustRightInd w:val="false"/>
        <w:spacing w:line="235" w:lineRule="auto"/>
        <w:ind w:firstLine="709"/>
        <w:rPr>
          <w:sz w:val="30"/>
          <w:szCs w:val="30"/>
        </w:rPr>
      </w:pPr>
      <w:r w:rsidRPr="008E7AF4">
        <w:rPr>
          <w:sz w:val="30"/>
          <w:szCs w:val="30"/>
        </w:rPr>
        <w:t>2026 год – 0,00 тыс. рублей;</w:t>
      </w:r>
    </w:p>
    <w:p w:rsidP="00FD3C85" w:rsidR="00C455E9" w:rsidRDefault="00C455E9" w:rsidRPr="008E7AF4">
      <w:pPr>
        <w:autoSpaceDE w:val="false"/>
        <w:autoSpaceDN w:val="false"/>
        <w:adjustRightInd w:val="false"/>
        <w:spacing w:line="235" w:lineRule="auto"/>
        <w:ind w:firstLine="709"/>
        <w:rPr>
          <w:sz w:val="30"/>
          <w:szCs w:val="30"/>
        </w:rPr>
      </w:pPr>
      <w:r w:rsidRPr="008E7AF4">
        <w:rPr>
          <w:sz w:val="30"/>
          <w:szCs w:val="30"/>
        </w:rPr>
        <w:t>2027 год – 0,00 тыс. рублей;</w:t>
      </w:r>
    </w:p>
    <w:p w:rsidP="00FD3C85" w:rsidR="00C455E9" w:rsidRDefault="00C455E9" w:rsidRPr="008E7AF4">
      <w:pPr>
        <w:autoSpaceDE w:val="false"/>
        <w:autoSpaceDN w:val="false"/>
        <w:adjustRightInd w:val="false"/>
        <w:spacing w:line="235" w:lineRule="auto"/>
        <w:ind w:firstLine="709"/>
        <w:rPr>
          <w:sz w:val="30"/>
          <w:szCs w:val="30"/>
        </w:rPr>
      </w:pPr>
      <w:r w:rsidRPr="008E7AF4">
        <w:rPr>
          <w:sz w:val="30"/>
          <w:szCs w:val="30"/>
        </w:rPr>
        <w:t>2028 год – 0,00 тыс. рублей;</w:t>
      </w:r>
    </w:p>
    <w:p w:rsidP="00FD3C85" w:rsidR="00C455E9" w:rsidRDefault="00C455E9" w:rsidRPr="008E7AF4">
      <w:pPr>
        <w:autoSpaceDE w:val="false"/>
        <w:autoSpaceDN w:val="false"/>
        <w:adjustRightInd w:val="false"/>
        <w:spacing w:line="235" w:lineRule="auto"/>
        <w:ind w:firstLine="709"/>
        <w:rPr>
          <w:sz w:val="30"/>
          <w:szCs w:val="30"/>
        </w:rPr>
      </w:pPr>
      <w:r w:rsidRPr="008E7AF4">
        <w:rPr>
          <w:sz w:val="30"/>
          <w:szCs w:val="30"/>
        </w:rPr>
        <w:t>средства бюджета</w:t>
      </w:r>
      <w:r w:rsidR="002A5F81">
        <w:rPr>
          <w:sz w:val="30"/>
          <w:szCs w:val="30"/>
        </w:rPr>
        <w:t xml:space="preserve"> города</w:t>
      </w:r>
      <w:r w:rsidRPr="008E7AF4">
        <w:rPr>
          <w:sz w:val="30"/>
          <w:szCs w:val="30"/>
        </w:rPr>
        <w:t>:</w:t>
      </w:r>
    </w:p>
    <w:p w:rsidP="00FD3C85" w:rsidR="00C455E9" w:rsidRDefault="00C455E9" w:rsidRPr="008E7AF4">
      <w:pPr>
        <w:autoSpaceDE w:val="false"/>
        <w:autoSpaceDN w:val="false"/>
        <w:adjustRightInd w:val="false"/>
        <w:spacing w:line="235" w:lineRule="auto"/>
        <w:ind w:firstLine="709"/>
        <w:rPr>
          <w:sz w:val="30"/>
          <w:szCs w:val="30"/>
        </w:rPr>
      </w:pPr>
      <w:r w:rsidRPr="008E7AF4">
        <w:rPr>
          <w:sz w:val="30"/>
          <w:szCs w:val="30"/>
        </w:rPr>
        <w:t>2023 год – 17 018,39 тыс. рублей;</w:t>
      </w:r>
    </w:p>
    <w:p w:rsidP="00FD3C85" w:rsidR="00C455E9" w:rsidRDefault="00C455E9" w:rsidRPr="008E7AF4">
      <w:pPr>
        <w:autoSpaceDE w:val="false"/>
        <w:autoSpaceDN w:val="false"/>
        <w:adjustRightInd w:val="false"/>
        <w:spacing w:line="235" w:lineRule="auto"/>
        <w:ind w:firstLine="709"/>
        <w:rPr>
          <w:sz w:val="30"/>
          <w:szCs w:val="30"/>
        </w:rPr>
      </w:pPr>
      <w:r w:rsidRPr="008E7AF4">
        <w:rPr>
          <w:sz w:val="30"/>
          <w:szCs w:val="30"/>
        </w:rPr>
        <w:t>2024 год – 18 760,73 тыс. рублей;</w:t>
      </w:r>
    </w:p>
    <w:p w:rsidP="00FD3C85" w:rsidR="00C455E9" w:rsidRDefault="00C455E9" w:rsidRPr="008E7AF4">
      <w:pPr>
        <w:autoSpaceDE w:val="false"/>
        <w:autoSpaceDN w:val="false"/>
        <w:adjustRightInd w:val="false"/>
        <w:spacing w:line="235" w:lineRule="auto"/>
        <w:ind w:firstLine="709"/>
        <w:rPr>
          <w:sz w:val="30"/>
          <w:szCs w:val="30"/>
        </w:rPr>
      </w:pPr>
      <w:r w:rsidRPr="008E7AF4">
        <w:rPr>
          <w:sz w:val="30"/>
          <w:szCs w:val="30"/>
        </w:rPr>
        <w:t>2025 год – 20 571,42 тыс. рублей;</w:t>
      </w:r>
    </w:p>
    <w:p w:rsidP="00FD3C85" w:rsidR="00C455E9" w:rsidRDefault="00C455E9" w:rsidRPr="008E7AF4">
      <w:pPr>
        <w:autoSpaceDE w:val="false"/>
        <w:autoSpaceDN w:val="false"/>
        <w:adjustRightInd w:val="false"/>
        <w:spacing w:line="235" w:lineRule="auto"/>
        <w:ind w:firstLine="709"/>
        <w:rPr>
          <w:sz w:val="30"/>
          <w:szCs w:val="30"/>
        </w:rPr>
      </w:pPr>
      <w:r w:rsidRPr="008E7AF4">
        <w:rPr>
          <w:sz w:val="30"/>
          <w:szCs w:val="30"/>
        </w:rPr>
        <w:t>2026 год – 13 800,00 тыс. рублей;</w:t>
      </w:r>
    </w:p>
    <w:p w:rsidP="00FD3C85" w:rsidR="00C455E9" w:rsidRDefault="00C455E9" w:rsidRPr="008E7AF4">
      <w:pPr>
        <w:pStyle w:val="ConsPlusNormal"/>
        <w:spacing w:line="235" w:lineRule="auto"/>
        <w:ind w:firstLine="709"/>
        <w:rPr>
          <w:rFonts w:ascii="Times New Roman" w:cs="Times New Roman" w:hAnsi="Times New Roman"/>
          <w:sz w:val="30"/>
          <w:szCs w:val="30"/>
        </w:rPr>
      </w:pPr>
      <w:r w:rsidRPr="008E7AF4">
        <w:rPr>
          <w:rFonts w:ascii="Times New Roman" w:cs="Times New Roman" w:hAnsi="Times New Roman"/>
          <w:sz w:val="30"/>
          <w:szCs w:val="30"/>
        </w:rPr>
        <w:t>2027 год – 13 800,00 тыс. рублей;</w:t>
      </w:r>
    </w:p>
    <w:p w:rsidP="00FD3C85" w:rsidR="00C455E9" w:rsidRDefault="00C455E9" w:rsidRPr="008E7AF4">
      <w:pPr>
        <w:pStyle w:val="ConsPlusNormal"/>
        <w:spacing w:line="235" w:lineRule="auto"/>
        <w:ind w:firstLine="709"/>
        <w:rPr>
          <w:rFonts w:ascii="Times New Roman" w:cs="Times New Roman" w:hAnsi="Times New Roman"/>
          <w:sz w:val="30"/>
          <w:szCs w:val="30"/>
        </w:rPr>
      </w:pPr>
      <w:r w:rsidRPr="008E7AF4">
        <w:rPr>
          <w:rFonts w:ascii="Times New Roman" w:cs="Times New Roman" w:hAnsi="Times New Roman"/>
          <w:sz w:val="30"/>
          <w:szCs w:val="30"/>
        </w:rPr>
        <w:t>2028 год – 13 800,00 тыс. рублей</w:t>
      </w:r>
      <w:r w:rsidR="0040177C">
        <w:rPr>
          <w:rFonts w:ascii="Times New Roman" w:cs="Times New Roman" w:hAnsi="Times New Roman"/>
          <w:sz w:val="30"/>
          <w:szCs w:val="30"/>
        </w:rPr>
        <w:t>.</w:t>
      </w:r>
    </w:p>
    <w:p w:rsidP="00FD3C85" w:rsidR="00DD45C0" w:rsidRDefault="00DD45C0" w:rsidRPr="008E7AF4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E7AF4">
        <w:rPr>
          <w:rFonts w:ascii="Times New Roman" w:cs="Times New Roman" w:hAnsi="Times New Roman"/>
          <w:sz w:val="30"/>
          <w:szCs w:val="30"/>
        </w:rPr>
        <w:t>В подпрограмме предусматривается реализация тринадцати мер</w:t>
      </w:r>
      <w:r w:rsidRPr="008E7AF4">
        <w:rPr>
          <w:rFonts w:ascii="Times New Roman" w:cs="Times New Roman" w:hAnsi="Times New Roman"/>
          <w:sz w:val="30"/>
          <w:szCs w:val="30"/>
        </w:rPr>
        <w:t>о</w:t>
      </w:r>
      <w:r w:rsidRPr="008E7AF4">
        <w:rPr>
          <w:rFonts w:ascii="Times New Roman" w:cs="Times New Roman" w:hAnsi="Times New Roman"/>
          <w:sz w:val="30"/>
          <w:szCs w:val="30"/>
        </w:rPr>
        <w:t>приятий:</w:t>
      </w:r>
    </w:p>
    <w:p w:rsidP="00FD3C85" w:rsidR="00DD45C0" w:rsidRDefault="00DD45C0" w:rsidRPr="008E7AF4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E7AF4">
        <w:rPr>
          <w:rFonts w:ascii="Times New Roman" w:cs="Times New Roman" w:hAnsi="Times New Roman"/>
          <w:sz w:val="30"/>
          <w:szCs w:val="30"/>
        </w:rPr>
        <w:t xml:space="preserve">мероприятие 2.1. Предоставление субсидий субъектам малого </w:t>
      </w:r>
      <w:r w:rsidR="00FD3C85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8E7AF4">
        <w:rPr>
          <w:rFonts w:ascii="Times New Roman" w:cs="Times New Roman" w:hAnsi="Times New Roman"/>
          <w:sz w:val="30"/>
          <w:szCs w:val="30"/>
        </w:rPr>
        <w:t xml:space="preserve">и среднего предпринимательства </w:t>
      </w:r>
      <w:r w:rsidR="00FD3C85">
        <w:rPr>
          <w:rFonts w:ascii="Times New Roman" w:cs="Times New Roman" w:hAnsi="Times New Roman"/>
          <w:sz w:val="30"/>
          <w:szCs w:val="30"/>
        </w:rPr>
        <w:t>–</w:t>
      </w:r>
      <w:r w:rsidRPr="008E7AF4">
        <w:rPr>
          <w:rFonts w:ascii="Times New Roman" w:cs="Times New Roman" w:hAnsi="Times New Roman"/>
          <w:sz w:val="30"/>
          <w:szCs w:val="30"/>
        </w:rPr>
        <w:t xml:space="preserve"> производителям товаров, работ, услуг в целях возмещения части затрат на создание и (или) обеспечение </w:t>
      </w:r>
      <w:proofErr w:type="gramStart"/>
      <w:r w:rsidRPr="008E7AF4">
        <w:rPr>
          <w:rFonts w:ascii="Times New Roman" w:cs="Times New Roman" w:hAnsi="Times New Roman"/>
          <w:sz w:val="30"/>
          <w:szCs w:val="30"/>
        </w:rPr>
        <w:t>деятельности групп дневного времяпрепровождения детей дошкольного возраста</w:t>
      </w:r>
      <w:proofErr w:type="gramEnd"/>
      <w:r w:rsidRPr="008E7AF4">
        <w:rPr>
          <w:rFonts w:ascii="Times New Roman" w:cs="Times New Roman" w:hAnsi="Times New Roman"/>
          <w:sz w:val="30"/>
          <w:szCs w:val="30"/>
        </w:rPr>
        <w:t>.</w:t>
      </w:r>
    </w:p>
    <w:p w:rsidP="00FD3C85" w:rsidR="00DD45C0" w:rsidRDefault="00DD45C0" w:rsidRPr="008E7AF4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E7AF4">
        <w:rPr>
          <w:rFonts w:ascii="Times New Roman" w:cs="Times New Roman" w:hAnsi="Times New Roman"/>
          <w:sz w:val="30"/>
          <w:szCs w:val="30"/>
        </w:rPr>
        <w:t>Объем финансирования мероприятия подпрограммы за счет бю</w:t>
      </w:r>
      <w:r w:rsidRPr="008E7AF4">
        <w:rPr>
          <w:rFonts w:ascii="Times New Roman" w:cs="Times New Roman" w:hAnsi="Times New Roman"/>
          <w:sz w:val="30"/>
          <w:szCs w:val="30"/>
        </w:rPr>
        <w:t>д</w:t>
      </w:r>
      <w:r w:rsidRPr="008E7AF4">
        <w:rPr>
          <w:rFonts w:ascii="Times New Roman" w:cs="Times New Roman" w:hAnsi="Times New Roman"/>
          <w:sz w:val="30"/>
          <w:szCs w:val="30"/>
        </w:rPr>
        <w:t>жет</w:t>
      </w:r>
      <w:r w:rsidR="00FD3C85">
        <w:rPr>
          <w:rFonts w:ascii="Times New Roman" w:cs="Times New Roman" w:hAnsi="Times New Roman"/>
          <w:sz w:val="30"/>
          <w:szCs w:val="30"/>
        </w:rPr>
        <w:t xml:space="preserve">а города составил в 2023 году – </w:t>
      </w:r>
      <w:r w:rsidRPr="008E7AF4">
        <w:rPr>
          <w:rFonts w:ascii="Times New Roman" w:cs="Times New Roman" w:hAnsi="Times New Roman"/>
          <w:sz w:val="30"/>
          <w:szCs w:val="30"/>
        </w:rPr>
        <w:t>2</w:t>
      </w:r>
      <w:r w:rsidR="00FD3C85">
        <w:rPr>
          <w:rFonts w:ascii="Times New Roman" w:cs="Times New Roman" w:hAnsi="Times New Roman"/>
          <w:sz w:val="30"/>
          <w:szCs w:val="30"/>
        </w:rPr>
        <w:t xml:space="preserve"> </w:t>
      </w:r>
      <w:r w:rsidRPr="008E7AF4">
        <w:rPr>
          <w:rFonts w:ascii="Times New Roman" w:cs="Times New Roman" w:hAnsi="Times New Roman"/>
          <w:sz w:val="30"/>
          <w:szCs w:val="30"/>
        </w:rPr>
        <w:t>370,00 тыс. рублей;</w:t>
      </w:r>
    </w:p>
    <w:p w:rsidP="00FD3C85" w:rsidR="00DD45C0" w:rsidRDefault="00DD45C0" w:rsidRPr="008E7AF4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E7AF4">
        <w:rPr>
          <w:rFonts w:ascii="Times New Roman" w:cs="Times New Roman" w:hAnsi="Times New Roman"/>
          <w:sz w:val="30"/>
          <w:szCs w:val="30"/>
        </w:rPr>
        <w:t xml:space="preserve">мероприятие 2.2. </w:t>
      </w:r>
      <w:proofErr w:type="gramStart"/>
      <w:r w:rsidRPr="008E7AF4">
        <w:rPr>
          <w:rFonts w:ascii="Times New Roman" w:cs="Times New Roman" w:hAnsi="Times New Roman"/>
          <w:sz w:val="30"/>
          <w:szCs w:val="30"/>
        </w:rPr>
        <w:t xml:space="preserve">Предоставление субсидий субъектам малого </w:t>
      </w:r>
      <w:r w:rsidR="00FD3C85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Pr="008E7AF4">
        <w:rPr>
          <w:rFonts w:ascii="Times New Roman" w:cs="Times New Roman" w:hAnsi="Times New Roman"/>
          <w:sz w:val="30"/>
          <w:szCs w:val="30"/>
        </w:rPr>
        <w:t>и среднего предпринимательства, а также физическим лицам, не явл</w:t>
      </w:r>
      <w:r w:rsidRPr="008E7AF4">
        <w:rPr>
          <w:rFonts w:ascii="Times New Roman" w:cs="Times New Roman" w:hAnsi="Times New Roman"/>
          <w:sz w:val="30"/>
          <w:szCs w:val="30"/>
        </w:rPr>
        <w:t>я</w:t>
      </w:r>
      <w:r w:rsidRPr="008E7AF4">
        <w:rPr>
          <w:rFonts w:ascii="Times New Roman" w:cs="Times New Roman" w:hAnsi="Times New Roman"/>
          <w:sz w:val="30"/>
          <w:szCs w:val="30"/>
        </w:rPr>
        <w:t>ющимся индивидуальными предпринимателями и применяющим сп</w:t>
      </w:r>
      <w:r w:rsidRPr="008E7AF4">
        <w:rPr>
          <w:rFonts w:ascii="Times New Roman" w:cs="Times New Roman" w:hAnsi="Times New Roman"/>
          <w:sz w:val="30"/>
          <w:szCs w:val="30"/>
        </w:rPr>
        <w:t>е</w:t>
      </w:r>
      <w:r w:rsidRPr="008E7AF4">
        <w:rPr>
          <w:rFonts w:ascii="Times New Roman" w:cs="Times New Roman" w:hAnsi="Times New Roman"/>
          <w:sz w:val="30"/>
          <w:szCs w:val="30"/>
        </w:rPr>
        <w:t xml:space="preserve">циальный налоговый режим </w:t>
      </w:r>
      <w:r w:rsidR="008E34A1" w:rsidRPr="008E7AF4">
        <w:rPr>
          <w:rFonts w:ascii="Times New Roman" w:cs="Times New Roman" w:hAnsi="Times New Roman"/>
          <w:sz w:val="30"/>
          <w:szCs w:val="30"/>
        </w:rPr>
        <w:t>«Налог на профессиональный доход»</w:t>
      </w:r>
      <w:r w:rsidRPr="008E7AF4">
        <w:rPr>
          <w:rFonts w:ascii="Times New Roman" w:cs="Times New Roman" w:hAnsi="Times New Roman"/>
          <w:sz w:val="30"/>
          <w:szCs w:val="30"/>
        </w:rPr>
        <w:t xml:space="preserve">, </w:t>
      </w:r>
      <w:r w:rsidR="00FD3C85">
        <w:rPr>
          <w:rFonts w:ascii="Times New Roman" w:cs="Times New Roman" w:hAnsi="Times New Roman"/>
          <w:sz w:val="30"/>
          <w:szCs w:val="30"/>
        </w:rPr>
        <w:t>–</w:t>
      </w:r>
      <w:r w:rsidRPr="008E7AF4">
        <w:rPr>
          <w:rFonts w:ascii="Times New Roman" w:cs="Times New Roman" w:hAnsi="Times New Roman"/>
          <w:sz w:val="30"/>
          <w:szCs w:val="30"/>
        </w:rPr>
        <w:t xml:space="preserve"> производителям товаров, работ, услуг в целях возмещения части затрат, связанных с оплатой первоначального (авансового) лизингового взноса при заключении договора (договоров) лизинга оборудования с росси</w:t>
      </w:r>
      <w:r w:rsidRPr="008E7AF4">
        <w:rPr>
          <w:rFonts w:ascii="Times New Roman" w:cs="Times New Roman" w:hAnsi="Times New Roman"/>
          <w:sz w:val="30"/>
          <w:szCs w:val="30"/>
        </w:rPr>
        <w:t>й</w:t>
      </w:r>
      <w:r w:rsidRPr="008E7AF4">
        <w:rPr>
          <w:rFonts w:ascii="Times New Roman" w:cs="Times New Roman" w:hAnsi="Times New Roman"/>
          <w:sz w:val="30"/>
          <w:szCs w:val="30"/>
        </w:rPr>
        <w:t>скими лизинговыми организациями, в целях создания и (или) развития, и (или) модернизации производства</w:t>
      </w:r>
      <w:proofErr w:type="gramEnd"/>
      <w:r w:rsidRPr="008E7AF4">
        <w:rPr>
          <w:rFonts w:ascii="Times New Roman" w:cs="Times New Roman" w:hAnsi="Times New Roman"/>
          <w:sz w:val="30"/>
          <w:szCs w:val="30"/>
        </w:rPr>
        <w:t xml:space="preserve"> товаров (работ, услуг).</w:t>
      </w:r>
    </w:p>
    <w:p w:rsidP="008E7AF4" w:rsidR="00DD45C0" w:rsidRDefault="00DD45C0" w:rsidRPr="008E7AF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E7AF4">
        <w:rPr>
          <w:rFonts w:ascii="Times New Roman" w:cs="Times New Roman" w:hAnsi="Times New Roman"/>
          <w:sz w:val="30"/>
          <w:szCs w:val="30"/>
        </w:rPr>
        <w:lastRenderedPageBreak/>
        <w:t>Объем финансирования мероприятия подпрограммы за счет бю</w:t>
      </w:r>
      <w:r w:rsidRPr="008E7AF4">
        <w:rPr>
          <w:rFonts w:ascii="Times New Roman" w:cs="Times New Roman" w:hAnsi="Times New Roman"/>
          <w:sz w:val="30"/>
          <w:szCs w:val="30"/>
        </w:rPr>
        <w:t>д</w:t>
      </w:r>
      <w:r w:rsidRPr="008E7AF4">
        <w:rPr>
          <w:rFonts w:ascii="Times New Roman" w:cs="Times New Roman" w:hAnsi="Times New Roman"/>
          <w:sz w:val="30"/>
          <w:szCs w:val="30"/>
        </w:rPr>
        <w:t xml:space="preserve">жета города составил в 2023 году </w:t>
      </w:r>
      <w:r w:rsidR="00FD3C85">
        <w:rPr>
          <w:rFonts w:ascii="Times New Roman" w:cs="Times New Roman" w:hAnsi="Times New Roman"/>
          <w:sz w:val="30"/>
          <w:szCs w:val="30"/>
        </w:rPr>
        <w:t>–</w:t>
      </w:r>
      <w:r w:rsidRPr="008E7AF4">
        <w:rPr>
          <w:rFonts w:ascii="Times New Roman" w:cs="Times New Roman" w:hAnsi="Times New Roman"/>
          <w:sz w:val="30"/>
          <w:szCs w:val="30"/>
        </w:rPr>
        <w:t xml:space="preserve"> 0,00 тыс. рублей, в 2024 году </w:t>
      </w:r>
      <w:r w:rsidR="00FD3C85">
        <w:rPr>
          <w:rFonts w:ascii="Times New Roman" w:cs="Times New Roman" w:hAnsi="Times New Roman"/>
          <w:sz w:val="30"/>
          <w:szCs w:val="30"/>
        </w:rPr>
        <w:t xml:space="preserve">–                      </w:t>
      </w:r>
      <w:r w:rsidRPr="008E7AF4">
        <w:rPr>
          <w:rFonts w:ascii="Times New Roman" w:cs="Times New Roman" w:hAnsi="Times New Roman"/>
          <w:sz w:val="30"/>
          <w:szCs w:val="30"/>
        </w:rPr>
        <w:t xml:space="preserve"> 0,00 тыс. рублей;</w:t>
      </w:r>
    </w:p>
    <w:p w:rsidP="008E7AF4" w:rsidR="00DD45C0" w:rsidRDefault="00DD45C0" w:rsidRPr="008E7AF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E7AF4">
        <w:rPr>
          <w:rFonts w:ascii="Times New Roman" w:cs="Times New Roman" w:hAnsi="Times New Roman"/>
          <w:sz w:val="30"/>
          <w:szCs w:val="30"/>
        </w:rPr>
        <w:t xml:space="preserve">мероприятие 2.3. </w:t>
      </w:r>
      <w:proofErr w:type="gramStart"/>
      <w:r w:rsidRPr="008E7AF4">
        <w:rPr>
          <w:rFonts w:ascii="Times New Roman" w:cs="Times New Roman" w:hAnsi="Times New Roman"/>
          <w:sz w:val="30"/>
          <w:szCs w:val="30"/>
        </w:rPr>
        <w:t>Предоставление субсидий субъектам малого</w:t>
      </w:r>
      <w:r w:rsidR="00FD3C85">
        <w:rPr>
          <w:rFonts w:ascii="Times New Roman" w:cs="Times New Roman" w:hAnsi="Times New Roman"/>
          <w:sz w:val="30"/>
          <w:szCs w:val="30"/>
        </w:rPr>
        <w:t xml:space="preserve">                        </w:t>
      </w:r>
      <w:r w:rsidRPr="008E7AF4">
        <w:rPr>
          <w:rFonts w:ascii="Times New Roman" w:cs="Times New Roman" w:hAnsi="Times New Roman"/>
          <w:sz w:val="30"/>
          <w:szCs w:val="30"/>
        </w:rPr>
        <w:t xml:space="preserve"> и среднего предпринимательства, а также физическим лицам, не явл</w:t>
      </w:r>
      <w:r w:rsidRPr="008E7AF4">
        <w:rPr>
          <w:rFonts w:ascii="Times New Roman" w:cs="Times New Roman" w:hAnsi="Times New Roman"/>
          <w:sz w:val="30"/>
          <w:szCs w:val="30"/>
        </w:rPr>
        <w:t>я</w:t>
      </w:r>
      <w:r w:rsidRPr="008E7AF4">
        <w:rPr>
          <w:rFonts w:ascii="Times New Roman" w:cs="Times New Roman" w:hAnsi="Times New Roman"/>
          <w:sz w:val="30"/>
          <w:szCs w:val="30"/>
        </w:rPr>
        <w:t>ющимся индивидуальными предпринимателями и применяющим сп</w:t>
      </w:r>
      <w:r w:rsidRPr="008E7AF4">
        <w:rPr>
          <w:rFonts w:ascii="Times New Roman" w:cs="Times New Roman" w:hAnsi="Times New Roman"/>
          <w:sz w:val="30"/>
          <w:szCs w:val="30"/>
        </w:rPr>
        <w:t>е</w:t>
      </w:r>
      <w:r w:rsidRPr="008E7AF4">
        <w:rPr>
          <w:rFonts w:ascii="Times New Roman" w:cs="Times New Roman" w:hAnsi="Times New Roman"/>
          <w:sz w:val="30"/>
          <w:szCs w:val="30"/>
        </w:rPr>
        <w:t xml:space="preserve">циальный налоговый режим </w:t>
      </w:r>
      <w:r w:rsidR="008E34A1" w:rsidRPr="008E7AF4">
        <w:rPr>
          <w:rFonts w:ascii="Times New Roman" w:cs="Times New Roman" w:hAnsi="Times New Roman"/>
          <w:sz w:val="30"/>
          <w:szCs w:val="30"/>
        </w:rPr>
        <w:t>«Налог на профессиональный доход»</w:t>
      </w:r>
      <w:r w:rsidRPr="008E7AF4">
        <w:rPr>
          <w:rFonts w:ascii="Times New Roman" w:cs="Times New Roman" w:hAnsi="Times New Roman"/>
          <w:sz w:val="30"/>
          <w:szCs w:val="30"/>
        </w:rPr>
        <w:t xml:space="preserve">, </w:t>
      </w:r>
      <w:r w:rsidR="00FD3C85">
        <w:rPr>
          <w:rFonts w:ascii="Times New Roman" w:cs="Times New Roman" w:hAnsi="Times New Roman"/>
          <w:sz w:val="30"/>
          <w:szCs w:val="30"/>
        </w:rPr>
        <w:t>–</w:t>
      </w:r>
      <w:r w:rsidRPr="008E7AF4">
        <w:rPr>
          <w:rFonts w:ascii="Times New Roman" w:cs="Times New Roman" w:hAnsi="Times New Roman"/>
          <w:sz w:val="30"/>
          <w:szCs w:val="30"/>
        </w:rPr>
        <w:t xml:space="preserve"> производителям товаров, работ, услуг в целях возмещения части затрат на приобретение оборудования, произведенных за счет собственных средств, в целях создания и (или) развития, и (или) модернизации пр</w:t>
      </w:r>
      <w:r w:rsidRPr="008E7AF4">
        <w:rPr>
          <w:rFonts w:ascii="Times New Roman" w:cs="Times New Roman" w:hAnsi="Times New Roman"/>
          <w:sz w:val="30"/>
          <w:szCs w:val="30"/>
        </w:rPr>
        <w:t>о</w:t>
      </w:r>
      <w:r w:rsidRPr="008E7AF4">
        <w:rPr>
          <w:rFonts w:ascii="Times New Roman" w:cs="Times New Roman" w:hAnsi="Times New Roman"/>
          <w:sz w:val="30"/>
          <w:szCs w:val="30"/>
        </w:rPr>
        <w:t>изводства товаров (работ, услуг).</w:t>
      </w:r>
      <w:proofErr w:type="gramEnd"/>
    </w:p>
    <w:p w:rsidP="008E7AF4" w:rsidR="00DD45C0" w:rsidRDefault="00DD45C0" w:rsidRPr="008E7AF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E7AF4">
        <w:rPr>
          <w:rFonts w:ascii="Times New Roman" w:cs="Times New Roman" w:hAnsi="Times New Roman"/>
          <w:sz w:val="30"/>
          <w:szCs w:val="30"/>
        </w:rPr>
        <w:t>Объем финансирования мероприятия подпрограммы за счет бю</w:t>
      </w:r>
      <w:r w:rsidRPr="008E7AF4">
        <w:rPr>
          <w:rFonts w:ascii="Times New Roman" w:cs="Times New Roman" w:hAnsi="Times New Roman"/>
          <w:sz w:val="30"/>
          <w:szCs w:val="30"/>
        </w:rPr>
        <w:t>д</w:t>
      </w:r>
      <w:r w:rsidRPr="008E7AF4">
        <w:rPr>
          <w:rFonts w:ascii="Times New Roman" w:cs="Times New Roman" w:hAnsi="Times New Roman"/>
          <w:sz w:val="30"/>
          <w:szCs w:val="30"/>
        </w:rPr>
        <w:t xml:space="preserve">жета города составил в 2023 году </w:t>
      </w:r>
      <w:r w:rsidR="00FD3C85">
        <w:rPr>
          <w:rFonts w:ascii="Times New Roman" w:cs="Times New Roman" w:hAnsi="Times New Roman"/>
          <w:sz w:val="30"/>
          <w:szCs w:val="30"/>
        </w:rPr>
        <w:t>–</w:t>
      </w:r>
      <w:r w:rsidRPr="008E7AF4">
        <w:rPr>
          <w:rFonts w:ascii="Times New Roman" w:cs="Times New Roman" w:hAnsi="Times New Roman"/>
          <w:sz w:val="30"/>
          <w:szCs w:val="30"/>
        </w:rPr>
        <w:t xml:space="preserve"> 0,00 тыс. рублей, в 2024 году </w:t>
      </w:r>
      <w:r w:rsidR="00FD3C85">
        <w:rPr>
          <w:rFonts w:ascii="Times New Roman" w:cs="Times New Roman" w:hAnsi="Times New Roman"/>
          <w:sz w:val="30"/>
          <w:szCs w:val="30"/>
        </w:rPr>
        <w:t>–</w:t>
      </w:r>
      <w:r w:rsidRPr="008E7AF4">
        <w:rPr>
          <w:rFonts w:ascii="Times New Roman" w:cs="Times New Roman" w:hAnsi="Times New Roman"/>
          <w:sz w:val="30"/>
          <w:szCs w:val="30"/>
        </w:rPr>
        <w:t xml:space="preserve"> 400,00 тыс. рублей;</w:t>
      </w:r>
    </w:p>
    <w:p w:rsidP="008E7AF4" w:rsidR="00DD45C0" w:rsidRDefault="00DD45C0" w:rsidRPr="008E7AF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E7AF4">
        <w:rPr>
          <w:rFonts w:ascii="Times New Roman" w:cs="Times New Roman" w:hAnsi="Times New Roman"/>
          <w:sz w:val="30"/>
          <w:szCs w:val="30"/>
        </w:rPr>
        <w:t xml:space="preserve">мероприятие 2.4. </w:t>
      </w:r>
      <w:proofErr w:type="gramStart"/>
      <w:r w:rsidRPr="008E7AF4">
        <w:rPr>
          <w:rFonts w:ascii="Times New Roman" w:cs="Times New Roman" w:hAnsi="Times New Roman"/>
          <w:sz w:val="30"/>
          <w:szCs w:val="30"/>
        </w:rPr>
        <w:t xml:space="preserve">Предоставление субсидий субъектам малого </w:t>
      </w:r>
      <w:r w:rsidR="00FD3C85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Pr="008E7AF4">
        <w:rPr>
          <w:rFonts w:ascii="Times New Roman" w:cs="Times New Roman" w:hAnsi="Times New Roman"/>
          <w:sz w:val="30"/>
          <w:szCs w:val="30"/>
        </w:rPr>
        <w:t>и среднего предпринимательства, а также физическим лицам, не явл</w:t>
      </w:r>
      <w:r w:rsidRPr="008E7AF4">
        <w:rPr>
          <w:rFonts w:ascii="Times New Roman" w:cs="Times New Roman" w:hAnsi="Times New Roman"/>
          <w:sz w:val="30"/>
          <w:szCs w:val="30"/>
        </w:rPr>
        <w:t>я</w:t>
      </w:r>
      <w:r w:rsidRPr="008E7AF4">
        <w:rPr>
          <w:rFonts w:ascii="Times New Roman" w:cs="Times New Roman" w:hAnsi="Times New Roman"/>
          <w:sz w:val="30"/>
          <w:szCs w:val="30"/>
        </w:rPr>
        <w:t>ющимся индивидуальными предпринимателями и применяющ</w:t>
      </w:r>
      <w:r w:rsidR="008E34A1" w:rsidRPr="008E7AF4">
        <w:rPr>
          <w:rFonts w:ascii="Times New Roman" w:cs="Times New Roman" w:hAnsi="Times New Roman"/>
          <w:sz w:val="30"/>
          <w:szCs w:val="30"/>
        </w:rPr>
        <w:t>им сп</w:t>
      </w:r>
      <w:r w:rsidR="008E34A1" w:rsidRPr="008E7AF4">
        <w:rPr>
          <w:rFonts w:ascii="Times New Roman" w:cs="Times New Roman" w:hAnsi="Times New Roman"/>
          <w:sz w:val="30"/>
          <w:szCs w:val="30"/>
        </w:rPr>
        <w:t>е</w:t>
      </w:r>
      <w:r w:rsidR="008E34A1" w:rsidRPr="008E7AF4">
        <w:rPr>
          <w:rFonts w:ascii="Times New Roman" w:cs="Times New Roman" w:hAnsi="Times New Roman"/>
          <w:sz w:val="30"/>
          <w:szCs w:val="30"/>
        </w:rPr>
        <w:t>циальный налоговый режим «</w:t>
      </w:r>
      <w:r w:rsidRPr="008E7AF4">
        <w:rPr>
          <w:rFonts w:ascii="Times New Roman" w:cs="Times New Roman" w:hAnsi="Times New Roman"/>
          <w:sz w:val="30"/>
          <w:szCs w:val="30"/>
        </w:rPr>
        <w:t>Налог на профессиональный доход</w:t>
      </w:r>
      <w:r w:rsidR="008E34A1" w:rsidRPr="008E7AF4">
        <w:rPr>
          <w:rFonts w:ascii="Times New Roman" w:cs="Times New Roman" w:hAnsi="Times New Roman"/>
          <w:sz w:val="30"/>
          <w:szCs w:val="30"/>
        </w:rPr>
        <w:t>»</w:t>
      </w:r>
      <w:r w:rsidRPr="008E7AF4">
        <w:rPr>
          <w:rFonts w:ascii="Times New Roman" w:cs="Times New Roman" w:hAnsi="Times New Roman"/>
          <w:sz w:val="30"/>
          <w:szCs w:val="30"/>
        </w:rPr>
        <w:t xml:space="preserve">, </w:t>
      </w:r>
      <w:r w:rsidR="00FD3C85">
        <w:rPr>
          <w:rFonts w:ascii="Times New Roman" w:cs="Times New Roman" w:hAnsi="Times New Roman"/>
          <w:sz w:val="30"/>
          <w:szCs w:val="30"/>
        </w:rPr>
        <w:t>–</w:t>
      </w:r>
      <w:r w:rsidRPr="008E7AF4">
        <w:rPr>
          <w:rFonts w:ascii="Times New Roman" w:cs="Times New Roman" w:hAnsi="Times New Roman"/>
          <w:sz w:val="30"/>
          <w:szCs w:val="30"/>
        </w:rPr>
        <w:t xml:space="preserve"> производителям товаров, работ, услуг в целях возмещения части затрат на уплату процентов по кредитам на приобретение оборудования в ц</w:t>
      </w:r>
      <w:r w:rsidRPr="008E7AF4">
        <w:rPr>
          <w:rFonts w:ascii="Times New Roman" w:cs="Times New Roman" w:hAnsi="Times New Roman"/>
          <w:sz w:val="30"/>
          <w:szCs w:val="30"/>
        </w:rPr>
        <w:t>е</w:t>
      </w:r>
      <w:r w:rsidRPr="008E7AF4">
        <w:rPr>
          <w:rFonts w:ascii="Times New Roman" w:cs="Times New Roman" w:hAnsi="Times New Roman"/>
          <w:sz w:val="30"/>
          <w:szCs w:val="30"/>
        </w:rPr>
        <w:t>лях создания и (или) развития, и (или) модернизации производства т</w:t>
      </w:r>
      <w:r w:rsidRPr="008E7AF4">
        <w:rPr>
          <w:rFonts w:ascii="Times New Roman" w:cs="Times New Roman" w:hAnsi="Times New Roman"/>
          <w:sz w:val="30"/>
          <w:szCs w:val="30"/>
        </w:rPr>
        <w:t>о</w:t>
      </w:r>
      <w:r w:rsidRPr="008E7AF4">
        <w:rPr>
          <w:rFonts w:ascii="Times New Roman" w:cs="Times New Roman" w:hAnsi="Times New Roman"/>
          <w:sz w:val="30"/>
          <w:szCs w:val="30"/>
        </w:rPr>
        <w:t>варов (работ, услуг).</w:t>
      </w:r>
      <w:proofErr w:type="gramEnd"/>
    </w:p>
    <w:p w:rsidP="008E7AF4" w:rsidR="00DD45C0" w:rsidRDefault="00DD45C0" w:rsidRPr="008E7AF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E7AF4">
        <w:rPr>
          <w:rFonts w:ascii="Times New Roman" w:cs="Times New Roman" w:hAnsi="Times New Roman"/>
          <w:sz w:val="30"/>
          <w:szCs w:val="30"/>
        </w:rPr>
        <w:t>Объем финансирования мероприятия подпрограммы за счет бю</w:t>
      </w:r>
      <w:r w:rsidRPr="008E7AF4">
        <w:rPr>
          <w:rFonts w:ascii="Times New Roman" w:cs="Times New Roman" w:hAnsi="Times New Roman"/>
          <w:sz w:val="30"/>
          <w:szCs w:val="30"/>
        </w:rPr>
        <w:t>д</w:t>
      </w:r>
      <w:r w:rsidRPr="008E7AF4">
        <w:rPr>
          <w:rFonts w:ascii="Times New Roman" w:cs="Times New Roman" w:hAnsi="Times New Roman"/>
          <w:sz w:val="30"/>
          <w:szCs w:val="30"/>
        </w:rPr>
        <w:t xml:space="preserve">жета города составил в 2023 году </w:t>
      </w:r>
      <w:r w:rsidR="00FD3C85">
        <w:rPr>
          <w:rFonts w:ascii="Times New Roman" w:cs="Times New Roman" w:hAnsi="Times New Roman"/>
          <w:sz w:val="30"/>
          <w:szCs w:val="30"/>
        </w:rPr>
        <w:t>–</w:t>
      </w:r>
      <w:r w:rsidRPr="008E7AF4">
        <w:rPr>
          <w:rFonts w:ascii="Times New Roman" w:cs="Times New Roman" w:hAnsi="Times New Roman"/>
          <w:sz w:val="30"/>
          <w:szCs w:val="30"/>
        </w:rPr>
        <w:t xml:space="preserve"> 0,00 тыс. рублей;</w:t>
      </w:r>
    </w:p>
    <w:p w:rsidP="008E7AF4" w:rsidR="00DD45C0" w:rsidRDefault="00DD45C0" w:rsidRPr="008E7AF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E7AF4">
        <w:rPr>
          <w:rFonts w:ascii="Times New Roman" w:cs="Times New Roman" w:hAnsi="Times New Roman"/>
          <w:sz w:val="30"/>
          <w:szCs w:val="30"/>
        </w:rPr>
        <w:t xml:space="preserve">мероприятие 2.5. </w:t>
      </w:r>
      <w:proofErr w:type="gramStart"/>
      <w:r w:rsidRPr="008E7AF4">
        <w:rPr>
          <w:rFonts w:ascii="Times New Roman" w:cs="Times New Roman" w:hAnsi="Times New Roman"/>
          <w:sz w:val="30"/>
          <w:szCs w:val="30"/>
        </w:rPr>
        <w:t xml:space="preserve">Предоставление субсидий субъектам малого </w:t>
      </w:r>
      <w:r w:rsidR="00FD3C85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Pr="008E7AF4">
        <w:rPr>
          <w:rFonts w:ascii="Times New Roman" w:cs="Times New Roman" w:hAnsi="Times New Roman"/>
          <w:sz w:val="30"/>
          <w:szCs w:val="30"/>
        </w:rPr>
        <w:t>и среднего предпринимательства, а также физическим лицам, не явл</w:t>
      </w:r>
      <w:r w:rsidRPr="008E7AF4">
        <w:rPr>
          <w:rFonts w:ascii="Times New Roman" w:cs="Times New Roman" w:hAnsi="Times New Roman"/>
          <w:sz w:val="30"/>
          <w:szCs w:val="30"/>
        </w:rPr>
        <w:t>я</w:t>
      </w:r>
      <w:r w:rsidRPr="008E7AF4">
        <w:rPr>
          <w:rFonts w:ascii="Times New Roman" w:cs="Times New Roman" w:hAnsi="Times New Roman"/>
          <w:sz w:val="30"/>
          <w:szCs w:val="30"/>
        </w:rPr>
        <w:t>ющимся индивидуальными предпринимателями и применяющим сп</w:t>
      </w:r>
      <w:r w:rsidRPr="008E7AF4">
        <w:rPr>
          <w:rFonts w:ascii="Times New Roman" w:cs="Times New Roman" w:hAnsi="Times New Roman"/>
          <w:sz w:val="30"/>
          <w:szCs w:val="30"/>
        </w:rPr>
        <w:t>е</w:t>
      </w:r>
      <w:r w:rsidRPr="008E7AF4">
        <w:rPr>
          <w:rFonts w:ascii="Times New Roman" w:cs="Times New Roman" w:hAnsi="Times New Roman"/>
          <w:sz w:val="30"/>
          <w:szCs w:val="30"/>
        </w:rPr>
        <w:t xml:space="preserve">циальный налоговый режим </w:t>
      </w:r>
      <w:r w:rsidR="008E34A1" w:rsidRPr="008E7AF4">
        <w:rPr>
          <w:rFonts w:ascii="Times New Roman" w:cs="Times New Roman" w:hAnsi="Times New Roman"/>
          <w:sz w:val="30"/>
          <w:szCs w:val="30"/>
        </w:rPr>
        <w:t>«Налог на профессиональный доход»</w:t>
      </w:r>
      <w:r w:rsidRPr="008E7AF4">
        <w:rPr>
          <w:rFonts w:ascii="Times New Roman" w:cs="Times New Roman" w:hAnsi="Times New Roman"/>
          <w:sz w:val="30"/>
          <w:szCs w:val="30"/>
        </w:rPr>
        <w:t xml:space="preserve">, </w:t>
      </w:r>
      <w:r w:rsidR="00FD3C85">
        <w:rPr>
          <w:rFonts w:ascii="Times New Roman" w:cs="Times New Roman" w:hAnsi="Times New Roman"/>
          <w:sz w:val="30"/>
          <w:szCs w:val="30"/>
        </w:rPr>
        <w:t>–</w:t>
      </w:r>
      <w:r w:rsidRPr="008E7AF4">
        <w:rPr>
          <w:rFonts w:ascii="Times New Roman" w:cs="Times New Roman" w:hAnsi="Times New Roman"/>
          <w:sz w:val="30"/>
          <w:szCs w:val="30"/>
        </w:rPr>
        <w:t xml:space="preserve"> производителям товаров, работ, услуг в целях возмещения части затрат по подключению к инженерной инфраструктуре, текущему ремонту п</w:t>
      </w:r>
      <w:r w:rsidRPr="008E7AF4">
        <w:rPr>
          <w:rFonts w:ascii="Times New Roman" w:cs="Times New Roman" w:hAnsi="Times New Roman"/>
          <w:sz w:val="30"/>
          <w:szCs w:val="30"/>
        </w:rPr>
        <w:t>о</w:t>
      </w:r>
      <w:r w:rsidRPr="008E7AF4">
        <w:rPr>
          <w:rFonts w:ascii="Times New Roman" w:cs="Times New Roman" w:hAnsi="Times New Roman"/>
          <w:sz w:val="30"/>
          <w:szCs w:val="30"/>
        </w:rPr>
        <w:t>мещения в целях создания и (или) развития, и (или) модернизации пр</w:t>
      </w:r>
      <w:r w:rsidRPr="008E7AF4">
        <w:rPr>
          <w:rFonts w:ascii="Times New Roman" w:cs="Times New Roman" w:hAnsi="Times New Roman"/>
          <w:sz w:val="30"/>
          <w:szCs w:val="30"/>
        </w:rPr>
        <w:t>о</w:t>
      </w:r>
      <w:r w:rsidRPr="008E7AF4">
        <w:rPr>
          <w:rFonts w:ascii="Times New Roman" w:cs="Times New Roman" w:hAnsi="Times New Roman"/>
          <w:sz w:val="30"/>
          <w:szCs w:val="30"/>
        </w:rPr>
        <w:t>изводства товаров (работ, услуг).</w:t>
      </w:r>
      <w:proofErr w:type="gramEnd"/>
    </w:p>
    <w:p w:rsidP="008E7AF4" w:rsidR="00DD45C0" w:rsidRDefault="00DD45C0" w:rsidRPr="008E7AF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E7AF4">
        <w:rPr>
          <w:rFonts w:ascii="Times New Roman" w:cs="Times New Roman" w:hAnsi="Times New Roman"/>
          <w:sz w:val="30"/>
          <w:szCs w:val="30"/>
        </w:rPr>
        <w:t>Объем финансирования мероприятия подпрограммы за счет бю</w:t>
      </w:r>
      <w:r w:rsidRPr="008E7AF4">
        <w:rPr>
          <w:rFonts w:ascii="Times New Roman" w:cs="Times New Roman" w:hAnsi="Times New Roman"/>
          <w:sz w:val="30"/>
          <w:szCs w:val="30"/>
        </w:rPr>
        <w:t>д</w:t>
      </w:r>
      <w:r w:rsidRPr="008E7AF4">
        <w:rPr>
          <w:rFonts w:ascii="Times New Roman" w:cs="Times New Roman" w:hAnsi="Times New Roman"/>
          <w:sz w:val="30"/>
          <w:szCs w:val="30"/>
        </w:rPr>
        <w:t xml:space="preserve">жета города составил в 2023 году </w:t>
      </w:r>
      <w:r w:rsidR="00FD3C85">
        <w:rPr>
          <w:rFonts w:ascii="Times New Roman" w:cs="Times New Roman" w:hAnsi="Times New Roman"/>
          <w:sz w:val="30"/>
          <w:szCs w:val="30"/>
        </w:rPr>
        <w:t>–</w:t>
      </w:r>
      <w:r w:rsidRPr="008E7AF4">
        <w:rPr>
          <w:rFonts w:ascii="Times New Roman" w:cs="Times New Roman" w:hAnsi="Times New Roman"/>
          <w:sz w:val="30"/>
          <w:szCs w:val="30"/>
        </w:rPr>
        <w:t xml:space="preserve"> 400,00 тыс. рублей, в 2024 году </w:t>
      </w:r>
      <w:r w:rsidR="00110547" w:rsidRPr="008E7AF4">
        <w:rPr>
          <w:rFonts w:ascii="Times New Roman" w:cs="Times New Roman" w:hAnsi="Times New Roman"/>
          <w:sz w:val="30"/>
          <w:szCs w:val="30"/>
        </w:rPr>
        <w:t>–</w:t>
      </w:r>
      <w:r w:rsidRPr="008E7AF4">
        <w:rPr>
          <w:rFonts w:ascii="Times New Roman" w:cs="Times New Roman" w:hAnsi="Times New Roman"/>
          <w:sz w:val="30"/>
          <w:szCs w:val="30"/>
        </w:rPr>
        <w:t xml:space="preserve"> </w:t>
      </w:r>
      <w:r w:rsidR="00110547" w:rsidRPr="008E7AF4">
        <w:rPr>
          <w:rFonts w:ascii="Times New Roman" w:cs="Times New Roman" w:hAnsi="Times New Roman"/>
          <w:sz w:val="30"/>
          <w:szCs w:val="30"/>
        </w:rPr>
        <w:t>102,28</w:t>
      </w:r>
      <w:r w:rsidRPr="008E7AF4">
        <w:rPr>
          <w:rFonts w:ascii="Times New Roman" w:cs="Times New Roman" w:hAnsi="Times New Roman"/>
          <w:sz w:val="30"/>
          <w:szCs w:val="30"/>
        </w:rPr>
        <w:t xml:space="preserve"> тыс. рублей;</w:t>
      </w:r>
    </w:p>
    <w:p w:rsidP="008E7AF4" w:rsidR="00DD45C0" w:rsidRDefault="00DD45C0" w:rsidRPr="008E7AF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E7AF4">
        <w:rPr>
          <w:rFonts w:ascii="Times New Roman" w:cs="Times New Roman" w:hAnsi="Times New Roman"/>
          <w:sz w:val="30"/>
          <w:szCs w:val="30"/>
        </w:rPr>
        <w:t>мероприятие 2.6. Реализация муниципальной программы развития субъектов малого и среднего предпринимательства.</w:t>
      </w:r>
    </w:p>
    <w:p w:rsidP="008E7AF4" w:rsidR="00DD45C0" w:rsidRDefault="00DD45C0" w:rsidRPr="008E7AF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E7AF4">
        <w:rPr>
          <w:rFonts w:ascii="Times New Roman" w:cs="Times New Roman" w:hAnsi="Times New Roman"/>
          <w:sz w:val="30"/>
          <w:szCs w:val="30"/>
        </w:rPr>
        <w:t xml:space="preserve">Объем финансирования мероприятия подпрограммы составил </w:t>
      </w:r>
      <w:r w:rsidR="00FD3C85">
        <w:rPr>
          <w:rFonts w:ascii="Times New Roman" w:cs="Times New Roman" w:hAnsi="Times New Roman"/>
          <w:sz w:val="30"/>
          <w:szCs w:val="30"/>
        </w:rPr>
        <w:t xml:space="preserve">                           </w:t>
      </w:r>
      <w:r w:rsidRPr="008E7AF4">
        <w:rPr>
          <w:rFonts w:ascii="Times New Roman" w:cs="Times New Roman" w:hAnsi="Times New Roman"/>
          <w:sz w:val="30"/>
          <w:szCs w:val="30"/>
        </w:rPr>
        <w:t>в 2023 году 13</w:t>
      </w:r>
      <w:r w:rsidR="00FD3C85">
        <w:rPr>
          <w:rFonts w:ascii="Times New Roman" w:cs="Times New Roman" w:hAnsi="Times New Roman"/>
          <w:sz w:val="30"/>
          <w:szCs w:val="30"/>
        </w:rPr>
        <w:t xml:space="preserve"> </w:t>
      </w:r>
      <w:r w:rsidRPr="008E7AF4">
        <w:rPr>
          <w:rFonts w:ascii="Times New Roman" w:cs="Times New Roman" w:hAnsi="Times New Roman"/>
          <w:sz w:val="30"/>
          <w:szCs w:val="30"/>
        </w:rPr>
        <w:t>593,45 тыс. рублей, в том числе субсидия из кра</w:t>
      </w:r>
      <w:proofErr w:type="gramStart"/>
      <w:r w:rsidRPr="008E7AF4">
        <w:rPr>
          <w:rFonts w:ascii="Times New Roman" w:cs="Times New Roman" w:hAnsi="Times New Roman"/>
          <w:sz w:val="30"/>
          <w:szCs w:val="30"/>
        </w:rPr>
        <w:t>е</w:t>
      </w:r>
      <w:r w:rsidR="00FD3C85">
        <w:rPr>
          <w:rFonts w:ascii="Times New Roman" w:cs="Times New Roman" w:hAnsi="Times New Roman"/>
          <w:sz w:val="30"/>
          <w:szCs w:val="30"/>
        </w:rPr>
        <w:t>-</w:t>
      </w:r>
      <w:proofErr w:type="gramEnd"/>
      <w:r w:rsidR="00FD3C85">
        <w:rPr>
          <w:rFonts w:ascii="Times New Roman" w:cs="Times New Roman" w:hAnsi="Times New Roman"/>
          <w:sz w:val="30"/>
          <w:szCs w:val="30"/>
        </w:rPr>
        <w:t xml:space="preserve">                  </w:t>
      </w:r>
      <w:proofErr w:type="spellStart"/>
      <w:r w:rsidRPr="008E7AF4">
        <w:rPr>
          <w:rFonts w:ascii="Times New Roman" w:cs="Times New Roman" w:hAnsi="Times New Roman"/>
          <w:sz w:val="30"/>
          <w:szCs w:val="30"/>
        </w:rPr>
        <w:t>вого</w:t>
      </w:r>
      <w:proofErr w:type="spellEnd"/>
      <w:r w:rsidRPr="008E7AF4">
        <w:rPr>
          <w:rFonts w:ascii="Times New Roman" w:cs="Times New Roman" w:hAnsi="Times New Roman"/>
          <w:sz w:val="30"/>
          <w:szCs w:val="30"/>
        </w:rPr>
        <w:t xml:space="preserve"> бюджета </w:t>
      </w:r>
      <w:r w:rsidR="00FD3C85">
        <w:rPr>
          <w:rFonts w:ascii="Times New Roman" w:cs="Times New Roman" w:hAnsi="Times New Roman"/>
          <w:sz w:val="30"/>
          <w:szCs w:val="30"/>
        </w:rPr>
        <w:t>–</w:t>
      </w:r>
      <w:r w:rsidRPr="008E7AF4">
        <w:rPr>
          <w:rFonts w:ascii="Times New Roman" w:cs="Times New Roman" w:hAnsi="Times New Roman"/>
          <w:sz w:val="30"/>
          <w:szCs w:val="30"/>
        </w:rPr>
        <w:t xml:space="preserve"> 9</w:t>
      </w:r>
      <w:r w:rsidR="00FD3C85">
        <w:rPr>
          <w:rFonts w:ascii="Times New Roman" w:cs="Times New Roman" w:hAnsi="Times New Roman"/>
          <w:sz w:val="30"/>
          <w:szCs w:val="30"/>
        </w:rPr>
        <w:t xml:space="preserve"> </w:t>
      </w:r>
      <w:r w:rsidRPr="008E7AF4">
        <w:rPr>
          <w:rFonts w:ascii="Times New Roman" w:cs="Times New Roman" w:hAnsi="Times New Roman"/>
          <w:sz w:val="30"/>
          <w:szCs w:val="30"/>
        </w:rPr>
        <w:t xml:space="preserve">515,42 тыс. рублей и </w:t>
      </w:r>
      <w:proofErr w:type="spellStart"/>
      <w:r w:rsidRPr="008E7AF4">
        <w:rPr>
          <w:rFonts w:ascii="Times New Roman" w:cs="Times New Roman" w:hAnsi="Times New Roman"/>
          <w:sz w:val="30"/>
          <w:szCs w:val="30"/>
        </w:rPr>
        <w:t>софинансирование</w:t>
      </w:r>
      <w:proofErr w:type="spellEnd"/>
      <w:r w:rsidRPr="008E7AF4">
        <w:rPr>
          <w:rFonts w:ascii="Times New Roman" w:cs="Times New Roman" w:hAnsi="Times New Roman"/>
          <w:sz w:val="30"/>
          <w:szCs w:val="30"/>
        </w:rPr>
        <w:t xml:space="preserve"> за счет средств бюджета города </w:t>
      </w:r>
      <w:r w:rsidR="00FD3C85">
        <w:rPr>
          <w:rFonts w:ascii="Times New Roman" w:cs="Times New Roman" w:hAnsi="Times New Roman"/>
          <w:sz w:val="30"/>
          <w:szCs w:val="30"/>
        </w:rPr>
        <w:t>–</w:t>
      </w:r>
      <w:r w:rsidRPr="008E7AF4">
        <w:rPr>
          <w:rFonts w:ascii="Times New Roman" w:cs="Times New Roman" w:hAnsi="Times New Roman"/>
          <w:sz w:val="30"/>
          <w:szCs w:val="30"/>
        </w:rPr>
        <w:t xml:space="preserve"> 4</w:t>
      </w:r>
      <w:r w:rsidR="00FD3C85">
        <w:rPr>
          <w:rFonts w:ascii="Times New Roman" w:cs="Times New Roman" w:hAnsi="Times New Roman"/>
          <w:sz w:val="30"/>
          <w:szCs w:val="30"/>
        </w:rPr>
        <w:t xml:space="preserve"> </w:t>
      </w:r>
      <w:r w:rsidRPr="008E7AF4">
        <w:rPr>
          <w:rFonts w:ascii="Times New Roman" w:cs="Times New Roman" w:hAnsi="Times New Roman"/>
          <w:sz w:val="30"/>
          <w:szCs w:val="30"/>
        </w:rPr>
        <w:t xml:space="preserve">078,03 тыс. рублей, в 2024 году </w:t>
      </w:r>
      <w:r w:rsidR="003F7CC2" w:rsidRPr="008E7AF4">
        <w:rPr>
          <w:rFonts w:ascii="Times New Roman" w:cs="Times New Roman" w:hAnsi="Times New Roman"/>
          <w:sz w:val="30"/>
          <w:szCs w:val="30"/>
        </w:rPr>
        <w:t>–</w:t>
      </w:r>
      <w:r w:rsidRPr="008E7AF4">
        <w:rPr>
          <w:rFonts w:ascii="Times New Roman" w:cs="Times New Roman" w:hAnsi="Times New Roman"/>
          <w:sz w:val="30"/>
          <w:szCs w:val="30"/>
        </w:rPr>
        <w:t xml:space="preserve"> </w:t>
      </w:r>
      <w:r w:rsidR="00FD3C85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="003F7CC2" w:rsidRPr="008E7AF4">
        <w:rPr>
          <w:rFonts w:ascii="Times New Roman" w:cs="Times New Roman" w:hAnsi="Times New Roman"/>
          <w:sz w:val="30"/>
          <w:szCs w:val="30"/>
        </w:rPr>
        <w:t>20</w:t>
      </w:r>
      <w:r w:rsidR="00FD3C85">
        <w:rPr>
          <w:rFonts w:ascii="Times New Roman" w:cs="Times New Roman" w:hAnsi="Times New Roman"/>
          <w:sz w:val="30"/>
          <w:szCs w:val="30"/>
        </w:rPr>
        <w:t xml:space="preserve"> </w:t>
      </w:r>
      <w:r w:rsidR="003F7CC2" w:rsidRPr="008E7AF4">
        <w:rPr>
          <w:rFonts w:ascii="Times New Roman" w:cs="Times New Roman" w:hAnsi="Times New Roman"/>
          <w:sz w:val="30"/>
          <w:szCs w:val="30"/>
        </w:rPr>
        <w:t>021,08</w:t>
      </w:r>
      <w:r w:rsidRPr="008E7AF4">
        <w:rPr>
          <w:rFonts w:ascii="Times New Roman" w:cs="Times New Roman" w:hAnsi="Times New Roman"/>
          <w:sz w:val="30"/>
          <w:szCs w:val="30"/>
        </w:rPr>
        <w:t xml:space="preserve"> тыс. рублей, в том числе субсидия из краевого бюджета </w:t>
      </w:r>
      <w:r w:rsidR="003F7CC2" w:rsidRPr="008E7AF4">
        <w:rPr>
          <w:rFonts w:ascii="Times New Roman" w:cs="Times New Roman" w:hAnsi="Times New Roman"/>
          <w:sz w:val="30"/>
          <w:szCs w:val="30"/>
        </w:rPr>
        <w:t>–</w:t>
      </w:r>
      <w:r w:rsidRPr="008E7AF4">
        <w:rPr>
          <w:rFonts w:ascii="Times New Roman" w:cs="Times New Roman" w:hAnsi="Times New Roman"/>
          <w:sz w:val="30"/>
          <w:szCs w:val="30"/>
        </w:rPr>
        <w:t xml:space="preserve"> </w:t>
      </w:r>
      <w:r w:rsidR="00FD3C85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="003F7CC2" w:rsidRPr="008E7AF4">
        <w:rPr>
          <w:rFonts w:ascii="Times New Roman" w:cs="Times New Roman" w:hAnsi="Times New Roman"/>
          <w:sz w:val="30"/>
          <w:szCs w:val="30"/>
        </w:rPr>
        <w:lastRenderedPageBreak/>
        <w:t>14</w:t>
      </w:r>
      <w:r w:rsidR="00FD3C85">
        <w:rPr>
          <w:rFonts w:ascii="Times New Roman" w:cs="Times New Roman" w:hAnsi="Times New Roman"/>
          <w:sz w:val="30"/>
          <w:szCs w:val="30"/>
        </w:rPr>
        <w:t xml:space="preserve"> </w:t>
      </w:r>
      <w:r w:rsidR="003F7CC2" w:rsidRPr="008E7AF4">
        <w:rPr>
          <w:rFonts w:ascii="Times New Roman" w:cs="Times New Roman" w:hAnsi="Times New Roman"/>
          <w:sz w:val="30"/>
          <w:szCs w:val="30"/>
        </w:rPr>
        <w:t>013,75</w:t>
      </w:r>
      <w:r w:rsidRPr="008E7AF4">
        <w:rPr>
          <w:rFonts w:ascii="Times New Roman" w:cs="Times New Roman" w:hAnsi="Times New Roman"/>
          <w:sz w:val="30"/>
          <w:szCs w:val="30"/>
        </w:rPr>
        <w:t xml:space="preserve"> тыс. рублей и </w:t>
      </w:r>
      <w:proofErr w:type="spellStart"/>
      <w:r w:rsidRPr="008E7AF4">
        <w:rPr>
          <w:rFonts w:ascii="Times New Roman" w:cs="Times New Roman" w:hAnsi="Times New Roman"/>
          <w:sz w:val="30"/>
          <w:szCs w:val="30"/>
        </w:rPr>
        <w:t>софинансирование</w:t>
      </w:r>
      <w:proofErr w:type="spellEnd"/>
      <w:r w:rsidRPr="008E7AF4">
        <w:rPr>
          <w:rFonts w:ascii="Times New Roman" w:cs="Times New Roman" w:hAnsi="Times New Roman"/>
          <w:sz w:val="30"/>
          <w:szCs w:val="30"/>
        </w:rPr>
        <w:t xml:space="preserve"> за счет средств бюджета </w:t>
      </w:r>
      <w:r w:rsidR="00FD3C85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8E7AF4">
        <w:rPr>
          <w:rFonts w:ascii="Times New Roman" w:cs="Times New Roman" w:hAnsi="Times New Roman"/>
          <w:sz w:val="30"/>
          <w:szCs w:val="30"/>
        </w:rPr>
        <w:t xml:space="preserve">города </w:t>
      </w:r>
      <w:r w:rsidR="003F7CC2" w:rsidRPr="008E7AF4">
        <w:rPr>
          <w:rFonts w:ascii="Times New Roman" w:cs="Times New Roman" w:hAnsi="Times New Roman"/>
          <w:sz w:val="30"/>
          <w:szCs w:val="30"/>
        </w:rPr>
        <w:t>–</w:t>
      </w:r>
      <w:r w:rsidRPr="008E7AF4">
        <w:rPr>
          <w:rFonts w:ascii="Times New Roman" w:cs="Times New Roman" w:hAnsi="Times New Roman"/>
          <w:sz w:val="30"/>
          <w:szCs w:val="30"/>
        </w:rPr>
        <w:t xml:space="preserve"> </w:t>
      </w:r>
      <w:r w:rsidR="003F7CC2" w:rsidRPr="008E7AF4">
        <w:rPr>
          <w:rFonts w:ascii="Times New Roman" w:cs="Times New Roman" w:hAnsi="Times New Roman"/>
          <w:sz w:val="30"/>
          <w:szCs w:val="30"/>
        </w:rPr>
        <w:t>6</w:t>
      </w:r>
      <w:r w:rsidR="00FD3C85">
        <w:rPr>
          <w:rFonts w:ascii="Times New Roman" w:cs="Times New Roman" w:hAnsi="Times New Roman"/>
          <w:sz w:val="30"/>
          <w:szCs w:val="30"/>
        </w:rPr>
        <w:t xml:space="preserve"> </w:t>
      </w:r>
      <w:r w:rsidR="003F7CC2" w:rsidRPr="008E7AF4">
        <w:rPr>
          <w:rFonts w:ascii="Times New Roman" w:cs="Times New Roman" w:hAnsi="Times New Roman"/>
          <w:sz w:val="30"/>
          <w:szCs w:val="30"/>
        </w:rPr>
        <w:t>007,33</w:t>
      </w:r>
      <w:r w:rsidRPr="008E7AF4">
        <w:rPr>
          <w:rFonts w:ascii="Times New Roman" w:cs="Times New Roman" w:hAnsi="Times New Roman"/>
          <w:sz w:val="30"/>
          <w:szCs w:val="30"/>
        </w:rPr>
        <w:t xml:space="preserve"> тыс. рублей;</w:t>
      </w:r>
    </w:p>
    <w:p w:rsidP="008E7AF4" w:rsidR="00DD45C0" w:rsidRDefault="00DD45C0" w:rsidRPr="008E7AF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E7AF4">
        <w:rPr>
          <w:rFonts w:ascii="Times New Roman" w:cs="Times New Roman" w:hAnsi="Times New Roman"/>
          <w:sz w:val="30"/>
          <w:szCs w:val="30"/>
        </w:rPr>
        <w:t>мероприятие 2.7. Предоставление субъектам малого и среднего предпринимательства поручительств гарантийного фонда;</w:t>
      </w:r>
    </w:p>
    <w:p w:rsidP="008E7AF4" w:rsidR="00DD45C0" w:rsidRDefault="00DD45C0" w:rsidRPr="008E7AF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E7AF4">
        <w:rPr>
          <w:rFonts w:ascii="Times New Roman" w:cs="Times New Roman" w:hAnsi="Times New Roman"/>
          <w:sz w:val="30"/>
          <w:szCs w:val="30"/>
        </w:rPr>
        <w:t>мероприятие 2.8. Предоставление субъектам малого и среднего предпринимательства, а также физическим лицам, не являющимся и</w:t>
      </w:r>
      <w:r w:rsidRPr="008E7AF4">
        <w:rPr>
          <w:rFonts w:ascii="Times New Roman" w:cs="Times New Roman" w:hAnsi="Times New Roman"/>
          <w:sz w:val="30"/>
          <w:szCs w:val="30"/>
        </w:rPr>
        <w:t>н</w:t>
      </w:r>
      <w:r w:rsidRPr="008E7AF4">
        <w:rPr>
          <w:rFonts w:ascii="Times New Roman" w:cs="Times New Roman" w:hAnsi="Times New Roman"/>
          <w:sz w:val="30"/>
          <w:szCs w:val="30"/>
        </w:rPr>
        <w:t>дивидуальными предпринимателями и применяющи</w:t>
      </w:r>
      <w:r w:rsidR="001B36DD" w:rsidRPr="008E7AF4">
        <w:rPr>
          <w:rFonts w:ascii="Times New Roman" w:cs="Times New Roman" w:hAnsi="Times New Roman"/>
          <w:sz w:val="30"/>
          <w:szCs w:val="30"/>
        </w:rPr>
        <w:t>м специальный налоговый режим «Налог на профессиональный доход»</w:t>
      </w:r>
      <w:r w:rsidRPr="008E7AF4">
        <w:rPr>
          <w:rFonts w:ascii="Times New Roman" w:cs="Times New Roman" w:hAnsi="Times New Roman"/>
          <w:sz w:val="30"/>
          <w:szCs w:val="30"/>
        </w:rPr>
        <w:t>, муниципальн</w:t>
      </w:r>
      <w:r w:rsidRPr="008E7AF4">
        <w:rPr>
          <w:rFonts w:ascii="Times New Roman" w:cs="Times New Roman" w:hAnsi="Times New Roman"/>
          <w:sz w:val="30"/>
          <w:szCs w:val="30"/>
        </w:rPr>
        <w:t>о</w:t>
      </w:r>
      <w:r w:rsidRPr="008E7AF4">
        <w:rPr>
          <w:rFonts w:ascii="Times New Roman" w:cs="Times New Roman" w:hAnsi="Times New Roman"/>
          <w:sz w:val="30"/>
          <w:szCs w:val="30"/>
        </w:rPr>
        <w:t>го имущества в аренду для развития деятельности;</w:t>
      </w:r>
    </w:p>
    <w:p w:rsidP="008E7AF4" w:rsidR="00DD45C0" w:rsidRDefault="00DD45C0" w:rsidRPr="008E7AF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E7AF4">
        <w:rPr>
          <w:rFonts w:ascii="Times New Roman" w:cs="Times New Roman" w:hAnsi="Times New Roman"/>
          <w:sz w:val="30"/>
          <w:szCs w:val="30"/>
        </w:rPr>
        <w:t xml:space="preserve">мероприятие 2.9. </w:t>
      </w:r>
      <w:proofErr w:type="gramStart"/>
      <w:r w:rsidRPr="008E7AF4">
        <w:rPr>
          <w:rFonts w:ascii="Times New Roman" w:cs="Times New Roman" w:hAnsi="Times New Roman"/>
          <w:sz w:val="30"/>
          <w:szCs w:val="30"/>
        </w:rPr>
        <w:t xml:space="preserve">Предоставление субсидий субъектам малого </w:t>
      </w:r>
      <w:r w:rsidR="00FD3C85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Pr="008E7AF4">
        <w:rPr>
          <w:rFonts w:ascii="Times New Roman" w:cs="Times New Roman" w:hAnsi="Times New Roman"/>
          <w:sz w:val="30"/>
          <w:szCs w:val="30"/>
        </w:rPr>
        <w:t xml:space="preserve">и среднего предпринимательства </w:t>
      </w:r>
      <w:r w:rsidR="00FD3C85">
        <w:rPr>
          <w:rFonts w:ascii="Times New Roman" w:cs="Times New Roman" w:hAnsi="Times New Roman"/>
          <w:sz w:val="30"/>
          <w:szCs w:val="30"/>
        </w:rPr>
        <w:t>–</w:t>
      </w:r>
      <w:r w:rsidRPr="008E7AF4">
        <w:rPr>
          <w:rFonts w:ascii="Times New Roman" w:cs="Times New Roman" w:hAnsi="Times New Roman"/>
          <w:sz w:val="30"/>
          <w:szCs w:val="30"/>
        </w:rPr>
        <w:t xml:space="preserve"> производителям товаров, работ, услуг в целях возмещения части затрат на реализацию в приоритетных отраслях инвестиционных проектов в сфере производства, связанных </w:t>
      </w:r>
      <w:r w:rsidR="00FD3C85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8E7AF4">
        <w:rPr>
          <w:rFonts w:ascii="Times New Roman" w:cs="Times New Roman" w:hAnsi="Times New Roman"/>
          <w:sz w:val="30"/>
          <w:szCs w:val="30"/>
        </w:rPr>
        <w:t>с созданием нового или развитием (модернизацией) действующего пр</w:t>
      </w:r>
      <w:r w:rsidRPr="008E7AF4">
        <w:rPr>
          <w:rFonts w:ascii="Times New Roman" w:cs="Times New Roman" w:hAnsi="Times New Roman"/>
          <w:sz w:val="30"/>
          <w:szCs w:val="30"/>
        </w:rPr>
        <w:t>о</w:t>
      </w:r>
      <w:r w:rsidRPr="008E7AF4">
        <w:rPr>
          <w:rFonts w:ascii="Times New Roman" w:cs="Times New Roman" w:hAnsi="Times New Roman"/>
          <w:sz w:val="30"/>
          <w:szCs w:val="30"/>
        </w:rPr>
        <w:t>изводства т</w:t>
      </w:r>
      <w:r w:rsidR="00FD3C85">
        <w:rPr>
          <w:rFonts w:ascii="Times New Roman" w:cs="Times New Roman" w:hAnsi="Times New Roman"/>
          <w:sz w:val="30"/>
          <w:szCs w:val="30"/>
        </w:rPr>
        <w:t>оваров (работ, услуг) (в 2023–</w:t>
      </w:r>
      <w:r w:rsidRPr="008E7AF4">
        <w:rPr>
          <w:rFonts w:ascii="Times New Roman" w:cs="Times New Roman" w:hAnsi="Times New Roman"/>
          <w:sz w:val="30"/>
          <w:szCs w:val="30"/>
        </w:rPr>
        <w:t>2024 годах наименование м</w:t>
      </w:r>
      <w:r w:rsidRPr="008E7AF4">
        <w:rPr>
          <w:rFonts w:ascii="Times New Roman" w:cs="Times New Roman" w:hAnsi="Times New Roman"/>
          <w:sz w:val="30"/>
          <w:szCs w:val="30"/>
        </w:rPr>
        <w:t>е</w:t>
      </w:r>
      <w:r w:rsidRPr="008E7AF4">
        <w:rPr>
          <w:rFonts w:ascii="Times New Roman" w:cs="Times New Roman" w:hAnsi="Times New Roman"/>
          <w:sz w:val="30"/>
          <w:szCs w:val="30"/>
        </w:rPr>
        <w:t>роприятия:</w:t>
      </w:r>
      <w:proofErr w:type="gramEnd"/>
      <w:r w:rsidRPr="008E7AF4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="001B36DD" w:rsidRPr="008E7AF4">
        <w:rPr>
          <w:rFonts w:ascii="Times New Roman" w:cs="Times New Roman" w:hAnsi="Times New Roman"/>
          <w:sz w:val="30"/>
          <w:szCs w:val="30"/>
        </w:rPr>
        <w:t>«</w:t>
      </w:r>
      <w:r w:rsidRPr="008E7AF4">
        <w:rPr>
          <w:rFonts w:ascii="Times New Roman" w:cs="Times New Roman" w:hAnsi="Times New Roman"/>
          <w:sz w:val="30"/>
          <w:szCs w:val="30"/>
        </w:rPr>
        <w:t xml:space="preserve">Предоставление субсидий субъектам малого и среднего предпринимательства </w:t>
      </w:r>
      <w:r w:rsidR="00FD3C85">
        <w:rPr>
          <w:rFonts w:ascii="Times New Roman" w:cs="Times New Roman" w:hAnsi="Times New Roman"/>
          <w:sz w:val="30"/>
          <w:szCs w:val="30"/>
        </w:rPr>
        <w:t>–</w:t>
      </w:r>
      <w:r w:rsidRPr="008E7AF4">
        <w:rPr>
          <w:rFonts w:ascii="Times New Roman" w:cs="Times New Roman" w:hAnsi="Times New Roman"/>
          <w:sz w:val="30"/>
          <w:szCs w:val="30"/>
        </w:rPr>
        <w:t xml:space="preserve"> производителям товаров, работ, услуг в целях возмещения части затрат на реализацию в приоритетных отраслях инв</w:t>
      </w:r>
      <w:r w:rsidRPr="008E7AF4">
        <w:rPr>
          <w:rFonts w:ascii="Times New Roman" w:cs="Times New Roman" w:hAnsi="Times New Roman"/>
          <w:sz w:val="30"/>
          <w:szCs w:val="30"/>
        </w:rPr>
        <w:t>е</w:t>
      </w:r>
      <w:r w:rsidRPr="008E7AF4">
        <w:rPr>
          <w:rFonts w:ascii="Times New Roman" w:cs="Times New Roman" w:hAnsi="Times New Roman"/>
          <w:sz w:val="30"/>
          <w:szCs w:val="30"/>
        </w:rPr>
        <w:t>стиционных проектов, направленных на создание нового или развитие (модернизацию) действующего производства продукции (вы</w:t>
      </w:r>
      <w:r w:rsidR="001B36DD" w:rsidRPr="008E7AF4">
        <w:rPr>
          <w:rFonts w:ascii="Times New Roman" w:cs="Times New Roman" w:hAnsi="Times New Roman"/>
          <w:sz w:val="30"/>
          <w:szCs w:val="30"/>
        </w:rPr>
        <w:t>полнения работ, оказания услуг)»</w:t>
      </w:r>
      <w:r w:rsidR="0040177C">
        <w:rPr>
          <w:rFonts w:ascii="Times New Roman" w:cs="Times New Roman" w:hAnsi="Times New Roman"/>
          <w:sz w:val="30"/>
          <w:szCs w:val="30"/>
        </w:rPr>
        <w:t>).</w:t>
      </w:r>
      <w:proofErr w:type="gramEnd"/>
    </w:p>
    <w:p w:rsidP="008E7AF4" w:rsidR="00DD45C0" w:rsidRDefault="00DD45C0" w:rsidRPr="008E7AF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E7AF4">
        <w:rPr>
          <w:rFonts w:ascii="Times New Roman" w:cs="Times New Roman" w:hAnsi="Times New Roman"/>
          <w:sz w:val="30"/>
          <w:szCs w:val="30"/>
        </w:rPr>
        <w:t>Объем финансирования мероприятия подпрограммы за счет бю</w:t>
      </w:r>
      <w:r w:rsidRPr="008E7AF4">
        <w:rPr>
          <w:rFonts w:ascii="Times New Roman" w:cs="Times New Roman" w:hAnsi="Times New Roman"/>
          <w:sz w:val="30"/>
          <w:szCs w:val="30"/>
        </w:rPr>
        <w:t>д</w:t>
      </w:r>
      <w:r w:rsidRPr="008E7AF4">
        <w:rPr>
          <w:rFonts w:ascii="Times New Roman" w:cs="Times New Roman" w:hAnsi="Times New Roman"/>
          <w:sz w:val="30"/>
          <w:szCs w:val="30"/>
        </w:rPr>
        <w:t xml:space="preserve">жета города составляет в 2023 году </w:t>
      </w:r>
      <w:r w:rsidR="00FD3C85">
        <w:rPr>
          <w:rFonts w:ascii="Times New Roman" w:cs="Times New Roman" w:hAnsi="Times New Roman"/>
          <w:sz w:val="30"/>
          <w:szCs w:val="30"/>
        </w:rPr>
        <w:t>–</w:t>
      </w:r>
      <w:r w:rsidRPr="008E7AF4">
        <w:rPr>
          <w:rFonts w:ascii="Times New Roman" w:cs="Times New Roman" w:hAnsi="Times New Roman"/>
          <w:sz w:val="30"/>
          <w:szCs w:val="30"/>
        </w:rPr>
        <w:t xml:space="preserve"> 5</w:t>
      </w:r>
      <w:r w:rsidR="00FD3C85">
        <w:rPr>
          <w:rFonts w:ascii="Times New Roman" w:cs="Times New Roman" w:hAnsi="Times New Roman"/>
          <w:sz w:val="30"/>
          <w:szCs w:val="30"/>
        </w:rPr>
        <w:t xml:space="preserve"> </w:t>
      </w:r>
      <w:r w:rsidRPr="008E7AF4">
        <w:rPr>
          <w:rFonts w:ascii="Times New Roman" w:cs="Times New Roman" w:hAnsi="Times New Roman"/>
          <w:sz w:val="30"/>
          <w:szCs w:val="30"/>
        </w:rPr>
        <w:t xml:space="preserve">759,50 тыс. рублей, в 2024 году </w:t>
      </w:r>
      <w:r w:rsidR="00FD3C85">
        <w:rPr>
          <w:rFonts w:ascii="Times New Roman" w:cs="Times New Roman" w:hAnsi="Times New Roman"/>
          <w:sz w:val="30"/>
          <w:szCs w:val="30"/>
        </w:rPr>
        <w:t>–</w:t>
      </w:r>
      <w:r w:rsidRPr="008E7AF4">
        <w:rPr>
          <w:rFonts w:ascii="Times New Roman" w:cs="Times New Roman" w:hAnsi="Times New Roman"/>
          <w:sz w:val="30"/>
          <w:szCs w:val="30"/>
        </w:rPr>
        <w:t xml:space="preserve"> 6</w:t>
      </w:r>
      <w:r w:rsidR="00FD3C85">
        <w:rPr>
          <w:rFonts w:ascii="Times New Roman" w:cs="Times New Roman" w:hAnsi="Times New Roman"/>
          <w:sz w:val="30"/>
          <w:szCs w:val="30"/>
        </w:rPr>
        <w:t xml:space="preserve"> </w:t>
      </w:r>
      <w:r w:rsidRPr="008E7AF4">
        <w:rPr>
          <w:rFonts w:ascii="Times New Roman" w:cs="Times New Roman" w:hAnsi="Times New Roman"/>
          <w:sz w:val="30"/>
          <w:szCs w:val="30"/>
        </w:rPr>
        <w:t>247,13 тыс. рублей</w:t>
      </w:r>
      <w:r w:rsidR="0040177C">
        <w:rPr>
          <w:rFonts w:ascii="Times New Roman" w:cs="Times New Roman" w:hAnsi="Times New Roman"/>
          <w:sz w:val="30"/>
          <w:szCs w:val="30"/>
        </w:rPr>
        <w:t>,</w:t>
      </w:r>
      <w:r w:rsidRPr="008E7AF4">
        <w:rPr>
          <w:rFonts w:ascii="Times New Roman" w:cs="Times New Roman" w:hAnsi="Times New Roman"/>
          <w:sz w:val="30"/>
          <w:szCs w:val="30"/>
        </w:rPr>
        <w:t xml:space="preserve"> в 2025 году </w:t>
      </w:r>
      <w:r w:rsidR="009F773A" w:rsidRPr="008E7AF4">
        <w:rPr>
          <w:rFonts w:ascii="Times New Roman" w:cs="Times New Roman" w:hAnsi="Times New Roman"/>
          <w:sz w:val="30"/>
          <w:szCs w:val="30"/>
        </w:rPr>
        <w:t>–</w:t>
      </w:r>
      <w:r w:rsidRPr="008E7AF4">
        <w:rPr>
          <w:rFonts w:ascii="Times New Roman" w:cs="Times New Roman" w:hAnsi="Times New Roman"/>
          <w:sz w:val="30"/>
          <w:szCs w:val="30"/>
        </w:rPr>
        <w:t xml:space="preserve"> </w:t>
      </w:r>
      <w:r w:rsidR="009F773A" w:rsidRPr="008E7AF4">
        <w:rPr>
          <w:rFonts w:ascii="Times New Roman" w:cs="Times New Roman" w:hAnsi="Times New Roman"/>
          <w:sz w:val="30"/>
          <w:szCs w:val="30"/>
        </w:rPr>
        <w:t>2</w:t>
      </w:r>
      <w:r w:rsidR="00FD3C85">
        <w:rPr>
          <w:rFonts w:ascii="Times New Roman" w:cs="Times New Roman" w:hAnsi="Times New Roman"/>
          <w:sz w:val="30"/>
          <w:szCs w:val="30"/>
        </w:rPr>
        <w:t xml:space="preserve"> </w:t>
      </w:r>
      <w:r w:rsidR="009F773A" w:rsidRPr="008E7AF4">
        <w:rPr>
          <w:rFonts w:ascii="Times New Roman" w:cs="Times New Roman" w:hAnsi="Times New Roman"/>
          <w:sz w:val="30"/>
          <w:szCs w:val="30"/>
        </w:rPr>
        <w:t>965,5</w:t>
      </w:r>
      <w:r w:rsidRPr="008E7AF4">
        <w:rPr>
          <w:rFonts w:ascii="Times New Roman" w:cs="Times New Roman" w:hAnsi="Times New Roman"/>
          <w:sz w:val="30"/>
          <w:szCs w:val="30"/>
        </w:rPr>
        <w:t>0 тыс. рублей, в 2026</w:t>
      </w:r>
      <w:r w:rsidR="00FD3C85">
        <w:rPr>
          <w:rFonts w:ascii="Times New Roman" w:cs="Times New Roman" w:hAnsi="Times New Roman"/>
          <w:sz w:val="30"/>
          <w:szCs w:val="30"/>
        </w:rPr>
        <w:t xml:space="preserve">–                  </w:t>
      </w:r>
      <w:r w:rsidRPr="008E7AF4">
        <w:rPr>
          <w:rFonts w:ascii="Times New Roman" w:cs="Times New Roman" w:hAnsi="Times New Roman"/>
          <w:sz w:val="30"/>
          <w:szCs w:val="30"/>
        </w:rPr>
        <w:t>202</w:t>
      </w:r>
      <w:r w:rsidR="00C55A43" w:rsidRPr="008E7AF4">
        <w:rPr>
          <w:rFonts w:ascii="Times New Roman" w:cs="Times New Roman" w:hAnsi="Times New Roman"/>
          <w:sz w:val="30"/>
          <w:szCs w:val="30"/>
        </w:rPr>
        <w:t>8</w:t>
      </w:r>
      <w:r w:rsidRPr="008E7AF4">
        <w:rPr>
          <w:rFonts w:ascii="Times New Roman" w:cs="Times New Roman" w:hAnsi="Times New Roman"/>
          <w:sz w:val="30"/>
          <w:szCs w:val="30"/>
        </w:rPr>
        <w:t xml:space="preserve"> годах </w:t>
      </w:r>
      <w:r w:rsidR="00FD3C85">
        <w:rPr>
          <w:rFonts w:ascii="Times New Roman" w:cs="Times New Roman" w:hAnsi="Times New Roman"/>
          <w:sz w:val="30"/>
          <w:szCs w:val="30"/>
        </w:rPr>
        <w:t>–</w:t>
      </w:r>
      <w:r w:rsidRPr="008E7AF4">
        <w:rPr>
          <w:rFonts w:ascii="Times New Roman" w:cs="Times New Roman" w:hAnsi="Times New Roman"/>
          <w:sz w:val="30"/>
          <w:szCs w:val="30"/>
        </w:rPr>
        <w:t xml:space="preserve"> по 12</w:t>
      </w:r>
      <w:r w:rsidR="00FD3C85">
        <w:rPr>
          <w:rFonts w:ascii="Times New Roman" w:cs="Times New Roman" w:hAnsi="Times New Roman"/>
          <w:sz w:val="30"/>
          <w:szCs w:val="30"/>
        </w:rPr>
        <w:t xml:space="preserve"> </w:t>
      </w:r>
      <w:r w:rsidRPr="008E7AF4">
        <w:rPr>
          <w:rFonts w:ascii="Times New Roman" w:cs="Times New Roman" w:hAnsi="Times New Roman"/>
          <w:sz w:val="30"/>
          <w:szCs w:val="30"/>
        </w:rPr>
        <w:t>200,00 тыс. рублей ежегодно;</w:t>
      </w:r>
    </w:p>
    <w:p w:rsidP="008E7AF4" w:rsidR="00DD45C0" w:rsidRDefault="00DD45C0" w:rsidRPr="008E7AF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E7AF4">
        <w:rPr>
          <w:rFonts w:ascii="Times New Roman" w:cs="Times New Roman" w:hAnsi="Times New Roman"/>
          <w:sz w:val="30"/>
          <w:szCs w:val="30"/>
        </w:rPr>
        <w:t>мероприятие 2.10. Предоставление грантов в форме субсидий субъектам малого и среднего предпринимательства в целях финансов</w:t>
      </w:r>
      <w:r w:rsidRPr="008E7AF4">
        <w:rPr>
          <w:rFonts w:ascii="Times New Roman" w:cs="Times New Roman" w:hAnsi="Times New Roman"/>
          <w:sz w:val="30"/>
          <w:szCs w:val="30"/>
        </w:rPr>
        <w:t>о</w:t>
      </w:r>
      <w:r w:rsidRPr="008E7AF4">
        <w:rPr>
          <w:rFonts w:ascii="Times New Roman" w:cs="Times New Roman" w:hAnsi="Times New Roman"/>
          <w:sz w:val="30"/>
          <w:szCs w:val="30"/>
        </w:rPr>
        <w:t>го обеспечения части затрат на начало ведения предпринимательской деятельности.</w:t>
      </w:r>
    </w:p>
    <w:p w:rsidP="008E7AF4" w:rsidR="00DD45C0" w:rsidRDefault="00DD45C0" w:rsidRPr="008E7AF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E7AF4">
        <w:rPr>
          <w:rFonts w:ascii="Times New Roman" w:cs="Times New Roman" w:hAnsi="Times New Roman"/>
          <w:sz w:val="30"/>
          <w:szCs w:val="30"/>
        </w:rPr>
        <w:t xml:space="preserve">Объем финансирования мероприятия подпрограммы составляет </w:t>
      </w:r>
      <w:r w:rsidR="00A1717A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8E7AF4">
        <w:rPr>
          <w:rFonts w:ascii="Times New Roman" w:cs="Times New Roman" w:hAnsi="Times New Roman"/>
          <w:sz w:val="30"/>
          <w:szCs w:val="30"/>
        </w:rPr>
        <w:t>в 2023</w:t>
      </w:r>
      <w:r w:rsidR="00A1717A">
        <w:rPr>
          <w:rFonts w:ascii="Times New Roman" w:cs="Times New Roman" w:hAnsi="Times New Roman"/>
          <w:sz w:val="30"/>
          <w:szCs w:val="30"/>
        </w:rPr>
        <w:t>–</w:t>
      </w:r>
      <w:r w:rsidRPr="008E7AF4">
        <w:rPr>
          <w:rFonts w:ascii="Times New Roman" w:cs="Times New Roman" w:hAnsi="Times New Roman"/>
          <w:sz w:val="30"/>
          <w:szCs w:val="30"/>
        </w:rPr>
        <w:t xml:space="preserve">2025 годах </w:t>
      </w:r>
      <w:r w:rsidR="00A1717A">
        <w:rPr>
          <w:rFonts w:ascii="Times New Roman" w:cs="Times New Roman" w:hAnsi="Times New Roman"/>
          <w:sz w:val="30"/>
          <w:szCs w:val="30"/>
        </w:rPr>
        <w:t>–</w:t>
      </w:r>
      <w:r w:rsidRPr="008E7AF4">
        <w:rPr>
          <w:rFonts w:ascii="Times New Roman" w:cs="Times New Roman" w:hAnsi="Times New Roman"/>
          <w:sz w:val="30"/>
          <w:szCs w:val="30"/>
        </w:rPr>
        <w:t xml:space="preserve"> 0,00 тыс. рублей, в 2026</w:t>
      </w:r>
      <w:r w:rsidR="00A1717A">
        <w:rPr>
          <w:rFonts w:ascii="Times New Roman" w:cs="Times New Roman" w:hAnsi="Times New Roman"/>
          <w:sz w:val="30"/>
          <w:szCs w:val="30"/>
        </w:rPr>
        <w:t>–</w:t>
      </w:r>
      <w:r w:rsidRPr="008E7AF4">
        <w:rPr>
          <w:rFonts w:ascii="Times New Roman" w:cs="Times New Roman" w:hAnsi="Times New Roman"/>
          <w:sz w:val="30"/>
          <w:szCs w:val="30"/>
        </w:rPr>
        <w:t>202</w:t>
      </w:r>
      <w:r w:rsidR="004B224E" w:rsidRPr="008E7AF4">
        <w:rPr>
          <w:rFonts w:ascii="Times New Roman" w:cs="Times New Roman" w:hAnsi="Times New Roman"/>
          <w:sz w:val="30"/>
          <w:szCs w:val="30"/>
        </w:rPr>
        <w:t>8</w:t>
      </w:r>
      <w:r w:rsidRPr="008E7AF4">
        <w:rPr>
          <w:rFonts w:ascii="Times New Roman" w:cs="Times New Roman" w:hAnsi="Times New Roman"/>
          <w:sz w:val="30"/>
          <w:szCs w:val="30"/>
        </w:rPr>
        <w:t xml:space="preserve"> годах </w:t>
      </w:r>
      <w:r w:rsidR="00A1717A">
        <w:rPr>
          <w:rFonts w:ascii="Times New Roman" w:cs="Times New Roman" w:hAnsi="Times New Roman"/>
          <w:sz w:val="30"/>
          <w:szCs w:val="30"/>
        </w:rPr>
        <w:t xml:space="preserve">–                               </w:t>
      </w:r>
      <w:r w:rsidRPr="008E7AF4">
        <w:rPr>
          <w:rFonts w:ascii="Times New Roman" w:cs="Times New Roman" w:hAnsi="Times New Roman"/>
          <w:sz w:val="30"/>
          <w:szCs w:val="30"/>
        </w:rPr>
        <w:t xml:space="preserve"> по 900 тыс. рублей за счет бюджета города ежегодно;</w:t>
      </w:r>
    </w:p>
    <w:p w:rsidP="008E7AF4" w:rsidR="00DD45C0" w:rsidRDefault="00DD45C0" w:rsidRPr="008E7AF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E7AF4">
        <w:rPr>
          <w:rFonts w:ascii="Times New Roman" w:cs="Times New Roman" w:hAnsi="Times New Roman"/>
          <w:sz w:val="30"/>
          <w:szCs w:val="30"/>
        </w:rPr>
        <w:t>мероприятие 2.11. Реализация муниципальных программ развития субъектов малого и среднего предпринимательства в целях реализации инвестиционных проектов субъектами малого и среднего предприним</w:t>
      </w:r>
      <w:r w:rsidRPr="008E7AF4">
        <w:rPr>
          <w:rFonts w:ascii="Times New Roman" w:cs="Times New Roman" w:hAnsi="Times New Roman"/>
          <w:sz w:val="30"/>
          <w:szCs w:val="30"/>
        </w:rPr>
        <w:t>а</w:t>
      </w:r>
      <w:r w:rsidRPr="008E7AF4">
        <w:rPr>
          <w:rFonts w:ascii="Times New Roman" w:cs="Times New Roman" w:hAnsi="Times New Roman"/>
          <w:sz w:val="30"/>
          <w:szCs w:val="30"/>
        </w:rPr>
        <w:t>тельства в приоритетных отраслях (в 2023 году наименование меропр</w:t>
      </w:r>
      <w:r w:rsidRPr="008E7AF4">
        <w:rPr>
          <w:rFonts w:ascii="Times New Roman" w:cs="Times New Roman" w:hAnsi="Times New Roman"/>
          <w:sz w:val="30"/>
          <w:szCs w:val="30"/>
        </w:rPr>
        <w:t>и</w:t>
      </w:r>
      <w:r w:rsidRPr="008E7AF4">
        <w:rPr>
          <w:rFonts w:ascii="Times New Roman" w:cs="Times New Roman" w:hAnsi="Times New Roman"/>
          <w:sz w:val="30"/>
          <w:szCs w:val="30"/>
        </w:rPr>
        <w:t>ятия: реализация инвестиционных проектов субъектами малого и сре</w:t>
      </w:r>
      <w:r w:rsidRPr="008E7AF4">
        <w:rPr>
          <w:rFonts w:ascii="Times New Roman" w:cs="Times New Roman" w:hAnsi="Times New Roman"/>
          <w:sz w:val="30"/>
          <w:szCs w:val="30"/>
        </w:rPr>
        <w:t>д</w:t>
      </w:r>
      <w:r w:rsidRPr="008E7AF4">
        <w:rPr>
          <w:rFonts w:ascii="Times New Roman" w:cs="Times New Roman" w:hAnsi="Times New Roman"/>
          <w:sz w:val="30"/>
          <w:szCs w:val="30"/>
        </w:rPr>
        <w:t>него предпринимательства в приоритетных отраслях).</w:t>
      </w:r>
    </w:p>
    <w:p w:rsidP="008E7AF4" w:rsidR="00DD45C0" w:rsidRDefault="00DD45C0" w:rsidRPr="008E7AF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E7AF4">
        <w:rPr>
          <w:rFonts w:ascii="Times New Roman" w:cs="Times New Roman" w:hAnsi="Times New Roman"/>
          <w:sz w:val="30"/>
          <w:szCs w:val="30"/>
        </w:rPr>
        <w:t xml:space="preserve">Объем финансирования мероприятия подпрограммы составил </w:t>
      </w:r>
      <w:r w:rsidR="00A1717A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8E7AF4">
        <w:rPr>
          <w:rFonts w:ascii="Times New Roman" w:cs="Times New Roman" w:hAnsi="Times New Roman"/>
          <w:sz w:val="30"/>
          <w:szCs w:val="30"/>
        </w:rPr>
        <w:t xml:space="preserve">в 2023 году </w:t>
      </w:r>
      <w:r w:rsidR="00A1717A">
        <w:rPr>
          <w:rFonts w:ascii="Times New Roman" w:cs="Times New Roman" w:hAnsi="Times New Roman"/>
          <w:sz w:val="30"/>
          <w:szCs w:val="30"/>
        </w:rPr>
        <w:t>–</w:t>
      </w:r>
      <w:r w:rsidRPr="008E7AF4">
        <w:rPr>
          <w:rFonts w:ascii="Times New Roman" w:cs="Times New Roman" w:hAnsi="Times New Roman"/>
          <w:sz w:val="30"/>
          <w:szCs w:val="30"/>
        </w:rPr>
        <w:t xml:space="preserve"> 10</w:t>
      </w:r>
      <w:r w:rsidR="00A1717A">
        <w:rPr>
          <w:rFonts w:ascii="Times New Roman" w:cs="Times New Roman" w:hAnsi="Times New Roman"/>
          <w:sz w:val="30"/>
          <w:szCs w:val="30"/>
        </w:rPr>
        <w:t xml:space="preserve"> </w:t>
      </w:r>
      <w:r w:rsidRPr="008E7AF4">
        <w:rPr>
          <w:rFonts w:ascii="Times New Roman" w:cs="Times New Roman" w:hAnsi="Times New Roman"/>
          <w:sz w:val="30"/>
          <w:szCs w:val="30"/>
        </w:rPr>
        <w:t>202,86 тыс. рублей, в том числе субсидия из кра</w:t>
      </w:r>
      <w:proofErr w:type="gramStart"/>
      <w:r w:rsidRPr="008E7AF4">
        <w:rPr>
          <w:rFonts w:ascii="Times New Roman" w:cs="Times New Roman" w:hAnsi="Times New Roman"/>
          <w:sz w:val="30"/>
          <w:szCs w:val="30"/>
        </w:rPr>
        <w:t>е</w:t>
      </w:r>
      <w:r w:rsidR="00A1717A">
        <w:rPr>
          <w:rFonts w:ascii="Times New Roman" w:cs="Times New Roman" w:hAnsi="Times New Roman"/>
          <w:sz w:val="30"/>
          <w:szCs w:val="30"/>
        </w:rPr>
        <w:t>-</w:t>
      </w:r>
      <w:proofErr w:type="gramEnd"/>
      <w:r w:rsidR="00A1717A">
        <w:rPr>
          <w:rFonts w:ascii="Times New Roman" w:cs="Times New Roman" w:hAnsi="Times New Roman"/>
          <w:sz w:val="30"/>
          <w:szCs w:val="30"/>
        </w:rPr>
        <w:t xml:space="preserve">                   </w:t>
      </w:r>
      <w:proofErr w:type="spellStart"/>
      <w:r w:rsidRPr="008E7AF4">
        <w:rPr>
          <w:rFonts w:ascii="Times New Roman" w:cs="Times New Roman" w:hAnsi="Times New Roman"/>
          <w:sz w:val="30"/>
          <w:szCs w:val="30"/>
        </w:rPr>
        <w:t>вого</w:t>
      </w:r>
      <w:proofErr w:type="spellEnd"/>
      <w:r w:rsidRPr="008E7AF4">
        <w:rPr>
          <w:rFonts w:ascii="Times New Roman" w:cs="Times New Roman" w:hAnsi="Times New Roman"/>
          <w:sz w:val="30"/>
          <w:szCs w:val="30"/>
        </w:rPr>
        <w:t xml:space="preserve"> бюджета </w:t>
      </w:r>
      <w:r w:rsidR="00A1717A">
        <w:rPr>
          <w:rFonts w:ascii="Times New Roman" w:cs="Times New Roman" w:hAnsi="Times New Roman"/>
          <w:sz w:val="30"/>
          <w:szCs w:val="30"/>
        </w:rPr>
        <w:t>–</w:t>
      </w:r>
      <w:r w:rsidRPr="008E7AF4">
        <w:rPr>
          <w:rFonts w:ascii="Times New Roman" w:cs="Times New Roman" w:hAnsi="Times New Roman"/>
          <w:sz w:val="30"/>
          <w:szCs w:val="30"/>
        </w:rPr>
        <w:t xml:space="preserve"> 7</w:t>
      </w:r>
      <w:r w:rsidR="00A1717A">
        <w:rPr>
          <w:rFonts w:ascii="Times New Roman" w:cs="Times New Roman" w:hAnsi="Times New Roman"/>
          <w:sz w:val="30"/>
          <w:szCs w:val="30"/>
        </w:rPr>
        <w:t xml:space="preserve"> </w:t>
      </w:r>
      <w:r w:rsidRPr="008E7AF4">
        <w:rPr>
          <w:rFonts w:ascii="Times New Roman" w:cs="Times New Roman" w:hAnsi="Times New Roman"/>
          <w:sz w:val="30"/>
          <w:szCs w:val="30"/>
        </w:rPr>
        <w:t xml:space="preserve">142,00 тыс. рублей и </w:t>
      </w:r>
      <w:proofErr w:type="spellStart"/>
      <w:r w:rsidRPr="008E7AF4">
        <w:rPr>
          <w:rFonts w:ascii="Times New Roman" w:cs="Times New Roman" w:hAnsi="Times New Roman"/>
          <w:sz w:val="30"/>
          <w:szCs w:val="30"/>
        </w:rPr>
        <w:t>софинансирование</w:t>
      </w:r>
      <w:proofErr w:type="spellEnd"/>
      <w:r w:rsidRPr="008E7AF4">
        <w:rPr>
          <w:rFonts w:ascii="Times New Roman" w:cs="Times New Roman" w:hAnsi="Times New Roman"/>
          <w:sz w:val="30"/>
          <w:szCs w:val="30"/>
        </w:rPr>
        <w:t xml:space="preserve"> за счет средств бюджета города </w:t>
      </w:r>
      <w:r w:rsidR="00A1717A">
        <w:rPr>
          <w:rFonts w:ascii="Times New Roman" w:cs="Times New Roman" w:hAnsi="Times New Roman"/>
          <w:sz w:val="30"/>
          <w:szCs w:val="30"/>
        </w:rPr>
        <w:t>–</w:t>
      </w:r>
      <w:r w:rsidRPr="008E7AF4">
        <w:rPr>
          <w:rFonts w:ascii="Times New Roman" w:cs="Times New Roman" w:hAnsi="Times New Roman"/>
          <w:sz w:val="30"/>
          <w:szCs w:val="30"/>
        </w:rPr>
        <w:t xml:space="preserve"> 3</w:t>
      </w:r>
      <w:r w:rsidR="00A1717A">
        <w:rPr>
          <w:rFonts w:ascii="Times New Roman" w:cs="Times New Roman" w:hAnsi="Times New Roman"/>
          <w:sz w:val="30"/>
          <w:szCs w:val="30"/>
        </w:rPr>
        <w:t xml:space="preserve"> </w:t>
      </w:r>
      <w:r w:rsidRPr="008E7AF4">
        <w:rPr>
          <w:rFonts w:ascii="Times New Roman" w:cs="Times New Roman" w:hAnsi="Times New Roman"/>
          <w:sz w:val="30"/>
          <w:szCs w:val="30"/>
        </w:rPr>
        <w:t xml:space="preserve">060,86 тыс. рублей, в 2024 году </w:t>
      </w:r>
      <w:r w:rsidR="00A1717A">
        <w:rPr>
          <w:rFonts w:ascii="Times New Roman" w:cs="Times New Roman" w:hAnsi="Times New Roman"/>
          <w:sz w:val="30"/>
          <w:szCs w:val="30"/>
        </w:rPr>
        <w:t>–</w:t>
      </w:r>
      <w:r w:rsidRPr="008E7AF4">
        <w:rPr>
          <w:rFonts w:ascii="Times New Roman" w:cs="Times New Roman" w:hAnsi="Times New Roman"/>
          <w:sz w:val="30"/>
          <w:szCs w:val="30"/>
        </w:rPr>
        <w:t xml:space="preserve"> </w:t>
      </w:r>
      <w:r w:rsidR="00A1717A">
        <w:rPr>
          <w:rFonts w:ascii="Times New Roman" w:cs="Times New Roman" w:hAnsi="Times New Roman"/>
          <w:sz w:val="30"/>
          <w:szCs w:val="30"/>
        </w:rPr>
        <w:t xml:space="preserve">                       </w:t>
      </w:r>
      <w:r w:rsidRPr="008E7AF4">
        <w:rPr>
          <w:rFonts w:ascii="Times New Roman" w:cs="Times New Roman" w:hAnsi="Times New Roman"/>
          <w:sz w:val="30"/>
          <w:szCs w:val="30"/>
        </w:rPr>
        <w:lastRenderedPageBreak/>
        <w:t>17</w:t>
      </w:r>
      <w:r w:rsidR="00A1717A">
        <w:rPr>
          <w:rFonts w:ascii="Times New Roman" w:cs="Times New Roman" w:hAnsi="Times New Roman"/>
          <w:sz w:val="30"/>
          <w:szCs w:val="30"/>
        </w:rPr>
        <w:t xml:space="preserve"> </w:t>
      </w:r>
      <w:r w:rsidRPr="008E7AF4">
        <w:rPr>
          <w:rFonts w:ascii="Times New Roman" w:cs="Times New Roman" w:hAnsi="Times New Roman"/>
          <w:sz w:val="30"/>
          <w:szCs w:val="30"/>
        </w:rPr>
        <w:t xml:space="preserve">037,63 тыс. рублей, в том числе субсидия из краевого бюджета </w:t>
      </w:r>
      <w:r w:rsidR="00A1717A">
        <w:rPr>
          <w:rFonts w:ascii="Times New Roman" w:cs="Times New Roman" w:hAnsi="Times New Roman"/>
          <w:sz w:val="30"/>
          <w:szCs w:val="30"/>
        </w:rPr>
        <w:t>–</w:t>
      </w:r>
      <w:r w:rsidRPr="008E7AF4">
        <w:rPr>
          <w:rFonts w:ascii="Times New Roman" w:cs="Times New Roman" w:hAnsi="Times New Roman"/>
          <w:sz w:val="30"/>
          <w:szCs w:val="30"/>
        </w:rPr>
        <w:t xml:space="preserve"> </w:t>
      </w:r>
      <w:r w:rsidR="00A1717A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8E7AF4">
        <w:rPr>
          <w:rFonts w:ascii="Times New Roman" w:cs="Times New Roman" w:hAnsi="Times New Roman"/>
          <w:sz w:val="30"/>
          <w:szCs w:val="30"/>
        </w:rPr>
        <w:t>11</w:t>
      </w:r>
      <w:r w:rsidR="00A1717A">
        <w:rPr>
          <w:rFonts w:ascii="Times New Roman" w:cs="Times New Roman" w:hAnsi="Times New Roman"/>
          <w:sz w:val="30"/>
          <w:szCs w:val="30"/>
        </w:rPr>
        <w:t xml:space="preserve"> </w:t>
      </w:r>
      <w:r w:rsidRPr="008E7AF4">
        <w:rPr>
          <w:rFonts w:ascii="Times New Roman" w:cs="Times New Roman" w:hAnsi="Times New Roman"/>
          <w:sz w:val="30"/>
          <w:szCs w:val="30"/>
        </w:rPr>
        <w:t xml:space="preserve">926,34 тыс. рублей и </w:t>
      </w:r>
      <w:proofErr w:type="spellStart"/>
      <w:r w:rsidRPr="008E7AF4">
        <w:rPr>
          <w:rFonts w:ascii="Times New Roman" w:cs="Times New Roman" w:hAnsi="Times New Roman"/>
          <w:sz w:val="30"/>
          <w:szCs w:val="30"/>
        </w:rPr>
        <w:t>софинансирование</w:t>
      </w:r>
      <w:proofErr w:type="spellEnd"/>
      <w:r w:rsidRPr="008E7AF4">
        <w:rPr>
          <w:rFonts w:ascii="Times New Roman" w:cs="Times New Roman" w:hAnsi="Times New Roman"/>
          <w:sz w:val="30"/>
          <w:szCs w:val="30"/>
        </w:rPr>
        <w:t xml:space="preserve"> за счет средств бюджета г</w:t>
      </w:r>
      <w:r w:rsidRPr="008E7AF4">
        <w:rPr>
          <w:rFonts w:ascii="Times New Roman" w:cs="Times New Roman" w:hAnsi="Times New Roman"/>
          <w:sz w:val="30"/>
          <w:szCs w:val="30"/>
        </w:rPr>
        <w:t>о</w:t>
      </w:r>
      <w:r w:rsidRPr="008E7AF4">
        <w:rPr>
          <w:rFonts w:ascii="Times New Roman" w:cs="Times New Roman" w:hAnsi="Times New Roman"/>
          <w:sz w:val="30"/>
          <w:szCs w:val="30"/>
        </w:rPr>
        <w:t xml:space="preserve">рода </w:t>
      </w:r>
      <w:r w:rsidR="00A1717A">
        <w:rPr>
          <w:rFonts w:ascii="Times New Roman" w:cs="Times New Roman" w:hAnsi="Times New Roman"/>
          <w:sz w:val="30"/>
          <w:szCs w:val="30"/>
        </w:rPr>
        <w:t>–</w:t>
      </w:r>
      <w:r w:rsidRPr="008E7AF4">
        <w:rPr>
          <w:rFonts w:ascii="Times New Roman" w:cs="Times New Roman" w:hAnsi="Times New Roman"/>
          <w:sz w:val="30"/>
          <w:szCs w:val="30"/>
        </w:rPr>
        <w:t xml:space="preserve"> 5</w:t>
      </w:r>
      <w:r w:rsidR="00A1717A">
        <w:rPr>
          <w:rFonts w:ascii="Times New Roman" w:cs="Times New Roman" w:hAnsi="Times New Roman"/>
          <w:sz w:val="30"/>
          <w:szCs w:val="30"/>
        </w:rPr>
        <w:t xml:space="preserve"> </w:t>
      </w:r>
      <w:r w:rsidRPr="008E7AF4">
        <w:rPr>
          <w:rFonts w:ascii="Times New Roman" w:cs="Times New Roman" w:hAnsi="Times New Roman"/>
          <w:sz w:val="30"/>
          <w:szCs w:val="30"/>
        </w:rPr>
        <w:t>111,29 тыс. рублей</w:t>
      </w:r>
      <w:r w:rsidR="00EF1201" w:rsidRPr="008E7AF4">
        <w:rPr>
          <w:rFonts w:ascii="Times New Roman" w:cs="Times New Roman" w:hAnsi="Times New Roman"/>
          <w:sz w:val="30"/>
          <w:szCs w:val="30"/>
        </w:rPr>
        <w:t>, в 2025 году</w:t>
      </w:r>
      <w:r w:rsidR="009F773A" w:rsidRPr="008E7AF4">
        <w:rPr>
          <w:rFonts w:ascii="Times New Roman" w:cs="Times New Roman" w:hAnsi="Times New Roman"/>
          <w:sz w:val="30"/>
          <w:szCs w:val="30"/>
        </w:rPr>
        <w:t xml:space="preserve"> – 54</w:t>
      </w:r>
      <w:r w:rsidR="00A1717A">
        <w:rPr>
          <w:rFonts w:ascii="Times New Roman" w:cs="Times New Roman" w:hAnsi="Times New Roman"/>
          <w:sz w:val="30"/>
          <w:szCs w:val="30"/>
        </w:rPr>
        <w:t> </w:t>
      </w:r>
      <w:r w:rsidR="009F773A" w:rsidRPr="008E7AF4">
        <w:rPr>
          <w:rFonts w:ascii="Times New Roman" w:cs="Times New Roman" w:hAnsi="Times New Roman"/>
          <w:sz w:val="30"/>
          <w:szCs w:val="30"/>
        </w:rPr>
        <w:t>115,00 тыс. рублей, в том числе субсидия из краевого бюджета –</w:t>
      </w:r>
      <w:r w:rsidR="0040177C">
        <w:rPr>
          <w:rFonts w:ascii="Times New Roman" w:cs="Times New Roman" w:hAnsi="Times New Roman"/>
          <w:sz w:val="30"/>
          <w:szCs w:val="30"/>
        </w:rPr>
        <w:t xml:space="preserve"> </w:t>
      </w:r>
      <w:r w:rsidR="009F773A" w:rsidRPr="008E7AF4">
        <w:rPr>
          <w:rFonts w:ascii="Times New Roman" w:cs="Times New Roman" w:hAnsi="Times New Roman"/>
          <w:sz w:val="30"/>
          <w:szCs w:val="30"/>
        </w:rPr>
        <w:t xml:space="preserve">37 880,50 тыс. рублей и </w:t>
      </w:r>
      <w:proofErr w:type="spellStart"/>
      <w:r w:rsidR="009F773A" w:rsidRPr="008E7AF4">
        <w:rPr>
          <w:rFonts w:ascii="Times New Roman" w:cs="Times New Roman" w:hAnsi="Times New Roman"/>
          <w:sz w:val="30"/>
          <w:szCs w:val="30"/>
        </w:rPr>
        <w:t>соф</w:t>
      </w:r>
      <w:r w:rsidR="009F773A" w:rsidRPr="008E7AF4">
        <w:rPr>
          <w:rFonts w:ascii="Times New Roman" w:cs="Times New Roman" w:hAnsi="Times New Roman"/>
          <w:sz w:val="30"/>
          <w:szCs w:val="30"/>
        </w:rPr>
        <w:t>и</w:t>
      </w:r>
      <w:r w:rsidR="009F773A" w:rsidRPr="008E7AF4">
        <w:rPr>
          <w:rFonts w:ascii="Times New Roman" w:cs="Times New Roman" w:hAnsi="Times New Roman"/>
          <w:sz w:val="30"/>
          <w:szCs w:val="30"/>
        </w:rPr>
        <w:t>нансирование</w:t>
      </w:r>
      <w:proofErr w:type="spellEnd"/>
      <w:r w:rsidR="009F773A" w:rsidRPr="008E7AF4">
        <w:rPr>
          <w:rFonts w:ascii="Times New Roman" w:cs="Times New Roman" w:hAnsi="Times New Roman"/>
          <w:sz w:val="30"/>
          <w:szCs w:val="30"/>
        </w:rPr>
        <w:t xml:space="preserve"> за счет средств бюджета города – 16 234,50 тыс. рублей</w:t>
      </w:r>
      <w:r w:rsidRPr="008E7AF4">
        <w:rPr>
          <w:rFonts w:ascii="Times New Roman" w:cs="Times New Roman" w:hAnsi="Times New Roman"/>
          <w:sz w:val="30"/>
          <w:szCs w:val="30"/>
        </w:rPr>
        <w:t>;</w:t>
      </w:r>
    </w:p>
    <w:p w:rsidP="008E7AF4" w:rsidR="00DD45C0" w:rsidRDefault="00DD45C0" w:rsidRPr="008E7AF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E7AF4">
        <w:rPr>
          <w:rFonts w:ascii="Times New Roman" w:cs="Times New Roman" w:hAnsi="Times New Roman"/>
          <w:sz w:val="30"/>
          <w:szCs w:val="30"/>
        </w:rPr>
        <w:t>мероприятие 2.12. Реализация муниципальных программ развития субъектов малого и среднего предпринимательства в целях предоста</w:t>
      </w:r>
      <w:r w:rsidRPr="008E7AF4">
        <w:rPr>
          <w:rFonts w:ascii="Times New Roman" w:cs="Times New Roman" w:hAnsi="Times New Roman"/>
          <w:sz w:val="30"/>
          <w:szCs w:val="30"/>
        </w:rPr>
        <w:t>в</w:t>
      </w:r>
      <w:r w:rsidRPr="008E7AF4">
        <w:rPr>
          <w:rFonts w:ascii="Times New Roman" w:cs="Times New Roman" w:hAnsi="Times New Roman"/>
          <w:sz w:val="30"/>
          <w:szCs w:val="30"/>
        </w:rPr>
        <w:t xml:space="preserve">ления </w:t>
      </w:r>
      <w:proofErr w:type="spellStart"/>
      <w:r w:rsidRPr="008E7AF4">
        <w:rPr>
          <w:rFonts w:ascii="Times New Roman" w:cs="Times New Roman" w:hAnsi="Times New Roman"/>
          <w:sz w:val="30"/>
          <w:szCs w:val="30"/>
        </w:rPr>
        <w:t>грантовой</w:t>
      </w:r>
      <w:proofErr w:type="spellEnd"/>
      <w:r w:rsidRPr="008E7AF4">
        <w:rPr>
          <w:rFonts w:ascii="Times New Roman" w:cs="Times New Roman" w:hAnsi="Times New Roman"/>
          <w:sz w:val="30"/>
          <w:szCs w:val="30"/>
        </w:rPr>
        <w:t xml:space="preserve"> поддержки на начало ведения предпринимательской деятельности, развития социального предпринимательства (в 2023 году наименование мероприятия: реализация муниципальных программ ра</w:t>
      </w:r>
      <w:r w:rsidRPr="008E7AF4">
        <w:rPr>
          <w:rFonts w:ascii="Times New Roman" w:cs="Times New Roman" w:hAnsi="Times New Roman"/>
          <w:sz w:val="30"/>
          <w:szCs w:val="30"/>
        </w:rPr>
        <w:t>з</w:t>
      </w:r>
      <w:r w:rsidRPr="008E7AF4">
        <w:rPr>
          <w:rFonts w:ascii="Times New Roman" w:cs="Times New Roman" w:hAnsi="Times New Roman"/>
          <w:sz w:val="30"/>
          <w:szCs w:val="30"/>
        </w:rPr>
        <w:t xml:space="preserve">вития субъектов малого и среднего предпринимательства в целях предоставления </w:t>
      </w:r>
      <w:proofErr w:type="spellStart"/>
      <w:r w:rsidRPr="008E7AF4">
        <w:rPr>
          <w:rFonts w:ascii="Times New Roman" w:cs="Times New Roman" w:hAnsi="Times New Roman"/>
          <w:sz w:val="30"/>
          <w:szCs w:val="30"/>
        </w:rPr>
        <w:t>грантовой</w:t>
      </w:r>
      <w:proofErr w:type="spellEnd"/>
      <w:r w:rsidRPr="008E7AF4">
        <w:rPr>
          <w:rFonts w:ascii="Times New Roman" w:cs="Times New Roman" w:hAnsi="Times New Roman"/>
          <w:sz w:val="30"/>
          <w:szCs w:val="30"/>
        </w:rPr>
        <w:t xml:space="preserve"> поддержки на начало ведения предприним</w:t>
      </w:r>
      <w:r w:rsidRPr="008E7AF4">
        <w:rPr>
          <w:rFonts w:ascii="Times New Roman" w:cs="Times New Roman" w:hAnsi="Times New Roman"/>
          <w:sz w:val="30"/>
          <w:szCs w:val="30"/>
        </w:rPr>
        <w:t>а</w:t>
      </w:r>
      <w:r w:rsidRPr="008E7AF4">
        <w:rPr>
          <w:rFonts w:ascii="Times New Roman" w:cs="Times New Roman" w:hAnsi="Times New Roman"/>
          <w:sz w:val="30"/>
          <w:szCs w:val="30"/>
        </w:rPr>
        <w:t>тельской деятельности).</w:t>
      </w:r>
    </w:p>
    <w:p w:rsidP="008E7AF4" w:rsidR="00DD45C0" w:rsidRDefault="00DD45C0" w:rsidRPr="008E7AF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8E7AF4">
        <w:rPr>
          <w:rFonts w:ascii="Times New Roman" w:cs="Times New Roman" w:hAnsi="Times New Roman"/>
          <w:sz w:val="30"/>
          <w:szCs w:val="30"/>
        </w:rPr>
        <w:t xml:space="preserve">Объем финансирования мероприятия подпрограммы составил </w:t>
      </w:r>
      <w:r w:rsidR="00A1717A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Pr="008E7AF4">
        <w:rPr>
          <w:rFonts w:ascii="Times New Roman" w:cs="Times New Roman" w:hAnsi="Times New Roman"/>
          <w:sz w:val="30"/>
          <w:szCs w:val="30"/>
        </w:rPr>
        <w:t xml:space="preserve">в 2023 году </w:t>
      </w:r>
      <w:r w:rsidR="00A1717A">
        <w:rPr>
          <w:rFonts w:ascii="Times New Roman" w:cs="Times New Roman" w:hAnsi="Times New Roman"/>
          <w:sz w:val="30"/>
          <w:szCs w:val="30"/>
        </w:rPr>
        <w:t>–</w:t>
      </w:r>
      <w:r w:rsidRPr="008E7AF4">
        <w:rPr>
          <w:rFonts w:ascii="Times New Roman" w:cs="Times New Roman" w:hAnsi="Times New Roman"/>
          <w:sz w:val="30"/>
          <w:szCs w:val="30"/>
        </w:rPr>
        <w:t xml:space="preserve"> 4</w:t>
      </w:r>
      <w:r w:rsidR="00A1717A">
        <w:rPr>
          <w:rFonts w:ascii="Times New Roman" w:cs="Times New Roman" w:hAnsi="Times New Roman"/>
          <w:sz w:val="30"/>
          <w:szCs w:val="30"/>
        </w:rPr>
        <w:t> </w:t>
      </w:r>
      <w:r w:rsidRPr="008E7AF4">
        <w:rPr>
          <w:rFonts w:ascii="Times New Roman" w:cs="Times New Roman" w:hAnsi="Times New Roman"/>
          <w:sz w:val="30"/>
          <w:szCs w:val="30"/>
        </w:rPr>
        <w:t xml:space="preserve">500,00 тыс. рублей, в том числе субсидия из краевого бюджета </w:t>
      </w:r>
      <w:r w:rsidR="00A1717A">
        <w:rPr>
          <w:rFonts w:ascii="Times New Roman" w:cs="Times New Roman" w:hAnsi="Times New Roman"/>
          <w:sz w:val="30"/>
          <w:szCs w:val="30"/>
        </w:rPr>
        <w:t>–</w:t>
      </w:r>
      <w:r w:rsidRPr="008E7AF4">
        <w:rPr>
          <w:rFonts w:ascii="Times New Roman" w:cs="Times New Roman" w:hAnsi="Times New Roman"/>
          <w:sz w:val="30"/>
          <w:szCs w:val="30"/>
        </w:rPr>
        <w:t xml:space="preserve"> 3</w:t>
      </w:r>
      <w:r w:rsidR="00A1717A">
        <w:rPr>
          <w:rFonts w:ascii="Times New Roman" w:cs="Times New Roman" w:hAnsi="Times New Roman"/>
          <w:sz w:val="30"/>
          <w:szCs w:val="30"/>
        </w:rPr>
        <w:t xml:space="preserve"> </w:t>
      </w:r>
      <w:r w:rsidRPr="008E7AF4">
        <w:rPr>
          <w:rFonts w:ascii="Times New Roman" w:cs="Times New Roman" w:hAnsi="Times New Roman"/>
          <w:sz w:val="30"/>
          <w:szCs w:val="30"/>
        </w:rPr>
        <w:t xml:space="preserve">150,00 тыс. рублей и </w:t>
      </w:r>
      <w:proofErr w:type="spellStart"/>
      <w:r w:rsidRPr="008E7AF4">
        <w:rPr>
          <w:rFonts w:ascii="Times New Roman" w:cs="Times New Roman" w:hAnsi="Times New Roman"/>
          <w:sz w:val="30"/>
          <w:szCs w:val="30"/>
        </w:rPr>
        <w:t>софинансирование</w:t>
      </w:r>
      <w:proofErr w:type="spellEnd"/>
      <w:r w:rsidRPr="008E7AF4">
        <w:rPr>
          <w:rFonts w:ascii="Times New Roman" w:cs="Times New Roman" w:hAnsi="Times New Roman"/>
          <w:sz w:val="30"/>
          <w:szCs w:val="30"/>
        </w:rPr>
        <w:t xml:space="preserve"> за счет средств бюджета города </w:t>
      </w:r>
      <w:r w:rsidR="00A1717A">
        <w:rPr>
          <w:rFonts w:ascii="Times New Roman" w:cs="Times New Roman" w:hAnsi="Times New Roman"/>
          <w:sz w:val="30"/>
          <w:szCs w:val="30"/>
        </w:rPr>
        <w:t>–</w:t>
      </w:r>
      <w:r w:rsidRPr="008E7AF4">
        <w:rPr>
          <w:rFonts w:ascii="Times New Roman" w:cs="Times New Roman" w:hAnsi="Times New Roman"/>
          <w:sz w:val="30"/>
          <w:szCs w:val="30"/>
        </w:rPr>
        <w:t xml:space="preserve"> 1</w:t>
      </w:r>
      <w:r w:rsidR="00A1717A">
        <w:rPr>
          <w:rFonts w:ascii="Times New Roman" w:cs="Times New Roman" w:hAnsi="Times New Roman"/>
          <w:sz w:val="30"/>
          <w:szCs w:val="30"/>
        </w:rPr>
        <w:t xml:space="preserve"> </w:t>
      </w:r>
      <w:r w:rsidRPr="008E7AF4">
        <w:rPr>
          <w:rFonts w:ascii="Times New Roman" w:cs="Times New Roman" w:hAnsi="Times New Roman"/>
          <w:sz w:val="30"/>
          <w:szCs w:val="30"/>
        </w:rPr>
        <w:t xml:space="preserve">350,00 тыс. рублей, в 2024 году </w:t>
      </w:r>
      <w:r w:rsidR="004B224E" w:rsidRPr="008E7AF4">
        <w:rPr>
          <w:rFonts w:ascii="Times New Roman" w:cs="Times New Roman" w:hAnsi="Times New Roman"/>
          <w:sz w:val="30"/>
          <w:szCs w:val="30"/>
        </w:rPr>
        <w:t>–</w:t>
      </w:r>
      <w:r w:rsidRPr="008E7AF4">
        <w:rPr>
          <w:rFonts w:ascii="Times New Roman" w:cs="Times New Roman" w:hAnsi="Times New Roman"/>
          <w:sz w:val="30"/>
          <w:szCs w:val="30"/>
        </w:rPr>
        <w:t xml:space="preserve"> </w:t>
      </w:r>
      <w:r w:rsidR="004B224E" w:rsidRPr="008E7AF4">
        <w:rPr>
          <w:rFonts w:ascii="Times New Roman" w:cs="Times New Roman" w:hAnsi="Times New Roman"/>
          <w:sz w:val="30"/>
          <w:szCs w:val="30"/>
        </w:rPr>
        <w:t>2</w:t>
      </w:r>
      <w:r w:rsidR="00A1717A">
        <w:rPr>
          <w:rFonts w:ascii="Times New Roman" w:cs="Times New Roman" w:hAnsi="Times New Roman"/>
          <w:sz w:val="30"/>
          <w:szCs w:val="30"/>
        </w:rPr>
        <w:t xml:space="preserve"> </w:t>
      </w:r>
      <w:r w:rsidR="004B224E" w:rsidRPr="008E7AF4">
        <w:rPr>
          <w:rFonts w:ascii="Times New Roman" w:cs="Times New Roman" w:hAnsi="Times New Roman"/>
          <w:sz w:val="30"/>
          <w:szCs w:val="30"/>
        </w:rPr>
        <w:t>975,68</w:t>
      </w:r>
      <w:r w:rsidRPr="008E7AF4">
        <w:rPr>
          <w:rFonts w:ascii="Times New Roman" w:cs="Times New Roman" w:hAnsi="Times New Roman"/>
          <w:sz w:val="30"/>
          <w:szCs w:val="30"/>
        </w:rPr>
        <w:t xml:space="preserve"> тыс. ру</w:t>
      </w:r>
      <w:r w:rsidRPr="008E7AF4">
        <w:rPr>
          <w:rFonts w:ascii="Times New Roman" w:cs="Times New Roman" w:hAnsi="Times New Roman"/>
          <w:sz w:val="30"/>
          <w:szCs w:val="30"/>
        </w:rPr>
        <w:t>б</w:t>
      </w:r>
      <w:r w:rsidRPr="008E7AF4">
        <w:rPr>
          <w:rFonts w:ascii="Times New Roman" w:cs="Times New Roman" w:hAnsi="Times New Roman"/>
          <w:sz w:val="30"/>
          <w:szCs w:val="30"/>
        </w:rPr>
        <w:t xml:space="preserve">лей, в том числе субсидия из краевого бюджета </w:t>
      </w:r>
      <w:r w:rsidR="004B224E" w:rsidRPr="008E7AF4">
        <w:rPr>
          <w:rFonts w:ascii="Times New Roman" w:cs="Times New Roman" w:hAnsi="Times New Roman"/>
          <w:sz w:val="30"/>
          <w:szCs w:val="30"/>
        </w:rPr>
        <w:t>–</w:t>
      </w:r>
      <w:r w:rsidRPr="008E7AF4">
        <w:rPr>
          <w:rFonts w:ascii="Times New Roman" w:cs="Times New Roman" w:hAnsi="Times New Roman"/>
          <w:sz w:val="30"/>
          <w:szCs w:val="30"/>
        </w:rPr>
        <w:t xml:space="preserve"> </w:t>
      </w:r>
      <w:r w:rsidR="004B224E" w:rsidRPr="008E7AF4">
        <w:rPr>
          <w:rFonts w:ascii="Times New Roman" w:cs="Times New Roman" w:hAnsi="Times New Roman"/>
          <w:sz w:val="30"/>
          <w:szCs w:val="30"/>
        </w:rPr>
        <w:t>2</w:t>
      </w:r>
      <w:r w:rsidR="00A1717A">
        <w:rPr>
          <w:rFonts w:ascii="Times New Roman" w:cs="Times New Roman" w:hAnsi="Times New Roman"/>
          <w:sz w:val="30"/>
          <w:szCs w:val="30"/>
        </w:rPr>
        <w:t xml:space="preserve"> </w:t>
      </w:r>
      <w:r w:rsidR="004B224E" w:rsidRPr="008E7AF4">
        <w:rPr>
          <w:rFonts w:ascii="Times New Roman" w:cs="Times New Roman" w:hAnsi="Times New Roman"/>
          <w:sz w:val="30"/>
          <w:szCs w:val="30"/>
        </w:rPr>
        <w:t>082,98</w:t>
      </w:r>
      <w:r w:rsidRPr="008E7AF4">
        <w:rPr>
          <w:rFonts w:ascii="Times New Roman" w:cs="Times New Roman" w:hAnsi="Times New Roman"/>
          <w:sz w:val="30"/>
          <w:szCs w:val="30"/>
        </w:rPr>
        <w:t xml:space="preserve"> тыс. рублей</w:t>
      </w:r>
      <w:r w:rsidR="00A1717A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Pr="008E7AF4">
        <w:rPr>
          <w:rFonts w:ascii="Times New Roman" w:cs="Times New Roman" w:hAnsi="Times New Roman"/>
          <w:sz w:val="30"/>
          <w:szCs w:val="30"/>
        </w:rPr>
        <w:t xml:space="preserve"> и </w:t>
      </w:r>
      <w:proofErr w:type="spellStart"/>
      <w:r w:rsidRPr="008E7AF4">
        <w:rPr>
          <w:rFonts w:ascii="Times New Roman" w:cs="Times New Roman" w:hAnsi="Times New Roman"/>
          <w:sz w:val="30"/>
          <w:szCs w:val="30"/>
        </w:rPr>
        <w:t>софинансирование</w:t>
      </w:r>
      <w:proofErr w:type="spellEnd"/>
      <w:r w:rsidRPr="008E7AF4">
        <w:rPr>
          <w:rFonts w:ascii="Times New Roman" w:cs="Times New Roman" w:hAnsi="Times New Roman"/>
          <w:sz w:val="30"/>
          <w:szCs w:val="30"/>
        </w:rPr>
        <w:t xml:space="preserve"> за счет средств бюджета города </w:t>
      </w:r>
      <w:r w:rsidR="004B224E" w:rsidRPr="008E7AF4">
        <w:rPr>
          <w:rFonts w:ascii="Times New Roman" w:cs="Times New Roman" w:hAnsi="Times New Roman"/>
          <w:sz w:val="30"/>
          <w:szCs w:val="30"/>
        </w:rPr>
        <w:t>–</w:t>
      </w:r>
      <w:r w:rsidRPr="008E7AF4">
        <w:rPr>
          <w:rFonts w:ascii="Times New Roman" w:cs="Times New Roman" w:hAnsi="Times New Roman"/>
          <w:sz w:val="30"/>
          <w:szCs w:val="30"/>
        </w:rPr>
        <w:t xml:space="preserve"> </w:t>
      </w:r>
      <w:r w:rsidR="004B224E" w:rsidRPr="008E7AF4">
        <w:rPr>
          <w:rFonts w:ascii="Times New Roman" w:cs="Times New Roman" w:hAnsi="Times New Roman"/>
          <w:sz w:val="30"/>
          <w:szCs w:val="30"/>
        </w:rPr>
        <w:t>892,70</w:t>
      </w:r>
      <w:proofErr w:type="gramEnd"/>
      <w:r w:rsidRPr="008E7AF4">
        <w:rPr>
          <w:rFonts w:ascii="Times New Roman" w:cs="Times New Roman" w:hAnsi="Times New Roman"/>
          <w:sz w:val="30"/>
          <w:szCs w:val="30"/>
        </w:rPr>
        <w:t xml:space="preserve"> тыс. ру</w:t>
      </w:r>
      <w:r w:rsidRPr="008E7AF4">
        <w:rPr>
          <w:rFonts w:ascii="Times New Roman" w:cs="Times New Roman" w:hAnsi="Times New Roman"/>
          <w:sz w:val="30"/>
          <w:szCs w:val="30"/>
        </w:rPr>
        <w:t>б</w:t>
      </w:r>
      <w:r w:rsidRPr="008E7AF4">
        <w:rPr>
          <w:rFonts w:ascii="Times New Roman" w:cs="Times New Roman" w:hAnsi="Times New Roman"/>
          <w:sz w:val="30"/>
          <w:szCs w:val="30"/>
        </w:rPr>
        <w:t xml:space="preserve">лей, в 2025 году </w:t>
      </w:r>
      <w:r w:rsidR="00A1717A">
        <w:rPr>
          <w:rFonts w:ascii="Times New Roman" w:cs="Times New Roman" w:hAnsi="Times New Roman"/>
          <w:sz w:val="30"/>
          <w:szCs w:val="30"/>
        </w:rPr>
        <w:t>–</w:t>
      </w:r>
      <w:r w:rsidRPr="008E7AF4">
        <w:rPr>
          <w:rFonts w:ascii="Times New Roman" w:cs="Times New Roman" w:hAnsi="Times New Roman"/>
          <w:sz w:val="30"/>
          <w:szCs w:val="30"/>
        </w:rPr>
        <w:t xml:space="preserve"> 4</w:t>
      </w:r>
      <w:r w:rsidR="00A1717A">
        <w:rPr>
          <w:rFonts w:ascii="Times New Roman" w:cs="Times New Roman" w:hAnsi="Times New Roman"/>
          <w:sz w:val="30"/>
          <w:szCs w:val="30"/>
        </w:rPr>
        <w:t xml:space="preserve"> </w:t>
      </w:r>
      <w:r w:rsidRPr="008E7AF4">
        <w:rPr>
          <w:rFonts w:ascii="Times New Roman" w:cs="Times New Roman" w:hAnsi="Times New Roman"/>
          <w:sz w:val="30"/>
          <w:szCs w:val="30"/>
        </w:rPr>
        <w:t>571,41 тыс. рублей, в том числе субсидия из краев</w:t>
      </w:r>
      <w:r w:rsidRPr="008E7AF4">
        <w:rPr>
          <w:rFonts w:ascii="Times New Roman" w:cs="Times New Roman" w:hAnsi="Times New Roman"/>
          <w:sz w:val="30"/>
          <w:szCs w:val="30"/>
        </w:rPr>
        <w:t>о</w:t>
      </w:r>
      <w:r w:rsidRPr="008E7AF4">
        <w:rPr>
          <w:rFonts w:ascii="Times New Roman" w:cs="Times New Roman" w:hAnsi="Times New Roman"/>
          <w:sz w:val="30"/>
          <w:szCs w:val="30"/>
        </w:rPr>
        <w:t xml:space="preserve">го бюджета </w:t>
      </w:r>
      <w:r w:rsidR="00A1717A">
        <w:rPr>
          <w:rFonts w:ascii="Times New Roman" w:cs="Times New Roman" w:hAnsi="Times New Roman"/>
          <w:sz w:val="30"/>
          <w:szCs w:val="30"/>
        </w:rPr>
        <w:t>–</w:t>
      </w:r>
      <w:r w:rsidRPr="008E7AF4">
        <w:rPr>
          <w:rFonts w:ascii="Times New Roman" w:cs="Times New Roman" w:hAnsi="Times New Roman"/>
          <w:sz w:val="30"/>
          <w:szCs w:val="30"/>
        </w:rPr>
        <w:t xml:space="preserve"> 3</w:t>
      </w:r>
      <w:r w:rsidR="00A1717A">
        <w:rPr>
          <w:rFonts w:ascii="Times New Roman" w:cs="Times New Roman" w:hAnsi="Times New Roman"/>
          <w:sz w:val="30"/>
          <w:szCs w:val="30"/>
        </w:rPr>
        <w:t xml:space="preserve"> </w:t>
      </w:r>
      <w:r w:rsidRPr="008E7AF4">
        <w:rPr>
          <w:rFonts w:ascii="Times New Roman" w:cs="Times New Roman" w:hAnsi="Times New Roman"/>
          <w:sz w:val="30"/>
          <w:szCs w:val="30"/>
        </w:rPr>
        <w:t xml:space="preserve">199,99 тыс. рублей и </w:t>
      </w:r>
      <w:proofErr w:type="spellStart"/>
      <w:r w:rsidRPr="008E7AF4">
        <w:rPr>
          <w:rFonts w:ascii="Times New Roman" w:cs="Times New Roman" w:hAnsi="Times New Roman"/>
          <w:sz w:val="30"/>
          <w:szCs w:val="30"/>
        </w:rPr>
        <w:t>софинансирование</w:t>
      </w:r>
      <w:proofErr w:type="spellEnd"/>
      <w:r w:rsidRPr="008E7AF4">
        <w:rPr>
          <w:rFonts w:ascii="Times New Roman" w:cs="Times New Roman" w:hAnsi="Times New Roman"/>
          <w:sz w:val="30"/>
          <w:szCs w:val="30"/>
        </w:rPr>
        <w:t xml:space="preserve"> за счет средств бюджета города </w:t>
      </w:r>
      <w:r w:rsidR="00A1717A">
        <w:rPr>
          <w:rFonts w:ascii="Times New Roman" w:cs="Times New Roman" w:hAnsi="Times New Roman"/>
          <w:sz w:val="30"/>
          <w:szCs w:val="30"/>
        </w:rPr>
        <w:t>–</w:t>
      </w:r>
      <w:r w:rsidRPr="008E7AF4">
        <w:rPr>
          <w:rFonts w:ascii="Times New Roman" w:cs="Times New Roman" w:hAnsi="Times New Roman"/>
          <w:sz w:val="30"/>
          <w:szCs w:val="30"/>
        </w:rPr>
        <w:t xml:space="preserve"> 1</w:t>
      </w:r>
      <w:r w:rsidR="00A1717A">
        <w:rPr>
          <w:rFonts w:ascii="Times New Roman" w:cs="Times New Roman" w:hAnsi="Times New Roman"/>
          <w:sz w:val="30"/>
          <w:szCs w:val="30"/>
        </w:rPr>
        <w:t xml:space="preserve"> </w:t>
      </w:r>
      <w:r w:rsidRPr="008E7AF4">
        <w:rPr>
          <w:rFonts w:ascii="Times New Roman" w:cs="Times New Roman" w:hAnsi="Times New Roman"/>
          <w:sz w:val="30"/>
          <w:szCs w:val="30"/>
        </w:rPr>
        <w:t>371,42 тыс. рублей;</w:t>
      </w:r>
    </w:p>
    <w:p w:rsidP="008E7AF4" w:rsidR="00DD45C0" w:rsidRDefault="00DD45C0" w:rsidRPr="008E7AF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E7AF4">
        <w:rPr>
          <w:rFonts w:ascii="Times New Roman" w:cs="Times New Roman" w:hAnsi="Times New Roman"/>
          <w:sz w:val="30"/>
          <w:szCs w:val="30"/>
        </w:rPr>
        <w:t xml:space="preserve">мероприятие 2.13. </w:t>
      </w:r>
      <w:proofErr w:type="gramStart"/>
      <w:r w:rsidRPr="008E7AF4">
        <w:rPr>
          <w:rFonts w:ascii="Times New Roman" w:cs="Times New Roman" w:hAnsi="Times New Roman"/>
          <w:sz w:val="30"/>
          <w:szCs w:val="30"/>
        </w:rPr>
        <w:t xml:space="preserve">Предоставление субсидий субъектам малого </w:t>
      </w:r>
      <w:r w:rsidR="00A1717A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Pr="008E7AF4">
        <w:rPr>
          <w:rFonts w:ascii="Times New Roman" w:cs="Times New Roman" w:hAnsi="Times New Roman"/>
          <w:sz w:val="30"/>
          <w:szCs w:val="30"/>
        </w:rPr>
        <w:t>и среднего предпринимательства, а также физическим лицам, не явл</w:t>
      </w:r>
      <w:r w:rsidRPr="008E7AF4">
        <w:rPr>
          <w:rFonts w:ascii="Times New Roman" w:cs="Times New Roman" w:hAnsi="Times New Roman"/>
          <w:sz w:val="30"/>
          <w:szCs w:val="30"/>
        </w:rPr>
        <w:t>я</w:t>
      </w:r>
      <w:r w:rsidRPr="008E7AF4">
        <w:rPr>
          <w:rFonts w:ascii="Times New Roman" w:cs="Times New Roman" w:hAnsi="Times New Roman"/>
          <w:sz w:val="30"/>
          <w:szCs w:val="30"/>
        </w:rPr>
        <w:t>ющимся индивидуальными предпринимателями и применяющим сп</w:t>
      </w:r>
      <w:r w:rsidRPr="008E7AF4">
        <w:rPr>
          <w:rFonts w:ascii="Times New Roman" w:cs="Times New Roman" w:hAnsi="Times New Roman"/>
          <w:sz w:val="30"/>
          <w:szCs w:val="30"/>
        </w:rPr>
        <w:t>е</w:t>
      </w:r>
      <w:r w:rsidRPr="008E7AF4">
        <w:rPr>
          <w:rFonts w:ascii="Times New Roman" w:cs="Times New Roman" w:hAnsi="Times New Roman"/>
          <w:sz w:val="30"/>
          <w:szCs w:val="30"/>
        </w:rPr>
        <w:t xml:space="preserve">циальный налоговый режим </w:t>
      </w:r>
      <w:r w:rsidR="0053157B" w:rsidRPr="008E7AF4">
        <w:rPr>
          <w:rFonts w:ascii="Times New Roman" w:cs="Times New Roman" w:hAnsi="Times New Roman"/>
          <w:sz w:val="30"/>
          <w:szCs w:val="30"/>
        </w:rPr>
        <w:t>«</w:t>
      </w:r>
      <w:r w:rsidRPr="008E7AF4">
        <w:rPr>
          <w:rFonts w:ascii="Times New Roman" w:cs="Times New Roman" w:hAnsi="Times New Roman"/>
          <w:sz w:val="30"/>
          <w:szCs w:val="30"/>
        </w:rPr>
        <w:t>Налог на профессиональный доход</w:t>
      </w:r>
      <w:r w:rsidR="0053157B" w:rsidRPr="008E7AF4">
        <w:rPr>
          <w:rFonts w:ascii="Times New Roman" w:cs="Times New Roman" w:hAnsi="Times New Roman"/>
          <w:sz w:val="30"/>
          <w:szCs w:val="30"/>
        </w:rPr>
        <w:t>»</w:t>
      </w:r>
      <w:r w:rsidRPr="008E7AF4">
        <w:rPr>
          <w:rFonts w:ascii="Times New Roman" w:cs="Times New Roman" w:hAnsi="Times New Roman"/>
          <w:sz w:val="30"/>
          <w:szCs w:val="30"/>
        </w:rPr>
        <w:t xml:space="preserve">, </w:t>
      </w:r>
      <w:r w:rsidR="00A1717A">
        <w:rPr>
          <w:rFonts w:ascii="Times New Roman" w:cs="Times New Roman" w:hAnsi="Times New Roman"/>
          <w:sz w:val="30"/>
          <w:szCs w:val="30"/>
        </w:rPr>
        <w:t>–</w:t>
      </w:r>
      <w:r w:rsidRPr="008E7AF4">
        <w:rPr>
          <w:rFonts w:ascii="Times New Roman" w:cs="Times New Roman" w:hAnsi="Times New Roman"/>
          <w:sz w:val="30"/>
          <w:szCs w:val="30"/>
        </w:rPr>
        <w:t xml:space="preserve"> производителям товаров, работ, услуг в целях возмещения части затрат на реализацию в приоритетных отраслях инвестиционных проектов </w:t>
      </w:r>
      <w:r w:rsidR="00A1717A">
        <w:rPr>
          <w:rFonts w:ascii="Times New Roman" w:cs="Times New Roman" w:hAnsi="Times New Roman"/>
          <w:sz w:val="30"/>
          <w:szCs w:val="30"/>
        </w:rPr>
        <w:t xml:space="preserve">            </w:t>
      </w:r>
      <w:r w:rsidRPr="008E7AF4">
        <w:rPr>
          <w:rFonts w:ascii="Times New Roman" w:cs="Times New Roman" w:hAnsi="Times New Roman"/>
          <w:sz w:val="30"/>
          <w:szCs w:val="30"/>
        </w:rPr>
        <w:t>в сфере развития предпринимательской деятельности, связанных с с</w:t>
      </w:r>
      <w:r w:rsidRPr="008E7AF4">
        <w:rPr>
          <w:rFonts w:ascii="Times New Roman" w:cs="Times New Roman" w:hAnsi="Times New Roman"/>
          <w:sz w:val="30"/>
          <w:szCs w:val="30"/>
        </w:rPr>
        <w:t>о</w:t>
      </w:r>
      <w:r w:rsidRPr="008E7AF4">
        <w:rPr>
          <w:rFonts w:ascii="Times New Roman" w:cs="Times New Roman" w:hAnsi="Times New Roman"/>
          <w:sz w:val="30"/>
          <w:szCs w:val="30"/>
        </w:rPr>
        <w:t>зданием и (или) развитием предпринимательской деятельности.</w:t>
      </w:r>
      <w:proofErr w:type="gramEnd"/>
    </w:p>
    <w:p w:rsidP="008E7AF4" w:rsidR="00DD45C0" w:rsidRDefault="00DD45C0" w:rsidRPr="008E7AF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E7AF4">
        <w:rPr>
          <w:rFonts w:ascii="Times New Roman" w:cs="Times New Roman" w:hAnsi="Times New Roman"/>
          <w:sz w:val="30"/>
          <w:szCs w:val="30"/>
        </w:rPr>
        <w:t xml:space="preserve">Объем финансирования мероприятия подпрограммы составляет </w:t>
      </w:r>
      <w:r w:rsidR="00A1717A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8E7AF4">
        <w:rPr>
          <w:rFonts w:ascii="Times New Roman" w:cs="Times New Roman" w:hAnsi="Times New Roman"/>
          <w:sz w:val="30"/>
          <w:szCs w:val="30"/>
        </w:rPr>
        <w:t xml:space="preserve">за счет бюджета города в 2025 году </w:t>
      </w:r>
      <w:r w:rsidR="00A1717A">
        <w:rPr>
          <w:rFonts w:ascii="Times New Roman" w:cs="Times New Roman" w:hAnsi="Times New Roman"/>
          <w:sz w:val="30"/>
          <w:szCs w:val="30"/>
        </w:rPr>
        <w:t>–</w:t>
      </w:r>
      <w:r w:rsidRPr="008E7AF4">
        <w:rPr>
          <w:rFonts w:ascii="Times New Roman" w:cs="Times New Roman" w:hAnsi="Times New Roman"/>
          <w:sz w:val="30"/>
          <w:szCs w:val="30"/>
        </w:rPr>
        <w:t xml:space="preserve"> 0,00 тыс. рублей, в 2026</w:t>
      </w:r>
      <w:r w:rsidR="00A1717A">
        <w:rPr>
          <w:rFonts w:ascii="Times New Roman" w:cs="Times New Roman" w:hAnsi="Times New Roman"/>
          <w:sz w:val="30"/>
          <w:szCs w:val="30"/>
        </w:rPr>
        <w:t>–</w:t>
      </w:r>
      <w:r w:rsidRPr="008E7AF4">
        <w:rPr>
          <w:rFonts w:ascii="Times New Roman" w:cs="Times New Roman" w:hAnsi="Times New Roman"/>
          <w:sz w:val="30"/>
          <w:szCs w:val="30"/>
        </w:rPr>
        <w:t>202</w:t>
      </w:r>
      <w:r w:rsidR="00863586" w:rsidRPr="008E7AF4">
        <w:rPr>
          <w:rFonts w:ascii="Times New Roman" w:cs="Times New Roman" w:hAnsi="Times New Roman"/>
          <w:sz w:val="30"/>
          <w:szCs w:val="30"/>
        </w:rPr>
        <w:t>8</w:t>
      </w:r>
      <w:r w:rsidRPr="008E7AF4">
        <w:rPr>
          <w:rFonts w:ascii="Times New Roman" w:cs="Times New Roman" w:hAnsi="Times New Roman"/>
          <w:sz w:val="30"/>
          <w:szCs w:val="30"/>
        </w:rPr>
        <w:t xml:space="preserve"> г</w:t>
      </w:r>
      <w:r w:rsidRPr="008E7AF4">
        <w:rPr>
          <w:rFonts w:ascii="Times New Roman" w:cs="Times New Roman" w:hAnsi="Times New Roman"/>
          <w:sz w:val="30"/>
          <w:szCs w:val="30"/>
        </w:rPr>
        <w:t>о</w:t>
      </w:r>
      <w:r w:rsidRPr="008E7AF4">
        <w:rPr>
          <w:rFonts w:ascii="Times New Roman" w:cs="Times New Roman" w:hAnsi="Times New Roman"/>
          <w:sz w:val="30"/>
          <w:szCs w:val="30"/>
        </w:rPr>
        <w:t xml:space="preserve">дах </w:t>
      </w:r>
      <w:r w:rsidR="00A1717A">
        <w:rPr>
          <w:rFonts w:ascii="Times New Roman" w:cs="Times New Roman" w:hAnsi="Times New Roman"/>
          <w:sz w:val="30"/>
          <w:szCs w:val="30"/>
        </w:rPr>
        <w:t>–</w:t>
      </w:r>
      <w:r w:rsidRPr="008E7AF4">
        <w:rPr>
          <w:rFonts w:ascii="Times New Roman" w:cs="Times New Roman" w:hAnsi="Times New Roman"/>
          <w:sz w:val="30"/>
          <w:szCs w:val="30"/>
        </w:rPr>
        <w:t xml:space="preserve"> по 700,00 тыс. рублей ежегодно.</w:t>
      </w:r>
    </w:p>
    <w:p w:rsidR="00DD45C0" w:rsidRDefault="00DD45C0" w:rsidRPr="0040177C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R="00DD45C0" w:rsidRDefault="0040177C">
      <w:pPr>
        <w:pStyle w:val="ConsPlusNormal"/>
        <w:jc w:val="both"/>
      </w:pPr>
      <w:r>
        <w:rPr>
          <w:noProof/>
        </w:rPr>
        <mc:AlternateContent>
          <mc:Choice Requires="wps">
            <w:drawing>
              <wp:anchor allowOverlap="true" behindDoc="false" distB="0" distL="114300" distR="114300" distT="0" layoutInCell="true" locked="false" relativeHeight="251659264" simplePos="false">
                <wp:simplePos x="0" y="0"/>
                <wp:positionH relativeFrom="column">
                  <wp:posOffset>3782</wp:posOffset>
                </wp:positionH>
                <wp:positionV relativeFrom="paragraph">
                  <wp:posOffset>13887</wp:posOffset>
                </wp:positionV>
                <wp:extent cx="5883966" cy="0"/>
                <wp:effectExtent b="19050" l="0" r="21590" t="0"/>
                <wp:wrapNone/>
                <wp:docPr id="2" name="Прямая соединительная линия 2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396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from=".3pt,1.1pt" id="Прямая соединительная линия 2" o:spid="_x0000_s1026" strokecolor="black [3040]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to="463.6pt,1.1pt"/>
            </w:pict>
          </mc:Fallback>
        </mc:AlternateContent>
      </w:r>
    </w:p>
    <w:p w:rsidR="00890C89" w:rsidRDefault="00890C89">
      <w:pPr>
        <w:spacing w:after="200" w:line="276" w:lineRule="auto"/>
        <w:rPr>
          <w:rFonts w:ascii="Calibri" w:cs="Calibri" w:hAnsi="Calibri"/>
          <w:sz w:val="22"/>
          <w:szCs w:val="20"/>
        </w:rPr>
      </w:pPr>
      <w:r>
        <w:br w:type="page"/>
      </w:r>
    </w:p>
    <w:p w:rsidR="00DD45C0" w:rsidRDefault="00DD45C0">
      <w:pPr>
        <w:pStyle w:val="ConsPlusNormal"/>
        <w:sectPr w:rsidR="00DD45C0" w:rsidSect="009356E8">
          <w:headerReference r:id="rId85" w:type="default"/>
          <w:headerReference r:id="rId86" w:type="first"/>
          <w:type w:val="continuous"/>
          <w:pgSz w:h="16838" w:w="11906"/>
          <w:pgMar w:bottom="1134" w:footer="709" w:gutter="0" w:header="709" w:left="1985" w:right="567" w:top="1134"/>
          <w:cols w:space="708"/>
          <w:titlePg/>
          <w:docGrid w:linePitch="360"/>
        </w:sectPr>
      </w:pPr>
    </w:p>
    <w:p w:rsidP="000C0632" w:rsidR="000C0632" w:rsidRDefault="000C0632" w:rsidRPr="00CA6B60">
      <w:pPr>
        <w:widowControl w:val="false"/>
        <w:autoSpaceDE w:val="false"/>
        <w:autoSpaceDN w:val="false"/>
        <w:adjustRightInd w:val="false"/>
        <w:spacing w:line="192" w:lineRule="auto"/>
        <w:ind w:left="11340"/>
        <w:outlineLvl w:val="1"/>
        <w:rPr>
          <w:rFonts w:eastAsia="Calibri"/>
          <w:sz w:val="30"/>
          <w:szCs w:val="30"/>
          <w:lang w:eastAsia="en-US"/>
        </w:rPr>
      </w:pPr>
      <w:r w:rsidRPr="00CA6B60">
        <w:rPr>
          <w:rFonts w:eastAsia="Calibri"/>
          <w:sz w:val="30"/>
          <w:szCs w:val="30"/>
          <w:lang w:eastAsia="en-US"/>
        </w:rPr>
        <w:lastRenderedPageBreak/>
        <w:t>Приложение 1</w:t>
      </w:r>
    </w:p>
    <w:p w:rsidP="000C0632" w:rsidR="000C0632" w:rsidRDefault="000C0632" w:rsidRPr="00CA6B60">
      <w:pPr>
        <w:widowControl w:val="false"/>
        <w:autoSpaceDE w:val="false"/>
        <w:autoSpaceDN w:val="false"/>
        <w:adjustRightInd w:val="false"/>
        <w:spacing w:line="192" w:lineRule="auto"/>
        <w:ind w:left="11340"/>
        <w:outlineLvl w:val="1"/>
        <w:rPr>
          <w:rFonts w:eastAsia="Calibri"/>
          <w:sz w:val="30"/>
          <w:szCs w:val="30"/>
          <w:lang w:eastAsia="en-US"/>
        </w:rPr>
      </w:pPr>
      <w:r w:rsidRPr="00CA6B60">
        <w:rPr>
          <w:rFonts w:eastAsia="Calibri"/>
          <w:sz w:val="30"/>
          <w:szCs w:val="30"/>
          <w:lang w:eastAsia="en-US"/>
        </w:rPr>
        <w:t>к муниципальной программе</w:t>
      </w:r>
    </w:p>
    <w:p w:rsidP="000C0632" w:rsidR="000C0632" w:rsidRDefault="000C0632" w:rsidRPr="00CA6B60">
      <w:pPr>
        <w:widowControl w:val="false"/>
        <w:autoSpaceDE w:val="false"/>
        <w:autoSpaceDN w:val="false"/>
        <w:adjustRightInd w:val="false"/>
        <w:spacing w:line="192" w:lineRule="auto"/>
        <w:ind w:left="11340"/>
        <w:outlineLvl w:val="1"/>
        <w:rPr>
          <w:rFonts w:eastAsia="Calibri"/>
          <w:sz w:val="30"/>
          <w:szCs w:val="30"/>
          <w:lang w:eastAsia="en-US"/>
        </w:rPr>
      </w:pPr>
      <w:r w:rsidRPr="00CA6B60">
        <w:rPr>
          <w:rFonts w:eastAsia="Calibri"/>
          <w:sz w:val="30"/>
          <w:szCs w:val="30"/>
          <w:lang w:eastAsia="en-US"/>
        </w:rPr>
        <w:t>«Создание условий</w:t>
      </w:r>
      <w:r w:rsidR="0044489F">
        <w:rPr>
          <w:rFonts w:eastAsia="Calibri"/>
          <w:sz w:val="30"/>
          <w:szCs w:val="30"/>
          <w:lang w:eastAsia="en-US"/>
        </w:rPr>
        <w:t xml:space="preserve"> </w:t>
      </w:r>
      <w:r w:rsidRPr="00CA6B60">
        <w:rPr>
          <w:rFonts w:eastAsia="Calibri"/>
          <w:sz w:val="30"/>
          <w:szCs w:val="30"/>
          <w:lang w:eastAsia="en-US"/>
        </w:rPr>
        <w:t>для развития предпринимательства</w:t>
      </w:r>
    </w:p>
    <w:p w:rsidP="000C0632" w:rsidR="000C0632" w:rsidRDefault="000C0632" w:rsidRPr="00CA6B60">
      <w:pPr>
        <w:widowControl w:val="false"/>
        <w:autoSpaceDE w:val="false"/>
        <w:autoSpaceDN w:val="false"/>
        <w:adjustRightInd w:val="false"/>
        <w:spacing w:line="192" w:lineRule="auto"/>
        <w:ind w:left="11340"/>
        <w:outlineLvl w:val="1"/>
        <w:rPr>
          <w:rFonts w:eastAsia="Calibri"/>
          <w:sz w:val="30"/>
          <w:szCs w:val="30"/>
          <w:lang w:eastAsia="en-US"/>
        </w:rPr>
      </w:pPr>
      <w:r w:rsidRPr="00CA6B60">
        <w:rPr>
          <w:rFonts w:eastAsia="Calibri"/>
          <w:sz w:val="30"/>
          <w:szCs w:val="30"/>
          <w:lang w:eastAsia="en-US"/>
        </w:rPr>
        <w:t>в городе Красноярске»</w:t>
      </w:r>
    </w:p>
    <w:p w:rsidP="000C0632" w:rsidR="000C0632" w:rsidRDefault="000C0632" w:rsidRPr="00CA6B60">
      <w:pPr>
        <w:widowControl w:val="false"/>
        <w:autoSpaceDE w:val="false"/>
        <w:autoSpaceDN w:val="false"/>
        <w:adjustRightInd w:val="false"/>
        <w:spacing w:line="192" w:lineRule="auto"/>
        <w:ind w:left="11340"/>
        <w:outlineLvl w:val="1"/>
        <w:rPr>
          <w:rFonts w:eastAsia="Calibri"/>
          <w:sz w:val="30"/>
          <w:szCs w:val="30"/>
          <w:lang w:eastAsia="en-US"/>
        </w:rPr>
      </w:pPr>
    </w:p>
    <w:p w:rsidP="0044489F" w:rsidR="0044489F" w:rsidRDefault="0044489F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44489F" w:rsidR="000C0632" w:rsidRDefault="000C0632" w:rsidRPr="00CA6B60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CA6B60">
        <w:rPr>
          <w:rFonts w:ascii="Times New Roman" w:cs="Times New Roman" w:hAnsi="Times New Roman"/>
          <w:b w:val="false"/>
          <w:sz w:val="30"/>
          <w:szCs w:val="30"/>
        </w:rPr>
        <w:t>ПЕРЕЧЕНЬ</w:t>
      </w:r>
    </w:p>
    <w:p w:rsidP="0044489F" w:rsidR="000C0632" w:rsidRDefault="000C0632" w:rsidRPr="00CA6B60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CA6B60">
        <w:rPr>
          <w:rFonts w:ascii="Times New Roman" w:cs="Times New Roman" w:hAnsi="Times New Roman"/>
          <w:b w:val="false"/>
          <w:sz w:val="30"/>
          <w:szCs w:val="30"/>
        </w:rPr>
        <w:t>мероприятий подпрограмм и отдельных мероприятий Программы</w:t>
      </w:r>
    </w:p>
    <w:p w:rsidP="000C0632" w:rsidR="000C0632" w:rsidRDefault="000C0632" w:rsidRPr="00CA6B60">
      <w:pPr>
        <w:pStyle w:val="ConsPlusNormal"/>
        <w:rPr>
          <w:rFonts w:ascii="Times New Roman" w:cs="Times New Roman" w:hAnsi="Times New Roman"/>
          <w:sz w:val="30"/>
          <w:szCs w:val="30"/>
        </w:rPr>
      </w:pPr>
    </w:p>
    <w:tbl>
      <w:tblPr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top w:type="dxa" w:w="6"/>
          <w:left w:type="dxa" w:w="62"/>
          <w:bottom w:type="dxa" w:w="6"/>
          <w:right w:type="dxa" w:w="62"/>
        </w:tblCellMar>
        <w:tblLook w:firstColumn="1" w:firstRow="1" w:lastColumn="0" w:lastRow="0" w:noHBand="0" w:noVBand="1" w:val="04A0"/>
      </w:tblPr>
      <w:tblGrid>
        <w:gridCol w:w="478"/>
        <w:gridCol w:w="2631"/>
        <w:gridCol w:w="2057"/>
        <w:gridCol w:w="1378"/>
        <w:gridCol w:w="1381"/>
        <w:gridCol w:w="2800"/>
        <w:gridCol w:w="2736"/>
        <w:gridCol w:w="2707"/>
      </w:tblGrid>
      <w:tr w:rsidR="00CF071D" w:rsidRPr="00CA6B60" w:rsidTr="00A1717A">
        <w:trPr>
          <w:trHeight w:val="57"/>
        </w:trPr>
        <w:tc>
          <w:tcPr>
            <w:tcW w:type="pct" w:w="148"/>
            <w:vMerge w:val="restart"/>
            <w:tcBorders>
              <w:bottom w:val="nil"/>
            </w:tcBorders>
          </w:tcPr>
          <w:p w:rsidP="00A1717A" w:rsidR="000C0632" w:rsidRDefault="00A1717A" w:rsidRPr="00CA6B6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№</w:t>
            </w:r>
            <w:r w:rsidR="000C0632"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0C0632" w:rsidRPr="00CA6B60">
              <w:rPr>
                <w:rFonts w:ascii="Times New Roman" w:cs="Times New Roman" w:hAnsi="Times New Roman"/>
                <w:sz w:val="24"/>
                <w:szCs w:val="24"/>
              </w:rPr>
              <w:t>п</w:t>
            </w:r>
            <w:proofErr w:type="gramEnd"/>
            <w:r w:rsidR="000C0632" w:rsidRPr="00CA6B60">
              <w:rPr>
                <w:rFonts w:ascii="Times New Roman" w:cs="Times New Roman" w:hAnsi="Times New Roman"/>
                <w:sz w:val="24"/>
                <w:szCs w:val="24"/>
              </w:rPr>
              <w:t>/п</w:t>
            </w:r>
          </w:p>
        </w:tc>
        <w:tc>
          <w:tcPr>
            <w:tcW w:type="pct" w:w="814"/>
            <w:vMerge w:val="restart"/>
            <w:tcBorders>
              <w:bottom w:val="nil"/>
            </w:tcBorders>
          </w:tcPr>
          <w:p w:rsidP="00A1717A" w:rsidR="0044489F" w:rsidRDefault="000C0632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Наименование </w:t>
            </w:r>
          </w:p>
          <w:p w:rsidP="00A1717A" w:rsidR="000C0632" w:rsidRDefault="000C0632" w:rsidRPr="00CA6B6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type="pct" w:w="636"/>
            <w:vMerge w:val="restart"/>
            <w:tcBorders>
              <w:bottom w:val="nil"/>
            </w:tcBorders>
          </w:tcPr>
          <w:p w:rsidP="00A1717A" w:rsidR="00A1717A" w:rsidRDefault="000C0632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Ответственный исполнитель, </w:t>
            </w:r>
          </w:p>
          <w:p w:rsidP="00A1717A" w:rsidR="000C0632" w:rsidRDefault="000C0632" w:rsidRPr="00CA6B6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соисполнитель муниципальной программы</w:t>
            </w:r>
          </w:p>
        </w:tc>
        <w:tc>
          <w:tcPr>
            <w:tcW w:type="pct" w:w="853"/>
            <w:gridSpan w:val="2"/>
            <w:tcBorders>
              <w:bottom w:color="auto" w:space="0" w:sz="4" w:val="single"/>
            </w:tcBorders>
          </w:tcPr>
          <w:p w:rsidP="00A1717A" w:rsidR="000C0632" w:rsidRDefault="000C0632" w:rsidRPr="00CA6B6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Срок</w:t>
            </w:r>
          </w:p>
        </w:tc>
        <w:tc>
          <w:tcPr>
            <w:tcW w:type="pct" w:w="866"/>
            <w:vMerge w:val="restart"/>
            <w:tcBorders>
              <w:bottom w:val="nil"/>
            </w:tcBorders>
          </w:tcPr>
          <w:p w:rsidP="00A1717A" w:rsidR="000C0632" w:rsidRDefault="000C0632" w:rsidRPr="00CA6B6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type="pct" w:w="846"/>
            <w:vMerge w:val="restart"/>
            <w:tcBorders>
              <w:bottom w:val="nil"/>
            </w:tcBorders>
          </w:tcPr>
          <w:p w:rsidP="00A1717A" w:rsidR="000C0632" w:rsidRDefault="000C0632" w:rsidRPr="00CA6B6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Последствия </w:t>
            </w:r>
            <w:proofErr w:type="spellStart"/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нереализ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ции</w:t>
            </w:r>
            <w:proofErr w:type="spellEnd"/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 мероприятия</w:t>
            </w:r>
          </w:p>
        </w:tc>
        <w:tc>
          <w:tcPr>
            <w:tcW w:type="pct" w:w="837"/>
            <w:vMerge w:val="restart"/>
            <w:tcBorders>
              <w:bottom w:val="nil"/>
            </w:tcBorders>
          </w:tcPr>
          <w:p w:rsidP="00A1717A" w:rsidR="000C0632" w:rsidRDefault="000C0632" w:rsidRPr="00CA6B6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Связь с показателями результативности мун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ципальной программы</w:t>
            </w:r>
          </w:p>
        </w:tc>
      </w:tr>
      <w:tr w:rsidR="00CF071D" w:rsidRPr="00CA6B60" w:rsidTr="00A1717A">
        <w:trPr>
          <w:trHeight w:val="57"/>
        </w:trPr>
        <w:tc>
          <w:tcPr>
            <w:tcW w:type="pct" w:w="148"/>
            <w:vMerge/>
            <w:tcBorders>
              <w:bottom w:val="nil"/>
            </w:tcBorders>
          </w:tcPr>
          <w:p w:rsidP="00A1717A" w:rsidR="000C0632" w:rsidRDefault="000C0632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814"/>
            <w:vMerge/>
            <w:tcBorders>
              <w:bottom w:val="nil"/>
            </w:tcBorders>
          </w:tcPr>
          <w:p w:rsidP="00A85510" w:rsidR="000C0632" w:rsidRDefault="000C0632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636"/>
            <w:vMerge/>
            <w:tcBorders>
              <w:bottom w:val="nil"/>
            </w:tcBorders>
          </w:tcPr>
          <w:p w:rsidP="00A85510" w:rsidR="000C0632" w:rsidRDefault="000C0632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426"/>
            <w:tcBorders>
              <w:bottom w:val="nil"/>
            </w:tcBorders>
          </w:tcPr>
          <w:p w:rsidP="00A1717A" w:rsidR="000C0632" w:rsidRDefault="000C0632" w:rsidRPr="00CA6B6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начала ре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лизации</w:t>
            </w:r>
          </w:p>
        </w:tc>
        <w:tc>
          <w:tcPr>
            <w:tcW w:type="pct" w:w="427"/>
            <w:tcBorders>
              <w:bottom w:val="nil"/>
            </w:tcBorders>
          </w:tcPr>
          <w:p w:rsidP="00A1717A" w:rsidR="000C0632" w:rsidRDefault="000C0632" w:rsidRPr="00CA6B6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type="pct" w:w="866"/>
            <w:vMerge/>
            <w:tcBorders>
              <w:bottom w:val="nil"/>
            </w:tcBorders>
          </w:tcPr>
          <w:p w:rsidP="00A85510" w:rsidR="000C0632" w:rsidRDefault="000C0632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846"/>
            <w:vMerge/>
            <w:tcBorders>
              <w:bottom w:val="nil"/>
            </w:tcBorders>
          </w:tcPr>
          <w:p w:rsidP="00A85510" w:rsidR="000C0632" w:rsidRDefault="000C0632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837"/>
            <w:vMerge/>
            <w:tcBorders>
              <w:bottom w:val="nil"/>
            </w:tcBorders>
          </w:tcPr>
          <w:p w:rsidP="00A85510" w:rsidR="000C0632" w:rsidRDefault="000C0632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 w:rsidP="00A1717A" w:rsidR="00A1717A" w:rsidRDefault="00A1717A" w:rsidRPr="00A1717A">
      <w:pPr>
        <w:spacing w:line="14" w:lineRule="auto"/>
        <w:rPr>
          <w:sz w:val="2"/>
          <w:szCs w:val="2"/>
        </w:rPr>
      </w:pPr>
    </w:p>
    <w:tbl>
      <w:tblPr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top w:type="dxa" w:w="6"/>
          <w:left w:type="dxa" w:w="62"/>
          <w:bottom w:type="dxa" w:w="6"/>
          <w:right w:type="dxa" w:w="62"/>
        </w:tblCellMar>
        <w:tblLook w:firstColumn="1" w:firstRow="1" w:lastColumn="0" w:lastRow="0" w:noHBand="0" w:noVBand="1" w:val="04A0"/>
      </w:tblPr>
      <w:tblGrid>
        <w:gridCol w:w="478"/>
        <w:gridCol w:w="2631"/>
        <w:gridCol w:w="2057"/>
        <w:gridCol w:w="1378"/>
        <w:gridCol w:w="1381"/>
        <w:gridCol w:w="2800"/>
        <w:gridCol w:w="2736"/>
        <w:gridCol w:w="2707"/>
      </w:tblGrid>
      <w:tr w:rsidR="00CF071D" w:rsidRPr="00CA6B60" w:rsidTr="00A1717A">
        <w:trPr>
          <w:trHeight w:val="57"/>
          <w:tblHeader/>
        </w:trPr>
        <w:tc>
          <w:tcPr>
            <w:tcW w:type="pct" w:w="148"/>
          </w:tcPr>
          <w:p w:rsidP="00A1717A" w:rsidR="000C0632" w:rsidRDefault="000C0632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type="pct" w:w="814"/>
          </w:tcPr>
          <w:p w:rsidP="00A85510" w:rsidR="000C0632" w:rsidRDefault="000C0632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type="pct" w:w="636"/>
          </w:tcPr>
          <w:p w:rsidP="00A85510" w:rsidR="000C0632" w:rsidRDefault="000C0632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type="pct" w:w="426"/>
          </w:tcPr>
          <w:p w:rsidP="00A1717A" w:rsidR="000C0632" w:rsidRDefault="000C0632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type="pct" w:w="427"/>
          </w:tcPr>
          <w:p w:rsidP="00A1717A" w:rsidR="000C0632" w:rsidRDefault="000C0632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type="pct" w:w="866"/>
          </w:tcPr>
          <w:p w:rsidP="00A85510" w:rsidR="000C0632" w:rsidRDefault="000C0632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6</w:t>
            </w:r>
          </w:p>
        </w:tc>
        <w:tc>
          <w:tcPr>
            <w:tcW w:type="pct" w:w="846"/>
          </w:tcPr>
          <w:p w:rsidP="00A85510" w:rsidR="000C0632" w:rsidRDefault="000C0632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7</w:t>
            </w:r>
          </w:p>
        </w:tc>
        <w:tc>
          <w:tcPr>
            <w:tcW w:type="pct" w:w="837"/>
          </w:tcPr>
          <w:p w:rsidP="00A85510" w:rsidR="000C0632" w:rsidRDefault="000C0632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8</w:t>
            </w:r>
          </w:p>
        </w:tc>
      </w:tr>
      <w:tr w:rsidR="000C0632" w:rsidRPr="00CA6B60" w:rsidTr="00A1717A">
        <w:trPr>
          <w:trHeight w:val="57"/>
        </w:trPr>
        <w:tc>
          <w:tcPr>
            <w:tcW w:type="pct" w:w="148"/>
          </w:tcPr>
          <w:p w:rsidP="00A1717A" w:rsidR="000C0632" w:rsidRDefault="000C0632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type="pct" w:w="4852"/>
            <w:gridSpan w:val="7"/>
          </w:tcPr>
          <w:p w:rsidP="00A1717A" w:rsidR="000C0632" w:rsidRDefault="00811625" w:rsidRPr="00CA6B60">
            <w:pPr>
              <w:pStyle w:val="ConsPlusNormal"/>
              <w:outlineLvl w:val="2"/>
              <w:rPr>
                <w:rFonts w:ascii="Times New Roman" w:cs="Times New Roman" w:hAnsi="Times New Roman"/>
                <w:sz w:val="24"/>
                <w:szCs w:val="24"/>
              </w:rPr>
            </w:pPr>
            <w:hyperlink w:anchor="P322">
              <w:r w:rsidR="000C0632" w:rsidRPr="00CA6B60">
                <w:rPr>
                  <w:rFonts w:ascii="Times New Roman" w:cs="Times New Roman" w:hAnsi="Times New Roman"/>
                  <w:sz w:val="24"/>
                  <w:szCs w:val="24"/>
                </w:rPr>
                <w:t>Подпрограмма 1</w:t>
              </w:r>
            </w:hyperlink>
            <w:r w:rsidR="000C0632"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 «Обеспечение деятельности существующей инфраструктуры поддержки субъектов малого и среднего предпринимательства»</w:t>
            </w:r>
          </w:p>
        </w:tc>
      </w:tr>
      <w:tr w:rsidR="00CF071D" w:rsidRPr="00CA6B60" w:rsidTr="00A1717A">
        <w:trPr>
          <w:trHeight w:val="57"/>
        </w:trPr>
        <w:tc>
          <w:tcPr>
            <w:tcW w:type="pct" w:w="148"/>
          </w:tcPr>
          <w:p w:rsidP="00A1717A" w:rsidR="000C0632" w:rsidRDefault="000C0632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type="pct" w:w="814"/>
          </w:tcPr>
          <w:p w:rsidP="00A85510" w:rsidR="0044489F" w:rsidRDefault="000C063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Мероприятие 1.1. Предоставление субс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дий организациям (за исключением госуда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ственных (муниципал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ных) учреждений), 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б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разующим инфрастру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к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туру поддержки суб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ъ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ектов малого и среднего предпринимательства, </w:t>
            </w:r>
          </w:p>
          <w:p w:rsidP="00A85510" w:rsidR="000C0632" w:rsidRDefault="000C0632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в целях финансового обеспечения части з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трат, связанных с ок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занием имущественной, консультационной и информационной по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держки субъектам м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лого предпринимател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ства</w:t>
            </w:r>
          </w:p>
        </w:tc>
        <w:tc>
          <w:tcPr>
            <w:tcW w:type="pct" w:w="636"/>
          </w:tcPr>
          <w:p w:rsidP="00A85510" w:rsidR="000C0632" w:rsidRDefault="000C0632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департамент эк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номической пол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тики и инвестиц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онного развития администрации города</w:t>
            </w:r>
          </w:p>
        </w:tc>
        <w:tc>
          <w:tcPr>
            <w:tcW w:type="pct" w:w="426"/>
          </w:tcPr>
          <w:p w:rsidP="00A1717A" w:rsidR="000C0632" w:rsidRDefault="000C0632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type="pct" w:w="427"/>
          </w:tcPr>
          <w:p w:rsidP="00A1717A" w:rsidR="000C0632" w:rsidRDefault="000C0632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type="pct" w:w="866"/>
          </w:tcPr>
          <w:p w:rsidP="00A85510" w:rsidR="00A1717A" w:rsidRDefault="000C063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количество элементов инфраструктуры по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держки малого и средн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го предпринимательства, получивших поддержку, в 2023 году </w:t>
            </w:r>
            <w:r w:rsidR="00A1717A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 не менее </w:t>
            </w:r>
          </w:p>
          <w:p w:rsidP="0044489F" w:rsidR="000C0632" w:rsidRDefault="000C0632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ед</w:t>
            </w:r>
            <w:proofErr w:type="spellEnd"/>
            <w:proofErr w:type="gramEnd"/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; в 2024 году </w:t>
            </w:r>
            <w:r w:rsidR="00A1717A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 0 ед.</w:t>
            </w:r>
          </w:p>
        </w:tc>
        <w:tc>
          <w:tcPr>
            <w:tcW w:type="pct" w:w="846"/>
          </w:tcPr>
          <w:p w:rsidP="00A85510" w:rsidR="000C0632" w:rsidRDefault="000C0632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снижение количества создаваемых малых и средних предприятий, сокращение возможн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стей по сбыту продукции для малых и средних предприятий</w:t>
            </w:r>
          </w:p>
        </w:tc>
        <w:tc>
          <w:tcPr>
            <w:tcW w:type="pct" w:w="837"/>
          </w:tcPr>
          <w:p w:rsidP="00A85510" w:rsidR="000C0632" w:rsidRDefault="000C0632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оказывает влияние на показатель «Количество элементов инфрастру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к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туры поддержки малого и среднего предприн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мательства, получивших поддержку»</w:t>
            </w:r>
          </w:p>
        </w:tc>
      </w:tr>
      <w:tr w:rsidR="00CF071D" w:rsidRPr="00CA6B60" w:rsidTr="00A1717A">
        <w:trPr>
          <w:trHeight w:val="57"/>
        </w:trPr>
        <w:tc>
          <w:tcPr>
            <w:tcW w:type="pct" w:w="148"/>
            <w:vMerge w:val="restart"/>
          </w:tcPr>
          <w:p w:rsidP="00A1717A" w:rsidR="000C0632" w:rsidRDefault="000C0632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type="pct" w:w="814"/>
            <w:vMerge w:val="restart"/>
          </w:tcPr>
          <w:p w:rsidP="00A85510" w:rsidR="000C0632" w:rsidRDefault="000C0632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Мероприятие 1.2. Предоставление субс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дии муниципальному автономному учрежд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нию города Красноя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ска «Центр содействия малому и среднему предпринимательству» на финансовое обесп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чение выполнения им муниципального зад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ния, рассчитанной с учетом нормативных затрат на оказание им муниципальных услуг физическим и (или) юридическим лицам и нормативных затрат на содержание муниц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пального имущества</w:t>
            </w:r>
          </w:p>
        </w:tc>
        <w:tc>
          <w:tcPr>
            <w:tcW w:type="pct" w:w="636"/>
            <w:vMerge w:val="restart"/>
          </w:tcPr>
          <w:p w:rsidP="00A85510" w:rsidR="000C0632" w:rsidRDefault="000C0632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департамент эк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номической пол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тики и инвестиц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онного развития администрации города</w:t>
            </w:r>
          </w:p>
        </w:tc>
        <w:tc>
          <w:tcPr>
            <w:tcW w:type="pct" w:w="426"/>
          </w:tcPr>
          <w:p w:rsidP="00A1717A" w:rsidR="000C0632" w:rsidRDefault="000C0632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type="pct" w:w="427"/>
          </w:tcPr>
          <w:p w:rsidP="00A1717A" w:rsidR="000C0632" w:rsidRDefault="000C0632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type="pct" w:w="866"/>
          </w:tcPr>
          <w:p w:rsidP="0044489F" w:rsidR="000C0632" w:rsidRDefault="000C0632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количество подготовле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ных для субъектов мал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го и среднего предпр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нимательства учред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тельных документов и изменений к ним, отчетов для предпринимателей в налоговые и прочие 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ганы, бизнес-планов, концепций, технико-экономических обосн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ваний, инвестиционных проектов, предоставле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ных консультаций и 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формационной поддер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ж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ки в 2023 году </w:t>
            </w:r>
            <w:r w:rsidR="0044489F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 не менее 4</w:t>
            </w:r>
            <w:r w:rsidR="0044489F">
              <w:rPr>
                <w:rFonts w:ascii="Times New Roman" w:cs="Times New Roman" w:hAnsi="Times New Roman"/>
                <w:sz w:val="24"/>
                <w:szCs w:val="24"/>
              </w:rPr>
              <w:t> 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700 ед.</w:t>
            </w:r>
          </w:p>
        </w:tc>
        <w:tc>
          <w:tcPr>
            <w:tcW w:type="pct" w:w="846"/>
            <w:vMerge w:val="restart"/>
          </w:tcPr>
          <w:p w:rsidP="00A85510" w:rsidR="000C0632" w:rsidRDefault="000C0632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снижение качества и (или) объема (содерж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ния) оказываемых услуг в рамках муниципальн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го задания</w:t>
            </w:r>
          </w:p>
        </w:tc>
        <w:tc>
          <w:tcPr>
            <w:tcW w:type="pct" w:w="837"/>
          </w:tcPr>
          <w:p w:rsidP="00A85510" w:rsidR="000C0632" w:rsidRDefault="000C0632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оказывает влияние на показатель «Количество подготовленных для субъектов малого и среднего предприним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тельства учредительных документов и изменений к ним, отчетов для пре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принимателей в налог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вые и прочие органы, бизнес-планов, конце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п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ций, </w:t>
            </w:r>
            <w:proofErr w:type="gramStart"/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технико-</w:t>
            </w:r>
            <w:proofErr w:type="spellStart"/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экономи</w:t>
            </w:r>
            <w:proofErr w:type="spellEnd"/>
            <w:r w:rsidR="0044489F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proofErr w:type="spellStart"/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ческих</w:t>
            </w:r>
            <w:proofErr w:type="spellEnd"/>
            <w:proofErr w:type="gramEnd"/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 обоснований, 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вестиционных проектов, предоставленных ко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сультаций и информ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ционной поддержки»</w:t>
            </w:r>
          </w:p>
        </w:tc>
      </w:tr>
      <w:tr w:rsidR="00CF071D" w:rsidRPr="00CA6B60" w:rsidTr="00A1717A">
        <w:trPr>
          <w:trHeight w:val="57"/>
        </w:trPr>
        <w:tc>
          <w:tcPr>
            <w:tcW w:type="pct" w:w="148"/>
            <w:vMerge/>
          </w:tcPr>
          <w:p w:rsidP="00A1717A" w:rsidR="000C0632" w:rsidRDefault="000C0632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814"/>
            <w:vMerge/>
          </w:tcPr>
          <w:p w:rsidP="00A85510" w:rsidR="000C0632" w:rsidRDefault="000C0632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636"/>
            <w:vMerge/>
          </w:tcPr>
          <w:p w:rsidP="00A85510" w:rsidR="000C0632" w:rsidRDefault="000C0632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426"/>
          </w:tcPr>
          <w:p w:rsidP="00A1717A" w:rsidR="000C0632" w:rsidRDefault="000C0632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type="pct" w:w="427"/>
          </w:tcPr>
          <w:p w:rsidP="00A1717A" w:rsidR="000C0632" w:rsidRDefault="000C0632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type="pct" w:w="866"/>
          </w:tcPr>
          <w:p w:rsidP="00A85510" w:rsidR="00A1717A" w:rsidRDefault="000C063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количество физических лиц и субъектов малого </w:t>
            </w:r>
          </w:p>
          <w:p w:rsidP="0044489F" w:rsidR="0044489F" w:rsidRDefault="000C063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 среднего предприним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тельства, обратившихся за предоставлением ко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сультационной и инфо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мационной поддержки: получение услуг по пр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вовой экспертизе док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ментов, подготовка учр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дительных документов и изменений к ним, отче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т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ность для предприним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телей в налоговые и пр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чие органы, разработка бизнес-планов, конце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п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ций, </w:t>
            </w:r>
            <w:proofErr w:type="gramStart"/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технико-</w:t>
            </w:r>
            <w:proofErr w:type="spellStart"/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экономи</w:t>
            </w:r>
            <w:proofErr w:type="spellEnd"/>
            <w:r w:rsidR="0044489F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proofErr w:type="spellStart"/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ческих</w:t>
            </w:r>
            <w:proofErr w:type="spellEnd"/>
            <w:proofErr w:type="gramEnd"/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 обоснований, 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вестиционных проектов: в 2024 году </w:t>
            </w:r>
            <w:r w:rsidR="00A1717A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 не менее </w:t>
            </w:r>
          </w:p>
          <w:p w:rsidP="0044489F" w:rsidR="000C0632" w:rsidRDefault="000C0632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1</w:t>
            </w:r>
            <w:r w:rsidR="0044489F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300 ед.</w:t>
            </w:r>
          </w:p>
        </w:tc>
        <w:tc>
          <w:tcPr>
            <w:tcW w:type="pct" w:w="846"/>
            <w:vMerge/>
          </w:tcPr>
          <w:p w:rsidP="00A85510" w:rsidR="000C0632" w:rsidRDefault="000C0632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837"/>
          </w:tcPr>
          <w:p w:rsidP="00A85510" w:rsidR="000C0632" w:rsidRDefault="000C0632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оказывает влияние на показатель «Количество физических лиц и суб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ъ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ектов малого и среднего предпринимательства, обратившихся за пред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ставлением консульт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ционной и информац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онной поддержки: пол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чение услуг по правовой экспертизе документов, подготовка учредител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ных документов и изм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нений к ним, отчетность для предпринимателей в налоговые и прочие 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ганы, разработка бизнес-планов, концепций, те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х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нико-экономических обоснований, инвест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ционных проектов»</w:t>
            </w:r>
          </w:p>
        </w:tc>
      </w:tr>
      <w:tr w:rsidR="00CF071D" w:rsidRPr="00CA6B60" w:rsidTr="00A1717A">
        <w:trPr>
          <w:trHeight w:val="57"/>
        </w:trPr>
        <w:tc>
          <w:tcPr>
            <w:tcW w:type="pct" w:w="148"/>
            <w:vMerge/>
          </w:tcPr>
          <w:p w:rsidP="00A1717A" w:rsidR="000C0632" w:rsidRDefault="000C0632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814"/>
            <w:vMerge/>
          </w:tcPr>
          <w:p w:rsidP="00A85510" w:rsidR="000C0632" w:rsidRDefault="000C0632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636"/>
            <w:vMerge/>
          </w:tcPr>
          <w:p w:rsidP="00A85510" w:rsidR="000C0632" w:rsidRDefault="000C0632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426"/>
          </w:tcPr>
          <w:p w:rsidP="00A1717A" w:rsidR="000C0632" w:rsidRDefault="000C0632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type="pct" w:w="427"/>
          </w:tcPr>
          <w:p w:rsidP="00A1717A" w:rsidR="000C0632" w:rsidRDefault="000C0632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20</w:t>
            </w:r>
            <w:r w:rsidR="003E47FF" w:rsidRPr="00CA6B60">
              <w:rPr>
                <w:rFonts w:ascii="Times New Roman" w:cs="Times New Roman" w:hAnsi="Times New Roman"/>
                <w:sz w:val="24"/>
                <w:szCs w:val="24"/>
              </w:rPr>
              <w:t>25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type="pct" w:w="866"/>
          </w:tcPr>
          <w:p w:rsidP="00A1717A" w:rsidR="000C0632" w:rsidRDefault="000C0632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количество элементов инфраструктуры по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держки малого и средн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го предпринимательства, получивших поддержку, в 202</w:t>
            </w:r>
            <w:r w:rsidR="00B57E93"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5 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год</w:t>
            </w:r>
            <w:r w:rsidR="00B57E93"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у </w:t>
            </w:r>
            <w:r w:rsidR="00A1717A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="00B57E93"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 1 ед.</w:t>
            </w:r>
          </w:p>
        </w:tc>
        <w:tc>
          <w:tcPr>
            <w:tcW w:type="pct" w:w="846"/>
            <w:vMerge/>
          </w:tcPr>
          <w:p w:rsidP="00A85510" w:rsidR="000C0632" w:rsidRDefault="000C0632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837"/>
          </w:tcPr>
          <w:p w:rsidP="00A85510" w:rsidR="000C0632" w:rsidRDefault="000C0632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оказывает влияние на показатель «Количество элементов инфрастру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к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туры поддержки малого и среднего предприн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мательства, получивших поддержку»</w:t>
            </w:r>
          </w:p>
        </w:tc>
      </w:tr>
      <w:tr w:rsidR="00CF071D" w:rsidRPr="00CA6B60" w:rsidTr="00A1717A">
        <w:trPr>
          <w:trHeight w:val="57"/>
        </w:trPr>
        <w:tc>
          <w:tcPr>
            <w:tcW w:type="pct" w:w="148"/>
            <w:vMerge w:val="restart"/>
          </w:tcPr>
          <w:p w:rsidP="00A1717A" w:rsidR="000C0632" w:rsidRDefault="000C0632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type="pct" w:w="814"/>
            <w:vMerge w:val="restart"/>
          </w:tcPr>
          <w:p w:rsidP="00A85510" w:rsidR="000C0632" w:rsidRDefault="000C0632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Мероприятие 1.3. Предоставление субс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дии муниципальному автономному учрежд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нию г</w:t>
            </w:r>
            <w:r w:rsidR="00B57E93" w:rsidRPr="00CA6B60">
              <w:rPr>
                <w:rFonts w:ascii="Times New Roman" w:cs="Times New Roman" w:hAnsi="Times New Roman"/>
                <w:sz w:val="24"/>
                <w:szCs w:val="24"/>
              </w:rPr>
              <w:t>орода Красноя</w:t>
            </w:r>
            <w:r w:rsidR="00B57E93" w:rsidRPr="00CA6B60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="00B57E93" w:rsidRPr="00CA6B60">
              <w:rPr>
                <w:rFonts w:ascii="Times New Roman" w:cs="Times New Roman" w:hAnsi="Times New Roman"/>
                <w:sz w:val="24"/>
                <w:szCs w:val="24"/>
              </w:rPr>
              <w:t>ска «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Центр содействия малому</w:t>
            </w:r>
            <w:r w:rsidR="00B57E93"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 и среднему предпринимательству»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 в целях осуществления уставной деятельности, не связанной с выпо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л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нением им муниц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пального задания</w:t>
            </w:r>
          </w:p>
        </w:tc>
        <w:tc>
          <w:tcPr>
            <w:tcW w:type="pct" w:w="636"/>
            <w:vMerge w:val="restart"/>
          </w:tcPr>
          <w:p w:rsidP="00A85510" w:rsidR="000C0632" w:rsidRDefault="000C0632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департамент эк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номической пол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тики и инвестиц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онного развития администрации города</w:t>
            </w:r>
          </w:p>
        </w:tc>
        <w:tc>
          <w:tcPr>
            <w:tcW w:type="pct" w:w="426"/>
          </w:tcPr>
          <w:p w:rsidP="00A1717A" w:rsidR="000C0632" w:rsidRDefault="000C0632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type="pct" w:w="427"/>
          </w:tcPr>
          <w:p w:rsidP="00A1717A" w:rsidR="000C0632" w:rsidRDefault="000C0632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type="pct" w:w="866"/>
          </w:tcPr>
          <w:p w:rsidP="00A85510" w:rsidR="00A1717A" w:rsidRDefault="000C063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количество проектов 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фраструктурного разв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тия города, в том числе </w:t>
            </w:r>
          </w:p>
          <w:p w:rsidP="00A1717A" w:rsidR="00A1717A" w:rsidRDefault="000C063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с участием субъектов м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лого и среднего предпр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нимательства, предста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ленных в рамках выст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вочной экспозиции гор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да, </w:t>
            </w:r>
            <w:r w:rsidR="00A1717A">
              <w:rPr>
                <w:rFonts w:ascii="Times New Roman" w:cs="Times New Roman" w:hAnsi="Times New Roman"/>
                <w:sz w:val="24"/>
                <w:szCs w:val="24"/>
              </w:rPr>
              <w:t>в 2023–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2024 годах </w:t>
            </w:r>
            <w:r w:rsidR="00A1717A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</w:p>
          <w:p w:rsidP="00A1717A" w:rsidR="000C0632" w:rsidRDefault="000C0632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0 ед. ежегодно</w:t>
            </w:r>
          </w:p>
        </w:tc>
        <w:tc>
          <w:tcPr>
            <w:tcW w:type="pct" w:w="846"/>
            <w:vMerge w:val="restart"/>
          </w:tcPr>
          <w:p w:rsidP="00A85510" w:rsidR="000C0632" w:rsidRDefault="000C0632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уменьшение деловой а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к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тивности предприним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тельства</w:t>
            </w:r>
          </w:p>
        </w:tc>
        <w:tc>
          <w:tcPr>
            <w:tcW w:type="pct" w:w="837"/>
          </w:tcPr>
          <w:p w:rsidP="00A85510" w:rsidR="000C0632" w:rsidRDefault="000C0632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proofErr w:type="gramStart"/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оказывает влияние на показатели «Количество проектов инфрастру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к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турного развития гор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да, в том числе с участ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ем субъектов малого и среднего предприним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тельства, представле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ных в рамках выставо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ч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ной экспозиции города» и «Количество физич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ских лиц и субъектов малого и среднего пре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принимательства, обр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тившихся за предоста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лением консультацио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ной и информационной 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поддержки: получение услуг по правовой эк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пертизе документов, подготовка учредител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ных документов и изм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нений к ним, отчетность для предпринимателей в налоговые</w:t>
            </w:r>
            <w:proofErr w:type="gramEnd"/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 и прочие 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ганы, разработка бизнес-планов, концепций, те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х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нико-экономических обоснований, инвест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ционных проектов»</w:t>
            </w:r>
          </w:p>
        </w:tc>
      </w:tr>
      <w:tr w:rsidR="00CF071D" w:rsidRPr="00CA6B60" w:rsidTr="00A1717A">
        <w:trPr>
          <w:trHeight w:val="57"/>
        </w:trPr>
        <w:tc>
          <w:tcPr>
            <w:tcW w:type="pct" w:w="148"/>
            <w:vMerge/>
          </w:tcPr>
          <w:p w:rsidP="00A1717A" w:rsidR="000C0632" w:rsidRDefault="000C0632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814"/>
            <w:vMerge/>
          </w:tcPr>
          <w:p w:rsidP="00A85510" w:rsidR="000C0632" w:rsidRDefault="000C0632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636"/>
            <w:vMerge/>
          </w:tcPr>
          <w:p w:rsidP="00A85510" w:rsidR="000C0632" w:rsidRDefault="000C0632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426"/>
          </w:tcPr>
          <w:p w:rsidP="00A1717A" w:rsidR="000C0632" w:rsidRDefault="000C0632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type="pct" w:w="427"/>
          </w:tcPr>
          <w:p w:rsidP="00A1717A" w:rsidR="000C0632" w:rsidRDefault="000C0632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20</w:t>
            </w:r>
            <w:r w:rsidR="003E47FF" w:rsidRPr="00CA6B60">
              <w:rPr>
                <w:rFonts w:ascii="Times New Roman" w:cs="Times New Roman" w:hAnsi="Times New Roman"/>
                <w:sz w:val="24"/>
                <w:szCs w:val="24"/>
              </w:rPr>
              <w:t>25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type="pct" w:w="866"/>
          </w:tcPr>
          <w:p w:rsidP="00A85510" w:rsidR="003E47FF" w:rsidRDefault="000C0632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количество элементов инфраструктуры по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держки малого и средн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го предпринимательства, получи</w:t>
            </w:r>
            <w:r w:rsidR="00B57E93"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вших поддержку, в 2025 </w:t>
            </w:r>
            <w:r w:rsidR="0044489F">
              <w:rPr>
                <w:rFonts w:ascii="Times New Roman" w:cs="Times New Roman" w:hAnsi="Times New Roman"/>
                <w:sz w:val="24"/>
                <w:szCs w:val="24"/>
              </w:rPr>
              <w:t xml:space="preserve">году </w:t>
            </w:r>
            <w:r w:rsidR="00B57E93" w:rsidRPr="00CA6B60">
              <w:rPr>
                <w:rFonts w:ascii="Times New Roman" w:cs="Times New Roman" w:hAnsi="Times New Roman"/>
                <w:sz w:val="24"/>
                <w:szCs w:val="24"/>
              </w:rPr>
              <w:t>– 0 ед.</w:t>
            </w:r>
          </w:p>
          <w:p w:rsidP="00A85510" w:rsidR="000C0632" w:rsidRDefault="000C0632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846"/>
            <w:vMerge/>
          </w:tcPr>
          <w:p w:rsidP="00A85510" w:rsidR="000C0632" w:rsidRDefault="000C0632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837"/>
          </w:tcPr>
          <w:p w:rsidP="00A85510" w:rsidR="000C0632" w:rsidRDefault="000C0632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оказывает влияние на показатель «Количество элементов инфрастру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к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туры поддержки малого и среднего предприн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мательства, получивших поддержку»</w:t>
            </w:r>
          </w:p>
        </w:tc>
      </w:tr>
      <w:tr w:rsidR="00CF071D" w:rsidRPr="00CA6B60" w:rsidTr="00A1717A">
        <w:trPr>
          <w:trHeight w:val="57"/>
        </w:trPr>
        <w:tc>
          <w:tcPr>
            <w:tcW w:type="pct" w:w="148"/>
          </w:tcPr>
          <w:p w:rsidP="00A1717A" w:rsidR="000C0632" w:rsidRDefault="000C0632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type="pct" w:w="814"/>
          </w:tcPr>
          <w:p w:rsidP="00B57E93" w:rsidR="00A1717A" w:rsidRDefault="000C063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Мероприятие 1.4. </w:t>
            </w:r>
            <w:proofErr w:type="gramStart"/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Предоставление субс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дии Фонду развития бизнеса и социальных инициатив, одним из учредителей которого является администр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ция города Красноя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ска, в виде добровол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ного имущественного взноса на финансовое обеспечение затрат, 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связанных с осущест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лением уставной де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тельности, направле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ной на содействие ра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з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витию зарегистрир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ванных и осуществл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ющих свою деятел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ность на территории города Красноярска субъектов малого и среднего предприним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тельства, а также физ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ческих лиц, не явля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ю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щихся индивидуальн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ы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ми предпринимателями и применяющих спец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альный налоговый</w:t>
            </w:r>
            <w:proofErr w:type="gramEnd"/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 р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жим </w:t>
            </w:r>
            <w:r w:rsidR="00B57E93" w:rsidRPr="00CA6B60">
              <w:rPr>
                <w:rFonts w:ascii="Times New Roman" w:cs="Times New Roman" w:hAnsi="Times New Roman"/>
                <w:sz w:val="24"/>
                <w:szCs w:val="24"/>
              </w:rPr>
              <w:t>«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Налог на профе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сиональный доход</w:t>
            </w:r>
            <w:r w:rsidR="00B57E93" w:rsidRPr="00CA6B60">
              <w:rPr>
                <w:rFonts w:ascii="Times New Roman" w:cs="Times New Roman" w:hAnsi="Times New Roman"/>
                <w:sz w:val="24"/>
                <w:szCs w:val="24"/>
              </w:rPr>
              <w:t>»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, </w:t>
            </w:r>
          </w:p>
          <w:p w:rsidP="00B57E93" w:rsidR="00A1717A" w:rsidRDefault="000C063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и оказание поддержки </w:t>
            </w:r>
            <w:proofErr w:type="gramStart"/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зарегистрированным</w:t>
            </w:r>
            <w:proofErr w:type="gramEnd"/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B57E93" w:rsidR="00A1717A" w:rsidRDefault="000C063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и </w:t>
            </w:r>
            <w:proofErr w:type="gramStart"/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осуществляющим</w:t>
            </w:r>
            <w:proofErr w:type="gramEnd"/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 свою деятельность </w:t>
            </w:r>
          </w:p>
          <w:p w:rsidP="00B57E93" w:rsidR="00A1717A" w:rsidRDefault="000C063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на территории города Красноярска социально ориентированным н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коммерческим орган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зациям, за исключением затрат, связанных </w:t>
            </w:r>
          </w:p>
          <w:p w:rsidP="00B57E93" w:rsidR="000C0632" w:rsidRDefault="000C0632" w:rsidRPr="00E046F8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с осуществлением де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тельности, </w:t>
            </w:r>
            <w:r w:rsidR="00E046F8" w:rsidRPr="00E046F8">
              <w:rPr>
                <w:rFonts w:ascii="Times New Roman" w:cs="Times New Roman" w:hAnsi="Times New Roman"/>
                <w:sz w:val="24"/>
                <w:szCs w:val="24"/>
              </w:rPr>
              <w:t xml:space="preserve">предметами которой являются </w:t>
            </w:r>
            <w:r w:rsidR="00E046F8" w:rsidRPr="00E046F8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предоставление пор</w:t>
            </w:r>
            <w:r w:rsidR="00E046F8" w:rsidRPr="00E046F8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="00E046F8" w:rsidRPr="00E046F8">
              <w:rPr>
                <w:rFonts w:ascii="Times New Roman" w:cs="Times New Roman" w:hAnsi="Times New Roman"/>
                <w:sz w:val="24"/>
                <w:szCs w:val="24"/>
              </w:rPr>
              <w:t>чительств, грантов, займов</w:t>
            </w:r>
            <w:r w:rsidR="00E445B8" w:rsidRPr="00E046F8">
              <w:rPr>
                <w:rFonts w:ascii="Times New Roman" w:cs="Times New Roman" w:hAnsi="Times New Roman"/>
                <w:sz w:val="24"/>
                <w:szCs w:val="24"/>
              </w:rPr>
              <w:t>.</w:t>
            </w:r>
          </w:p>
          <w:p w:rsidP="00A1717A" w:rsidR="00A1717A" w:rsidRDefault="00E445B8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046F8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="002C679D" w:rsidRPr="00E046F8">
              <w:rPr>
                <w:rFonts w:ascii="Times New Roman" w:cs="Times New Roman" w:hAnsi="Times New Roman"/>
                <w:sz w:val="24"/>
                <w:szCs w:val="24"/>
              </w:rPr>
              <w:t xml:space="preserve"> 2024</w:t>
            </w:r>
            <w:r w:rsidR="00A1717A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="002C679D" w:rsidRPr="00E046F8">
              <w:rPr>
                <w:rFonts w:ascii="Times New Roman" w:cs="Times New Roman" w:hAnsi="Times New Roman"/>
                <w:sz w:val="24"/>
                <w:szCs w:val="24"/>
              </w:rPr>
              <w:t>2025 годах наименование меропр</w:t>
            </w:r>
            <w:r w:rsidR="002C679D" w:rsidRPr="00E046F8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="002C679D" w:rsidRPr="00E046F8">
              <w:rPr>
                <w:rFonts w:ascii="Times New Roman" w:cs="Times New Roman" w:hAnsi="Times New Roman"/>
                <w:sz w:val="24"/>
                <w:szCs w:val="24"/>
              </w:rPr>
              <w:t xml:space="preserve">ятия: </w:t>
            </w:r>
            <w:proofErr w:type="gramStart"/>
            <w:r w:rsidR="0044489F">
              <w:rPr>
                <w:rFonts w:ascii="Times New Roman" w:cs="Times New Roman" w:hAnsi="Times New Roman"/>
                <w:sz w:val="24"/>
                <w:szCs w:val="24"/>
              </w:rPr>
              <w:t>«</w:t>
            </w:r>
            <w:r w:rsidR="002C679D" w:rsidRPr="00E046F8">
              <w:rPr>
                <w:rFonts w:ascii="Times New Roman" w:cs="Times New Roman" w:hAnsi="Times New Roman"/>
                <w:sz w:val="24"/>
                <w:szCs w:val="24"/>
              </w:rPr>
              <w:t>Предоставление субсидии Фонду разв</w:t>
            </w:r>
            <w:r w:rsidR="002C679D" w:rsidRPr="00E046F8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="002C679D" w:rsidRPr="00E046F8">
              <w:rPr>
                <w:rFonts w:ascii="Times New Roman" w:cs="Times New Roman" w:hAnsi="Times New Roman"/>
                <w:sz w:val="24"/>
                <w:szCs w:val="24"/>
              </w:rPr>
              <w:t>тия бизнеса и социал</w:t>
            </w:r>
            <w:r w:rsidR="002C679D" w:rsidRPr="00E046F8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="002C679D" w:rsidRPr="00E046F8">
              <w:rPr>
                <w:rFonts w:ascii="Times New Roman" w:cs="Times New Roman" w:hAnsi="Times New Roman"/>
                <w:sz w:val="24"/>
                <w:szCs w:val="24"/>
              </w:rPr>
              <w:t>ных инициатив, одним из учредителей котор</w:t>
            </w:r>
            <w:r w:rsidR="002C679D" w:rsidRPr="00E046F8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="002C679D" w:rsidRPr="00E046F8">
              <w:rPr>
                <w:rFonts w:ascii="Times New Roman" w:cs="Times New Roman" w:hAnsi="Times New Roman"/>
                <w:sz w:val="24"/>
                <w:szCs w:val="24"/>
              </w:rPr>
              <w:t>го является админ</w:t>
            </w:r>
            <w:r w:rsidR="002C679D" w:rsidRPr="00E046F8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="002C679D" w:rsidRPr="00E046F8">
              <w:rPr>
                <w:rFonts w:ascii="Times New Roman" w:cs="Times New Roman" w:hAnsi="Times New Roman"/>
                <w:sz w:val="24"/>
                <w:szCs w:val="24"/>
              </w:rPr>
              <w:t>страция города Красн</w:t>
            </w:r>
            <w:r w:rsidR="002C679D" w:rsidRPr="00E046F8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="002C679D" w:rsidRPr="00E046F8">
              <w:rPr>
                <w:rFonts w:ascii="Times New Roman" w:cs="Times New Roman" w:hAnsi="Times New Roman"/>
                <w:sz w:val="24"/>
                <w:szCs w:val="24"/>
              </w:rPr>
              <w:t>ярска, в виде добр</w:t>
            </w:r>
            <w:r w:rsidR="002C679D" w:rsidRPr="00E046F8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="002C679D" w:rsidRPr="00E046F8">
              <w:rPr>
                <w:rFonts w:ascii="Times New Roman" w:cs="Times New Roman" w:hAnsi="Times New Roman"/>
                <w:sz w:val="24"/>
                <w:szCs w:val="24"/>
              </w:rPr>
              <w:t>вольного имуществе</w:t>
            </w:r>
            <w:r w:rsidR="002C679D" w:rsidRPr="00E046F8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="002C679D" w:rsidRPr="00E046F8">
              <w:rPr>
                <w:rFonts w:ascii="Times New Roman" w:cs="Times New Roman" w:hAnsi="Times New Roman"/>
                <w:sz w:val="24"/>
                <w:szCs w:val="24"/>
              </w:rPr>
              <w:t>ного взноса на фина</w:t>
            </w:r>
            <w:r w:rsidR="002C679D" w:rsidRPr="00E046F8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="002C679D" w:rsidRPr="00E046F8">
              <w:rPr>
                <w:rFonts w:ascii="Times New Roman" w:cs="Times New Roman" w:hAnsi="Times New Roman"/>
                <w:sz w:val="24"/>
                <w:szCs w:val="24"/>
              </w:rPr>
              <w:t>совое обеспечение з</w:t>
            </w:r>
            <w:r w:rsidR="002C679D" w:rsidRPr="00E046F8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="002C679D" w:rsidRPr="00E046F8">
              <w:rPr>
                <w:rFonts w:ascii="Times New Roman" w:cs="Times New Roman" w:hAnsi="Times New Roman"/>
                <w:sz w:val="24"/>
                <w:szCs w:val="24"/>
              </w:rPr>
              <w:t>трат, связанных с ос</w:t>
            </w:r>
            <w:r w:rsidR="002C679D" w:rsidRPr="00E046F8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="002C679D" w:rsidRPr="00E046F8">
              <w:rPr>
                <w:rFonts w:ascii="Times New Roman" w:cs="Times New Roman" w:hAnsi="Times New Roman"/>
                <w:sz w:val="24"/>
                <w:szCs w:val="24"/>
              </w:rPr>
              <w:t>ществлением уставной деятельности, напра</w:t>
            </w:r>
            <w:r w:rsidR="002C679D" w:rsidRPr="00E046F8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="002C679D" w:rsidRPr="00E046F8">
              <w:rPr>
                <w:rFonts w:ascii="Times New Roman" w:cs="Times New Roman" w:hAnsi="Times New Roman"/>
                <w:sz w:val="24"/>
                <w:szCs w:val="24"/>
              </w:rPr>
              <w:t>ленной на содействие развитию зарегистрир</w:t>
            </w:r>
            <w:r w:rsidR="002C679D" w:rsidRPr="00E046F8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="002C679D" w:rsidRPr="00E046F8">
              <w:rPr>
                <w:rFonts w:ascii="Times New Roman" w:cs="Times New Roman" w:hAnsi="Times New Roman"/>
                <w:sz w:val="24"/>
                <w:szCs w:val="24"/>
              </w:rPr>
              <w:t>ванных и осуществл</w:t>
            </w:r>
            <w:r w:rsidR="002C679D" w:rsidRPr="00E046F8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r w:rsidR="002C679D" w:rsidRPr="00E046F8">
              <w:rPr>
                <w:rFonts w:ascii="Times New Roman" w:cs="Times New Roman" w:hAnsi="Times New Roman"/>
                <w:sz w:val="24"/>
                <w:szCs w:val="24"/>
              </w:rPr>
              <w:t>ющих свою деятел</w:t>
            </w:r>
            <w:r w:rsidR="002C679D" w:rsidRPr="00E046F8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="002C679D" w:rsidRPr="00E046F8">
              <w:rPr>
                <w:rFonts w:ascii="Times New Roman" w:cs="Times New Roman" w:hAnsi="Times New Roman"/>
                <w:sz w:val="24"/>
                <w:szCs w:val="24"/>
              </w:rPr>
              <w:t>ность на территории города Красноярска субъектов малого и среднего предприним</w:t>
            </w:r>
            <w:r w:rsidR="002C679D" w:rsidRPr="00E046F8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="002C679D" w:rsidRPr="00E046F8">
              <w:rPr>
                <w:rFonts w:ascii="Times New Roman" w:cs="Times New Roman" w:hAnsi="Times New Roman"/>
                <w:sz w:val="24"/>
                <w:szCs w:val="24"/>
              </w:rPr>
              <w:t>тельства, а также физ</w:t>
            </w:r>
            <w:r w:rsidR="002C679D" w:rsidRPr="00E046F8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="002C679D" w:rsidRPr="00E046F8">
              <w:rPr>
                <w:rFonts w:ascii="Times New Roman" w:cs="Times New Roman" w:hAnsi="Times New Roman"/>
                <w:sz w:val="24"/>
                <w:szCs w:val="24"/>
              </w:rPr>
              <w:t>ческих лиц, не явля</w:t>
            </w:r>
            <w:r w:rsidR="002C679D" w:rsidRPr="00E046F8">
              <w:rPr>
                <w:rFonts w:ascii="Times New Roman" w:cs="Times New Roman" w:hAnsi="Times New Roman"/>
                <w:sz w:val="24"/>
                <w:szCs w:val="24"/>
              </w:rPr>
              <w:t>ю</w:t>
            </w:r>
            <w:r w:rsidR="002C679D" w:rsidRPr="00E046F8">
              <w:rPr>
                <w:rFonts w:ascii="Times New Roman" w:cs="Times New Roman" w:hAnsi="Times New Roman"/>
                <w:sz w:val="24"/>
                <w:szCs w:val="24"/>
              </w:rPr>
              <w:t>щихся индивидуальн</w:t>
            </w:r>
            <w:r w:rsidR="002C679D" w:rsidRPr="00E046F8">
              <w:rPr>
                <w:rFonts w:ascii="Times New Roman" w:cs="Times New Roman" w:hAnsi="Times New Roman"/>
                <w:sz w:val="24"/>
                <w:szCs w:val="24"/>
              </w:rPr>
              <w:t>ы</w:t>
            </w:r>
            <w:r w:rsidR="002C679D" w:rsidRPr="00E046F8">
              <w:rPr>
                <w:rFonts w:ascii="Times New Roman" w:cs="Times New Roman" w:hAnsi="Times New Roman"/>
                <w:sz w:val="24"/>
                <w:szCs w:val="24"/>
              </w:rPr>
              <w:t>ми предпринимателями и применяющих спец</w:t>
            </w:r>
            <w:r w:rsidR="002C679D" w:rsidRPr="00E046F8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="002C679D" w:rsidRPr="00E046F8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альный налоговый</w:t>
            </w:r>
            <w:proofErr w:type="gramEnd"/>
            <w:r w:rsidR="002C679D" w:rsidRPr="00E046F8">
              <w:rPr>
                <w:rFonts w:ascii="Times New Roman" w:cs="Times New Roman" w:hAnsi="Times New Roman"/>
                <w:sz w:val="24"/>
                <w:szCs w:val="24"/>
              </w:rPr>
              <w:t xml:space="preserve"> р</w:t>
            </w:r>
            <w:r w:rsidR="002C679D" w:rsidRPr="00E046F8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="002C679D" w:rsidRPr="00E046F8">
              <w:rPr>
                <w:rFonts w:ascii="Times New Roman" w:cs="Times New Roman" w:hAnsi="Times New Roman"/>
                <w:sz w:val="24"/>
                <w:szCs w:val="24"/>
              </w:rPr>
              <w:t>жим «Налог на профе</w:t>
            </w:r>
            <w:r w:rsidR="002C679D" w:rsidRPr="00E046F8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="002C679D" w:rsidRPr="00E046F8">
              <w:rPr>
                <w:rFonts w:ascii="Times New Roman" w:cs="Times New Roman" w:hAnsi="Times New Roman"/>
                <w:sz w:val="24"/>
                <w:szCs w:val="24"/>
              </w:rPr>
              <w:t xml:space="preserve">сиональный доход», </w:t>
            </w:r>
          </w:p>
          <w:p w:rsidP="00A1717A" w:rsidR="00A1717A" w:rsidRDefault="002C679D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046F8">
              <w:rPr>
                <w:rFonts w:ascii="Times New Roman" w:cs="Times New Roman" w:hAnsi="Times New Roman"/>
                <w:sz w:val="24"/>
                <w:szCs w:val="24"/>
              </w:rPr>
              <w:t>и оказание поддержки зарегистрированным и осуществляющим свою деятельность на терр</w:t>
            </w:r>
            <w:r w:rsidRPr="00E046F8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E046F8">
              <w:rPr>
                <w:rFonts w:ascii="Times New Roman" w:cs="Times New Roman" w:hAnsi="Times New Roman"/>
                <w:sz w:val="24"/>
                <w:szCs w:val="24"/>
              </w:rPr>
              <w:t>тории города Красноя</w:t>
            </w:r>
            <w:r w:rsidRPr="00E046F8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E046F8">
              <w:rPr>
                <w:rFonts w:ascii="Times New Roman" w:cs="Times New Roman" w:hAnsi="Times New Roman"/>
                <w:sz w:val="24"/>
                <w:szCs w:val="24"/>
              </w:rPr>
              <w:t>ска социально ориент</w:t>
            </w:r>
            <w:r w:rsidRPr="00E046F8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E046F8">
              <w:rPr>
                <w:rFonts w:ascii="Times New Roman" w:cs="Times New Roman" w:hAnsi="Times New Roman"/>
                <w:sz w:val="24"/>
                <w:szCs w:val="24"/>
              </w:rPr>
              <w:t>рованным некоммерч</w:t>
            </w:r>
            <w:r w:rsidRPr="00E046F8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E046F8">
              <w:rPr>
                <w:rFonts w:ascii="Times New Roman" w:cs="Times New Roman" w:hAnsi="Times New Roman"/>
                <w:sz w:val="24"/>
                <w:szCs w:val="24"/>
              </w:rPr>
              <w:t xml:space="preserve">ским организациям, </w:t>
            </w:r>
          </w:p>
          <w:p w:rsidP="00A1717A" w:rsidR="002C679D" w:rsidRDefault="002C679D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046F8">
              <w:rPr>
                <w:rFonts w:ascii="Times New Roman" w:cs="Times New Roman" w:hAnsi="Times New Roman"/>
                <w:sz w:val="24"/>
                <w:szCs w:val="24"/>
              </w:rPr>
              <w:t>за исключением затрат, связанных с осущест</w:t>
            </w:r>
            <w:r w:rsidRPr="00E046F8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E046F8">
              <w:rPr>
                <w:rFonts w:ascii="Times New Roman" w:cs="Times New Roman" w:hAnsi="Times New Roman"/>
                <w:sz w:val="24"/>
                <w:szCs w:val="24"/>
              </w:rPr>
              <w:t>лением деятельности, предметом которой я</w:t>
            </w:r>
            <w:r w:rsidRPr="00E046F8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E046F8">
              <w:rPr>
                <w:rFonts w:ascii="Times New Roman" w:cs="Times New Roman" w:hAnsi="Times New Roman"/>
                <w:sz w:val="24"/>
                <w:szCs w:val="24"/>
              </w:rPr>
              <w:t>ляет</w:t>
            </w:r>
            <w:r w:rsidR="00E445B8" w:rsidRPr="00E046F8">
              <w:rPr>
                <w:rFonts w:ascii="Times New Roman" w:cs="Times New Roman" w:hAnsi="Times New Roman"/>
                <w:sz w:val="24"/>
                <w:szCs w:val="24"/>
              </w:rPr>
              <w:t>ся предоставление поручительств</w:t>
            </w:r>
            <w:r w:rsidR="007F6FC9">
              <w:rPr>
                <w:rFonts w:ascii="Times New Roman" w:cs="Times New Roman" w:hAnsi="Times New Roman"/>
                <w:sz w:val="24"/>
                <w:szCs w:val="24"/>
              </w:rPr>
              <w:t>»</w:t>
            </w:r>
          </w:p>
        </w:tc>
        <w:tc>
          <w:tcPr>
            <w:tcW w:type="pct" w:w="636"/>
          </w:tcPr>
          <w:p w:rsidP="00A85510" w:rsidR="000C0632" w:rsidRDefault="000C0632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департамент эк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номической пол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тики и инвестиц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онного развития администрации города</w:t>
            </w:r>
          </w:p>
        </w:tc>
        <w:tc>
          <w:tcPr>
            <w:tcW w:type="pct" w:w="426"/>
          </w:tcPr>
          <w:p w:rsidP="00A1717A" w:rsidR="000C0632" w:rsidRDefault="000C0632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type="pct" w:w="427"/>
          </w:tcPr>
          <w:p w:rsidP="00A1717A" w:rsidR="000C0632" w:rsidRDefault="000C0632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type="pct" w:w="866"/>
          </w:tcPr>
          <w:p w:rsidP="006B3612" w:rsidR="000C0632" w:rsidRDefault="000C0632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количество элементов инфраструктуры по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держки малого и средн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го предпринимательства, получивших поддержку, </w:t>
            </w:r>
            <w:r w:rsidRPr="006B3612">
              <w:rPr>
                <w:rFonts w:ascii="Times New Roman" w:cs="Times New Roman" w:hAnsi="Times New Roman"/>
                <w:sz w:val="24"/>
                <w:szCs w:val="24"/>
              </w:rPr>
              <w:t>1 ед. ежегодно</w:t>
            </w:r>
          </w:p>
        </w:tc>
        <w:tc>
          <w:tcPr>
            <w:tcW w:type="pct" w:w="846"/>
          </w:tcPr>
          <w:p w:rsidP="00A85510" w:rsidR="000C0632" w:rsidRDefault="000C0632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снижение количества создаваемых малых и средних предприятий, сокращение возможн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стей по сбыту продукции для малых и средних предприятий</w:t>
            </w:r>
          </w:p>
        </w:tc>
        <w:tc>
          <w:tcPr>
            <w:tcW w:type="pct" w:w="837"/>
          </w:tcPr>
          <w:p w:rsidP="00A85510" w:rsidR="000C0632" w:rsidRDefault="000C0632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оказывает влияние на показатель «Количество элементов инфрастру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к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туры поддержки малого и среднего предприн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мательства, получивших поддержку»</w:t>
            </w:r>
          </w:p>
        </w:tc>
      </w:tr>
      <w:tr w:rsidR="00CF071D" w:rsidRPr="00CA6B60" w:rsidTr="00A1717A">
        <w:trPr>
          <w:trHeight w:val="57"/>
        </w:trPr>
        <w:tc>
          <w:tcPr>
            <w:tcW w:type="pct" w:w="148"/>
          </w:tcPr>
          <w:p w:rsidP="00A1717A" w:rsidR="002A78A4" w:rsidRDefault="002A78A4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type="pct" w:w="814"/>
          </w:tcPr>
          <w:p w:rsidP="00B57E93" w:rsidR="00CF071D" w:rsidRDefault="00CF071D" w:rsidRPr="00E046F8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046F8">
              <w:rPr>
                <w:rFonts w:ascii="Times New Roman" w:cs="Times New Roman" w:hAnsi="Times New Roman"/>
                <w:sz w:val="24"/>
                <w:szCs w:val="24"/>
              </w:rPr>
              <w:t>Мероприятие 1.5.</w:t>
            </w:r>
          </w:p>
          <w:p w:rsidP="007F6FC9" w:rsidR="007F6FC9" w:rsidRDefault="002C679D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046F8">
              <w:rPr>
                <w:rFonts w:ascii="Times New Roman" w:cs="Times New Roman" w:hAnsi="Times New Roman"/>
                <w:sz w:val="24"/>
                <w:szCs w:val="24"/>
              </w:rPr>
              <w:t>Предоставление субс</w:t>
            </w:r>
            <w:r w:rsidRPr="00E046F8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E046F8">
              <w:rPr>
                <w:rFonts w:ascii="Times New Roman" w:cs="Times New Roman" w:hAnsi="Times New Roman"/>
                <w:sz w:val="24"/>
                <w:szCs w:val="24"/>
              </w:rPr>
              <w:t>дии Фонду развития бизнеса и социальных инициатив, одним из учредителей котор</w:t>
            </w:r>
            <w:r w:rsidRPr="00E046F8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E046F8">
              <w:rPr>
                <w:rFonts w:ascii="Times New Roman" w:cs="Times New Roman" w:hAnsi="Times New Roman"/>
                <w:sz w:val="24"/>
                <w:szCs w:val="24"/>
              </w:rPr>
              <w:t>го является админ</w:t>
            </w:r>
            <w:r w:rsidRPr="00E046F8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E046F8">
              <w:rPr>
                <w:rFonts w:ascii="Times New Roman" w:cs="Times New Roman" w:hAnsi="Times New Roman"/>
                <w:sz w:val="24"/>
                <w:szCs w:val="24"/>
              </w:rPr>
              <w:t>страция города Красн</w:t>
            </w:r>
            <w:r w:rsidRPr="00E046F8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E046F8">
              <w:rPr>
                <w:rFonts w:ascii="Times New Roman" w:cs="Times New Roman" w:hAnsi="Times New Roman"/>
                <w:sz w:val="24"/>
                <w:szCs w:val="24"/>
              </w:rPr>
              <w:t>ярска, в виде добр</w:t>
            </w:r>
            <w:r w:rsidRPr="00E046F8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E046F8">
              <w:rPr>
                <w:rFonts w:ascii="Times New Roman" w:cs="Times New Roman" w:hAnsi="Times New Roman"/>
                <w:sz w:val="24"/>
                <w:szCs w:val="24"/>
              </w:rPr>
              <w:t>вольного имуществе</w:t>
            </w:r>
            <w:r w:rsidRPr="00E046F8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E046F8">
              <w:rPr>
                <w:rFonts w:ascii="Times New Roman" w:cs="Times New Roman" w:hAnsi="Times New Roman"/>
                <w:sz w:val="24"/>
                <w:szCs w:val="24"/>
              </w:rPr>
              <w:t>ного взноса на фина</w:t>
            </w:r>
            <w:r w:rsidRPr="00E046F8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E046F8">
              <w:rPr>
                <w:rFonts w:ascii="Times New Roman" w:cs="Times New Roman" w:hAnsi="Times New Roman"/>
                <w:sz w:val="24"/>
                <w:szCs w:val="24"/>
              </w:rPr>
              <w:t>совое обеспечение з</w:t>
            </w:r>
            <w:r w:rsidRPr="00E046F8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E046F8">
              <w:rPr>
                <w:rFonts w:ascii="Times New Roman" w:cs="Times New Roman" w:hAnsi="Times New Roman"/>
                <w:sz w:val="24"/>
                <w:szCs w:val="24"/>
              </w:rPr>
              <w:t>трат по предоставлению на конкурсной основе грантов зарегистрир</w:t>
            </w:r>
            <w:r w:rsidRPr="00E046F8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E046F8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ванным и</w:t>
            </w:r>
            <w:r w:rsidR="007F6FC9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E046F8">
              <w:rPr>
                <w:rFonts w:ascii="Times New Roman" w:cs="Times New Roman" w:hAnsi="Times New Roman"/>
                <w:sz w:val="24"/>
                <w:szCs w:val="24"/>
              </w:rPr>
              <w:t>осуществл</w:t>
            </w:r>
            <w:r w:rsidRPr="00E046F8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r w:rsidRPr="00E046F8">
              <w:rPr>
                <w:rFonts w:ascii="Times New Roman" w:cs="Times New Roman" w:hAnsi="Times New Roman"/>
                <w:sz w:val="24"/>
                <w:szCs w:val="24"/>
              </w:rPr>
              <w:t>ющим свою деятел</w:t>
            </w:r>
            <w:r w:rsidRPr="00E046F8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E046F8">
              <w:rPr>
                <w:rFonts w:ascii="Times New Roman" w:cs="Times New Roman" w:hAnsi="Times New Roman"/>
                <w:sz w:val="24"/>
                <w:szCs w:val="24"/>
              </w:rPr>
              <w:t xml:space="preserve">ность на территории города Красноярска субъектам малого </w:t>
            </w:r>
          </w:p>
          <w:p w:rsidP="007F6FC9" w:rsidR="007F6FC9" w:rsidRDefault="002C679D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046F8">
              <w:rPr>
                <w:rFonts w:ascii="Times New Roman" w:cs="Times New Roman" w:hAnsi="Times New Roman"/>
                <w:sz w:val="24"/>
                <w:szCs w:val="24"/>
              </w:rPr>
              <w:t>и среднего предприн</w:t>
            </w:r>
            <w:r w:rsidRPr="00E046F8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E046F8">
              <w:rPr>
                <w:rFonts w:ascii="Times New Roman" w:cs="Times New Roman" w:hAnsi="Times New Roman"/>
                <w:sz w:val="24"/>
                <w:szCs w:val="24"/>
              </w:rPr>
              <w:t>мательства и социально ориентированным н</w:t>
            </w:r>
            <w:r w:rsidRPr="00E046F8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E046F8">
              <w:rPr>
                <w:rFonts w:ascii="Times New Roman" w:cs="Times New Roman" w:hAnsi="Times New Roman"/>
                <w:sz w:val="24"/>
                <w:szCs w:val="24"/>
              </w:rPr>
              <w:t>коммерческим орган</w:t>
            </w:r>
            <w:r w:rsidRPr="00E046F8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E046F8">
              <w:rPr>
                <w:rFonts w:ascii="Times New Roman" w:cs="Times New Roman" w:hAnsi="Times New Roman"/>
                <w:sz w:val="24"/>
                <w:szCs w:val="24"/>
              </w:rPr>
              <w:t>зациям на реализацию инвестиционных прое</w:t>
            </w:r>
            <w:r w:rsidRPr="00E046F8">
              <w:rPr>
                <w:rFonts w:ascii="Times New Roman" w:cs="Times New Roman" w:hAnsi="Times New Roman"/>
                <w:sz w:val="24"/>
                <w:szCs w:val="24"/>
              </w:rPr>
              <w:t>к</w:t>
            </w:r>
            <w:r w:rsidRPr="00E046F8">
              <w:rPr>
                <w:rFonts w:ascii="Times New Roman" w:cs="Times New Roman" w:hAnsi="Times New Roman"/>
                <w:sz w:val="24"/>
                <w:szCs w:val="24"/>
              </w:rPr>
              <w:t>тов по развитию прои</w:t>
            </w:r>
            <w:r w:rsidRPr="00E046F8">
              <w:rPr>
                <w:rFonts w:ascii="Times New Roman" w:cs="Times New Roman" w:hAnsi="Times New Roman"/>
                <w:sz w:val="24"/>
                <w:szCs w:val="24"/>
              </w:rPr>
              <w:t>з</w:t>
            </w:r>
            <w:r w:rsidRPr="00E046F8">
              <w:rPr>
                <w:rFonts w:ascii="Times New Roman" w:cs="Times New Roman" w:hAnsi="Times New Roman"/>
                <w:sz w:val="24"/>
                <w:szCs w:val="24"/>
              </w:rPr>
              <w:t>водства товаров (работ, услуг) на условиях пр</w:t>
            </w:r>
            <w:r w:rsidRPr="00E046F8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E046F8">
              <w:rPr>
                <w:rFonts w:ascii="Times New Roman" w:cs="Times New Roman" w:hAnsi="Times New Roman"/>
                <w:sz w:val="24"/>
                <w:szCs w:val="24"/>
              </w:rPr>
              <w:t xml:space="preserve">влечения инвестиций </w:t>
            </w:r>
          </w:p>
          <w:p w:rsidP="007F6FC9" w:rsidR="002A78A4" w:rsidRDefault="002C679D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046F8">
              <w:rPr>
                <w:rFonts w:ascii="Times New Roman" w:cs="Times New Roman" w:hAnsi="Times New Roman"/>
                <w:sz w:val="24"/>
                <w:szCs w:val="24"/>
              </w:rPr>
              <w:t>с использованием инв</w:t>
            </w:r>
            <w:r w:rsidRPr="00E046F8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E046F8">
              <w:rPr>
                <w:rFonts w:ascii="Times New Roman" w:cs="Times New Roman" w:hAnsi="Times New Roman"/>
                <w:sz w:val="24"/>
                <w:szCs w:val="24"/>
              </w:rPr>
              <w:t>стиционных платформ</w:t>
            </w:r>
          </w:p>
        </w:tc>
        <w:tc>
          <w:tcPr>
            <w:tcW w:type="pct" w:w="636"/>
          </w:tcPr>
          <w:p w:rsidP="00A85510" w:rsidR="002A78A4" w:rsidRDefault="002C679D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департамент эк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номической пол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тики и инвестиц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онного развития администрации города</w:t>
            </w:r>
          </w:p>
        </w:tc>
        <w:tc>
          <w:tcPr>
            <w:tcW w:type="pct" w:w="426"/>
          </w:tcPr>
          <w:p w:rsidP="00A1717A" w:rsidR="002A78A4" w:rsidRDefault="0027492B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2026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type="pct" w:w="427"/>
          </w:tcPr>
          <w:p w:rsidP="00A1717A" w:rsidR="002A78A4" w:rsidRDefault="0027492B" w:rsidRPr="006B361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6B3612">
              <w:rPr>
                <w:rFonts w:ascii="Times New Roman" w:cs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type="pct" w:w="866"/>
          </w:tcPr>
          <w:p w:rsidP="006B3612" w:rsidR="002A78A4" w:rsidRDefault="0027492B" w:rsidRPr="006B361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6B3612">
              <w:rPr>
                <w:rFonts w:ascii="Times New Roman" w:cs="Times New Roman" w:hAnsi="Times New Roman"/>
                <w:sz w:val="24"/>
                <w:szCs w:val="24"/>
              </w:rPr>
              <w:t>количество элементов инфраструктуры по</w:t>
            </w:r>
            <w:r w:rsidRPr="006B3612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6B3612">
              <w:rPr>
                <w:rFonts w:ascii="Times New Roman" w:cs="Times New Roman" w:hAnsi="Times New Roman"/>
                <w:sz w:val="24"/>
                <w:szCs w:val="24"/>
              </w:rPr>
              <w:t>держки малого и средн</w:t>
            </w:r>
            <w:r w:rsidRPr="006B3612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6B3612">
              <w:rPr>
                <w:rFonts w:ascii="Times New Roman" w:cs="Times New Roman" w:hAnsi="Times New Roman"/>
                <w:sz w:val="24"/>
                <w:szCs w:val="24"/>
              </w:rPr>
              <w:t>го предпринимательства, получивших поддержку, 1 ед. ежегодно</w:t>
            </w:r>
          </w:p>
        </w:tc>
        <w:tc>
          <w:tcPr>
            <w:tcW w:type="pct" w:w="846"/>
          </w:tcPr>
          <w:p w:rsidP="00597E18" w:rsidR="00653555" w:rsidRDefault="007F6FC9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="00597E18" w:rsidRPr="00E046F8">
              <w:rPr>
                <w:rFonts w:ascii="Times New Roman" w:cs="Times New Roman" w:hAnsi="Times New Roman"/>
                <w:sz w:val="24"/>
                <w:szCs w:val="24"/>
              </w:rPr>
              <w:t>нижение объема инв</w:t>
            </w:r>
            <w:r w:rsidR="00597E18" w:rsidRPr="00E046F8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="00597E18" w:rsidRPr="00E046F8">
              <w:rPr>
                <w:rFonts w:ascii="Times New Roman" w:cs="Times New Roman" w:hAnsi="Times New Roman"/>
                <w:sz w:val="24"/>
                <w:szCs w:val="24"/>
              </w:rPr>
              <w:t xml:space="preserve">стиций </w:t>
            </w:r>
            <w:r w:rsidR="00653555" w:rsidRPr="00E046F8">
              <w:rPr>
                <w:rFonts w:ascii="Times New Roman" w:cs="Times New Roman" w:hAnsi="Times New Roman"/>
                <w:sz w:val="24"/>
                <w:szCs w:val="24"/>
              </w:rPr>
              <w:t>в экономику г</w:t>
            </w:r>
            <w:r w:rsidR="00653555" w:rsidRPr="00E046F8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="00653555" w:rsidRPr="00E046F8">
              <w:rPr>
                <w:rFonts w:ascii="Times New Roman" w:cs="Times New Roman" w:hAnsi="Times New Roman"/>
                <w:sz w:val="24"/>
                <w:szCs w:val="24"/>
              </w:rPr>
              <w:t>рода</w:t>
            </w:r>
          </w:p>
        </w:tc>
        <w:tc>
          <w:tcPr>
            <w:tcW w:type="pct" w:w="837"/>
          </w:tcPr>
          <w:p w:rsidP="00A85510" w:rsidR="002A78A4" w:rsidRDefault="0027492B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оказывает влияние на показатель «Количество элементов инфрастру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к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туры поддержки малого и среднего предприн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мательства, получивших поддержку»</w:t>
            </w:r>
          </w:p>
        </w:tc>
      </w:tr>
      <w:tr w:rsidR="000C0632" w:rsidRPr="00CA6B60" w:rsidTr="00A1717A">
        <w:trPr>
          <w:trHeight w:val="57"/>
        </w:trPr>
        <w:tc>
          <w:tcPr>
            <w:tcW w:type="pct" w:w="148"/>
          </w:tcPr>
          <w:p w:rsidP="00A1717A" w:rsidR="000C0632" w:rsidRDefault="002A78A4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type="pct" w:w="4852"/>
            <w:gridSpan w:val="7"/>
          </w:tcPr>
          <w:p w:rsidP="00A1717A" w:rsidR="000C0632" w:rsidRDefault="00811625" w:rsidRPr="00CA6B60">
            <w:pPr>
              <w:pStyle w:val="ConsPlusNormal"/>
              <w:outlineLvl w:val="2"/>
              <w:rPr>
                <w:rFonts w:ascii="Times New Roman" w:cs="Times New Roman" w:hAnsi="Times New Roman"/>
                <w:sz w:val="24"/>
                <w:szCs w:val="24"/>
              </w:rPr>
            </w:pPr>
            <w:hyperlink w:anchor="P448">
              <w:r w:rsidR="000C0632" w:rsidRPr="00CA6B60">
                <w:rPr>
                  <w:rFonts w:ascii="Times New Roman" w:cs="Times New Roman" w:hAnsi="Times New Roman"/>
                  <w:sz w:val="24"/>
                  <w:szCs w:val="24"/>
                </w:rPr>
                <w:t>Подпрограмма 2</w:t>
              </w:r>
            </w:hyperlink>
            <w:r w:rsidR="000C0632"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 «Финансовая и имущественная поддержка субъектов малого и среднего предпринимательства, а также физических лиц, не явля</w:t>
            </w:r>
            <w:r w:rsidR="000C0632" w:rsidRPr="00CA6B60">
              <w:rPr>
                <w:rFonts w:ascii="Times New Roman" w:cs="Times New Roman" w:hAnsi="Times New Roman"/>
                <w:sz w:val="24"/>
                <w:szCs w:val="24"/>
              </w:rPr>
              <w:t>ю</w:t>
            </w:r>
            <w:r w:rsidR="000C0632" w:rsidRPr="00CA6B60">
              <w:rPr>
                <w:rFonts w:ascii="Times New Roman" w:cs="Times New Roman" w:hAnsi="Times New Roman"/>
                <w:sz w:val="24"/>
                <w:szCs w:val="24"/>
              </w:rPr>
              <w:t>щихся индивидуальными предпринимателями и применяющ</w:t>
            </w:r>
            <w:r w:rsidR="00B57E93" w:rsidRPr="00CA6B60">
              <w:rPr>
                <w:rFonts w:ascii="Times New Roman" w:cs="Times New Roman" w:hAnsi="Times New Roman"/>
                <w:sz w:val="24"/>
                <w:szCs w:val="24"/>
              </w:rPr>
              <w:t>их специальный налоговый режим «</w:t>
            </w:r>
            <w:r w:rsidR="000C0632" w:rsidRPr="00CA6B60">
              <w:rPr>
                <w:rFonts w:ascii="Times New Roman" w:cs="Times New Roman" w:hAnsi="Times New Roman"/>
                <w:sz w:val="24"/>
                <w:szCs w:val="24"/>
              </w:rPr>
              <w:t>Налог на профессиональный доход»</w:t>
            </w:r>
          </w:p>
        </w:tc>
      </w:tr>
      <w:tr w:rsidR="00CF071D" w:rsidRPr="00CA6B60" w:rsidTr="00A1717A">
        <w:trPr>
          <w:trHeight w:val="57"/>
        </w:trPr>
        <w:tc>
          <w:tcPr>
            <w:tcW w:type="pct" w:w="148"/>
          </w:tcPr>
          <w:p w:rsidP="00A1717A" w:rsidR="000C0632" w:rsidRDefault="002A78A4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8</w:t>
            </w:r>
          </w:p>
        </w:tc>
        <w:tc>
          <w:tcPr>
            <w:tcW w:type="pct" w:w="814"/>
          </w:tcPr>
          <w:p w:rsidP="00A85510" w:rsidR="007F6FC9" w:rsidRDefault="000C063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Мероприятие 2.1. Предоставление субс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дий субъектам малого </w:t>
            </w:r>
          </w:p>
          <w:p w:rsidP="007F6FC9" w:rsidR="000C0632" w:rsidRDefault="000C0632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 среднего предприн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мательства </w:t>
            </w:r>
            <w:r w:rsidR="007F6FC9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 произв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дителям товаров, работ, услуг в целях возмещ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ния части затрат на с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здание и (или) обесп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чение </w:t>
            </w:r>
            <w:proofErr w:type="gramStart"/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деятельности групп дневного врем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препровождения детей дошкольного возраста</w:t>
            </w:r>
            <w:proofErr w:type="gramEnd"/>
          </w:p>
        </w:tc>
        <w:tc>
          <w:tcPr>
            <w:tcW w:type="pct" w:w="636"/>
          </w:tcPr>
          <w:p w:rsidP="00A85510" w:rsidR="000C0632" w:rsidRDefault="000C0632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департамент эк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номической пол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тики и инвестиц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онного развития администрации города</w:t>
            </w:r>
          </w:p>
        </w:tc>
        <w:tc>
          <w:tcPr>
            <w:tcW w:type="pct" w:w="426"/>
          </w:tcPr>
          <w:p w:rsidP="00A1717A" w:rsidR="000C0632" w:rsidRDefault="000C0632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type="pct" w:w="427"/>
          </w:tcPr>
          <w:p w:rsidP="00A1717A" w:rsidR="000C0632" w:rsidRDefault="000C0632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type="pct" w:w="866"/>
          </w:tcPr>
          <w:p w:rsidP="00FD2979" w:rsidR="00543C0E" w:rsidRDefault="000C063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количество субъектов малого и среднего пре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принимательства, пол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чивших финансовую поддержку: 2023 год </w:t>
            </w:r>
            <w:r w:rsidR="00543C0E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FD2979" w:rsidR="000C0632" w:rsidRDefault="00FD2979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</w:t>
            </w:r>
            <w:r w:rsidR="000C0632"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 ед.</w:t>
            </w:r>
          </w:p>
        </w:tc>
        <w:tc>
          <w:tcPr>
            <w:tcW w:type="pct" w:w="846"/>
          </w:tcPr>
          <w:p w:rsidP="00A85510" w:rsidR="000C0632" w:rsidRDefault="000C0632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снижение конкурент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способности субъектов малого и среднего пре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принимательства</w:t>
            </w:r>
          </w:p>
        </w:tc>
        <w:tc>
          <w:tcPr>
            <w:tcW w:type="pct" w:w="837"/>
          </w:tcPr>
          <w:p w:rsidP="00A85510" w:rsidR="000C0632" w:rsidRDefault="000C0632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оказывает влияние на показатель «Количество субъектов малого и среднего предприним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тельства, физических лиц, не являющихся 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дивидуальными пре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принимателями и пр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меняющих специальный налоговый режим «Налог на професси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="007F6FC9">
              <w:rPr>
                <w:rFonts w:ascii="Times New Roman" w:cs="Times New Roman" w:hAnsi="Times New Roman"/>
                <w:sz w:val="24"/>
                <w:szCs w:val="24"/>
              </w:rPr>
              <w:t>нальный доход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»</w:t>
            </w:r>
            <w:r w:rsidR="007F6FC9">
              <w:rPr>
                <w:rFonts w:ascii="Times New Roman" w:cs="Times New Roman" w:hAnsi="Times New Roman"/>
                <w:sz w:val="24"/>
                <w:szCs w:val="24"/>
              </w:rPr>
              <w:t>,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 пол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чивших финансовую 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поддержку»</w:t>
            </w:r>
          </w:p>
        </w:tc>
      </w:tr>
      <w:tr w:rsidR="00CF071D" w:rsidRPr="00CA6B60" w:rsidTr="00A1717A">
        <w:trPr>
          <w:trHeight w:val="57"/>
        </w:trPr>
        <w:tc>
          <w:tcPr>
            <w:tcW w:type="pct" w:w="148"/>
          </w:tcPr>
          <w:p w:rsidP="00A1717A" w:rsidR="000C0632" w:rsidRDefault="00CF071D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type="pct" w:w="814"/>
          </w:tcPr>
          <w:p w:rsidP="00A85510" w:rsidR="007F6FC9" w:rsidRDefault="000C063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Мероприятие 2.2. Предоставление субс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дий субъектам малого </w:t>
            </w:r>
          </w:p>
          <w:p w:rsidP="00A85510" w:rsidR="007F6FC9" w:rsidRDefault="000C063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 среднего предприн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мательства, а также ф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зическим лицам, не я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ляющимся индивид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альными предприним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телями и применяющим специальный налог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вый режим «Налог на профессиональный д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ход», </w:t>
            </w:r>
            <w:r w:rsidR="007F6FC9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 производителям товаров, работ, услуг </w:t>
            </w:r>
          </w:p>
          <w:p w:rsidP="00A85510" w:rsidR="00543C0E" w:rsidRDefault="000C063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в целях возмещения ч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сти затрат, связанных </w:t>
            </w:r>
          </w:p>
          <w:p w:rsidP="007F6FC9" w:rsidR="00543C0E" w:rsidRDefault="000C0632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proofErr w:type="gramStart"/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с оплатой первоначал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ного (авансового) л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зингового взноса при заключении договора (договоров) лизинга оборудования с росси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й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скими лизинговыми 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ганизациями, в целях создания и (или) разв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тия, и (или) модерниз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ции производства тов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ров (работ, услуг)</w:t>
            </w:r>
            <w:proofErr w:type="gramEnd"/>
          </w:p>
        </w:tc>
        <w:tc>
          <w:tcPr>
            <w:tcW w:type="pct" w:w="636"/>
          </w:tcPr>
          <w:p w:rsidP="00A85510" w:rsidR="000C0632" w:rsidRDefault="000C0632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департамент эк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номической пол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тики и инвестиц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онного развития администрации города</w:t>
            </w:r>
          </w:p>
        </w:tc>
        <w:tc>
          <w:tcPr>
            <w:tcW w:type="pct" w:w="426"/>
          </w:tcPr>
          <w:p w:rsidP="00A1717A" w:rsidR="000C0632" w:rsidRDefault="000C0632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type="pct" w:w="427"/>
          </w:tcPr>
          <w:p w:rsidP="00A1717A" w:rsidR="000C0632" w:rsidRDefault="000C0632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type="pct" w:w="866"/>
          </w:tcPr>
          <w:p w:rsidP="00A85510" w:rsidR="000C0632" w:rsidRDefault="000C0632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количество субъектов малого и среднего пре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принимательства, а также физических лиц, не я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ляющихся индивидуал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ными предпринимател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ми и применяющих сп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циальный налоговый р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жим «Налог на профе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сиональный доход», п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лучивших финансовую поддержку:</w:t>
            </w:r>
          </w:p>
          <w:p w:rsidP="00A85510" w:rsidR="00B57E93" w:rsidRDefault="000C0632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2023 </w:t>
            </w:r>
            <w:r w:rsidR="00B57E93" w:rsidRPr="00CA6B60">
              <w:rPr>
                <w:rFonts w:ascii="Times New Roman" w:cs="Times New Roman" w:hAnsi="Times New Roman"/>
                <w:sz w:val="24"/>
                <w:szCs w:val="24"/>
              </w:rPr>
              <w:t>год – 0 ед.</w:t>
            </w:r>
            <w:r w:rsidR="007F6FC9">
              <w:rPr>
                <w:rFonts w:ascii="Times New Roman" w:cs="Times New Roman" w:hAnsi="Times New Roman"/>
                <w:sz w:val="24"/>
                <w:szCs w:val="24"/>
              </w:rPr>
              <w:t>;</w:t>
            </w:r>
          </w:p>
          <w:p w:rsidP="00A85510" w:rsidR="000C0632" w:rsidRDefault="00B57E93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2024 </w:t>
            </w:r>
            <w:r w:rsidR="000C0632" w:rsidRPr="00CA6B60">
              <w:rPr>
                <w:rFonts w:ascii="Times New Roman" w:cs="Times New Roman" w:hAnsi="Times New Roman"/>
                <w:sz w:val="24"/>
                <w:szCs w:val="24"/>
              </w:rPr>
              <w:t>год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 – 0 ед.</w:t>
            </w:r>
          </w:p>
          <w:p w:rsidP="00B57E93" w:rsidR="00B57E93" w:rsidRDefault="00B57E93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846"/>
          </w:tcPr>
          <w:p w:rsidP="00B57E93" w:rsidR="000C0632" w:rsidRDefault="000C0632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снижение конкурент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способности субъектов малого и среднего пре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принимательства, физ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ческих лиц, не явля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ю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щихся индивидуальными предпринимателями и применяющих специал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ный налоговый режим </w:t>
            </w:r>
            <w:r w:rsidR="00B57E93" w:rsidRPr="00CA6B60">
              <w:rPr>
                <w:rFonts w:ascii="Times New Roman" w:cs="Times New Roman" w:hAnsi="Times New Roman"/>
                <w:sz w:val="24"/>
                <w:szCs w:val="24"/>
              </w:rPr>
              <w:t>«Налог на професси</w:t>
            </w:r>
            <w:r w:rsidR="00B57E93" w:rsidRPr="00CA6B6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="00B57E93" w:rsidRPr="00CA6B60">
              <w:rPr>
                <w:rFonts w:ascii="Times New Roman" w:cs="Times New Roman" w:hAnsi="Times New Roman"/>
                <w:sz w:val="24"/>
                <w:szCs w:val="24"/>
              </w:rPr>
              <w:t>нальный доход»</w:t>
            </w:r>
          </w:p>
        </w:tc>
        <w:tc>
          <w:tcPr>
            <w:tcW w:type="pct" w:w="837"/>
          </w:tcPr>
          <w:p w:rsidP="00A85510" w:rsidR="000C0632" w:rsidRDefault="000C0632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оказывает влияние на показатель «Количество субъектов малого и среднего предприним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тельства, физических лиц, не являющихся 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дивидуальными пре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принимателями и пр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меняющих специальный налоговый режим «Налог на професси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нальный доход», пол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чивших финансовую поддержку»</w:t>
            </w:r>
          </w:p>
        </w:tc>
      </w:tr>
      <w:tr w:rsidR="00CF071D" w:rsidRPr="00CA6B60" w:rsidTr="00A1717A">
        <w:trPr>
          <w:trHeight w:val="57"/>
        </w:trPr>
        <w:tc>
          <w:tcPr>
            <w:tcW w:type="pct" w:w="148"/>
          </w:tcPr>
          <w:p w:rsidP="00A1717A" w:rsidR="000C0632" w:rsidRDefault="00CF071D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10</w:t>
            </w:r>
          </w:p>
        </w:tc>
        <w:tc>
          <w:tcPr>
            <w:tcW w:type="pct" w:w="814"/>
          </w:tcPr>
          <w:p w:rsidP="007F6FC9" w:rsidR="007F6FC9" w:rsidRDefault="000C063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Мероприятие 2.3. Предоставление субс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дий субъектам малого и 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среднего предприним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тельства, а также физ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ческим лицам, не явл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ющимся индивидуал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ными предпринимат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лями и применяющим специальный налог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вый режим «Налог на профессиональный д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ход», </w:t>
            </w:r>
            <w:r w:rsidR="007F6FC9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 производителям товаров, работ, услуг </w:t>
            </w:r>
          </w:p>
          <w:p w:rsidP="007F6FC9" w:rsidR="007F6FC9" w:rsidRDefault="000C063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в целях возмещения ч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сти затрат на приобр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тение оборудования, произведенных за счет собственных средств, </w:t>
            </w:r>
          </w:p>
          <w:p w:rsidP="007F6FC9" w:rsidR="000C0632" w:rsidRDefault="000C0632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proofErr w:type="gramStart"/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в целях создания и (или) развития, и (или) модернизации прои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з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водства товаров (работ, услуг)</w:t>
            </w:r>
            <w:proofErr w:type="gramEnd"/>
          </w:p>
        </w:tc>
        <w:tc>
          <w:tcPr>
            <w:tcW w:type="pct" w:w="636"/>
          </w:tcPr>
          <w:p w:rsidP="00A85510" w:rsidR="000C0632" w:rsidRDefault="000C0632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департамент эк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номической пол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тики и инвестиц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онного развития администрации города</w:t>
            </w:r>
          </w:p>
        </w:tc>
        <w:tc>
          <w:tcPr>
            <w:tcW w:type="pct" w:w="426"/>
          </w:tcPr>
          <w:p w:rsidP="00A1717A" w:rsidR="000C0632" w:rsidRDefault="000C0632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2023 год</w:t>
            </w:r>
          </w:p>
        </w:tc>
        <w:tc>
          <w:tcPr>
            <w:tcW w:type="pct" w:w="427"/>
          </w:tcPr>
          <w:p w:rsidP="00A1717A" w:rsidR="000C0632" w:rsidRDefault="000C0632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type="pct" w:w="866"/>
          </w:tcPr>
          <w:p w:rsidP="00A85510" w:rsidR="000C0632" w:rsidRDefault="000C0632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количество субъектов малого и среднего пре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принимательства, а также 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физических лиц, не я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ляющихся индивидуал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ными предпринимател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ми и применяющих сп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циальный налоговый р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жим «Налог на профе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сиональный доход», п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лучивших финансовую поддержку:</w:t>
            </w:r>
          </w:p>
          <w:p w:rsidP="00A85510" w:rsidR="000C0632" w:rsidRDefault="00FD2979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2023 год </w:t>
            </w:r>
            <w:r w:rsidR="00543C0E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0</w:t>
            </w:r>
            <w:r w:rsidR="000C0632"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 ед.;</w:t>
            </w:r>
          </w:p>
          <w:p w:rsidP="00543C0E" w:rsidR="000C0632" w:rsidRDefault="000C0632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2024 год </w:t>
            </w:r>
            <w:r w:rsidR="00543C0E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="00D66776">
              <w:rPr>
                <w:rFonts w:ascii="Times New Roman" w:cs="Times New Roman" w:hAnsi="Times New Roman"/>
                <w:sz w:val="24"/>
                <w:szCs w:val="24"/>
              </w:rPr>
              <w:t>3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 ед.</w:t>
            </w:r>
          </w:p>
        </w:tc>
        <w:tc>
          <w:tcPr>
            <w:tcW w:type="pct" w:w="846"/>
          </w:tcPr>
          <w:p w:rsidP="00A85510" w:rsidR="000C0632" w:rsidRDefault="000C0632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снижение конкурент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способности субъектов малого и среднего пре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принимательства, физ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ческих лиц, не явля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ю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щихся индивидуальными предпринимателями и применяющих специал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ный налоговый режим «Налог на професси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нальный доход»</w:t>
            </w:r>
          </w:p>
        </w:tc>
        <w:tc>
          <w:tcPr>
            <w:tcW w:type="pct" w:w="837"/>
          </w:tcPr>
          <w:p w:rsidP="00A85510" w:rsidR="000C0632" w:rsidRDefault="000C0632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 xml:space="preserve">оказывает влияние на показатель «Количество субъектов малого и 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среднего предприним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тельства, физических лиц, не являющихся 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дивидуальными пре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принимателями и пр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меняющих специальный налоговый режим «Налог на професси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нальный доход», пол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чивших финансовую поддержку»</w:t>
            </w:r>
          </w:p>
        </w:tc>
      </w:tr>
      <w:tr w:rsidR="00CF071D" w:rsidRPr="00CA6B60" w:rsidTr="00A1717A">
        <w:trPr>
          <w:trHeight w:val="57"/>
        </w:trPr>
        <w:tc>
          <w:tcPr>
            <w:tcW w:type="pct" w:w="148"/>
          </w:tcPr>
          <w:p w:rsidP="00A1717A" w:rsidR="000C0632" w:rsidRDefault="00CF071D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type="pct" w:w="814"/>
          </w:tcPr>
          <w:p w:rsidP="00543C0E" w:rsidR="003361C3" w:rsidRDefault="000C063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Мероприятие 2.4. Предоставление субс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дий субъектам малого </w:t>
            </w:r>
          </w:p>
          <w:p w:rsidP="00543C0E" w:rsidR="003361C3" w:rsidRDefault="000C063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 среднего предприн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мательства, а также ф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зическим лицам, не я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ляющимся индивид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альными предприним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телями и применяющим специальный налог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вый режим «Налог на 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профессиональный д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ход», </w:t>
            </w:r>
            <w:r w:rsidR="003361C3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 производителям товаров, работ, услуг </w:t>
            </w:r>
          </w:p>
          <w:p w:rsidP="00543C0E" w:rsidR="00543C0E" w:rsidRDefault="000C063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proofErr w:type="gramStart"/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в целях возмещения ч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сти затрат на уплату процентов по кредитам на приобретение обор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дования в целях</w:t>
            </w:r>
            <w:proofErr w:type="gramEnd"/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 созд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ния и (или) развития,</w:t>
            </w:r>
          </w:p>
          <w:p w:rsidP="00543C0E" w:rsidR="000C0632" w:rsidRDefault="000C0632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 (или) модернизации производства товаров (работ, услуг)</w:t>
            </w:r>
          </w:p>
        </w:tc>
        <w:tc>
          <w:tcPr>
            <w:tcW w:type="pct" w:w="636"/>
          </w:tcPr>
          <w:p w:rsidP="00A85510" w:rsidR="000C0632" w:rsidRDefault="000C0632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департамент эк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номической пол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тики и инвестиц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онного развития администрации города</w:t>
            </w:r>
          </w:p>
        </w:tc>
        <w:tc>
          <w:tcPr>
            <w:tcW w:type="pct" w:w="426"/>
          </w:tcPr>
          <w:p w:rsidP="00A1717A" w:rsidR="000C0632" w:rsidRDefault="000C0632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type="pct" w:w="427"/>
          </w:tcPr>
          <w:p w:rsidP="00A1717A" w:rsidR="000C0632" w:rsidRDefault="000C0632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type="pct" w:w="866"/>
          </w:tcPr>
          <w:p w:rsidP="00A85510" w:rsidR="000C0632" w:rsidRDefault="000C0632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количество субъектов малого и среднего пре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принимательства, а также физических лиц, не я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ляющихся индивидуал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ными предпринимател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ми и применяющих сп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циальный налоговый р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жим «Налог на профе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сиональный доход», п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лучивших финансовую 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поддержку:</w:t>
            </w:r>
          </w:p>
          <w:p w:rsidP="00543C0E" w:rsidR="000C0632" w:rsidRDefault="000C0632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2023 год</w:t>
            </w:r>
            <w:r w:rsidR="00543C0E">
              <w:rPr>
                <w:rFonts w:ascii="Times New Roman" w:cs="Times New Roman" w:hAnsi="Times New Roman"/>
                <w:sz w:val="24"/>
                <w:szCs w:val="24"/>
              </w:rPr>
              <w:t xml:space="preserve"> –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 0 ед.</w:t>
            </w:r>
          </w:p>
        </w:tc>
        <w:tc>
          <w:tcPr>
            <w:tcW w:type="pct" w:w="846"/>
          </w:tcPr>
          <w:p w:rsidP="00A85510" w:rsidR="000C0632" w:rsidRDefault="000C0632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снижение конкурент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способности субъектов малого и среднего пре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принимательства, физ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ческих лиц, не явля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ю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щихся индивидуальными предпринимателями и применяющих специал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ный налоговый режим «Налог на професси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нальный доход»</w:t>
            </w:r>
          </w:p>
        </w:tc>
        <w:tc>
          <w:tcPr>
            <w:tcW w:type="pct" w:w="837"/>
          </w:tcPr>
          <w:p w:rsidP="00A85510" w:rsidR="000C0632" w:rsidRDefault="000C0632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оказывает влияние на показатель «Количество субъектов малого и среднего предприним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тельства, физических лиц, не являющихся 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дивидуальными пре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принимателями и пр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меняющих специальный налоговый режим «Налог на професси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нальный доход», пол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чивших финансовую поддержку»</w:t>
            </w:r>
          </w:p>
        </w:tc>
      </w:tr>
      <w:tr w:rsidR="00CF071D" w:rsidRPr="00CA6B60" w:rsidTr="00A1717A">
        <w:trPr>
          <w:trHeight w:val="57"/>
        </w:trPr>
        <w:tc>
          <w:tcPr>
            <w:tcW w:type="pct" w:w="148"/>
          </w:tcPr>
          <w:p w:rsidP="00A1717A" w:rsidR="000C0632" w:rsidRDefault="00CF071D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type="pct" w:w="814"/>
          </w:tcPr>
          <w:p w:rsidP="00A85510" w:rsidR="00543C0E" w:rsidRDefault="000C063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Мероприятие 2.5. Предоставление субс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дий субъектам малого </w:t>
            </w:r>
          </w:p>
          <w:p w:rsidP="00A85510" w:rsidR="00543C0E" w:rsidRDefault="000C063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 среднего предприн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мательства, а также ф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зическим лицам, не я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ляющимся индивид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альными предприним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телями и применяющим специальный налог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вый режим «Налог на профессиональный д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ход», </w:t>
            </w:r>
            <w:r w:rsidR="003361C3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 производителям товаров, работ, услуг </w:t>
            </w:r>
          </w:p>
          <w:p w:rsidP="00A85510" w:rsidR="003361C3" w:rsidRDefault="000C063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в целях возмещения ч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сти затрат по подкл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ю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чению к инженерной инфраструктуре, тек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щему ремонту помещ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ния в целях создания </w:t>
            </w:r>
          </w:p>
          <w:p w:rsidP="00A85510" w:rsidR="003361C3" w:rsidRDefault="000C063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 xml:space="preserve">и (или) развития, </w:t>
            </w:r>
          </w:p>
          <w:p w:rsidP="00A85510" w:rsidR="000C0632" w:rsidRDefault="000C0632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 (или) модернизации производства товаров (работ, услуг)</w:t>
            </w:r>
          </w:p>
        </w:tc>
        <w:tc>
          <w:tcPr>
            <w:tcW w:type="pct" w:w="636"/>
          </w:tcPr>
          <w:p w:rsidP="00A85510" w:rsidR="000C0632" w:rsidRDefault="000C0632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департамент эк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номической пол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тики и инвестиц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онного развития администрации города</w:t>
            </w:r>
          </w:p>
        </w:tc>
        <w:tc>
          <w:tcPr>
            <w:tcW w:type="pct" w:w="426"/>
          </w:tcPr>
          <w:p w:rsidP="00A1717A" w:rsidR="000C0632" w:rsidRDefault="000C0632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type="pct" w:w="427"/>
          </w:tcPr>
          <w:p w:rsidP="00A1717A" w:rsidR="000C0632" w:rsidRDefault="000C0632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type="pct" w:w="866"/>
          </w:tcPr>
          <w:p w:rsidP="00A85510" w:rsidR="000C0632" w:rsidRDefault="000C0632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количество субъектов малого и среднего пре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принимательства, а также физических лиц, не я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ляющихся индивидуал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ными предпринимател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ми и применяющих сп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циальный налоговый р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жим «Налог на профе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сиональный доход», п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лучивших финансовую поддержку:</w:t>
            </w:r>
          </w:p>
          <w:p w:rsidP="00A85510" w:rsidR="000C0632" w:rsidRDefault="000C0632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2023 год </w:t>
            </w:r>
            <w:r w:rsidR="00543C0E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 1 ед.;</w:t>
            </w:r>
          </w:p>
          <w:p w:rsidP="00543C0E" w:rsidR="000C0632" w:rsidRDefault="000C0632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2024 год </w:t>
            </w:r>
            <w:r w:rsidR="00543C0E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 1 ед.</w:t>
            </w:r>
          </w:p>
        </w:tc>
        <w:tc>
          <w:tcPr>
            <w:tcW w:type="pct" w:w="846"/>
          </w:tcPr>
          <w:p w:rsidP="00A85510" w:rsidR="000C0632" w:rsidRDefault="000C0632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снижение конкурент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способности субъектов малого и среднего пре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принимательства, физ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ческих лиц, не явля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ю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щихся индивидуальными предпринимателями и применяющих специал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ный налоговый режим «Налог на професси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нальный доход»</w:t>
            </w:r>
          </w:p>
        </w:tc>
        <w:tc>
          <w:tcPr>
            <w:tcW w:type="pct" w:w="837"/>
          </w:tcPr>
          <w:p w:rsidP="00A85510" w:rsidR="000C0632" w:rsidRDefault="000C0632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оказывает влияние на показатель «Количество субъектов малого и среднего предприним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тельства, физических лиц, не являющихся 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дивидуальными пре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принимателями и пр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меняющих специальный налоговый режим «Налог на професси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нальный доход», пол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чивших финансовую поддержку»</w:t>
            </w:r>
          </w:p>
        </w:tc>
      </w:tr>
      <w:tr w:rsidR="00CF071D" w:rsidRPr="00CA6B60" w:rsidTr="00A1717A">
        <w:trPr>
          <w:trHeight w:val="57"/>
        </w:trPr>
        <w:tc>
          <w:tcPr>
            <w:tcW w:type="pct" w:w="148"/>
          </w:tcPr>
          <w:p w:rsidP="00A1717A" w:rsidR="000C0632" w:rsidRDefault="00CF071D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type="pct" w:w="814"/>
          </w:tcPr>
          <w:p w:rsidP="00A85510" w:rsidR="000C0632" w:rsidRDefault="000C0632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Мероприятие 2.6. Ре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лизация муниципальной программы развития субъектов малого и среднего предприним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тельства</w:t>
            </w:r>
          </w:p>
        </w:tc>
        <w:tc>
          <w:tcPr>
            <w:tcW w:type="pct" w:w="636"/>
          </w:tcPr>
          <w:p w:rsidP="00A85510" w:rsidR="000C0632" w:rsidRDefault="000C0632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департамент эк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номической пол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тики и инвестиц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онного развития администрации города</w:t>
            </w:r>
          </w:p>
        </w:tc>
        <w:tc>
          <w:tcPr>
            <w:tcW w:type="pct" w:w="426"/>
          </w:tcPr>
          <w:p w:rsidP="00A1717A" w:rsidR="000C0632" w:rsidRDefault="000C0632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type="pct" w:w="427"/>
          </w:tcPr>
          <w:p w:rsidP="00A1717A" w:rsidR="000C0632" w:rsidRDefault="000C0632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type="pct" w:w="866"/>
          </w:tcPr>
          <w:p w:rsidP="00A85510" w:rsidR="000C0632" w:rsidRDefault="000C0632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количество субъектов малого и среднего пре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принимательства, а также физических лиц, не я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ляющихся индивидуал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ными предпринимател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ми и применяющих сп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циальный налоговый р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жим «Налог на профе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сиональный доход», п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лучивших финансовую поддержку:</w:t>
            </w:r>
          </w:p>
          <w:p w:rsidP="00A85510" w:rsidR="000C0632" w:rsidRDefault="000C0632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2023 год </w:t>
            </w:r>
            <w:r w:rsidR="00543C0E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="00FD2979">
              <w:rPr>
                <w:rFonts w:ascii="Times New Roman" w:cs="Times New Roman" w:hAnsi="Times New Roman"/>
                <w:sz w:val="24"/>
                <w:szCs w:val="24"/>
              </w:rPr>
              <w:t>46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 ед.;</w:t>
            </w:r>
          </w:p>
          <w:p w:rsidP="00543C0E" w:rsidR="000C0632" w:rsidRDefault="000C0632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2024 год </w:t>
            </w:r>
            <w:r w:rsidR="00543C0E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="00B57E93" w:rsidRPr="00CA6B60">
              <w:rPr>
                <w:rFonts w:ascii="Times New Roman" w:cs="Times New Roman" w:hAnsi="Times New Roman"/>
                <w:sz w:val="24"/>
                <w:szCs w:val="24"/>
              </w:rPr>
              <w:t>50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 ед.</w:t>
            </w:r>
          </w:p>
        </w:tc>
        <w:tc>
          <w:tcPr>
            <w:tcW w:type="pct" w:w="846"/>
          </w:tcPr>
          <w:p w:rsidP="00A85510" w:rsidR="000C0632" w:rsidRDefault="000C0632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снижение конкурент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способности субъектов малого и среднего пре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принимательства</w:t>
            </w:r>
          </w:p>
        </w:tc>
        <w:tc>
          <w:tcPr>
            <w:tcW w:type="pct" w:w="837"/>
          </w:tcPr>
          <w:p w:rsidP="00A85510" w:rsidR="000C0632" w:rsidRDefault="000C0632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оказывает влияние на показатель «Количество субъектов малого и среднего предприним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тельства, физических лиц, не являющихся 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дивидуальными пре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принимателями и пр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меняющих специальный налоговый режим «Налог на професси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нальный доход», пол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чивших финансовую поддержку»</w:t>
            </w:r>
          </w:p>
        </w:tc>
      </w:tr>
      <w:tr w:rsidR="00CF071D" w:rsidRPr="00CA6B60" w:rsidTr="00A1717A">
        <w:trPr>
          <w:trHeight w:val="57"/>
        </w:trPr>
        <w:tc>
          <w:tcPr>
            <w:tcW w:type="pct" w:w="148"/>
          </w:tcPr>
          <w:p w:rsidP="00A1717A" w:rsidR="000C0632" w:rsidRDefault="00CF071D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14</w:t>
            </w:r>
          </w:p>
        </w:tc>
        <w:tc>
          <w:tcPr>
            <w:tcW w:type="pct" w:w="814"/>
          </w:tcPr>
          <w:p w:rsidP="00A85510" w:rsidR="000C0632" w:rsidRDefault="000C0632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Мероприятие 2.7. Предоставление суб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ъ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ектам малого и средн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го предпринимател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ства поручительств г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рантийного фонда</w:t>
            </w:r>
          </w:p>
        </w:tc>
        <w:tc>
          <w:tcPr>
            <w:tcW w:type="pct" w:w="636"/>
          </w:tcPr>
          <w:p w:rsidP="00A85510" w:rsidR="000C0632" w:rsidRDefault="000C0632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департамент эк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номической пол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тики и инвестиц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онного развития администрации города</w:t>
            </w:r>
          </w:p>
        </w:tc>
        <w:tc>
          <w:tcPr>
            <w:tcW w:type="pct" w:w="426"/>
          </w:tcPr>
          <w:p w:rsidP="00A1717A" w:rsidR="000C0632" w:rsidRDefault="000C0632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type="pct" w:w="427"/>
          </w:tcPr>
          <w:p w:rsidP="00A1717A" w:rsidR="000C0632" w:rsidRDefault="000C0632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type="pct" w:w="866"/>
          </w:tcPr>
          <w:p w:rsidP="00A85510" w:rsidR="000C0632" w:rsidRDefault="000C0632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количество субъектов малого и среднего пре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принимательства, пол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чивших поручительства гарантийного фонда:</w:t>
            </w:r>
          </w:p>
          <w:p w:rsidP="00FD2979" w:rsidR="000C0632" w:rsidRDefault="00543C0E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2023 год –</w:t>
            </w:r>
            <w:r w:rsidR="000C0632"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="00FD2979">
              <w:rPr>
                <w:rFonts w:ascii="Times New Roman" w:cs="Times New Roman" w:hAnsi="Times New Roman"/>
                <w:sz w:val="24"/>
                <w:szCs w:val="24"/>
              </w:rPr>
              <w:t>27</w:t>
            </w:r>
            <w:r w:rsidR="000C0632"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 ед.</w:t>
            </w:r>
          </w:p>
        </w:tc>
        <w:tc>
          <w:tcPr>
            <w:tcW w:type="pct" w:w="846"/>
          </w:tcPr>
          <w:p w:rsidP="00A85510" w:rsidR="000C0632" w:rsidRDefault="000C0632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снижение конкурент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способности субъектов малого и среднего пре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принимательства</w:t>
            </w:r>
          </w:p>
        </w:tc>
        <w:tc>
          <w:tcPr>
            <w:tcW w:type="pct" w:w="837"/>
          </w:tcPr>
          <w:p w:rsidP="00A85510" w:rsidR="000C0632" w:rsidRDefault="000C0632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оказывает влияние на показатель «Количество субъектов малого и среднего предприним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тельства, физических лиц, не являющихся 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дивидуальными пре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принимателями и пр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меняющих специальный налоговый режим «Налог на професси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нальный доход», пол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чивших финансовую поддержку»</w:t>
            </w:r>
          </w:p>
        </w:tc>
      </w:tr>
      <w:tr w:rsidR="00CF071D" w:rsidRPr="00CA6B60" w:rsidTr="00A1717A">
        <w:trPr>
          <w:trHeight w:val="57"/>
        </w:trPr>
        <w:tc>
          <w:tcPr>
            <w:tcW w:type="pct" w:w="148"/>
          </w:tcPr>
          <w:p w:rsidP="00A1717A" w:rsidR="000C0632" w:rsidRDefault="000C0632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1</w:t>
            </w:r>
            <w:r w:rsidR="00CF071D"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type="pct" w:w="814"/>
          </w:tcPr>
          <w:p w:rsidP="00A85510" w:rsidR="000C0632" w:rsidRDefault="000C0632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Мероприятие 2.8. Предоставление суб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ъ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ектам малого и средн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го предпринимател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ства, а также физич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ским лицам, не явля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ю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щимся индивидуал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ными предпринимат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лями и применяющим специальный налог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вый режим «Налог на профессиональный д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ход», муниципального имущества в аренду для развития деятельности</w:t>
            </w:r>
          </w:p>
        </w:tc>
        <w:tc>
          <w:tcPr>
            <w:tcW w:type="pct" w:w="636"/>
          </w:tcPr>
          <w:p w:rsidP="00A85510" w:rsidR="000C0632" w:rsidRDefault="000C0632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департамент м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ниципального имущества и з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мельных отнош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ний администр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ции города</w:t>
            </w:r>
          </w:p>
        </w:tc>
        <w:tc>
          <w:tcPr>
            <w:tcW w:type="pct" w:w="426"/>
          </w:tcPr>
          <w:p w:rsidP="00A1717A" w:rsidR="000C0632" w:rsidRDefault="000C0632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type="pct" w:w="427"/>
          </w:tcPr>
          <w:p w:rsidP="00A1717A" w:rsidR="000C0632" w:rsidRDefault="000C0632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type="pct" w:w="866"/>
          </w:tcPr>
          <w:p w:rsidP="00A85510" w:rsidR="000C0632" w:rsidRDefault="000C0632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количество субъектов малого и среднего пре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принимательства, физ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ческих лиц, не явля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ю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щихся индивидуальными предпринимателями и применяющих специал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ный налоговый режим «Налог на професси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нальный доход», пол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чивших имущественную поддержку:</w:t>
            </w:r>
          </w:p>
          <w:p w:rsidP="00A85510" w:rsidR="000C0632" w:rsidRDefault="000C0632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2023 год </w:t>
            </w:r>
            <w:r w:rsidR="00543C0E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 8 ед.;</w:t>
            </w:r>
          </w:p>
          <w:p w:rsidP="00A85510" w:rsidR="000C0632" w:rsidRDefault="000C0632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2024 год </w:t>
            </w:r>
            <w:r w:rsidR="00543C0E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 7 ед.;</w:t>
            </w:r>
          </w:p>
          <w:p w:rsidP="00A85510" w:rsidR="000C0632" w:rsidRDefault="000C0632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2025 год </w:t>
            </w:r>
            <w:r w:rsidR="00543C0E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 6 ед.;</w:t>
            </w:r>
          </w:p>
          <w:p w:rsidP="00A85510" w:rsidR="000C0632" w:rsidRDefault="000C0632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2026 год </w:t>
            </w:r>
            <w:r w:rsidR="00543C0E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="000F7638" w:rsidRPr="00CA6B60">
              <w:rPr>
                <w:rFonts w:ascii="Times New Roman" w:cs="Times New Roman" w:hAnsi="Times New Roman"/>
                <w:sz w:val="24"/>
                <w:szCs w:val="24"/>
              </w:rPr>
              <w:t>5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 ед.;</w:t>
            </w:r>
          </w:p>
          <w:p w:rsidP="00A85510" w:rsidR="000C0632" w:rsidRDefault="000C0632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2027 </w:t>
            </w:r>
            <w:r w:rsidR="000F7638"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год </w:t>
            </w:r>
            <w:r w:rsidR="00543C0E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="000F7638"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 5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 ед.</w:t>
            </w:r>
            <w:r w:rsidR="00DB37C3" w:rsidRPr="00CA6B60">
              <w:rPr>
                <w:rFonts w:ascii="Times New Roman" w:cs="Times New Roman" w:hAnsi="Times New Roman"/>
                <w:sz w:val="24"/>
                <w:szCs w:val="24"/>
              </w:rPr>
              <w:t>;</w:t>
            </w:r>
          </w:p>
          <w:p w:rsidP="00A85510" w:rsidR="00DB37C3" w:rsidRDefault="000F7638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2028 год – 5</w:t>
            </w:r>
            <w:r w:rsidR="00DB37C3"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 ед.</w:t>
            </w:r>
          </w:p>
        </w:tc>
        <w:tc>
          <w:tcPr>
            <w:tcW w:type="pct" w:w="846"/>
          </w:tcPr>
          <w:p w:rsidP="00693066" w:rsidR="000C0632" w:rsidRDefault="000C0632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снижение конкурент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способности субъектов малого и среднего пре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принимательства, физ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ческих лиц, не явля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ю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щихся индивидуальными предпринимателями и применяющих специал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ный налоговый режим </w:t>
            </w:r>
            <w:r w:rsidR="00693066">
              <w:rPr>
                <w:rFonts w:ascii="Times New Roman" w:cs="Times New Roman" w:hAnsi="Times New Roman"/>
                <w:sz w:val="24"/>
                <w:szCs w:val="24"/>
              </w:rPr>
              <w:t>«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Налог на професси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нальный доход</w:t>
            </w:r>
            <w:r w:rsidR="00693066">
              <w:rPr>
                <w:rFonts w:ascii="Times New Roman" w:cs="Times New Roman" w:hAnsi="Times New Roman"/>
                <w:sz w:val="24"/>
                <w:szCs w:val="24"/>
              </w:rPr>
              <w:t>»</w:t>
            </w:r>
          </w:p>
        </w:tc>
        <w:tc>
          <w:tcPr>
            <w:tcW w:type="pct" w:w="837"/>
          </w:tcPr>
          <w:p w:rsidP="00A85510" w:rsidR="000C0632" w:rsidRDefault="000C0632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оказывает влияние на показатель «Количество субъектов малого и среднего предприним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тельства, физических лиц, не являющихся 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дивидуальными пре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принимателями и пр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меняющих специальный налоговый режим «Налог на професси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нальный доход», пол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чивших имущественную поддержку»</w:t>
            </w:r>
          </w:p>
        </w:tc>
      </w:tr>
      <w:tr w:rsidR="00CF071D" w:rsidRPr="00CA6B60" w:rsidTr="00A1717A">
        <w:trPr>
          <w:trHeight w:val="57"/>
        </w:trPr>
        <w:tc>
          <w:tcPr>
            <w:tcW w:type="pct" w:w="148"/>
          </w:tcPr>
          <w:p w:rsidP="00A1717A" w:rsidR="000C0632" w:rsidRDefault="00CF071D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16</w:t>
            </w:r>
          </w:p>
        </w:tc>
        <w:tc>
          <w:tcPr>
            <w:tcW w:type="pct" w:w="814"/>
          </w:tcPr>
          <w:p w:rsidP="00543C0E" w:rsidR="00B2531F" w:rsidRDefault="000C063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Мероприятие 2.9. Предоставление субс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дий субъектам малого </w:t>
            </w:r>
          </w:p>
          <w:p w:rsidP="00B2531F" w:rsidR="000C0632" w:rsidRDefault="000C0632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proofErr w:type="gramStart"/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 среднего предприн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мательства </w:t>
            </w:r>
            <w:r w:rsidR="00543C0E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 произв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дителям товаров, работ, услуг в целях возмещ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ния части затрат на ре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лизацию в приорите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т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ных отраслях инвест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ционных проектов в сфере производства, связанных с созданием нового или развитием 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(модернизацией) де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й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ствующего произво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ства т</w:t>
            </w:r>
            <w:r w:rsidR="00B2531F">
              <w:rPr>
                <w:rFonts w:ascii="Times New Roman" w:cs="Times New Roman" w:hAnsi="Times New Roman"/>
                <w:sz w:val="24"/>
                <w:szCs w:val="24"/>
              </w:rPr>
              <w:t>оваров (работ, услуг) (в 2023–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2024 г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дах наименование м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роприятия:</w:t>
            </w:r>
            <w:proofErr w:type="gramEnd"/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«Пред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ставление субсидий субъектам малого и среднего предприним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тельства </w:t>
            </w:r>
            <w:r w:rsidR="00B2531F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 производ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телям товаров, работ, услуг в целях возмещ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ния части затрат на ре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лизацию в приорите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т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ных отраслях инвест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ционных проектов, направленных на созд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ние нового или разв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тие (модернизацию) действующего прои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з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водства продукции (в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ы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полнения работ, оказ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ния услуг)»)</w:t>
            </w:r>
            <w:proofErr w:type="gramEnd"/>
          </w:p>
        </w:tc>
        <w:tc>
          <w:tcPr>
            <w:tcW w:type="pct" w:w="636"/>
          </w:tcPr>
          <w:p w:rsidP="00A85510" w:rsidR="000C0632" w:rsidRDefault="000C0632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департамент эк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номической пол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тики и инвестиц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онного развития администрации города</w:t>
            </w:r>
          </w:p>
        </w:tc>
        <w:tc>
          <w:tcPr>
            <w:tcW w:type="pct" w:w="426"/>
          </w:tcPr>
          <w:p w:rsidP="00A1717A" w:rsidR="000C0632" w:rsidRDefault="000C0632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type="pct" w:w="427"/>
          </w:tcPr>
          <w:p w:rsidP="00A1717A" w:rsidR="000C0632" w:rsidRDefault="000C0632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type="pct" w:w="866"/>
          </w:tcPr>
          <w:p w:rsidP="00A85510" w:rsidR="000C0632" w:rsidRDefault="000C0632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количество субъектов малого и среднего пре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принимательства, пол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чивших финансовую поддержку:</w:t>
            </w:r>
          </w:p>
          <w:p w:rsidP="00A85510" w:rsidR="000C0632" w:rsidRDefault="000C0632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2023 год </w:t>
            </w:r>
            <w:r w:rsidR="00543C0E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 1 ед.;</w:t>
            </w:r>
          </w:p>
          <w:p w:rsidP="00A85510" w:rsidR="000C0632" w:rsidRDefault="000C0632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2024 год </w:t>
            </w:r>
            <w:r w:rsidR="00543C0E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 1 ед.;</w:t>
            </w:r>
          </w:p>
          <w:p w:rsidP="00A85510" w:rsidR="000C0632" w:rsidRDefault="000C0632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2025 год </w:t>
            </w:r>
            <w:r w:rsidR="00543C0E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 1 ед.;</w:t>
            </w:r>
          </w:p>
          <w:p w:rsidP="00A85510" w:rsidR="000C0632" w:rsidRDefault="000C0632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2026 год </w:t>
            </w:r>
            <w:r w:rsidR="00543C0E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 2 ед.;</w:t>
            </w:r>
          </w:p>
          <w:p w:rsidP="00A85510" w:rsidR="000C0632" w:rsidRDefault="000C0632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2027 год </w:t>
            </w:r>
            <w:r w:rsidR="00543C0E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 2 ед.</w:t>
            </w:r>
            <w:r w:rsidR="00DB37C3" w:rsidRPr="00CA6B60">
              <w:rPr>
                <w:rFonts w:ascii="Times New Roman" w:cs="Times New Roman" w:hAnsi="Times New Roman"/>
                <w:sz w:val="24"/>
                <w:szCs w:val="24"/>
              </w:rPr>
              <w:t>;</w:t>
            </w:r>
          </w:p>
          <w:p w:rsidP="00DB37C3" w:rsidR="00DB37C3" w:rsidRDefault="00DB37C3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2028 год </w:t>
            </w:r>
            <w:r w:rsidR="00543C0E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 2 ед.</w:t>
            </w:r>
          </w:p>
        </w:tc>
        <w:tc>
          <w:tcPr>
            <w:tcW w:type="pct" w:w="846"/>
          </w:tcPr>
          <w:p w:rsidP="00A85510" w:rsidR="000C0632" w:rsidRDefault="000C0632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снижение конкурент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способности субъектов малого и среднего пре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принимательства, пов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ы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шение уровня безраб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тицы, снижение инв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стиционной активности</w:t>
            </w:r>
          </w:p>
        </w:tc>
        <w:tc>
          <w:tcPr>
            <w:tcW w:type="pct" w:w="837"/>
          </w:tcPr>
          <w:p w:rsidP="00A85510" w:rsidR="000C0632" w:rsidRDefault="000C0632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оказывает влияние на показатель «Количество субъектов малого и среднего предприним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тельства, физических лиц, не являющихся 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дивидуальными пре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принимателями и пр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меняющих специальный налоговый режим «Налог на професси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нальный доход», пол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чивших финансовую поддержку»</w:t>
            </w:r>
          </w:p>
        </w:tc>
      </w:tr>
      <w:tr w:rsidR="00CF071D" w:rsidRPr="00CA6B60" w:rsidTr="00A1717A">
        <w:trPr>
          <w:trHeight w:val="57"/>
        </w:trPr>
        <w:tc>
          <w:tcPr>
            <w:tcW w:type="pct" w:w="148"/>
          </w:tcPr>
          <w:p w:rsidP="00A1717A" w:rsidR="000C0632" w:rsidRDefault="000C0632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1</w:t>
            </w:r>
            <w:r w:rsidR="00CF071D">
              <w:rPr>
                <w:rFonts w:ascii="Times New Roman" w:cs="Times New Roman" w:hAnsi="Times New Roman"/>
                <w:sz w:val="24"/>
                <w:szCs w:val="24"/>
              </w:rPr>
              <w:t>7</w:t>
            </w:r>
          </w:p>
        </w:tc>
        <w:tc>
          <w:tcPr>
            <w:tcW w:type="pct" w:w="814"/>
          </w:tcPr>
          <w:p w:rsidP="00A85510" w:rsidR="000C0632" w:rsidRDefault="000C0632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Мероприятие 2.10. Предоставление гра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тов в форме субсидий субъектам малого и среднего предприним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тельства в целях фина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сового обеспечения ч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сти затрат на начало ведения предприним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тельской деятельности</w:t>
            </w:r>
          </w:p>
        </w:tc>
        <w:tc>
          <w:tcPr>
            <w:tcW w:type="pct" w:w="636"/>
          </w:tcPr>
          <w:p w:rsidP="00A85510" w:rsidR="000C0632" w:rsidRDefault="000C0632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департамент эк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номической пол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тики и инвестиц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онного развития администрации города</w:t>
            </w:r>
          </w:p>
        </w:tc>
        <w:tc>
          <w:tcPr>
            <w:tcW w:type="pct" w:w="426"/>
          </w:tcPr>
          <w:p w:rsidP="00A1717A" w:rsidR="000C0632" w:rsidRDefault="000C0632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type="pct" w:w="427"/>
          </w:tcPr>
          <w:p w:rsidP="00A1717A" w:rsidR="000C0632" w:rsidRDefault="000C0632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type="pct" w:w="866"/>
          </w:tcPr>
          <w:p w:rsidP="00A85510" w:rsidR="000C0632" w:rsidRDefault="000C0632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количество субъектов малого и среднего пре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принимательства, пол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чивших финансовую поддержку:</w:t>
            </w:r>
          </w:p>
          <w:p w:rsidP="00A85510" w:rsidR="000C0632" w:rsidRDefault="000C0632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2023 год </w:t>
            </w:r>
            <w:r w:rsidR="00543C0E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 0 ед.;</w:t>
            </w:r>
          </w:p>
          <w:p w:rsidP="00A85510" w:rsidR="000C0632" w:rsidRDefault="000C0632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2024 год </w:t>
            </w:r>
            <w:r w:rsidR="00543C0E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 0 ед.;</w:t>
            </w:r>
          </w:p>
          <w:p w:rsidP="00A85510" w:rsidR="000C0632" w:rsidRDefault="000C0632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2025 год </w:t>
            </w:r>
            <w:r w:rsidR="00543C0E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 0 ед.;</w:t>
            </w:r>
          </w:p>
          <w:p w:rsidP="00A85510" w:rsidR="000C0632" w:rsidRDefault="000C0632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2026 год </w:t>
            </w:r>
            <w:r w:rsidR="00543C0E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 2 ед.;</w:t>
            </w:r>
          </w:p>
          <w:p w:rsidP="00A85510" w:rsidR="000C0632" w:rsidRDefault="000C0632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 xml:space="preserve">2027 год </w:t>
            </w:r>
            <w:r w:rsidR="00543C0E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 2 ед.</w:t>
            </w:r>
            <w:r w:rsidR="00A06C74" w:rsidRPr="00CA6B60">
              <w:rPr>
                <w:rFonts w:ascii="Times New Roman" w:cs="Times New Roman" w:hAnsi="Times New Roman"/>
                <w:sz w:val="24"/>
                <w:szCs w:val="24"/>
              </w:rPr>
              <w:t>;</w:t>
            </w:r>
          </w:p>
          <w:p w:rsidP="00A85510" w:rsidR="00A06C74" w:rsidRDefault="00A06C74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2028 год – 2 ед.</w:t>
            </w:r>
          </w:p>
        </w:tc>
        <w:tc>
          <w:tcPr>
            <w:tcW w:type="pct" w:w="846"/>
          </w:tcPr>
          <w:p w:rsidP="00A85510" w:rsidR="000C0632" w:rsidRDefault="000C0632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снижение конкурент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способности субъектов малого и среднего пре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принимательства, пов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ы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шение уровня безраб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тицы, снижение числа субъектов предприним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тельской деятельности, снижение доходов нас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ления</w:t>
            </w:r>
          </w:p>
        </w:tc>
        <w:tc>
          <w:tcPr>
            <w:tcW w:type="pct" w:w="837"/>
          </w:tcPr>
          <w:p w:rsidP="00A85510" w:rsidR="000C0632" w:rsidRDefault="000C0632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оказывает влияние на показатель «Количество субъектов малого и среднего предприним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тельства, физических лиц, не являющихся 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дивидуальными пре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принимателями и пр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меняющих специальный 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налоговый режим «Налог на професси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нальный доход», пол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чивших финансовую поддержку»</w:t>
            </w:r>
          </w:p>
        </w:tc>
      </w:tr>
      <w:tr w:rsidR="00CF071D" w:rsidRPr="00CA6B60" w:rsidTr="00A1717A">
        <w:trPr>
          <w:trHeight w:val="57"/>
        </w:trPr>
        <w:tc>
          <w:tcPr>
            <w:tcW w:type="pct" w:w="148"/>
          </w:tcPr>
          <w:p w:rsidP="00A1717A" w:rsidR="000C0632" w:rsidRDefault="00CF071D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type="pct" w:w="814"/>
          </w:tcPr>
          <w:p w:rsidP="00A85510" w:rsidR="000C0632" w:rsidRDefault="000C0632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Мероприятие 2.11. </w:t>
            </w:r>
            <w:proofErr w:type="gramStart"/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Ре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лизация муниципал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ных программ развития субъектов малого и среднего предприним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тельства в целях реал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зации инвестиционных проектов субъектами малого и среднего предпринимательства в приоритетных отраслях (в 2023 году наимен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вание мероприятия:</w:t>
            </w:r>
            <w:proofErr w:type="gramEnd"/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«Реализация инвест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ционных проектов субъектами малого и среднего предприним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тельства в приорите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т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ных отраслях»)</w:t>
            </w:r>
            <w:proofErr w:type="gramEnd"/>
          </w:p>
        </w:tc>
        <w:tc>
          <w:tcPr>
            <w:tcW w:type="pct" w:w="636"/>
          </w:tcPr>
          <w:p w:rsidP="00A85510" w:rsidR="000C0632" w:rsidRDefault="000C0632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департамент эк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номической пол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тики и инвестиц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онного развития администрации города</w:t>
            </w:r>
          </w:p>
        </w:tc>
        <w:tc>
          <w:tcPr>
            <w:tcW w:type="pct" w:w="426"/>
          </w:tcPr>
          <w:p w:rsidP="00A1717A" w:rsidR="000C0632" w:rsidRDefault="000C0632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type="pct" w:w="427"/>
          </w:tcPr>
          <w:p w:rsidP="00A1717A" w:rsidR="000C0632" w:rsidRDefault="000C0632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type="pct" w:w="866"/>
          </w:tcPr>
          <w:p w:rsidP="00A85510" w:rsidR="000C0632" w:rsidRDefault="000C0632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количество субъектов малого и среднего пре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принимательства, пол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чивших финансовую поддержку:</w:t>
            </w:r>
          </w:p>
          <w:p w:rsidP="00A85510" w:rsidR="00B2531F" w:rsidRDefault="000C063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2023 год </w:t>
            </w:r>
            <w:r w:rsidR="00543C0E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="005E53E9">
              <w:rPr>
                <w:rFonts w:ascii="Times New Roman" w:cs="Times New Roman" w:hAnsi="Times New Roman"/>
                <w:sz w:val="24"/>
                <w:szCs w:val="24"/>
              </w:rPr>
              <w:t>3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 ед.</w:t>
            </w:r>
            <w:r w:rsidR="00B2531F" w:rsidRPr="00CA6B60">
              <w:t>*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;</w:t>
            </w:r>
          </w:p>
          <w:p w:rsidP="00A85510" w:rsidR="000C0632" w:rsidRDefault="000C0632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2024 год </w:t>
            </w:r>
            <w:r w:rsidR="00543C0E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="005E53E9">
              <w:rPr>
                <w:rFonts w:ascii="Times New Roman" w:cs="Times New Roman" w:hAnsi="Times New Roman"/>
                <w:sz w:val="24"/>
                <w:szCs w:val="24"/>
              </w:rPr>
              <w:t>2</w:t>
            </w:r>
            <w:r w:rsidR="00B2531F">
              <w:rPr>
                <w:rFonts w:ascii="Times New Roman" w:cs="Times New Roman" w:hAnsi="Times New Roman"/>
                <w:sz w:val="24"/>
                <w:szCs w:val="24"/>
              </w:rPr>
              <w:t xml:space="preserve"> ед</w:t>
            </w:r>
            <w:r w:rsidR="00B2531F" w:rsidRPr="00CA6B60">
              <w:rPr>
                <w:rFonts w:ascii="Times New Roman" w:cs="Times New Roman" w:hAnsi="Times New Roman"/>
                <w:sz w:val="24"/>
                <w:szCs w:val="24"/>
              </w:rPr>
              <w:t>.</w:t>
            </w:r>
            <w:r w:rsidR="00B2531F" w:rsidRPr="00CA6B60">
              <w:t>*</w:t>
            </w:r>
            <w:r w:rsidR="00B2531F" w:rsidRPr="00CA6B60">
              <w:rPr>
                <w:rFonts w:ascii="Times New Roman" w:cs="Times New Roman" w:hAnsi="Times New Roman"/>
                <w:sz w:val="24"/>
                <w:szCs w:val="24"/>
              </w:rPr>
              <w:t>;</w:t>
            </w:r>
          </w:p>
          <w:p w:rsidP="00A85510" w:rsidR="000C0632" w:rsidRDefault="000C0632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2025 год </w:t>
            </w:r>
            <w:r w:rsidR="00543C0E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 25 ед</w:t>
            </w:r>
            <w:r w:rsidR="00B2531F" w:rsidRPr="00CA6B60">
              <w:rPr>
                <w:rFonts w:ascii="Times New Roman" w:cs="Times New Roman" w:hAnsi="Times New Roman"/>
                <w:sz w:val="24"/>
                <w:szCs w:val="24"/>
              </w:rPr>
              <w:t>.</w:t>
            </w:r>
            <w:r w:rsidR="00B2531F" w:rsidRPr="00CA6B60">
              <w:t>*</w:t>
            </w:r>
          </w:p>
        </w:tc>
        <w:tc>
          <w:tcPr>
            <w:tcW w:type="pct" w:w="846"/>
          </w:tcPr>
          <w:p w:rsidP="00A85510" w:rsidR="000C0632" w:rsidRDefault="000C0632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снижение конкурент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способности субъектов малого и среднего пре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принимательства, пов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ы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шение уровня безраб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тицы, снижение числа субъектов предприним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тельской деятельности, снижение доходов нас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ления</w:t>
            </w:r>
          </w:p>
        </w:tc>
        <w:tc>
          <w:tcPr>
            <w:tcW w:type="pct" w:w="837"/>
          </w:tcPr>
          <w:p w:rsidP="00A85510" w:rsidR="000C0632" w:rsidRDefault="000C0632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оказывает влияние на показатель «Количество субъектов малого и среднего предприним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тельства, физических лиц, не являющихся 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дивидуальными пре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принимателями и пр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меняющих специальный налоговый режим «Налог на професси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нальный доход», пол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чивших финансовую поддержку»</w:t>
            </w:r>
          </w:p>
        </w:tc>
      </w:tr>
      <w:tr w:rsidR="00CF071D" w:rsidRPr="00CA6B60" w:rsidTr="00A1717A">
        <w:trPr>
          <w:trHeight w:val="57"/>
        </w:trPr>
        <w:tc>
          <w:tcPr>
            <w:tcW w:type="pct" w:w="148"/>
          </w:tcPr>
          <w:p w:rsidP="00A1717A" w:rsidR="000C0632" w:rsidRDefault="000C0632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1</w:t>
            </w:r>
            <w:r w:rsidR="00CF071D">
              <w:rPr>
                <w:rFonts w:ascii="Times New Roman" w:cs="Times New Roman" w:hAnsi="Times New Roman"/>
                <w:sz w:val="24"/>
                <w:szCs w:val="24"/>
              </w:rPr>
              <w:t>9</w:t>
            </w:r>
          </w:p>
        </w:tc>
        <w:tc>
          <w:tcPr>
            <w:tcW w:type="pct" w:w="814"/>
          </w:tcPr>
          <w:p w:rsidP="002D63C7" w:rsidR="003E4DFF" w:rsidRDefault="000C063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Мероприятие 2.12. Ре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лизация муниципал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ных программ развития субъектов малого и среднего предприним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тельства в целях пред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ставления </w:t>
            </w:r>
            <w:proofErr w:type="spellStart"/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грантовой</w:t>
            </w:r>
            <w:proofErr w:type="spellEnd"/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 поддержки на начало 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ведения предприним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тельской деятельности, развития социального предпринимательства </w:t>
            </w:r>
          </w:p>
          <w:p w:rsidP="002D63C7" w:rsidR="000C0632" w:rsidRDefault="000C0632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proofErr w:type="gramStart"/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(в 2023 </w:t>
            </w:r>
            <w:r w:rsidR="002D63C7" w:rsidRPr="00CA6B60">
              <w:rPr>
                <w:rFonts w:ascii="Times New Roman" w:cs="Times New Roman" w:hAnsi="Times New Roman"/>
                <w:sz w:val="24"/>
                <w:szCs w:val="24"/>
              </w:rPr>
              <w:t>году наимен</w:t>
            </w:r>
            <w:r w:rsidR="002D63C7" w:rsidRPr="00CA6B6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="002D63C7" w:rsidRPr="00CA6B60">
              <w:rPr>
                <w:rFonts w:ascii="Times New Roman" w:cs="Times New Roman" w:hAnsi="Times New Roman"/>
                <w:sz w:val="24"/>
                <w:szCs w:val="24"/>
              </w:rPr>
              <w:t>вание мероприятия:</w:t>
            </w:r>
            <w:proofErr w:type="gramEnd"/>
            <w:r w:rsidR="002D63C7"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2D63C7" w:rsidRPr="00CA6B60">
              <w:rPr>
                <w:rFonts w:ascii="Times New Roman" w:cs="Times New Roman" w:hAnsi="Times New Roman"/>
                <w:sz w:val="24"/>
                <w:szCs w:val="24"/>
              </w:rPr>
              <w:t>«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Реализация муниц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пальных программ ра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з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вития субъектов малого и среднего предприн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мательства в целях предоставления </w:t>
            </w:r>
            <w:proofErr w:type="spellStart"/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грант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вой</w:t>
            </w:r>
            <w:proofErr w:type="spellEnd"/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 поддержки на нач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ло ведения предприн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мательской деятельн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сти</w:t>
            </w:r>
            <w:r w:rsidR="002D63C7" w:rsidRPr="00CA6B60">
              <w:rPr>
                <w:rFonts w:ascii="Times New Roman" w:cs="Times New Roman" w:hAnsi="Times New Roman"/>
                <w:sz w:val="24"/>
                <w:szCs w:val="24"/>
              </w:rPr>
              <w:t>»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type="pct" w:w="636"/>
          </w:tcPr>
          <w:p w:rsidP="00A85510" w:rsidR="000C0632" w:rsidRDefault="000C0632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департамент эк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номической пол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тики и инвестиц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онного развития администрации города</w:t>
            </w:r>
          </w:p>
        </w:tc>
        <w:tc>
          <w:tcPr>
            <w:tcW w:type="pct" w:w="426"/>
          </w:tcPr>
          <w:p w:rsidP="00A1717A" w:rsidR="000C0632" w:rsidRDefault="000C0632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type="pct" w:w="427"/>
          </w:tcPr>
          <w:p w:rsidP="00A1717A" w:rsidR="000C0632" w:rsidRDefault="000C0632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type="pct" w:w="866"/>
          </w:tcPr>
          <w:p w:rsidP="00A85510" w:rsidR="000C0632" w:rsidRDefault="000C0632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количество субъектов малого и среднего пре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принимательства, пол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чивших финансовую поддержку:</w:t>
            </w:r>
          </w:p>
          <w:p w:rsidP="00A85510" w:rsidR="000C0632" w:rsidRDefault="000C0632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2023 год </w:t>
            </w:r>
            <w:r w:rsidR="00543C0E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 1</w:t>
            </w:r>
            <w:r w:rsidR="00FD2979">
              <w:rPr>
                <w:rFonts w:ascii="Times New Roman" w:cs="Times New Roman" w:hAnsi="Times New Roman"/>
                <w:sz w:val="24"/>
                <w:szCs w:val="24"/>
              </w:rPr>
              <w:t>7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 ед</w:t>
            </w:r>
            <w:r w:rsidR="003E4DFF" w:rsidRPr="00CA6B60">
              <w:rPr>
                <w:rFonts w:ascii="Times New Roman" w:cs="Times New Roman" w:hAnsi="Times New Roman"/>
                <w:sz w:val="24"/>
                <w:szCs w:val="24"/>
              </w:rPr>
              <w:t>.</w:t>
            </w:r>
            <w:r w:rsidR="003E4DFF" w:rsidRPr="00CA6B60">
              <w:t>*</w:t>
            </w:r>
            <w:r w:rsidR="003E4DFF" w:rsidRPr="00CA6B60">
              <w:rPr>
                <w:rFonts w:ascii="Times New Roman" w:cs="Times New Roman" w:hAnsi="Times New Roman"/>
                <w:sz w:val="24"/>
                <w:szCs w:val="24"/>
              </w:rPr>
              <w:t>;</w:t>
            </w:r>
          </w:p>
          <w:p w:rsidP="00A85510" w:rsidR="000C0632" w:rsidRDefault="000C0632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2024 год </w:t>
            </w:r>
            <w:r w:rsidR="00543C0E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 1</w:t>
            </w:r>
            <w:r w:rsidR="005A7AEE">
              <w:rPr>
                <w:rFonts w:ascii="Times New Roman" w:cs="Times New Roman" w:hAnsi="Times New Roman"/>
                <w:sz w:val="24"/>
                <w:szCs w:val="24"/>
              </w:rPr>
              <w:t>1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 ед.</w:t>
            </w:r>
            <w:r w:rsidR="003E4DFF" w:rsidRPr="00CA6B60">
              <w:t>*</w:t>
            </w:r>
            <w:r w:rsidR="003E4DFF" w:rsidRPr="00CA6B60">
              <w:rPr>
                <w:rFonts w:ascii="Times New Roman" w:cs="Times New Roman" w:hAnsi="Times New Roman"/>
                <w:sz w:val="24"/>
                <w:szCs w:val="24"/>
              </w:rPr>
              <w:t>;</w:t>
            </w:r>
          </w:p>
          <w:p w:rsidP="003E4DFF" w:rsidR="000C0632" w:rsidRDefault="000C0632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2025 год </w:t>
            </w:r>
            <w:r w:rsidR="00543C0E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 10 ед.</w:t>
            </w:r>
            <w:r w:rsidR="003E4DFF" w:rsidRPr="00CA6B60">
              <w:t>*</w:t>
            </w:r>
          </w:p>
        </w:tc>
        <w:tc>
          <w:tcPr>
            <w:tcW w:type="pct" w:w="846"/>
          </w:tcPr>
          <w:p w:rsidP="00A85510" w:rsidR="000C0632" w:rsidRDefault="000C0632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снижение конкурент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способности субъектов малого и среднего пре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принимательства, пов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ы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шение уровня безраб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тицы, снижение числа субъектов предприним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тельской деятельности, 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снижение доходов нас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ления</w:t>
            </w:r>
          </w:p>
        </w:tc>
        <w:tc>
          <w:tcPr>
            <w:tcW w:type="pct" w:w="837"/>
          </w:tcPr>
          <w:p w:rsidP="00EE4B80" w:rsidR="000C0632" w:rsidRDefault="000C0632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о</w:t>
            </w:r>
            <w:r w:rsidR="00EE4B80" w:rsidRPr="00CA6B60">
              <w:rPr>
                <w:rFonts w:ascii="Times New Roman" w:cs="Times New Roman" w:hAnsi="Times New Roman"/>
                <w:sz w:val="24"/>
                <w:szCs w:val="24"/>
              </w:rPr>
              <w:t>казывает влияние на показатель «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Количество субъектов малого и среднего предприним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тельства, физических лиц, не являющихся 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дивидуальными пре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принимателями и пр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 xml:space="preserve">меняющих специальный налоговый режим </w:t>
            </w:r>
            <w:r w:rsidR="00EE4B80" w:rsidRPr="00CA6B60">
              <w:rPr>
                <w:rFonts w:ascii="Times New Roman" w:cs="Times New Roman" w:hAnsi="Times New Roman"/>
                <w:sz w:val="24"/>
                <w:szCs w:val="24"/>
              </w:rPr>
              <w:t>«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Налог на професси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нальный доход</w:t>
            </w:r>
            <w:r w:rsidR="00EE4B80" w:rsidRPr="00CA6B60">
              <w:rPr>
                <w:rFonts w:ascii="Times New Roman" w:cs="Times New Roman" w:hAnsi="Times New Roman"/>
                <w:sz w:val="24"/>
                <w:szCs w:val="24"/>
              </w:rPr>
              <w:t>»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, </w:t>
            </w:r>
            <w:r w:rsidR="00EE4B80" w:rsidRPr="00CA6B60">
              <w:rPr>
                <w:rFonts w:ascii="Times New Roman" w:cs="Times New Roman" w:hAnsi="Times New Roman"/>
                <w:sz w:val="24"/>
                <w:szCs w:val="24"/>
              </w:rPr>
              <w:t>пол</w:t>
            </w:r>
            <w:r w:rsidR="00EE4B80" w:rsidRPr="00CA6B60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="00EE4B80" w:rsidRPr="00CA6B60">
              <w:rPr>
                <w:rFonts w:ascii="Times New Roman" w:cs="Times New Roman" w:hAnsi="Times New Roman"/>
                <w:sz w:val="24"/>
                <w:szCs w:val="24"/>
              </w:rPr>
              <w:t>чивших финансовую поддержку»</w:t>
            </w:r>
          </w:p>
        </w:tc>
      </w:tr>
      <w:tr w:rsidR="00CF071D" w:rsidRPr="00CA6B60" w:rsidTr="00A1717A">
        <w:trPr>
          <w:trHeight w:val="57"/>
        </w:trPr>
        <w:tc>
          <w:tcPr>
            <w:tcW w:type="pct" w:w="148"/>
          </w:tcPr>
          <w:p w:rsidP="00A1717A" w:rsidR="000C0632" w:rsidRDefault="00CF071D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type="pct" w:w="814"/>
          </w:tcPr>
          <w:p w:rsidP="003E4DFF" w:rsidR="003E4DFF" w:rsidRDefault="000C063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Мероприятие 2.13. Предоставление субс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дий субъектам малого </w:t>
            </w:r>
          </w:p>
          <w:p w:rsidP="003E4DFF" w:rsidR="003E4DFF" w:rsidRDefault="000C0632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 среднего предприн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мательства, а также ф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зическим лицам, не я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ляющимся индивид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альными предприним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телями и применяющ</w:t>
            </w:r>
            <w:r w:rsidR="002D63C7" w:rsidRPr="00CA6B60">
              <w:rPr>
                <w:rFonts w:ascii="Times New Roman" w:cs="Times New Roman" w:hAnsi="Times New Roman"/>
                <w:sz w:val="24"/>
                <w:szCs w:val="24"/>
              </w:rPr>
              <w:t>им специальный налог</w:t>
            </w:r>
            <w:r w:rsidR="002D63C7" w:rsidRPr="00CA6B6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="002D63C7" w:rsidRPr="00CA6B60">
              <w:rPr>
                <w:rFonts w:ascii="Times New Roman" w:cs="Times New Roman" w:hAnsi="Times New Roman"/>
                <w:sz w:val="24"/>
                <w:szCs w:val="24"/>
              </w:rPr>
              <w:t>вый режим «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Налог на профессиональный д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ход</w:t>
            </w:r>
            <w:r w:rsidR="002D63C7" w:rsidRPr="00CA6B60">
              <w:rPr>
                <w:rFonts w:ascii="Times New Roman" w:cs="Times New Roman" w:hAnsi="Times New Roman"/>
                <w:sz w:val="24"/>
                <w:szCs w:val="24"/>
              </w:rPr>
              <w:t>»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, </w:t>
            </w:r>
            <w:r w:rsidR="003E4DFF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 производителям товаров, работ, услуг </w:t>
            </w:r>
          </w:p>
          <w:p w:rsidP="003E4DFF" w:rsidR="000C0632" w:rsidRDefault="000C0632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в целях возмещения ч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сти затрат на реализ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цию в приоритетных отраслях инвестицио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ных проектов в сфере развития предприним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тельской деятельности, связанных с созданием и (или) развитием пре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принимательской де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тельности</w:t>
            </w:r>
          </w:p>
        </w:tc>
        <w:tc>
          <w:tcPr>
            <w:tcW w:type="pct" w:w="636"/>
          </w:tcPr>
          <w:p w:rsidP="00A85510" w:rsidR="000C0632" w:rsidRDefault="000C0632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департамент эк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номической пол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тики и инвестиц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онного развития администрации города</w:t>
            </w:r>
          </w:p>
        </w:tc>
        <w:tc>
          <w:tcPr>
            <w:tcW w:type="pct" w:w="426"/>
          </w:tcPr>
          <w:p w:rsidP="00A1717A" w:rsidR="000C0632" w:rsidRDefault="000C0632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2025</w:t>
            </w:r>
            <w:r w:rsidR="003E4DFF">
              <w:rPr>
                <w:rFonts w:ascii="Times New Roman" w:cs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type="pct" w:w="427"/>
          </w:tcPr>
          <w:p w:rsidP="00A1717A" w:rsidR="000C0632" w:rsidRDefault="000C0632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2030</w:t>
            </w:r>
            <w:r w:rsidR="003E4DFF">
              <w:rPr>
                <w:rFonts w:ascii="Times New Roman" w:cs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type="pct" w:w="866"/>
          </w:tcPr>
          <w:p w:rsidP="00A85510" w:rsidR="000C0632" w:rsidRDefault="000C0632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количество субъектов малого и среднего пре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принимательства, а также физических лиц, не я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ляющихся индивидуал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ными предпринимател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ми и применяющих сп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циальный налоговый р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жим «Налог на профе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сиональный доход», п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лучивших финансовую поддержку:</w:t>
            </w:r>
          </w:p>
          <w:p w:rsidP="00A85510" w:rsidR="000C0632" w:rsidRDefault="000C0632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2025 год </w:t>
            </w:r>
            <w:r w:rsidR="00543C0E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 0 ед.;</w:t>
            </w:r>
          </w:p>
          <w:p w:rsidP="00A85510" w:rsidR="000C0632" w:rsidRDefault="000C0632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2026 год </w:t>
            </w:r>
            <w:r w:rsidR="00543C0E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 1 ед.;</w:t>
            </w:r>
          </w:p>
          <w:p w:rsidP="00A85510" w:rsidR="000C0632" w:rsidRDefault="000C0632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2027 год </w:t>
            </w:r>
            <w:r w:rsidR="00543C0E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 1 ед.</w:t>
            </w:r>
            <w:r w:rsidR="00A06C74" w:rsidRPr="00CA6B60">
              <w:rPr>
                <w:rFonts w:ascii="Times New Roman" w:cs="Times New Roman" w:hAnsi="Times New Roman"/>
                <w:sz w:val="24"/>
                <w:szCs w:val="24"/>
              </w:rPr>
              <w:t>;</w:t>
            </w:r>
          </w:p>
          <w:p w:rsidP="00A85510" w:rsidR="00A06C74" w:rsidRDefault="00A06C74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2028 год – 1 ед.</w:t>
            </w:r>
          </w:p>
        </w:tc>
        <w:tc>
          <w:tcPr>
            <w:tcW w:type="pct" w:w="846"/>
          </w:tcPr>
          <w:p w:rsidP="00A85510" w:rsidR="000C0632" w:rsidRDefault="000C0632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снижение конкурент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способности субъектов малого и среднего пре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принимательства, пов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ы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шение уровня безраб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тицы, снижение числа субъектов предприним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тельской деятельности, снижение доходов нас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ления</w:t>
            </w:r>
          </w:p>
        </w:tc>
        <w:tc>
          <w:tcPr>
            <w:tcW w:type="pct" w:w="837"/>
          </w:tcPr>
          <w:p w:rsidP="00A85510" w:rsidR="000C0632" w:rsidRDefault="000C0632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оказывает влияние на показатель «Количество субъектов малого и среднего предприним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тельства, физических лиц, не являющихся 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дивидуальными пре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принимателями и пр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меняющих специальный налоговый режим «Налог на професси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нальный доход», пол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чивших финансовую поддержку»</w:t>
            </w:r>
          </w:p>
        </w:tc>
      </w:tr>
    </w:tbl>
    <w:p w:rsidR="00DD45C0" w:rsidRDefault="00DD45C0" w:rsidRPr="00CA6B60">
      <w:pPr>
        <w:pStyle w:val="ConsPlusNormal"/>
      </w:pPr>
    </w:p>
    <w:p w:rsidP="00543C0E" w:rsidR="0064332A" w:rsidRDefault="0064332A" w:rsidRPr="00543C0E">
      <w:pPr>
        <w:pStyle w:val="ConsPlusNormal"/>
        <w:ind w:firstLine="540"/>
        <w:jc w:val="both"/>
        <w:rPr>
          <w:rFonts w:ascii="Times New Roman" w:cs="Times New Roman" w:hAnsi="Times New Roman"/>
          <w:sz w:val="28"/>
          <w:szCs w:val="28"/>
        </w:rPr>
      </w:pPr>
      <w:r w:rsidRPr="00543C0E">
        <w:rPr>
          <w:rFonts w:ascii="Times New Roman" w:cs="Times New Roman" w:hAnsi="Times New Roman"/>
          <w:sz w:val="28"/>
          <w:szCs w:val="28"/>
        </w:rPr>
        <w:t>* В том числе за счет привлечения средств вышестоящих бюджетов.</w:t>
      </w:r>
    </w:p>
    <w:p w:rsidP="00543C0E" w:rsidR="0064332A" w:rsidRDefault="0064332A" w:rsidRPr="00543C0E">
      <w:pPr>
        <w:pStyle w:val="ConsPlusNormal"/>
        <w:rPr>
          <w:rFonts w:ascii="Times New Roman" w:cs="Times New Roman" w:hAnsi="Times New Roman"/>
          <w:sz w:val="28"/>
          <w:szCs w:val="28"/>
        </w:rPr>
      </w:pPr>
    </w:p>
    <w:p w:rsidR="0064332A" w:rsidRDefault="0064332A" w:rsidRPr="00CA6B60">
      <w:pPr>
        <w:pStyle w:val="ConsPlusNormal"/>
      </w:pPr>
    </w:p>
    <w:p w:rsidR="0064332A" w:rsidRDefault="0064332A" w:rsidRPr="00CA6B60">
      <w:pPr>
        <w:pStyle w:val="ConsPlusNormal"/>
        <w:sectPr w:rsidR="0064332A" w:rsidRPr="00CA6B60" w:rsidSect="009356E8">
          <w:pgSz w:h="11905" w:orient="landscape" w:w="16838"/>
          <w:pgMar w:bottom="850" w:footer="0" w:gutter="0" w:header="709" w:left="397" w:right="397" w:top="1701"/>
          <w:cols w:space="720"/>
          <w:docGrid w:linePitch="326"/>
        </w:sectPr>
      </w:pPr>
    </w:p>
    <w:p w:rsidP="0076771C" w:rsidR="00DD45C0" w:rsidRDefault="00DD45C0" w:rsidRPr="00CA6B60">
      <w:pPr>
        <w:pStyle w:val="ConsPlusNormal"/>
        <w:spacing w:line="192" w:lineRule="auto"/>
        <w:ind w:left="5103"/>
        <w:outlineLvl w:val="1"/>
        <w:rPr>
          <w:rFonts w:ascii="Times New Roman" w:cs="Times New Roman" w:hAnsi="Times New Roman"/>
          <w:sz w:val="30"/>
          <w:szCs w:val="30"/>
        </w:rPr>
      </w:pPr>
      <w:r w:rsidRPr="00CA6B60">
        <w:rPr>
          <w:rFonts w:ascii="Times New Roman" w:cs="Times New Roman" w:hAnsi="Times New Roman"/>
          <w:sz w:val="30"/>
          <w:szCs w:val="30"/>
        </w:rPr>
        <w:lastRenderedPageBreak/>
        <w:t>Приложение 2</w:t>
      </w:r>
    </w:p>
    <w:p w:rsidP="0076771C" w:rsidR="00DD45C0" w:rsidRDefault="00DD45C0" w:rsidRPr="00CA6B60">
      <w:pPr>
        <w:pStyle w:val="ConsPlusNormal"/>
        <w:spacing w:line="192" w:lineRule="auto"/>
        <w:ind w:left="5103"/>
        <w:rPr>
          <w:rFonts w:ascii="Times New Roman" w:cs="Times New Roman" w:hAnsi="Times New Roman"/>
          <w:sz w:val="30"/>
          <w:szCs w:val="30"/>
        </w:rPr>
      </w:pPr>
      <w:r w:rsidRPr="00CA6B60">
        <w:rPr>
          <w:rFonts w:ascii="Times New Roman" w:cs="Times New Roman" w:hAnsi="Times New Roman"/>
          <w:sz w:val="30"/>
          <w:szCs w:val="30"/>
        </w:rPr>
        <w:t>к муниципальной программе</w:t>
      </w:r>
    </w:p>
    <w:p w:rsidP="0076771C" w:rsidR="00DD45C0" w:rsidRDefault="00533D46" w:rsidRPr="00CA6B60">
      <w:pPr>
        <w:pStyle w:val="ConsPlusNormal"/>
        <w:spacing w:line="192" w:lineRule="auto"/>
        <w:ind w:left="5103"/>
        <w:rPr>
          <w:rFonts w:ascii="Times New Roman" w:cs="Times New Roman" w:hAnsi="Times New Roman"/>
          <w:sz w:val="30"/>
          <w:szCs w:val="30"/>
        </w:rPr>
      </w:pPr>
      <w:r w:rsidRPr="00CA6B60">
        <w:rPr>
          <w:rFonts w:ascii="Times New Roman" w:cs="Times New Roman" w:hAnsi="Times New Roman"/>
          <w:sz w:val="30"/>
          <w:szCs w:val="30"/>
        </w:rPr>
        <w:t>«</w:t>
      </w:r>
      <w:r w:rsidR="00DD45C0" w:rsidRPr="00CA6B60">
        <w:rPr>
          <w:rFonts w:ascii="Times New Roman" w:cs="Times New Roman" w:hAnsi="Times New Roman"/>
          <w:sz w:val="30"/>
          <w:szCs w:val="30"/>
        </w:rPr>
        <w:t>Создание условий</w:t>
      </w:r>
      <w:r w:rsidR="003B7F0D" w:rsidRPr="00CA6B60">
        <w:rPr>
          <w:rFonts w:ascii="Times New Roman" w:cs="Times New Roman" w:hAnsi="Times New Roman"/>
          <w:sz w:val="30"/>
          <w:szCs w:val="30"/>
        </w:rPr>
        <w:t xml:space="preserve"> </w:t>
      </w:r>
      <w:r w:rsidR="00DD45C0" w:rsidRPr="00CA6B60">
        <w:rPr>
          <w:rFonts w:ascii="Times New Roman" w:cs="Times New Roman" w:hAnsi="Times New Roman"/>
          <w:sz w:val="30"/>
          <w:szCs w:val="30"/>
        </w:rPr>
        <w:t>для развития предпринимательства</w:t>
      </w:r>
    </w:p>
    <w:p w:rsidP="0076771C" w:rsidR="00DD45C0" w:rsidRDefault="00DD45C0" w:rsidRPr="00CA6B60">
      <w:pPr>
        <w:pStyle w:val="ConsPlusNormal"/>
        <w:spacing w:line="192" w:lineRule="auto"/>
        <w:ind w:left="5103"/>
        <w:rPr>
          <w:rFonts w:ascii="Times New Roman" w:cs="Times New Roman" w:hAnsi="Times New Roman"/>
          <w:sz w:val="30"/>
          <w:szCs w:val="30"/>
        </w:rPr>
      </w:pPr>
      <w:r w:rsidRPr="00CA6B60">
        <w:rPr>
          <w:rFonts w:ascii="Times New Roman" w:cs="Times New Roman" w:hAnsi="Times New Roman"/>
          <w:sz w:val="30"/>
          <w:szCs w:val="30"/>
        </w:rPr>
        <w:t>в городе Красноярске</w:t>
      </w:r>
      <w:r w:rsidR="00533D46" w:rsidRPr="00CA6B60">
        <w:rPr>
          <w:rFonts w:ascii="Times New Roman" w:cs="Times New Roman" w:hAnsi="Times New Roman"/>
          <w:sz w:val="30"/>
          <w:szCs w:val="30"/>
        </w:rPr>
        <w:t>»</w:t>
      </w:r>
    </w:p>
    <w:p w:rsidR="00DD45C0" w:rsidRDefault="00DD45C0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R="0076771C" w:rsidRDefault="0076771C" w:rsidRPr="00CA6B60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P="0076771C" w:rsidR="00DD45C0" w:rsidRDefault="00DD45C0" w:rsidRPr="00CA6B60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bookmarkStart w:id="4" w:name="P870"/>
      <w:bookmarkEnd w:id="4"/>
      <w:r w:rsidRPr="00CA6B60">
        <w:rPr>
          <w:rFonts w:ascii="Times New Roman" w:cs="Times New Roman" w:hAnsi="Times New Roman"/>
          <w:b w:val="false"/>
          <w:sz w:val="30"/>
          <w:szCs w:val="30"/>
        </w:rPr>
        <w:t>ПЕРЕЧЕНЬ</w:t>
      </w:r>
    </w:p>
    <w:p w:rsidP="0076771C" w:rsidR="00DD45C0" w:rsidRDefault="00533D46" w:rsidRPr="00CA6B60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CA6B60">
        <w:rPr>
          <w:rFonts w:ascii="Times New Roman" w:cs="Times New Roman" w:hAnsi="Times New Roman"/>
          <w:b w:val="false"/>
          <w:sz w:val="30"/>
          <w:szCs w:val="30"/>
        </w:rPr>
        <w:t>нормативных правовых актов администрации города,</w:t>
      </w:r>
    </w:p>
    <w:p w:rsidP="0076771C" w:rsidR="00DD45C0" w:rsidRDefault="00533D46" w:rsidRPr="00CA6B60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CA6B60">
        <w:rPr>
          <w:rFonts w:ascii="Times New Roman" w:cs="Times New Roman" w:hAnsi="Times New Roman"/>
          <w:b w:val="false"/>
          <w:sz w:val="30"/>
          <w:szCs w:val="30"/>
        </w:rPr>
        <w:t xml:space="preserve">которые необходимо принять в целях реализации </w:t>
      </w:r>
      <w:r w:rsidR="00147D97">
        <w:rPr>
          <w:rFonts w:ascii="Times New Roman" w:cs="Times New Roman" w:hAnsi="Times New Roman"/>
          <w:b w:val="false"/>
          <w:sz w:val="30"/>
          <w:szCs w:val="30"/>
        </w:rPr>
        <w:t>П</w:t>
      </w:r>
      <w:r w:rsidRPr="00CA6B60">
        <w:rPr>
          <w:rFonts w:ascii="Times New Roman" w:cs="Times New Roman" w:hAnsi="Times New Roman"/>
          <w:b w:val="false"/>
          <w:sz w:val="30"/>
          <w:szCs w:val="30"/>
        </w:rPr>
        <w:t>рограммы</w:t>
      </w:r>
    </w:p>
    <w:p w:rsidR="00DD45C0" w:rsidRDefault="00DD45C0" w:rsidRPr="00CA6B60">
      <w:pPr>
        <w:pStyle w:val="ConsPlusNormal"/>
        <w:jc w:val="both"/>
      </w:pPr>
    </w:p>
    <w:tbl>
      <w:tblPr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top w:type="dxa" w:w="6"/>
          <w:left w:type="dxa" w:w="62"/>
          <w:bottom w:type="dxa" w:w="6"/>
          <w:right w:type="dxa" w:w="62"/>
        </w:tblCellMar>
        <w:tblLook w:firstColumn="1" w:firstRow="1" w:lastColumn="0" w:lastRow="0" w:noHBand="0" w:noVBand="1" w:val="04A0"/>
      </w:tblPr>
      <w:tblGrid>
        <w:gridCol w:w="475"/>
        <w:gridCol w:w="2322"/>
        <w:gridCol w:w="2572"/>
        <w:gridCol w:w="2381"/>
        <w:gridCol w:w="1727"/>
      </w:tblGrid>
      <w:tr w:rsidR="00DD45C0" w:rsidRPr="00CA6B60" w:rsidTr="0076771C">
        <w:trPr>
          <w:trHeight w:val="57"/>
        </w:trPr>
        <w:tc>
          <w:tcPr>
            <w:tcW w:type="pct" w:w="251"/>
            <w:shd w:color="auto" w:fill="auto" w:val="clear"/>
          </w:tcPr>
          <w:p w:rsidP="0076771C" w:rsidR="00DD45C0" w:rsidRDefault="0076771C" w:rsidRPr="00CA6B6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№</w:t>
            </w:r>
            <w:r w:rsidR="00DD45C0"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DD45C0" w:rsidRPr="00CA6B60">
              <w:rPr>
                <w:rFonts w:ascii="Times New Roman" w:cs="Times New Roman" w:hAnsi="Times New Roman"/>
                <w:sz w:val="24"/>
                <w:szCs w:val="24"/>
              </w:rPr>
              <w:t>п</w:t>
            </w:r>
            <w:proofErr w:type="gramEnd"/>
            <w:r w:rsidR="00DD45C0" w:rsidRPr="00CA6B60">
              <w:rPr>
                <w:rFonts w:ascii="Times New Roman" w:cs="Times New Roman" w:hAnsi="Times New Roman"/>
                <w:sz w:val="24"/>
                <w:szCs w:val="24"/>
              </w:rPr>
              <w:t>/п</w:t>
            </w:r>
          </w:p>
        </w:tc>
        <w:tc>
          <w:tcPr>
            <w:tcW w:type="pct" w:w="1225"/>
            <w:shd w:color="auto" w:fill="auto" w:val="clear"/>
          </w:tcPr>
          <w:p w:rsidP="0076771C" w:rsidR="0076771C" w:rsidRDefault="00DD45C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Наименование </w:t>
            </w:r>
          </w:p>
          <w:p w:rsidP="0076771C" w:rsidR="0076771C" w:rsidRDefault="00DD45C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нормативного </w:t>
            </w:r>
          </w:p>
          <w:p w:rsidP="0076771C" w:rsidR="00DD45C0" w:rsidRDefault="00DD45C0" w:rsidRPr="00CA6B6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правового акта</w:t>
            </w:r>
          </w:p>
        </w:tc>
        <w:tc>
          <w:tcPr>
            <w:tcW w:type="pct" w:w="1357"/>
            <w:shd w:color="auto" w:fill="auto" w:val="clear"/>
          </w:tcPr>
          <w:p w:rsidP="0076771C" w:rsidR="0076771C" w:rsidRDefault="00DD45C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Предмет регулиров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ния, основное </w:t>
            </w:r>
          </w:p>
          <w:p w:rsidP="0076771C" w:rsidR="00DD45C0" w:rsidRDefault="00DD45C0" w:rsidRPr="00CA6B6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type="pct" w:w="1256"/>
            <w:shd w:color="auto" w:fill="auto" w:val="clear"/>
          </w:tcPr>
          <w:p w:rsidP="0076771C" w:rsidR="00DD45C0" w:rsidRDefault="00DD45C0" w:rsidRPr="00CA6B6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Ответственный 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полнитель, соиспо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л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нитель муниципал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ной программы</w:t>
            </w:r>
          </w:p>
        </w:tc>
        <w:tc>
          <w:tcPr>
            <w:tcW w:type="pct" w:w="911"/>
            <w:shd w:color="auto" w:fill="auto" w:val="clear"/>
          </w:tcPr>
          <w:p w:rsidP="0076771C" w:rsidR="00DD45C0" w:rsidRDefault="00DD45C0" w:rsidRPr="00CA6B6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Ожидаемые сроки прин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тия (год, ква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тал)</w:t>
            </w:r>
          </w:p>
        </w:tc>
      </w:tr>
      <w:tr w:rsidR="00DD45C0" w:rsidRPr="00CA6B60" w:rsidTr="0076771C">
        <w:trPr>
          <w:trHeight w:val="57"/>
        </w:trPr>
        <w:tc>
          <w:tcPr>
            <w:tcW w:type="pct" w:w="251"/>
            <w:shd w:color="auto" w:fill="auto" w:val="clear"/>
          </w:tcPr>
          <w:p w:rsidP="0076771C" w:rsidR="00DD45C0" w:rsidRDefault="00DD45C0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type="pct" w:w="1225"/>
            <w:shd w:color="auto" w:fill="auto" w:val="clear"/>
          </w:tcPr>
          <w:p w:rsidR="00DD45C0" w:rsidRDefault="00DD45C0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type="pct" w:w="1357"/>
            <w:shd w:color="auto" w:fill="auto" w:val="clear"/>
          </w:tcPr>
          <w:p w:rsidR="00DD45C0" w:rsidRDefault="00DD45C0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type="pct" w:w="1256"/>
            <w:shd w:color="auto" w:fill="auto" w:val="clear"/>
          </w:tcPr>
          <w:p w:rsidR="00DD45C0" w:rsidRDefault="00DD45C0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type="pct" w:w="911"/>
            <w:shd w:color="auto" w:fill="auto" w:val="clear"/>
          </w:tcPr>
          <w:p w:rsidR="00DD45C0" w:rsidRDefault="00DD45C0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</w:tr>
      <w:tr w:rsidR="00DD45C0" w:rsidRPr="00CA6B60" w:rsidTr="0076771C">
        <w:trPr>
          <w:trHeight w:val="57"/>
        </w:trPr>
        <w:tc>
          <w:tcPr>
            <w:tcW w:type="pct" w:w="251"/>
            <w:shd w:color="auto" w:fill="auto" w:val="clear"/>
          </w:tcPr>
          <w:p w:rsidP="0076771C" w:rsidR="00DD45C0" w:rsidRDefault="0042666B" w:rsidRPr="009A53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9A5360"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type="pct" w:w="1225"/>
            <w:shd w:color="auto" w:fill="auto" w:val="clear"/>
          </w:tcPr>
          <w:p w:rsidP="0042666B" w:rsidR="0042666B" w:rsidRDefault="0042666B" w:rsidRPr="009A5360">
            <w:pPr>
              <w:autoSpaceDE w:val="false"/>
              <w:autoSpaceDN w:val="false"/>
              <w:adjustRightInd w:val="false"/>
              <w:rPr>
                <w:rFonts w:eastAsiaTheme="minorHAnsi"/>
                <w:lang w:eastAsia="en-US"/>
              </w:rPr>
            </w:pPr>
            <w:r w:rsidRPr="009A5360">
              <w:rPr>
                <w:rFonts w:eastAsiaTheme="minorHAnsi"/>
                <w:lang w:eastAsia="en-US"/>
              </w:rPr>
              <w:t>Постановление а</w:t>
            </w:r>
            <w:r w:rsidRPr="009A5360">
              <w:rPr>
                <w:rFonts w:eastAsiaTheme="minorHAnsi"/>
                <w:lang w:eastAsia="en-US"/>
              </w:rPr>
              <w:t>д</w:t>
            </w:r>
            <w:r w:rsidRPr="009A5360">
              <w:rPr>
                <w:rFonts w:eastAsiaTheme="minorHAnsi"/>
                <w:lang w:eastAsia="en-US"/>
              </w:rPr>
              <w:t>министрации города</w:t>
            </w:r>
          </w:p>
          <w:p w:rsidR="00DD45C0" w:rsidRDefault="00DD45C0" w:rsidRPr="009A53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1357"/>
            <w:shd w:color="auto" w:fill="auto" w:val="clear"/>
          </w:tcPr>
          <w:p w:rsidP="0042666B" w:rsidR="00DD45C0" w:rsidRDefault="00147D97" w:rsidRPr="0042666B">
            <w:pPr>
              <w:autoSpaceDE w:val="false"/>
              <w:autoSpaceDN w:val="false"/>
              <w:adjustRightInd w:val="false"/>
              <w:rPr>
                <w:rFonts w:eastAsiaTheme="minorHAnsi"/>
                <w:lang w:eastAsia="en-US"/>
              </w:rPr>
            </w:pPr>
            <w:proofErr w:type="gramStart"/>
            <w:r>
              <w:rPr>
                <w:rFonts w:eastAsiaTheme="minorHAnsi"/>
                <w:lang w:eastAsia="en-US"/>
              </w:rPr>
              <w:t>о</w:t>
            </w:r>
            <w:r w:rsidR="0042666B" w:rsidRPr="0042666B">
              <w:rPr>
                <w:rFonts w:eastAsiaTheme="minorHAnsi"/>
                <w:lang w:eastAsia="en-US"/>
              </w:rPr>
              <w:t xml:space="preserve"> порядке предоставл</w:t>
            </w:r>
            <w:r w:rsidR="0042666B" w:rsidRPr="0042666B">
              <w:rPr>
                <w:rFonts w:eastAsiaTheme="minorHAnsi"/>
                <w:lang w:eastAsia="en-US"/>
              </w:rPr>
              <w:t>е</w:t>
            </w:r>
            <w:r w:rsidR="0042666B" w:rsidRPr="0042666B">
              <w:rPr>
                <w:rFonts w:eastAsiaTheme="minorHAnsi"/>
                <w:lang w:eastAsia="en-US"/>
              </w:rPr>
              <w:t>ния субсидии Фонду развития бизнеса и с</w:t>
            </w:r>
            <w:r w:rsidR="0042666B" w:rsidRPr="0042666B">
              <w:rPr>
                <w:rFonts w:eastAsiaTheme="minorHAnsi"/>
                <w:lang w:eastAsia="en-US"/>
              </w:rPr>
              <w:t>о</w:t>
            </w:r>
            <w:r w:rsidR="0042666B" w:rsidRPr="0042666B">
              <w:rPr>
                <w:rFonts w:eastAsiaTheme="minorHAnsi"/>
                <w:lang w:eastAsia="en-US"/>
              </w:rPr>
              <w:t>циальных инициатив, одним из</w:t>
            </w:r>
            <w:r w:rsidR="0042666B">
              <w:rPr>
                <w:rFonts w:eastAsiaTheme="minorHAnsi"/>
                <w:lang w:eastAsia="en-US"/>
              </w:rPr>
              <w:t xml:space="preserve"> </w:t>
            </w:r>
            <w:r w:rsidR="0042666B" w:rsidRPr="0042666B">
              <w:rPr>
                <w:rFonts w:eastAsiaTheme="minorHAnsi"/>
                <w:lang w:eastAsia="en-US"/>
              </w:rPr>
              <w:t>учредителей которого является а</w:t>
            </w:r>
            <w:r w:rsidR="0042666B" w:rsidRPr="0042666B">
              <w:rPr>
                <w:rFonts w:eastAsiaTheme="minorHAnsi"/>
                <w:lang w:eastAsia="en-US"/>
              </w:rPr>
              <w:t>д</w:t>
            </w:r>
            <w:r w:rsidR="0042666B" w:rsidRPr="0042666B">
              <w:rPr>
                <w:rFonts w:eastAsiaTheme="minorHAnsi"/>
                <w:lang w:eastAsia="en-US"/>
              </w:rPr>
              <w:t>министрация города Красноярска, в виде добровольного имущ</w:t>
            </w:r>
            <w:r w:rsidR="0042666B" w:rsidRPr="0042666B">
              <w:rPr>
                <w:rFonts w:eastAsiaTheme="minorHAnsi"/>
                <w:lang w:eastAsia="en-US"/>
              </w:rPr>
              <w:t>е</w:t>
            </w:r>
            <w:r w:rsidR="0042666B" w:rsidRPr="0042666B">
              <w:rPr>
                <w:rFonts w:eastAsiaTheme="minorHAnsi"/>
                <w:lang w:eastAsia="en-US"/>
              </w:rPr>
              <w:t>ственного взноса на финансовое обеспеч</w:t>
            </w:r>
            <w:r w:rsidR="0042666B" w:rsidRPr="0042666B">
              <w:rPr>
                <w:rFonts w:eastAsiaTheme="minorHAnsi"/>
                <w:lang w:eastAsia="en-US"/>
              </w:rPr>
              <w:t>е</w:t>
            </w:r>
            <w:r w:rsidR="0042666B" w:rsidRPr="0042666B">
              <w:rPr>
                <w:rFonts w:eastAsiaTheme="minorHAnsi"/>
                <w:lang w:eastAsia="en-US"/>
              </w:rPr>
              <w:t>ние затрат по</w:t>
            </w:r>
            <w:r w:rsidR="0042666B">
              <w:rPr>
                <w:rFonts w:eastAsiaTheme="minorHAnsi"/>
                <w:lang w:eastAsia="en-US"/>
              </w:rPr>
              <w:t xml:space="preserve"> </w:t>
            </w:r>
            <w:r w:rsidR="0042666B" w:rsidRPr="0042666B">
              <w:rPr>
                <w:rFonts w:eastAsiaTheme="minorHAnsi"/>
                <w:lang w:eastAsia="en-US"/>
              </w:rPr>
              <w:t>пред</w:t>
            </w:r>
            <w:r w:rsidR="0042666B" w:rsidRPr="0042666B">
              <w:rPr>
                <w:rFonts w:eastAsiaTheme="minorHAnsi"/>
                <w:lang w:eastAsia="en-US"/>
              </w:rPr>
              <w:t>о</w:t>
            </w:r>
            <w:r w:rsidR="0042666B" w:rsidRPr="0042666B">
              <w:rPr>
                <w:rFonts w:eastAsiaTheme="minorHAnsi"/>
                <w:lang w:eastAsia="en-US"/>
              </w:rPr>
              <w:t>ставлению на конкур</w:t>
            </w:r>
            <w:r w:rsidR="0042666B" w:rsidRPr="0042666B">
              <w:rPr>
                <w:rFonts w:eastAsiaTheme="minorHAnsi"/>
                <w:lang w:eastAsia="en-US"/>
              </w:rPr>
              <w:t>с</w:t>
            </w:r>
            <w:r w:rsidR="0042666B" w:rsidRPr="0042666B">
              <w:rPr>
                <w:rFonts w:eastAsiaTheme="minorHAnsi"/>
                <w:lang w:eastAsia="en-US"/>
              </w:rPr>
              <w:t>ной основе грантов з</w:t>
            </w:r>
            <w:r w:rsidR="0042666B" w:rsidRPr="0042666B">
              <w:rPr>
                <w:rFonts w:eastAsiaTheme="minorHAnsi"/>
                <w:lang w:eastAsia="en-US"/>
              </w:rPr>
              <w:t>а</w:t>
            </w:r>
            <w:r w:rsidR="0042666B" w:rsidRPr="0042666B">
              <w:rPr>
                <w:rFonts w:eastAsiaTheme="minorHAnsi"/>
                <w:lang w:eastAsia="en-US"/>
              </w:rPr>
              <w:t>регистрированным и осуществляющим свою деятельность на территории города Красноярска субъектам малого и среднего предпринимательства и социально ориентир</w:t>
            </w:r>
            <w:r w:rsidR="0042666B" w:rsidRPr="0042666B">
              <w:rPr>
                <w:rFonts w:eastAsiaTheme="minorHAnsi"/>
                <w:lang w:eastAsia="en-US"/>
              </w:rPr>
              <w:t>о</w:t>
            </w:r>
            <w:r w:rsidR="0042666B" w:rsidRPr="0042666B">
              <w:rPr>
                <w:rFonts w:eastAsiaTheme="minorHAnsi"/>
                <w:lang w:eastAsia="en-US"/>
              </w:rPr>
              <w:t>ванным некоммерч</w:t>
            </w:r>
            <w:r w:rsidR="0042666B" w:rsidRPr="0042666B">
              <w:rPr>
                <w:rFonts w:eastAsiaTheme="minorHAnsi"/>
                <w:lang w:eastAsia="en-US"/>
              </w:rPr>
              <w:t>е</w:t>
            </w:r>
            <w:r w:rsidR="0042666B" w:rsidRPr="0042666B">
              <w:rPr>
                <w:rFonts w:eastAsiaTheme="minorHAnsi"/>
                <w:lang w:eastAsia="en-US"/>
              </w:rPr>
              <w:t>ским организациям на реализацию инвест</w:t>
            </w:r>
            <w:r w:rsidR="0042666B" w:rsidRPr="0042666B">
              <w:rPr>
                <w:rFonts w:eastAsiaTheme="minorHAnsi"/>
                <w:lang w:eastAsia="en-US"/>
              </w:rPr>
              <w:t>и</w:t>
            </w:r>
            <w:r w:rsidR="0042666B" w:rsidRPr="0042666B">
              <w:rPr>
                <w:rFonts w:eastAsiaTheme="minorHAnsi"/>
                <w:lang w:eastAsia="en-US"/>
              </w:rPr>
              <w:t>ционных проектов по развитию производства товаров</w:t>
            </w:r>
            <w:proofErr w:type="gramEnd"/>
            <w:r w:rsidR="0042666B" w:rsidRPr="0042666B">
              <w:rPr>
                <w:rFonts w:eastAsiaTheme="minorHAnsi"/>
                <w:lang w:eastAsia="en-US"/>
              </w:rPr>
              <w:t xml:space="preserve"> (работ, услуг) на условиях привлеч</w:t>
            </w:r>
            <w:r w:rsidR="0042666B" w:rsidRPr="0042666B">
              <w:rPr>
                <w:rFonts w:eastAsiaTheme="minorHAnsi"/>
                <w:lang w:eastAsia="en-US"/>
              </w:rPr>
              <w:t>е</w:t>
            </w:r>
            <w:r w:rsidR="0042666B" w:rsidRPr="0042666B">
              <w:rPr>
                <w:rFonts w:eastAsiaTheme="minorHAnsi"/>
                <w:lang w:eastAsia="en-US"/>
              </w:rPr>
              <w:t>ния инвестиций с и</w:t>
            </w:r>
            <w:r w:rsidR="0042666B" w:rsidRPr="0042666B">
              <w:rPr>
                <w:rFonts w:eastAsiaTheme="minorHAnsi"/>
                <w:lang w:eastAsia="en-US"/>
              </w:rPr>
              <w:t>с</w:t>
            </w:r>
            <w:r w:rsidR="0042666B" w:rsidRPr="0042666B">
              <w:rPr>
                <w:rFonts w:eastAsiaTheme="minorHAnsi"/>
                <w:lang w:eastAsia="en-US"/>
              </w:rPr>
              <w:t>пользованием инвест</w:t>
            </w:r>
            <w:r w:rsidR="0042666B" w:rsidRPr="0042666B">
              <w:rPr>
                <w:rFonts w:eastAsiaTheme="minorHAnsi"/>
                <w:lang w:eastAsia="en-US"/>
              </w:rPr>
              <w:t>и</w:t>
            </w:r>
            <w:r w:rsidR="0042666B" w:rsidRPr="0042666B">
              <w:rPr>
                <w:rFonts w:eastAsiaTheme="minorHAnsi"/>
                <w:lang w:eastAsia="en-US"/>
              </w:rPr>
              <w:t>ционных платформ</w:t>
            </w:r>
          </w:p>
        </w:tc>
        <w:tc>
          <w:tcPr>
            <w:tcW w:type="pct" w:w="1256"/>
            <w:shd w:color="auto" w:fill="auto" w:val="clear"/>
          </w:tcPr>
          <w:p w:rsidP="0042666B" w:rsidR="00147D97" w:rsidRDefault="0042666B">
            <w:pPr>
              <w:autoSpaceDE w:val="false"/>
              <w:autoSpaceDN w:val="false"/>
              <w:adjustRightInd w:val="false"/>
              <w:rPr>
                <w:rFonts w:eastAsiaTheme="minorHAnsi"/>
                <w:lang w:eastAsia="en-US"/>
              </w:rPr>
            </w:pPr>
            <w:r w:rsidRPr="0042666B">
              <w:rPr>
                <w:rFonts w:eastAsiaTheme="minorHAnsi"/>
                <w:lang w:eastAsia="en-US"/>
              </w:rPr>
              <w:t>департамент экон</w:t>
            </w:r>
            <w:r w:rsidRPr="0042666B">
              <w:rPr>
                <w:rFonts w:eastAsiaTheme="minorHAnsi"/>
                <w:lang w:eastAsia="en-US"/>
              </w:rPr>
              <w:t>о</w:t>
            </w:r>
            <w:r w:rsidRPr="0042666B">
              <w:rPr>
                <w:rFonts w:eastAsiaTheme="minorHAnsi"/>
                <w:lang w:eastAsia="en-US"/>
              </w:rPr>
              <w:t xml:space="preserve">мической политики </w:t>
            </w:r>
          </w:p>
          <w:p w:rsidP="0042666B" w:rsidR="0042666B" w:rsidRDefault="0042666B" w:rsidRPr="0042666B">
            <w:pPr>
              <w:autoSpaceDE w:val="false"/>
              <w:autoSpaceDN w:val="false"/>
              <w:adjustRightInd w:val="false"/>
              <w:rPr>
                <w:rFonts w:eastAsiaTheme="minorHAnsi"/>
                <w:lang w:eastAsia="en-US"/>
              </w:rPr>
            </w:pPr>
            <w:r w:rsidRPr="0042666B">
              <w:rPr>
                <w:rFonts w:eastAsiaTheme="minorHAnsi"/>
                <w:lang w:eastAsia="en-US"/>
              </w:rPr>
              <w:t>и инвестиционного развития админ</w:t>
            </w:r>
            <w:r w:rsidRPr="0042666B">
              <w:rPr>
                <w:rFonts w:eastAsiaTheme="minorHAnsi"/>
                <w:lang w:eastAsia="en-US"/>
              </w:rPr>
              <w:t>и</w:t>
            </w:r>
            <w:r w:rsidRPr="0042666B">
              <w:rPr>
                <w:rFonts w:eastAsiaTheme="minorHAnsi"/>
                <w:lang w:eastAsia="en-US"/>
              </w:rPr>
              <w:t>страции города</w:t>
            </w:r>
          </w:p>
          <w:p w:rsidR="00DD45C0" w:rsidRDefault="00DD45C0" w:rsidRPr="0042666B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911"/>
            <w:shd w:color="auto" w:fill="auto" w:val="clear"/>
          </w:tcPr>
          <w:p w:rsidP="00147D97" w:rsidR="0076771C" w:rsidRDefault="0042666B">
            <w:pPr>
              <w:autoSpaceDE w:val="false"/>
              <w:autoSpaceDN w:val="false"/>
              <w:adjustRightInd w:val="false"/>
              <w:jc w:val="center"/>
            </w:pPr>
            <w:r w:rsidRPr="0042666B">
              <w:t>2026 год,</w:t>
            </w:r>
          </w:p>
          <w:p w:rsidP="00147D97" w:rsidR="0042666B" w:rsidRDefault="0042666B" w:rsidRPr="0042666B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lang w:eastAsia="en-US"/>
              </w:rPr>
            </w:pPr>
            <w:r w:rsidRPr="0042666B">
              <w:rPr>
                <w:rFonts w:eastAsiaTheme="minorHAnsi"/>
                <w:lang w:eastAsia="en-US"/>
              </w:rPr>
              <w:t>I квартал</w:t>
            </w:r>
          </w:p>
          <w:p w:rsidR="00DD45C0" w:rsidRDefault="00DD45C0" w:rsidRPr="0042666B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 w:rsidR="00DD45C0" w:rsidRDefault="00DD45C0" w:rsidRPr="00CA6B60">
      <w:pPr>
        <w:pStyle w:val="ConsPlusNormal"/>
        <w:jc w:val="both"/>
      </w:pPr>
    </w:p>
    <w:p w:rsidR="00DD45C0" w:rsidRDefault="00DD45C0" w:rsidRPr="00CA6B60">
      <w:pPr>
        <w:pStyle w:val="ConsPlusNormal"/>
        <w:jc w:val="both"/>
      </w:pPr>
    </w:p>
    <w:p w:rsidR="00DD45C0" w:rsidRDefault="00DD45C0" w:rsidRPr="00CA6B60">
      <w:pPr>
        <w:pStyle w:val="ConsPlusNormal"/>
        <w:sectPr w:rsidR="00DD45C0" w:rsidRPr="00CA6B60" w:rsidSect="009356E8">
          <w:pgSz w:h="16838" w:w="11905"/>
          <w:pgMar w:bottom="1134" w:footer="0" w:gutter="0" w:header="731" w:left="1985" w:right="567" w:top="1134"/>
          <w:cols w:space="720"/>
          <w:docGrid w:linePitch="326"/>
        </w:sectPr>
      </w:pPr>
    </w:p>
    <w:p w:rsidP="00B73A89" w:rsidR="00B73A89" w:rsidRDefault="00B73A89" w:rsidRPr="00CA6B60">
      <w:pPr>
        <w:widowControl w:val="false"/>
        <w:autoSpaceDE w:val="false"/>
        <w:autoSpaceDN w:val="false"/>
        <w:adjustRightInd w:val="false"/>
        <w:spacing w:line="192" w:lineRule="auto"/>
        <w:ind w:left="11340"/>
        <w:outlineLvl w:val="1"/>
        <w:rPr>
          <w:rFonts w:eastAsia="Calibri"/>
          <w:sz w:val="30"/>
          <w:szCs w:val="30"/>
          <w:lang w:eastAsia="en-US"/>
        </w:rPr>
      </w:pPr>
      <w:r w:rsidRPr="00CA6B60">
        <w:rPr>
          <w:rFonts w:eastAsia="Calibri"/>
          <w:sz w:val="30"/>
          <w:szCs w:val="30"/>
          <w:lang w:eastAsia="en-US"/>
        </w:rPr>
        <w:lastRenderedPageBreak/>
        <w:t>Приложение 3</w:t>
      </w:r>
    </w:p>
    <w:p w:rsidP="00B73A89" w:rsidR="00B73A89" w:rsidRDefault="00B73A89" w:rsidRPr="00CA6B60">
      <w:pPr>
        <w:widowControl w:val="false"/>
        <w:autoSpaceDE w:val="false"/>
        <w:autoSpaceDN w:val="false"/>
        <w:adjustRightInd w:val="false"/>
        <w:spacing w:line="192" w:lineRule="auto"/>
        <w:ind w:left="11340"/>
        <w:outlineLvl w:val="1"/>
        <w:rPr>
          <w:rFonts w:eastAsia="Calibri"/>
          <w:sz w:val="30"/>
          <w:szCs w:val="30"/>
          <w:lang w:eastAsia="en-US"/>
        </w:rPr>
      </w:pPr>
      <w:r w:rsidRPr="00CA6B60">
        <w:rPr>
          <w:rFonts w:eastAsia="Calibri"/>
          <w:sz w:val="30"/>
          <w:szCs w:val="30"/>
          <w:lang w:eastAsia="en-US"/>
        </w:rPr>
        <w:t>к муниципальной программе</w:t>
      </w:r>
    </w:p>
    <w:p w:rsidP="00B73A89" w:rsidR="00B73A89" w:rsidRDefault="00B73A89" w:rsidRPr="00CA6B60">
      <w:pPr>
        <w:widowControl w:val="false"/>
        <w:autoSpaceDE w:val="false"/>
        <w:autoSpaceDN w:val="false"/>
        <w:adjustRightInd w:val="false"/>
        <w:spacing w:line="192" w:lineRule="auto"/>
        <w:ind w:left="11340"/>
        <w:outlineLvl w:val="1"/>
        <w:rPr>
          <w:rFonts w:eastAsia="Calibri"/>
          <w:sz w:val="30"/>
          <w:szCs w:val="30"/>
          <w:lang w:eastAsia="en-US"/>
        </w:rPr>
      </w:pPr>
      <w:r w:rsidRPr="00CA6B60">
        <w:rPr>
          <w:rFonts w:eastAsia="Calibri"/>
          <w:sz w:val="30"/>
          <w:szCs w:val="30"/>
          <w:lang w:eastAsia="en-US"/>
        </w:rPr>
        <w:t>«Создание условий</w:t>
      </w:r>
      <w:r w:rsidR="00D6066B">
        <w:rPr>
          <w:rFonts w:eastAsia="Calibri"/>
          <w:sz w:val="30"/>
          <w:szCs w:val="30"/>
          <w:lang w:eastAsia="en-US"/>
        </w:rPr>
        <w:t xml:space="preserve"> </w:t>
      </w:r>
      <w:r w:rsidRPr="00CA6B60">
        <w:rPr>
          <w:rFonts w:eastAsia="Calibri"/>
          <w:sz w:val="30"/>
          <w:szCs w:val="30"/>
          <w:lang w:eastAsia="en-US"/>
        </w:rPr>
        <w:t>для развития предпринимательства</w:t>
      </w:r>
    </w:p>
    <w:p w:rsidP="00B73A89" w:rsidR="00B73A89" w:rsidRDefault="00B73A89" w:rsidRPr="00CA6B60">
      <w:pPr>
        <w:widowControl w:val="false"/>
        <w:autoSpaceDE w:val="false"/>
        <w:autoSpaceDN w:val="false"/>
        <w:adjustRightInd w:val="false"/>
        <w:spacing w:line="192" w:lineRule="auto"/>
        <w:ind w:left="11340"/>
        <w:outlineLvl w:val="1"/>
        <w:rPr>
          <w:rFonts w:eastAsia="Calibri"/>
          <w:sz w:val="30"/>
          <w:szCs w:val="30"/>
          <w:lang w:eastAsia="en-US"/>
        </w:rPr>
      </w:pPr>
      <w:r w:rsidRPr="00CA6B60">
        <w:rPr>
          <w:rFonts w:eastAsia="Calibri"/>
          <w:sz w:val="30"/>
          <w:szCs w:val="30"/>
          <w:lang w:eastAsia="en-US"/>
        </w:rPr>
        <w:t>в городе Красноярске»</w:t>
      </w:r>
    </w:p>
    <w:p w:rsidP="00B73A89" w:rsidR="00B73A89" w:rsidRDefault="00B73A89">
      <w:pPr>
        <w:widowControl w:val="false"/>
        <w:autoSpaceDE w:val="false"/>
        <w:autoSpaceDN w:val="false"/>
        <w:adjustRightInd w:val="false"/>
        <w:spacing w:line="192" w:lineRule="auto"/>
        <w:ind w:left="5103"/>
        <w:outlineLvl w:val="1"/>
        <w:rPr>
          <w:rFonts w:eastAsia="Calibri"/>
          <w:sz w:val="30"/>
          <w:szCs w:val="30"/>
          <w:lang w:eastAsia="en-US"/>
        </w:rPr>
      </w:pPr>
    </w:p>
    <w:p w:rsidP="00B73A89" w:rsidR="0076771C" w:rsidRDefault="0076771C" w:rsidRPr="00CA6B60">
      <w:pPr>
        <w:widowControl w:val="false"/>
        <w:autoSpaceDE w:val="false"/>
        <w:autoSpaceDN w:val="false"/>
        <w:adjustRightInd w:val="false"/>
        <w:spacing w:line="192" w:lineRule="auto"/>
        <w:ind w:left="5103"/>
        <w:outlineLvl w:val="1"/>
        <w:rPr>
          <w:rFonts w:eastAsia="Calibri"/>
          <w:sz w:val="30"/>
          <w:szCs w:val="30"/>
          <w:lang w:eastAsia="en-US"/>
        </w:rPr>
      </w:pPr>
    </w:p>
    <w:p w:rsidP="0076771C" w:rsidR="00B73A89" w:rsidRDefault="00B73A89" w:rsidRPr="00CA6B60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CA6B60">
        <w:rPr>
          <w:rFonts w:ascii="Times New Roman" w:cs="Times New Roman" w:hAnsi="Times New Roman"/>
          <w:b w:val="false"/>
          <w:sz w:val="30"/>
          <w:szCs w:val="30"/>
        </w:rPr>
        <w:t>СВЕДЕНИЯ</w:t>
      </w:r>
    </w:p>
    <w:p w:rsidP="0076771C" w:rsidR="00B73A89" w:rsidRDefault="00B73A89" w:rsidRPr="00CA6B60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CA6B60">
        <w:rPr>
          <w:rFonts w:ascii="Times New Roman" w:cs="Times New Roman" w:hAnsi="Times New Roman"/>
          <w:b w:val="false"/>
          <w:sz w:val="30"/>
          <w:szCs w:val="30"/>
        </w:rPr>
        <w:t>о целевых индикаторах и показателях результативности</w:t>
      </w:r>
    </w:p>
    <w:p w:rsidP="0076771C" w:rsidR="00B73A89" w:rsidRDefault="00B73A89" w:rsidRPr="00CA6B60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CA6B60">
        <w:rPr>
          <w:rFonts w:ascii="Times New Roman" w:cs="Times New Roman" w:hAnsi="Times New Roman"/>
          <w:b w:val="false"/>
          <w:sz w:val="30"/>
          <w:szCs w:val="30"/>
        </w:rPr>
        <w:t xml:space="preserve">Программы и их </w:t>
      </w:r>
      <w:proofErr w:type="gramStart"/>
      <w:r w:rsidRPr="00CA6B60">
        <w:rPr>
          <w:rFonts w:ascii="Times New Roman" w:cs="Times New Roman" w:hAnsi="Times New Roman"/>
          <w:b w:val="false"/>
          <w:sz w:val="30"/>
          <w:szCs w:val="30"/>
        </w:rPr>
        <w:t>значениях</w:t>
      </w:r>
      <w:proofErr w:type="gramEnd"/>
    </w:p>
    <w:p w:rsidP="00B73A89" w:rsidR="00B73A89" w:rsidRDefault="00B73A89" w:rsidRPr="00CA6B60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tbl>
      <w:tblPr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top w:type="dxa" w:w="6"/>
          <w:left w:type="dxa" w:w="62"/>
          <w:bottom w:type="dxa" w:w="6"/>
          <w:right w:type="dxa" w:w="62"/>
        </w:tblCellMar>
        <w:tblLook w:firstColumn="1" w:firstRow="1" w:lastColumn="0" w:lastRow="0" w:noHBand="0" w:noVBand="1" w:val="04A0"/>
      </w:tblPr>
      <w:tblGrid>
        <w:gridCol w:w="489"/>
        <w:gridCol w:w="2852"/>
        <w:gridCol w:w="1297"/>
        <w:gridCol w:w="2095"/>
        <w:gridCol w:w="2697"/>
        <w:gridCol w:w="2095"/>
        <w:gridCol w:w="653"/>
        <w:gridCol w:w="605"/>
        <w:gridCol w:w="783"/>
        <w:gridCol w:w="653"/>
        <w:gridCol w:w="653"/>
        <w:gridCol w:w="653"/>
        <w:gridCol w:w="643"/>
      </w:tblGrid>
      <w:tr w:rsidR="00B73A89" w:rsidRPr="00CA6B60" w:rsidTr="00514759">
        <w:trPr>
          <w:trHeight w:val="57"/>
        </w:trPr>
        <w:tc>
          <w:tcPr>
            <w:tcW w:type="pct" w:w="151"/>
            <w:vMerge w:val="restart"/>
            <w:tcBorders>
              <w:bottom w:val="nil"/>
            </w:tcBorders>
          </w:tcPr>
          <w:p w:rsidP="0076771C" w:rsidR="00B73A89" w:rsidRDefault="0076771C" w:rsidRPr="00CA6B6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№</w:t>
            </w:r>
            <w:r w:rsidR="00B73A89"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B73A89" w:rsidRPr="00CA6B60">
              <w:rPr>
                <w:rFonts w:ascii="Times New Roman" w:cs="Times New Roman" w:hAnsi="Times New Roman"/>
                <w:sz w:val="24"/>
                <w:szCs w:val="24"/>
              </w:rPr>
              <w:t>п</w:t>
            </w:r>
            <w:proofErr w:type="gramEnd"/>
            <w:r w:rsidR="00B73A89" w:rsidRPr="00CA6B60">
              <w:rPr>
                <w:rFonts w:ascii="Times New Roman" w:cs="Times New Roman" w:hAnsi="Times New Roman"/>
                <w:sz w:val="24"/>
                <w:szCs w:val="24"/>
              </w:rPr>
              <w:t>/п</w:t>
            </w:r>
          </w:p>
        </w:tc>
        <w:tc>
          <w:tcPr>
            <w:tcW w:type="pct" w:w="882"/>
            <w:vMerge w:val="restart"/>
            <w:tcBorders>
              <w:bottom w:val="nil"/>
            </w:tcBorders>
          </w:tcPr>
          <w:p w:rsidP="0076771C" w:rsidR="00B73A89" w:rsidRDefault="00B73A89" w:rsidRPr="00CA6B6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Наименование целевого индикатора, показателя результативности</w:t>
            </w:r>
          </w:p>
        </w:tc>
        <w:tc>
          <w:tcPr>
            <w:tcW w:type="pct" w:w="401"/>
            <w:vMerge w:val="restart"/>
            <w:tcBorders>
              <w:bottom w:val="nil"/>
            </w:tcBorders>
          </w:tcPr>
          <w:p w:rsidP="0076771C" w:rsidR="00B73A89" w:rsidRDefault="00B73A89" w:rsidRPr="00CA6B6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Единицы измерения</w:t>
            </w:r>
          </w:p>
        </w:tc>
        <w:tc>
          <w:tcPr>
            <w:tcW w:type="pct" w:w="648"/>
            <w:vMerge w:val="restart"/>
            <w:tcBorders>
              <w:bottom w:val="nil"/>
            </w:tcBorders>
          </w:tcPr>
          <w:p w:rsidP="0076771C" w:rsidR="00D6066B" w:rsidRDefault="00B73A89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Вес показателя </w:t>
            </w:r>
          </w:p>
          <w:p w:rsidP="0076771C" w:rsidR="00B73A89" w:rsidRDefault="00B73A89" w:rsidRPr="00CA6B6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результативности</w:t>
            </w:r>
          </w:p>
        </w:tc>
        <w:tc>
          <w:tcPr>
            <w:tcW w:type="pct" w:w="834"/>
            <w:vMerge w:val="restart"/>
            <w:tcBorders>
              <w:bottom w:val="nil"/>
            </w:tcBorders>
          </w:tcPr>
          <w:p w:rsidP="0076771C" w:rsidR="00B73A89" w:rsidRDefault="00B73A89" w:rsidRPr="00CA6B6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type="pct" w:w="648"/>
            <w:vMerge w:val="restart"/>
            <w:tcBorders>
              <w:bottom w:val="nil"/>
            </w:tcBorders>
          </w:tcPr>
          <w:p w:rsidP="0076771C" w:rsidR="0076771C" w:rsidRDefault="00B73A89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Периодичность определения </w:t>
            </w:r>
          </w:p>
          <w:p w:rsidP="0076771C" w:rsidR="00B73A89" w:rsidRDefault="00B73A89" w:rsidRPr="00CA6B6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значения целевого индикатора, пок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зателя результ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тивности</w:t>
            </w:r>
          </w:p>
        </w:tc>
        <w:tc>
          <w:tcPr>
            <w:tcW w:type="pct" w:w="1436"/>
            <w:gridSpan w:val="7"/>
            <w:tcBorders>
              <w:bottom w:color="auto" w:space="0" w:sz="4" w:val="single"/>
            </w:tcBorders>
          </w:tcPr>
          <w:p w:rsidP="0076771C" w:rsidR="00B73A89" w:rsidRDefault="00B73A89" w:rsidRPr="00CA6B6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Значение целевого индикатора, показателя результативности</w:t>
            </w:r>
          </w:p>
        </w:tc>
      </w:tr>
      <w:tr w:rsidR="000E261C" w:rsidRPr="00CA6B60" w:rsidTr="00514759">
        <w:trPr>
          <w:trHeight w:val="57"/>
        </w:trPr>
        <w:tc>
          <w:tcPr>
            <w:tcW w:type="pct" w:w="151"/>
            <w:vMerge/>
            <w:tcBorders>
              <w:bottom w:val="nil"/>
            </w:tcBorders>
          </w:tcPr>
          <w:p w:rsidP="0076771C" w:rsidR="000E261C" w:rsidRDefault="000E261C" w:rsidRPr="00CA6B6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882"/>
            <w:vMerge/>
            <w:tcBorders>
              <w:bottom w:val="nil"/>
            </w:tcBorders>
          </w:tcPr>
          <w:p w:rsidP="0076771C" w:rsidR="000E261C" w:rsidRDefault="000E261C" w:rsidRPr="00CA6B60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401"/>
            <w:vMerge/>
            <w:tcBorders>
              <w:bottom w:val="nil"/>
            </w:tcBorders>
          </w:tcPr>
          <w:p w:rsidP="0076771C" w:rsidR="000E261C" w:rsidRDefault="000E261C" w:rsidRPr="00CA6B60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648"/>
            <w:vMerge/>
            <w:tcBorders>
              <w:bottom w:val="nil"/>
            </w:tcBorders>
          </w:tcPr>
          <w:p w:rsidP="0076771C" w:rsidR="000E261C" w:rsidRDefault="000E261C" w:rsidRPr="00CA6B60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834"/>
            <w:vMerge/>
            <w:tcBorders>
              <w:bottom w:val="nil"/>
            </w:tcBorders>
          </w:tcPr>
          <w:p w:rsidP="0076771C" w:rsidR="000E261C" w:rsidRDefault="000E261C" w:rsidRPr="00CA6B60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648"/>
            <w:vMerge/>
            <w:tcBorders>
              <w:bottom w:val="nil"/>
            </w:tcBorders>
          </w:tcPr>
          <w:p w:rsidP="0076771C" w:rsidR="000E261C" w:rsidRDefault="000E261C" w:rsidRPr="00CA6B60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202"/>
            <w:tcBorders>
              <w:bottom w:val="nil"/>
            </w:tcBorders>
          </w:tcPr>
          <w:p w:rsidP="0076771C" w:rsidR="000E261C" w:rsidRDefault="000E261C" w:rsidRPr="00CA6B6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type="pct" w:w="187"/>
            <w:tcBorders>
              <w:bottom w:val="nil"/>
            </w:tcBorders>
          </w:tcPr>
          <w:p w:rsidP="0076771C" w:rsidR="000E261C" w:rsidRDefault="000E261C" w:rsidRPr="00CA6B6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type="pct" w:w="242"/>
            <w:tcBorders>
              <w:bottom w:val="nil"/>
            </w:tcBorders>
          </w:tcPr>
          <w:p w:rsidP="0076771C" w:rsidR="000E261C" w:rsidRDefault="000E261C" w:rsidRPr="00CA6B6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type="pct" w:w="202"/>
            <w:tcBorders>
              <w:bottom w:val="nil"/>
            </w:tcBorders>
          </w:tcPr>
          <w:p w:rsidP="0076771C" w:rsidR="000E261C" w:rsidRDefault="000E261C" w:rsidRPr="00CA6B6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type="pct" w:w="202"/>
            <w:tcBorders>
              <w:bottom w:val="nil"/>
            </w:tcBorders>
          </w:tcPr>
          <w:p w:rsidP="0076771C" w:rsidR="000E261C" w:rsidRDefault="000E261C" w:rsidRPr="00CA6B6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type="pct" w:w="202"/>
            <w:tcBorders>
              <w:bottom w:val="nil"/>
            </w:tcBorders>
          </w:tcPr>
          <w:p w:rsidP="0076771C" w:rsidR="000E261C" w:rsidRDefault="000E261C" w:rsidRPr="00CA6B6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2028 год</w:t>
            </w:r>
          </w:p>
        </w:tc>
        <w:tc>
          <w:tcPr>
            <w:tcW w:type="pct" w:w="199"/>
            <w:tcBorders>
              <w:bottom w:val="nil"/>
            </w:tcBorders>
          </w:tcPr>
          <w:p w:rsidP="0076771C" w:rsidR="000E261C" w:rsidRDefault="000E261C" w:rsidRPr="00CA6B6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2030 год</w:t>
            </w:r>
          </w:p>
        </w:tc>
      </w:tr>
    </w:tbl>
    <w:p w:rsidP="00514759" w:rsidR="00514759" w:rsidRDefault="00514759" w:rsidRPr="00514759">
      <w:pPr>
        <w:spacing w:line="14" w:lineRule="auto"/>
        <w:rPr>
          <w:sz w:val="2"/>
          <w:szCs w:val="2"/>
        </w:rPr>
      </w:pPr>
    </w:p>
    <w:tbl>
      <w:tblPr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top w:type="dxa" w:w="6"/>
          <w:left w:type="dxa" w:w="62"/>
          <w:bottom w:type="dxa" w:w="6"/>
          <w:right w:type="dxa" w:w="62"/>
        </w:tblCellMar>
        <w:tblLook w:firstColumn="1" w:firstRow="1" w:lastColumn="0" w:lastRow="0" w:noHBand="0" w:noVBand="1" w:val="04A0"/>
      </w:tblPr>
      <w:tblGrid>
        <w:gridCol w:w="489"/>
        <w:gridCol w:w="2852"/>
        <w:gridCol w:w="1297"/>
        <w:gridCol w:w="2095"/>
        <w:gridCol w:w="2697"/>
        <w:gridCol w:w="2095"/>
        <w:gridCol w:w="653"/>
        <w:gridCol w:w="605"/>
        <w:gridCol w:w="783"/>
        <w:gridCol w:w="653"/>
        <w:gridCol w:w="653"/>
        <w:gridCol w:w="653"/>
        <w:gridCol w:w="643"/>
      </w:tblGrid>
      <w:tr w:rsidR="00B73A89" w:rsidRPr="00CA6B60" w:rsidTr="00514759">
        <w:trPr>
          <w:trHeight w:val="57"/>
          <w:tblHeader/>
        </w:trPr>
        <w:tc>
          <w:tcPr>
            <w:tcW w:type="pct" w:w="151"/>
          </w:tcPr>
          <w:p w:rsidP="0076771C" w:rsidR="00B73A89" w:rsidRDefault="00B73A89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type="pct" w:w="882"/>
          </w:tcPr>
          <w:p w:rsidP="00A85510" w:rsidR="00B73A89" w:rsidRDefault="00B73A89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type="pct" w:w="401"/>
          </w:tcPr>
          <w:p w:rsidP="00A85510" w:rsidR="00B73A89" w:rsidRDefault="00B73A89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type="pct" w:w="648"/>
          </w:tcPr>
          <w:p w:rsidP="00A85510" w:rsidR="00B73A89" w:rsidRDefault="00B73A89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type="pct" w:w="834"/>
          </w:tcPr>
          <w:p w:rsidP="00A85510" w:rsidR="00B73A89" w:rsidRDefault="00B73A89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type="pct" w:w="648"/>
          </w:tcPr>
          <w:p w:rsidP="00A85510" w:rsidR="00B73A89" w:rsidRDefault="00B73A89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6</w:t>
            </w:r>
          </w:p>
        </w:tc>
        <w:tc>
          <w:tcPr>
            <w:tcW w:type="pct" w:w="202"/>
          </w:tcPr>
          <w:p w:rsidP="00A85510" w:rsidR="00B73A89" w:rsidRDefault="00B73A89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7</w:t>
            </w:r>
          </w:p>
        </w:tc>
        <w:tc>
          <w:tcPr>
            <w:tcW w:type="pct" w:w="187"/>
          </w:tcPr>
          <w:p w:rsidP="00A85510" w:rsidR="00B73A89" w:rsidRDefault="00B73A89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8</w:t>
            </w:r>
          </w:p>
        </w:tc>
        <w:tc>
          <w:tcPr>
            <w:tcW w:type="pct" w:w="242"/>
          </w:tcPr>
          <w:p w:rsidP="00A85510" w:rsidR="00B73A89" w:rsidRDefault="00B73A89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9</w:t>
            </w:r>
          </w:p>
        </w:tc>
        <w:tc>
          <w:tcPr>
            <w:tcW w:type="pct" w:w="202"/>
          </w:tcPr>
          <w:p w:rsidP="00A85510" w:rsidR="00B73A89" w:rsidRDefault="00B73A89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10</w:t>
            </w:r>
          </w:p>
        </w:tc>
        <w:tc>
          <w:tcPr>
            <w:tcW w:type="pct" w:w="202"/>
          </w:tcPr>
          <w:p w:rsidP="00A85510" w:rsidR="00B73A89" w:rsidRDefault="00B73A89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11</w:t>
            </w:r>
          </w:p>
        </w:tc>
        <w:tc>
          <w:tcPr>
            <w:tcW w:type="pct" w:w="202"/>
          </w:tcPr>
          <w:p w:rsidP="00A85510" w:rsidR="00B73A89" w:rsidRDefault="00B73A89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12</w:t>
            </w:r>
          </w:p>
        </w:tc>
        <w:tc>
          <w:tcPr>
            <w:tcW w:type="pct" w:w="199"/>
          </w:tcPr>
          <w:p w:rsidP="00A85510" w:rsidR="00B73A89" w:rsidRDefault="00B73A89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13</w:t>
            </w:r>
          </w:p>
        </w:tc>
      </w:tr>
      <w:tr w:rsidR="00B73A89" w:rsidRPr="00CA6B60" w:rsidTr="0076771C">
        <w:trPr>
          <w:trHeight w:val="57"/>
        </w:trPr>
        <w:tc>
          <w:tcPr>
            <w:tcW w:type="pct" w:w="151"/>
          </w:tcPr>
          <w:p w:rsidP="0076771C" w:rsidR="00B73A89" w:rsidRDefault="00B73A89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type="pct" w:w="4849"/>
            <w:gridSpan w:val="12"/>
          </w:tcPr>
          <w:p w:rsidP="00A85510" w:rsidR="00B73A89" w:rsidRDefault="00DA2845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Муниципальная программа «</w:t>
            </w:r>
            <w:r w:rsidR="00B73A89" w:rsidRPr="00CA6B60">
              <w:rPr>
                <w:rFonts w:ascii="Times New Roman" w:cs="Times New Roman" w:hAnsi="Times New Roman"/>
                <w:sz w:val="24"/>
                <w:szCs w:val="24"/>
              </w:rPr>
              <w:t>Создание условий для развития предприни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мательства в городе Красноярске»</w:t>
            </w:r>
          </w:p>
        </w:tc>
      </w:tr>
      <w:tr w:rsidR="000E261C" w:rsidRPr="00CA6B60" w:rsidTr="00514759">
        <w:trPr>
          <w:trHeight w:val="57"/>
        </w:trPr>
        <w:tc>
          <w:tcPr>
            <w:tcW w:type="pct" w:w="151"/>
          </w:tcPr>
          <w:p w:rsidP="0076771C" w:rsidR="000E261C" w:rsidRDefault="000E261C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type="pct" w:w="882"/>
          </w:tcPr>
          <w:p w:rsidP="00A85510" w:rsidR="0076771C" w:rsidRDefault="000E261C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Целевой индикатор 1. Число субъектов малого </w:t>
            </w:r>
          </w:p>
          <w:p w:rsidP="00A85510" w:rsidR="000E261C" w:rsidRDefault="000E261C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 среднего предприним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тельства в расчете на 10</w:t>
            </w:r>
            <w:r w:rsidR="0076771C">
              <w:rPr>
                <w:rFonts w:ascii="Times New Roman" w:cs="Times New Roman" w:hAnsi="Times New Roman"/>
                <w:sz w:val="24"/>
                <w:szCs w:val="24"/>
              </w:rPr>
              <w:t> 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000 человек населения</w:t>
            </w:r>
          </w:p>
        </w:tc>
        <w:tc>
          <w:tcPr>
            <w:tcW w:type="pct" w:w="401"/>
          </w:tcPr>
          <w:p w:rsidP="0076771C" w:rsidR="000E261C" w:rsidRDefault="000E261C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type="pct" w:w="648"/>
          </w:tcPr>
          <w:p w:rsidP="0076771C" w:rsidR="000E261C" w:rsidRDefault="000E261C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х</w:t>
            </w:r>
          </w:p>
        </w:tc>
        <w:tc>
          <w:tcPr>
            <w:tcW w:type="pct" w:w="834"/>
          </w:tcPr>
          <w:p w:rsidP="00A85510" w:rsidR="000E261C" w:rsidRDefault="000E261C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формы федерального статистического набл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ю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дения: № МП-</w:t>
            </w:r>
            <w:proofErr w:type="spellStart"/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сп</w:t>
            </w:r>
            <w:proofErr w:type="spellEnd"/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 «Св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дения об основных п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казателях деятельности малого предприятия за отчетный год»;</w:t>
            </w:r>
          </w:p>
          <w:p w:rsidP="00A85510" w:rsidR="000E261C" w:rsidRDefault="000E261C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№ 1-предприниматель «Сведения о деятельн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сти индивидуального предпринимателя»;</w:t>
            </w:r>
          </w:p>
          <w:p w:rsidP="00A85510" w:rsidR="000E261C" w:rsidRDefault="000E261C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№ 1-предприятие «О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новные сведения о де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тельности организации за отчетный год», да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ные о численности нас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ления на начало года, следующего за </w:t>
            </w:r>
            <w:proofErr w:type="gramStart"/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отче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т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ным</w:t>
            </w:r>
            <w:proofErr w:type="gramEnd"/>
          </w:p>
        </w:tc>
        <w:tc>
          <w:tcPr>
            <w:tcW w:type="pct" w:w="648"/>
          </w:tcPr>
          <w:p w:rsidP="00A85510" w:rsidR="000E261C" w:rsidRDefault="000E261C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по итогам года</w:t>
            </w:r>
          </w:p>
        </w:tc>
        <w:tc>
          <w:tcPr>
            <w:tcW w:type="pct" w:w="202"/>
          </w:tcPr>
          <w:p w:rsidP="00A85510" w:rsidR="000E261C" w:rsidRDefault="000E261C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530</w:t>
            </w:r>
          </w:p>
        </w:tc>
        <w:tc>
          <w:tcPr>
            <w:tcW w:type="pct" w:w="187"/>
          </w:tcPr>
          <w:p w:rsidP="00A85510" w:rsidR="000E261C" w:rsidRDefault="000E261C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536</w:t>
            </w:r>
          </w:p>
        </w:tc>
        <w:tc>
          <w:tcPr>
            <w:tcW w:type="pct" w:w="242"/>
          </w:tcPr>
          <w:p w:rsidP="007E1685" w:rsidR="000E261C" w:rsidRDefault="000E261C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558</w:t>
            </w:r>
          </w:p>
        </w:tc>
        <w:tc>
          <w:tcPr>
            <w:tcW w:type="pct" w:w="202"/>
          </w:tcPr>
          <w:p w:rsidP="007E1685" w:rsidR="000E261C" w:rsidRDefault="000E261C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562</w:t>
            </w:r>
          </w:p>
        </w:tc>
        <w:tc>
          <w:tcPr>
            <w:tcW w:type="pct" w:w="202"/>
          </w:tcPr>
          <w:p w:rsidP="007E1685" w:rsidR="000E261C" w:rsidRDefault="000E261C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570</w:t>
            </w:r>
          </w:p>
        </w:tc>
        <w:tc>
          <w:tcPr>
            <w:tcW w:type="pct" w:w="202"/>
          </w:tcPr>
          <w:p w:rsidP="000E261C" w:rsidR="000E261C" w:rsidRDefault="000E261C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577</w:t>
            </w:r>
          </w:p>
        </w:tc>
        <w:tc>
          <w:tcPr>
            <w:tcW w:type="pct" w:w="199"/>
          </w:tcPr>
          <w:p w:rsidP="00A85510" w:rsidR="000E261C" w:rsidRDefault="000E261C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590</w:t>
            </w:r>
          </w:p>
        </w:tc>
      </w:tr>
      <w:tr w:rsidR="0004286B" w:rsidRPr="00CA6B60" w:rsidTr="00514759">
        <w:trPr>
          <w:trHeight w:val="57"/>
        </w:trPr>
        <w:tc>
          <w:tcPr>
            <w:tcW w:type="pct" w:w="151"/>
          </w:tcPr>
          <w:p w:rsidP="0076771C" w:rsidR="0004286B" w:rsidRDefault="0004286B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type="pct" w:w="882"/>
          </w:tcPr>
          <w:p w:rsidP="00A85510" w:rsidR="006E26F3" w:rsidRDefault="0004286B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Целевой индикатор 2. </w:t>
            </w:r>
          </w:p>
          <w:p w:rsidP="00A85510" w:rsidR="0004286B" w:rsidRDefault="0004286B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Доля среднесписочной численности работников (без внешних совместит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лей) малых и средних предприятий в среднесп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сочной численности р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ботников (без внешних совместителей) всех предприятий и организ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ций</w:t>
            </w:r>
          </w:p>
        </w:tc>
        <w:tc>
          <w:tcPr>
            <w:tcW w:type="pct" w:w="401"/>
          </w:tcPr>
          <w:p w:rsidP="0076771C" w:rsidR="0004286B" w:rsidRDefault="0004286B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%</w:t>
            </w:r>
          </w:p>
        </w:tc>
        <w:tc>
          <w:tcPr>
            <w:tcW w:type="pct" w:w="648"/>
          </w:tcPr>
          <w:p w:rsidP="0076771C" w:rsidR="0004286B" w:rsidRDefault="0004286B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х</w:t>
            </w:r>
          </w:p>
        </w:tc>
        <w:tc>
          <w:tcPr>
            <w:tcW w:type="pct" w:w="834"/>
          </w:tcPr>
          <w:p w:rsidP="00A85510" w:rsidR="0004286B" w:rsidRDefault="0004286B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формы федерального статистического набл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ю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дения: № МП-</w:t>
            </w:r>
            <w:proofErr w:type="spellStart"/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сп</w:t>
            </w:r>
            <w:proofErr w:type="spellEnd"/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 «Св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дения об основных п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казателях деятельности малого предприятия за отчетный год»;</w:t>
            </w:r>
          </w:p>
          <w:p w:rsidP="00A85510" w:rsidR="0004286B" w:rsidRDefault="0004286B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№ 1-предприниматель «Сведения о деятельн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сти индивидуального предпринимателя»;</w:t>
            </w:r>
          </w:p>
          <w:p w:rsidP="00A85510" w:rsidR="0004286B" w:rsidRDefault="0004286B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№ 1-предприятие «О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новные сведения о де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тельности организации за отчетный год»;</w:t>
            </w:r>
          </w:p>
          <w:p w:rsidP="00A85510" w:rsidR="006E26F3" w:rsidRDefault="0004286B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№ П-4 «Сведения о чи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ленности и заработной плате работников»; </w:t>
            </w:r>
          </w:p>
          <w:p w:rsidP="00A85510" w:rsidR="0004286B" w:rsidRDefault="0004286B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№ 1-Т «Сведения о чи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ленности и заработной плате работников»</w:t>
            </w:r>
          </w:p>
        </w:tc>
        <w:tc>
          <w:tcPr>
            <w:tcW w:type="pct" w:w="648"/>
          </w:tcPr>
          <w:p w:rsidP="00A85510" w:rsidR="0004286B" w:rsidRDefault="0004286B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по итогам года</w:t>
            </w:r>
          </w:p>
        </w:tc>
        <w:tc>
          <w:tcPr>
            <w:tcW w:type="pct" w:w="202"/>
          </w:tcPr>
          <w:p w:rsidP="00A85510" w:rsidR="0004286B" w:rsidRDefault="0004286B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46,7</w:t>
            </w:r>
          </w:p>
        </w:tc>
        <w:tc>
          <w:tcPr>
            <w:tcW w:type="pct" w:w="187"/>
          </w:tcPr>
          <w:p w:rsidP="00A85510" w:rsidR="0004286B" w:rsidRDefault="0004286B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47,2</w:t>
            </w:r>
          </w:p>
        </w:tc>
        <w:tc>
          <w:tcPr>
            <w:tcW w:type="pct" w:w="242"/>
          </w:tcPr>
          <w:p w:rsidP="007E1685" w:rsidR="0004286B" w:rsidRDefault="0004286B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46,2</w:t>
            </w:r>
          </w:p>
        </w:tc>
        <w:tc>
          <w:tcPr>
            <w:tcW w:type="pct" w:w="202"/>
          </w:tcPr>
          <w:p w:rsidP="007E1685" w:rsidR="0004286B" w:rsidRDefault="0004286B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46,3</w:t>
            </w:r>
          </w:p>
        </w:tc>
        <w:tc>
          <w:tcPr>
            <w:tcW w:type="pct" w:w="202"/>
          </w:tcPr>
          <w:p w:rsidP="007E1685" w:rsidR="0004286B" w:rsidRDefault="0004286B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46,4</w:t>
            </w:r>
          </w:p>
        </w:tc>
        <w:tc>
          <w:tcPr>
            <w:tcW w:type="pct" w:w="202"/>
          </w:tcPr>
          <w:p w:rsidP="0004286B" w:rsidR="0004286B" w:rsidRDefault="0004286B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46,5</w:t>
            </w:r>
          </w:p>
        </w:tc>
        <w:tc>
          <w:tcPr>
            <w:tcW w:type="pct" w:w="199"/>
          </w:tcPr>
          <w:p w:rsidP="00A85510" w:rsidR="0004286B" w:rsidRDefault="0004286B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46,7</w:t>
            </w:r>
          </w:p>
        </w:tc>
      </w:tr>
      <w:tr w:rsidR="00B73A89" w:rsidRPr="00CA6B60" w:rsidTr="0076771C">
        <w:trPr>
          <w:trHeight w:val="57"/>
        </w:trPr>
        <w:tc>
          <w:tcPr>
            <w:tcW w:type="pct" w:w="151"/>
          </w:tcPr>
          <w:p w:rsidP="0076771C" w:rsidR="00B73A89" w:rsidRDefault="00B73A89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type="pct" w:w="4849"/>
            <w:gridSpan w:val="12"/>
          </w:tcPr>
          <w:p w:rsidP="00A85510" w:rsidR="00B73A89" w:rsidRDefault="00811625" w:rsidRPr="00CA6B60">
            <w:pPr>
              <w:pStyle w:val="ConsPlusNormal"/>
              <w:outlineLvl w:val="2"/>
              <w:rPr>
                <w:rFonts w:ascii="Times New Roman" w:cs="Times New Roman" w:hAnsi="Times New Roman"/>
                <w:sz w:val="24"/>
                <w:szCs w:val="24"/>
              </w:rPr>
            </w:pPr>
            <w:hyperlink w:anchor="P322">
              <w:r w:rsidR="00B73A89" w:rsidRPr="00CA6B60">
                <w:rPr>
                  <w:rFonts w:ascii="Times New Roman" w:cs="Times New Roman" w:hAnsi="Times New Roman"/>
                  <w:sz w:val="24"/>
                  <w:szCs w:val="24"/>
                </w:rPr>
                <w:t>Подпрограмма 1</w:t>
              </w:r>
            </w:hyperlink>
            <w:r w:rsidR="00B73A89"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 «Обеспечение деятельности существующей инфраструктуры поддержки субъектов малого и среднего предпринимательства»</w:t>
            </w:r>
          </w:p>
        </w:tc>
      </w:tr>
      <w:tr w:rsidR="00B73A89" w:rsidRPr="00CA6B60" w:rsidTr="00514759">
        <w:trPr>
          <w:trHeight w:val="57"/>
        </w:trPr>
        <w:tc>
          <w:tcPr>
            <w:tcW w:type="pct" w:w="151"/>
          </w:tcPr>
          <w:p w:rsidP="0076771C" w:rsidR="00B73A89" w:rsidRDefault="00B73A89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type="pct" w:w="882"/>
          </w:tcPr>
          <w:p w:rsidP="00A85510" w:rsidR="00B73A89" w:rsidRDefault="00B73A89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Показатель результати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ности 1. Количество эл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ментов инфраструктуры поддержки малого и среднего предприним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тельства, получивших 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поддержку</w:t>
            </w:r>
          </w:p>
        </w:tc>
        <w:tc>
          <w:tcPr>
            <w:tcW w:type="pct" w:w="401"/>
          </w:tcPr>
          <w:p w:rsidP="0076771C" w:rsidR="00B73A89" w:rsidRDefault="00B73A89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type="pct" w:w="648"/>
          </w:tcPr>
          <w:p w:rsidP="0076771C" w:rsidR="00B73A89" w:rsidRDefault="00B73A89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0,4</w:t>
            </w:r>
          </w:p>
        </w:tc>
        <w:tc>
          <w:tcPr>
            <w:tcW w:type="pct" w:w="834"/>
          </w:tcPr>
          <w:p w:rsidP="00A85510" w:rsidR="006E26F3" w:rsidRDefault="00B73A8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договор и (или) согл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шение о предоставлении субсидии, заключенные по форме, утвержденной приказом </w:t>
            </w:r>
            <w:proofErr w:type="gramStart"/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руководителя департамента финансов 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администрации города</w:t>
            </w:r>
            <w:proofErr w:type="gramEnd"/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, </w:t>
            </w:r>
          </w:p>
          <w:p w:rsidP="00A85510" w:rsidR="00B73A89" w:rsidRDefault="00B73A89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в рамках мероприятий подпрограммы 1</w:t>
            </w:r>
          </w:p>
        </w:tc>
        <w:tc>
          <w:tcPr>
            <w:tcW w:type="pct" w:w="648"/>
          </w:tcPr>
          <w:p w:rsidP="00A85510" w:rsidR="00B73A89" w:rsidRDefault="00B73A89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ежеквартально (нарастающим итогом за отче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т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ный год)</w:t>
            </w:r>
          </w:p>
        </w:tc>
        <w:tc>
          <w:tcPr>
            <w:tcW w:type="pct" w:w="202"/>
          </w:tcPr>
          <w:p w:rsidP="00A85510" w:rsidR="00B73A89" w:rsidRDefault="00B73A89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type="pct" w:w="187"/>
          </w:tcPr>
          <w:p w:rsidP="00A85510" w:rsidR="00B73A89" w:rsidRDefault="00EF6ECC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type="pct" w:w="242"/>
          </w:tcPr>
          <w:p w:rsidP="00A85510" w:rsidR="00B73A89" w:rsidRDefault="00EF6ECC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type="pct" w:w="202"/>
          </w:tcPr>
          <w:p w:rsidP="00B24933" w:rsidR="00B73A89" w:rsidRDefault="00B24933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type="pct" w:w="202"/>
          </w:tcPr>
          <w:p w:rsidP="00B24933" w:rsidR="00B73A89" w:rsidRDefault="00B24933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type="pct" w:w="202"/>
          </w:tcPr>
          <w:p w:rsidP="00B24933" w:rsidR="00B73A89" w:rsidRDefault="00B24933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type="pct" w:w="199"/>
          </w:tcPr>
          <w:p w:rsidP="00A85510" w:rsidR="00B73A89" w:rsidRDefault="00B73A89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х</w:t>
            </w:r>
          </w:p>
        </w:tc>
      </w:tr>
      <w:tr w:rsidR="00B73A89" w:rsidRPr="00CA6B60" w:rsidTr="00514759">
        <w:trPr>
          <w:trHeight w:val="57"/>
        </w:trPr>
        <w:tc>
          <w:tcPr>
            <w:tcW w:type="pct" w:w="151"/>
            <w:vMerge w:val="restart"/>
            <w:tcBorders>
              <w:bottom w:val="nil"/>
            </w:tcBorders>
          </w:tcPr>
          <w:p w:rsidP="0076771C" w:rsidR="00B73A89" w:rsidRDefault="00B73A89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type="pct" w:w="882"/>
          </w:tcPr>
          <w:p w:rsidP="00A85510" w:rsidR="00B73A89" w:rsidRDefault="00B73A89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Показатель результати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ности 2</w:t>
            </w:r>
          </w:p>
        </w:tc>
        <w:tc>
          <w:tcPr>
            <w:tcW w:type="pct" w:w="401"/>
            <w:vMerge w:val="restart"/>
          </w:tcPr>
          <w:p w:rsidP="0076771C" w:rsidR="00B73A89" w:rsidRDefault="00B73A89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type="pct" w:w="648"/>
            <w:vMerge w:val="restart"/>
          </w:tcPr>
          <w:p w:rsidP="0076771C" w:rsidR="00B73A89" w:rsidRDefault="00B73A89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0,0</w:t>
            </w:r>
          </w:p>
        </w:tc>
        <w:tc>
          <w:tcPr>
            <w:tcW w:type="pct" w:w="834"/>
            <w:vMerge w:val="restart"/>
          </w:tcPr>
          <w:p w:rsidP="006E26F3" w:rsidR="00B73A89" w:rsidRDefault="00811625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hyperlink r:id="rId87">
              <w:r w:rsidR="00B73A89" w:rsidRPr="00CA6B60">
                <w:rPr>
                  <w:rFonts w:ascii="Times New Roman" w:cs="Times New Roman" w:hAnsi="Times New Roman"/>
                  <w:sz w:val="24"/>
                  <w:szCs w:val="24"/>
                </w:rPr>
                <w:t>отчет</w:t>
              </w:r>
            </w:hyperlink>
            <w:r w:rsidR="00B73A89"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 о выполнении м</w:t>
            </w:r>
            <w:r w:rsidR="00B73A89" w:rsidRPr="00CA6B60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="00B73A89" w:rsidRPr="00CA6B60">
              <w:rPr>
                <w:rFonts w:ascii="Times New Roman" w:cs="Times New Roman" w:hAnsi="Times New Roman"/>
                <w:sz w:val="24"/>
                <w:szCs w:val="24"/>
              </w:rPr>
              <w:t>ниципального задания муниципальным авт</w:t>
            </w:r>
            <w:r w:rsidR="00B73A89" w:rsidRPr="00CA6B6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="00B73A89" w:rsidRPr="00CA6B60">
              <w:rPr>
                <w:rFonts w:ascii="Times New Roman" w:cs="Times New Roman" w:hAnsi="Times New Roman"/>
                <w:sz w:val="24"/>
                <w:szCs w:val="24"/>
              </w:rPr>
              <w:t>номным учреждением города Красноярска «Центр содействия м</w:t>
            </w:r>
            <w:r w:rsidR="00B73A89" w:rsidRPr="00CA6B60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="00B73A89" w:rsidRPr="00CA6B60">
              <w:rPr>
                <w:rFonts w:ascii="Times New Roman" w:cs="Times New Roman" w:hAnsi="Times New Roman"/>
                <w:sz w:val="24"/>
                <w:szCs w:val="24"/>
              </w:rPr>
              <w:t>лому и среднему пре</w:t>
            </w:r>
            <w:r w:rsidR="00B73A89" w:rsidRPr="00CA6B60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="00B73A89"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принимательству» по форме, установленной </w:t>
            </w:r>
            <w:r w:rsidR="006E26F3">
              <w:rPr>
                <w:rFonts w:ascii="Times New Roman" w:cs="Times New Roman" w:hAnsi="Times New Roman"/>
                <w:sz w:val="24"/>
                <w:szCs w:val="24"/>
              </w:rPr>
              <w:t>п</w:t>
            </w:r>
            <w:r w:rsidR="00B73A89" w:rsidRPr="00CA6B60">
              <w:rPr>
                <w:rFonts w:ascii="Times New Roman" w:cs="Times New Roman" w:hAnsi="Times New Roman"/>
                <w:sz w:val="24"/>
                <w:szCs w:val="24"/>
              </w:rPr>
              <w:t>остановлением адм</w:t>
            </w:r>
            <w:r w:rsidR="00B73A89" w:rsidRPr="00CA6B6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="00B73A89" w:rsidRPr="00CA6B60">
              <w:rPr>
                <w:rFonts w:ascii="Times New Roman" w:cs="Times New Roman" w:hAnsi="Times New Roman"/>
                <w:sz w:val="24"/>
                <w:szCs w:val="24"/>
              </w:rPr>
              <w:t>нистрации города от 25.09.2015 № 601 «</w:t>
            </w:r>
            <w:r w:rsidR="00C73A9F" w:rsidRPr="00C73A9F">
              <w:rPr>
                <w:rFonts w:ascii="Times New Roman" w:cs="Times New Roman" w:hAnsi="Times New Roman"/>
                <w:sz w:val="24"/>
                <w:szCs w:val="24"/>
              </w:rPr>
              <w:t xml:space="preserve">Об утверждении </w:t>
            </w:r>
            <w:r w:rsidR="006E26F3">
              <w:rPr>
                <w:rFonts w:ascii="Times New Roman" w:cs="Times New Roman" w:hAnsi="Times New Roman"/>
                <w:sz w:val="24"/>
                <w:szCs w:val="24"/>
              </w:rPr>
              <w:t>П</w:t>
            </w:r>
            <w:r w:rsidR="00C73A9F" w:rsidRPr="00C73A9F">
              <w:rPr>
                <w:rFonts w:ascii="Times New Roman" w:cs="Times New Roman" w:hAnsi="Times New Roman"/>
                <w:sz w:val="24"/>
                <w:szCs w:val="24"/>
              </w:rPr>
              <w:t>олож</w:t>
            </w:r>
            <w:r w:rsidR="00C73A9F" w:rsidRPr="00C73A9F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="00C73A9F" w:rsidRPr="00C73A9F">
              <w:rPr>
                <w:rFonts w:ascii="Times New Roman" w:cs="Times New Roman" w:hAnsi="Times New Roman"/>
                <w:sz w:val="24"/>
                <w:szCs w:val="24"/>
              </w:rPr>
              <w:t>ния о порядке формир</w:t>
            </w:r>
            <w:r w:rsidR="00C73A9F" w:rsidRPr="00C73A9F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="00C73A9F" w:rsidRPr="00C73A9F">
              <w:rPr>
                <w:rFonts w:ascii="Times New Roman" w:cs="Times New Roman" w:hAnsi="Times New Roman"/>
                <w:sz w:val="24"/>
                <w:szCs w:val="24"/>
              </w:rPr>
              <w:t>вания и финансового обеспечения выполн</w:t>
            </w:r>
            <w:r w:rsidR="00C73A9F" w:rsidRPr="00C73A9F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="00C73A9F" w:rsidRPr="00C73A9F">
              <w:rPr>
                <w:rFonts w:ascii="Times New Roman" w:cs="Times New Roman" w:hAnsi="Times New Roman"/>
                <w:sz w:val="24"/>
                <w:szCs w:val="24"/>
              </w:rPr>
              <w:t>ния муниципального з</w:t>
            </w:r>
            <w:r w:rsidR="00C73A9F" w:rsidRPr="00C73A9F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="00C73A9F" w:rsidRPr="00C73A9F">
              <w:rPr>
                <w:rFonts w:ascii="Times New Roman" w:cs="Times New Roman" w:hAnsi="Times New Roman"/>
                <w:sz w:val="24"/>
                <w:szCs w:val="24"/>
              </w:rPr>
              <w:t>дания на оказание м</w:t>
            </w:r>
            <w:r w:rsidR="00C73A9F" w:rsidRPr="00C73A9F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="00C73A9F" w:rsidRPr="00C73A9F">
              <w:rPr>
                <w:rFonts w:ascii="Times New Roman" w:cs="Times New Roman" w:hAnsi="Times New Roman"/>
                <w:sz w:val="24"/>
                <w:szCs w:val="24"/>
              </w:rPr>
              <w:t>ниципальных услуг (в</w:t>
            </w:r>
            <w:r w:rsidR="00C73A9F" w:rsidRPr="00C73A9F">
              <w:rPr>
                <w:rFonts w:ascii="Times New Roman" w:cs="Times New Roman" w:hAnsi="Times New Roman"/>
                <w:sz w:val="24"/>
                <w:szCs w:val="24"/>
              </w:rPr>
              <w:t>ы</w:t>
            </w:r>
            <w:r w:rsidR="00C73A9F" w:rsidRPr="00C73A9F">
              <w:rPr>
                <w:rFonts w:ascii="Times New Roman" w:cs="Times New Roman" w:hAnsi="Times New Roman"/>
                <w:sz w:val="24"/>
                <w:szCs w:val="24"/>
              </w:rPr>
              <w:t>полнение работ)</w:t>
            </w:r>
            <w:r w:rsidR="00B73A89" w:rsidRPr="00CA6B60">
              <w:rPr>
                <w:rFonts w:ascii="Times New Roman" w:cs="Times New Roman" w:hAnsi="Times New Roman"/>
                <w:sz w:val="24"/>
                <w:szCs w:val="24"/>
              </w:rPr>
              <w:t>»</w:t>
            </w:r>
          </w:p>
        </w:tc>
        <w:tc>
          <w:tcPr>
            <w:tcW w:type="pct" w:w="648"/>
            <w:vMerge w:val="restart"/>
          </w:tcPr>
          <w:p w:rsidP="00A85510" w:rsidR="00B73A89" w:rsidRDefault="00B73A89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по итогам года</w:t>
            </w:r>
          </w:p>
        </w:tc>
        <w:tc>
          <w:tcPr>
            <w:tcW w:type="pct" w:w="202"/>
          </w:tcPr>
          <w:p w:rsidP="00A85510" w:rsidR="00B73A89" w:rsidRDefault="00B73A89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х</w:t>
            </w:r>
          </w:p>
        </w:tc>
        <w:tc>
          <w:tcPr>
            <w:tcW w:type="pct" w:w="187"/>
          </w:tcPr>
          <w:p w:rsidP="00A85510" w:rsidR="00B73A89" w:rsidRDefault="00B73A89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х</w:t>
            </w:r>
          </w:p>
        </w:tc>
        <w:tc>
          <w:tcPr>
            <w:tcW w:type="pct" w:w="242"/>
          </w:tcPr>
          <w:p w:rsidP="00A85510" w:rsidR="00B73A89" w:rsidRDefault="00B73A89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х</w:t>
            </w:r>
          </w:p>
        </w:tc>
        <w:tc>
          <w:tcPr>
            <w:tcW w:type="pct" w:w="202"/>
          </w:tcPr>
          <w:p w:rsidP="00A85510" w:rsidR="00B73A89" w:rsidRDefault="00B73A89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х</w:t>
            </w:r>
          </w:p>
        </w:tc>
        <w:tc>
          <w:tcPr>
            <w:tcW w:type="pct" w:w="202"/>
          </w:tcPr>
          <w:p w:rsidP="00A85510" w:rsidR="00B73A89" w:rsidRDefault="00B73A89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х</w:t>
            </w:r>
          </w:p>
        </w:tc>
        <w:tc>
          <w:tcPr>
            <w:tcW w:type="pct" w:w="202"/>
          </w:tcPr>
          <w:p w:rsidP="00A85510" w:rsidR="00B73A89" w:rsidRDefault="00B73A89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х</w:t>
            </w:r>
          </w:p>
        </w:tc>
        <w:tc>
          <w:tcPr>
            <w:tcW w:type="pct" w:w="199"/>
          </w:tcPr>
          <w:p w:rsidP="00A85510" w:rsidR="00B73A89" w:rsidRDefault="00B73A89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х</w:t>
            </w:r>
          </w:p>
        </w:tc>
      </w:tr>
      <w:tr w:rsidR="00B73A89" w:rsidRPr="00CA6B60" w:rsidTr="00514759">
        <w:trPr>
          <w:trHeight w:val="57"/>
        </w:trPr>
        <w:tc>
          <w:tcPr>
            <w:tcW w:type="pct" w:w="151"/>
            <w:vMerge/>
            <w:tcBorders>
              <w:bottom w:val="nil"/>
            </w:tcBorders>
          </w:tcPr>
          <w:p w:rsidP="0076771C" w:rsidR="00B73A89" w:rsidRDefault="00B73A89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882"/>
          </w:tcPr>
          <w:p w:rsidP="006E26F3" w:rsidR="00B73A89" w:rsidRDefault="00B73A89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Количество подготовле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ных для субъектов малого и среднего предприним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тельства учредительных документов и изменений к ним, отчетов для пре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принимателей в налог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вые и прочие органы, бизнес-планов,</w:t>
            </w:r>
            <w:r w:rsidR="006E26F3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конце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п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ций, </w:t>
            </w:r>
            <w:proofErr w:type="gramStart"/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технико-</w:t>
            </w:r>
            <w:proofErr w:type="spellStart"/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экономи</w:t>
            </w:r>
            <w:proofErr w:type="spellEnd"/>
            <w:r w:rsidR="006E26F3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proofErr w:type="spellStart"/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ческих</w:t>
            </w:r>
            <w:proofErr w:type="spellEnd"/>
            <w:proofErr w:type="gramEnd"/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 обоснований, 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вестиционных проектов, предоставленных ко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сультаций и информац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онной поддержки</w:t>
            </w:r>
          </w:p>
        </w:tc>
        <w:tc>
          <w:tcPr>
            <w:tcW w:type="pct" w:w="401"/>
            <w:vMerge/>
          </w:tcPr>
          <w:p w:rsidP="00A85510" w:rsidR="00B73A89" w:rsidRDefault="00B73A89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648"/>
            <w:vMerge/>
          </w:tcPr>
          <w:p w:rsidP="00A85510" w:rsidR="00B73A89" w:rsidRDefault="00B73A89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834"/>
            <w:vMerge/>
          </w:tcPr>
          <w:p w:rsidP="00A85510" w:rsidR="00B73A89" w:rsidRDefault="00B73A89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648"/>
            <w:vMerge/>
          </w:tcPr>
          <w:p w:rsidP="00A85510" w:rsidR="00B73A89" w:rsidRDefault="00B73A89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202"/>
          </w:tcPr>
          <w:p w:rsidP="00A85510" w:rsidR="00B73A89" w:rsidRDefault="00B73A89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6415</w:t>
            </w:r>
          </w:p>
        </w:tc>
        <w:tc>
          <w:tcPr>
            <w:tcW w:type="pct" w:w="187"/>
          </w:tcPr>
          <w:p w:rsidP="00A85510" w:rsidR="00B73A89" w:rsidRDefault="00B73A89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х</w:t>
            </w:r>
          </w:p>
        </w:tc>
        <w:tc>
          <w:tcPr>
            <w:tcW w:type="pct" w:w="242"/>
          </w:tcPr>
          <w:p w:rsidP="00A85510" w:rsidR="00B73A89" w:rsidRDefault="00B73A89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х</w:t>
            </w:r>
          </w:p>
        </w:tc>
        <w:tc>
          <w:tcPr>
            <w:tcW w:type="pct" w:w="202"/>
          </w:tcPr>
          <w:p w:rsidP="00A85510" w:rsidR="00B73A89" w:rsidRDefault="00B73A89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х</w:t>
            </w:r>
          </w:p>
        </w:tc>
        <w:tc>
          <w:tcPr>
            <w:tcW w:type="pct" w:w="202"/>
          </w:tcPr>
          <w:p w:rsidP="00A85510" w:rsidR="00B73A89" w:rsidRDefault="00B73A89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х</w:t>
            </w:r>
          </w:p>
        </w:tc>
        <w:tc>
          <w:tcPr>
            <w:tcW w:type="pct" w:w="202"/>
          </w:tcPr>
          <w:p w:rsidP="00A85510" w:rsidR="00B73A89" w:rsidRDefault="00B73A89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х</w:t>
            </w:r>
          </w:p>
        </w:tc>
        <w:tc>
          <w:tcPr>
            <w:tcW w:type="pct" w:w="199"/>
          </w:tcPr>
          <w:p w:rsidP="00A85510" w:rsidR="00B73A89" w:rsidRDefault="00B73A89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х</w:t>
            </w:r>
          </w:p>
        </w:tc>
      </w:tr>
      <w:tr w:rsidR="00B73A89" w:rsidRPr="00CA6B60" w:rsidTr="00514759">
        <w:trPr>
          <w:trHeight w:val="57"/>
        </w:trPr>
        <w:tc>
          <w:tcPr>
            <w:tcW w:type="pct" w:w="151"/>
            <w:tcBorders>
              <w:top w:val="nil"/>
              <w:bottom w:color="auto" w:space="0" w:sz="4" w:val="single"/>
            </w:tcBorders>
          </w:tcPr>
          <w:p w:rsidP="0076771C" w:rsidR="00B73A89" w:rsidRDefault="00B73A89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882"/>
          </w:tcPr>
          <w:p w:rsidP="00A85510" w:rsidR="0076771C" w:rsidRDefault="00B73A8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Количество физических лиц и субъектов малого </w:t>
            </w:r>
          </w:p>
          <w:p w:rsidP="00A85510" w:rsidR="0076771C" w:rsidRDefault="00B73A8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 среднего предприним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тельства, </w:t>
            </w:r>
            <w:proofErr w:type="gramStart"/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обратившихся</w:t>
            </w:r>
            <w:proofErr w:type="gramEnd"/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A85510" w:rsidR="0076771C" w:rsidRDefault="00B73A8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за предоставлением ко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сультационной и инфо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мационной поддержки: получение услуг по пр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вовой экспертизе док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ментов, подготовка учр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дительных документов </w:t>
            </w:r>
          </w:p>
          <w:p w:rsidP="00A85510" w:rsidR="00B73A89" w:rsidRDefault="00B73A89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 изменений к ним, 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т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четность для предприн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мателей в налоговые и прочие органы, разрабо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т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ка бизнес-планов, ко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цепций, </w:t>
            </w:r>
            <w:proofErr w:type="gramStart"/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технико-</w:t>
            </w:r>
            <w:proofErr w:type="spellStart"/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экономи</w:t>
            </w:r>
            <w:proofErr w:type="spellEnd"/>
            <w:r w:rsidR="00B22A80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proofErr w:type="spellStart"/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ческих</w:t>
            </w:r>
            <w:proofErr w:type="spellEnd"/>
            <w:proofErr w:type="gramEnd"/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 обоснований, 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вестиционных проектов</w:t>
            </w:r>
          </w:p>
        </w:tc>
        <w:tc>
          <w:tcPr>
            <w:tcW w:type="pct" w:w="401"/>
            <w:vMerge/>
          </w:tcPr>
          <w:p w:rsidP="00A85510" w:rsidR="00B73A89" w:rsidRDefault="00B73A89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648"/>
            <w:vMerge/>
          </w:tcPr>
          <w:p w:rsidP="00A85510" w:rsidR="00B73A89" w:rsidRDefault="00B73A89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834"/>
          </w:tcPr>
          <w:p w:rsidP="00B22A80" w:rsidR="00B73A89" w:rsidRDefault="00811625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hyperlink r:id="rId88">
              <w:r w:rsidR="00B73A89" w:rsidRPr="00CA6B60">
                <w:rPr>
                  <w:rFonts w:ascii="Times New Roman" w:cs="Times New Roman" w:hAnsi="Times New Roman"/>
                  <w:sz w:val="24"/>
                  <w:szCs w:val="24"/>
                </w:rPr>
                <w:t>отчет</w:t>
              </w:r>
            </w:hyperlink>
            <w:r w:rsidR="00B73A89"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 о выполнении м</w:t>
            </w:r>
            <w:r w:rsidR="00B73A89" w:rsidRPr="00CA6B60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="00B73A89" w:rsidRPr="00CA6B60">
              <w:rPr>
                <w:rFonts w:ascii="Times New Roman" w:cs="Times New Roman" w:hAnsi="Times New Roman"/>
                <w:sz w:val="24"/>
                <w:szCs w:val="24"/>
              </w:rPr>
              <w:t>ниципального задания муниципальным авт</w:t>
            </w:r>
            <w:r w:rsidR="00B73A89" w:rsidRPr="00CA6B6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="00B73A89" w:rsidRPr="00CA6B60">
              <w:rPr>
                <w:rFonts w:ascii="Times New Roman" w:cs="Times New Roman" w:hAnsi="Times New Roman"/>
                <w:sz w:val="24"/>
                <w:szCs w:val="24"/>
              </w:rPr>
              <w:t>номным учреждением города Красноярска «Центр содействия м</w:t>
            </w:r>
            <w:r w:rsidR="00B73A89" w:rsidRPr="00CA6B60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="00B73A89" w:rsidRPr="00CA6B60">
              <w:rPr>
                <w:rFonts w:ascii="Times New Roman" w:cs="Times New Roman" w:hAnsi="Times New Roman"/>
                <w:sz w:val="24"/>
                <w:szCs w:val="24"/>
              </w:rPr>
              <w:t>лому и среднему пре</w:t>
            </w:r>
            <w:r w:rsidR="00B73A89" w:rsidRPr="00CA6B60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="00B73A89"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принимательству» по форме, установленной </w:t>
            </w:r>
            <w:r w:rsidR="00B22A80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п</w:t>
            </w:r>
            <w:r w:rsidR="00B73A89" w:rsidRPr="00CA6B60">
              <w:rPr>
                <w:rFonts w:ascii="Times New Roman" w:cs="Times New Roman" w:hAnsi="Times New Roman"/>
                <w:sz w:val="24"/>
                <w:szCs w:val="24"/>
              </w:rPr>
              <w:t>остановлением адм</w:t>
            </w:r>
            <w:r w:rsidR="00B73A89" w:rsidRPr="00CA6B6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="00B73A89" w:rsidRPr="00CA6B60">
              <w:rPr>
                <w:rFonts w:ascii="Times New Roman" w:cs="Times New Roman" w:hAnsi="Times New Roman"/>
                <w:sz w:val="24"/>
                <w:szCs w:val="24"/>
              </w:rPr>
              <w:t>нистрации города от 25.09.2015 № 601 «</w:t>
            </w:r>
            <w:r w:rsidR="00C73A9F" w:rsidRPr="00C73A9F">
              <w:rPr>
                <w:rFonts w:ascii="Times New Roman" w:cs="Times New Roman" w:hAnsi="Times New Roman"/>
                <w:sz w:val="24"/>
                <w:szCs w:val="24"/>
              </w:rPr>
              <w:t xml:space="preserve">Об утверждении </w:t>
            </w:r>
            <w:r w:rsidR="00B22A80">
              <w:rPr>
                <w:rFonts w:ascii="Times New Roman" w:cs="Times New Roman" w:hAnsi="Times New Roman"/>
                <w:sz w:val="24"/>
                <w:szCs w:val="24"/>
              </w:rPr>
              <w:t>П</w:t>
            </w:r>
            <w:r w:rsidR="00C73A9F" w:rsidRPr="00C73A9F">
              <w:rPr>
                <w:rFonts w:ascii="Times New Roman" w:cs="Times New Roman" w:hAnsi="Times New Roman"/>
                <w:sz w:val="24"/>
                <w:szCs w:val="24"/>
              </w:rPr>
              <w:t>олож</w:t>
            </w:r>
            <w:r w:rsidR="00C73A9F" w:rsidRPr="00C73A9F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="00C73A9F" w:rsidRPr="00C73A9F">
              <w:rPr>
                <w:rFonts w:ascii="Times New Roman" w:cs="Times New Roman" w:hAnsi="Times New Roman"/>
                <w:sz w:val="24"/>
                <w:szCs w:val="24"/>
              </w:rPr>
              <w:t>ния о порядке формир</w:t>
            </w:r>
            <w:r w:rsidR="00C73A9F" w:rsidRPr="00C73A9F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="00C73A9F" w:rsidRPr="00C73A9F">
              <w:rPr>
                <w:rFonts w:ascii="Times New Roman" w:cs="Times New Roman" w:hAnsi="Times New Roman"/>
                <w:sz w:val="24"/>
                <w:szCs w:val="24"/>
              </w:rPr>
              <w:t>вания и финансового обеспечения выполн</w:t>
            </w:r>
            <w:r w:rsidR="00C73A9F" w:rsidRPr="00C73A9F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="00C73A9F" w:rsidRPr="00C73A9F">
              <w:rPr>
                <w:rFonts w:ascii="Times New Roman" w:cs="Times New Roman" w:hAnsi="Times New Roman"/>
                <w:sz w:val="24"/>
                <w:szCs w:val="24"/>
              </w:rPr>
              <w:t>ния муниципального з</w:t>
            </w:r>
            <w:r w:rsidR="00C73A9F" w:rsidRPr="00C73A9F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="00C73A9F" w:rsidRPr="00C73A9F">
              <w:rPr>
                <w:rFonts w:ascii="Times New Roman" w:cs="Times New Roman" w:hAnsi="Times New Roman"/>
                <w:sz w:val="24"/>
                <w:szCs w:val="24"/>
              </w:rPr>
              <w:t>дания на оказание м</w:t>
            </w:r>
            <w:r w:rsidR="00C73A9F" w:rsidRPr="00C73A9F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="00C73A9F" w:rsidRPr="00C73A9F">
              <w:rPr>
                <w:rFonts w:ascii="Times New Roman" w:cs="Times New Roman" w:hAnsi="Times New Roman"/>
                <w:sz w:val="24"/>
                <w:szCs w:val="24"/>
              </w:rPr>
              <w:t>ниципальных услуг (в</w:t>
            </w:r>
            <w:r w:rsidR="00C73A9F" w:rsidRPr="00C73A9F">
              <w:rPr>
                <w:rFonts w:ascii="Times New Roman" w:cs="Times New Roman" w:hAnsi="Times New Roman"/>
                <w:sz w:val="24"/>
                <w:szCs w:val="24"/>
              </w:rPr>
              <w:t>ы</w:t>
            </w:r>
            <w:r w:rsidR="00C73A9F" w:rsidRPr="00C73A9F">
              <w:rPr>
                <w:rFonts w:ascii="Times New Roman" w:cs="Times New Roman" w:hAnsi="Times New Roman"/>
                <w:sz w:val="24"/>
                <w:szCs w:val="24"/>
              </w:rPr>
              <w:t>полнение работ)</w:t>
            </w:r>
            <w:r w:rsidR="00B73A89" w:rsidRPr="00CA6B60">
              <w:rPr>
                <w:rFonts w:ascii="Times New Roman" w:cs="Times New Roman" w:hAnsi="Times New Roman"/>
                <w:sz w:val="24"/>
                <w:szCs w:val="24"/>
              </w:rPr>
              <w:t>»</w:t>
            </w:r>
          </w:p>
        </w:tc>
        <w:tc>
          <w:tcPr>
            <w:tcW w:type="pct" w:w="648"/>
            <w:vMerge/>
          </w:tcPr>
          <w:p w:rsidP="00A85510" w:rsidR="00B73A89" w:rsidRDefault="00B73A89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202"/>
          </w:tcPr>
          <w:p w:rsidP="00A85510" w:rsidR="00B73A89" w:rsidRDefault="00B73A89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х</w:t>
            </w:r>
          </w:p>
        </w:tc>
        <w:tc>
          <w:tcPr>
            <w:tcW w:type="pct" w:w="187"/>
          </w:tcPr>
          <w:p w:rsidP="00A85510" w:rsidR="00B73A89" w:rsidRDefault="00EF6ECC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3241</w:t>
            </w:r>
          </w:p>
        </w:tc>
        <w:tc>
          <w:tcPr>
            <w:tcW w:type="pct" w:w="242"/>
          </w:tcPr>
          <w:p w:rsidP="00EF6ECC" w:rsidR="00B73A89" w:rsidRDefault="00EF6ECC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х</w:t>
            </w:r>
          </w:p>
        </w:tc>
        <w:tc>
          <w:tcPr>
            <w:tcW w:type="pct" w:w="202"/>
          </w:tcPr>
          <w:p w:rsidP="00A85510" w:rsidR="00B73A89" w:rsidRDefault="00B73A89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х</w:t>
            </w:r>
          </w:p>
        </w:tc>
        <w:tc>
          <w:tcPr>
            <w:tcW w:type="pct" w:w="202"/>
          </w:tcPr>
          <w:p w:rsidP="00A85510" w:rsidR="00B73A89" w:rsidRDefault="00B73A89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х</w:t>
            </w:r>
          </w:p>
        </w:tc>
        <w:tc>
          <w:tcPr>
            <w:tcW w:type="pct" w:w="202"/>
          </w:tcPr>
          <w:p w:rsidP="00A85510" w:rsidR="00B73A89" w:rsidRDefault="00B73A89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х</w:t>
            </w:r>
          </w:p>
        </w:tc>
        <w:tc>
          <w:tcPr>
            <w:tcW w:type="pct" w:w="199"/>
          </w:tcPr>
          <w:p w:rsidP="00A85510" w:rsidR="00B73A89" w:rsidRDefault="00B73A89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х</w:t>
            </w:r>
          </w:p>
        </w:tc>
      </w:tr>
      <w:tr w:rsidR="00B73A89" w:rsidRPr="00CA6B60" w:rsidTr="00514759">
        <w:trPr>
          <w:trHeight w:val="57"/>
        </w:trPr>
        <w:tc>
          <w:tcPr>
            <w:tcW w:type="pct" w:w="151"/>
            <w:tcBorders>
              <w:top w:color="auto" w:space="0" w:sz="4" w:val="single"/>
            </w:tcBorders>
          </w:tcPr>
          <w:p w:rsidP="0076771C" w:rsidR="00B73A89" w:rsidRDefault="00B73A89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type="pct" w:w="882"/>
          </w:tcPr>
          <w:p w:rsidP="00B22A80" w:rsidR="00B73A89" w:rsidRDefault="00B73A89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Показатель результати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ности 3.</w:t>
            </w:r>
            <w:r w:rsidR="00B22A80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Количество пр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ектов инфраструктурного развития города, в том числе с участием субъе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к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тов малого и среднего предпринимательства, представленных в рамках выставочной экспозиции города</w:t>
            </w:r>
          </w:p>
        </w:tc>
        <w:tc>
          <w:tcPr>
            <w:tcW w:type="pct" w:w="401"/>
          </w:tcPr>
          <w:p w:rsidP="0076771C" w:rsidR="00B73A89" w:rsidRDefault="00B73A89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type="pct" w:w="648"/>
          </w:tcPr>
          <w:p w:rsidP="0076771C" w:rsidR="00B73A89" w:rsidRDefault="00B73A89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0,0</w:t>
            </w:r>
          </w:p>
        </w:tc>
        <w:tc>
          <w:tcPr>
            <w:tcW w:type="pct" w:w="834"/>
          </w:tcPr>
          <w:p w:rsidP="00B22A80" w:rsidR="00B22A80" w:rsidRDefault="00B73A8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933305">
              <w:rPr>
                <w:rFonts w:ascii="Times New Roman" w:cs="Times New Roman" w:hAnsi="Times New Roman"/>
                <w:sz w:val="24"/>
                <w:szCs w:val="24"/>
              </w:rPr>
              <w:t>отчет о достижении зн</w:t>
            </w:r>
            <w:r w:rsidRPr="00933305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933305">
              <w:rPr>
                <w:rFonts w:ascii="Times New Roman" w:cs="Times New Roman" w:hAnsi="Times New Roman"/>
                <w:sz w:val="24"/>
                <w:szCs w:val="24"/>
              </w:rPr>
              <w:t>чений результатов предоставления субс</w:t>
            </w:r>
            <w:r w:rsidRPr="00933305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933305">
              <w:rPr>
                <w:rFonts w:ascii="Times New Roman" w:cs="Times New Roman" w:hAnsi="Times New Roman"/>
                <w:sz w:val="24"/>
                <w:szCs w:val="24"/>
              </w:rPr>
              <w:t>дии муниципальным а</w:t>
            </w:r>
            <w:r w:rsidRPr="00933305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933305">
              <w:rPr>
                <w:rFonts w:ascii="Times New Roman" w:cs="Times New Roman" w:hAnsi="Times New Roman"/>
                <w:sz w:val="24"/>
                <w:szCs w:val="24"/>
              </w:rPr>
              <w:t>тономным учреждением города Красноярска «Центр содействия м</w:t>
            </w:r>
            <w:r w:rsidRPr="00933305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933305">
              <w:rPr>
                <w:rFonts w:ascii="Times New Roman" w:cs="Times New Roman" w:hAnsi="Times New Roman"/>
                <w:sz w:val="24"/>
                <w:szCs w:val="24"/>
              </w:rPr>
              <w:t>лому и среднему пре</w:t>
            </w:r>
            <w:r w:rsidRPr="00933305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933305">
              <w:rPr>
                <w:rFonts w:ascii="Times New Roman" w:cs="Times New Roman" w:hAnsi="Times New Roman"/>
                <w:sz w:val="24"/>
                <w:szCs w:val="24"/>
              </w:rPr>
              <w:t xml:space="preserve">принимательству» по форме, утвержденной </w:t>
            </w:r>
            <w:hyperlink r:id="rId89">
              <w:r w:rsidR="00B22A80">
                <w:rPr>
                  <w:rFonts w:ascii="Times New Roman" w:cs="Times New Roman" w:hAnsi="Times New Roman"/>
                  <w:sz w:val="24"/>
                  <w:szCs w:val="24"/>
                </w:rPr>
                <w:t>п</w:t>
              </w:r>
              <w:r w:rsidRPr="00933305">
                <w:rPr>
                  <w:rFonts w:ascii="Times New Roman" w:cs="Times New Roman" w:hAnsi="Times New Roman"/>
                  <w:sz w:val="24"/>
                  <w:szCs w:val="24"/>
                </w:rPr>
                <w:t>остановлением</w:t>
              </w:r>
            </w:hyperlink>
            <w:r w:rsidRPr="00933305">
              <w:rPr>
                <w:rFonts w:ascii="Times New Roman" w:cs="Times New Roman" w:hAnsi="Times New Roman"/>
                <w:sz w:val="24"/>
                <w:szCs w:val="24"/>
              </w:rPr>
              <w:t xml:space="preserve"> адм</w:t>
            </w:r>
            <w:r w:rsidRPr="00933305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933305">
              <w:rPr>
                <w:rFonts w:ascii="Times New Roman" w:cs="Times New Roman" w:hAnsi="Times New Roman"/>
                <w:sz w:val="24"/>
                <w:szCs w:val="24"/>
              </w:rPr>
              <w:t xml:space="preserve">нистрации города </w:t>
            </w:r>
          </w:p>
          <w:p w:rsidP="00B22A80" w:rsidR="00B22A80" w:rsidRDefault="00B73A8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933305">
              <w:rPr>
                <w:rFonts w:ascii="Times New Roman" w:cs="Times New Roman" w:hAnsi="Times New Roman"/>
                <w:sz w:val="24"/>
                <w:szCs w:val="24"/>
              </w:rPr>
              <w:t xml:space="preserve">от 11.01.2012 № 4 </w:t>
            </w:r>
          </w:p>
          <w:p w:rsidP="00B22A80" w:rsidR="00B73A89" w:rsidRDefault="00B73A89" w:rsidRPr="00933305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933305">
              <w:rPr>
                <w:rFonts w:ascii="Times New Roman" w:cs="Times New Roman" w:hAnsi="Times New Roman"/>
                <w:sz w:val="24"/>
                <w:szCs w:val="24"/>
              </w:rPr>
              <w:t>«Об утверждении П</w:t>
            </w:r>
            <w:r w:rsidRPr="00933305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933305">
              <w:rPr>
                <w:rFonts w:ascii="Times New Roman" w:cs="Times New Roman" w:hAnsi="Times New Roman"/>
                <w:sz w:val="24"/>
                <w:szCs w:val="24"/>
              </w:rPr>
              <w:t>рядка определения об</w:t>
            </w:r>
            <w:r w:rsidRPr="00933305">
              <w:rPr>
                <w:rFonts w:ascii="Times New Roman" w:cs="Times New Roman" w:hAnsi="Times New Roman"/>
                <w:sz w:val="24"/>
                <w:szCs w:val="24"/>
              </w:rPr>
              <w:t>ъ</w:t>
            </w:r>
            <w:r w:rsidRPr="00933305">
              <w:rPr>
                <w:rFonts w:ascii="Times New Roman" w:cs="Times New Roman" w:hAnsi="Times New Roman"/>
                <w:sz w:val="24"/>
                <w:szCs w:val="24"/>
              </w:rPr>
              <w:t>ема и условий пред</w:t>
            </w:r>
            <w:r w:rsidRPr="00933305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933305">
              <w:rPr>
                <w:rFonts w:ascii="Times New Roman" w:cs="Times New Roman" w:hAnsi="Times New Roman"/>
                <w:sz w:val="24"/>
                <w:szCs w:val="24"/>
              </w:rPr>
              <w:t>ставления из бюджета города муниципальным бюджетным и муниц</w:t>
            </w:r>
            <w:r w:rsidRPr="00933305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933305">
              <w:rPr>
                <w:rFonts w:ascii="Times New Roman" w:cs="Times New Roman" w:hAnsi="Times New Roman"/>
                <w:sz w:val="24"/>
                <w:szCs w:val="24"/>
              </w:rPr>
              <w:t xml:space="preserve">пальным автономным учреждениям субсидий </w:t>
            </w:r>
            <w:r w:rsidRPr="00933305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в целях осуществления уставной деятельности, не связанной с выполн</w:t>
            </w:r>
            <w:r w:rsidRPr="00933305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933305">
              <w:rPr>
                <w:rFonts w:ascii="Times New Roman" w:cs="Times New Roman" w:hAnsi="Times New Roman"/>
                <w:sz w:val="24"/>
                <w:szCs w:val="24"/>
              </w:rPr>
              <w:t>нием ими муниципал</w:t>
            </w:r>
            <w:r w:rsidRPr="00933305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933305">
              <w:rPr>
                <w:rFonts w:ascii="Times New Roman" w:cs="Times New Roman" w:hAnsi="Times New Roman"/>
                <w:sz w:val="24"/>
                <w:szCs w:val="24"/>
              </w:rPr>
              <w:t>ного задания»</w:t>
            </w:r>
          </w:p>
        </w:tc>
        <w:tc>
          <w:tcPr>
            <w:tcW w:type="pct" w:w="648"/>
          </w:tcPr>
          <w:p w:rsidP="00A85510" w:rsidR="00B73A89" w:rsidRDefault="00B73A89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по итогам года</w:t>
            </w:r>
          </w:p>
        </w:tc>
        <w:tc>
          <w:tcPr>
            <w:tcW w:type="pct" w:w="202"/>
          </w:tcPr>
          <w:p w:rsidP="00A85510" w:rsidR="00B73A89" w:rsidRDefault="00B73A89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0</w:t>
            </w:r>
          </w:p>
        </w:tc>
        <w:tc>
          <w:tcPr>
            <w:tcW w:type="pct" w:w="187"/>
          </w:tcPr>
          <w:p w:rsidP="00A85510" w:rsidR="00B73A89" w:rsidRDefault="00EF6ECC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0</w:t>
            </w:r>
          </w:p>
        </w:tc>
        <w:tc>
          <w:tcPr>
            <w:tcW w:type="pct" w:w="242"/>
          </w:tcPr>
          <w:p w:rsidP="00A85510" w:rsidR="00B73A89" w:rsidRDefault="00EF6ECC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х</w:t>
            </w:r>
          </w:p>
        </w:tc>
        <w:tc>
          <w:tcPr>
            <w:tcW w:type="pct" w:w="202"/>
          </w:tcPr>
          <w:p w:rsidP="00A85510" w:rsidR="00B73A89" w:rsidRDefault="00B73A89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х</w:t>
            </w:r>
          </w:p>
        </w:tc>
        <w:tc>
          <w:tcPr>
            <w:tcW w:type="pct" w:w="202"/>
          </w:tcPr>
          <w:p w:rsidP="00A85510" w:rsidR="00B73A89" w:rsidRDefault="00B73A89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х</w:t>
            </w:r>
          </w:p>
        </w:tc>
        <w:tc>
          <w:tcPr>
            <w:tcW w:type="pct" w:w="202"/>
          </w:tcPr>
          <w:p w:rsidP="00A85510" w:rsidR="00B73A89" w:rsidRDefault="00B73A89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х</w:t>
            </w:r>
          </w:p>
        </w:tc>
        <w:tc>
          <w:tcPr>
            <w:tcW w:type="pct" w:w="199"/>
          </w:tcPr>
          <w:p w:rsidP="00A85510" w:rsidR="00B73A89" w:rsidRDefault="00B73A89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х</w:t>
            </w:r>
          </w:p>
        </w:tc>
      </w:tr>
      <w:tr w:rsidR="00B73A89" w:rsidRPr="00CA6B60" w:rsidTr="0076771C">
        <w:trPr>
          <w:trHeight w:val="57"/>
        </w:trPr>
        <w:tc>
          <w:tcPr>
            <w:tcW w:type="pct" w:w="151"/>
          </w:tcPr>
          <w:p w:rsidP="0076771C" w:rsidR="00B73A89" w:rsidRDefault="00B73A89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type="pct" w:w="4849"/>
            <w:gridSpan w:val="12"/>
          </w:tcPr>
          <w:p w:rsidP="00A85510" w:rsidR="00B73A89" w:rsidRDefault="00811625" w:rsidRPr="00933305">
            <w:pPr>
              <w:pStyle w:val="ConsPlusNormal"/>
              <w:outlineLvl w:val="2"/>
              <w:rPr>
                <w:rFonts w:ascii="Times New Roman" w:cs="Times New Roman" w:hAnsi="Times New Roman"/>
                <w:sz w:val="24"/>
                <w:szCs w:val="24"/>
              </w:rPr>
            </w:pPr>
            <w:hyperlink w:anchor="P448">
              <w:r w:rsidR="00B73A89" w:rsidRPr="00933305">
                <w:rPr>
                  <w:rFonts w:ascii="Times New Roman" w:cs="Times New Roman" w:hAnsi="Times New Roman"/>
                  <w:sz w:val="24"/>
                  <w:szCs w:val="24"/>
                </w:rPr>
                <w:t>Подпрограмма 2</w:t>
              </w:r>
            </w:hyperlink>
            <w:r w:rsidR="00B73A89" w:rsidRPr="00933305">
              <w:rPr>
                <w:rFonts w:ascii="Times New Roman" w:cs="Times New Roman" w:hAnsi="Times New Roman"/>
                <w:sz w:val="24"/>
                <w:szCs w:val="24"/>
              </w:rPr>
              <w:t xml:space="preserve"> «Финансовая и имущественная поддержка субъектов малого и среднего предпринимательства, а также физических лиц, не явля</w:t>
            </w:r>
            <w:r w:rsidR="00B73A89" w:rsidRPr="00933305">
              <w:rPr>
                <w:rFonts w:ascii="Times New Roman" w:cs="Times New Roman" w:hAnsi="Times New Roman"/>
                <w:sz w:val="24"/>
                <w:szCs w:val="24"/>
              </w:rPr>
              <w:t>ю</w:t>
            </w:r>
            <w:r w:rsidR="00B73A89" w:rsidRPr="00933305">
              <w:rPr>
                <w:rFonts w:ascii="Times New Roman" w:cs="Times New Roman" w:hAnsi="Times New Roman"/>
                <w:sz w:val="24"/>
                <w:szCs w:val="24"/>
              </w:rPr>
              <w:t>щихся индивидуальными предпринимателями и применяющих специальный налоговый режим «Налог на профессиональный доход»</w:t>
            </w:r>
          </w:p>
        </w:tc>
      </w:tr>
      <w:tr w:rsidR="00B73A89" w:rsidRPr="00CA6B60" w:rsidTr="00514759">
        <w:trPr>
          <w:trHeight w:val="57"/>
        </w:trPr>
        <w:tc>
          <w:tcPr>
            <w:tcW w:type="pct" w:w="151"/>
          </w:tcPr>
          <w:p w:rsidP="0076771C" w:rsidR="00B73A89" w:rsidRDefault="00B73A89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9</w:t>
            </w:r>
          </w:p>
        </w:tc>
        <w:tc>
          <w:tcPr>
            <w:tcW w:type="pct" w:w="882"/>
          </w:tcPr>
          <w:p w:rsidP="00A85510" w:rsidR="00B73A89" w:rsidRDefault="00B73A89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Показатель результати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ности 1. Количество суб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ъ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ектов малого и среднего предпринимательства, физических лиц, не явл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ющихся индивидуальн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ы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ми предпринимателями и применяющих специал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ный налоговый режим «Налог на професси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нальный доход», пол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чивших финансовую по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держку</w:t>
            </w:r>
          </w:p>
        </w:tc>
        <w:tc>
          <w:tcPr>
            <w:tcW w:type="pct" w:w="401"/>
          </w:tcPr>
          <w:p w:rsidP="0076771C" w:rsidR="00B73A89" w:rsidRDefault="00B73A89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type="pct" w:w="648"/>
          </w:tcPr>
          <w:p w:rsidP="0076771C" w:rsidR="00B73A89" w:rsidRDefault="00B73A89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0,3</w:t>
            </w:r>
          </w:p>
        </w:tc>
        <w:tc>
          <w:tcPr>
            <w:tcW w:type="pct" w:w="834"/>
          </w:tcPr>
          <w:p w:rsidP="00A85510" w:rsidR="00B73A89" w:rsidRDefault="00B73A89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договор о предоставл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нии субсидии, закл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ю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ченный по форме, утвержденной приказом </w:t>
            </w:r>
            <w:proofErr w:type="gramStart"/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руководителя департ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мента финансов адм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нистрации города</w:t>
            </w:r>
            <w:proofErr w:type="gramEnd"/>
          </w:p>
        </w:tc>
        <w:tc>
          <w:tcPr>
            <w:tcW w:type="pct" w:w="648"/>
          </w:tcPr>
          <w:p w:rsidP="00A85510" w:rsidR="00B73A89" w:rsidRDefault="00B73A89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ежеквартально (нарастающим итогом за отче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т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ный год)</w:t>
            </w:r>
          </w:p>
        </w:tc>
        <w:tc>
          <w:tcPr>
            <w:tcW w:type="pct" w:w="202"/>
          </w:tcPr>
          <w:p w:rsidP="00A85510" w:rsidR="00B73A89" w:rsidRDefault="00B73A89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99</w:t>
            </w:r>
          </w:p>
        </w:tc>
        <w:tc>
          <w:tcPr>
            <w:tcW w:type="pct" w:w="187"/>
          </w:tcPr>
          <w:p w:rsidP="00A85510" w:rsidR="00B73A89" w:rsidRDefault="00EF6ECC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68</w:t>
            </w:r>
          </w:p>
        </w:tc>
        <w:tc>
          <w:tcPr>
            <w:tcW w:type="pct" w:w="242"/>
          </w:tcPr>
          <w:p w:rsidP="00A85510" w:rsidR="00B73A89" w:rsidRDefault="00EF6ECC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36</w:t>
            </w:r>
          </w:p>
        </w:tc>
        <w:tc>
          <w:tcPr>
            <w:tcW w:type="pct" w:w="202"/>
          </w:tcPr>
          <w:p w:rsidP="00A85510" w:rsidR="00B73A89" w:rsidRDefault="00EF6ECC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type="pct" w:w="202"/>
          </w:tcPr>
          <w:p w:rsidP="00A85510" w:rsidR="00B73A89" w:rsidRDefault="00B73A89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type="pct" w:w="202"/>
          </w:tcPr>
          <w:p w:rsidP="00A85510" w:rsidR="00B73A89" w:rsidRDefault="00B73A89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type="pct" w:w="199"/>
          </w:tcPr>
          <w:p w:rsidP="00A85510" w:rsidR="00B73A89" w:rsidRDefault="00B73A89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х</w:t>
            </w:r>
          </w:p>
        </w:tc>
      </w:tr>
      <w:tr w:rsidR="00B73A89" w:rsidRPr="00CA6B60" w:rsidTr="00514759">
        <w:trPr>
          <w:trHeight w:val="57"/>
        </w:trPr>
        <w:tc>
          <w:tcPr>
            <w:tcW w:type="pct" w:w="151"/>
          </w:tcPr>
          <w:p w:rsidP="0076771C" w:rsidR="00B73A89" w:rsidRDefault="00B73A89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10</w:t>
            </w:r>
          </w:p>
        </w:tc>
        <w:tc>
          <w:tcPr>
            <w:tcW w:type="pct" w:w="882"/>
          </w:tcPr>
          <w:p w:rsidP="00A85510" w:rsidR="00B73A89" w:rsidRDefault="00B73A89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Показатель результати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ности 2. Количество суб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ъ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ектов малого и среднего предпринимательства, физических лиц, не явл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ющихся индивидуальн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ы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ми предпринимателями и применяющих специал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ный налоговый режим «Налог на професси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нальный доход», пол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чивших имущественную 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поддержку</w:t>
            </w:r>
          </w:p>
        </w:tc>
        <w:tc>
          <w:tcPr>
            <w:tcW w:type="pct" w:w="401"/>
          </w:tcPr>
          <w:p w:rsidP="0076771C" w:rsidR="00B73A89" w:rsidRDefault="00B73A89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type="pct" w:w="648"/>
          </w:tcPr>
          <w:p w:rsidP="0076771C" w:rsidR="00B73A89" w:rsidRDefault="00B73A89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0,3</w:t>
            </w:r>
          </w:p>
        </w:tc>
        <w:tc>
          <w:tcPr>
            <w:tcW w:type="pct" w:w="834"/>
          </w:tcPr>
          <w:p w:rsidP="00A85510" w:rsidR="0076771C" w:rsidRDefault="00811625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hyperlink r:id="rId90">
              <w:r w:rsidR="00B73A89" w:rsidRPr="00933305">
                <w:rPr>
                  <w:rFonts w:ascii="Times New Roman" w:cs="Times New Roman" w:hAnsi="Times New Roman"/>
                  <w:sz w:val="24"/>
                  <w:szCs w:val="24"/>
                </w:rPr>
                <w:t>перечень</w:t>
              </w:r>
            </w:hyperlink>
            <w:r w:rsidR="00B73A89" w:rsidRPr="00933305">
              <w:rPr>
                <w:rFonts w:ascii="Times New Roman" w:cs="Times New Roman" w:hAnsi="Times New Roman"/>
                <w:sz w:val="24"/>
                <w:szCs w:val="24"/>
              </w:rPr>
              <w:t xml:space="preserve"> муниципал</w:t>
            </w:r>
            <w:r w:rsidR="00B73A89" w:rsidRPr="00933305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="00B73A89" w:rsidRPr="00933305">
              <w:rPr>
                <w:rFonts w:ascii="Times New Roman" w:cs="Times New Roman" w:hAnsi="Times New Roman"/>
                <w:sz w:val="24"/>
                <w:szCs w:val="24"/>
              </w:rPr>
              <w:t xml:space="preserve">ного </w:t>
            </w:r>
            <w:r w:rsidR="00B73A89" w:rsidRPr="00CA6B60">
              <w:rPr>
                <w:rFonts w:ascii="Times New Roman" w:cs="Times New Roman" w:hAnsi="Times New Roman"/>
                <w:sz w:val="24"/>
                <w:szCs w:val="24"/>
              </w:rPr>
              <w:t>имущества (неж</w:t>
            </w:r>
            <w:r w:rsidR="00B73A89" w:rsidRPr="00CA6B6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="00B73A89" w:rsidRPr="00CA6B60">
              <w:rPr>
                <w:rFonts w:ascii="Times New Roman" w:cs="Times New Roman" w:hAnsi="Times New Roman"/>
                <w:sz w:val="24"/>
                <w:szCs w:val="24"/>
              </w:rPr>
              <w:t>лые помещения, здания, строения), необходим</w:t>
            </w:r>
            <w:r w:rsidR="00B73A89" w:rsidRPr="00CA6B6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="00B73A89" w:rsidRPr="00CA6B60">
              <w:rPr>
                <w:rFonts w:ascii="Times New Roman" w:cs="Times New Roman" w:hAnsi="Times New Roman"/>
                <w:sz w:val="24"/>
                <w:szCs w:val="24"/>
              </w:rPr>
              <w:t>го для реализации мер по имущественной по</w:t>
            </w:r>
            <w:r w:rsidR="00B73A89" w:rsidRPr="00CA6B60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="00B73A89" w:rsidRPr="00CA6B60">
              <w:rPr>
                <w:rFonts w:ascii="Times New Roman" w:cs="Times New Roman" w:hAnsi="Times New Roman"/>
                <w:sz w:val="24"/>
                <w:szCs w:val="24"/>
              </w:rPr>
              <w:t>держке субъектов мал</w:t>
            </w:r>
            <w:r w:rsidR="00B73A89" w:rsidRPr="00CA6B6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="00B73A89" w:rsidRPr="00CA6B60">
              <w:rPr>
                <w:rFonts w:ascii="Times New Roman" w:cs="Times New Roman" w:hAnsi="Times New Roman"/>
                <w:sz w:val="24"/>
                <w:szCs w:val="24"/>
              </w:rPr>
              <w:t>го и среднего предпр</w:t>
            </w:r>
            <w:r w:rsidR="00B73A89" w:rsidRPr="00CA6B6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="00B73A89" w:rsidRPr="00CA6B60">
              <w:rPr>
                <w:rFonts w:ascii="Times New Roman" w:cs="Times New Roman" w:hAnsi="Times New Roman"/>
                <w:sz w:val="24"/>
                <w:szCs w:val="24"/>
              </w:rPr>
              <w:t>нимательства, физич</w:t>
            </w:r>
            <w:r w:rsidR="00B73A89" w:rsidRPr="00CA6B60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="00B73A89" w:rsidRPr="00CA6B60">
              <w:rPr>
                <w:rFonts w:ascii="Times New Roman" w:cs="Times New Roman" w:hAnsi="Times New Roman"/>
                <w:sz w:val="24"/>
                <w:szCs w:val="24"/>
              </w:rPr>
              <w:t>ских лиц, не являющи</w:t>
            </w:r>
            <w:r w:rsidR="00B73A89" w:rsidRPr="00CA6B60">
              <w:rPr>
                <w:rFonts w:ascii="Times New Roman" w:cs="Times New Roman" w:hAnsi="Times New Roman"/>
                <w:sz w:val="24"/>
                <w:szCs w:val="24"/>
              </w:rPr>
              <w:t>х</w:t>
            </w:r>
            <w:r w:rsidR="00B73A89"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ся индивидуальными предпринимателями </w:t>
            </w:r>
          </w:p>
          <w:p w:rsidP="00A85510" w:rsidR="0076771C" w:rsidRDefault="00B73A8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 xml:space="preserve">и </w:t>
            </w:r>
            <w:proofErr w:type="gramStart"/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применяющих</w:t>
            </w:r>
            <w:proofErr w:type="gramEnd"/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 спец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альный налоговый р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жим «Налог на профе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сиональный доход», </w:t>
            </w:r>
          </w:p>
          <w:p w:rsidP="00A85510" w:rsidR="004D3AAF" w:rsidRDefault="00B73A8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proofErr w:type="gramStart"/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 организаций, образ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ющих инфраструктуру </w:t>
            </w:r>
            <w:r w:rsidRPr="00933305">
              <w:rPr>
                <w:rFonts w:ascii="Times New Roman" w:cs="Times New Roman" w:hAnsi="Times New Roman"/>
                <w:sz w:val="24"/>
                <w:szCs w:val="24"/>
              </w:rPr>
              <w:t>поддержки субъектов малого и среднего пре</w:t>
            </w:r>
            <w:r w:rsidRPr="00933305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933305">
              <w:rPr>
                <w:rFonts w:ascii="Times New Roman" w:cs="Times New Roman" w:hAnsi="Times New Roman"/>
                <w:sz w:val="24"/>
                <w:szCs w:val="24"/>
              </w:rPr>
              <w:t>принимательства в г</w:t>
            </w:r>
            <w:r w:rsidRPr="00933305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933305">
              <w:rPr>
                <w:rFonts w:ascii="Times New Roman" w:cs="Times New Roman" w:hAnsi="Times New Roman"/>
                <w:sz w:val="24"/>
                <w:szCs w:val="24"/>
              </w:rPr>
              <w:t xml:space="preserve">роде Красноярске, и </w:t>
            </w:r>
            <w:hyperlink r:id="rId91">
              <w:r w:rsidRPr="00933305">
                <w:rPr>
                  <w:rFonts w:ascii="Times New Roman" w:cs="Times New Roman" w:hAnsi="Times New Roman"/>
                  <w:sz w:val="24"/>
                  <w:szCs w:val="24"/>
                </w:rPr>
                <w:t>п</w:t>
              </w:r>
              <w:r w:rsidRPr="00933305">
                <w:rPr>
                  <w:rFonts w:ascii="Times New Roman" w:cs="Times New Roman" w:hAnsi="Times New Roman"/>
                  <w:sz w:val="24"/>
                  <w:szCs w:val="24"/>
                </w:rPr>
                <w:t>е</w:t>
              </w:r>
              <w:r w:rsidRPr="00933305">
                <w:rPr>
                  <w:rFonts w:ascii="Times New Roman" w:cs="Times New Roman" w:hAnsi="Times New Roman"/>
                  <w:sz w:val="24"/>
                  <w:szCs w:val="24"/>
                </w:rPr>
                <w:t>речень</w:t>
              </w:r>
            </w:hyperlink>
            <w:r w:rsidRPr="00933305">
              <w:rPr>
                <w:rFonts w:ascii="Times New Roman" w:cs="Times New Roman" w:hAnsi="Times New Roman"/>
                <w:sz w:val="24"/>
                <w:szCs w:val="24"/>
              </w:rPr>
              <w:t xml:space="preserve"> муниципального 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имущества (земельные участки), необходимого для реализации мер по имущественной по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держке субъектов мал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го и среднего предпр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нимательства, физич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ских лиц, не являющи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х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ся индивидуальными предпринимателями и применяющих спец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альный налоговый р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жим «Налог на профе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сиональный доход», и организаций, образу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ю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щих инфраструктуру поддержки субъектов малого и среднего пре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принимательства в г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роде Красноярске, утвержденные</w:t>
            </w:r>
            <w:proofErr w:type="gramEnd"/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="004D3AAF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аспор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 xml:space="preserve">жением администрации города от 27.02.2009 </w:t>
            </w:r>
          </w:p>
          <w:p w:rsidP="00A85510" w:rsidR="00B73A89" w:rsidRDefault="00B73A89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№ 504-недв;</w:t>
            </w:r>
          </w:p>
          <w:p w:rsidP="00A85510" w:rsidR="00B73A89" w:rsidRDefault="00B73A89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договор аренды мун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ципального имущества по форме, утвержденной департаментом муниц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пального имущества и земельных отношений администрации города</w:t>
            </w:r>
          </w:p>
        </w:tc>
        <w:tc>
          <w:tcPr>
            <w:tcW w:type="pct" w:w="648"/>
          </w:tcPr>
          <w:p w:rsidP="00A85510" w:rsidR="00B73A89" w:rsidRDefault="00B73A89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ежеквартально (нарастающим итогом за отче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т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ный год)</w:t>
            </w:r>
          </w:p>
        </w:tc>
        <w:tc>
          <w:tcPr>
            <w:tcW w:type="pct" w:w="202"/>
          </w:tcPr>
          <w:p w:rsidP="00A85510" w:rsidR="00B73A89" w:rsidRDefault="00B73A89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8</w:t>
            </w:r>
          </w:p>
        </w:tc>
        <w:tc>
          <w:tcPr>
            <w:tcW w:type="pct" w:w="187"/>
          </w:tcPr>
          <w:p w:rsidP="00A85510" w:rsidR="00B73A89" w:rsidRDefault="00EF6ECC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7</w:t>
            </w:r>
          </w:p>
        </w:tc>
        <w:tc>
          <w:tcPr>
            <w:tcW w:type="pct" w:w="242"/>
          </w:tcPr>
          <w:p w:rsidP="00A85510" w:rsidR="00B73A89" w:rsidRDefault="00EF6ECC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6</w:t>
            </w:r>
          </w:p>
        </w:tc>
        <w:tc>
          <w:tcPr>
            <w:tcW w:type="pct" w:w="202"/>
          </w:tcPr>
          <w:p w:rsidP="00937A6B" w:rsidR="00B73A89" w:rsidRDefault="00937A6B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type="pct" w:w="202"/>
          </w:tcPr>
          <w:p w:rsidP="00937A6B" w:rsidR="00B73A89" w:rsidRDefault="00937A6B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type="pct" w:w="202"/>
          </w:tcPr>
          <w:p w:rsidP="00937A6B" w:rsidR="00B73A89" w:rsidRDefault="00937A6B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type="pct" w:w="199"/>
          </w:tcPr>
          <w:p w:rsidP="00B22A80" w:rsidR="00B73A89" w:rsidRDefault="0082513D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5</w:t>
            </w:r>
            <w:r w:rsidR="00B73A89" w:rsidRPr="00CA6B60">
              <w:rPr>
                <w:rFonts w:ascii="Times New Roman" w:cs="Times New Roman" w:hAnsi="Times New Roman"/>
                <w:sz w:val="24"/>
                <w:szCs w:val="24"/>
              </w:rPr>
              <w:t>*</w:t>
            </w:r>
          </w:p>
        </w:tc>
      </w:tr>
    </w:tbl>
    <w:p w:rsidP="00B73A89" w:rsidR="00B73A89" w:rsidRDefault="00B73A89" w:rsidRPr="00CA6B60">
      <w:pPr>
        <w:pStyle w:val="ConsPlusNormal"/>
        <w:ind w:firstLine="540"/>
        <w:jc w:val="both"/>
        <w:rPr>
          <w:rFonts w:ascii="Times New Roman" w:cs="Times New Roman" w:hAnsi="Times New Roman"/>
          <w:sz w:val="30"/>
          <w:szCs w:val="30"/>
        </w:rPr>
      </w:pPr>
    </w:p>
    <w:p w:rsidP="0076771C" w:rsidR="00B73A89" w:rsidRDefault="00B73A89" w:rsidRPr="0076771C">
      <w:pPr>
        <w:pStyle w:val="ConsPlusNormal"/>
        <w:ind w:firstLine="539"/>
        <w:jc w:val="both"/>
        <w:rPr>
          <w:rFonts w:ascii="Times New Roman" w:cs="Times New Roman" w:hAnsi="Times New Roman"/>
          <w:sz w:val="28"/>
          <w:szCs w:val="28"/>
        </w:rPr>
      </w:pPr>
      <w:r w:rsidRPr="0076771C">
        <w:rPr>
          <w:rFonts w:ascii="Times New Roman" w:cs="Times New Roman" w:hAnsi="Times New Roman"/>
          <w:sz w:val="28"/>
          <w:szCs w:val="28"/>
        </w:rPr>
        <w:t xml:space="preserve">*Показатель рассчитывается в соответствии с </w:t>
      </w:r>
      <w:hyperlink r:id="rId92">
        <w:r w:rsidRPr="0076771C">
          <w:rPr>
            <w:rFonts w:ascii="Times New Roman" w:cs="Times New Roman" w:hAnsi="Times New Roman"/>
            <w:sz w:val="28"/>
            <w:szCs w:val="28"/>
          </w:rPr>
          <w:t>Методикой</w:t>
        </w:r>
      </w:hyperlink>
      <w:r w:rsidRPr="0076771C">
        <w:rPr>
          <w:rFonts w:ascii="Times New Roman" w:cs="Times New Roman" w:hAnsi="Times New Roman"/>
          <w:sz w:val="28"/>
          <w:szCs w:val="28"/>
        </w:rPr>
        <w:t xml:space="preserve"> расчета, утвержденной </w:t>
      </w:r>
      <w:r w:rsidR="004D3AAF">
        <w:rPr>
          <w:rFonts w:ascii="Times New Roman" w:cs="Times New Roman" w:hAnsi="Times New Roman"/>
          <w:sz w:val="28"/>
          <w:szCs w:val="28"/>
        </w:rPr>
        <w:t>р</w:t>
      </w:r>
      <w:r w:rsidRPr="0076771C">
        <w:rPr>
          <w:rFonts w:ascii="Times New Roman" w:cs="Times New Roman" w:hAnsi="Times New Roman"/>
          <w:sz w:val="28"/>
          <w:szCs w:val="28"/>
        </w:rPr>
        <w:t xml:space="preserve">аспоряжением администрации города </w:t>
      </w:r>
      <w:r w:rsidR="004D3AAF">
        <w:rPr>
          <w:rFonts w:ascii="Times New Roman" w:cs="Times New Roman" w:hAnsi="Times New Roman"/>
          <w:sz w:val="28"/>
          <w:szCs w:val="28"/>
        </w:rPr>
        <w:t xml:space="preserve">                </w:t>
      </w:r>
      <w:r w:rsidRPr="0076771C">
        <w:rPr>
          <w:rFonts w:ascii="Times New Roman" w:cs="Times New Roman" w:hAnsi="Times New Roman"/>
          <w:sz w:val="28"/>
          <w:szCs w:val="28"/>
        </w:rPr>
        <w:t xml:space="preserve">от 01.10.2019 </w:t>
      </w:r>
      <w:r w:rsidR="004D3AAF">
        <w:rPr>
          <w:rFonts w:ascii="Times New Roman" w:cs="Times New Roman" w:hAnsi="Times New Roman"/>
          <w:sz w:val="28"/>
          <w:szCs w:val="28"/>
        </w:rPr>
        <w:t>№</w:t>
      </w:r>
      <w:r w:rsidRPr="0076771C">
        <w:rPr>
          <w:rFonts w:ascii="Times New Roman" w:cs="Times New Roman" w:hAnsi="Times New Roman"/>
          <w:sz w:val="28"/>
          <w:szCs w:val="28"/>
        </w:rPr>
        <w:t xml:space="preserve"> 56-эк.</w:t>
      </w:r>
    </w:p>
    <w:p w:rsidP="00B73A89" w:rsidR="00B73A89" w:rsidRDefault="00B73A89" w:rsidRPr="00CA6B60">
      <w:pPr>
        <w:pStyle w:val="ConsPlusNormal"/>
        <w:rPr>
          <w:rFonts w:ascii="Times New Roman" w:cs="Times New Roman" w:hAnsi="Times New Roman"/>
          <w:sz w:val="30"/>
          <w:szCs w:val="30"/>
        </w:rPr>
      </w:pPr>
    </w:p>
    <w:p w:rsidP="00B73A89" w:rsidR="00B73A89" w:rsidRDefault="00B73A89" w:rsidRPr="00CA6B60">
      <w:pPr>
        <w:pStyle w:val="ConsPlusNormal"/>
        <w:rPr>
          <w:rFonts w:ascii="Times New Roman" w:cs="Times New Roman" w:hAnsi="Times New Roman"/>
          <w:sz w:val="30"/>
          <w:szCs w:val="30"/>
        </w:rPr>
      </w:pPr>
    </w:p>
    <w:p w:rsidR="00DD45C0" w:rsidRDefault="00DD45C0" w:rsidRPr="00CA6B60">
      <w:pPr>
        <w:pStyle w:val="ConsPlusNormal"/>
        <w:sectPr w:rsidR="00DD45C0" w:rsidRPr="00CA6B60" w:rsidSect="009356E8">
          <w:pgSz w:h="11905" w:orient="landscape" w:w="16838"/>
          <w:pgMar w:bottom="567" w:footer="0" w:gutter="0" w:header="714" w:left="397" w:right="397" w:top="1985"/>
          <w:cols w:space="720"/>
          <w:docGrid w:linePitch="326"/>
        </w:sectPr>
      </w:pPr>
    </w:p>
    <w:p w:rsidP="00514759" w:rsidR="00DD45C0" w:rsidRDefault="00DD45C0" w:rsidRPr="00CA6B60">
      <w:pPr>
        <w:pStyle w:val="ConsPlusNormal"/>
        <w:tabs>
          <w:tab w:pos="1002" w:val="left"/>
        </w:tabs>
        <w:spacing w:line="192" w:lineRule="auto"/>
        <w:ind w:firstLine="10206"/>
        <w:rPr>
          <w:rFonts w:ascii="Times New Roman" w:cs="Times New Roman" w:hAnsi="Times New Roman"/>
          <w:sz w:val="30"/>
          <w:szCs w:val="30"/>
        </w:rPr>
      </w:pPr>
      <w:r w:rsidRPr="00CA6B60">
        <w:rPr>
          <w:rFonts w:ascii="Times New Roman" w:cs="Times New Roman" w:hAnsi="Times New Roman"/>
          <w:sz w:val="30"/>
          <w:szCs w:val="30"/>
        </w:rPr>
        <w:lastRenderedPageBreak/>
        <w:t xml:space="preserve">Приложение </w:t>
      </w:r>
      <w:r w:rsidR="00D425BF" w:rsidRPr="00CA6B60">
        <w:rPr>
          <w:rFonts w:ascii="Times New Roman" w:cs="Times New Roman" w:hAnsi="Times New Roman"/>
          <w:sz w:val="30"/>
          <w:szCs w:val="30"/>
        </w:rPr>
        <w:t>4</w:t>
      </w:r>
    </w:p>
    <w:p w:rsidP="00514759" w:rsidR="00DD45C0" w:rsidRDefault="00DD45C0" w:rsidRPr="00CA6B60">
      <w:pPr>
        <w:pStyle w:val="ConsPlusNormal"/>
        <w:spacing w:line="192" w:lineRule="auto"/>
        <w:ind w:firstLine="10206"/>
        <w:rPr>
          <w:rFonts w:ascii="Times New Roman" w:cs="Times New Roman" w:hAnsi="Times New Roman"/>
          <w:sz w:val="30"/>
          <w:szCs w:val="30"/>
        </w:rPr>
      </w:pPr>
      <w:r w:rsidRPr="00CA6B60">
        <w:rPr>
          <w:rFonts w:ascii="Times New Roman" w:cs="Times New Roman" w:hAnsi="Times New Roman"/>
          <w:sz w:val="30"/>
          <w:szCs w:val="30"/>
        </w:rPr>
        <w:t>к муниципальной программе</w:t>
      </w:r>
    </w:p>
    <w:p w:rsidP="00514759" w:rsidR="00514759" w:rsidRDefault="00937A6B">
      <w:pPr>
        <w:pStyle w:val="ConsPlusNormal"/>
        <w:spacing w:line="192" w:lineRule="auto"/>
        <w:ind w:firstLine="10206"/>
        <w:rPr>
          <w:rFonts w:ascii="Times New Roman" w:cs="Times New Roman" w:hAnsi="Times New Roman"/>
          <w:sz w:val="30"/>
          <w:szCs w:val="30"/>
        </w:rPr>
      </w:pPr>
      <w:r w:rsidRPr="00CA6B60">
        <w:rPr>
          <w:rFonts w:ascii="Times New Roman" w:cs="Times New Roman" w:hAnsi="Times New Roman"/>
          <w:sz w:val="30"/>
          <w:szCs w:val="30"/>
        </w:rPr>
        <w:t>«</w:t>
      </w:r>
      <w:r w:rsidR="00DD45C0" w:rsidRPr="00CA6B60">
        <w:rPr>
          <w:rFonts w:ascii="Times New Roman" w:cs="Times New Roman" w:hAnsi="Times New Roman"/>
          <w:sz w:val="30"/>
          <w:szCs w:val="30"/>
        </w:rPr>
        <w:t>Создание условий</w:t>
      </w:r>
      <w:r w:rsidRPr="00CA6B60">
        <w:rPr>
          <w:rFonts w:ascii="Times New Roman" w:cs="Times New Roman" w:hAnsi="Times New Roman"/>
          <w:sz w:val="30"/>
          <w:szCs w:val="30"/>
        </w:rPr>
        <w:t xml:space="preserve"> </w:t>
      </w:r>
      <w:r w:rsidR="00DD45C0" w:rsidRPr="00CA6B60">
        <w:rPr>
          <w:rFonts w:ascii="Times New Roman" w:cs="Times New Roman" w:hAnsi="Times New Roman"/>
          <w:sz w:val="30"/>
          <w:szCs w:val="30"/>
        </w:rPr>
        <w:t xml:space="preserve">для развития </w:t>
      </w:r>
    </w:p>
    <w:p w:rsidP="00514759" w:rsidR="00DD45C0" w:rsidRDefault="00DD45C0" w:rsidRPr="00CA6B60">
      <w:pPr>
        <w:pStyle w:val="ConsPlusNormal"/>
        <w:spacing w:line="192" w:lineRule="auto"/>
        <w:ind w:firstLine="10206"/>
        <w:rPr>
          <w:rFonts w:ascii="Times New Roman" w:cs="Times New Roman" w:hAnsi="Times New Roman"/>
          <w:sz w:val="30"/>
          <w:szCs w:val="30"/>
        </w:rPr>
      </w:pPr>
      <w:r w:rsidRPr="00CA6B60">
        <w:rPr>
          <w:rFonts w:ascii="Times New Roman" w:cs="Times New Roman" w:hAnsi="Times New Roman"/>
          <w:sz w:val="30"/>
          <w:szCs w:val="30"/>
        </w:rPr>
        <w:t>предпринимательства</w:t>
      </w:r>
    </w:p>
    <w:p w:rsidP="00514759" w:rsidR="00DD45C0" w:rsidRDefault="00937A6B" w:rsidRPr="00CA6B60">
      <w:pPr>
        <w:pStyle w:val="ConsPlusNormal"/>
        <w:spacing w:line="192" w:lineRule="auto"/>
        <w:ind w:firstLine="10206"/>
        <w:rPr>
          <w:rFonts w:ascii="Times New Roman" w:cs="Times New Roman" w:hAnsi="Times New Roman"/>
          <w:sz w:val="30"/>
          <w:szCs w:val="30"/>
        </w:rPr>
      </w:pPr>
      <w:r w:rsidRPr="00CA6B60">
        <w:rPr>
          <w:rFonts w:ascii="Times New Roman" w:cs="Times New Roman" w:hAnsi="Times New Roman"/>
          <w:sz w:val="30"/>
          <w:szCs w:val="30"/>
        </w:rPr>
        <w:t>в городе Красноярске»</w:t>
      </w:r>
    </w:p>
    <w:p w:rsidP="00937A6B" w:rsidR="00DD45C0" w:rsidRDefault="00DD45C0" w:rsidRPr="00CA6B60">
      <w:pPr>
        <w:pStyle w:val="ConsPlusNormal"/>
        <w:ind w:left="10490"/>
        <w:jc w:val="both"/>
      </w:pPr>
    </w:p>
    <w:p w:rsidP="00D27023" w:rsidR="00D27023" w:rsidRDefault="00D27023" w:rsidRPr="00CA6B60">
      <w:pPr>
        <w:pStyle w:val="ConsPlusNormal"/>
        <w:ind w:left="11340"/>
        <w:jc w:val="both"/>
        <w:rPr>
          <w:rFonts w:ascii="Times New Roman" w:cs="Times New Roman" w:hAnsi="Times New Roman"/>
          <w:sz w:val="30"/>
          <w:szCs w:val="30"/>
        </w:rPr>
      </w:pPr>
      <w:bookmarkStart w:id="5" w:name="P1129"/>
      <w:bookmarkEnd w:id="5"/>
    </w:p>
    <w:p w:rsidP="00514759" w:rsidR="00D27023" w:rsidRDefault="00D27023" w:rsidRPr="00CA6B60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CA6B60">
        <w:rPr>
          <w:rFonts w:ascii="Times New Roman" w:cs="Times New Roman" w:hAnsi="Times New Roman"/>
          <w:b w:val="false"/>
          <w:sz w:val="30"/>
          <w:szCs w:val="30"/>
        </w:rPr>
        <w:t>РАСПРЕДЕЛЕНИЕ</w:t>
      </w:r>
    </w:p>
    <w:p w:rsidP="00514759" w:rsidR="00D27023" w:rsidRDefault="00D27023" w:rsidRPr="00CA6B60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CA6B60">
        <w:rPr>
          <w:rFonts w:ascii="Times New Roman" w:cs="Times New Roman" w:hAnsi="Times New Roman"/>
          <w:b w:val="false"/>
          <w:sz w:val="30"/>
          <w:szCs w:val="30"/>
        </w:rPr>
        <w:t>бюджетных ассигнований по подпрограммам и отдельным</w:t>
      </w:r>
    </w:p>
    <w:p w:rsidP="00514759" w:rsidR="00D27023" w:rsidRDefault="00D27023" w:rsidRPr="00CA6B60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CA6B60">
        <w:rPr>
          <w:rFonts w:ascii="Times New Roman" w:cs="Times New Roman" w:hAnsi="Times New Roman"/>
          <w:b w:val="false"/>
          <w:sz w:val="30"/>
          <w:szCs w:val="30"/>
        </w:rPr>
        <w:t>мероприятиям Программы</w:t>
      </w:r>
    </w:p>
    <w:p w:rsidP="00D27023" w:rsidR="00D27023" w:rsidRDefault="00D27023" w:rsidRPr="00CA6B60">
      <w:pPr>
        <w:pStyle w:val="ConsPlusNormal"/>
        <w:spacing w:after="1"/>
        <w:rPr>
          <w:rFonts w:ascii="Times New Roman" w:cs="Times New Roman" w:hAnsi="Times New Roman"/>
          <w:sz w:val="30"/>
          <w:szCs w:val="30"/>
        </w:rPr>
      </w:pPr>
    </w:p>
    <w:tbl>
      <w:tblPr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top w:type="dxa" w:w="6"/>
          <w:left w:type="dxa" w:w="62"/>
          <w:bottom w:type="dxa" w:w="6"/>
          <w:right w:type="dxa" w:w="62"/>
        </w:tblCellMar>
        <w:tblLook w:firstColumn="1" w:firstRow="1" w:lastColumn="0" w:lastRow="0" w:noHBand="0" w:noVBand="1" w:val="04A0"/>
      </w:tblPr>
      <w:tblGrid>
        <w:gridCol w:w="467"/>
        <w:gridCol w:w="1581"/>
        <w:gridCol w:w="2786"/>
        <w:gridCol w:w="2007"/>
        <w:gridCol w:w="711"/>
        <w:gridCol w:w="620"/>
        <w:gridCol w:w="1455"/>
        <w:gridCol w:w="500"/>
        <w:gridCol w:w="1293"/>
        <w:gridCol w:w="1052"/>
        <w:gridCol w:w="1052"/>
        <w:gridCol w:w="1170"/>
      </w:tblGrid>
      <w:tr w:rsidR="00D27023" w:rsidRPr="00CA6B60" w:rsidTr="00514759">
        <w:trPr>
          <w:trHeight w:val="57"/>
        </w:trPr>
        <w:tc>
          <w:tcPr>
            <w:tcW w:type="pct" w:w="159"/>
            <w:vMerge w:val="restart"/>
            <w:tcBorders>
              <w:bottom w:val="nil"/>
            </w:tcBorders>
          </w:tcPr>
          <w:p w:rsidP="00514759" w:rsidR="00D27023" w:rsidRDefault="00D27023" w:rsidRPr="00CA6B6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п</w:t>
            </w:r>
            <w:proofErr w:type="gramEnd"/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/п</w:t>
            </w:r>
          </w:p>
        </w:tc>
        <w:tc>
          <w:tcPr>
            <w:tcW w:type="pct" w:w="538"/>
            <w:vMerge w:val="restart"/>
            <w:tcBorders>
              <w:bottom w:val="nil"/>
            </w:tcBorders>
          </w:tcPr>
          <w:p w:rsidP="00514759" w:rsidR="00D27023" w:rsidRDefault="00D27023" w:rsidRPr="00CA6B6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Статус</w:t>
            </w:r>
          </w:p>
        </w:tc>
        <w:tc>
          <w:tcPr>
            <w:tcW w:type="pct" w:w="948"/>
            <w:vMerge w:val="restart"/>
            <w:tcBorders>
              <w:bottom w:val="nil"/>
            </w:tcBorders>
          </w:tcPr>
          <w:p w:rsidP="00514759" w:rsidR="00D27023" w:rsidRDefault="00D27023" w:rsidRPr="00CA6B6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Наименование муниц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пальной программы, подпрограммы, меропр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ятия подпрограммы, 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т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дельного мероприятия</w:t>
            </w:r>
          </w:p>
        </w:tc>
        <w:tc>
          <w:tcPr>
            <w:tcW w:type="pct" w:w="683"/>
            <w:vMerge w:val="restart"/>
            <w:tcBorders>
              <w:bottom w:val="nil"/>
            </w:tcBorders>
          </w:tcPr>
          <w:p w:rsidP="00514759" w:rsidR="00D27023" w:rsidRDefault="00D27023" w:rsidRPr="00CA6B6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Ответственный исполнитель, с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исполнитель м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ниципальной пр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граммы</w:t>
            </w:r>
          </w:p>
        </w:tc>
        <w:tc>
          <w:tcPr>
            <w:tcW w:type="pct" w:w="1118"/>
            <w:gridSpan w:val="4"/>
            <w:tcBorders>
              <w:bottom w:color="auto" w:space="0" w:sz="4" w:val="single"/>
            </w:tcBorders>
          </w:tcPr>
          <w:p w:rsidP="00514759" w:rsidR="00514759" w:rsidRDefault="00D27023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Код </w:t>
            </w:r>
            <w:proofErr w:type="gramStart"/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бюджетной</w:t>
            </w:r>
            <w:proofErr w:type="gramEnd"/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514759" w:rsidR="00D27023" w:rsidRDefault="00D27023" w:rsidRPr="00CA6B6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классификации</w:t>
            </w:r>
          </w:p>
        </w:tc>
        <w:tc>
          <w:tcPr>
            <w:tcW w:type="pct" w:w="1554"/>
            <w:gridSpan w:val="4"/>
            <w:tcBorders>
              <w:bottom w:color="auto" w:space="0" w:sz="4" w:val="single"/>
            </w:tcBorders>
          </w:tcPr>
          <w:p w:rsidP="00514759" w:rsidR="00514759" w:rsidRDefault="00D27023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Бюджетные ассигнования, </w:t>
            </w:r>
          </w:p>
          <w:p w:rsidP="00514759" w:rsidR="00D27023" w:rsidRDefault="00D27023" w:rsidRPr="00CA6B6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тыс. рублей</w:t>
            </w:r>
          </w:p>
        </w:tc>
      </w:tr>
      <w:tr w:rsidR="00D27023" w:rsidRPr="00CA6B60" w:rsidTr="00514759">
        <w:trPr>
          <w:trHeight w:val="57"/>
        </w:trPr>
        <w:tc>
          <w:tcPr>
            <w:tcW w:type="pct" w:w="159"/>
            <w:vMerge/>
            <w:tcBorders>
              <w:bottom w:val="nil"/>
            </w:tcBorders>
          </w:tcPr>
          <w:p w:rsidP="00514759" w:rsidR="00D27023" w:rsidRDefault="00D27023" w:rsidRPr="00CA6B60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538"/>
            <w:vMerge/>
            <w:tcBorders>
              <w:bottom w:val="nil"/>
            </w:tcBorders>
          </w:tcPr>
          <w:p w:rsidP="00514759" w:rsidR="00D27023" w:rsidRDefault="00D27023" w:rsidRPr="00CA6B60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948"/>
            <w:vMerge/>
            <w:tcBorders>
              <w:bottom w:val="nil"/>
            </w:tcBorders>
          </w:tcPr>
          <w:p w:rsidP="00514759" w:rsidR="00D27023" w:rsidRDefault="00D27023" w:rsidRPr="00CA6B60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683"/>
            <w:vMerge/>
            <w:tcBorders>
              <w:bottom w:val="nil"/>
            </w:tcBorders>
          </w:tcPr>
          <w:p w:rsidP="00514759" w:rsidR="00D27023" w:rsidRDefault="00D27023" w:rsidRPr="00CA6B60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242"/>
            <w:tcBorders>
              <w:bottom w:val="nil"/>
            </w:tcBorders>
          </w:tcPr>
          <w:p w:rsidP="00514759" w:rsidR="00D27023" w:rsidRDefault="00D27023" w:rsidRPr="00CA6B6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type="pct" w:w="211"/>
            <w:tcBorders>
              <w:bottom w:val="nil"/>
            </w:tcBorders>
          </w:tcPr>
          <w:p w:rsidP="00514759" w:rsidR="00D27023" w:rsidRDefault="00D27023" w:rsidRPr="00CA6B6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proofErr w:type="spellStart"/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Рз</w:t>
            </w:r>
            <w:proofErr w:type="spellEnd"/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type="pct" w:w="495"/>
            <w:tcBorders>
              <w:bottom w:val="nil"/>
            </w:tcBorders>
          </w:tcPr>
          <w:p w:rsidP="00514759" w:rsidR="00D27023" w:rsidRDefault="00D27023" w:rsidRPr="00CA6B6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ЦСР</w:t>
            </w:r>
          </w:p>
        </w:tc>
        <w:tc>
          <w:tcPr>
            <w:tcW w:type="pct" w:w="170"/>
            <w:tcBorders>
              <w:bottom w:val="nil"/>
            </w:tcBorders>
          </w:tcPr>
          <w:p w:rsidP="00514759" w:rsidR="00D27023" w:rsidRDefault="00D27023" w:rsidRPr="00CA6B6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ВР</w:t>
            </w:r>
          </w:p>
        </w:tc>
        <w:tc>
          <w:tcPr>
            <w:tcW w:type="pct" w:w="440"/>
            <w:tcBorders>
              <w:bottom w:val="nil"/>
            </w:tcBorders>
          </w:tcPr>
          <w:p w:rsidP="00514759" w:rsidR="00D27023" w:rsidRDefault="00D27023" w:rsidRPr="00CA6B6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202</w:t>
            </w:r>
            <w:r w:rsidR="00CB2977" w:rsidRPr="00CA6B60">
              <w:rPr>
                <w:rFonts w:ascii="Times New Roman" w:cs="Times New Roman" w:hAnsi="Times New Roman"/>
                <w:sz w:val="24"/>
                <w:szCs w:val="24"/>
              </w:rPr>
              <w:t>6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type="pct" w:w="358"/>
            <w:tcBorders>
              <w:bottom w:val="nil"/>
            </w:tcBorders>
          </w:tcPr>
          <w:p w:rsidP="00514759" w:rsidR="00D27023" w:rsidRDefault="00D27023" w:rsidRPr="00CA6B6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202</w:t>
            </w:r>
            <w:r w:rsidR="00CB2977" w:rsidRPr="00CA6B60">
              <w:rPr>
                <w:rFonts w:ascii="Times New Roman" w:cs="Times New Roman" w:hAnsi="Times New Roman"/>
                <w:sz w:val="24"/>
                <w:szCs w:val="24"/>
              </w:rPr>
              <w:t>7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type="pct" w:w="358"/>
            <w:tcBorders>
              <w:bottom w:val="nil"/>
            </w:tcBorders>
          </w:tcPr>
          <w:p w:rsidP="00514759" w:rsidR="00D27023" w:rsidRDefault="00D27023" w:rsidRPr="00CA6B6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202</w:t>
            </w:r>
            <w:r w:rsidR="00CB2977" w:rsidRPr="00CA6B60">
              <w:rPr>
                <w:rFonts w:ascii="Times New Roman" w:cs="Times New Roman" w:hAnsi="Times New Roman"/>
                <w:sz w:val="24"/>
                <w:szCs w:val="24"/>
              </w:rPr>
              <w:t>8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type="pct" w:w="398"/>
            <w:tcBorders>
              <w:bottom w:val="nil"/>
            </w:tcBorders>
          </w:tcPr>
          <w:p w:rsidP="00514759" w:rsidR="00D27023" w:rsidRDefault="00D27023" w:rsidRPr="00CA6B6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итого на период</w:t>
            </w:r>
          </w:p>
        </w:tc>
      </w:tr>
    </w:tbl>
    <w:p w:rsidP="00514759" w:rsidR="00514759" w:rsidRDefault="00514759" w:rsidRPr="00514759">
      <w:pPr>
        <w:spacing w:line="14" w:lineRule="auto"/>
        <w:rPr>
          <w:sz w:val="2"/>
          <w:szCs w:val="2"/>
        </w:rPr>
      </w:pPr>
    </w:p>
    <w:tbl>
      <w:tblPr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top w:type="dxa" w:w="6"/>
          <w:left w:type="dxa" w:w="62"/>
          <w:bottom w:type="dxa" w:w="6"/>
          <w:right w:type="dxa" w:w="62"/>
        </w:tblCellMar>
        <w:tblLook w:firstColumn="1" w:firstRow="1" w:lastColumn="0" w:lastRow="0" w:noHBand="0" w:noVBand="1" w:val="04A0"/>
      </w:tblPr>
      <w:tblGrid>
        <w:gridCol w:w="467"/>
        <w:gridCol w:w="1581"/>
        <w:gridCol w:w="2786"/>
        <w:gridCol w:w="2007"/>
        <w:gridCol w:w="711"/>
        <w:gridCol w:w="620"/>
        <w:gridCol w:w="1455"/>
        <w:gridCol w:w="500"/>
        <w:gridCol w:w="1293"/>
        <w:gridCol w:w="1052"/>
        <w:gridCol w:w="1052"/>
        <w:gridCol w:w="1170"/>
      </w:tblGrid>
      <w:tr w:rsidR="00D27023" w:rsidRPr="00CA6B60" w:rsidTr="00514759">
        <w:trPr>
          <w:trHeight w:val="57"/>
          <w:tblHeader/>
        </w:trPr>
        <w:tc>
          <w:tcPr>
            <w:tcW w:type="pct" w:w="159"/>
          </w:tcPr>
          <w:p w:rsidP="00514759" w:rsidR="00D27023" w:rsidRDefault="00D27023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type="pct" w:w="538"/>
          </w:tcPr>
          <w:p w:rsidP="00514759" w:rsidR="00D27023" w:rsidRDefault="00D27023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type="pct" w:w="948"/>
          </w:tcPr>
          <w:p w:rsidP="00514759" w:rsidR="00D27023" w:rsidRDefault="00D27023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type="pct" w:w="683"/>
          </w:tcPr>
          <w:p w:rsidP="00514759" w:rsidR="00D27023" w:rsidRDefault="00D27023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type="pct" w:w="242"/>
          </w:tcPr>
          <w:p w:rsidP="00514759" w:rsidR="00D27023" w:rsidRDefault="00D27023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type="pct" w:w="211"/>
          </w:tcPr>
          <w:p w:rsidP="00514759" w:rsidR="00D27023" w:rsidRDefault="00D27023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6</w:t>
            </w:r>
          </w:p>
        </w:tc>
        <w:tc>
          <w:tcPr>
            <w:tcW w:type="pct" w:w="495"/>
          </w:tcPr>
          <w:p w:rsidP="00514759" w:rsidR="00D27023" w:rsidRDefault="00D27023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7</w:t>
            </w:r>
          </w:p>
        </w:tc>
        <w:tc>
          <w:tcPr>
            <w:tcW w:type="pct" w:w="170"/>
          </w:tcPr>
          <w:p w:rsidP="00514759" w:rsidR="00D27023" w:rsidRDefault="00D27023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8</w:t>
            </w:r>
          </w:p>
        </w:tc>
        <w:tc>
          <w:tcPr>
            <w:tcW w:type="pct" w:w="440"/>
          </w:tcPr>
          <w:p w:rsidP="00514759" w:rsidR="00D27023" w:rsidRDefault="00D27023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9</w:t>
            </w:r>
          </w:p>
        </w:tc>
        <w:tc>
          <w:tcPr>
            <w:tcW w:type="pct" w:w="358"/>
          </w:tcPr>
          <w:p w:rsidP="00514759" w:rsidR="00D27023" w:rsidRDefault="00D27023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10</w:t>
            </w:r>
          </w:p>
        </w:tc>
        <w:tc>
          <w:tcPr>
            <w:tcW w:type="pct" w:w="358"/>
          </w:tcPr>
          <w:p w:rsidP="00514759" w:rsidR="00D27023" w:rsidRDefault="00D27023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11</w:t>
            </w:r>
          </w:p>
        </w:tc>
        <w:tc>
          <w:tcPr>
            <w:tcW w:type="pct" w:w="398"/>
          </w:tcPr>
          <w:p w:rsidP="00514759" w:rsidR="00D27023" w:rsidRDefault="00D27023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12</w:t>
            </w:r>
          </w:p>
        </w:tc>
      </w:tr>
      <w:tr w:rsidR="00D27023" w:rsidRPr="00CA6B60" w:rsidTr="00514759">
        <w:trPr>
          <w:trHeight w:val="57"/>
        </w:trPr>
        <w:tc>
          <w:tcPr>
            <w:tcW w:type="pct" w:w="159"/>
            <w:vMerge w:val="restart"/>
          </w:tcPr>
          <w:p w:rsidP="00514759" w:rsidR="00D27023" w:rsidRDefault="00D27023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type="pct" w:w="538"/>
            <w:vMerge w:val="restart"/>
          </w:tcPr>
          <w:p w:rsidP="00A85510" w:rsidR="00D27023" w:rsidRDefault="00D27023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Муниципал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ная програ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м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ма</w:t>
            </w:r>
          </w:p>
        </w:tc>
        <w:tc>
          <w:tcPr>
            <w:tcW w:type="pct" w:w="948"/>
            <w:vMerge w:val="restart"/>
          </w:tcPr>
          <w:p w:rsidP="00A85510" w:rsidR="00D27023" w:rsidRDefault="00D27023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«Создание условий для развития предприним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тельства в городе Кра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ноярске»</w:t>
            </w:r>
          </w:p>
        </w:tc>
        <w:tc>
          <w:tcPr>
            <w:tcW w:type="pct" w:w="683"/>
          </w:tcPr>
          <w:p w:rsidP="00A85510" w:rsidR="00D27023" w:rsidRDefault="00D27023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всего, в том чи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ле:</w:t>
            </w:r>
          </w:p>
        </w:tc>
        <w:tc>
          <w:tcPr>
            <w:tcW w:type="pct" w:w="242"/>
          </w:tcPr>
          <w:p w:rsidP="00A85510" w:rsidR="00D27023" w:rsidRDefault="00D27023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х</w:t>
            </w:r>
          </w:p>
        </w:tc>
        <w:tc>
          <w:tcPr>
            <w:tcW w:type="pct" w:w="211"/>
          </w:tcPr>
          <w:p w:rsidP="00A85510" w:rsidR="00D27023" w:rsidRDefault="00D27023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х</w:t>
            </w:r>
          </w:p>
        </w:tc>
        <w:tc>
          <w:tcPr>
            <w:tcW w:type="pct" w:w="495"/>
          </w:tcPr>
          <w:p w:rsidP="00A85510" w:rsidR="00D27023" w:rsidRDefault="00D27023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type="pct" w:w="170"/>
          </w:tcPr>
          <w:p w:rsidP="00A85510" w:rsidR="00D27023" w:rsidRDefault="00D27023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х</w:t>
            </w:r>
          </w:p>
        </w:tc>
        <w:tc>
          <w:tcPr>
            <w:tcW w:type="pct" w:w="440"/>
          </w:tcPr>
          <w:p w:rsidP="00514759" w:rsidR="00D27023" w:rsidRDefault="00E22A89" w:rsidRPr="00CA6B60">
            <w:pPr>
              <w:pStyle w:val="ConsPlusNormal"/>
              <w:ind w:left="-57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6</w:t>
            </w:r>
            <w:r w:rsidR="00B24933">
              <w:rPr>
                <w:rFonts w:ascii="Times New Roman" w:cs="Times New Roman" w:hAnsi="Times New Roman"/>
                <w:sz w:val="24"/>
                <w:szCs w:val="24"/>
              </w:rPr>
              <w:t>3</w:t>
            </w:r>
            <w:r w:rsidR="00514759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120</w:t>
            </w:r>
            <w:r w:rsidR="00D27023" w:rsidRPr="00CA6B60">
              <w:rPr>
                <w:rFonts w:ascii="Times New Roman" w:cs="Times New Roman" w:hAnsi="Times New Roman"/>
                <w:sz w:val="24"/>
                <w:szCs w:val="24"/>
              </w:rPr>
              <w:t>,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00</w:t>
            </w:r>
          </w:p>
        </w:tc>
        <w:tc>
          <w:tcPr>
            <w:tcW w:type="pct" w:w="358"/>
          </w:tcPr>
          <w:p w:rsidP="00514759" w:rsidR="00D27023" w:rsidRDefault="00E22A89" w:rsidRPr="00CA6B60">
            <w:pPr>
              <w:pStyle w:val="ConsPlusNormal"/>
              <w:ind w:left="-57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6</w:t>
            </w:r>
            <w:r w:rsidR="00B24933">
              <w:rPr>
                <w:rFonts w:ascii="Times New Roman" w:cs="Times New Roman" w:hAnsi="Times New Roman"/>
                <w:sz w:val="24"/>
                <w:szCs w:val="24"/>
              </w:rPr>
              <w:t>3</w:t>
            </w:r>
            <w:r w:rsidR="00514759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120,00</w:t>
            </w:r>
          </w:p>
        </w:tc>
        <w:tc>
          <w:tcPr>
            <w:tcW w:type="pct" w:w="358"/>
          </w:tcPr>
          <w:p w:rsidP="00514759" w:rsidR="00D27023" w:rsidRDefault="00E22A89" w:rsidRPr="00CA6B60">
            <w:pPr>
              <w:pStyle w:val="ConsPlusNormal"/>
              <w:ind w:left="-57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6</w:t>
            </w:r>
            <w:r w:rsidR="00B24933">
              <w:rPr>
                <w:rFonts w:ascii="Times New Roman" w:cs="Times New Roman" w:hAnsi="Times New Roman"/>
                <w:sz w:val="24"/>
                <w:szCs w:val="24"/>
              </w:rPr>
              <w:t>3</w:t>
            </w:r>
            <w:r w:rsidR="00514759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120,00</w:t>
            </w:r>
          </w:p>
        </w:tc>
        <w:tc>
          <w:tcPr>
            <w:tcW w:type="pct" w:w="398"/>
          </w:tcPr>
          <w:p w:rsidP="00514759" w:rsidR="00D27023" w:rsidRDefault="00B24933" w:rsidRPr="00CA6B60">
            <w:pPr>
              <w:pStyle w:val="ConsPlusNormal"/>
              <w:ind w:left="-57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189</w:t>
            </w:r>
            <w:r w:rsidR="00514759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="00E22A89" w:rsidRPr="00CA6B60">
              <w:rPr>
                <w:rFonts w:ascii="Times New Roman" w:cs="Times New Roman" w:hAnsi="Times New Roman"/>
                <w:sz w:val="24"/>
                <w:szCs w:val="24"/>
              </w:rPr>
              <w:t>360,00</w:t>
            </w:r>
          </w:p>
        </w:tc>
      </w:tr>
      <w:tr w:rsidR="00D27023" w:rsidRPr="00CA6B60" w:rsidTr="00514759">
        <w:trPr>
          <w:trHeight w:val="57"/>
        </w:trPr>
        <w:tc>
          <w:tcPr>
            <w:tcW w:type="pct" w:w="159"/>
            <w:vMerge/>
          </w:tcPr>
          <w:p w:rsidP="00514759" w:rsidR="00D27023" w:rsidRDefault="00D27023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538"/>
            <w:vMerge/>
          </w:tcPr>
          <w:p w:rsidP="00A85510" w:rsidR="00D27023" w:rsidRDefault="00D27023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948"/>
            <w:vMerge/>
          </w:tcPr>
          <w:p w:rsidP="00A85510" w:rsidR="00D27023" w:rsidRDefault="00D27023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683"/>
          </w:tcPr>
          <w:p w:rsidP="00A85510" w:rsidR="00D27023" w:rsidRDefault="00D27023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департамент эк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номической п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литики и инв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стиционного ра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з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вития админ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страции города, всего</w:t>
            </w:r>
          </w:p>
        </w:tc>
        <w:tc>
          <w:tcPr>
            <w:tcW w:type="pct" w:w="242"/>
          </w:tcPr>
          <w:p w:rsidP="00A85510" w:rsidR="00D27023" w:rsidRDefault="00D27023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900</w:t>
            </w:r>
          </w:p>
        </w:tc>
        <w:tc>
          <w:tcPr>
            <w:tcW w:type="pct" w:w="211"/>
          </w:tcPr>
          <w:p w:rsidP="00A85510" w:rsidR="00D27023" w:rsidRDefault="00D27023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0412</w:t>
            </w:r>
          </w:p>
        </w:tc>
        <w:tc>
          <w:tcPr>
            <w:tcW w:type="pct" w:w="495"/>
          </w:tcPr>
          <w:p w:rsidP="00A85510" w:rsidR="00D27023" w:rsidRDefault="00D27023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type="pct" w:w="170"/>
          </w:tcPr>
          <w:p w:rsidP="00A85510" w:rsidR="00D27023" w:rsidRDefault="00D27023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х</w:t>
            </w:r>
          </w:p>
        </w:tc>
        <w:tc>
          <w:tcPr>
            <w:tcW w:type="pct" w:w="440"/>
          </w:tcPr>
          <w:p w:rsidP="00514759" w:rsidR="00D27023" w:rsidRDefault="00E22A89" w:rsidRPr="00CA6B60">
            <w:pPr>
              <w:pStyle w:val="ConsPlusNormal"/>
              <w:ind w:left="-57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6</w:t>
            </w:r>
            <w:r w:rsidR="00B24933">
              <w:rPr>
                <w:rFonts w:ascii="Times New Roman" w:cs="Times New Roman" w:hAnsi="Times New Roman"/>
                <w:sz w:val="24"/>
                <w:szCs w:val="24"/>
              </w:rPr>
              <w:t>3</w:t>
            </w:r>
            <w:r w:rsidR="00514759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120,00</w:t>
            </w:r>
          </w:p>
        </w:tc>
        <w:tc>
          <w:tcPr>
            <w:tcW w:type="pct" w:w="358"/>
          </w:tcPr>
          <w:p w:rsidP="00514759" w:rsidR="00D27023" w:rsidRDefault="00B24933" w:rsidRPr="00CA6B60">
            <w:pPr>
              <w:pStyle w:val="ConsPlusNormal"/>
              <w:ind w:left="-57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63</w:t>
            </w:r>
            <w:r w:rsidR="00514759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="00E22A89" w:rsidRPr="00CA6B60">
              <w:rPr>
                <w:rFonts w:ascii="Times New Roman" w:cs="Times New Roman" w:hAnsi="Times New Roman"/>
                <w:sz w:val="24"/>
                <w:szCs w:val="24"/>
              </w:rPr>
              <w:t>120,00</w:t>
            </w:r>
          </w:p>
        </w:tc>
        <w:tc>
          <w:tcPr>
            <w:tcW w:type="pct" w:w="358"/>
          </w:tcPr>
          <w:p w:rsidP="00514759" w:rsidR="00D27023" w:rsidRDefault="00B24933" w:rsidRPr="00CA6B60">
            <w:pPr>
              <w:pStyle w:val="ConsPlusNormal"/>
              <w:ind w:left="-57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63</w:t>
            </w:r>
            <w:r w:rsidR="00514759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="00E22A89" w:rsidRPr="00CA6B60">
              <w:rPr>
                <w:rFonts w:ascii="Times New Roman" w:cs="Times New Roman" w:hAnsi="Times New Roman"/>
                <w:sz w:val="24"/>
                <w:szCs w:val="24"/>
              </w:rPr>
              <w:t>120,00</w:t>
            </w:r>
          </w:p>
        </w:tc>
        <w:tc>
          <w:tcPr>
            <w:tcW w:type="pct" w:w="398"/>
          </w:tcPr>
          <w:p w:rsidP="00514759" w:rsidR="00D27023" w:rsidRDefault="00B24933" w:rsidRPr="00CA6B60">
            <w:pPr>
              <w:pStyle w:val="ConsPlusNormal"/>
              <w:ind w:left="-57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189</w:t>
            </w:r>
            <w:r w:rsidR="00514759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="00E22A89" w:rsidRPr="00CA6B60">
              <w:rPr>
                <w:rFonts w:ascii="Times New Roman" w:cs="Times New Roman" w:hAnsi="Times New Roman"/>
                <w:sz w:val="24"/>
                <w:szCs w:val="24"/>
              </w:rPr>
              <w:t>360,00</w:t>
            </w:r>
          </w:p>
        </w:tc>
      </w:tr>
      <w:tr w:rsidR="00CB2977" w:rsidRPr="00CA6B60" w:rsidTr="00514759">
        <w:trPr>
          <w:trHeight w:val="57"/>
        </w:trPr>
        <w:tc>
          <w:tcPr>
            <w:tcW w:type="pct" w:w="159"/>
            <w:vMerge w:val="restart"/>
          </w:tcPr>
          <w:p w:rsidP="00514759" w:rsidR="00CB2977" w:rsidRDefault="00CB2977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type="pct" w:w="538"/>
            <w:vMerge w:val="restart"/>
          </w:tcPr>
          <w:p w:rsidP="00A85510" w:rsidR="00CB2977" w:rsidRDefault="00811625" w:rsidRPr="00CA6B60">
            <w:pPr>
              <w:pStyle w:val="ConsPlusNormal"/>
              <w:outlineLvl w:val="2"/>
              <w:rPr>
                <w:rFonts w:ascii="Times New Roman" w:cs="Times New Roman" w:hAnsi="Times New Roman"/>
                <w:sz w:val="24"/>
                <w:szCs w:val="24"/>
              </w:rPr>
            </w:pPr>
            <w:hyperlink w:anchor="P322">
              <w:r w:rsidR="00CB2977" w:rsidRPr="00CA6B60">
                <w:rPr>
                  <w:rFonts w:ascii="Times New Roman" w:cs="Times New Roman" w:hAnsi="Times New Roman"/>
                  <w:sz w:val="24"/>
                  <w:szCs w:val="24"/>
                </w:rPr>
                <w:t>Подпрогра</w:t>
              </w:r>
              <w:r w:rsidR="00CB2977" w:rsidRPr="00CA6B60">
                <w:rPr>
                  <w:rFonts w:ascii="Times New Roman" w:cs="Times New Roman" w:hAnsi="Times New Roman"/>
                  <w:sz w:val="24"/>
                  <w:szCs w:val="24"/>
                </w:rPr>
                <w:t>м</w:t>
              </w:r>
              <w:r w:rsidR="00CB2977" w:rsidRPr="00CA6B60">
                <w:rPr>
                  <w:rFonts w:ascii="Times New Roman" w:cs="Times New Roman" w:hAnsi="Times New Roman"/>
                  <w:sz w:val="24"/>
                  <w:szCs w:val="24"/>
                </w:rPr>
                <w:t>ма 1</w:t>
              </w:r>
            </w:hyperlink>
          </w:p>
        </w:tc>
        <w:tc>
          <w:tcPr>
            <w:tcW w:type="pct" w:w="948"/>
            <w:vMerge w:val="restart"/>
          </w:tcPr>
          <w:p w:rsidP="00A85510" w:rsidR="00CB2977" w:rsidRDefault="00CB2977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«Обеспечение деятельн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сти существующей 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фраструктуры поддержки субъектов малого и сре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него предпринимател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ства»</w:t>
            </w:r>
          </w:p>
        </w:tc>
        <w:tc>
          <w:tcPr>
            <w:tcW w:type="pct" w:w="683"/>
          </w:tcPr>
          <w:p w:rsidP="00A85510" w:rsidR="00CB2977" w:rsidRDefault="00CB2977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всего, в том чи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ле:</w:t>
            </w:r>
          </w:p>
        </w:tc>
        <w:tc>
          <w:tcPr>
            <w:tcW w:type="pct" w:w="242"/>
          </w:tcPr>
          <w:p w:rsidP="00A85510" w:rsidR="00CB2977" w:rsidRDefault="00CB2977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х</w:t>
            </w:r>
          </w:p>
        </w:tc>
        <w:tc>
          <w:tcPr>
            <w:tcW w:type="pct" w:w="211"/>
          </w:tcPr>
          <w:p w:rsidP="00A85510" w:rsidR="00CB2977" w:rsidRDefault="00CB2977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х</w:t>
            </w:r>
          </w:p>
        </w:tc>
        <w:tc>
          <w:tcPr>
            <w:tcW w:type="pct" w:w="495"/>
          </w:tcPr>
          <w:p w:rsidP="00A85510" w:rsidR="00CB2977" w:rsidRDefault="00CB2977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0110000000</w:t>
            </w:r>
          </w:p>
        </w:tc>
        <w:tc>
          <w:tcPr>
            <w:tcW w:type="pct" w:w="170"/>
          </w:tcPr>
          <w:p w:rsidP="00A85510" w:rsidR="00CB2977" w:rsidRDefault="00CB2977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х</w:t>
            </w:r>
          </w:p>
        </w:tc>
        <w:tc>
          <w:tcPr>
            <w:tcW w:type="pct" w:w="440"/>
          </w:tcPr>
          <w:p w:rsidP="00514759" w:rsidR="00CB2977" w:rsidRDefault="00CB2977" w:rsidRPr="00CA6B60">
            <w:pPr>
              <w:pStyle w:val="ConsPlusNormal"/>
              <w:ind w:left="-57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4</w:t>
            </w:r>
            <w:r w:rsidR="00B24933">
              <w:rPr>
                <w:rFonts w:ascii="Times New Roman" w:cs="Times New Roman" w:hAnsi="Times New Roman"/>
                <w:sz w:val="24"/>
                <w:szCs w:val="24"/>
              </w:rPr>
              <w:t>9</w:t>
            </w:r>
            <w:r w:rsidR="00514759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320,00</w:t>
            </w:r>
          </w:p>
        </w:tc>
        <w:tc>
          <w:tcPr>
            <w:tcW w:type="pct" w:w="358"/>
          </w:tcPr>
          <w:p w:rsidP="00514759" w:rsidR="00CB2977" w:rsidRDefault="00CB2977" w:rsidRPr="00CA6B60">
            <w:pPr>
              <w:ind w:left="-57"/>
              <w:jc w:val="right"/>
            </w:pPr>
            <w:r w:rsidRPr="00CA6B60">
              <w:t>4</w:t>
            </w:r>
            <w:r w:rsidR="00B24933">
              <w:t>9</w:t>
            </w:r>
            <w:r w:rsidR="00514759">
              <w:t xml:space="preserve"> </w:t>
            </w:r>
            <w:r w:rsidRPr="00CA6B60">
              <w:t>320,00</w:t>
            </w:r>
          </w:p>
        </w:tc>
        <w:tc>
          <w:tcPr>
            <w:tcW w:type="pct" w:w="358"/>
          </w:tcPr>
          <w:p w:rsidP="00514759" w:rsidR="00CB2977" w:rsidRDefault="00CB2977" w:rsidRPr="00CA6B60">
            <w:pPr>
              <w:ind w:left="-57"/>
              <w:jc w:val="right"/>
            </w:pPr>
            <w:r w:rsidRPr="00CA6B60">
              <w:t>4</w:t>
            </w:r>
            <w:r w:rsidR="00B24933">
              <w:t>9</w:t>
            </w:r>
            <w:r w:rsidR="00514759">
              <w:t xml:space="preserve"> </w:t>
            </w:r>
            <w:r w:rsidRPr="00CA6B60">
              <w:t>320,00</w:t>
            </w:r>
          </w:p>
        </w:tc>
        <w:tc>
          <w:tcPr>
            <w:tcW w:type="pct" w:w="398"/>
          </w:tcPr>
          <w:p w:rsidP="00514759" w:rsidR="00CB2977" w:rsidRDefault="00CB2977" w:rsidRPr="00CA6B60">
            <w:pPr>
              <w:pStyle w:val="ConsPlusNormal"/>
              <w:ind w:left="-57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1</w:t>
            </w:r>
            <w:r w:rsidR="00937A6B" w:rsidRPr="00CA6B60">
              <w:rPr>
                <w:rFonts w:ascii="Times New Roman" w:cs="Times New Roman" w:hAnsi="Times New Roman"/>
                <w:sz w:val="24"/>
                <w:szCs w:val="24"/>
              </w:rPr>
              <w:t>4</w:t>
            </w:r>
            <w:r w:rsidR="00B24933">
              <w:rPr>
                <w:rFonts w:ascii="Times New Roman" w:cs="Times New Roman" w:hAnsi="Times New Roman"/>
                <w:sz w:val="24"/>
                <w:szCs w:val="24"/>
              </w:rPr>
              <w:t>7</w:t>
            </w:r>
            <w:r w:rsidR="00514759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="00937A6B" w:rsidRPr="00CA6B60">
              <w:rPr>
                <w:rFonts w:ascii="Times New Roman" w:cs="Times New Roman" w:hAnsi="Times New Roman"/>
                <w:sz w:val="24"/>
                <w:szCs w:val="24"/>
              </w:rPr>
              <w:t>96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</w:tr>
      <w:tr w:rsidR="00CB2977" w:rsidRPr="00CA6B60" w:rsidTr="00514759">
        <w:trPr>
          <w:trHeight w:val="57"/>
        </w:trPr>
        <w:tc>
          <w:tcPr>
            <w:tcW w:type="pct" w:w="159"/>
            <w:vMerge/>
          </w:tcPr>
          <w:p w:rsidP="00514759" w:rsidR="00CB2977" w:rsidRDefault="00CB2977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538"/>
            <w:vMerge/>
          </w:tcPr>
          <w:p w:rsidP="00A85510" w:rsidR="00CB2977" w:rsidRDefault="00CB2977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948"/>
            <w:vMerge/>
          </w:tcPr>
          <w:p w:rsidP="00A85510" w:rsidR="00CB2977" w:rsidRDefault="00CB2977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683"/>
          </w:tcPr>
          <w:p w:rsidP="00A85510" w:rsidR="00CB2977" w:rsidRDefault="00CB2977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департамент эк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номической п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литики и инв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стиционного ра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з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вития админ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страции города, всего</w:t>
            </w:r>
          </w:p>
        </w:tc>
        <w:tc>
          <w:tcPr>
            <w:tcW w:type="pct" w:w="242"/>
          </w:tcPr>
          <w:p w:rsidP="00A85510" w:rsidR="00CB2977" w:rsidRDefault="00CB2977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900</w:t>
            </w:r>
          </w:p>
        </w:tc>
        <w:tc>
          <w:tcPr>
            <w:tcW w:type="pct" w:w="211"/>
          </w:tcPr>
          <w:p w:rsidP="00A85510" w:rsidR="00CB2977" w:rsidRDefault="00CB2977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0412</w:t>
            </w:r>
          </w:p>
        </w:tc>
        <w:tc>
          <w:tcPr>
            <w:tcW w:type="pct" w:w="495"/>
          </w:tcPr>
          <w:p w:rsidP="00A85510" w:rsidR="00CB2977" w:rsidRDefault="00CB2977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0110000000</w:t>
            </w:r>
          </w:p>
        </w:tc>
        <w:tc>
          <w:tcPr>
            <w:tcW w:type="pct" w:w="170"/>
          </w:tcPr>
          <w:p w:rsidP="00A85510" w:rsidR="00CB2977" w:rsidRDefault="00CB2977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х</w:t>
            </w:r>
          </w:p>
        </w:tc>
        <w:tc>
          <w:tcPr>
            <w:tcW w:type="pct" w:w="440"/>
          </w:tcPr>
          <w:p w:rsidP="00514759" w:rsidR="00CB2977" w:rsidRDefault="00B24933" w:rsidRPr="00CA6B60">
            <w:pPr>
              <w:ind w:left="-57"/>
              <w:jc w:val="right"/>
            </w:pPr>
            <w:r>
              <w:t>49</w:t>
            </w:r>
            <w:r w:rsidR="00514759">
              <w:t xml:space="preserve"> </w:t>
            </w:r>
            <w:r w:rsidR="00CB2977" w:rsidRPr="00CA6B60">
              <w:t>320,00</w:t>
            </w:r>
          </w:p>
        </w:tc>
        <w:tc>
          <w:tcPr>
            <w:tcW w:type="pct" w:w="358"/>
          </w:tcPr>
          <w:p w:rsidP="00514759" w:rsidR="00CB2977" w:rsidRDefault="00B24933" w:rsidRPr="00CA6B60">
            <w:pPr>
              <w:ind w:left="-57"/>
              <w:jc w:val="right"/>
            </w:pPr>
            <w:r>
              <w:t>49</w:t>
            </w:r>
            <w:r w:rsidR="00514759">
              <w:t xml:space="preserve"> </w:t>
            </w:r>
            <w:r w:rsidR="00CB2977" w:rsidRPr="00CA6B60">
              <w:t>320,00</w:t>
            </w:r>
          </w:p>
        </w:tc>
        <w:tc>
          <w:tcPr>
            <w:tcW w:type="pct" w:w="358"/>
          </w:tcPr>
          <w:p w:rsidP="00514759" w:rsidR="00CB2977" w:rsidRDefault="00B24933" w:rsidRPr="00CA6B60">
            <w:pPr>
              <w:ind w:left="-57"/>
              <w:jc w:val="right"/>
            </w:pPr>
            <w:r>
              <w:t>49</w:t>
            </w:r>
            <w:r w:rsidR="00514759">
              <w:t xml:space="preserve"> </w:t>
            </w:r>
            <w:r w:rsidR="00CB2977" w:rsidRPr="00CA6B60">
              <w:t>320,00</w:t>
            </w:r>
          </w:p>
        </w:tc>
        <w:tc>
          <w:tcPr>
            <w:tcW w:type="pct" w:w="398"/>
          </w:tcPr>
          <w:p w:rsidP="00514759" w:rsidR="00CB2977" w:rsidRDefault="00B24933" w:rsidRPr="00CA6B60">
            <w:pPr>
              <w:pStyle w:val="ConsPlusNormal"/>
              <w:ind w:left="-57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147</w:t>
            </w:r>
            <w:r w:rsidR="00514759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="00937A6B" w:rsidRPr="00CA6B60">
              <w:rPr>
                <w:rFonts w:ascii="Times New Roman" w:cs="Times New Roman" w:hAnsi="Times New Roman"/>
                <w:sz w:val="24"/>
                <w:szCs w:val="24"/>
              </w:rPr>
              <w:t>9</w:t>
            </w:r>
            <w:r w:rsidR="00CB2977" w:rsidRPr="00CA6B60">
              <w:rPr>
                <w:rFonts w:ascii="Times New Roman" w:cs="Times New Roman" w:hAnsi="Times New Roman"/>
                <w:sz w:val="24"/>
                <w:szCs w:val="24"/>
              </w:rPr>
              <w:t>60,00</w:t>
            </w:r>
          </w:p>
        </w:tc>
      </w:tr>
      <w:tr w:rsidR="005B7117" w:rsidRPr="00CA6B60" w:rsidTr="00514759">
        <w:trPr>
          <w:trHeight w:val="57"/>
        </w:trPr>
        <w:tc>
          <w:tcPr>
            <w:tcW w:type="pct" w:w="159"/>
          </w:tcPr>
          <w:p w:rsidP="00514759" w:rsidR="005B7117" w:rsidRDefault="00937A6B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type="pct" w:w="538"/>
          </w:tcPr>
          <w:p w:rsidP="00A85510" w:rsidR="005B7117" w:rsidRDefault="005B7117" w:rsidRPr="00E046F8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046F8">
              <w:rPr>
                <w:rFonts w:ascii="Times New Roman" w:cs="Times New Roman" w:hAnsi="Times New Roman"/>
                <w:sz w:val="24"/>
                <w:szCs w:val="24"/>
              </w:rPr>
              <w:t>Мероприя</w:t>
            </w:r>
            <w:r w:rsidR="00514759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r w:rsidRPr="00E046F8">
              <w:rPr>
                <w:rFonts w:ascii="Times New Roman" w:cs="Times New Roman" w:hAnsi="Times New Roman"/>
                <w:sz w:val="24"/>
                <w:szCs w:val="24"/>
              </w:rPr>
              <w:t>тие</w:t>
            </w:r>
            <w:proofErr w:type="spellEnd"/>
            <w:proofErr w:type="gramEnd"/>
            <w:r w:rsidRPr="00E046F8">
              <w:rPr>
                <w:rFonts w:ascii="Times New Roman" w:cs="Times New Roman" w:hAnsi="Times New Roman"/>
                <w:sz w:val="24"/>
                <w:szCs w:val="24"/>
              </w:rPr>
              <w:t xml:space="preserve"> 1.4</w:t>
            </w:r>
          </w:p>
        </w:tc>
        <w:tc>
          <w:tcPr>
            <w:tcW w:type="pct" w:w="948"/>
          </w:tcPr>
          <w:p w:rsidP="00A85510" w:rsidR="005B7117" w:rsidRDefault="005B7117" w:rsidRPr="00E046F8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E046F8">
              <w:rPr>
                <w:rFonts w:ascii="Times New Roman" w:cs="Times New Roman" w:hAnsi="Times New Roman"/>
                <w:sz w:val="24"/>
                <w:szCs w:val="24"/>
              </w:rPr>
              <w:t>предоставление субсидии Фонду развития бизнеса и социальных инициатив, одним из учредителей которого является адм</w:t>
            </w:r>
            <w:r w:rsidRPr="00E046F8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E046F8">
              <w:rPr>
                <w:rFonts w:ascii="Times New Roman" w:cs="Times New Roman" w:hAnsi="Times New Roman"/>
                <w:sz w:val="24"/>
                <w:szCs w:val="24"/>
              </w:rPr>
              <w:t>нистрация города Кра</w:t>
            </w:r>
            <w:r w:rsidRPr="00E046F8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E046F8">
              <w:rPr>
                <w:rFonts w:ascii="Times New Roman" w:cs="Times New Roman" w:hAnsi="Times New Roman"/>
                <w:sz w:val="24"/>
                <w:szCs w:val="24"/>
              </w:rPr>
              <w:t>ноярска, в виде добр</w:t>
            </w:r>
            <w:r w:rsidRPr="00E046F8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E046F8">
              <w:rPr>
                <w:rFonts w:ascii="Times New Roman" w:cs="Times New Roman" w:hAnsi="Times New Roman"/>
                <w:sz w:val="24"/>
                <w:szCs w:val="24"/>
              </w:rPr>
              <w:t>вольного имущественн</w:t>
            </w:r>
            <w:r w:rsidRPr="00E046F8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E046F8">
              <w:rPr>
                <w:rFonts w:ascii="Times New Roman" w:cs="Times New Roman" w:hAnsi="Times New Roman"/>
                <w:sz w:val="24"/>
                <w:szCs w:val="24"/>
              </w:rPr>
              <w:t>го взноса на финансовое обеспечение затрат, св</w:t>
            </w:r>
            <w:r w:rsidRPr="00E046F8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r w:rsidRPr="00E046F8">
              <w:rPr>
                <w:rFonts w:ascii="Times New Roman" w:cs="Times New Roman" w:hAnsi="Times New Roman"/>
                <w:sz w:val="24"/>
                <w:szCs w:val="24"/>
              </w:rPr>
              <w:t>занных с осуществлен</w:t>
            </w:r>
            <w:r w:rsidRPr="00E046F8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E046F8">
              <w:rPr>
                <w:rFonts w:ascii="Times New Roman" w:cs="Times New Roman" w:hAnsi="Times New Roman"/>
                <w:sz w:val="24"/>
                <w:szCs w:val="24"/>
              </w:rPr>
              <w:t>ем уставной деятельн</w:t>
            </w:r>
            <w:r w:rsidRPr="00E046F8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E046F8">
              <w:rPr>
                <w:rFonts w:ascii="Times New Roman" w:cs="Times New Roman" w:hAnsi="Times New Roman"/>
                <w:sz w:val="24"/>
                <w:szCs w:val="24"/>
              </w:rPr>
              <w:t>сти, направленной на с</w:t>
            </w:r>
            <w:r w:rsidRPr="00E046F8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E046F8">
              <w:rPr>
                <w:rFonts w:ascii="Times New Roman" w:cs="Times New Roman" w:hAnsi="Times New Roman"/>
                <w:sz w:val="24"/>
                <w:szCs w:val="24"/>
              </w:rPr>
              <w:t>действие развитию зар</w:t>
            </w:r>
            <w:r w:rsidRPr="00E046F8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E046F8">
              <w:rPr>
                <w:rFonts w:ascii="Times New Roman" w:cs="Times New Roman" w:hAnsi="Times New Roman"/>
                <w:sz w:val="24"/>
                <w:szCs w:val="24"/>
              </w:rPr>
              <w:t>гистрированных и ос</w:t>
            </w:r>
            <w:r w:rsidRPr="00E046F8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E046F8">
              <w:rPr>
                <w:rFonts w:ascii="Times New Roman" w:cs="Times New Roman" w:hAnsi="Times New Roman"/>
                <w:sz w:val="24"/>
                <w:szCs w:val="24"/>
              </w:rPr>
              <w:t>ществляющих свою де</w:t>
            </w:r>
            <w:r w:rsidRPr="00E046F8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r w:rsidRPr="00E046F8">
              <w:rPr>
                <w:rFonts w:ascii="Times New Roman" w:cs="Times New Roman" w:hAnsi="Times New Roman"/>
                <w:sz w:val="24"/>
                <w:szCs w:val="24"/>
              </w:rPr>
              <w:t>тельность на территории города Красноярска субъектов малого и сре</w:t>
            </w:r>
            <w:r w:rsidRPr="00E046F8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E046F8">
              <w:rPr>
                <w:rFonts w:ascii="Times New Roman" w:cs="Times New Roman" w:hAnsi="Times New Roman"/>
                <w:sz w:val="24"/>
                <w:szCs w:val="24"/>
              </w:rPr>
              <w:t>него предпринимател</w:t>
            </w:r>
            <w:r w:rsidRPr="00E046F8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E046F8">
              <w:rPr>
                <w:rFonts w:ascii="Times New Roman" w:cs="Times New Roman" w:hAnsi="Times New Roman"/>
                <w:sz w:val="24"/>
                <w:szCs w:val="24"/>
              </w:rPr>
              <w:t>ства, а также физических лиц, не являющихся и</w:t>
            </w:r>
            <w:r w:rsidRPr="00E046F8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E046F8">
              <w:rPr>
                <w:rFonts w:ascii="Times New Roman" w:cs="Times New Roman" w:hAnsi="Times New Roman"/>
                <w:sz w:val="24"/>
                <w:szCs w:val="24"/>
              </w:rPr>
              <w:t>дивидуальными пре</w:t>
            </w:r>
            <w:r w:rsidRPr="00E046F8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E046F8">
              <w:rPr>
                <w:rFonts w:ascii="Times New Roman" w:cs="Times New Roman" w:hAnsi="Times New Roman"/>
                <w:sz w:val="24"/>
                <w:szCs w:val="24"/>
              </w:rPr>
              <w:t>принимателями и прим</w:t>
            </w:r>
            <w:r w:rsidRPr="00E046F8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E046F8">
              <w:rPr>
                <w:rFonts w:ascii="Times New Roman" w:cs="Times New Roman" w:hAnsi="Times New Roman"/>
                <w:sz w:val="24"/>
                <w:szCs w:val="24"/>
              </w:rPr>
              <w:t>няющих специальный налоговый режим «Налог на профессиональный доход», и оказание по</w:t>
            </w:r>
            <w:r w:rsidRPr="00E046F8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E046F8">
              <w:rPr>
                <w:rFonts w:ascii="Times New Roman" w:cs="Times New Roman" w:hAnsi="Times New Roman"/>
                <w:sz w:val="24"/>
                <w:szCs w:val="24"/>
              </w:rPr>
              <w:t>держки зарегистрирова</w:t>
            </w:r>
            <w:r w:rsidRPr="00E046F8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E046F8">
              <w:rPr>
                <w:rFonts w:ascii="Times New Roman" w:cs="Times New Roman" w:hAnsi="Times New Roman"/>
                <w:sz w:val="24"/>
                <w:szCs w:val="24"/>
              </w:rPr>
              <w:t xml:space="preserve">ным и осуществляющим </w:t>
            </w:r>
            <w:r w:rsidRPr="00E046F8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свою деятельность на территории города Кра</w:t>
            </w:r>
            <w:r w:rsidRPr="00E046F8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E046F8">
              <w:rPr>
                <w:rFonts w:ascii="Times New Roman" w:cs="Times New Roman" w:hAnsi="Times New Roman"/>
                <w:sz w:val="24"/>
                <w:szCs w:val="24"/>
              </w:rPr>
              <w:t>ноярска социально ор</w:t>
            </w:r>
            <w:r w:rsidRPr="00E046F8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E046F8">
              <w:rPr>
                <w:rFonts w:ascii="Times New Roman" w:cs="Times New Roman" w:hAnsi="Times New Roman"/>
                <w:sz w:val="24"/>
                <w:szCs w:val="24"/>
              </w:rPr>
              <w:t>ентированным неко</w:t>
            </w:r>
            <w:r w:rsidRPr="00E046F8">
              <w:rPr>
                <w:rFonts w:ascii="Times New Roman" w:cs="Times New Roman" w:hAnsi="Times New Roman"/>
                <w:sz w:val="24"/>
                <w:szCs w:val="24"/>
              </w:rPr>
              <w:t>м</w:t>
            </w:r>
            <w:r w:rsidRPr="00E046F8">
              <w:rPr>
                <w:rFonts w:ascii="Times New Roman" w:cs="Times New Roman" w:hAnsi="Times New Roman"/>
                <w:sz w:val="24"/>
                <w:szCs w:val="24"/>
              </w:rPr>
              <w:t>мерческим организациям, за исключением затрат, связанных с осуществл</w:t>
            </w:r>
            <w:r w:rsidRPr="00E046F8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E046F8">
              <w:rPr>
                <w:rFonts w:ascii="Times New Roman" w:cs="Times New Roman" w:hAnsi="Times New Roman"/>
                <w:sz w:val="24"/>
                <w:szCs w:val="24"/>
              </w:rPr>
              <w:t xml:space="preserve">нием деятельности, </w:t>
            </w:r>
            <w:r w:rsidR="00E046F8" w:rsidRPr="00E046F8">
              <w:rPr>
                <w:rFonts w:ascii="Times New Roman" w:cs="Times New Roman" w:hAnsi="Times New Roman"/>
                <w:sz w:val="24"/>
                <w:szCs w:val="24"/>
              </w:rPr>
              <w:t>предметами которой я</w:t>
            </w:r>
            <w:r w:rsidR="00E046F8" w:rsidRPr="00E046F8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="00E046F8" w:rsidRPr="00E046F8">
              <w:rPr>
                <w:rFonts w:ascii="Times New Roman" w:cs="Times New Roman" w:hAnsi="Times New Roman"/>
                <w:sz w:val="24"/>
                <w:szCs w:val="24"/>
              </w:rPr>
              <w:t>ляются предоставление</w:t>
            </w:r>
            <w:r w:rsidR="00F45628">
              <w:rPr>
                <w:rFonts w:ascii="Times New Roman" w:cs="Times New Roman" w:hAnsi="Times New Roman"/>
                <w:sz w:val="24"/>
                <w:szCs w:val="24"/>
              </w:rPr>
              <w:t xml:space="preserve"> поручительств, грантов, займов</w:t>
            </w:r>
          </w:p>
        </w:tc>
        <w:tc>
          <w:tcPr>
            <w:tcW w:type="pct" w:w="683"/>
          </w:tcPr>
          <w:p w:rsidP="00A85510" w:rsidR="005B7117" w:rsidRDefault="005B7117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департамент эк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номической п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литики и инв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стиционного ра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з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вития админ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страции города</w:t>
            </w:r>
          </w:p>
        </w:tc>
        <w:tc>
          <w:tcPr>
            <w:tcW w:type="pct" w:w="242"/>
          </w:tcPr>
          <w:p w:rsidP="00A85510" w:rsidR="005B7117" w:rsidRDefault="005B7117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900</w:t>
            </w:r>
          </w:p>
        </w:tc>
        <w:tc>
          <w:tcPr>
            <w:tcW w:type="pct" w:w="211"/>
          </w:tcPr>
          <w:p w:rsidP="00A85510" w:rsidR="005B7117" w:rsidRDefault="005B7117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0412</w:t>
            </w:r>
          </w:p>
        </w:tc>
        <w:tc>
          <w:tcPr>
            <w:tcW w:type="pct" w:w="495"/>
          </w:tcPr>
          <w:p w:rsidP="00A85510" w:rsidR="005B7117" w:rsidRDefault="005B7117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0110073070</w:t>
            </w:r>
          </w:p>
        </w:tc>
        <w:tc>
          <w:tcPr>
            <w:tcW w:type="pct" w:w="170"/>
          </w:tcPr>
          <w:p w:rsidP="00A85510" w:rsidR="005B7117" w:rsidRDefault="005B7117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630</w:t>
            </w:r>
          </w:p>
        </w:tc>
        <w:tc>
          <w:tcPr>
            <w:tcW w:type="pct" w:w="440"/>
          </w:tcPr>
          <w:p w:rsidP="00514759" w:rsidR="005B7117" w:rsidRDefault="005B7117" w:rsidRPr="00CA6B60">
            <w:pPr>
              <w:pStyle w:val="ConsPlusNormal"/>
              <w:ind w:left="-57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47</w:t>
            </w:r>
            <w:r w:rsidR="00514759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320,00</w:t>
            </w:r>
          </w:p>
        </w:tc>
        <w:tc>
          <w:tcPr>
            <w:tcW w:type="pct" w:w="358"/>
          </w:tcPr>
          <w:p w:rsidP="00514759" w:rsidR="005B7117" w:rsidRDefault="005B7117" w:rsidRPr="00CA6B60">
            <w:pPr>
              <w:ind w:left="-57"/>
              <w:jc w:val="right"/>
            </w:pPr>
            <w:r w:rsidRPr="00CA6B60">
              <w:t>47</w:t>
            </w:r>
            <w:r w:rsidR="00514759">
              <w:t xml:space="preserve"> </w:t>
            </w:r>
            <w:r w:rsidRPr="00CA6B60">
              <w:t>320,00</w:t>
            </w:r>
          </w:p>
        </w:tc>
        <w:tc>
          <w:tcPr>
            <w:tcW w:type="pct" w:w="358"/>
          </w:tcPr>
          <w:p w:rsidP="00514759" w:rsidR="005B7117" w:rsidRDefault="005B7117" w:rsidRPr="00CA6B60">
            <w:pPr>
              <w:ind w:left="-57"/>
              <w:jc w:val="right"/>
            </w:pPr>
            <w:r w:rsidRPr="00CA6B60">
              <w:t>47</w:t>
            </w:r>
            <w:r w:rsidR="00514759">
              <w:t xml:space="preserve"> </w:t>
            </w:r>
            <w:r w:rsidRPr="00CA6B60">
              <w:t>320,00</w:t>
            </w:r>
          </w:p>
        </w:tc>
        <w:tc>
          <w:tcPr>
            <w:tcW w:type="pct" w:w="398"/>
          </w:tcPr>
          <w:p w:rsidP="00514759" w:rsidR="005B7117" w:rsidRDefault="00937A6B" w:rsidRPr="00CA6B60">
            <w:pPr>
              <w:pStyle w:val="ConsPlusNormal"/>
              <w:ind w:left="-57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141</w:t>
            </w:r>
            <w:r w:rsidR="00514759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9</w:t>
            </w:r>
            <w:r w:rsidR="005B7117" w:rsidRPr="00CA6B60">
              <w:rPr>
                <w:rFonts w:ascii="Times New Roman" w:cs="Times New Roman" w:hAnsi="Times New Roman"/>
                <w:sz w:val="24"/>
                <w:szCs w:val="24"/>
              </w:rPr>
              <w:t>60,00</w:t>
            </w:r>
          </w:p>
        </w:tc>
      </w:tr>
      <w:tr w:rsidR="00B24933" w:rsidRPr="00CA6B60" w:rsidTr="00514759">
        <w:trPr>
          <w:trHeight w:val="57"/>
        </w:trPr>
        <w:tc>
          <w:tcPr>
            <w:tcW w:type="pct" w:w="159"/>
          </w:tcPr>
          <w:p w:rsidP="00514759" w:rsidR="00B24933" w:rsidRDefault="00B24933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type="pct" w:w="538"/>
          </w:tcPr>
          <w:p w:rsidP="00A85510" w:rsidR="00B24933" w:rsidRDefault="00B24933" w:rsidRPr="00E046F8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046F8">
              <w:rPr>
                <w:rFonts w:ascii="Times New Roman" w:cs="Times New Roman" w:hAnsi="Times New Roman"/>
                <w:sz w:val="24"/>
                <w:szCs w:val="24"/>
              </w:rPr>
              <w:t>Мероприя</w:t>
            </w:r>
            <w:r w:rsidR="00514759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r w:rsidRPr="00E046F8">
              <w:rPr>
                <w:rFonts w:ascii="Times New Roman" w:cs="Times New Roman" w:hAnsi="Times New Roman"/>
                <w:sz w:val="24"/>
                <w:szCs w:val="24"/>
              </w:rPr>
              <w:t>тие</w:t>
            </w:r>
            <w:proofErr w:type="spellEnd"/>
            <w:proofErr w:type="gramEnd"/>
            <w:r w:rsidRPr="00E046F8">
              <w:rPr>
                <w:rFonts w:ascii="Times New Roman" w:cs="Times New Roman" w:hAnsi="Times New Roman"/>
                <w:sz w:val="24"/>
                <w:szCs w:val="24"/>
              </w:rPr>
              <w:t xml:space="preserve"> 1.5</w:t>
            </w:r>
          </w:p>
        </w:tc>
        <w:tc>
          <w:tcPr>
            <w:tcW w:type="pct" w:w="948"/>
          </w:tcPr>
          <w:p w:rsidP="00B24933" w:rsidR="00B24933" w:rsidRDefault="00B24933" w:rsidRPr="00E046F8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proofErr w:type="gramStart"/>
            <w:r w:rsidRPr="00E046F8">
              <w:rPr>
                <w:rFonts w:ascii="Times New Roman" w:cs="Times New Roman" w:hAnsi="Times New Roman"/>
                <w:sz w:val="24"/>
                <w:szCs w:val="24"/>
              </w:rPr>
              <w:t>предоставление субсидии Фонду развития бизнеса и социальных инициатив, одним из учредителей которого является адм</w:t>
            </w:r>
            <w:r w:rsidRPr="00E046F8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E046F8">
              <w:rPr>
                <w:rFonts w:ascii="Times New Roman" w:cs="Times New Roman" w:hAnsi="Times New Roman"/>
                <w:sz w:val="24"/>
                <w:szCs w:val="24"/>
              </w:rPr>
              <w:t>нистрация города Кра</w:t>
            </w:r>
            <w:r w:rsidRPr="00E046F8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E046F8">
              <w:rPr>
                <w:rFonts w:ascii="Times New Roman" w:cs="Times New Roman" w:hAnsi="Times New Roman"/>
                <w:sz w:val="24"/>
                <w:szCs w:val="24"/>
              </w:rPr>
              <w:t>ноярска, в виде добр</w:t>
            </w:r>
            <w:r w:rsidRPr="00E046F8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E046F8">
              <w:rPr>
                <w:rFonts w:ascii="Times New Roman" w:cs="Times New Roman" w:hAnsi="Times New Roman"/>
                <w:sz w:val="24"/>
                <w:szCs w:val="24"/>
              </w:rPr>
              <w:t>вольного имущественн</w:t>
            </w:r>
            <w:r w:rsidRPr="00E046F8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E046F8">
              <w:rPr>
                <w:rFonts w:ascii="Times New Roman" w:cs="Times New Roman" w:hAnsi="Times New Roman"/>
                <w:sz w:val="24"/>
                <w:szCs w:val="24"/>
              </w:rPr>
              <w:t>го взноса на финансовое обеспечение затрат по предоставлению на ко</w:t>
            </w:r>
            <w:r w:rsidRPr="00E046F8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E046F8">
              <w:rPr>
                <w:rFonts w:ascii="Times New Roman" w:cs="Times New Roman" w:hAnsi="Times New Roman"/>
                <w:sz w:val="24"/>
                <w:szCs w:val="24"/>
              </w:rPr>
              <w:t>курсной основе грантов зарегистрированным и осуществляющим свою деятельность на террит</w:t>
            </w:r>
            <w:r w:rsidRPr="00E046F8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E046F8">
              <w:rPr>
                <w:rFonts w:ascii="Times New Roman" w:cs="Times New Roman" w:hAnsi="Times New Roman"/>
                <w:sz w:val="24"/>
                <w:szCs w:val="24"/>
              </w:rPr>
              <w:t>рии города Красноярска субъектам малого и среднего предприним</w:t>
            </w:r>
            <w:r w:rsidRPr="00E046F8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E046F8">
              <w:rPr>
                <w:rFonts w:ascii="Times New Roman" w:cs="Times New Roman" w:hAnsi="Times New Roman"/>
                <w:sz w:val="24"/>
                <w:szCs w:val="24"/>
              </w:rPr>
              <w:t>тельства и социально ориентированным</w:t>
            </w:r>
            <w:r w:rsidRPr="00E046F8">
              <w:rPr>
                <w:sz w:val="28"/>
                <w:szCs w:val="28"/>
              </w:rPr>
              <w:t xml:space="preserve"> </w:t>
            </w:r>
            <w:r w:rsidRPr="00E046F8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E046F8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E046F8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коммерческим организ</w:t>
            </w:r>
            <w:r w:rsidRPr="00E046F8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E046F8">
              <w:rPr>
                <w:rFonts w:ascii="Times New Roman" w:cs="Times New Roman" w:hAnsi="Times New Roman"/>
                <w:sz w:val="24"/>
                <w:szCs w:val="24"/>
              </w:rPr>
              <w:t>циям на реализацию и</w:t>
            </w:r>
            <w:r w:rsidRPr="00E046F8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E046F8">
              <w:rPr>
                <w:rFonts w:ascii="Times New Roman" w:cs="Times New Roman" w:hAnsi="Times New Roman"/>
                <w:sz w:val="24"/>
                <w:szCs w:val="24"/>
              </w:rPr>
              <w:t>вестиционных проектов по развитию произво</w:t>
            </w:r>
            <w:r w:rsidRPr="00E046F8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E046F8">
              <w:rPr>
                <w:rFonts w:ascii="Times New Roman" w:cs="Times New Roman" w:hAnsi="Times New Roman"/>
                <w:sz w:val="24"/>
                <w:szCs w:val="24"/>
              </w:rPr>
              <w:t>ства товаров (работ, услуг</w:t>
            </w:r>
            <w:proofErr w:type="gramEnd"/>
            <w:r w:rsidRPr="00E046F8">
              <w:rPr>
                <w:rFonts w:ascii="Times New Roman" w:cs="Times New Roman" w:hAnsi="Times New Roman"/>
                <w:sz w:val="24"/>
                <w:szCs w:val="24"/>
              </w:rPr>
              <w:t>) на условиях пр</w:t>
            </w:r>
            <w:r w:rsidRPr="00E046F8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E046F8">
              <w:rPr>
                <w:rFonts w:ascii="Times New Roman" w:cs="Times New Roman" w:hAnsi="Times New Roman"/>
                <w:sz w:val="24"/>
                <w:szCs w:val="24"/>
              </w:rPr>
              <w:t>влечения инвестиций с использованием инв</w:t>
            </w:r>
            <w:r w:rsidRPr="00E046F8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E046F8">
              <w:rPr>
                <w:rFonts w:ascii="Times New Roman" w:cs="Times New Roman" w:hAnsi="Times New Roman"/>
                <w:sz w:val="24"/>
                <w:szCs w:val="24"/>
              </w:rPr>
              <w:t>стиционных платформ</w:t>
            </w:r>
          </w:p>
        </w:tc>
        <w:tc>
          <w:tcPr>
            <w:tcW w:type="pct" w:w="683"/>
          </w:tcPr>
          <w:p w:rsidP="00A85510" w:rsidR="00B24933" w:rsidRDefault="00B24933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департамент эк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номической п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литики и инв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стиционного ра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з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вития админ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страции города</w:t>
            </w:r>
          </w:p>
        </w:tc>
        <w:tc>
          <w:tcPr>
            <w:tcW w:type="pct" w:w="242"/>
          </w:tcPr>
          <w:p w:rsidP="00A85510" w:rsidR="00B24933" w:rsidRDefault="00B24933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900</w:t>
            </w:r>
          </w:p>
        </w:tc>
        <w:tc>
          <w:tcPr>
            <w:tcW w:type="pct" w:w="211"/>
          </w:tcPr>
          <w:p w:rsidP="00A85510" w:rsidR="00B24933" w:rsidRDefault="00B24933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0412</w:t>
            </w:r>
          </w:p>
        </w:tc>
        <w:tc>
          <w:tcPr>
            <w:tcW w:type="pct" w:w="495"/>
          </w:tcPr>
          <w:p w:rsidP="00070192" w:rsidR="00B24933" w:rsidRDefault="00070192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0110073010</w:t>
            </w:r>
          </w:p>
        </w:tc>
        <w:tc>
          <w:tcPr>
            <w:tcW w:type="pct" w:w="170"/>
          </w:tcPr>
          <w:p w:rsidP="00933305" w:rsidR="00B24933" w:rsidRDefault="00933305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630</w:t>
            </w:r>
          </w:p>
        </w:tc>
        <w:tc>
          <w:tcPr>
            <w:tcW w:type="pct" w:w="440"/>
          </w:tcPr>
          <w:p w:rsidP="00514759" w:rsidR="00B24933" w:rsidRDefault="00B24933" w:rsidRPr="00CA6B60">
            <w:pPr>
              <w:pStyle w:val="ConsPlusNormal"/>
              <w:ind w:left="-57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  <w:r w:rsidR="00514759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000,00</w:t>
            </w:r>
          </w:p>
        </w:tc>
        <w:tc>
          <w:tcPr>
            <w:tcW w:type="pct" w:w="358"/>
          </w:tcPr>
          <w:p w:rsidP="00514759" w:rsidR="00B24933" w:rsidRDefault="00B24933" w:rsidRPr="00CA6B60">
            <w:pPr>
              <w:ind w:left="-57"/>
              <w:jc w:val="right"/>
            </w:pPr>
            <w:r>
              <w:t>2</w:t>
            </w:r>
            <w:r w:rsidR="00514759">
              <w:t xml:space="preserve"> </w:t>
            </w:r>
            <w:r>
              <w:t>000,00</w:t>
            </w:r>
          </w:p>
        </w:tc>
        <w:tc>
          <w:tcPr>
            <w:tcW w:type="pct" w:w="358"/>
          </w:tcPr>
          <w:p w:rsidP="00514759" w:rsidR="00B24933" w:rsidRDefault="00B24933" w:rsidRPr="00CA6B60">
            <w:pPr>
              <w:ind w:left="-57"/>
              <w:jc w:val="right"/>
            </w:pPr>
            <w:r>
              <w:t>2</w:t>
            </w:r>
            <w:r w:rsidR="00514759">
              <w:t xml:space="preserve"> </w:t>
            </w:r>
            <w:r>
              <w:t>000,00</w:t>
            </w:r>
          </w:p>
        </w:tc>
        <w:tc>
          <w:tcPr>
            <w:tcW w:type="pct" w:w="398"/>
          </w:tcPr>
          <w:p w:rsidP="00514759" w:rsidR="00B24933" w:rsidRDefault="00B24933" w:rsidRPr="00CA6B60">
            <w:pPr>
              <w:pStyle w:val="ConsPlusNormal"/>
              <w:ind w:left="-57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6</w:t>
            </w:r>
            <w:r w:rsidR="00514759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000,00</w:t>
            </w:r>
          </w:p>
        </w:tc>
      </w:tr>
      <w:tr w:rsidR="005B7117" w:rsidRPr="00CA6B60" w:rsidTr="00514759">
        <w:trPr>
          <w:trHeight w:val="57"/>
        </w:trPr>
        <w:tc>
          <w:tcPr>
            <w:tcW w:type="pct" w:w="159"/>
            <w:vMerge w:val="restart"/>
          </w:tcPr>
          <w:p w:rsidP="00514759" w:rsidR="005B7117" w:rsidRDefault="00B24933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type="pct" w:w="538"/>
            <w:vMerge w:val="restart"/>
          </w:tcPr>
          <w:p w:rsidP="00A85510" w:rsidR="005B7117" w:rsidRDefault="00811625" w:rsidRPr="00CA6B60">
            <w:pPr>
              <w:pStyle w:val="ConsPlusNormal"/>
              <w:outlineLvl w:val="2"/>
              <w:rPr>
                <w:rFonts w:ascii="Times New Roman" w:cs="Times New Roman" w:hAnsi="Times New Roman"/>
                <w:sz w:val="24"/>
                <w:szCs w:val="24"/>
              </w:rPr>
            </w:pPr>
            <w:hyperlink w:anchor="P448">
              <w:r w:rsidR="005B7117" w:rsidRPr="00CA6B60">
                <w:rPr>
                  <w:rFonts w:ascii="Times New Roman" w:cs="Times New Roman" w:hAnsi="Times New Roman"/>
                  <w:sz w:val="24"/>
                  <w:szCs w:val="24"/>
                </w:rPr>
                <w:t>Подпрогра</w:t>
              </w:r>
              <w:r w:rsidR="005B7117" w:rsidRPr="00CA6B60">
                <w:rPr>
                  <w:rFonts w:ascii="Times New Roman" w:cs="Times New Roman" w:hAnsi="Times New Roman"/>
                  <w:sz w:val="24"/>
                  <w:szCs w:val="24"/>
                </w:rPr>
                <w:t>м</w:t>
              </w:r>
              <w:r w:rsidR="005B7117" w:rsidRPr="00CA6B60">
                <w:rPr>
                  <w:rFonts w:ascii="Times New Roman" w:cs="Times New Roman" w:hAnsi="Times New Roman"/>
                  <w:sz w:val="24"/>
                  <w:szCs w:val="24"/>
                </w:rPr>
                <w:t>ма 2</w:t>
              </w:r>
            </w:hyperlink>
          </w:p>
        </w:tc>
        <w:tc>
          <w:tcPr>
            <w:tcW w:type="pct" w:w="948"/>
            <w:vMerge w:val="restart"/>
          </w:tcPr>
          <w:p w:rsidP="00A85510" w:rsidR="005B7117" w:rsidRDefault="005B7117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«Финансовая и имущ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ственная поддержка субъектов малого и сре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него предпринимател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ства, а также физических лиц, не являющихся 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дивидуальными пре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принимателями и прим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няющих специальный налоговый режим «Налог на профессиональный доход»</w:t>
            </w:r>
          </w:p>
        </w:tc>
        <w:tc>
          <w:tcPr>
            <w:tcW w:type="pct" w:w="683"/>
          </w:tcPr>
          <w:p w:rsidP="00A85510" w:rsidR="005B7117" w:rsidRDefault="005B7117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всего, в том числе</w:t>
            </w:r>
          </w:p>
        </w:tc>
        <w:tc>
          <w:tcPr>
            <w:tcW w:type="pct" w:w="242"/>
          </w:tcPr>
          <w:p w:rsidP="00A85510" w:rsidR="005B7117" w:rsidRDefault="005B7117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х</w:t>
            </w:r>
          </w:p>
        </w:tc>
        <w:tc>
          <w:tcPr>
            <w:tcW w:type="pct" w:w="211"/>
          </w:tcPr>
          <w:p w:rsidP="00A85510" w:rsidR="005B7117" w:rsidRDefault="005B7117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х</w:t>
            </w:r>
          </w:p>
        </w:tc>
        <w:tc>
          <w:tcPr>
            <w:tcW w:type="pct" w:w="495"/>
          </w:tcPr>
          <w:p w:rsidP="00A85510" w:rsidR="005B7117" w:rsidRDefault="005B7117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0120000000</w:t>
            </w:r>
          </w:p>
        </w:tc>
        <w:tc>
          <w:tcPr>
            <w:tcW w:type="pct" w:w="170"/>
          </w:tcPr>
          <w:p w:rsidP="00A85510" w:rsidR="005B7117" w:rsidRDefault="005B7117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х</w:t>
            </w:r>
          </w:p>
        </w:tc>
        <w:tc>
          <w:tcPr>
            <w:tcW w:type="pct" w:w="440"/>
          </w:tcPr>
          <w:p w:rsidP="00514759" w:rsidR="005B7117" w:rsidRDefault="005B7117" w:rsidRPr="00CA6B60">
            <w:pPr>
              <w:ind w:left="-57"/>
              <w:jc w:val="right"/>
            </w:pPr>
            <w:r w:rsidRPr="00CA6B60">
              <w:t>13</w:t>
            </w:r>
            <w:r w:rsidR="00514759">
              <w:t xml:space="preserve"> </w:t>
            </w:r>
            <w:r w:rsidRPr="00CA6B60">
              <w:t>800,00</w:t>
            </w:r>
          </w:p>
        </w:tc>
        <w:tc>
          <w:tcPr>
            <w:tcW w:type="pct" w:w="358"/>
          </w:tcPr>
          <w:p w:rsidP="00514759" w:rsidR="005B7117" w:rsidRDefault="005B7117" w:rsidRPr="00CA6B60">
            <w:pPr>
              <w:pStyle w:val="ConsPlusNormal"/>
              <w:ind w:left="-57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13</w:t>
            </w:r>
            <w:r w:rsidR="00514759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800,00</w:t>
            </w:r>
          </w:p>
        </w:tc>
        <w:tc>
          <w:tcPr>
            <w:tcW w:type="pct" w:w="358"/>
          </w:tcPr>
          <w:p w:rsidP="00514759" w:rsidR="005B7117" w:rsidRDefault="005B7117" w:rsidRPr="00CA6B60">
            <w:pPr>
              <w:pStyle w:val="ConsPlusNormal"/>
              <w:ind w:left="-57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13</w:t>
            </w:r>
            <w:r w:rsidR="00514759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800,00</w:t>
            </w:r>
          </w:p>
        </w:tc>
        <w:tc>
          <w:tcPr>
            <w:tcW w:type="pct" w:w="398"/>
          </w:tcPr>
          <w:p w:rsidP="00514759" w:rsidR="005B7117" w:rsidRDefault="00937A6B" w:rsidRPr="00CA6B60">
            <w:pPr>
              <w:pStyle w:val="ConsPlusNormal"/>
              <w:ind w:left="-57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41</w:t>
            </w:r>
            <w:r w:rsidR="00514759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400</w:t>
            </w:r>
            <w:r w:rsidR="005B7117" w:rsidRPr="00CA6B60">
              <w:rPr>
                <w:rFonts w:ascii="Times New Roman" w:cs="Times New Roman" w:hAnsi="Times New Roman"/>
                <w:sz w:val="24"/>
                <w:szCs w:val="24"/>
              </w:rPr>
              <w:t>,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00</w:t>
            </w:r>
          </w:p>
        </w:tc>
      </w:tr>
      <w:tr w:rsidR="005B7117" w:rsidRPr="00CA6B60" w:rsidTr="00514759">
        <w:trPr>
          <w:trHeight w:val="57"/>
        </w:trPr>
        <w:tc>
          <w:tcPr>
            <w:tcW w:type="pct" w:w="159"/>
            <w:vMerge/>
          </w:tcPr>
          <w:p w:rsidP="00514759" w:rsidR="005B7117" w:rsidRDefault="005B7117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538"/>
            <w:vMerge/>
          </w:tcPr>
          <w:p w:rsidP="00A85510" w:rsidR="005B7117" w:rsidRDefault="005B7117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948"/>
            <w:vMerge/>
          </w:tcPr>
          <w:p w:rsidP="00A85510" w:rsidR="005B7117" w:rsidRDefault="005B7117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683"/>
          </w:tcPr>
          <w:p w:rsidP="00A85510" w:rsidR="005B7117" w:rsidRDefault="005B7117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департамент эк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номической п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литики и инв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стиционного ра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з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вития админ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страции города, всего</w:t>
            </w:r>
          </w:p>
        </w:tc>
        <w:tc>
          <w:tcPr>
            <w:tcW w:type="pct" w:w="242"/>
          </w:tcPr>
          <w:p w:rsidP="00A85510" w:rsidR="005B7117" w:rsidRDefault="005B7117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900</w:t>
            </w:r>
          </w:p>
        </w:tc>
        <w:tc>
          <w:tcPr>
            <w:tcW w:type="pct" w:w="211"/>
          </w:tcPr>
          <w:p w:rsidP="00A85510" w:rsidR="005B7117" w:rsidRDefault="005B7117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0412</w:t>
            </w:r>
          </w:p>
        </w:tc>
        <w:tc>
          <w:tcPr>
            <w:tcW w:type="pct" w:w="495"/>
          </w:tcPr>
          <w:p w:rsidP="00A85510" w:rsidR="005B7117" w:rsidRDefault="005B7117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0120000000</w:t>
            </w:r>
          </w:p>
        </w:tc>
        <w:tc>
          <w:tcPr>
            <w:tcW w:type="pct" w:w="170"/>
          </w:tcPr>
          <w:p w:rsidP="00A85510" w:rsidR="005B7117" w:rsidRDefault="005B7117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х</w:t>
            </w:r>
          </w:p>
        </w:tc>
        <w:tc>
          <w:tcPr>
            <w:tcW w:type="pct" w:w="440"/>
          </w:tcPr>
          <w:p w:rsidP="00514759" w:rsidR="005B7117" w:rsidRDefault="005B7117" w:rsidRPr="00CA6B60">
            <w:pPr>
              <w:ind w:left="-57"/>
              <w:jc w:val="right"/>
            </w:pPr>
            <w:r w:rsidRPr="00CA6B60">
              <w:t>13</w:t>
            </w:r>
            <w:r w:rsidR="00514759">
              <w:t xml:space="preserve"> </w:t>
            </w:r>
            <w:r w:rsidRPr="00CA6B60">
              <w:t>800,00</w:t>
            </w:r>
          </w:p>
        </w:tc>
        <w:tc>
          <w:tcPr>
            <w:tcW w:type="pct" w:w="358"/>
          </w:tcPr>
          <w:p w:rsidP="00514759" w:rsidR="005B7117" w:rsidRDefault="005B7117" w:rsidRPr="00CA6B60">
            <w:pPr>
              <w:pStyle w:val="ConsPlusNormal"/>
              <w:ind w:left="-57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13</w:t>
            </w:r>
            <w:r w:rsidR="00514759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800,00</w:t>
            </w:r>
          </w:p>
        </w:tc>
        <w:tc>
          <w:tcPr>
            <w:tcW w:type="pct" w:w="358"/>
          </w:tcPr>
          <w:p w:rsidP="00514759" w:rsidR="005B7117" w:rsidRDefault="005B7117" w:rsidRPr="00CA6B60">
            <w:pPr>
              <w:pStyle w:val="ConsPlusNormal"/>
              <w:ind w:left="-57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13</w:t>
            </w:r>
            <w:r w:rsidR="00514759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800,00</w:t>
            </w:r>
          </w:p>
        </w:tc>
        <w:tc>
          <w:tcPr>
            <w:tcW w:type="pct" w:w="398"/>
          </w:tcPr>
          <w:p w:rsidP="00514759" w:rsidR="005B7117" w:rsidRDefault="00937A6B" w:rsidRPr="00CA6B60">
            <w:pPr>
              <w:pStyle w:val="ConsPlusNormal"/>
              <w:ind w:left="-57"/>
              <w:jc w:val="right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41</w:t>
            </w:r>
            <w:r w:rsidR="00514759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400,00</w:t>
            </w:r>
          </w:p>
        </w:tc>
      </w:tr>
      <w:tr w:rsidR="00D27023" w:rsidRPr="00CA6B60" w:rsidTr="00514759">
        <w:trPr>
          <w:trHeight w:val="57"/>
        </w:trPr>
        <w:tc>
          <w:tcPr>
            <w:tcW w:type="pct" w:w="159"/>
          </w:tcPr>
          <w:p w:rsidP="00514759" w:rsidR="00D27023" w:rsidRDefault="00B24933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6</w:t>
            </w:r>
          </w:p>
        </w:tc>
        <w:tc>
          <w:tcPr>
            <w:tcW w:type="pct" w:w="538"/>
          </w:tcPr>
          <w:p w:rsidP="00A85510" w:rsidR="00D27023" w:rsidRDefault="00D27023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Мероприя</w:t>
            </w:r>
            <w:r w:rsidR="00514759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тие</w:t>
            </w:r>
            <w:proofErr w:type="spellEnd"/>
            <w:proofErr w:type="gramEnd"/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 2.8</w:t>
            </w:r>
          </w:p>
        </w:tc>
        <w:tc>
          <w:tcPr>
            <w:tcW w:type="pct" w:w="948"/>
          </w:tcPr>
          <w:p w:rsidP="00A85510" w:rsidR="00D27023" w:rsidRDefault="00D27023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предоставление субъе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к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там малого и среднего предпринимательства, а также физическим лицам, не являющимся индив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дуальными предприн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мателями и применя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ю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щим специальный нал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говый режим «Налог на профессиональный д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ход», муниципального 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имущества в аренду для развития деятельности</w:t>
            </w:r>
          </w:p>
        </w:tc>
        <w:tc>
          <w:tcPr>
            <w:tcW w:type="pct" w:w="683"/>
          </w:tcPr>
          <w:p w:rsidP="00A85510" w:rsidR="00D27023" w:rsidRDefault="00D27023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департамент м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ниципального имущества и з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мельных отнош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ний администр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ции города</w:t>
            </w:r>
          </w:p>
        </w:tc>
        <w:tc>
          <w:tcPr>
            <w:tcW w:type="pct" w:w="242"/>
          </w:tcPr>
          <w:p w:rsidP="00A85510" w:rsidR="00D27023" w:rsidRDefault="00D27023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х</w:t>
            </w:r>
          </w:p>
        </w:tc>
        <w:tc>
          <w:tcPr>
            <w:tcW w:type="pct" w:w="211"/>
          </w:tcPr>
          <w:p w:rsidP="00A85510" w:rsidR="00D27023" w:rsidRDefault="00D27023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х</w:t>
            </w:r>
          </w:p>
        </w:tc>
        <w:tc>
          <w:tcPr>
            <w:tcW w:type="pct" w:w="495"/>
          </w:tcPr>
          <w:p w:rsidP="00A85510" w:rsidR="00D27023" w:rsidRDefault="00D27023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х</w:t>
            </w:r>
          </w:p>
        </w:tc>
        <w:tc>
          <w:tcPr>
            <w:tcW w:type="pct" w:w="170"/>
          </w:tcPr>
          <w:p w:rsidP="00A85510" w:rsidR="00D27023" w:rsidRDefault="00D27023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х</w:t>
            </w:r>
          </w:p>
        </w:tc>
        <w:tc>
          <w:tcPr>
            <w:tcW w:type="pct" w:w="440"/>
          </w:tcPr>
          <w:p w:rsidP="00514759" w:rsidR="00D27023" w:rsidRDefault="00D27023" w:rsidRPr="00CA6B60">
            <w:pPr>
              <w:pStyle w:val="ConsPlusNormal"/>
              <w:ind w:left="-57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pct" w:w="358"/>
          </w:tcPr>
          <w:p w:rsidP="00514759" w:rsidR="00D27023" w:rsidRDefault="00D27023" w:rsidRPr="00CA6B60">
            <w:pPr>
              <w:pStyle w:val="ConsPlusNormal"/>
              <w:ind w:left="-57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pct" w:w="358"/>
          </w:tcPr>
          <w:p w:rsidP="00514759" w:rsidR="00D27023" w:rsidRDefault="00D27023" w:rsidRPr="00CA6B60">
            <w:pPr>
              <w:pStyle w:val="ConsPlusNormal"/>
              <w:ind w:left="-57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pct" w:w="398"/>
          </w:tcPr>
          <w:p w:rsidP="00514759" w:rsidR="00D27023" w:rsidRDefault="00D27023" w:rsidRPr="00CA6B60">
            <w:pPr>
              <w:pStyle w:val="ConsPlusNormal"/>
              <w:ind w:left="-57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</w:tr>
      <w:tr w:rsidR="00D27023" w:rsidRPr="00CA6B60" w:rsidTr="00514759">
        <w:trPr>
          <w:trHeight w:val="57"/>
        </w:trPr>
        <w:tc>
          <w:tcPr>
            <w:tcW w:type="pct" w:w="159"/>
          </w:tcPr>
          <w:p w:rsidP="00514759" w:rsidR="00D27023" w:rsidRDefault="00B24933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type="pct" w:w="538"/>
          </w:tcPr>
          <w:p w:rsidP="00A85510" w:rsidR="00D27023" w:rsidRDefault="00D27023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Мероприя</w:t>
            </w:r>
            <w:r w:rsidR="00514759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тие</w:t>
            </w:r>
            <w:proofErr w:type="spellEnd"/>
            <w:proofErr w:type="gramEnd"/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 2.9</w:t>
            </w:r>
          </w:p>
        </w:tc>
        <w:tc>
          <w:tcPr>
            <w:tcW w:type="pct" w:w="948"/>
          </w:tcPr>
          <w:p w:rsidP="004E3796" w:rsidR="00D27023" w:rsidRDefault="00D27023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предоставление субсидий субъектам малого и среднего предприним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тельства </w:t>
            </w:r>
            <w:r w:rsidR="004E3796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 производит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лям товаров, работ, услуг в целях возмещения ч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сти затрат на реализацию в приоритетных отраслях инвестиционных прое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к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тов в сфере произво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ства, связанных с созд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нием нового или разв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тием (модернизацией) действующего произво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ства товаров (работ, услуг)</w:t>
            </w:r>
          </w:p>
        </w:tc>
        <w:tc>
          <w:tcPr>
            <w:tcW w:type="pct" w:w="683"/>
          </w:tcPr>
          <w:p w:rsidP="00A85510" w:rsidR="00D27023" w:rsidRDefault="00D27023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департамент эк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номической п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литики и инв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стиционного ра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з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вития админ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страции города</w:t>
            </w:r>
          </w:p>
        </w:tc>
        <w:tc>
          <w:tcPr>
            <w:tcW w:type="pct" w:w="242"/>
          </w:tcPr>
          <w:p w:rsidP="00A85510" w:rsidR="00D27023" w:rsidRDefault="00D27023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900</w:t>
            </w:r>
          </w:p>
        </w:tc>
        <w:tc>
          <w:tcPr>
            <w:tcW w:type="pct" w:w="211"/>
          </w:tcPr>
          <w:p w:rsidP="00A85510" w:rsidR="00D27023" w:rsidRDefault="00D27023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0412</w:t>
            </w:r>
          </w:p>
        </w:tc>
        <w:tc>
          <w:tcPr>
            <w:tcW w:type="pct" w:w="495"/>
          </w:tcPr>
          <w:p w:rsidP="00A85510" w:rsidR="00D27023" w:rsidRDefault="00D27023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0120073030</w:t>
            </w:r>
          </w:p>
        </w:tc>
        <w:tc>
          <w:tcPr>
            <w:tcW w:type="pct" w:w="170"/>
          </w:tcPr>
          <w:p w:rsidP="00A85510" w:rsidR="00D27023" w:rsidRDefault="00D27023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810</w:t>
            </w:r>
          </w:p>
        </w:tc>
        <w:tc>
          <w:tcPr>
            <w:tcW w:type="pct" w:w="440"/>
          </w:tcPr>
          <w:p w:rsidP="00514759" w:rsidR="00D27023" w:rsidRDefault="00C57758" w:rsidRPr="00CA6B60">
            <w:pPr>
              <w:pStyle w:val="ConsPlusNormal"/>
              <w:ind w:left="-57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12</w:t>
            </w:r>
            <w:r w:rsidR="00514759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200,00</w:t>
            </w:r>
          </w:p>
        </w:tc>
        <w:tc>
          <w:tcPr>
            <w:tcW w:type="pct" w:w="358"/>
          </w:tcPr>
          <w:p w:rsidP="00514759" w:rsidR="00D27023" w:rsidRDefault="00D27023" w:rsidRPr="00CA6B60">
            <w:pPr>
              <w:pStyle w:val="ConsPlusNormal"/>
              <w:ind w:left="-57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12</w:t>
            </w:r>
            <w:r w:rsidR="00514759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200,00</w:t>
            </w:r>
          </w:p>
        </w:tc>
        <w:tc>
          <w:tcPr>
            <w:tcW w:type="pct" w:w="358"/>
          </w:tcPr>
          <w:p w:rsidP="00514759" w:rsidR="00D27023" w:rsidRDefault="00D27023" w:rsidRPr="00CA6B60">
            <w:pPr>
              <w:pStyle w:val="ConsPlusNormal"/>
              <w:ind w:left="-57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12</w:t>
            </w:r>
            <w:r w:rsidR="00514759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200,00</w:t>
            </w:r>
          </w:p>
        </w:tc>
        <w:tc>
          <w:tcPr>
            <w:tcW w:type="pct" w:w="398"/>
          </w:tcPr>
          <w:p w:rsidP="00514759" w:rsidR="00D27023" w:rsidRDefault="00C57758" w:rsidRPr="00CA6B60">
            <w:pPr>
              <w:pStyle w:val="ConsPlusNormal"/>
              <w:ind w:left="-57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36</w:t>
            </w:r>
            <w:r w:rsidR="00514759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600,00</w:t>
            </w:r>
          </w:p>
        </w:tc>
      </w:tr>
      <w:tr w:rsidR="00D27023" w:rsidRPr="00CA6B60" w:rsidTr="00514759">
        <w:trPr>
          <w:trHeight w:val="57"/>
        </w:trPr>
        <w:tc>
          <w:tcPr>
            <w:tcW w:type="pct" w:w="159"/>
            <w:tcBorders>
              <w:bottom w:color="auto" w:space="0" w:sz="4" w:val="single"/>
            </w:tcBorders>
          </w:tcPr>
          <w:p w:rsidP="00514759" w:rsidR="00D27023" w:rsidRDefault="00B24933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8</w:t>
            </w:r>
          </w:p>
        </w:tc>
        <w:tc>
          <w:tcPr>
            <w:tcW w:type="pct" w:w="538"/>
            <w:tcBorders>
              <w:bottom w:color="auto" w:space="0" w:sz="4" w:val="single"/>
            </w:tcBorders>
          </w:tcPr>
          <w:p w:rsidP="00A85510" w:rsidR="00D27023" w:rsidRDefault="00D27023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Мероприя</w:t>
            </w:r>
            <w:r w:rsidR="00514759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тие</w:t>
            </w:r>
            <w:proofErr w:type="spellEnd"/>
            <w:proofErr w:type="gramEnd"/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 2.10</w:t>
            </w:r>
          </w:p>
        </w:tc>
        <w:tc>
          <w:tcPr>
            <w:tcW w:type="pct" w:w="948"/>
            <w:tcBorders>
              <w:bottom w:color="auto" w:space="0" w:sz="4" w:val="single"/>
            </w:tcBorders>
          </w:tcPr>
          <w:p w:rsidP="00A85510" w:rsidR="004E3796" w:rsidRDefault="00D27023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предоставление грантов </w:t>
            </w:r>
          </w:p>
          <w:p w:rsidP="00A85510" w:rsidR="00D27023" w:rsidRDefault="00D27023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в форме субсидий суб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ъ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ектам малого и среднего предпринимательства в целях финансового обе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печения части затрат на начало ведения предпр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нимательской деятельн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сти</w:t>
            </w:r>
          </w:p>
        </w:tc>
        <w:tc>
          <w:tcPr>
            <w:tcW w:type="pct" w:w="683"/>
            <w:tcBorders>
              <w:bottom w:color="auto" w:space="0" w:sz="4" w:val="single"/>
            </w:tcBorders>
          </w:tcPr>
          <w:p w:rsidP="00A85510" w:rsidR="00D27023" w:rsidRDefault="00D27023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департамент эк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номической п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литики и инв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стиционного ра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з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вития админ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страции города</w:t>
            </w:r>
          </w:p>
        </w:tc>
        <w:tc>
          <w:tcPr>
            <w:tcW w:type="pct" w:w="242"/>
            <w:tcBorders>
              <w:bottom w:color="auto" w:space="0" w:sz="4" w:val="single"/>
            </w:tcBorders>
          </w:tcPr>
          <w:p w:rsidP="00A85510" w:rsidR="00D27023" w:rsidRDefault="00D27023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900</w:t>
            </w:r>
          </w:p>
        </w:tc>
        <w:tc>
          <w:tcPr>
            <w:tcW w:type="pct" w:w="211"/>
            <w:tcBorders>
              <w:bottom w:color="auto" w:space="0" w:sz="4" w:val="single"/>
            </w:tcBorders>
          </w:tcPr>
          <w:p w:rsidP="00A85510" w:rsidR="00D27023" w:rsidRDefault="00D27023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0412</w:t>
            </w:r>
          </w:p>
        </w:tc>
        <w:tc>
          <w:tcPr>
            <w:tcW w:type="pct" w:w="495"/>
            <w:tcBorders>
              <w:bottom w:color="auto" w:space="0" w:sz="4" w:val="single"/>
            </w:tcBorders>
          </w:tcPr>
          <w:p w:rsidP="00A85510" w:rsidR="00D27023" w:rsidRDefault="00D27023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0120073040</w:t>
            </w:r>
          </w:p>
        </w:tc>
        <w:tc>
          <w:tcPr>
            <w:tcW w:type="pct" w:w="170"/>
            <w:tcBorders>
              <w:bottom w:color="auto" w:space="0" w:sz="4" w:val="single"/>
            </w:tcBorders>
          </w:tcPr>
          <w:p w:rsidP="00A85510" w:rsidR="00D27023" w:rsidRDefault="00D27023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810</w:t>
            </w:r>
          </w:p>
        </w:tc>
        <w:tc>
          <w:tcPr>
            <w:tcW w:type="pct" w:w="440"/>
            <w:tcBorders>
              <w:bottom w:color="auto" w:space="0" w:sz="4" w:val="single"/>
            </w:tcBorders>
          </w:tcPr>
          <w:p w:rsidP="00514759" w:rsidR="00D27023" w:rsidRDefault="00C57758" w:rsidRPr="00CA6B60">
            <w:pPr>
              <w:pStyle w:val="ConsPlusNormal"/>
              <w:ind w:left="-57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90</w:t>
            </w:r>
            <w:r w:rsidR="00D27023" w:rsidRPr="00CA6B60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pct" w:w="358"/>
            <w:tcBorders>
              <w:bottom w:color="auto" w:space="0" w:sz="4" w:val="single"/>
            </w:tcBorders>
          </w:tcPr>
          <w:p w:rsidP="00514759" w:rsidR="00D27023" w:rsidRDefault="00D27023" w:rsidRPr="00CA6B60">
            <w:pPr>
              <w:pStyle w:val="ConsPlusNormal"/>
              <w:ind w:left="-57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900,00</w:t>
            </w:r>
          </w:p>
        </w:tc>
        <w:tc>
          <w:tcPr>
            <w:tcW w:type="pct" w:w="358"/>
            <w:tcBorders>
              <w:bottom w:color="auto" w:space="0" w:sz="4" w:val="single"/>
            </w:tcBorders>
          </w:tcPr>
          <w:p w:rsidP="00514759" w:rsidR="00D27023" w:rsidRDefault="00D27023" w:rsidRPr="00CA6B60">
            <w:pPr>
              <w:pStyle w:val="ConsPlusNormal"/>
              <w:ind w:left="-57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900,00</w:t>
            </w:r>
          </w:p>
        </w:tc>
        <w:tc>
          <w:tcPr>
            <w:tcW w:type="pct" w:w="398"/>
            <w:tcBorders>
              <w:bottom w:color="auto" w:space="0" w:sz="4" w:val="single"/>
            </w:tcBorders>
          </w:tcPr>
          <w:p w:rsidP="00514759" w:rsidR="00D27023" w:rsidRDefault="00C57758" w:rsidRPr="00CA6B60">
            <w:pPr>
              <w:pStyle w:val="ConsPlusNormal"/>
              <w:ind w:left="-57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2</w:t>
            </w:r>
            <w:r w:rsidR="00514759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7</w:t>
            </w:r>
            <w:r w:rsidR="00D27023" w:rsidRPr="00CA6B60">
              <w:rPr>
                <w:rFonts w:ascii="Times New Roman" w:cs="Times New Roman" w:hAnsi="Times New Roman"/>
                <w:sz w:val="24"/>
                <w:szCs w:val="24"/>
              </w:rPr>
              <w:t>00,00</w:t>
            </w:r>
          </w:p>
        </w:tc>
      </w:tr>
      <w:tr w:rsidR="00D27023" w:rsidRPr="00CA6B60" w:rsidTr="00514759">
        <w:trPr>
          <w:trHeight w:val="57"/>
        </w:trPr>
        <w:tc>
          <w:tcPr>
            <w:tcW w:type="pct" w:w="159"/>
          </w:tcPr>
          <w:p w:rsidP="00514759" w:rsidR="00D27023" w:rsidRDefault="00B24933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9</w:t>
            </w:r>
          </w:p>
        </w:tc>
        <w:tc>
          <w:tcPr>
            <w:tcW w:type="pct" w:w="538"/>
          </w:tcPr>
          <w:p w:rsidP="00A85510" w:rsidR="00D27023" w:rsidRDefault="00D27023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Мероприя</w:t>
            </w:r>
            <w:r w:rsidR="00514759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тие</w:t>
            </w:r>
            <w:proofErr w:type="spellEnd"/>
            <w:proofErr w:type="gramEnd"/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 2.13</w:t>
            </w:r>
          </w:p>
        </w:tc>
        <w:tc>
          <w:tcPr>
            <w:tcW w:type="pct" w:w="948"/>
          </w:tcPr>
          <w:p w:rsidP="004E3796" w:rsidR="004E3796" w:rsidRDefault="00D27023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proofErr w:type="gramStart"/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предоставление субсидий субъектам малого и среднего предприним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тельства, а также физич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ским лицам, не явля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ю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щимся индивидуальными предпринимателями и применяющим специал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ный налоговый режим «Налог на професси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нальный доход», </w:t>
            </w:r>
            <w:r w:rsidR="004E3796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 пр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изводителям товаров, р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бот, услуг в целях во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з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мещения части затрат на реализацию в приорите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т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ных отраслях инвестиц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онных проектов в сфере развития предприним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тельской деятельности, связанных с созданием </w:t>
            </w:r>
            <w:proofErr w:type="gramEnd"/>
          </w:p>
          <w:p w:rsidP="004E3796" w:rsidR="00D27023" w:rsidRDefault="00D27023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 (или) развитием пре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принимательской де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тельности»</w:t>
            </w:r>
          </w:p>
        </w:tc>
        <w:tc>
          <w:tcPr>
            <w:tcW w:type="pct" w:w="683"/>
          </w:tcPr>
          <w:p w:rsidP="00A85510" w:rsidR="00D27023" w:rsidRDefault="00D27023" w:rsidRPr="00CA6B60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департамент эк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номической п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литики и инв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стиционного ра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з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вития админ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страции города</w:t>
            </w:r>
          </w:p>
        </w:tc>
        <w:tc>
          <w:tcPr>
            <w:tcW w:type="pct" w:w="242"/>
          </w:tcPr>
          <w:p w:rsidP="00A85510" w:rsidR="00D27023" w:rsidRDefault="00D27023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900</w:t>
            </w:r>
          </w:p>
        </w:tc>
        <w:tc>
          <w:tcPr>
            <w:tcW w:type="pct" w:w="211"/>
          </w:tcPr>
          <w:p w:rsidP="00A85510" w:rsidR="00D27023" w:rsidRDefault="00D27023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0412</w:t>
            </w:r>
          </w:p>
        </w:tc>
        <w:tc>
          <w:tcPr>
            <w:tcW w:type="pct" w:w="495"/>
          </w:tcPr>
          <w:p w:rsidP="00A85510" w:rsidR="00D27023" w:rsidRDefault="00D27023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0120073090</w:t>
            </w:r>
          </w:p>
        </w:tc>
        <w:tc>
          <w:tcPr>
            <w:tcW w:type="pct" w:w="170"/>
          </w:tcPr>
          <w:p w:rsidP="00A85510" w:rsidR="00D27023" w:rsidRDefault="00D27023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810</w:t>
            </w:r>
          </w:p>
        </w:tc>
        <w:tc>
          <w:tcPr>
            <w:tcW w:type="pct" w:w="440"/>
          </w:tcPr>
          <w:p w:rsidP="00514759" w:rsidR="00D27023" w:rsidRDefault="00C57758" w:rsidRPr="00CA6B60">
            <w:pPr>
              <w:pStyle w:val="ConsPlusNormal"/>
              <w:ind w:left="-57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70</w:t>
            </w:r>
            <w:r w:rsidR="00D27023" w:rsidRPr="00CA6B60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pct" w:w="358"/>
          </w:tcPr>
          <w:p w:rsidP="00514759" w:rsidR="00D27023" w:rsidRDefault="00D27023" w:rsidRPr="00CA6B60">
            <w:pPr>
              <w:pStyle w:val="ConsPlusNormal"/>
              <w:ind w:left="-57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700,00</w:t>
            </w:r>
          </w:p>
        </w:tc>
        <w:tc>
          <w:tcPr>
            <w:tcW w:type="pct" w:w="358"/>
          </w:tcPr>
          <w:p w:rsidP="00514759" w:rsidR="00D27023" w:rsidRDefault="00D27023" w:rsidRPr="00CA6B60">
            <w:pPr>
              <w:pStyle w:val="ConsPlusNormal"/>
              <w:ind w:left="-57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700,00</w:t>
            </w:r>
          </w:p>
        </w:tc>
        <w:tc>
          <w:tcPr>
            <w:tcW w:type="pct" w:w="398"/>
          </w:tcPr>
          <w:p w:rsidP="00514759" w:rsidR="00D27023" w:rsidRDefault="00C57758" w:rsidRPr="00CA6B60">
            <w:pPr>
              <w:pStyle w:val="ConsPlusNormal"/>
              <w:ind w:left="-57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2</w:t>
            </w:r>
            <w:r w:rsidR="00514759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1</w:t>
            </w:r>
            <w:r w:rsidR="00D27023" w:rsidRPr="00CA6B60">
              <w:rPr>
                <w:rFonts w:ascii="Times New Roman" w:cs="Times New Roman" w:hAnsi="Times New Roman"/>
                <w:sz w:val="24"/>
                <w:szCs w:val="24"/>
              </w:rPr>
              <w:t>00,00</w:t>
            </w:r>
          </w:p>
        </w:tc>
      </w:tr>
    </w:tbl>
    <w:p w:rsidR="00DD45C0" w:rsidRDefault="00DD45C0" w:rsidRPr="00CA6B60">
      <w:pPr>
        <w:pStyle w:val="ConsPlusNormal"/>
        <w:sectPr w:rsidR="00DD45C0" w:rsidRPr="00CA6B60" w:rsidSect="009356E8">
          <w:pgSz w:h="11905" w:orient="landscape" w:w="16838"/>
          <w:pgMar w:bottom="567" w:footer="0" w:gutter="0" w:header="731" w:left="1134" w:right="1134" w:top="1985"/>
          <w:cols w:space="720"/>
          <w:docGrid w:linePitch="326"/>
        </w:sectPr>
      </w:pPr>
    </w:p>
    <w:p w:rsidP="004E1C35" w:rsidR="00DD45C0" w:rsidRDefault="00DD45C0" w:rsidRPr="00CA6B60">
      <w:pPr>
        <w:pStyle w:val="ConsPlusNormal"/>
        <w:spacing w:line="192" w:lineRule="auto"/>
        <w:ind w:left="4962"/>
        <w:outlineLvl w:val="1"/>
        <w:rPr>
          <w:rFonts w:ascii="Times New Roman" w:cs="Times New Roman" w:hAnsi="Times New Roman"/>
          <w:sz w:val="30"/>
          <w:szCs w:val="30"/>
        </w:rPr>
      </w:pPr>
      <w:r w:rsidRPr="00CA6B60">
        <w:rPr>
          <w:rFonts w:ascii="Times New Roman" w:cs="Times New Roman" w:hAnsi="Times New Roman"/>
          <w:sz w:val="30"/>
          <w:szCs w:val="30"/>
        </w:rPr>
        <w:lastRenderedPageBreak/>
        <w:t xml:space="preserve">Приложение </w:t>
      </w:r>
      <w:r w:rsidR="00C57758" w:rsidRPr="00CA6B60">
        <w:rPr>
          <w:rFonts w:ascii="Times New Roman" w:cs="Times New Roman" w:hAnsi="Times New Roman"/>
          <w:sz w:val="30"/>
          <w:szCs w:val="30"/>
        </w:rPr>
        <w:t>5</w:t>
      </w:r>
    </w:p>
    <w:p w:rsidP="004E1C35" w:rsidR="00DD45C0" w:rsidRDefault="00DD45C0" w:rsidRPr="00CA6B60">
      <w:pPr>
        <w:pStyle w:val="ConsPlusNormal"/>
        <w:spacing w:line="192" w:lineRule="auto"/>
        <w:ind w:left="4962"/>
        <w:rPr>
          <w:rFonts w:ascii="Times New Roman" w:cs="Times New Roman" w:hAnsi="Times New Roman"/>
          <w:sz w:val="30"/>
          <w:szCs w:val="30"/>
        </w:rPr>
      </w:pPr>
      <w:r w:rsidRPr="00CA6B60">
        <w:rPr>
          <w:rFonts w:ascii="Times New Roman" w:cs="Times New Roman" w:hAnsi="Times New Roman"/>
          <w:sz w:val="30"/>
          <w:szCs w:val="30"/>
        </w:rPr>
        <w:t>к муниципальной программе</w:t>
      </w:r>
    </w:p>
    <w:p w:rsidP="004E1C35" w:rsidR="00DD45C0" w:rsidRDefault="00895A40" w:rsidRPr="00CA6B60">
      <w:pPr>
        <w:pStyle w:val="ConsPlusNormal"/>
        <w:spacing w:line="192" w:lineRule="auto"/>
        <w:ind w:left="4962"/>
        <w:rPr>
          <w:rFonts w:ascii="Times New Roman" w:cs="Times New Roman" w:hAnsi="Times New Roman"/>
          <w:sz w:val="30"/>
          <w:szCs w:val="30"/>
        </w:rPr>
      </w:pPr>
      <w:r w:rsidRPr="00CA6B60">
        <w:rPr>
          <w:rFonts w:ascii="Times New Roman" w:cs="Times New Roman" w:hAnsi="Times New Roman"/>
          <w:sz w:val="30"/>
          <w:szCs w:val="30"/>
        </w:rPr>
        <w:t>«</w:t>
      </w:r>
      <w:r w:rsidR="00DD45C0" w:rsidRPr="00CA6B60">
        <w:rPr>
          <w:rFonts w:ascii="Times New Roman" w:cs="Times New Roman" w:hAnsi="Times New Roman"/>
          <w:sz w:val="30"/>
          <w:szCs w:val="30"/>
        </w:rPr>
        <w:t>Создание условий</w:t>
      </w:r>
      <w:r w:rsidRPr="00CA6B60">
        <w:rPr>
          <w:rFonts w:ascii="Times New Roman" w:cs="Times New Roman" w:hAnsi="Times New Roman"/>
          <w:sz w:val="30"/>
          <w:szCs w:val="30"/>
        </w:rPr>
        <w:t xml:space="preserve"> </w:t>
      </w:r>
      <w:r w:rsidR="00DD45C0" w:rsidRPr="00CA6B60">
        <w:rPr>
          <w:rFonts w:ascii="Times New Roman" w:cs="Times New Roman" w:hAnsi="Times New Roman"/>
          <w:sz w:val="30"/>
          <w:szCs w:val="30"/>
        </w:rPr>
        <w:t>для развития предпринимательства</w:t>
      </w:r>
    </w:p>
    <w:p w:rsidP="004E1C35" w:rsidR="00DD45C0" w:rsidRDefault="00895A40" w:rsidRPr="00CA6B60">
      <w:pPr>
        <w:pStyle w:val="ConsPlusNormal"/>
        <w:spacing w:line="192" w:lineRule="auto"/>
        <w:ind w:left="4962"/>
        <w:rPr>
          <w:rFonts w:ascii="Times New Roman" w:cs="Times New Roman" w:hAnsi="Times New Roman"/>
          <w:sz w:val="30"/>
          <w:szCs w:val="30"/>
        </w:rPr>
      </w:pPr>
      <w:r w:rsidRPr="00CA6B60">
        <w:rPr>
          <w:rFonts w:ascii="Times New Roman" w:cs="Times New Roman" w:hAnsi="Times New Roman"/>
          <w:sz w:val="30"/>
          <w:szCs w:val="30"/>
        </w:rPr>
        <w:t>в городе Красноярске»</w:t>
      </w:r>
    </w:p>
    <w:p w:rsidP="00020A51" w:rsidR="00020A51" w:rsidRDefault="00020A51" w:rsidRPr="00CA6B60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P="00514759" w:rsidR="00020A51" w:rsidRDefault="00020A51" w:rsidRPr="00CA6B60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CA6B60">
        <w:rPr>
          <w:rFonts w:ascii="Times New Roman" w:cs="Times New Roman" w:hAnsi="Times New Roman"/>
          <w:b w:val="false"/>
          <w:sz w:val="30"/>
          <w:szCs w:val="30"/>
        </w:rPr>
        <w:t>РАСПРЕДЕЛЕНИЕ</w:t>
      </w:r>
    </w:p>
    <w:p w:rsidP="00514759" w:rsidR="00020A51" w:rsidRDefault="00020A51" w:rsidRPr="00CA6B60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CA6B60">
        <w:rPr>
          <w:rFonts w:ascii="Times New Roman" w:cs="Times New Roman" w:hAnsi="Times New Roman"/>
          <w:b w:val="false"/>
          <w:sz w:val="30"/>
          <w:szCs w:val="30"/>
        </w:rPr>
        <w:t>бюджетных ассигнований и средств из внебюджетных источников</w:t>
      </w:r>
    </w:p>
    <w:p w:rsidP="00514759" w:rsidR="00020A51" w:rsidRDefault="00020A51" w:rsidRPr="00CA6B60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CA6B60">
        <w:rPr>
          <w:rFonts w:ascii="Times New Roman" w:cs="Times New Roman" w:hAnsi="Times New Roman"/>
          <w:b w:val="false"/>
          <w:sz w:val="30"/>
          <w:szCs w:val="30"/>
        </w:rPr>
        <w:t>на реализацию Программы с разбивкой</w:t>
      </w:r>
    </w:p>
    <w:p w:rsidP="00514759" w:rsidR="00020A51" w:rsidRDefault="00020A51" w:rsidRPr="00CA6B60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CA6B60">
        <w:rPr>
          <w:rFonts w:ascii="Times New Roman" w:cs="Times New Roman" w:hAnsi="Times New Roman"/>
          <w:b w:val="false"/>
          <w:sz w:val="30"/>
          <w:szCs w:val="30"/>
        </w:rPr>
        <w:t>по источникам финансирования</w:t>
      </w:r>
    </w:p>
    <w:p w:rsidP="00020A51" w:rsidR="00020A51" w:rsidRDefault="00020A51" w:rsidRPr="00CA6B60">
      <w:pPr>
        <w:pStyle w:val="ConsPlusNormal"/>
        <w:spacing w:after="1"/>
        <w:rPr>
          <w:rFonts w:ascii="Times New Roman" w:cs="Times New Roman" w:hAnsi="Times New Roman"/>
          <w:sz w:val="30"/>
          <w:szCs w:val="30"/>
        </w:rPr>
      </w:pPr>
    </w:p>
    <w:p w:rsidP="00020A51" w:rsidR="00020A51" w:rsidRDefault="004E1C35" w:rsidRPr="00514759">
      <w:pPr>
        <w:pStyle w:val="ConsPlusNormal"/>
        <w:jc w:val="right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Т</w:t>
      </w:r>
      <w:r w:rsidR="00020A51" w:rsidRPr="00514759">
        <w:rPr>
          <w:rFonts w:ascii="Times New Roman" w:cs="Times New Roman" w:hAnsi="Times New Roman"/>
          <w:sz w:val="30"/>
          <w:szCs w:val="30"/>
        </w:rPr>
        <w:t>ыс. рублей</w:t>
      </w:r>
    </w:p>
    <w:tbl>
      <w:tblPr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top w:type="dxa" w:w="6"/>
          <w:left w:type="dxa" w:w="62"/>
          <w:bottom w:type="dxa" w:w="6"/>
          <w:right w:type="dxa" w:w="62"/>
        </w:tblCellMar>
        <w:tblLook w:firstColumn="1" w:firstRow="1" w:lastColumn="0" w:lastRow="0" w:noHBand="0" w:noVBand="1" w:val="04A0"/>
      </w:tblPr>
      <w:tblGrid>
        <w:gridCol w:w="584"/>
        <w:gridCol w:w="3740"/>
        <w:gridCol w:w="1315"/>
        <w:gridCol w:w="1295"/>
        <w:gridCol w:w="1315"/>
        <w:gridCol w:w="1228"/>
      </w:tblGrid>
      <w:tr w:rsidR="00514759" w:rsidRPr="00514759" w:rsidTr="00514759">
        <w:trPr>
          <w:trHeight w:val="57"/>
        </w:trPr>
        <w:tc>
          <w:tcPr>
            <w:tcW w:type="pct" w:w="308"/>
            <w:vMerge w:val="restart"/>
          </w:tcPr>
          <w:p w:rsidP="00514759" w:rsidR="00020A51" w:rsidRDefault="00020A51" w:rsidRPr="00514759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№</w:t>
            </w:r>
          </w:p>
          <w:p w:rsidP="00514759" w:rsidR="00020A51" w:rsidRDefault="00020A51" w:rsidRPr="00514759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proofErr w:type="gramStart"/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п</w:t>
            </w:r>
            <w:proofErr w:type="gramEnd"/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/п</w:t>
            </w:r>
          </w:p>
        </w:tc>
        <w:tc>
          <w:tcPr>
            <w:tcW w:type="pct" w:w="1973"/>
            <w:vMerge w:val="restart"/>
          </w:tcPr>
          <w:p w:rsidP="00A85510" w:rsidR="00020A51" w:rsidRDefault="00020A51" w:rsidRPr="0051475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type="pct" w:w="2718"/>
            <w:gridSpan w:val="4"/>
          </w:tcPr>
          <w:p w:rsidP="00A85510" w:rsidR="00020A51" w:rsidRDefault="00020A51" w:rsidRPr="0051475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Объем финансирования</w:t>
            </w:r>
          </w:p>
        </w:tc>
      </w:tr>
      <w:tr w:rsidR="00514759" w:rsidRPr="00514759" w:rsidTr="00514759">
        <w:trPr>
          <w:trHeight w:val="57"/>
        </w:trPr>
        <w:tc>
          <w:tcPr>
            <w:tcW w:type="pct" w:w="308"/>
            <w:vMerge/>
          </w:tcPr>
          <w:p w:rsidP="00514759" w:rsidR="00020A51" w:rsidRDefault="00020A51" w:rsidRPr="0051475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1973"/>
            <w:vMerge/>
          </w:tcPr>
          <w:p w:rsidP="00A85510" w:rsidR="00020A51" w:rsidRDefault="00020A51" w:rsidRPr="0051475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694"/>
            <w:vMerge w:val="restart"/>
          </w:tcPr>
          <w:p w:rsidP="00A85510" w:rsidR="00020A51" w:rsidRDefault="00020A51" w:rsidRPr="0051475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type="pct" w:w="2025"/>
            <w:gridSpan w:val="3"/>
          </w:tcPr>
          <w:p w:rsidP="00A85510" w:rsidR="00020A51" w:rsidRDefault="00020A51" w:rsidRPr="0051475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в том числе по годам</w:t>
            </w:r>
          </w:p>
        </w:tc>
      </w:tr>
      <w:tr w:rsidR="00514759" w:rsidRPr="00514759" w:rsidTr="00514759">
        <w:trPr>
          <w:trHeight w:val="57"/>
        </w:trPr>
        <w:tc>
          <w:tcPr>
            <w:tcW w:type="pct" w:w="308"/>
            <w:vMerge/>
          </w:tcPr>
          <w:p w:rsidP="00514759" w:rsidR="00020A51" w:rsidRDefault="00020A51" w:rsidRPr="0051475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1973"/>
            <w:vMerge/>
          </w:tcPr>
          <w:p w:rsidP="00A85510" w:rsidR="00020A51" w:rsidRDefault="00020A51" w:rsidRPr="0051475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694"/>
            <w:vMerge/>
          </w:tcPr>
          <w:p w:rsidP="00A85510" w:rsidR="00020A51" w:rsidRDefault="00020A51" w:rsidRPr="0051475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pct" w:w="683"/>
          </w:tcPr>
          <w:p w:rsidP="00C57758" w:rsidR="00020A51" w:rsidRDefault="00020A51" w:rsidRPr="0051475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202</w:t>
            </w:r>
            <w:r w:rsidR="00C57758" w:rsidRPr="00514759">
              <w:rPr>
                <w:rFonts w:ascii="Times New Roman" w:cs="Times New Roman" w:hAnsi="Times New Roman"/>
                <w:sz w:val="24"/>
                <w:szCs w:val="24"/>
              </w:rPr>
              <w:t>6</w:t>
            </w:r>
          </w:p>
        </w:tc>
        <w:tc>
          <w:tcPr>
            <w:tcW w:type="pct" w:w="694"/>
          </w:tcPr>
          <w:p w:rsidP="00C57758" w:rsidR="00020A51" w:rsidRDefault="00020A51" w:rsidRPr="0051475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202</w:t>
            </w:r>
            <w:r w:rsidR="00C57758" w:rsidRPr="00514759">
              <w:rPr>
                <w:rFonts w:ascii="Times New Roman" w:cs="Times New Roman" w:hAnsi="Times New Roman"/>
                <w:sz w:val="24"/>
                <w:szCs w:val="24"/>
              </w:rPr>
              <w:t>7</w:t>
            </w:r>
          </w:p>
        </w:tc>
        <w:tc>
          <w:tcPr>
            <w:tcW w:type="pct" w:w="648"/>
          </w:tcPr>
          <w:p w:rsidP="00C57758" w:rsidR="00020A51" w:rsidRDefault="00020A51" w:rsidRPr="0051475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202</w:t>
            </w:r>
            <w:r w:rsidR="00C57758" w:rsidRPr="00514759">
              <w:rPr>
                <w:rFonts w:ascii="Times New Roman" w:cs="Times New Roman" w:hAnsi="Times New Roman"/>
                <w:sz w:val="24"/>
                <w:szCs w:val="24"/>
              </w:rPr>
              <w:t>8</w:t>
            </w:r>
          </w:p>
        </w:tc>
      </w:tr>
      <w:tr w:rsidR="00514759" w:rsidRPr="00514759" w:rsidTr="00514759">
        <w:trPr>
          <w:trHeight w:val="57"/>
        </w:trPr>
        <w:tc>
          <w:tcPr>
            <w:tcW w:type="pct" w:w="308"/>
          </w:tcPr>
          <w:p w:rsidP="00514759" w:rsidR="0031343B" w:rsidRDefault="0031343B" w:rsidRPr="0051475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type="pct" w:w="1973"/>
          </w:tcPr>
          <w:p w:rsidP="00A85510" w:rsidR="0031343B" w:rsidRDefault="0031343B" w:rsidRPr="0051475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Всего по Программе</w:t>
            </w:r>
          </w:p>
        </w:tc>
        <w:tc>
          <w:tcPr>
            <w:tcW w:type="pct" w:w="694"/>
          </w:tcPr>
          <w:p w:rsidP="004E1C35" w:rsidR="0031343B" w:rsidRDefault="00B24933" w:rsidRPr="0051475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189</w:t>
            </w:r>
            <w:r w:rsidR="004E1C35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="00895A40" w:rsidRPr="00514759">
              <w:rPr>
                <w:rFonts w:ascii="Times New Roman" w:cs="Times New Roman" w:hAnsi="Times New Roman"/>
                <w:sz w:val="24"/>
                <w:szCs w:val="24"/>
              </w:rPr>
              <w:t>360,00</w:t>
            </w:r>
          </w:p>
        </w:tc>
        <w:tc>
          <w:tcPr>
            <w:tcW w:type="pct" w:w="683"/>
          </w:tcPr>
          <w:p w:rsidP="004E1C35" w:rsidR="0031343B" w:rsidRDefault="0031343B" w:rsidRPr="0051475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6</w:t>
            </w:r>
            <w:r w:rsidR="00B24933" w:rsidRPr="00514759">
              <w:rPr>
                <w:rFonts w:ascii="Times New Roman" w:cs="Times New Roman" w:hAnsi="Times New Roman"/>
                <w:sz w:val="24"/>
                <w:szCs w:val="24"/>
              </w:rPr>
              <w:t>3</w:t>
            </w:r>
            <w:r w:rsidR="004E1C35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120,00</w:t>
            </w:r>
          </w:p>
        </w:tc>
        <w:tc>
          <w:tcPr>
            <w:tcW w:type="pct" w:w="694"/>
          </w:tcPr>
          <w:p w:rsidP="004E1C35" w:rsidR="0031343B" w:rsidRDefault="0031343B" w:rsidRPr="00514759">
            <w:pPr>
              <w:jc w:val="right"/>
            </w:pPr>
            <w:r w:rsidRPr="00514759">
              <w:t>6</w:t>
            </w:r>
            <w:r w:rsidR="00B24933" w:rsidRPr="00514759">
              <w:t>3</w:t>
            </w:r>
            <w:r w:rsidR="004E1C35">
              <w:t xml:space="preserve"> </w:t>
            </w:r>
            <w:r w:rsidRPr="00514759">
              <w:t>120,00</w:t>
            </w:r>
          </w:p>
        </w:tc>
        <w:tc>
          <w:tcPr>
            <w:tcW w:type="pct" w:w="648"/>
          </w:tcPr>
          <w:p w:rsidP="004E1C35" w:rsidR="0031343B" w:rsidRDefault="0031343B" w:rsidRPr="00514759">
            <w:pPr>
              <w:jc w:val="right"/>
            </w:pPr>
            <w:r w:rsidRPr="00514759">
              <w:t>6</w:t>
            </w:r>
            <w:r w:rsidR="00B24933" w:rsidRPr="00514759">
              <w:t>3</w:t>
            </w:r>
            <w:r w:rsidR="004E1C35">
              <w:t xml:space="preserve"> </w:t>
            </w:r>
            <w:r w:rsidRPr="00514759">
              <w:t>120,00</w:t>
            </w:r>
          </w:p>
        </w:tc>
      </w:tr>
      <w:tr w:rsidR="00514759" w:rsidRPr="00514759" w:rsidTr="00514759">
        <w:trPr>
          <w:trHeight w:val="57"/>
        </w:trPr>
        <w:tc>
          <w:tcPr>
            <w:tcW w:type="pct" w:w="308"/>
          </w:tcPr>
          <w:p w:rsidP="00514759" w:rsidR="00020A51" w:rsidRDefault="00020A51" w:rsidRPr="0051475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type="pct" w:w="4692"/>
            <w:gridSpan w:val="5"/>
          </w:tcPr>
          <w:p w:rsidP="00A85510" w:rsidR="00020A51" w:rsidRDefault="00020A51" w:rsidRPr="0051475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по источникам финансирования:</w:t>
            </w:r>
          </w:p>
        </w:tc>
      </w:tr>
      <w:tr w:rsidR="00514759" w:rsidRPr="00514759" w:rsidTr="00514759">
        <w:trPr>
          <w:trHeight w:val="57"/>
        </w:trPr>
        <w:tc>
          <w:tcPr>
            <w:tcW w:type="pct" w:w="308"/>
          </w:tcPr>
          <w:p w:rsidP="00514759" w:rsidR="0031343B" w:rsidRDefault="0031343B" w:rsidRPr="0051475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type="pct" w:w="1973"/>
          </w:tcPr>
          <w:p w:rsidP="00A85510" w:rsidR="0031343B" w:rsidRDefault="0031343B" w:rsidRPr="0051475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1. Бюджет города</w:t>
            </w:r>
          </w:p>
        </w:tc>
        <w:tc>
          <w:tcPr>
            <w:tcW w:type="pct" w:w="694"/>
          </w:tcPr>
          <w:p w:rsidP="004E1C35" w:rsidR="0031343B" w:rsidRDefault="00B24933" w:rsidRPr="0051475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189</w:t>
            </w:r>
            <w:r w:rsidR="004E1C35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="00895A40" w:rsidRPr="00514759">
              <w:rPr>
                <w:rFonts w:ascii="Times New Roman" w:cs="Times New Roman" w:hAnsi="Times New Roman"/>
                <w:sz w:val="24"/>
                <w:szCs w:val="24"/>
              </w:rPr>
              <w:t>360,00</w:t>
            </w:r>
          </w:p>
        </w:tc>
        <w:tc>
          <w:tcPr>
            <w:tcW w:type="pct" w:w="683"/>
          </w:tcPr>
          <w:p w:rsidP="004E1C35" w:rsidR="0031343B" w:rsidRDefault="0031343B" w:rsidRPr="0051475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6</w:t>
            </w:r>
            <w:r w:rsidR="00B24933" w:rsidRPr="00514759">
              <w:rPr>
                <w:rFonts w:ascii="Times New Roman" w:cs="Times New Roman" w:hAnsi="Times New Roman"/>
                <w:sz w:val="24"/>
                <w:szCs w:val="24"/>
              </w:rPr>
              <w:t>3</w:t>
            </w:r>
            <w:r w:rsidR="004E1C35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120,00</w:t>
            </w:r>
          </w:p>
        </w:tc>
        <w:tc>
          <w:tcPr>
            <w:tcW w:type="pct" w:w="694"/>
          </w:tcPr>
          <w:p w:rsidP="004E1C35" w:rsidR="0031343B" w:rsidRDefault="0031343B" w:rsidRPr="00514759">
            <w:pPr>
              <w:jc w:val="right"/>
            </w:pPr>
            <w:r w:rsidRPr="00514759">
              <w:t>6</w:t>
            </w:r>
            <w:r w:rsidR="00B24933" w:rsidRPr="00514759">
              <w:t>3</w:t>
            </w:r>
            <w:r w:rsidR="004E1C35">
              <w:t xml:space="preserve"> </w:t>
            </w:r>
            <w:r w:rsidRPr="00514759">
              <w:t>120,00</w:t>
            </w:r>
          </w:p>
        </w:tc>
        <w:tc>
          <w:tcPr>
            <w:tcW w:type="pct" w:w="648"/>
          </w:tcPr>
          <w:p w:rsidP="004E1C35" w:rsidR="0031343B" w:rsidRDefault="0031343B" w:rsidRPr="00514759">
            <w:pPr>
              <w:jc w:val="right"/>
            </w:pPr>
            <w:r w:rsidRPr="00514759">
              <w:t>6</w:t>
            </w:r>
            <w:r w:rsidR="00B24933" w:rsidRPr="00514759">
              <w:t>3</w:t>
            </w:r>
            <w:r w:rsidR="004E1C35">
              <w:t xml:space="preserve"> </w:t>
            </w:r>
            <w:r w:rsidRPr="00514759">
              <w:t>120,00</w:t>
            </w:r>
          </w:p>
        </w:tc>
      </w:tr>
      <w:tr w:rsidR="00514759" w:rsidRPr="00514759" w:rsidTr="00514759">
        <w:trPr>
          <w:trHeight w:val="57"/>
        </w:trPr>
        <w:tc>
          <w:tcPr>
            <w:tcW w:type="pct" w:w="308"/>
          </w:tcPr>
          <w:p w:rsidP="00514759" w:rsidR="0031343B" w:rsidRDefault="0031343B" w:rsidRPr="0051475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type="pct" w:w="1973"/>
          </w:tcPr>
          <w:p w:rsidP="00A85510" w:rsidR="0031343B" w:rsidRDefault="0031343B" w:rsidRPr="0051475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2. Краевой бюджет</w:t>
            </w:r>
          </w:p>
        </w:tc>
        <w:tc>
          <w:tcPr>
            <w:tcW w:type="pct" w:w="694"/>
          </w:tcPr>
          <w:p w:rsidP="004E1C35" w:rsidR="0031343B" w:rsidRDefault="0031343B" w:rsidRPr="00514759">
            <w:pPr>
              <w:jc w:val="right"/>
            </w:pPr>
            <w:r w:rsidRPr="00514759">
              <w:t>0,00</w:t>
            </w:r>
          </w:p>
        </w:tc>
        <w:tc>
          <w:tcPr>
            <w:tcW w:type="pct" w:w="683"/>
          </w:tcPr>
          <w:p w:rsidP="004E1C35" w:rsidR="0031343B" w:rsidRDefault="0031343B" w:rsidRPr="00514759">
            <w:pPr>
              <w:jc w:val="right"/>
            </w:pPr>
            <w:r w:rsidRPr="00514759">
              <w:t>0,00</w:t>
            </w:r>
          </w:p>
        </w:tc>
        <w:tc>
          <w:tcPr>
            <w:tcW w:type="pct" w:w="694"/>
          </w:tcPr>
          <w:p w:rsidP="004E1C35" w:rsidR="0031343B" w:rsidRDefault="0031343B" w:rsidRPr="0051475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pct" w:w="648"/>
          </w:tcPr>
          <w:p w:rsidP="004E1C35" w:rsidR="0031343B" w:rsidRDefault="0031343B" w:rsidRPr="0051475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</w:tr>
      <w:tr w:rsidR="00514759" w:rsidRPr="00514759" w:rsidTr="00514759">
        <w:trPr>
          <w:trHeight w:val="57"/>
        </w:trPr>
        <w:tc>
          <w:tcPr>
            <w:tcW w:type="pct" w:w="308"/>
          </w:tcPr>
          <w:p w:rsidP="00514759" w:rsidR="00020A51" w:rsidRDefault="00020A51" w:rsidRPr="0051475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type="pct" w:w="1973"/>
          </w:tcPr>
          <w:p w:rsidP="00A85510" w:rsidR="00020A51" w:rsidRDefault="00020A51" w:rsidRPr="0051475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3. Федеральный бюджет</w:t>
            </w:r>
          </w:p>
        </w:tc>
        <w:tc>
          <w:tcPr>
            <w:tcW w:type="pct" w:w="694"/>
          </w:tcPr>
          <w:p w:rsidP="004E1C35" w:rsidR="00020A51" w:rsidRDefault="00020A51" w:rsidRPr="0051475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pct" w:w="683"/>
          </w:tcPr>
          <w:p w:rsidP="004E1C35" w:rsidR="00020A51" w:rsidRDefault="00020A51" w:rsidRPr="0051475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pct" w:w="694"/>
          </w:tcPr>
          <w:p w:rsidP="004E1C35" w:rsidR="00020A51" w:rsidRDefault="00020A51" w:rsidRPr="0051475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pct" w:w="648"/>
          </w:tcPr>
          <w:p w:rsidP="004E1C35" w:rsidR="00020A51" w:rsidRDefault="00020A51" w:rsidRPr="0051475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</w:tr>
      <w:tr w:rsidR="00514759" w:rsidRPr="00514759" w:rsidTr="00514759">
        <w:trPr>
          <w:trHeight w:val="57"/>
        </w:trPr>
        <w:tc>
          <w:tcPr>
            <w:tcW w:type="pct" w:w="308"/>
          </w:tcPr>
          <w:p w:rsidP="00514759" w:rsidR="00020A51" w:rsidRDefault="00020A51" w:rsidRPr="0051475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6</w:t>
            </w:r>
          </w:p>
        </w:tc>
        <w:tc>
          <w:tcPr>
            <w:tcW w:type="pct" w:w="1973"/>
          </w:tcPr>
          <w:p w:rsidP="00A85510" w:rsidR="00020A51" w:rsidRDefault="00020A51" w:rsidRPr="0051475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4. Внебюджетные источники</w:t>
            </w:r>
          </w:p>
        </w:tc>
        <w:tc>
          <w:tcPr>
            <w:tcW w:type="pct" w:w="694"/>
          </w:tcPr>
          <w:p w:rsidP="004E1C35" w:rsidR="00020A51" w:rsidRDefault="00020A51" w:rsidRPr="0051475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pct" w:w="683"/>
          </w:tcPr>
          <w:p w:rsidP="004E1C35" w:rsidR="00020A51" w:rsidRDefault="00020A51" w:rsidRPr="0051475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pct" w:w="694"/>
          </w:tcPr>
          <w:p w:rsidP="004E1C35" w:rsidR="00020A51" w:rsidRDefault="00020A51" w:rsidRPr="0051475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pct" w:w="648"/>
          </w:tcPr>
          <w:p w:rsidP="004E1C35" w:rsidR="00020A51" w:rsidRDefault="00020A51" w:rsidRPr="0051475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</w:tr>
      <w:tr w:rsidR="00514759" w:rsidRPr="00514759" w:rsidTr="00514759">
        <w:trPr>
          <w:trHeight w:val="57"/>
        </w:trPr>
        <w:tc>
          <w:tcPr>
            <w:tcW w:type="pct" w:w="308"/>
          </w:tcPr>
          <w:p w:rsidP="00514759" w:rsidR="0031343B" w:rsidRDefault="0031343B" w:rsidRPr="0051475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7</w:t>
            </w:r>
          </w:p>
        </w:tc>
        <w:tc>
          <w:tcPr>
            <w:tcW w:type="pct" w:w="1973"/>
          </w:tcPr>
          <w:p w:rsidP="00A85510" w:rsidR="0031343B" w:rsidRDefault="00811625" w:rsidRPr="0051475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hyperlink w:anchor="P322">
              <w:r w:rsidR="0031343B" w:rsidRPr="00514759">
                <w:rPr>
                  <w:rFonts w:ascii="Times New Roman" w:cs="Times New Roman" w:hAnsi="Times New Roman"/>
                  <w:sz w:val="24"/>
                  <w:szCs w:val="24"/>
                </w:rPr>
                <w:t>Подпрограмма 1</w:t>
              </w:r>
            </w:hyperlink>
            <w:r w:rsidR="0031343B" w:rsidRPr="00514759">
              <w:rPr>
                <w:rFonts w:ascii="Times New Roman" w:cs="Times New Roman" w:hAnsi="Times New Roman"/>
                <w:sz w:val="24"/>
                <w:szCs w:val="24"/>
              </w:rPr>
              <w:t xml:space="preserve"> «Обеспечение деятельности существующей и</w:t>
            </w:r>
            <w:r w:rsidR="0031343B" w:rsidRPr="00514759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="0031343B" w:rsidRPr="00514759">
              <w:rPr>
                <w:rFonts w:ascii="Times New Roman" w:cs="Times New Roman" w:hAnsi="Times New Roman"/>
                <w:sz w:val="24"/>
                <w:szCs w:val="24"/>
              </w:rPr>
              <w:t>фраструктуры поддержки субъе</w:t>
            </w:r>
            <w:r w:rsidR="0031343B" w:rsidRPr="00514759">
              <w:rPr>
                <w:rFonts w:ascii="Times New Roman" w:cs="Times New Roman" w:hAnsi="Times New Roman"/>
                <w:sz w:val="24"/>
                <w:szCs w:val="24"/>
              </w:rPr>
              <w:t>к</w:t>
            </w:r>
            <w:r w:rsidR="0031343B" w:rsidRPr="00514759">
              <w:rPr>
                <w:rFonts w:ascii="Times New Roman" w:cs="Times New Roman" w:hAnsi="Times New Roman"/>
                <w:sz w:val="24"/>
                <w:szCs w:val="24"/>
              </w:rPr>
              <w:t>тов малого и среднего предприн</w:t>
            </w:r>
            <w:r w:rsidR="0031343B" w:rsidRPr="00514759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="0031343B" w:rsidRPr="00514759">
              <w:rPr>
                <w:rFonts w:ascii="Times New Roman" w:cs="Times New Roman" w:hAnsi="Times New Roman"/>
                <w:sz w:val="24"/>
                <w:szCs w:val="24"/>
              </w:rPr>
              <w:t>мательства», всего</w:t>
            </w:r>
          </w:p>
        </w:tc>
        <w:tc>
          <w:tcPr>
            <w:tcW w:type="pct" w:w="694"/>
          </w:tcPr>
          <w:p w:rsidP="004E1C35" w:rsidR="0031343B" w:rsidRDefault="0031343B" w:rsidRPr="0051475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1</w:t>
            </w:r>
            <w:r w:rsidR="00B24933" w:rsidRPr="00514759">
              <w:rPr>
                <w:rFonts w:ascii="Times New Roman" w:cs="Times New Roman" w:hAnsi="Times New Roman"/>
                <w:sz w:val="24"/>
                <w:szCs w:val="24"/>
              </w:rPr>
              <w:t>47</w:t>
            </w:r>
            <w:r w:rsidR="004E1C35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="00895A40" w:rsidRPr="00514759">
              <w:rPr>
                <w:rFonts w:ascii="Times New Roman" w:cs="Times New Roman" w:hAnsi="Times New Roman"/>
                <w:sz w:val="24"/>
                <w:szCs w:val="24"/>
              </w:rPr>
              <w:t>9</w:t>
            </w: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60,00</w:t>
            </w:r>
          </w:p>
        </w:tc>
        <w:tc>
          <w:tcPr>
            <w:tcW w:type="pct" w:w="683"/>
          </w:tcPr>
          <w:p w:rsidP="004E1C35" w:rsidR="0031343B" w:rsidRDefault="0031343B" w:rsidRPr="0051475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4</w:t>
            </w:r>
            <w:r w:rsidR="00B24933" w:rsidRPr="00514759">
              <w:rPr>
                <w:rFonts w:ascii="Times New Roman" w:cs="Times New Roman" w:hAnsi="Times New Roman"/>
                <w:sz w:val="24"/>
                <w:szCs w:val="24"/>
              </w:rPr>
              <w:t>9</w:t>
            </w:r>
            <w:r w:rsidR="004E1C35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320,00</w:t>
            </w:r>
          </w:p>
        </w:tc>
        <w:tc>
          <w:tcPr>
            <w:tcW w:type="pct" w:w="694"/>
          </w:tcPr>
          <w:p w:rsidP="004E1C35" w:rsidR="0031343B" w:rsidRDefault="0031343B" w:rsidRPr="00514759">
            <w:pPr>
              <w:jc w:val="right"/>
            </w:pPr>
            <w:r w:rsidRPr="00514759">
              <w:t>4</w:t>
            </w:r>
            <w:r w:rsidR="00B24933" w:rsidRPr="00514759">
              <w:t>9</w:t>
            </w:r>
            <w:r w:rsidR="004E1C35">
              <w:t xml:space="preserve"> </w:t>
            </w:r>
            <w:r w:rsidRPr="00514759">
              <w:t>320,00</w:t>
            </w:r>
          </w:p>
        </w:tc>
        <w:tc>
          <w:tcPr>
            <w:tcW w:type="pct" w:w="648"/>
          </w:tcPr>
          <w:p w:rsidP="004E1C35" w:rsidR="0031343B" w:rsidRDefault="0031343B" w:rsidRPr="00514759">
            <w:pPr>
              <w:jc w:val="right"/>
            </w:pPr>
            <w:r w:rsidRPr="00514759">
              <w:t>4</w:t>
            </w:r>
            <w:r w:rsidR="00B24933" w:rsidRPr="00514759">
              <w:t>9</w:t>
            </w:r>
            <w:r w:rsidR="004E1C35">
              <w:t xml:space="preserve"> </w:t>
            </w:r>
            <w:r w:rsidRPr="00514759">
              <w:t>320,00</w:t>
            </w:r>
          </w:p>
        </w:tc>
      </w:tr>
      <w:tr w:rsidR="00514759" w:rsidRPr="00514759" w:rsidTr="00514759">
        <w:trPr>
          <w:trHeight w:val="57"/>
        </w:trPr>
        <w:tc>
          <w:tcPr>
            <w:tcW w:type="pct" w:w="308"/>
          </w:tcPr>
          <w:p w:rsidP="00514759" w:rsidR="00020A51" w:rsidRDefault="00020A51" w:rsidRPr="0051475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8</w:t>
            </w:r>
          </w:p>
        </w:tc>
        <w:tc>
          <w:tcPr>
            <w:tcW w:type="pct" w:w="4692"/>
            <w:gridSpan w:val="5"/>
          </w:tcPr>
          <w:p w:rsidP="00A85510" w:rsidR="00020A51" w:rsidRDefault="00020A51" w:rsidRPr="0051475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по источникам финансирования:</w:t>
            </w:r>
          </w:p>
        </w:tc>
      </w:tr>
      <w:tr w:rsidR="00514759" w:rsidRPr="00514759" w:rsidTr="00514759">
        <w:trPr>
          <w:trHeight w:val="57"/>
        </w:trPr>
        <w:tc>
          <w:tcPr>
            <w:tcW w:type="pct" w:w="308"/>
          </w:tcPr>
          <w:p w:rsidP="00514759" w:rsidR="0031343B" w:rsidRDefault="0031343B" w:rsidRPr="0051475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9</w:t>
            </w:r>
          </w:p>
        </w:tc>
        <w:tc>
          <w:tcPr>
            <w:tcW w:type="pct" w:w="1973"/>
          </w:tcPr>
          <w:p w:rsidP="00A85510" w:rsidR="0031343B" w:rsidRDefault="0031343B" w:rsidRPr="0051475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1. Бюджет города</w:t>
            </w:r>
          </w:p>
        </w:tc>
        <w:tc>
          <w:tcPr>
            <w:tcW w:type="pct" w:w="694"/>
          </w:tcPr>
          <w:p w:rsidP="004E1C35" w:rsidR="0031343B" w:rsidRDefault="00895A40" w:rsidRPr="0051475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14</w:t>
            </w:r>
            <w:r w:rsidR="00B24933" w:rsidRPr="00514759">
              <w:rPr>
                <w:rFonts w:ascii="Times New Roman" w:cs="Times New Roman" w:hAnsi="Times New Roman"/>
                <w:sz w:val="24"/>
                <w:szCs w:val="24"/>
              </w:rPr>
              <w:t>7</w:t>
            </w:r>
            <w:r w:rsidR="004E1C35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960,00</w:t>
            </w:r>
          </w:p>
        </w:tc>
        <w:tc>
          <w:tcPr>
            <w:tcW w:type="pct" w:w="683"/>
          </w:tcPr>
          <w:p w:rsidP="004E1C35" w:rsidR="0031343B" w:rsidRDefault="0031343B" w:rsidRPr="0051475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4</w:t>
            </w:r>
            <w:r w:rsidR="00B24933" w:rsidRPr="00514759">
              <w:rPr>
                <w:rFonts w:ascii="Times New Roman" w:cs="Times New Roman" w:hAnsi="Times New Roman"/>
                <w:sz w:val="24"/>
                <w:szCs w:val="24"/>
              </w:rPr>
              <w:t>9</w:t>
            </w:r>
            <w:r w:rsidR="004E1C35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320,00</w:t>
            </w:r>
          </w:p>
        </w:tc>
        <w:tc>
          <w:tcPr>
            <w:tcW w:type="pct" w:w="694"/>
          </w:tcPr>
          <w:p w:rsidP="004E1C35" w:rsidR="0031343B" w:rsidRDefault="0031343B" w:rsidRPr="00514759">
            <w:pPr>
              <w:jc w:val="right"/>
            </w:pPr>
            <w:r w:rsidRPr="00514759">
              <w:t>4</w:t>
            </w:r>
            <w:r w:rsidR="00B24933" w:rsidRPr="00514759">
              <w:t>9</w:t>
            </w:r>
            <w:r w:rsidR="004E1C35">
              <w:t xml:space="preserve"> </w:t>
            </w:r>
            <w:r w:rsidRPr="00514759">
              <w:t>320,00</w:t>
            </w:r>
          </w:p>
        </w:tc>
        <w:tc>
          <w:tcPr>
            <w:tcW w:type="pct" w:w="648"/>
          </w:tcPr>
          <w:p w:rsidP="004E1C35" w:rsidR="0031343B" w:rsidRDefault="00B24933" w:rsidRPr="00514759">
            <w:pPr>
              <w:jc w:val="right"/>
            </w:pPr>
            <w:r w:rsidRPr="00514759">
              <w:t>49</w:t>
            </w:r>
            <w:r w:rsidR="004E1C35">
              <w:t xml:space="preserve"> </w:t>
            </w:r>
            <w:r w:rsidR="0031343B" w:rsidRPr="00514759">
              <w:t>320,00</w:t>
            </w:r>
          </w:p>
        </w:tc>
      </w:tr>
      <w:tr w:rsidR="00514759" w:rsidRPr="00514759" w:rsidTr="00514759">
        <w:trPr>
          <w:trHeight w:val="57"/>
        </w:trPr>
        <w:tc>
          <w:tcPr>
            <w:tcW w:type="pct" w:w="308"/>
          </w:tcPr>
          <w:p w:rsidP="00514759" w:rsidR="00020A51" w:rsidRDefault="00020A51" w:rsidRPr="0051475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10</w:t>
            </w:r>
          </w:p>
        </w:tc>
        <w:tc>
          <w:tcPr>
            <w:tcW w:type="pct" w:w="1973"/>
          </w:tcPr>
          <w:p w:rsidP="00A85510" w:rsidR="00020A51" w:rsidRDefault="00020A51" w:rsidRPr="0051475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2. Краевой бюджет</w:t>
            </w:r>
          </w:p>
        </w:tc>
        <w:tc>
          <w:tcPr>
            <w:tcW w:type="pct" w:w="694"/>
          </w:tcPr>
          <w:p w:rsidP="004E1C35" w:rsidR="00020A51" w:rsidRDefault="00020A51" w:rsidRPr="0051475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pct" w:w="683"/>
          </w:tcPr>
          <w:p w:rsidP="004E1C35" w:rsidR="00020A51" w:rsidRDefault="00020A51" w:rsidRPr="0051475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pct" w:w="694"/>
          </w:tcPr>
          <w:p w:rsidP="004E1C35" w:rsidR="00020A51" w:rsidRDefault="00020A51" w:rsidRPr="0051475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pct" w:w="648"/>
          </w:tcPr>
          <w:p w:rsidP="004E1C35" w:rsidR="00020A51" w:rsidRDefault="00020A51" w:rsidRPr="0051475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</w:tr>
      <w:tr w:rsidR="00514759" w:rsidRPr="00514759" w:rsidTr="00514759">
        <w:trPr>
          <w:trHeight w:val="57"/>
        </w:trPr>
        <w:tc>
          <w:tcPr>
            <w:tcW w:type="pct" w:w="308"/>
          </w:tcPr>
          <w:p w:rsidP="00514759" w:rsidR="00020A51" w:rsidRDefault="00020A51" w:rsidRPr="0051475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11</w:t>
            </w:r>
          </w:p>
        </w:tc>
        <w:tc>
          <w:tcPr>
            <w:tcW w:type="pct" w:w="1973"/>
          </w:tcPr>
          <w:p w:rsidP="00A85510" w:rsidR="00020A51" w:rsidRDefault="00020A51" w:rsidRPr="0051475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3. Федеральный бюджет</w:t>
            </w:r>
          </w:p>
        </w:tc>
        <w:tc>
          <w:tcPr>
            <w:tcW w:type="pct" w:w="694"/>
          </w:tcPr>
          <w:p w:rsidP="004E1C35" w:rsidR="00020A51" w:rsidRDefault="00020A51" w:rsidRPr="0051475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pct" w:w="683"/>
          </w:tcPr>
          <w:p w:rsidP="004E1C35" w:rsidR="00020A51" w:rsidRDefault="00020A51" w:rsidRPr="0051475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pct" w:w="694"/>
          </w:tcPr>
          <w:p w:rsidP="004E1C35" w:rsidR="00020A51" w:rsidRDefault="00020A51" w:rsidRPr="0051475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pct" w:w="648"/>
          </w:tcPr>
          <w:p w:rsidP="004E1C35" w:rsidR="00020A51" w:rsidRDefault="00020A51" w:rsidRPr="0051475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</w:tr>
      <w:tr w:rsidR="00514759" w:rsidRPr="00514759" w:rsidTr="00514759">
        <w:trPr>
          <w:trHeight w:val="57"/>
        </w:trPr>
        <w:tc>
          <w:tcPr>
            <w:tcW w:type="pct" w:w="308"/>
          </w:tcPr>
          <w:p w:rsidP="00514759" w:rsidR="00020A51" w:rsidRDefault="00020A51" w:rsidRPr="0051475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12</w:t>
            </w:r>
          </w:p>
        </w:tc>
        <w:tc>
          <w:tcPr>
            <w:tcW w:type="pct" w:w="1973"/>
          </w:tcPr>
          <w:p w:rsidP="00A85510" w:rsidR="00020A51" w:rsidRDefault="00020A51" w:rsidRPr="0051475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4. Внебюджетные источники</w:t>
            </w:r>
          </w:p>
        </w:tc>
        <w:tc>
          <w:tcPr>
            <w:tcW w:type="pct" w:w="694"/>
          </w:tcPr>
          <w:p w:rsidP="004E1C35" w:rsidR="00020A51" w:rsidRDefault="00020A51" w:rsidRPr="0051475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pct" w:w="683"/>
          </w:tcPr>
          <w:p w:rsidP="004E1C35" w:rsidR="00020A51" w:rsidRDefault="00020A51" w:rsidRPr="0051475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pct" w:w="694"/>
          </w:tcPr>
          <w:p w:rsidP="004E1C35" w:rsidR="00020A51" w:rsidRDefault="00020A51" w:rsidRPr="0051475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pct" w:w="648"/>
          </w:tcPr>
          <w:p w:rsidP="004E1C35" w:rsidR="00020A51" w:rsidRDefault="00020A51" w:rsidRPr="0051475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</w:tr>
      <w:tr w:rsidR="00514759" w:rsidRPr="00514759" w:rsidTr="00514759">
        <w:trPr>
          <w:trHeight w:val="57"/>
        </w:trPr>
        <w:tc>
          <w:tcPr>
            <w:tcW w:type="pct" w:w="308"/>
          </w:tcPr>
          <w:p w:rsidP="00514759" w:rsidR="00020A51" w:rsidRDefault="00020A51" w:rsidRPr="0051475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13</w:t>
            </w:r>
          </w:p>
        </w:tc>
        <w:tc>
          <w:tcPr>
            <w:tcW w:type="pct" w:w="1973"/>
          </w:tcPr>
          <w:p w:rsidP="00A85510" w:rsidR="004E1C35" w:rsidRDefault="00811625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hyperlink w:anchor="P448">
              <w:r w:rsidR="00020A51" w:rsidRPr="00514759">
                <w:rPr>
                  <w:rFonts w:ascii="Times New Roman" w:cs="Times New Roman" w:hAnsi="Times New Roman"/>
                  <w:sz w:val="24"/>
                  <w:szCs w:val="24"/>
                </w:rPr>
                <w:t>Подпрограмма 2</w:t>
              </w:r>
            </w:hyperlink>
            <w:r w:rsidR="00020A51" w:rsidRPr="00514759">
              <w:rPr>
                <w:rFonts w:ascii="Times New Roman" w:cs="Times New Roman" w:hAnsi="Times New Roman"/>
                <w:sz w:val="24"/>
                <w:szCs w:val="24"/>
              </w:rPr>
              <w:t xml:space="preserve"> «Финансовая </w:t>
            </w:r>
          </w:p>
          <w:p w:rsidP="00A85510" w:rsidR="00020A51" w:rsidRDefault="00020A51" w:rsidRPr="0051475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и имущественная поддержка суб</w:t>
            </w: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ъ</w:t>
            </w: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ектов малого и среднего предпр</w:t>
            </w: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нимательства, а также физических лиц, не являющихся индивидуал</w:t>
            </w: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ными предпринимателями и пр</w:t>
            </w: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меняющих специальный налог</w:t>
            </w: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вый режим «Налог на професси</w:t>
            </w: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нальный доход», всего</w:t>
            </w:r>
          </w:p>
        </w:tc>
        <w:tc>
          <w:tcPr>
            <w:tcW w:type="pct" w:w="694"/>
          </w:tcPr>
          <w:p w:rsidP="004E1C35" w:rsidR="00020A51" w:rsidRDefault="0031343B" w:rsidRPr="0051475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41</w:t>
            </w:r>
            <w:r w:rsidR="004E1C35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400,00</w:t>
            </w:r>
          </w:p>
        </w:tc>
        <w:tc>
          <w:tcPr>
            <w:tcW w:type="pct" w:w="683"/>
          </w:tcPr>
          <w:p w:rsidP="004E1C35" w:rsidR="00020A51" w:rsidRDefault="0031343B" w:rsidRPr="0051475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13</w:t>
            </w:r>
            <w:r w:rsidR="004E1C35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800,00</w:t>
            </w:r>
          </w:p>
        </w:tc>
        <w:tc>
          <w:tcPr>
            <w:tcW w:type="pct" w:w="694"/>
          </w:tcPr>
          <w:p w:rsidP="004E1C35" w:rsidR="00020A51" w:rsidRDefault="00020A51" w:rsidRPr="0051475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13</w:t>
            </w:r>
            <w:r w:rsidR="004E1C35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800,00</w:t>
            </w:r>
          </w:p>
        </w:tc>
        <w:tc>
          <w:tcPr>
            <w:tcW w:type="pct" w:w="648"/>
          </w:tcPr>
          <w:p w:rsidP="004E1C35" w:rsidR="00020A51" w:rsidRDefault="00020A51" w:rsidRPr="0051475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13</w:t>
            </w:r>
            <w:r w:rsidR="004E1C35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800,00</w:t>
            </w:r>
          </w:p>
        </w:tc>
      </w:tr>
      <w:tr w:rsidR="00514759" w:rsidRPr="00514759" w:rsidTr="00514759">
        <w:trPr>
          <w:trHeight w:val="57"/>
        </w:trPr>
        <w:tc>
          <w:tcPr>
            <w:tcW w:type="pct" w:w="308"/>
          </w:tcPr>
          <w:p w:rsidP="00514759" w:rsidR="00020A51" w:rsidRDefault="00020A51" w:rsidRPr="0051475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14</w:t>
            </w:r>
          </w:p>
        </w:tc>
        <w:tc>
          <w:tcPr>
            <w:tcW w:type="pct" w:w="4692"/>
            <w:gridSpan w:val="5"/>
          </w:tcPr>
          <w:p w:rsidP="00A85510" w:rsidR="00020A51" w:rsidRDefault="00020A51" w:rsidRPr="0051475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по источникам финансирования:</w:t>
            </w:r>
          </w:p>
        </w:tc>
      </w:tr>
      <w:tr w:rsidR="00514759" w:rsidRPr="00514759" w:rsidTr="00514759">
        <w:trPr>
          <w:trHeight w:val="57"/>
        </w:trPr>
        <w:tc>
          <w:tcPr>
            <w:tcW w:type="pct" w:w="308"/>
          </w:tcPr>
          <w:p w:rsidP="00514759" w:rsidR="0031343B" w:rsidRDefault="0031343B" w:rsidRPr="0051475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15</w:t>
            </w:r>
          </w:p>
        </w:tc>
        <w:tc>
          <w:tcPr>
            <w:tcW w:type="pct" w:w="1973"/>
          </w:tcPr>
          <w:p w:rsidP="00A85510" w:rsidR="0031343B" w:rsidRDefault="0031343B" w:rsidRPr="0051475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1. Бюджет города</w:t>
            </w:r>
          </w:p>
        </w:tc>
        <w:tc>
          <w:tcPr>
            <w:tcW w:type="pct" w:w="694"/>
          </w:tcPr>
          <w:p w:rsidP="004E1C35" w:rsidR="0031343B" w:rsidRDefault="0031343B" w:rsidRPr="0051475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41</w:t>
            </w:r>
            <w:r w:rsidR="004E1C35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400,00</w:t>
            </w:r>
          </w:p>
        </w:tc>
        <w:tc>
          <w:tcPr>
            <w:tcW w:type="pct" w:w="683"/>
          </w:tcPr>
          <w:p w:rsidP="004E1C35" w:rsidR="0031343B" w:rsidRDefault="0031343B" w:rsidRPr="0051475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13</w:t>
            </w:r>
            <w:r w:rsidR="004E1C35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800,00</w:t>
            </w:r>
          </w:p>
        </w:tc>
        <w:tc>
          <w:tcPr>
            <w:tcW w:type="pct" w:w="694"/>
          </w:tcPr>
          <w:p w:rsidP="004E1C35" w:rsidR="0031343B" w:rsidRDefault="0031343B" w:rsidRPr="0051475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13</w:t>
            </w:r>
            <w:r w:rsidR="004E1C35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800,00</w:t>
            </w:r>
          </w:p>
        </w:tc>
        <w:tc>
          <w:tcPr>
            <w:tcW w:type="pct" w:w="648"/>
          </w:tcPr>
          <w:p w:rsidP="004E1C35" w:rsidR="0031343B" w:rsidRDefault="0031343B" w:rsidRPr="0051475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13</w:t>
            </w:r>
            <w:r w:rsidR="004E1C35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800,00</w:t>
            </w:r>
          </w:p>
        </w:tc>
      </w:tr>
      <w:tr w:rsidR="00514759" w:rsidRPr="00514759" w:rsidTr="00514759">
        <w:trPr>
          <w:trHeight w:val="57"/>
        </w:trPr>
        <w:tc>
          <w:tcPr>
            <w:tcW w:type="pct" w:w="308"/>
          </w:tcPr>
          <w:p w:rsidP="00514759" w:rsidR="0031343B" w:rsidRDefault="0031343B" w:rsidRPr="0051475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16</w:t>
            </w:r>
          </w:p>
        </w:tc>
        <w:tc>
          <w:tcPr>
            <w:tcW w:type="pct" w:w="1973"/>
          </w:tcPr>
          <w:p w:rsidP="00A85510" w:rsidR="0031343B" w:rsidRDefault="0031343B" w:rsidRPr="0051475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2. Краевой бюджет</w:t>
            </w:r>
          </w:p>
        </w:tc>
        <w:tc>
          <w:tcPr>
            <w:tcW w:type="pct" w:w="694"/>
          </w:tcPr>
          <w:p w:rsidP="004E1C35" w:rsidR="0031343B" w:rsidRDefault="0031343B" w:rsidRPr="0051475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pct" w:w="683"/>
          </w:tcPr>
          <w:p w:rsidP="004E1C35" w:rsidR="0031343B" w:rsidRDefault="0031343B" w:rsidRPr="0051475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pct" w:w="694"/>
          </w:tcPr>
          <w:p w:rsidP="004E1C35" w:rsidR="0031343B" w:rsidRDefault="0031343B" w:rsidRPr="0051475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pct" w:w="648"/>
          </w:tcPr>
          <w:p w:rsidP="004E1C35" w:rsidR="0031343B" w:rsidRDefault="0031343B" w:rsidRPr="0051475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</w:tr>
      <w:tr w:rsidR="00514759" w:rsidRPr="00514759" w:rsidTr="00514759">
        <w:trPr>
          <w:trHeight w:val="57"/>
        </w:trPr>
        <w:tc>
          <w:tcPr>
            <w:tcW w:type="pct" w:w="308"/>
          </w:tcPr>
          <w:p w:rsidP="00514759" w:rsidR="00020A51" w:rsidRDefault="00020A51" w:rsidRPr="0051475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17</w:t>
            </w:r>
          </w:p>
        </w:tc>
        <w:tc>
          <w:tcPr>
            <w:tcW w:type="pct" w:w="1973"/>
          </w:tcPr>
          <w:p w:rsidP="00A85510" w:rsidR="00020A51" w:rsidRDefault="00020A51" w:rsidRPr="0051475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3. Федеральный бюджет</w:t>
            </w:r>
          </w:p>
        </w:tc>
        <w:tc>
          <w:tcPr>
            <w:tcW w:type="pct" w:w="694"/>
          </w:tcPr>
          <w:p w:rsidP="004E1C35" w:rsidR="00020A51" w:rsidRDefault="00020A51" w:rsidRPr="0051475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pct" w:w="683"/>
          </w:tcPr>
          <w:p w:rsidP="004E1C35" w:rsidR="00020A51" w:rsidRDefault="00020A51" w:rsidRPr="0051475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pct" w:w="694"/>
          </w:tcPr>
          <w:p w:rsidP="004E1C35" w:rsidR="00020A51" w:rsidRDefault="00020A51" w:rsidRPr="0051475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pct" w:w="648"/>
          </w:tcPr>
          <w:p w:rsidP="004E1C35" w:rsidR="00020A51" w:rsidRDefault="00020A51" w:rsidRPr="0051475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</w:tr>
      <w:tr w:rsidR="00514759" w:rsidRPr="00514759" w:rsidTr="00514759">
        <w:trPr>
          <w:trHeight w:val="57"/>
        </w:trPr>
        <w:tc>
          <w:tcPr>
            <w:tcW w:type="pct" w:w="308"/>
          </w:tcPr>
          <w:p w:rsidP="00514759" w:rsidR="00020A51" w:rsidRDefault="00020A51" w:rsidRPr="0051475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18</w:t>
            </w:r>
          </w:p>
        </w:tc>
        <w:tc>
          <w:tcPr>
            <w:tcW w:type="pct" w:w="1973"/>
          </w:tcPr>
          <w:p w:rsidP="00A85510" w:rsidR="00020A51" w:rsidRDefault="00020A51" w:rsidRPr="0051475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4. Внебюджетные источники</w:t>
            </w:r>
          </w:p>
        </w:tc>
        <w:tc>
          <w:tcPr>
            <w:tcW w:type="pct" w:w="694"/>
          </w:tcPr>
          <w:p w:rsidP="004E1C35" w:rsidR="00020A51" w:rsidRDefault="00020A51" w:rsidRPr="0051475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pct" w:w="683"/>
          </w:tcPr>
          <w:p w:rsidP="004E1C35" w:rsidR="00020A51" w:rsidRDefault="00020A51" w:rsidRPr="0051475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pct" w:w="694"/>
          </w:tcPr>
          <w:p w:rsidP="004E1C35" w:rsidR="00020A51" w:rsidRDefault="00020A51" w:rsidRPr="0051475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pct" w:w="648"/>
          </w:tcPr>
          <w:p w:rsidP="004E1C35" w:rsidR="00020A51" w:rsidRDefault="00020A51" w:rsidRPr="00514759">
            <w:pPr>
              <w:pStyle w:val="ConsPlusNormal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</w:tr>
    </w:tbl>
    <w:p w:rsidR="00DD45C0" w:rsidRDefault="00DD45C0" w:rsidRPr="00CA6B60">
      <w:pPr>
        <w:pStyle w:val="ConsPlusNormal"/>
        <w:jc w:val="both"/>
      </w:pPr>
    </w:p>
    <w:p w:rsidR="00DD45C0" w:rsidRDefault="00DD45C0" w:rsidRPr="00CA6B60">
      <w:pPr>
        <w:pStyle w:val="ConsPlusNormal"/>
        <w:jc w:val="both"/>
      </w:pPr>
    </w:p>
    <w:p w:rsidR="00DD45C0" w:rsidRDefault="00DD45C0" w:rsidRPr="00CA6B60">
      <w:pPr>
        <w:pStyle w:val="ConsPlusNormal"/>
        <w:jc w:val="both"/>
      </w:pPr>
    </w:p>
    <w:p w:rsidR="00DD45C0" w:rsidRDefault="00DD45C0" w:rsidRPr="00CA6B60">
      <w:pPr>
        <w:pStyle w:val="ConsPlusNormal"/>
        <w:jc w:val="both"/>
      </w:pPr>
    </w:p>
    <w:p w:rsidR="00DD45C0" w:rsidRDefault="00DD45C0" w:rsidRPr="00CA6B60">
      <w:pPr>
        <w:pStyle w:val="ConsPlusNormal"/>
        <w:jc w:val="both"/>
      </w:pPr>
    </w:p>
    <w:p w:rsidP="00C26135" w:rsidR="00DD45C0" w:rsidRDefault="00DD45C0" w:rsidRPr="00CA6B60">
      <w:pPr>
        <w:pStyle w:val="ConsPlusNormal"/>
        <w:spacing w:line="192" w:lineRule="auto"/>
        <w:ind w:left="4962"/>
        <w:outlineLvl w:val="1"/>
        <w:rPr>
          <w:rFonts w:ascii="Times New Roman" w:cs="Times New Roman" w:hAnsi="Times New Roman"/>
          <w:sz w:val="30"/>
          <w:szCs w:val="30"/>
        </w:rPr>
      </w:pPr>
      <w:r w:rsidRPr="00CA6B60">
        <w:rPr>
          <w:rFonts w:ascii="Times New Roman" w:cs="Times New Roman" w:hAnsi="Times New Roman"/>
          <w:sz w:val="30"/>
          <w:szCs w:val="30"/>
        </w:rPr>
        <w:lastRenderedPageBreak/>
        <w:t xml:space="preserve">Приложение </w:t>
      </w:r>
      <w:r w:rsidR="0031343B" w:rsidRPr="00CA6B60">
        <w:rPr>
          <w:rFonts w:ascii="Times New Roman" w:cs="Times New Roman" w:hAnsi="Times New Roman"/>
          <w:sz w:val="30"/>
          <w:szCs w:val="30"/>
        </w:rPr>
        <w:t>6</w:t>
      </w:r>
    </w:p>
    <w:p w:rsidP="00C26135" w:rsidR="00DD45C0" w:rsidRDefault="00DD45C0" w:rsidRPr="00CA6B60">
      <w:pPr>
        <w:pStyle w:val="ConsPlusNormal"/>
        <w:spacing w:line="192" w:lineRule="auto"/>
        <w:ind w:left="4962"/>
        <w:outlineLvl w:val="1"/>
        <w:rPr>
          <w:rFonts w:ascii="Times New Roman" w:cs="Times New Roman" w:hAnsi="Times New Roman"/>
          <w:sz w:val="30"/>
          <w:szCs w:val="30"/>
        </w:rPr>
      </w:pPr>
      <w:r w:rsidRPr="00CA6B60">
        <w:rPr>
          <w:rFonts w:ascii="Times New Roman" w:cs="Times New Roman" w:hAnsi="Times New Roman"/>
          <w:sz w:val="30"/>
          <w:szCs w:val="30"/>
        </w:rPr>
        <w:t>к муниципальной программе</w:t>
      </w:r>
    </w:p>
    <w:p w:rsidP="00C26135" w:rsidR="00DD45C0" w:rsidRDefault="00895A40" w:rsidRPr="00CA6B60">
      <w:pPr>
        <w:pStyle w:val="ConsPlusNormal"/>
        <w:spacing w:line="192" w:lineRule="auto"/>
        <w:ind w:left="4962"/>
        <w:outlineLvl w:val="1"/>
        <w:rPr>
          <w:rFonts w:ascii="Times New Roman" w:cs="Times New Roman" w:hAnsi="Times New Roman"/>
          <w:sz w:val="30"/>
          <w:szCs w:val="30"/>
        </w:rPr>
      </w:pPr>
      <w:r w:rsidRPr="00CA6B60">
        <w:rPr>
          <w:rFonts w:ascii="Times New Roman" w:cs="Times New Roman" w:hAnsi="Times New Roman"/>
          <w:sz w:val="30"/>
          <w:szCs w:val="30"/>
        </w:rPr>
        <w:t>«</w:t>
      </w:r>
      <w:r w:rsidR="00DD45C0" w:rsidRPr="00CA6B60">
        <w:rPr>
          <w:rFonts w:ascii="Times New Roman" w:cs="Times New Roman" w:hAnsi="Times New Roman"/>
          <w:sz w:val="30"/>
          <w:szCs w:val="30"/>
        </w:rPr>
        <w:t>Создание условий</w:t>
      </w:r>
      <w:r w:rsidRPr="00CA6B60">
        <w:rPr>
          <w:rFonts w:ascii="Times New Roman" w:cs="Times New Roman" w:hAnsi="Times New Roman"/>
          <w:sz w:val="30"/>
          <w:szCs w:val="30"/>
        </w:rPr>
        <w:t xml:space="preserve"> </w:t>
      </w:r>
      <w:r w:rsidR="00DD45C0" w:rsidRPr="00CA6B60">
        <w:rPr>
          <w:rFonts w:ascii="Times New Roman" w:cs="Times New Roman" w:hAnsi="Times New Roman"/>
          <w:sz w:val="30"/>
          <w:szCs w:val="30"/>
        </w:rPr>
        <w:t>для развития предпринимательства</w:t>
      </w:r>
    </w:p>
    <w:p w:rsidP="00C26135" w:rsidR="00DD45C0" w:rsidRDefault="00895A40" w:rsidRPr="00CA6B60">
      <w:pPr>
        <w:pStyle w:val="ConsPlusNormal"/>
        <w:spacing w:line="192" w:lineRule="auto"/>
        <w:ind w:left="4962"/>
        <w:outlineLvl w:val="1"/>
        <w:rPr>
          <w:rFonts w:ascii="Times New Roman" w:cs="Times New Roman" w:hAnsi="Times New Roman"/>
          <w:sz w:val="30"/>
          <w:szCs w:val="30"/>
        </w:rPr>
      </w:pPr>
      <w:r w:rsidRPr="00CA6B60">
        <w:rPr>
          <w:rFonts w:ascii="Times New Roman" w:cs="Times New Roman" w:hAnsi="Times New Roman"/>
          <w:sz w:val="30"/>
          <w:szCs w:val="30"/>
        </w:rPr>
        <w:t>в городе Красноярске»</w:t>
      </w:r>
    </w:p>
    <w:p w:rsidR="00DD45C0" w:rsidRDefault="00DD45C0" w:rsidRPr="00514759">
      <w:pPr>
        <w:pStyle w:val="ConsPlusNormal"/>
        <w:jc w:val="both"/>
        <w:rPr>
          <w:rFonts w:ascii="Times New Roman" w:cs="Times New Roman" w:hAnsi="Times New Roman"/>
        </w:rPr>
      </w:pPr>
    </w:p>
    <w:p w:rsidR="00514759" w:rsidRDefault="00514759" w:rsidRPr="00514759">
      <w:pPr>
        <w:pStyle w:val="ConsPlusNormal"/>
        <w:jc w:val="both"/>
        <w:rPr>
          <w:rFonts w:ascii="Times New Roman" w:cs="Times New Roman" w:hAnsi="Times New Roman"/>
        </w:rPr>
      </w:pPr>
    </w:p>
    <w:p w:rsidP="00514759" w:rsidR="00DD45C0" w:rsidRDefault="00DD45C0" w:rsidRPr="00CA6B60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bookmarkStart w:id="6" w:name="P1473"/>
      <w:bookmarkEnd w:id="6"/>
      <w:r w:rsidRPr="00CA6B60">
        <w:rPr>
          <w:rFonts w:ascii="Times New Roman" w:cs="Times New Roman" w:hAnsi="Times New Roman"/>
          <w:b w:val="false"/>
          <w:sz w:val="30"/>
          <w:szCs w:val="30"/>
        </w:rPr>
        <w:t>ПЕРЕЧЕНЬ</w:t>
      </w:r>
    </w:p>
    <w:p w:rsidP="00514759" w:rsidR="00DD45C0" w:rsidRDefault="00C26135" w:rsidRPr="00CA6B60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>
        <w:rPr>
          <w:rFonts w:ascii="Times New Roman" w:cs="Times New Roman" w:hAnsi="Times New Roman"/>
          <w:b w:val="false"/>
          <w:sz w:val="30"/>
          <w:szCs w:val="30"/>
        </w:rPr>
        <w:t>п</w:t>
      </w:r>
      <w:r w:rsidR="00895A40" w:rsidRPr="00CA6B60">
        <w:rPr>
          <w:rFonts w:ascii="Times New Roman" w:cs="Times New Roman" w:hAnsi="Times New Roman"/>
          <w:b w:val="false"/>
          <w:sz w:val="30"/>
          <w:szCs w:val="30"/>
        </w:rPr>
        <w:t>риоритетных направлений деятельности субъектов малого</w:t>
      </w:r>
    </w:p>
    <w:p w:rsidP="00514759" w:rsidR="00DD45C0" w:rsidRDefault="00895A40" w:rsidRPr="00CA6B60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CA6B60">
        <w:rPr>
          <w:rFonts w:ascii="Times New Roman" w:cs="Times New Roman" w:hAnsi="Times New Roman"/>
          <w:b w:val="false"/>
          <w:sz w:val="30"/>
          <w:szCs w:val="30"/>
        </w:rPr>
        <w:t>и среднего предпринимательства, а также физических лиц,</w:t>
      </w:r>
    </w:p>
    <w:p w:rsidP="00514759" w:rsidR="00DD45C0" w:rsidRDefault="00895A40" w:rsidRPr="00CA6B60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CA6B60">
        <w:rPr>
          <w:rFonts w:ascii="Times New Roman" w:cs="Times New Roman" w:hAnsi="Times New Roman"/>
          <w:b w:val="false"/>
          <w:sz w:val="30"/>
          <w:szCs w:val="30"/>
        </w:rPr>
        <w:t xml:space="preserve">не </w:t>
      </w:r>
      <w:proofErr w:type="gramStart"/>
      <w:r w:rsidRPr="00CA6B60">
        <w:rPr>
          <w:rFonts w:ascii="Times New Roman" w:cs="Times New Roman" w:hAnsi="Times New Roman"/>
          <w:b w:val="false"/>
          <w:sz w:val="30"/>
          <w:szCs w:val="30"/>
        </w:rPr>
        <w:t>являющихся</w:t>
      </w:r>
      <w:proofErr w:type="gramEnd"/>
      <w:r w:rsidRPr="00CA6B60">
        <w:rPr>
          <w:rFonts w:ascii="Times New Roman" w:cs="Times New Roman" w:hAnsi="Times New Roman"/>
          <w:b w:val="false"/>
          <w:sz w:val="30"/>
          <w:szCs w:val="30"/>
        </w:rPr>
        <w:t xml:space="preserve"> индивидуальными предпринимателями</w:t>
      </w:r>
    </w:p>
    <w:p w:rsidP="00514759" w:rsidR="00DD45C0" w:rsidRDefault="00895A40" w:rsidRPr="00CA6B60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CA6B60">
        <w:rPr>
          <w:rFonts w:ascii="Times New Roman" w:cs="Times New Roman" w:hAnsi="Times New Roman"/>
          <w:b w:val="false"/>
          <w:sz w:val="30"/>
          <w:szCs w:val="30"/>
        </w:rPr>
        <w:t xml:space="preserve">и </w:t>
      </w:r>
      <w:proofErr w:type="gramStart"/>
      <w:r w:rsidRPr="00CA6B60">
        <w:rPr>
          <w:rFonts w:ascii="Times New Roman" w:cs="Times New Roman" w:hAnsi="Times New Roman"/>
          <w:b w:val="false"/>
          <w:sz w:val="30"/>
          <w:szCs w:val="30"/>
        </w:rPr>
        <w:t>применяющих</w:t>
      </w:r>
      <w:proofErr w:type="gramEnd"/>
      <w:r w:rsidRPr="00CA6B60">
        <w:rPr>
          <w:rFonts w:ascii="Times New Roman" w:cs="Times New Roman" w:hAnsi="Times New Roman"/>
          <w:b w:val="false"/>
          <w:sz w:val="30"/>
          <w:szCs w:val="30"/>
        </w:rPr>
        <w:t xml:space="preserve"> специальный налоговый режим</w:t>
      </w:r>
    </w:p>
    <w:p w:rsidP="00514759" w:rsidR="00DD45C0" w:rsidRDefault="00895A40" w:rsidRPr="00CA6B60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CA6B60">
        <w:rPr>
          <w:rFonts w:ascii="Times New Roman" w:cs="Times New Roman" w:hAnsi="Times New Roman"/>
          <w:b w:val="false"/>
          <w:sz w:val="30"/>
          <w:szCs w:val="30"/>
        </w:rPr>
        <w:t>«Налог на профессиональный доход», для оказания поддержки</w:t>
      </w:r>
    </w:p>
    <w:p w:rsidP="00514759" w:rsidR="00DD45C0" w:rsidRDefault="00895A40" w:rsidRPr="00CA6B60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CA6B60">
        <w:rPr>
          <w:rFonts w:ascii="Times New Roman" w:cs="Times New Roman" w:hAnsi="Times New Roman"/>
          <w:b w:val="false"/>
          <w:sz w:val="30"/>
          <w:szCs w:val="30"/>
        </w:rPr>
        <w:t xml:space="preserve">за счет средств бюджета города в рамках </w:t>
      </w:r>
      <w:r w:rsidR="00C26135">
        <w:rPr>
          <w:rFonts w:ascii="Times New Roman" w:cs="Times New Roman" w:hAnsi="Times New Roman"/>
          <w:b w:val="false"/>
          <w:sz w:val="30"/>
          <w:szCs w:val="30"/>
        </w:rPr>
        <w:t>П</w:t>
      </w:r>
      <w:r w:rsidRPr="00CA6B60">
        <w:rPr>
          <w:rFonts w:ascii="Times New Roman" w:cs="Times New Roman" w:hAnsi="Times New Roman"/>
          <w:b w:val="false"/>
          <w:sz w:val="30"/>
          <w:szCs w:val="30"/>
        </w:rPr>
        <w:t>рограммы</w:t>
      </w:r>
    </w:p>
    <w:p w:rsidR="00DD45C0" w:rsidRDefault="00DD45C0" w:rsidRPr="00CA6B60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tbl>
      <w:tblPr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top w:type="dxa" w:w="6"/>
          <w:left w:type="dxa" w:w="62"/>
          <w:bottom w:type="dxa" w:w="6"/>
          <w:right w:type="dxa" w:w="62"/>
        </w:tblCellMar>
        <w:tblLook w:firstColumn="1" w:firstRow="1" w:lastColumn="0" w:lastRow="0" w:noHBand="0" w:noVBand="1" w:val="04A0"/>
      </w:tblPr>
      <w:tblGrid>
        <w:gridCol w:w="593"/>
        <w:gridCol w:w="8884"/>
      </w:tblGrid>
      <w:tr w:rsidR="00DD45C0" w:rsidRPr="00CA6B60" w:rsidTr="00514759">
        <w:trPr>
          <w:trHeight w:val="57"/>
        </w:trPr>
        <w:tc>
          <w:tcPr>
            <w:tcW w:type="pct" w:w="313"/>
          </w:tcPr>
          <w:p w:rsidP="00514759" w:rsidR="00DD45C0" w:rsidRDefault="00514759" w:rsidRPr="00CA6B6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№</w:t>
            </w:r>
            <w:r w:rsidR="00DD45C0" w:rsidRPr="00CA6B60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DD45C0" w:rsidRPr="00CA6B60">
              <w:rPr>
                <w:rFonts w:ascii="Times New Roman" w:cs="Times New Roman" w:hAnsi="Times New Roman"/>
                <w:sz w:val="24"/>
                <w:szCs w:val="24"/>
              </w:rPr>
              <w:t>п</w:t>
            </w:r>
            <w:proofErr w:type="gramEnd"/>
            <w:r w:rsidR="00DD45C0" w:rsidRPr="00CA6B60">
              <w:rPr>
                <w:rFonts w:ascii="Times New Roman" w:cs="Times New Roman" w:hAnsi="Times New Roman"/>
                <w:sz w:val="24"/>
                <w:szCs w:val="24"/>
              </w:rPr>
              <w:t>/п</w:t>
            </w:r>
          </w:p>
        </w:tc>
        <w:tc>
          <w:tcPr>
            <w:tcW w:type="pct" w:w="4687"/>
          </w:tcPr>
          <w:p w:rsidR="00DD45C0" w:rsidRDefault="00DD45C0" w:rsidRPr="00514759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Наименование видов деятельности</w:t>
            </w:r>
          </w:p>
        </w:tc>
      </w:tr>
      <w:tr w:rsidR="00DD45C0" w:rsidRPr="00CA6B60" w:rsidTr="00514759">
        <w:trPr>
          <w:trHeight w:val="57"/>
        </w:trPr>
        <w:tc>
          <w:tcPr>
            <w:tcW w:type="pct" w:w="313"/>
          </w:tcPr>
          <w:p w:rsidP="00514759" w:rsidR="00DD45C0" w:rsidRDefault="00DD45C0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type="pct" w:w="4687"/>
          </w:tcPr>
          <w:p w:rsidR="00DD45C0" w:rsidRDefault="00DD45C0" w:rsidRPr="0051475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Производство пищевых продуктов</w:t>
            </w:r>
          </w:p>
        </w:tc>
      </w:tr>
      <w:tr w:rsidR="00DD45C0" w:rsidRPr="00CA6B60" w:rsidTr="00514759">
        <w:trPr>
          <w:trHeight w:val="57"/>
        </w:trPr>
        <w:tc>
          <w:tcPr>
            <w:tcW w:type="pct" w:w="313"/>
          </w:tcPr>
          <w:p w:rsidP="00514759" w:rsidR="00DD45C0" w:rsidRDefault="00DD45C0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type="pct" w:w="4687"/>
          </w:tcPr>
          <w:p w:rsidR="00DD45C0" w:rsidRDefault="00DD45C0" w:rsidRPr="0051475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 xml:space="preserve">Сбор и заготовка пищевых лесных ресурсов, </w:t>
            </w:r>
            <w:proofErr w:type="spellStart"/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недревесных</w:t>
            </w:r>
            <w:proofErr w:type="spellEnd"/>
            <w:r w:rsidRPr="00514759">
              <w:rPr>
                <w:rFonts w:ascii="Times New Roman" w:cs="Times New Roman" w:hAnsi="Times New Roman"/>
                <w:sz w:val="24"/>
                <w:szCs w:val="24"/>
              </w:rPr>
              <w:t xml:space="preserve"> лесных ресурсов и лека</w:t>
            </w: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ственных растений</w:t>
            </w:r>
          </w:p>
        </w:tc>
      </w:tr>
      <w:tr w:rsidR="00DD45C0" w:rsidRPr="00CA6B60" w:rsidTr="00514759">
        <w:trPr>
          <w:trHeight w:val="57"/>
        </w:trPr>
        <w:tc>
          <w:tcPr>
            <w:tcW w:type="pct" w:w="313"/>
          </w:tcPr>
          <w:p w:rsidP="00514759" w:rsidR="00DD45C0" w:rsidRDefault="00DD45C0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type="pct" w:w="4687"/>
          </w:tcPr>
          <w:p w:rsidR="00DD45C0" w:rsidRDefault="00DD45C0" w:rsidRPr="0051475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Производство прочей неметаллической минеральной продукции</w:t>
            </w:r>
          </w:p>
        </w:tc>
      </w:tr>
      <w:tr w:rsidR="00DD45C0" w:rsidRPr="00CA6B60" w:rsidTr="00514759">
        <w:trPr>
          <w:trHeight w:val="57"/>
        </w:trPr>
        <w:tc>
          <w:tcPr>
            <w:tcW w:type="pct" w:w="313"/>
          </w:tcPr>
          <w:p w:rsidP="00514759" w:rsidR="00DD45C0" w:rsidRDefault="00DD45C0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type="pct" w:w="4687"/>
          </w:tcPr>
          <w:p w:rsidR="00DD45C0" w:rsidRDefault="00DD45C0" w:rsidRPr="0051475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Производство строительных металлических конструкций и изделий</w:t>
            </w:r>
          </w:p>
        </w:tc>
      </w:tr>
      <w:tr w:rsidR="00DD45C0" w:rsidRPr="00CA6B60" w:rsidTr="00514759">
        <w:trPr>
          <w:trHeight w:val="57"/>
        </w:trPr>
        <w:tc>
          <w:tcPr>
            <w:tcW w:type="pct" w:w="313"/>
          </w:tcPr>
          <w:p w:rsidP="00514759" w:rsidR="00DD45C0" w:rsidRDefault="00DD45C0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type="pct" w:w="4687"/>
          </w:tcPr>
          <w:p w:rsidR="00DD45C0" w:rsidRDefault="00DD45C0" w:rsidRPr="0051475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Розничная торговля продукцией местных товаропроизводителей, при условии, что доля продукции местных товаропроизводителей превышает 50% объема годового товарооборота</w:t>
            </w:r>
          </w:p>
        </w:tc>
      </w:tr>
      <w:tr w:rsidR="00DD45C0" w:rsidRPr="00CA6B60" w:rsidTr="00514759">
        <w:trPr>
          <w:trHeight w:val="57"/>
        </w:trPr>
        <w:tc>
          <w:tcPr>
            <w:tcW w:type="pct" w:w="313"/>
          </w:tcPr>
          <w:p w:rsidP="00514759" w:rsidR="00DD45C0" w:rsidRDefault="00DD45C0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6</w:t>
            </w:r>
          </w:p>
        </w:tc>
        <w:tc>
          <w:tcPr>
            <w:tcW w:type="pct" w:w="4687"/>
          </w:tcPr>
          <w:p w:rsidR="00DD45C0" w:rsidRDefault="00DD45C0" w:rsidRPr="0051475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 xml:space="preserve">Образование, включая дополнительное образование детей и взрослых (код </w:t>
            </w:r>
            <w:hyperlink r:id="rId93">
              <w:r w:rsidRPr="00514759">
                <w:rPr>
                  <w:rFonts w:ascii="Times New Roman" w:cs="Times New Roman" w:hAnsi="Times New Roman"/>
                  <w:sz w:val="24"/>
                  <w:szCs w:val="24"/>
                </w:rPr>
                <w:t>85.41</w:t>
              </w:r>
            </w:hyperlink>
            <w:r w:rsidRPr="00514759">
              <w:rPr>
                <w:rFonts w:ascii="Times New Roman" w:cs="Times New Roman" w:hAnsi="Times New Roman"/>
                <w:sz w:val="24"/>
                <w:szCs w:val="24"/>
              </w:rPr>
              <w:t xml:space="preserve"> ОКВЭД)</w:t>
            </w:r>
          </w:p>
        </w:tc>
      </w:tr>
      <w:tr w:rsidR="00DD45C0" w:rsidRPr="00CA6B60" w:rsidTr="00514759">
        <w:trPr>
          <w:trHeight w:val="57"/>
        </w:trPr>
        <w:tc>
          <w:tcPr>
            <w:tcW w:type="pct" w:w="313"/>
          </w:tcPr>
          <w:p w:rsidP="00514759" w:rsidR="00DD45C0" w:rsidRDefault="00DD45C0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7</w:t>
            </w:r>
          </w:p>
        </w:tc>
        <w:tc>
          <w:tcPr>
            <w:tcW w:type="pct" w:w="4687"/>
          </w:tcPr>
          <w:p w:rsidR="00DD45C0" w:rsidRDefault="00DD45C0" w:rsidRPr="0051475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Услуги отдыха и оздоровления детей</w:t>
            </w:r>
          </w:p>
        </w:tc>
      </w:tr>
      <w:tr w:rsidR="00DD45C0" w:rsidRPr="00CA6B60" w:rsidTr="00514759">
        <w:trPr>
          <w:trHeight w:val="57"/>
        </w:trPr>
        <w:tc>
          <w:tcPr>
            <w:tcW w:type="pct" w:w="313"/>
          </w:tcPr>
          <w:p w:rsidP="00514759" w:rsidR="00DD45C0" w:rsidRDefault="00DD45C0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8</w:t>
            </w:r>
          </w:p>
        </w:tc>
        <w:tc>
          <w:tcPr>
            <w:tcW w:type="pct" w:w="4687"/>
          </w:tcPr>
          <w:p w:rsidR="00DD45C0" w:rsidRDefault="00DD45C0" w:rsidRPr="0051475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proofErr w:type="spellStart"/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Лесовосстановление</w:t>
            </w:r>
            <w:proofErr w:type="spellEnd"/>
            <w:r w:rsidRPr="00514759">
              <w:rPr>
                <w:rFonts w:ascii="Times New Roman" w:cs="Times New Roman" w:hAnsi="Times New Roman"/>
                <w:sz w:val="24"/>
                <w:szCs w:val="24"/>
              </w:rPr>
              <w:t xml:space="preserve"> и деятельность лесопитомников</w:t>
            </w:r>
          </w:p>
        </w:tc>
      </w:tr>
      <w:tr w:rsidR="00DD45C0" w:rsidRPr="00CA6B60" w:rsidTr="00514759">
        <w:trPr>
          <w:trHeight w:val="57"/>
        </w:trPr>
        <w:tc>
          <w:tcPr>
            <w:tcW w:type="pct" w:w="313"/>
          </w:tcPr>
          <w:p w:rsidP="00514759" w:rsidR="00DD45C0" w:rsidRDefault="00DD45C0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9</w:t>
            </w:r>
          </w:p>
        </w:tc>
        <w:tc>
          <w:tcPr>
            <w:tcW w:type="pct" w:w="4687"/>
          </w:tcPr>
          <w:p w:rsidR="00DD45C0" w:rsidRDefault="00DD45C0" w:rsidRPr="0051475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Услуги в сфере туризма</w:t>
            </w:r>
          </w:p>
        </w:tc>
      </w:tr>
      <w:tr w:rsidR="00DD45C0" w:rsidRPr="00CA6B60" w:rsidTr="00514759">
        <w:trPr>
          <w:trHeight w:val="57"/>
        </w:trPr>
        <w:tc>
          <w:tcPr>
            <w:tcW w:type="pct" w:w="313"/>
          </w:tcPr>
          <w:p w:rsidP="00514759" w:rsidR="00DD45C0" w:rsidRDefault="00DD45C0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10</w:t>
            </w:r>
          </w:p>
        </w:tc>
        <w:tc>
          <w:tcPr>
            <w:tcW w:type="pct" w:w="4687"/>
          </w:tcPr>
          <w:p w:rsidP="00C26135" w:rsidR="00DD45C0" w:rsidRDefault="00DD45C0" w:rsidRPr="0051475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Обрабатывающие производства, за исключением видов деятельности, соответств</w:t>
            </w: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 xml:space="preserve">ющих кодам </w:t>
            </w:r>
            <w:hyperlink r:id="rId94">
              <w:r w:rsidRPr="00514759">
                <w:rPr>
                  <w:rFonts w:ascii="Times New Roman" w:cs="Times New Roman" w:hAnsi="Times New Roman"/>
                  <w:sz w:val="24"/>
                  <w:szCs w:val="24"/>
                </w:rPr>
                <w:t>11.01</w:t>
              </w:r>
            </w:hyperlink>
            <w:r w:rsidR="00C26135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hyperlink r:id="rId95">
              <w:r w:rsidRPr="00514759">
                <w:rPr>
                  <w:rFonts w:ascii="Times New Roman" w:cs="Times New Roman" w:hAnsi="Times New Roman"/>
                  <w:sz w:val="24"/>
                  <w:szCs w:val="24"/>
                </w:rPr>
                <w:t>11.05</w:t>
              </w:r>
            </w:hyperlink>
            <w:r w:rsidRPr="00514759">
              <w:rPr>
                <w:rFonts w:ascii="Times New Roman" w:cs="Times New Roman" w:hAnsi="Times New Roman"/>
                <w:sz w:val="24"/>
                <w:szCs w:val="24"/>
              </w:rPr>
              <w:t xml:space="preserve"> (производство алкогольной продукции), </w:t>
            </w:r>
            <w:hyperlink r:id="rId96">
              <w:r w:rsidRPr="00514759">
                <w:rPr>
                  <w:rFonts w:ascii="Times New Roman" w:cs="Times New Roman" w:hAnsi="Times New Roman"/>
                  <w:sz w:val="24"/>
                  <w:szCs w:val="24"/>
                </w:rPr>
                <w:t>12</w:t>
              </w:r>
            </w:hyperlink>
            <w:r w:rsidRPr="00514759">
              <w:rPr>
                <w:rFonts w:ascii="Times New Roman" w:cs="Times New Roman" w:hAnsi="Times New Roman"/>
                <w:sz w:val="24"/>
                <w:szCs w:val="24"/>
              </w:rPr>
              <w:t xml:space="preserve"> (табачных и</w:t>
            </w: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з</w:t>
            </w: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 xml:space="preserve">делий), </w:t>
            </w:r>
            <w:hyperlink r:id="rId97">
              <w:r w:rsidRPr="00514759">
                <w:rPr>
                  <w:rFonts w:ascii="Times New Roman" w:cs="Times New Roman" w:hAnsi="Times New Roman"/>
                  <w:sz w:val="24"/>
                  <w:szCs w:val="24"/>
                </w:rPr>
                <w:t>19</w:t>
              </w:r>
            </w:hyperlink>
            <w:r w:rsidRPr="00514759">
              <w:rPr>
                <w:rFonts w:ascii="Times New Roman" w:cs="Times New Roman" w:hAnsi="Times New Roman"/>
                <w:sz w:val="24"/>
                <w:szCs w:val="24"/>
              </w:rPr>
              <w:t xml:space="preserve"> (производство кокса и нефтепродуктов) ОКВЭД</w:t>
            </w:r>
          </w:p>
        </w:tc>
      </w:tr>
      <w:tr w:rsidR="00DD45C0" w:rsidRPr="00CA6B60" w:rsidTr="00514759">
        <w:trPr>
          <w:trHeight w:val="57"/>
        </w:trPr>
        <w:tc>
          <w:tcPr>
            <w:tcW w:type="pct" w:w="313"/>
          </w:tcPr>
          <w:p w:rsidP="00514759" w:rsidR="00DD45C0" w:rsidRDefault="00DD45C0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11</w:t>
            </w:r>
          </w:p>
        </w:tc>
        <w:tc>
          <w:tcPr>
            <w:tcW w:type="pct" w:w="4687"/>
          </w:tcPr>
          <w:p w:rsidR="00DD45C0" w:rsidRDefault="00DD45C0" w:rsidRPr="0051475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Строительство</w:t>
            </w:r>
          </w:p>
        </w:tc>
      </w:tr>
      <w:tr w:rsidR="00DD45C0" w:rsidRPr="00CA6B60" w:rsidTr="00514759">
        <w:trPr>
          <w:trHeight w:val="57"/>
        </w:trPr>
        <w:tc>
          <w:tcPr>
            <w:tcW w:type="pct" w:w="313"/>
          </w:tcPr>
          <w:p w:rsidP="00514759" w:rsidR="00DD45C0" w:rsidRDefault="00DD45C0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12</w:t>
            </w:r>
          </w:p>
        </w:tc>
        <w:tc>
          <w:tcPr>
            <w:tcW w:type="pct" w:w="4687"/>
          </w:tcPr>
          <w:p w:rsidP="00C26135" w:rsidR="00DD45C0" w:rsidRDefault="00DD45C0" w:rsidRPr="0051475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 xml:space="preserve">Деятельность в области культуры, спорта, организации досуга и развлечений, услуг (за исключением видов деятельности, соответствующих коду </w:t>
            </w:r>
            <w:hyperlink r:id="rId98">
              <w:r w:rsidRPr="00514759">
                <w:rPr>
                  <w:rFonts w:ascii="Times New Roman" w:cs="Times New Roman" w:hAnsi="Times New Roman"/>
                  <w:sz w:val="24"/>
                  <w:szCs w:val="24"/>
                </w:rPr>
                <w:t>92</w:t>
              </w:r>
            </w:hyperlink>
            <w:r w:rsidRPr="00514759">
              <w:rPr>
                <w:rFonts w:ascii="Times New Roman" w:cs="Times New Roman" w:hAnsi="Times New Roman"/>
                <w:sz w:val="24"/>
                <w:szCs w:val="24"/>
              </w:rPr>
              <w:t xml:space="preserve"> ОКВЭД </w:t>
            </w:r>
            <w:r w:rsidR="00C26135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 xml:space="preserve"> деятел</w:t>
            </w: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ность по организации и проведению азартных игр и заключению пари, по организ</w:t>
            </w: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ции и проведению лотерей)</w:t>
            </w:r>
          </w:p>
        </w:tc>
      </w:tr>
      <w:tr w:rsidR="00DD45C0" w:rsidRPr="00CA6B60" w:rsidTr="00514759">
        <w:trPr>
          <w:trHeight w:val="57"/>
        </w:trPr>
        <w:tc>
          <w:tcPr>
            <w:tcW w:type="pct" w:w="313"/>
          </w:tcPr>
          <w:p w:rsidP="00514759" w:rsidR="00DD45C0" w:rsidRDefault="00DD45C0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13</w:t>
            </w:r>
          </w:p>
        </w:tc>
        <w:tc>
          <w:tcPr>
            <w:tcW w:type="pct" w:w="4687"/>
          </w:tcPr>
          <w:p w:rsidR="00DD45C0" w:rsidRDefault="00DD45C0" w:rsidRPr="0051475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Народные художественные промыслы и ремесла</w:t>
            </w:r>
          </w:p>
        </w:tc>
      </w:tr>
      <w:tr w:rsidR="00DD45C0" w:rsidRPr="00CA6B60" w:rsidTr="00514759">
        <w:trPr>
          <w:trHeight w:val="57"/>
        </w:trPr>
        <w:tc>
          <w:tcPr>
            <w:tcW w:type="pct" w:w="313"/>
          </w:tcPr>
          <w:p w:rsidP="00514759" w:rsidR="00DD45C0" w:rsidRDefault="00DD45C0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14</w:t>
            </w:r>
          </w:p>
        </w:tc>
        <w:tc>
          <w:tcPr>
            <w:tcW w:type="pct" w:w="4687"/>
          </w:tcPr>
          <w:p w:rsidR="00DD45C0" w:rsidRDefault="00DD45C0" w:rsidRPr="0051475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Деятельность ветеринарная</w:t>
            </w:r>
          </w:p>
        </w:tc>
      </w:tr>
      <w:tr w:rsidR="00DD45C0" w:rsidRPr="00CA6B60" w:rsidTr="00514759">
        <w:trPr>
          <w:trHeight w:val="57"/>
        </w:trPr>
        <w:tc>
          <w:tcPr>
            <w:tcW w:type="pct" w:w="313"/>
          </w:tcPr>
          <w:p w:rsidP="00514759" w:rsidR="00DD45C0" w:rsidRDefault="00DD45C0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15</w:t>
            </w:r>
          </w:p>
        </w:tc>
        <w:tc>
          <w:tcPr>
            <w:tcW w:type="pct" w:w="4687"/>
          </w:tcPr>
          <w:p w:rsidR="00DD45C0" w:rsidRDefault="00DD45C0" w:rsidRPr="0051475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Розничная торговля лекарственными препаратами, изделиями медицинского назн</w:t>
            </w: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чения и сопутствующими товарами</w:t>
            </w:r>
          </w:p>
        </w:tc>
      </w:tr>
      <w:tr w:rsidR="00DD45C0" w:rsidRPr="00CA6B60" w:rsidTr="00514759">
        <w:trPr>
          <w:trHeight w:val="57"/>
        </w:trPr>
        <w:tc>
          <w:tcPr>
            <w:tcW w:type="pct" w:w="313"/>
          </w:tcPr>
          <w:p w:rsidP="00514759" w:rsidR="00DD45C0" w:rsidRDefault="00DD45C0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16</w:t>
            </w:r>
          </w:p>
        </w:tc>
        <w:tc>
          <w:tcPr>
            <w:tcW w:type="pct" w:w="4687"/>
          </w:tcPr>
          <w:p w:rsidR="00DD45C0" w:rsidRDefault="00DD45C0" w:rsidRPr="0051475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Ремонт автотранспортных средств и мотоциклов</w:t>
            </w:r>
          </w:p>
        </w:tc>
      </w:tr>
      <w:tr w:rsidR="00DD45C0" w:rsidRPr="00CA6B60" w:rsidTr="00514759">
        <w:trPr>
          <w:trHeight w:val="57"/>
        </w:trPr>
        <w:tc>
          <w:tcPr>
            <w:tcW w:type="pct" w:w="313"/>
          </w:tcPr>
          <w:p w:rsidP="00514759" w:rsidR="00DD45C0" w:rsidRDefault="00DD45C0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17</w:t>
            </w:r>
          </w:p>
        </w:tc>
        <w:tc>
          <w:tcPr>
            <w:tcW w:type="pct" w:w="4687"/>
          </w:tcPr>
          <w:p w:rsidP="00C26135" w:rsidR="00DD45C0" w:rsidRDefault="00DD45C0" w:rsidRPr="0051475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 xml:space="preserve">Транспортировка и хранение (отнесенные к видам деятельности, соответствующим кодам </w:t>
            </w:r>
            <w:hyperlink r:id="rId99">
              <w:r w:rsidRPr="00514759">
                <w:rPr>
                  <w:rFonts w:ascii="Times New Roman" w:cs="Times New Roman" w:hAnsi="Times New Roman"/>
                  <w:sz w:val="24"/>
                  <w:szCs w:val="24"/>
                </w:rPr>
                <w:t>49.3</w:t>
              </w:r>
            </w:hyperlink>
            <w:r w:rsidRPr="00514759">
              <w:rPr>
                <w:rFonts w:ascii="Times New Roman" w:cs="Times New Roman" w:hAnsi="Times New Roman"/>
                <w:sz w:val="24"/>
                <w:szCs w:val="24"/>
              </w:rPr>
              <w:t xml:space="preserve"> ОКВЭД </w:t>
            </w:r>
            <w:r w:rsidR="00514759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 xml:space="preserve"> деятельность прочего сухопутного пассажирского транспорта, </w:t>
            </w:r>
            <w:hyperlink r:id="rId100">
              <w:r w:rsidRPr="00514759">
                <w:rPr>
                  <w:rFonts w:ascii="Times New Roman" w:cs="Times New Roman" w:hAnsi="Times New Roman"/>
                  <w:sz w:val="24"/>
                  <w:szCs w:val="24"/>
                </w:rPr>
                <w:t>49.4</w:t>
              </w:r>
            </w:hyperlink>
            <w:r w:rsidRPr="00514759">
              <w:rPr>
                <w:rFonts w:ascii="Times New Roman" w:cs="Times New Roman" w:hAnsi="Times New Roman"/>
                <w:sz w:val="24"/>
                <w:szCs w:val="24"/>
              </w:rPr>
              <w:t xml:space="preserve"> ОКВЭД </w:t>
            </w:r>
            <w:r w:rsidR="00C26135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 xml:space="preserve"> деятельность автомобильного грузового транспорта и услуги по п</w:t>
            </w: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 xml:space="preserve">ревозкам, </w:t>
            </w:r>
            <w:hyperlink r:id="rId101">
              <w:r w:rsidRPr="00514759">
                <w:rPr>
                  <w:rFonts w:ascii="Times New Roman" w:cs="Times New Roman" w:hAnsi="Times New Roman"/>
                  <w:sz w:val="24"/>
                  <w:szCs w:val="24"/>
                </w:rPr>
                <w:t>52.1</w:t>
              </w:r>
            </w:hyperlink>
            <w:r w:rsidRPr="00514759">
              <w:rPr>
                <w:rFonts w:ascii="Times New Roman" w:cs="Times New Roman" w:hAnsi="Times New Roman"/>
                <w:sz w:val="24"/>
                <w:szCs w:val="24"/>
              </w:rPr>
              <w:t xml:space="preserve"> ОКВЭД </w:t>
            </w:r>
            <w:r w:rsidR="00514759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 xml:space="preserve"> деятельность по складированию и хранению, </w:t>
            </w:r>
            <w:hyperlink r:id="rId102">
              <w:r w:rsidRPr="00514759">
                <w:rPr>
                  <w:rFonts w:ascii="Times New Roman" w:cs="Times New Roman" w:hAnsi="Times New Roman"/>
                  <w:sz w:val="24"/>
                  <w:szCs w:val="24"/>
                </w:rPr>
                <w:t>52.21.2</w:t>
              </w:r>
            </w:hyperlink>
            <w:r w:rsidRPr="00514759">
              <w:rPr>
                <w:rFonts w:ascii="Times New Roman" w:cs="Times New Roman" w:hAnsi="Times New Roman"/>
                <w:sz w:val="24"/>
                <w:szCs w:val="24"/>
              </w:rPr>
              <w:t xml:space="preserve"> ОКВЭД </w:t>
            </w:r>
            <w:r w:rsidR="00514759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 xml:space="preserve"> деятельность вспомогательная, связанная с автомобильным транспортом)</w:t>
            </w:r>
          </w:p>
        </w:tc>
      </w:tr>
      <w:tr w:rsidR="00DD45C0" w:rsidRPr="00CA6B60" w:rsidTr="00514759">
        <w:trPr>
          <w:trHeight w:val="57"/>
        </w:trPr>
        <w:tc>
          <w:tcPr>
            <w:tcW w:type="pct" w:w="313"/>
          </w:tcPr>
          <w:p w:rsidP="00514759" w:rsidR="00DD45C0" w:rsidRDefault="00DD45C0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18</w:t>
            </w:r>
          </w:p>
        </w:tc>
        <w:tc>
          <w:tcPr>
            <w:tcW w:type="pct" w:w="4687"/>
          </w:tcPr>
          <w:p w:rsidR="00DD45C0" w:rsidRDefault="00DD45C0" w:rsidRPr="0051475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Деятельность гостиниц и предприятий общественного питания</w:t>
            </w:r>
          </w:p>
        </w:tc>
      </w:tr>
      <w:tr w:rsidR="00DD45C0" w:rsidRPr="00895A40" w:rsidTr="00514759">
        <w:trPr>
          <w:trHeight w:val="57"/>
        </w:trPr>
        <w:tc>
          <w:tcPr>
            <w:tcW w:type="pct" w:w="313"/>
          </w:tcPr>
          <w:p w:rsidP="00514759" w:rsidR="00DD45C0" w:rsidRDefault="00DD45C0" w:rsidRPr="00CA6B60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A6B60">
              <w:rPr>
                <w:rFonts w:ascii="Times New Roman" w:cs="Times New Roman" w:hAnsi="Times New Roman"/>
                <w:sz w:val="24"/>
                <w:szCs w:val="24"/>
              </w:rPr>
              <w:t>19</w:t>
            </w:r>
          </w:p>
        </w:tc>
        <w:tc>
          <w:tcPr>
            <w:tcW w:type="pct" w:w="4687"/>
          </w:tcPr>
          <w:p w:rsidP="00514759" w:rsidR="00DD45C0" w:rsidRDefault="00DD45C0" w:rsidRPr="00514759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Предоставление прочих видов услуг (за исключением видов деятельности, соотве</w:t>
            </w: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>т</w:t>
            </w: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 xml:space="preserve">ствующих коду </w:t>
            </w:r>
            <w:hyperlink r:id="rId103">
              <w:r w:rsidRPr="00514759">
                <w:rPr>
                  <w:rFonts w:ascii="Times New Roman" w:cs="Times New Roman" w:hAnsi="Times New Roman"/>
                  <w:sz w:val="24"/>
                  <w:szCs w:val="24"/>
                </w:rPr>
                <w:t>94</w:t>
              </w:r>
            </w:hyperlink>
            <w:r w:rsidRPr="00514759">
              <w:rPr>
                <w:rFonts w:ascii="Times New Roman" w:cs="Times New Roman" w:hAnsi="Times New Roman"/>
                <w:sz w:val="24"/>
                <w:szCs w:val="24"/>
              </w:rPr>
              <w:t xml:space="preserve"> ОКВЭД </w:t>
            </w:r>
            <w:r w:rsidR="00514759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514759">
              <w:rPr>
                <w:rFonts w:ascii="Times New Roman" w:cs="Times New Roman" w:hAnsi="Times New Roman"/>
                <w:sz w:val="24"/>
                <w:szCs w:val="24"/>
              </w:rPr>
              <w:t xml:space="preserve"> деятельность общественных организаций)</w:t>
            </w:r>
            <w:r w:rsidR="00C26135">
              <w:rPr>
                <w:rFonts w:ascii="Times New Roman" w:cs="Times New Roman" w:hAnsi="Times New Roman"/>
                <w:sz w:val="24"/>
                <w:szCs w:val="24"/>
              </w:rPr>
              <w:t>»</w:t>
            </w:r>
          </w:p>
        </w:tc>
      </w:tr>
    </w:tbl>
    <w:p w:rsidP="00514759" w:rsidR="002160F4" w:rsidRDefault="002160F4" w:rsidRPr="00514759">
      <w:pPr>
        <w:rPr>
          <w:sz w:val="2"/>
          <w:szCs w:val="2"/>
        </w:rPr>
      </w:pPr>
    </w:p>
    <w:sectPr w:rsidR="002160F4" w:rsidRPr="00514759" w:rsidSect="009356E8">
      <w:pgSz w:h="16838" w:w="11905"/>
      <w:pgMar w:bottom="1134" w:footer="0" w:gutter="0" w:header="731" w:left="1985" w:right="567" w:top="1134"/>
      <w:cols w:space="720"/>
      <w:docGrid w:linePitch="326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811625" w:rsidP="007A2C20" w:rsidRDefault="00811625">
      <w:r>
        <w:separator/>
      </w:r>
    </w:p>
  </w:endnote>
  <w:endnote w:type="continuationSeparator" w:id="0">
    <w:p w:rsidR="00811625" w:rsidP="007A2C20" w:rsidRDefault="00811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811625" w:rsidP="007A2C20" w:rsidRDefault="00811625">
      <w:r>
        <w:separator/>
      </w:r>
    </w:p>
  </w:footnote>
  <w:footnote w:type="continuationSeparator" w:id="0">
    <w:p w:rsidR="00811625" w:rsidP="007A2C20" w:rsidRDefault="00811625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901189734"/>
      <w:docPartObj>
        <w:docPartGallery w:val="Page Numbers (Top of Page)"/>
        <w:docPartUnique/>
      </w:docPartObj>
    </w:sdtPr>
    <w:sdtEndPr/>
    <w:sdtContent>
      <w:p w:rsidR="00FD3C85" w:rsidRDefault="00FD3C8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1970">
          <w:rPr>
            <w:noProof/>
          </w:rPr>
          <w:t>45</w:t>
        </w:r>
        <w:r>
          <w:fldChar w:fldCharType="end"/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A1717A" w:rsidRDefault="00A1717A">
    <w:pPr>
      <w:pStyle w:val="a7"/>
      <w:jc w:val="center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5C0"/>
    <w:rsid w:val="00001841"/>
    <w:rsid w:val="000034DC"/>
    <w:rsid w:val="00006E9A"/>
    <w:rsid w:val="00014417"/>
    <w:rsid w:val="00020A51"/>
    <w:rsid w:val="000227F4"/>
    <w:rsid w:val="000245FC"/>
    <w:rsid w:val="00030E04"/>
    <w:rsid w:val="00032D60"/>
    <w:rsid w:val="0003363F"/>
    <w:rsid w:val="0004286B"/>
    <w:rsid w:val="00055218"/>
    <w:rsid w:val="00066F5E"/>
    <w:rsid w:val="00070192"/>
    <w:rsid w:val="00072A60"/>
    <w:rsid w:val="00074F9D"/>
    <w:rsid w:val="000806B9"/>
    <w:rsid w:val="00083278"/>
    <w:rsid w:val="000833F3"/>
    <w:rsid w:val="00083E29"/>
    <w:rsid w:val="00086210"/>
    <w:rsid w:val="000A34DB"/>
    <w:rsid w:val="000B1831"/>
    <w:rsid w:val="000B359E"/>
    <w:rsid w:val="000B50D7"/>
    <w:rsid w:val="000C0632"/>
    <w:rsid w:val="000C2663"/>
    <w:rsid w:val="000C3054"/>
    <w:rsid w:val="000C75B6"/>
    <w:rsid w:val="000D4358"/>
    <w:rsid w:val="000E0468"/>
    <w:rsid w:val="000E261C"/>
    <w:rsid w:val="000F012B"/>
    <w:rsid w:val="000F0E31"/>
    <w:rsid w:val="000F7638"/>
    <w:rsid w:val="00110547"/>
    <w:rsid w:val="0012098A"/>
    <w:rsid w:val="001238E9"/>
    <w:rsid w:val="001275F2"/>
    <w:rsid w:val="0013323A"/>
    <w:rsid w:val="0013455E"/>
    <w:rsid w:val="00136926"/>
    <w:rsid w:val="00142188"/>
    <w:rsid w:val="00143D1D"/>
    <w:rsid w:val="00147D97"/>
    <w:rsid w:val="00147F31"/>
    <w:rsid w:val="00153590"/>
    <w:rsid w:val="00155557"/>
    <w:rsid w:val="00166B1A"/>
    <w:rsid w:val="001700B3"/>
    <w:rsid w:val="00172826"/>
    <w:rsid w:val="00183BBE"/>
    <w:rsid w:val="00196CF9"/>
    <w:rsid w:val="001A297C"/>
    <w:rsid w:val="001B36DD"/>
    <w:rsid w:val="001B59D6"/>
    <w:rsid w:val="001B7089"/>
    <w:rsid w:val="001D05A6"/>
    <w:rsid w:val="001D6DE6"/>
    <w:rsid w:val="001E0A63"/>
    <w:rsid w:val="001E13C6"/>
    <w:rsid w:val="001E32C9"/>
    <w:rsid w:val="001E38A2"/>
    <w:rsid w:val="001E4BE3"/>
    <w:rsid w:val="001E5D39"/>
    <w:rsid w:val="001E5E85"/>
    <w:rsid w:val="001F0092"/>
    <w:rsid w:val="001F113B"/>
    <w:rsid w:val="00200511"/>
    <w:rsid w:val="00200DE5"/>
    <w:rsid w:val="00211CC4"/>
    <w:rsid w:val="002160F4"/>
    <w:rsid w:val="00221011"/>
    <w:rsid w:val="00246857"/>
    <w:rsid w:val="002513FD"/>
    <w:rsid w:val="00251D6A"/>
    <w:rsid w:val="00253E05"/>
    <w:rsid w:val="00271909"/>
    <w:rsid w:val="0027492B"/>
    <w:rsid w:val="00280E04"/>
    <w:rsid w:val="0028716A"/>
    <w:rsid w:val="00290ED4"/>
    <w:rsid w:val="00292863"/>
    <w:rsid w:val="002A5F81"/>
    <w:rsid w:val="002A606F"/>
    <w:rsid w:val="002A78A4"/>
    <w:rsid w:val="002A7E15"/>
    <w:rsid w:val="002B394E"/>
    <w:rsid w:val="002B3BEF"/>
    <w:rsid w:val="002B4479"/>
    <w:rsid w:val="002C5DE7"/>
    <w:rsid w:val="002C679D"/>
    <w:rsid w:val="002D63C7"/>
    <w:rsid w:val="002D7153"/>
    <w:rsid w:val="002E371E"/>
    <w:rsid w:val="002F53B1"/>
    <w:rsid w:val="002F5BDC"/>
    <w:rsid w:val="002F68A1"/>
    <w:rsid w:val="0030655E"/>
    <w:rsid w:val="00307E99"/>
    <w:rsid w:val="003106D7"/>
    <w:rsid w:val="0031343B"/>
    <w:rsid w:val="003223F6"/>
    <w:rsid w:val="00322455"/>
    <w:rsid w:val="00322A08"/>
    <w:rsid w:val="00323539"/>
    <w:rsid w:val="003361C3"/>
    <w:rsid w:val="00337261"/>
    <w:rsid w:val="00342465"/>
    <w:rsid w:val="003622AA"/>
    <w:rsid w:val="00364704"/>
    <w:rsid w:val="0038175F"/>
    <w:rsid w:val="0038531A"/>
    <w:rsid w:val="00393CA9"/>
    <w:rsid w:val="00393CDC"/>
    <w:rsid w:val="003A2E14"/>
    <w:rsid w:val="003A424B"/>
    <w:rsid w:val="003A7066"/>
    <w:rsid w:val="003B2798"/>
    <w:rsid w:val="003B48EB"/>
    <w:rsid w:val="003B58AC"/>
    <w:rsid w:val="003B7F0D"/>
    <w:rsid w:val="003C029E"/>
    <w:rsid w:val="003C2B7C"/>
    <w:rsid w:val="003C34A6"/>
    <w:rsid w:val="003C5740"/>
    <w:rsid w:val="003D0AD5"/>
    <w:rsid w:val="003D3D6D"/>
    <w:rsid w:val="003D6431"/>
    <w:rsid w:val="003E47FF"/>
    <w:rsid w:val="003E4DFF"/>
    <w:rsid w:val="003E665F"/>
    <w:rsid w:val="003E7595"/>
    <w:rsid w:val="003E7D2A"/>
    <w:rsid w:val="003F7CC2"/>
    <w:rsid w:val="0040152E"/>
    <w:rsid w:val="0040177C"/>
    <w:rsid w:val="00404EF6"/>
    <w:rsid w:val="0040655A"/>
    <w:rsid w:val="00407AE7"/>
    <w:rsid w:val="0042666B"/>
    <w:rsid w:val="00426FD1"/>
    <w:rsid w:val="00430DBA"/>
    <w:rsid w:val="00432D91"/>
    <w:rsid w:val="0043497E"/>
    <w:rsid w:val="00434C95"/>
    <w:rsid w:val="00437BB2"/>
    <w:rsid w:val="00440041"/>
    <w:rsid w:val="0044489F"/>
    <w:rsid w:val="00466E90"/>
    <w:rsid w:val="00472FEC"/>
    <w:rsid w:val="00480C79"/>
    <w:rsid w:val="00480E1B"/>
    <w:rsid w:val="004820B5"/>
    <w:rsid w:val="00485A91"/>
    <w:rsid w:val="004B1318"/>
    <w:rsid w:val="004B2193"/>
    <w:rsid w:val="004B224E"/>
    <w:rsid w:val="004C458F"/>
    <w:rsid w:val="004D2872"/>
    <w:rsid w:val="004D2A2D"/>
    <w:rsid w:val="004D39B1"/>
    <w:rsid w:val="004D3AAF"/>
    <w:rsid w:val="004D7524"/>
    <w:rsid w:val="004E0761"/>
    <w:rsid w:val="004E0928"/>
    <w:rsid w:val="004E111F"/>
    <w:rsid w:val="004E1C35"/>
    <w:rsid w:val="004E3796"/>
    <w:rsid w:val="004F040A"/>
    <w:rsid w:val="004F2461"/>
    <w:rsid w:val="004F2F95"/>
    <w:rsid w:val="004F4CE6"/>
    <w:rsid w:val="00510931"/>
    <w:rsid w:val="00514759"/>
    <w:rsid w:val="0053157B"/>
    <w:rsid w:val="00532E0E"/>
    <w:rsid w:val="00533D46"/>
    <w:rsid w:val="0053545B"/>
    <w:rsid w:val="005412FA"/>
    <w:rsid w:val="005425D9"/>
    <w:rsid w:val="0054308B"/>
    <w:rsid w:val="00543C0E"/>
    <w:rsid w:val="00546107"/>
    <w:rsid w:val="00547CAA"/>
    <w:rsid w:val="00556DE9"/>
    <w:rsid w:val="005609AE"/>
    <w:rsid w:val="00560D45"/>
    <w:rsid w:val="00560D76"/>
    <w:rsid w:val="00562C9E"/>
    <w:rsid w:val="00587CFA"/>
    <w:rsid w:val="00592276"/>
    <w:rsid w:val="00592D2E"/>
    <w:rsid w:val="00597E18"/>
    <w:rsid w:val="005A47E7"/>
    <w:rsid w:val="005A54C7"/>
    <w:rsid w:val="005A7AEE"/>
    <w:rsid w:val="005B1EB2"/>
    <w:rsid w:val="005B6294"/>
    <w:rsid w:val="005B7117"/>
    <w:rsid w:val="005D28D8"/>
    <w:rsid w:val="005D3439"/>
    <w:rsid w:val="005D6046"/>
    <w:rsid w:val="005D699C"/>
    <w:rsid w:val="005E53E9"/>
    <w:rsid w:val="005F3ECC"/>
    <w:rsid w:val="00611F99"/>
    <w:rsid w:val="00612D48"/>
    <w:rsid w:val="00624F7F"/>
    <w:rsid w:val="00635277"/>
    <w:rsid w:val="006406D9"/>
    <w:rsid w:val="006419C4"/>
    <w:rsid w:val="00643154"/>
    <w:rsid w:val="0064332A"/>
    <w:rsid w:val="006511D6"/>
    <w:rsid w:val="00653555"/>
    <w:rsid w:val="00677DFE"/>
    <w:rsid w:val="006828C3"/>
    <w:rsid w:val="00682B73"/>
    <w:rsid w:val="0068610B"/>
    <w:rsid w:val="00691102"/>
    <w:rsid w:val="00693066"/>
    <w:rsid w:val="006B3612"/>
    <w:rsid w:val="006B4AFB"/>
    <w:rsid w:val="006B4B00"/>
    <w:rsid w:val="006D680D"/>
    <w:rsid w:val="006D68C5"/>
    <w:rsid w:val="006E26F3"/>
    <w:rsid w:val="006E6D73"/>
    <w:rsid w:val="006E7EBC"/>
    <w:rsid w:val="007055ED"/>
    <w:rsid w:val="00712E63"/>
    <w:rsid w:val="00722971"/>
    <w:rsid w:val="0074096F"/>
    <w:rsid w:val="00744AA5"/>
    <w:rsid w:val="00747E7A"/>
    <w:rsid w:val="007511B0"/>
    <w:rsid w:val="00762A37"/>
    <w:rsid w:val="0076771C"/>
    <w:rsid w:val="00776397"/>
    <w:rsid w:val="0079255F"/>
    <w:rsid w:val="007A0BF6"/>
    <w:rsid w:val="007A15C6"/>
    <w:rsid w:val="007A2C20"/>
    <w:rsid w:val="007A7EDF"/>
    <w:rsid w:val="007B0934"/>
    <w:rsid w:val="007B7B0D"/>
    <w:rsid w:val="007C2A59"/>
    <w:rsid w:val="007C2BBD"/>
    <w:rsid w:val="007D4B21"/>
    <w:rsid w:val="007D4E2B"/>
    <w:rsid w:val="007E1685"/>
    <w:rsid w:val="007E35C9"/>
    <w:rsid w:val="007E4206"/>
    <w:rsid w:val="007E5095"/>
    <w:rsid w:val="007E67AF"/>
    <w:rsid w:val="007F2EB0"/>
    <w:rsid w:val="007F388E"/>
    <w:rsid w:val="007F6FC9"/>
    <w:rsid w:val="00811625"/>
    <w:rsid w:val="0082513D"/>
    <w:rsid w:val="00826F07"/>
    <w:rsid w:val="00831460"/>
    <w:rsid w:val="00831F1C"/>
    <w:rsid w:val="008350F4"/>
    <w:rsid w:val="0083518D"/>
    <w:rsid w:val="00837109"/>
    <w:rsid w:val="00841B20"/>
    <w:rsid w:val="00845DCD"/>
    <w:rsid w:val="0085134D"/>
    <w:rsid w:val="00854BA1"/>
    <w:rsid w:val="008558FF"/>
    <w:rsid w:val="00855BDA"/>
    <w:rsid w:val="00856F61"/>
    <w:rsid w:val="008617FF"/>
    <w:rsid w:val="00863586"/>
    <w:rsid w:val="0086751F"/>
    <w:rsid w:val="00881944"/>
    <w:rsid w:val="00885AB8"/>
    <w:rsid w:val="00890C89"/>
    <w:rsid w:val="00895A40"/>
    <w:rsid w:val="008A254B"/>
    <w:rsid w:val="008B4CB4"/>
    <w:rsid w:val="008D18A7"/>
    <w:rsid w:val="008E34A1"/>
    <w:rsid w:val="008E7337"/>
    <w:rsid w:val="008E7AF4"/>
    <w:rsid w:val="008F3980"/>
    <w:rsid w:val="008F775D"/>
    <w:rsid w:val="009069D9"/>
    <w:rsid w:val="009119F6"/>
    <w:rsid w:val="0091718D"/>
    <w:rsid w:val="0092282A"/>
    <w:rsid w:val="00933305"/>
    <w:rsid w:val="009356E8"/>
    <w:rsid w:val="00937A6B"/>
    <w:rsid w:val="00937D15"/>
    <w:rsid w:val="0094349B"/>
    <w:rsid w:val="0094496C"/>
    <w:rsid w:val="0094535A"/>
    <w:rsid w:val="0097739C"/>
    <w:rsid w:val="009820C0"/>
    <w:rsid w:val="0099002E"/>
    <w:rsid w:val="009912D8"/>
    <w:rsid w:val="0099130E"/>
    <w:rsid w:val="0099304D"/>
    <w:rsid w:val="009A27B8"/>
    <w:rsid w:val="009A5360"/>
    <w:rsid w:val="009A6626"/>
    <w:rsid w:val="009B0D5D"/>
    <w:rsid w:val="009C1641"/>
    <w:rsid w:val="009D1A01"/>
    <w:rsid w:val="009D7941"/>
    <w:rsid w:val="009E133D"/>
    <w:rsid w:val="009F2876"/>
    <w:rsid w:val="009F773A"/>
    <w:rsid w:val="00A06C74"/>
    <w:rsid w:val="00A114D2"/>
    <w:rsid w:val="00A1717A"/>
    <w:rsid w:val="00A30574"/>
    <w:rsid w:val="00A33222"/>
    <w:rsid w:val="00A45D5C"/>
    <w:rsid w:val="00A64AA4"/>
    <w:rsid w:val="00A66B2D"/>
    <w:rsid w:val="00A66D2E"/>
    <w:rsid w:val="00A8429B"/>
    <w:rsid w:val="00A85510"/>
    <w:rsid w:val="00A91A9C"/>
    <w:rsid w:val="00A95D10"/>
    <w:rsid w:val="00AA01EF"/>
    <w:rsid w:val="00AB17E9"/>
    <w:rsid w:val="00AB275F"/>
    <w:rsid w:val="00AB7190"/>
    <w:rsid w:val="00AC180B"/>
    <w:rsid w:val="00AD146C"/>
    <w:rsid w:val="00AD4A0F"/>
    <w:rsid w:val="00AD4D38"/>
    <w:rsid w:val="00AF046D"/>
    <w:rsid w:val="00AF1970"/>
    <w:rsid w:val="00AF3F9A"/>
    <w:rsid w:val="00B00808"/>
    <w:rsid w:val="00B05C4E"/>
    <w:rsid w:val="00B11580"/>
    <w:rsid w:val="00B167FC"/>
    <w:rsid w:val="00B22A80"/>
    <w:rsid w:val="00B24933"/>
    <w:rsid w:val="00B2531F"/>
    <w:rsid w:val="00B30E7E"/>
    <w:rsid w:val="00B35092"/>
    <w:rsid w:val="00B36C93"/>
    <w:rsid w:val="00B42F55"/>
    <w:rsid w:val="00B51EEB"/>
    <w:rsid w:val="00B5352E"/>
    <w:rsid w:val="00B57E93"/>
    <w:rsid w:val="00B618A8"/>
    <w:rsid w:val="00B635A1"/>
    <w:rsid w:val="00B73A89"/>
    <w:rsid w:val="00B806B5"/>
    <w:rsid w:val="00B82F09"/>
    <w:rsid w:val="00B9694B"/>
    <w:rsid w:val="00BB2F4E"/>
    <w:rsid w:val="00BC1F2A"/>
    <w:rsid w:val="00BE2322"/>
    <w:rsid w:val="00BF1E15"/>
    <w:rsid w:val="00C01096"/>
    <w:rsid w:val="00C02F6A"/>
    <w:rsid w:val="00C04B33"/>
    <w:rsid w:val="00C117DD"/>
    <w:rsid w:val="00C14820"/>
    <w:rsid w:val="00C22C53"/>
    <w:rsid w:val="00C26135"/>
    <w:rsid w:val="00C364C1"/>
    <w:rsid w:val="00C379D9"/>
    <w:rsid w:val="00C41947"/>
    <w:rsid w:val="00C455E9"/>
    <w:rsid w:val="00C55A43"/>
    <w:rsid w:val="00C57758"/>
    <w:rsid w:val="00C73A9F"/>
    <w:rsid w:val="00C74707"/>
    <w:rsid w:val="00CA6B60"/>
    <w:rsid w:val="00CB2977"/>
    <w:rsid w:val="00CC1C7A"/>
    <w:rsid w:val="00CC674D"/>
    <w:rsid w:val="00CC6F29"/>
    <w:rsid w:val="00CD3FDD"/>
    <w:rsid w:val="00CE2CE4"/>
    <w:rsid w:val="00CF071D"/>
    <w:rsid w:val="00CF16D9"/>
    <w:rsid w:val="00CF4C67"/>
    <w:rsid w:val="00CF51AE"/>
    <w:rsid w:val="00D074AD"/>
    <w:rsid w:val="00D15576"/>
    <w:rsid w:val="00D20B3D"/>
    <w:rsid w:val="00D23182"/>
    <w:rsid w:val="00D27023"/>
    <w:rsid w:val="00D425BF"/>
    <w:rsid w:val="00D43557"/>
    <w:rsid w:val="00D44754"/>
    <w:rsid w:val="00D47953"/>
    <w:rsid w:val="00D53D2C"/>
    <w:rsid w:val="00D53E63"/>
    <w:rsid w:val="00D55627"/>
    <w:rsid w:val="00D6066B"/>
    <w:rsid w:val="00D66694"/>
    <w:rsid w:val="00D66776"/>
    <w:rsid w:val="00D7231D"/>
    <w:rsid w:val="00D727AB"/>
    <w:rsid w:val="00D7286C"/>
    <w:rsid w:val="00D76A9A"/>
    <w:rsid w:val="00D80164"/>
    <w:rsid w:val="00D80578"/>
    <w:rsid w:val="00D83C87"/>
    <w:rsid w:val="00D85A71"/>
    <w:rsid w:val="00D901A9"/>
    <w:rsid w:val="00D90D86"/>
    <w:rsid w:val="00D931C8"/>
    <w:rsid w:val="00D95318"/>
    <w:rsid w:val="00DA0F87"/>
    <w:rsid w:val="00DA2845"/>
    <w:rsid w:val="00DB37C3"/>
    <w:rsid w:val="00DC52B6"/>
    <w:rsid w:val="00DD16BB"/>
    <w:rsid w:val="00DD4431"/>
    <w:rsid w:val="00DD45C0"/>
    <w:rsid w:val="00DD526C"/>
    <w:rsid w:val="00DF56FE"/>
    <w:rsid w:val="00E0054C"/>
    <w:rsid w:val="00E01481"/>
    <w:rsid w:val="00E046F8"/>
    <w:rsid w:val="00E050A3"/>
    <w:rsid w:val="00E16C99"/>
    <w:rsid w:val="00E22A89"/>
    <w:rsid w:val="00E2443A"/>
    <w:rsid w:val="00E2740B"/>
    <w:rsid w:val="00E30589"/>
    <w:rsid w:val="00E32686"/>
    <w:rsid w:val="00E445B8"/>
    <w:rsid w:val="00E52EF7"/>
    <w:rsid w:val="00E53982"/>
    <w:rsid w:val="00E60779"/>
    <w:rsid w:val="00E73392"/>
    <w:rsid w:val="00E77AD2"/>
    <w:rsid w:val="00E93645"/>
    <w:rsid w:val="00EA00CA"/>
    <w:rsid w:val="00EA474E"/>
    <w:rsid w:val="00EA523E"/>
    <w:rsid w:val="00EB3742"/>
    <w:rsid w:val="00EB4DCC"/>
    <w:rsid w:val="00EC11AF"/>
    <w:rsid w:val="00EC4B89"/>
    <w:rsid w:val="00ED1129"/>
    <w:rsid w:val="00ED1AAE"/>
    <w:rsid w:val="00ED4042"/>
    <w:rsid w:val="00ED421D"/>
    <w:rsid w:val="00ED46FF"/>
    <w:rsid w:val="00ED4A3B"/>
    <w:rsid w:val="00ED56D5"/>
    <w:rsid w:val="00EE455E"/>
    <w:rsid w:val="00EE4B80"/>
    <w:rsid w:val="00EE6461"/>
    <w:rsid w:val="00EE6858"/>
    <w:rsid w:val="00EF1201"/>
    <w:rsid w:val="00EF3E85"/>
    <w:rsid w:val="00EF4CD3"/>
    <w:rsid w:val="00EF6ECC"/>
    <w:rsid w:val="00F030FC"/>
    <w:rsid w:val="00F0593B"/>
    <w:rsid w:val="00F12D18"/>
    <w:rsid w:val="00F13167"/>
    <w:rsid w:val="00F25916"/>
    <w:rsid w:val="00F31AA9"/>
    <w:rsid w:val="00F36A5C"/>
    <w:rsid w:val="00F402BC"/>
    <w:rsid w:val="00F40587"/>
    <w:rsid w:val="00F44131"/>
    <w:rsid w:val="00F448D6"/>
    <w:rsid w:val="00F4505A"/>
    <w:rsid w:val="00F45628"/>
    <w:rsid w:val="00F469C9"/>
    <w:rsid w:val="00F57E84"/>
    <w:rsid w:val="00F65151"/>
    <w:rsid w:val="00F806B3"/>
    <w:rsid w:val="00F90107"/>
    <w:rsid w:val="00FA372C"/>
    <w:rsid w:val="00FA5962"/>
    <w:rsid w:val="00FA5CE7"/>
    <w:rsid w:val="00FB0289"/>
    <w:rsid w:val="00FB21C0"/>
    <w:rsid w:val="00FC0A2E"/>
    <w:rsid w:val="00FC2CFF"/>
    <w:rsid w:val="00FC5CBE"/>
    <w:rsid w:val="00FC77F5"/>
    <w:rsid w:val="00FD2979"/>
    <w:rsid w:val="00FD3C85"/>
    <w:rsid w:val="00FF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 Inden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1238E9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Page" w:customStyle="true">
    <w:name w:val="ConsPlusTitlePage"/>
    <w:rsid w:val="00DD45C0"/>
    <w:pPr>
      <w:widowControl w:val="false"/>
      <w:autoSpaceDE w:val="false"/>
      <w:autoSpaceDN w:val="false"/>
      <w:spacing w:after="0" w:line="240" w:lineRule="auto"/>
    </w:pPr>
    <w:rPr>
      <w:rFonts w:ascii="Tahoma" w:hAnsi="Tahoma" w:eastAsia="Times New Roman" w:cs="Tahoma"/>
      <w:sz w:val="20"/>
      <w:szCs w:val="20"/>
      <w:lang w:eastAsia="ru-RU"/>
    </w:rPr>
  </w:style>
  <w:style w:type="paragraph" w:styleId="ConsPlusNormal" w:customStyle="true">
    <w:name w:val="ConsPlusNormal"/>
    <w:rsid w:val="00DD45C0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ConsPlusTitle" w:customStyle="true">
    <w:name w:val="ConsPlusTitle"/>
    <w:uiPriority w:val="99"/>
    <w:rsid w:val="00DD45C0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60779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E60779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nhideWhenUsed/>
    <w:rsid w:val="001238E9"/>
    <w:pPr>
      <w:spacing w:before="360"/>
      <w:ind w:firstLine="720"/>
      <w:jc w:val="both"/>
    </w:pPr>
    <w:rPr>
      <w:sz w:val="28"/>
      <w:szCs w:val="20"/>
    </w:rPr>
  </w:style>
  <w:style w:type="character" w:styleId="a6" w:customStyle="true">
    <w:name w:val="Основной текст с отступом Знак"/>
    <w:basedOn w:val="a0"/>
    <w:link w:val="a5"/>
    <w:rsid w:val="001238E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7A2C20"/>
    <w:pPr>
      <w:tabs>
        <w:tab w:val="center" w:pos="4677"/>
        <w:tab w:val="right" w:pos="9355"/>
      </w:tabs>
    </w:pPr>
  </w:style>
  <w:style w:type="character" w:styleId="a8" w:customStyle="true">
    <w:name w:val="Верхний колонтитул Знак"/>
    <w:basedOn w:val="a0"/>
    <w:link w:val="a7"/>
    <w:uiPriority w:val="99"/>
    <w:rsid w:val="007A2C20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A2C20"/>
    <w:pPr>
      <w:tabs>
        <w:tab w:val="center" w:pos="4677"/>
        <w:tab w:val="right" w:pos="9355"/>
      </w:tabs>
    </w:pPr>
  </w:style>
  <w:style w:type="character" w:styleId="aa" w:customStyle="true">
    <w:name w:val="Нижний колонтитул Знак"/>
    <w:basedOn w:val="a0"/>
    <w:link w:val="a9"/>
    <w:uiPriority w:val="99"/>
    <w:rsid w:val="007A2C20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 Inden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1238E9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Page" w:type="paragraph">
    <w:name w:val="ConsPlusTitlePage"/>
    <w:rsid w:val="00DD45C0"/>
    <w:pPr>
      <w:widowControl w:val="0"/>
      <w:autoSpaceDE w:val="0"/>
      <w:autoSpaceDN w:val="0"/>
      <w:spacing w:after="0" w:line="240" w:lineRule="auto"/>
    </w:pPr>
    <w:rPr>
      <w:rFonts w:ascii="Tahoma" w:cs="Tahoma" w:eastAsia="Times New Roman" w:hAnsi="Tahoma"/>
      <w:sz w:val="20"/>
      <w:szCs w:val="20"/>
      <w:lang w:eastAsia="ru-RU"/>
    </w:rPr>
  </w:style>
  <w:style w:customStyle="1" w:styleId="ConsPlusNormal" w:type="paragraph">
    <w:name w:val="ConsPlusNormal"/>
    <w:rsid w:val="00DD45C0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customStyle="1" w:styleId="ConsPlusTitle" w:type="paragraph">
    <w:name w:val="ConsPlusTitle"/>
    <w:uiPriority w:val="99"/>
    <w:rsid w:val="00DD45C0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b/>
      <w:szCs w:val="2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E60779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E60779"/>
    <w:rPr>
      <w:rFonts w:ascii="Tahoma" w:cs="Tahoma" w:hAnsi="Tahoma"/>
      <w:sz w:val="16"/>
      <w:szCs w:val="16"/>
    </w:rPr>
  </w:style>
  <w:style w:styleId="a5" w:type="paragraph">
    <w:name w:val="Body Text Indent"/>
    <w:basedOn w:val="a"/>
    <w:link w:val="a6"/>
    <w:unhideWhenUsed/>
    <w:rsid w:val="001238E9"/>
    <w:pPr>
      <w:spacing w:before="360"/>
      <w:ind w:firstLine="720"/>
      <w:jc w:val="both"/>
    </w:pPr>
    <w:rPr>
      <w:sz w:val="28"/>
      <w:szCs w:val="20"/>
    </w:rPr>
  </w:style>
  <w:style w:customStyle="1" w:styleId="a6" w:type="character">
    <w:name w:val="Основной текст с отступом Знак"/>
    <w:basedOn w:val="a0"/>
    <w:link w:val="a5"/>
    <w:rsid w:val="001238E9"/>
    <w:rPr>
      <w:rFonts w:ascii="Times New Roman" w:cs="Times New Roman" w:eastAsia="Times New Roman" w:hAnsi="Times New Roman"/>
      <w:sz w:val="28"/>
      <w:szCs w:val="20"/>
      <w:lang w:eastAsia="ru-RU"/>
    </w:rPr>
  </w:style>
  <w:style w:styleId="a7" w:type="paragraph">
    <w:name w:val="header"/>
    <w:basedOn w:val="a"/>
    <w:link w:val="a8"/>
    <w:uiPriority w:val="99"/>
    <w:unhideWhenUsed/>
    <w:rsid w:val="007A2C20"/>
    <w:pPr>
      <w:tabs>
        <w:tab w:pos="4677" w:val="center"/>
        <w:tab w:pos="9355" w:val="right"/>
      </w:tabs>
    </w:pPr>
  </w:style>
  <w:style w:customStyle="1" w:styleId="a8" w:type="character">
    <w:name w:val="Верхний колонтитул Знак"/>
    <w:basedOn w:val="a0"/>
    <w:link w:val="a7"/>
    <w:uiPriority w:val="99"/>
    <w:rsid w:val="007A2C20"/>
    <w:rPr>
      <w:rFonts w:ascii="Times New Roman" w:cs="Times New Roman" w:eastAsia="Times New Roman" w:hAnsi="Times New Roman"/>
      <w:sz w:val="24"/>
      <w:szCs w:val="24"/>
      <w:lang w:eastAsia="ru-RU"/>
    </w:rPr>
  </w:style>
  <w:style w:styleId="a9" w:type="paragraph">
    <w:name w:val="footer"/>
    <w:basedOn w:val="a"/>
    <w:link w:val="aa"/>
    <w:uiPriority w:val="99"/>
    <w:unhideWhenUsed/>
    <w:rsid w:val="007A2C20"/>
    <w:pPr>
      <w:tabs>
        <w:tab w:pos="4677" w:val="center"/>
        <w:tab w:pos="9355" w:val="right"/>
      </w:tabs>
    </w:pPr>
  </w:style>
  <w:style w:customStyle="1" w:styleId="aa" w:type="character">
    <w:name w:val="Нижний колонтитул Знак"/>
    <w:basedOn w:val="a0"/>
    <w:link w:val="a9"/>
    <w:uiPriority w:val="99"/>
    <w:rsid w:val="007A2C20"/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358026" TargetMode="External"/><Relationship Id="rId21" Type="http://schemas.openxmlformats.org/officeDocument/2006/relationships/hyperlink" Target="https://login.consultant.ru/link/?req=doc&amp;base=RLAW123&amp;n=228126" TargetMode="External"/><Relationship Id="rId42" Type="http://schemas.openxmlformats.org/officeDocument/2006/relationships/hyperlink" Target="https://login.consultant.ru/link/?req=doc&amp;base=RLAW123&amp;n=357188" TargetMode="External"/><Relationship Id="rId47" Type="http://schemas.openxmlformats.org/officeDocument/2006/relationships/hyperlink" Target="https://login.consultant.ru/link/?req=doc&amp;base=RLAW123&amp;n=362073" TargetMode="External"/><Relationship Id="rId63" Type="http://schemas.openxmlformats.org/officeDocument/2006/relationships/hyperlink" Target="https://login.consultant.ru/link/?req=doc&amp;base=RLAW123&amp;n=330484&amp;dst=103708" TargetMode="External"/><Relationship Id="rId68" Type="http://schemas.openxmlformats.org/officeDocument/2006/relationships/hyperlink" Target="https://login.consultant.ru/link/?req=doc&amp;base=RLAW123&amp;n=228126" TargetMode="External"/><Relationship Id="rId84" Type="http://schemas.openxmlformats.org/officeDocument/2006/relationships/hyperlink" Target="https://login.consultant.ru/link/?req=doc&amp;base=LAW&amp;n=500132" TargetMode="External"/><Relationship Id="rId89" Type="http://schemas.openxmlformats.org/officeDocument/2006/relationships/hyperlink" Target="https://login.consultant.ru/link/?req=doc&amp;base=RLAW123&amp;n=351437" TargetMode="External"/><Relationship Id="rId16" Type="http://schemas.openxmlformats.org/officeDocument/2006/relationships/hyperlink" Target="https://login.consultant.ru/link/?req=doc&amp;base=RLAW123&amp;n=228126&amp;dst=100011" TargetMode="External"/><Relationship Id="rId107" Type="http://schemas.openxmlformats.org/officeDocument/2006/relationships/customXml" Target="../customXml/item2.xml"/><Relationship Id="rId11" Type="http://schemas.openxmlformats.org/officeDocument/2006/relationships/hyperlink" Target="https://login.consultant.ru/link/?req=doc&amp;base=RLAW123&amp;n=313652&amp;dst=103" TargetMode="External"/><Relationship Id="rId32" Type="http://schemas.openxmlformats.org/officeDocument/2006/relationships/hyperlink" Target="https://login.consultant.ru/link/?req=doc&amp;base=RLAW123&amp;n=228126" TargetMode="External"/><Relationship Id="rId37" Type="http://schemas.openxmlformats.org/officeDocument/2006/relationships/hyperlink" Target="https://login.consultant.ru/link/?req=doc&amp;base=RLAW123&amp;n=351437" TargetMode="External"/><Relationship Id="rId53" Type="http://schemas.openxmlformats.org/officeDocument/2006/relationships/hyperlink" Target="https://login.consultant.ru/link/?req=doc&amp;base=RLAW123&amp;n=333499" TargetMode="External"/><Relationship Id="rId58" Type="http://schemas.openxmlformats.org/officeDocument/2006/relationships/hyperlink" Target="https://login.consultant.ru/link/?req=doc&amp;base=RLAW123&amp;n=341625" TargetMode="External"/><Relationship Id="rId74" Type="http://schemas.openxmlformats.org/officeDocument/2006/relationships/hyperlink" Target="https://login.consultant.ru/link/?req=doc&amp;base=RLAW123&amp;n=357187" TargetMode="External"/><Relationship Id="rId79" Type="http://schemas.openxmlformats.org/officeDocument/2006/relationships/hyperlink" Target="https://login.consultant.ru/link/?req=doc&amp;base=LAW&amp;n=512750&amp;dst=100711" TargetMode="External"/><Relationship Id="rId102" Type="http://schemas.openxmlformats.org/officeDocument/2006/relationships/hyperlink" Target="https://login.consultant.ru/link/?req=doc&amp;base=LAW&amp;n=512750&amp;dst=104177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login.consultant.ru/link/?req=doc&amp;base=RLAW123&amp;n=359914&amp;dst=101317" TargetMode="External"/><Relationship Id="rId95" Type="http://schemas.openxmlformats.org/officeDocument/2006/relationships/hyperlink" Target="https://login.consultant.ru/link/?req=doc&amp;base=LAW&amp;n=512750&amp;dst=101042" TargetMode="External"/><Relationship Id="rId22" Type="http://schemas.openxmlformats.org/officeDocument/2006/relationships/hyperlink" Target="https://login.consultant.ru/link/?req=doc&amp;base=LAW&amp;n=475991" TargetMode="External"/><Relationship Id="rId27" Type="http://schemas.openxmlformats.org/officeDocument/2006/relationships/hyperlink" Target="https://login.consultant.ru/link/?req=doc&amp;base=LAW&amp;n=475991" TargetMode="External"/><Relationship Id="rId43" Type="http://schemas.openxmlformats.org/officeDocument/2006/relationships/hyperlink" Target="https://login.consultant.ru/link/?req=doc&amp;base=RLAW123&amp;n=358648" TargetMode="External"/><Relationship Id="rId48" Type="http://schemas.openxmlformats.org/officeDocument/2006/relationships/hyperlink" Target="https://login.consultant.ru/link/?req=doc&amp;base=RLAW123&amp;n=266402" TargetMode="External"/><Relationship Id="rId64" Type="http://schemas.openxmlformats.org/officeDocument/2006/relationships/hyperlink" Target="https://login.consultant.ru/link/?req=doc&amp;base=LAW&amp;n=483052" TargetMode="External"/><Relationship Id="rId69" Type="http://schemas.openxmlformats.org/officeDocument/2006/relationships/hyperlink" Target="https://login.consultant.ru/link/?req=doc&amp;base=RLAW123&amp;n=362361" TargetMode="External"/><Relationship Id="rId80" Type="http://schemas.openxmlformats.org/officeDocument/2006/relationships/hyperlink" Target="https://login.consultant.ru/link/?req=doc&amp;base=LAW&amp;n=512750&amp;dst=105428" TargetMode="External"/><Relationship Id="rId85" Type="http://schemas.openxmlformats.org/officeDocument/2006/relationships/header" Target="header1.xml"/><Relationship Id="rId12" Type="http://schemas.openxmlformats.org/officeDocument/2006/relationships/hyperlink" Target="https://login.consultant.ru/link/?req=doc&amp;base=RLAW123&amp;n=313652&amp;dst=100480" TargetMode="External"/><Relationship Id="rId17" Type="http://schemas.openxmlformats.org/officeDocument/2006/relationships/hyperlink" Target="https://login.consultant.ru/link/?req=doc&amp;base=LAW&amp;n=475991" TargetMode="External"/><Relationship Id="rId33" Type="http://schemas.openxmlformats.org/officeDocument/2006/relationships/hyperlink" Target="https://login.consultant.ru/link/?req=doc&amp;base=RLAW123&amp;n=303325" TargetMode="External"/><Relationship Id="rId38" Type="http://schemas.openxmlformats.org/officeDocument/2006/relationships/hyperlink" Target="https://login.consultant.ru/link/?req=doc&amp;base=RLAW123&amp;n=341625" TargetMode="External"/><Relationship Id="rId59" Type="http://schemas.openxmlformats.org/officeDocument/2006/relationships/hyperlink" Target="https://login.consultant.ru/link/?req=doc&amp;base=RLAW123&amp;n=303325&amp;dst=100620" TargetMode="External"/><Relationship Id="rId103" Type="http://schemas.openxmlformats.org/officeDocument/2006/relationships/hyperlink" Target="https://login.consultant.ru/link/?req=doc&amp;base=LAW&amp;n=512750&amp;dst=105534" TargetMode="External"/><Relationship Id="rId108" Type="http://schemas.openxmlformats.org/officeDocument/2006/relationships/customXml" Target="../customXml/item3.xml"/><Relationship Id="rId54" Type="http://schemas.openxmlformats.org/officeDocument/2006/relationships/hyperlink" Target="https://login.consultant.ru/link/?req=doc&amp;base=LAW&amp;n=511232" TargetMode="External"/><Relationship Id="rId70" Type="http://schemas.openxmlformats.org/officeDocument/2006/relationships/hyperlink" Target="https://login.consultant.ru/link/?req=doc&amp;base=RLAW123&amp;n=323222" TargetMode="External"/><Relationship Id="rId75" Type="http://schemas.openxmlformats.org/officeDocument/2006/relationships/hyperlink" Target="https://login.consultant.ru/link/?req=doc&amp;base=RLAW123&amp;n=308078" TargetMode="External"/><Relationship Id="rId91" Type="http://schemas.openxmlformats.org/officeDocument/2006/relationships/hyperlink" Target="https://login.consultant.ru/link/?req=doc&amp;base=RLAW123&amp;n=359914&amp;dst=101323" TargetMode="External"/><Relationship Id="rId96" Type="http://schemas.openxmlformats.org/officeDocument/2006/relationships/hyperlink" Target="https://login.consultant.ru/link/?req=doc&amp;base=LAW&amp;n=512750&amp;dst=10105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123&amp;n=320919&amp;dst=100012" TargetMode="External"/><Relationship Id="rId23" Type="http://schemas.openxmlformats.org/officeDocument/2006/relationships/hyperlink" Target="https://login.consultant.ru/link/?req=doc&amp;base=LAW&amp;n=511335" TargetMode="External"/><Relationship Id="rId28" Type="http://schemas.openxmlformats.org/officeDocument/2006/relationships/hyperlink" Target="https://login.consultant.ru/link/?req=doc&amp;base=LAW&amp;n=294696" TargetMode="External"/><Relationship Id="rId36" Type="http://schemas.openxmlformats.org/officeDocument/2006/relationships/hyperlink" Target="https://login.consultant.ru/link/?req=doc&amp;base=RLAW123&amp;n=341673" TargetMode="External"/><Relationship Id="rId49" Type="http://schemas.openxmlformats.org/officeDocument/2006/relationships/hyperlink" Target="https://login.consultant.ru/link/?req=doc&amp;base=RLAW123&amp;n=359914" TargetMode="External"/><Relationship Id="rId57" Type="http://schemas.openxmlformats.org/officeDocument/2006/relationships/hyperlink" Target="https://login.consultant.ru/link/?req=doc&amp;base=RLAW123&amp;n=341673" TargetMode="External"/><Relationship Id="rId106" Type="http://schemas.openxmlformats.org/officeDocument/2006/relationships/numbering" Target="numbering.xml"/><Relationship Id="rId10" Type="http://schemas.openxmlformats.org/officeDocument/2006/relationships/hyperlink" Target="https://login.consultant.ru/link/?req=doc&amp;base=RLAW123&amp;n=313652&amp;dst=100358" TargetMode="External"/><Relationship Id="rId31" Type="http://schemas.openxmlformats.org/officeDocument/2006/relationships/hyperlink" Target="https://login.consultant.ru/link/?req=doc&amp;base=RLAW123&amp;n=345997" TargetMode="External"/><Relationship Id="rId44" Type="http://schemas.openxmlformats.org/officeDocument/2006/relationships/hyperlink" Target="https://login.consultant.ru/link/?req=doc&amp;base=RLAW123&amp;n=357190" TargetMode="External"/><Relationship Id="rId52" Type="http://schemas.openxmlformats.org/officeDocument/2006/relationships/hyperlink" Target="https://login.consultant.ru/link/?req=doc&amp;base=RLAW123&amp;n=362361" TargetMode="External"/><Relationship Id="rId60" Type="http://schemas.openxmlformats.org/officeDocument/2006/relationships/hyperlink" Target="https://login.consultant.ru/link/?req=doc&amp;base=RLAW123&amp;n=351437" TargetMode="External"/><Relationship Id="rId65" Type="http://schemas.openxmlformats.org/officeDocument/2006/relationships/hyperlink" Target="https://login.consultant.ru/link/?req=doc&amp;base=LAW&amp;n=500132" TargetMode="External"/><Relationship Id="rId73" Type="http://schemas.openxmlformats.org/officeDocument/2006/relationships/hyperlink" Target="https://login.consultant.ru/link/?req=doc&amp;base=RLAW123&amp;n=357190" TargetMode="External"/><Relationship Id="rId78" Type="http://schemas.openxmlformats.org/officeDocument/2006/relationships/hyperlink" Target="https://login.consultant.ru/link/?req=doc&amp;base=RLAW123&amp;n=266402&amp;dst=100058" TargetMode="External"/><Relationship Id="rId81" Type="http://schemas.openxmlformats.org/officeDocument/2006/relationships/hyperlink" Target="https://login.consultant.ru/link/?req=doc&amp;base=LAW&amp;n=512750&amp;dst=105873" TargetMode="External"/><Relationship Id="rId86" Type="http://schemas.openxmlformats.org/officeDocument/2006/relationships/header" Target="header2.xml"/><Relationship Id="rId94" Type="http://schemas.openxmlformats.org/officeDocument/2006/relationships/hyperlink" Target="https://login.consultant.ru/link/?req=doc&amp;base=LAW&amp;n=512750&amp;dst=101026" TargetMode="External"/><Relationship Id="rId99" Type="http://schemas.openxmlformats.org/officeDocument/2006/relationships/hyperlink" Target="https://login.consultant.ru/link/?req=doc&amp;base=LAW&amp;n=512750&amp;dst=103940" TargetMode="External"/><Relationship Id="rId101" Type="http://schemas.openxmlformats.org/officeDocument/2006/relationships/hyperlink" Target="https://login.consultant.ru/link/?req=doc&amp;base=LAW&amp;n=512750&amp;dst=10414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23&amp;n=317311" TargetMode="External"/><Relationship Id="rId13" Type="http://schemas.openxmlformats.org/officeDocument/2006/relationships/hyperlink" Target="https://login.consultant.ru/link/?req=doc&amp;base=RLAW123&amp;n=318602" TargetMode="External"/><Relationship Id="rId18" Type="http://schemas.openxmlformats.org/officeDocument/2006/relationships/hyperlink" Target="https://login.consultant.ru/link/?req=doc&amp;base=RLAW123&amp;n=362361&amp;dst=197767" TargetMode="External"/><Relationship Id="rId39" Type="http://schemas.openxmlformats.org/officeDocument/2006/relationships/hyperlink" Target="https://login.consultant.ru/link/?req=doc&amp;base=RLAW123&amp;n=333499" TargetMode="External"/><Relationship Id="rId109" Type="http://schemas.openxmlformats.org/officeDocument/2006/relationships/customXml" Target="../customXml/item4.xml"/><Relationship Id="rId34" Type="http://schemas.openxmlformats.org/officeDocument/2006/relationships/hyperlink" Target="https://login.consultant.ru/link/?req=doc&amp;base=RLAW123&amp;n=343842" TargetMode="External"/><Relationship Id="rId50" Type="http://schemas.openxmlformats.org/officeDocument/2006/relationships/hyperlink" Target="https://login.consultant.ru/link/?req=doc&amp;base=RLAW123&amp;n=332407&amp;dst=100119" TargetMode="External"/><Relationship Id="rId55" Type="http://schemas.openxmlformats.org/officeDocument/2006/relationships/hyperlink" Target="https://login.consultant.ru/link/?req=doc&amp;base=RLAW123&amp;n=228126" TargetMode="External"/><Relationship Id="rId76" Type="http://schemas.openxmlformats.org/officeDocument/2006/relationships/hyperlink" Target="https://login.consultant.ru/link/?req=doc&amp;base=RLAW123&amp;n=362073" TargetMode="External"/><Relationship Id="rId97" Type="http://schemas.openxmlformats.org/officeDocument/2006/relationships/hyperlink" Target="https://login.consultant.ru/link/?req=doc&amp;base=LAW&amp;n=512750&amp;dst=101435" TargetMode="External"/><Relationship Id="rId104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s://login.consultant.ru/link/?req=doc&amp;base=RLAW123&amp;n=357188" TargetMode="External"/><Relationship Id="rId92" Type="http://schemas.openxmlformats.org/officeDocument/2006/relationships/hyperlink" Target="https://login.consultant.ru/link/?req=doc&amp;base=RLAW123&amp;n=332407&amp;dst=100119" TargetMode="External"/><Relationship Id="rId2" Type="http://schemas.openxmlformats.org/officeDocument/2006/relationships/styles" Target="styles.xml"/><Relationship Id="rId29" Type="http://schemas.openxmlformats.org/officeDocument/2006/relationships/hyperlink" Target="https://login.consultant.ru/link/?req=doc&amp;base=RLAW123&amp;n=356510" TargetMode="External"/><Relationship Id="rId24" Type="http://schemas.openxmlformats.org/officeDocument/2006/relationships/hyperlink" Target="https://login.consultant.ru/link/?req=doc&amp;base=LAW&amp;n=511232" TargetMode="External"/><Relationship Id="rId40" Type="http://schemas.openxmlformats.org/officeDocument/2006/relationships/hyperlink" Target="https://login.consultant.ru/link/?req=doc&amp;base=RLAW123&amp;n=335708" TargetMode="External"/><Relationship Id="rId45" Type="http://schemas.openxmlformats.org/officeDocument/2006/relationships/hyperlink" Target="https://login.consultant.ru/link/?req=doc&amp;base=RLAW123&amp;n=357187" TargetMode="External"/><Relationship Id="rId66" Type="http://schemas.openxmlformats.org/officeDocument/2006/relationships/hyperlink" Target="https://login.consultant.ru/link/?req=doc&amp;base=RLAW123&amp;n=362361&amp;dst=197767" TargetMode="External"/><Relationship Id="rId87" Type="http://schemas.openxmlformats.org/officeDocument/2006/relationships/hyperlink" Target="https://login.consultant.ru/link/?req=doc&amp;base=RLAW123&amp;n=341625&amp;dst=101570" TargetMode="External"/><Relationship Id="rId61" Type="http://schemas.openxmlformats.org/officeDocument/2006/relationships/hyperlink" Target="https://login.consultant.ru/link/?req=doc&amp;base=RLAW123&amp;n=335708" TargetMode="External"/><Relationship Id="rId82" Type="http://schemas.openxmlformats.org/officeDocument/2006/relationships/hyperlink" Target="https://login.consultant.ru/link/?req=doc&amp;base=LAW&amp;n=511232&amp;dst=100019" TargetMode="External"/><Relationship Id="rId19" Type="http://schemas.openxmlformats.org/officeDocument/2006/relationships/hyperlink" Target="https://login.consultant.ru/link/?req=doc&amp;base=LAW&amp;n=500132" TargetMode="External"/><Relationship Id="rId14" Type="http://schemas.openxmlformats.org/officeDocument/2006/relationships/hyperlink" Target="https://login.consultant.ru/link/?req=doc&amp;base=RLAW123&amp;n=318602&amp;dst=100009" TargetMode="External"/><Relationship Id="rId30" Type="http://schemas.openxmlformats.org/officeDocument/2006/relationships/hyperlink" Target="https://login.consultant.ru/link/?req=doc&amp;base=RLAW123&amp;n=362361" TargetMode="External"/><Relationship Id="rId35" Type="http://schemas.openxmlformats.org/officeDocument/2006/relationships/hyperlink" Target="https://login.consultant.ru/link/?req=doc&amp;base=RLAW123&amp;n=332407" TargetMode="External"/><Relationship Id="rId56" Type="http://schemas.openxmlformats.org/officeDocument/2006/relationships/hyperlink" Target="https://login.consultant.ru/link/?req=doc&amp;base=RLAW123&amp;n=333499" TargetMode="External"/><Relationship Id="rId77" Type="http://schemas.openxmlformats.org/officeDocument/2006/relationships/hyperlink" Target="https://login.consultant.ru/link/?req=doc&amp;base=RLAW123&amp;n=359914" TargetMode="External"/><Relationship Id="rId100" Type="http://schemas.openxmlformats.org/officeDocument/2006/relationships/hyperlink" Target="https://login.consultant.ru/link/?req=doc&amp;base=LAW&amp;n=512750&amp;dst=103990" TargetMode="External"/><Relationship Id="rId105" Type="http://schemas.openxmlformats.org/officeDocument/2006/relationships/theme" Target="theme/theme1.xml"/><Relationship Id="rId8" Type="http://schemas.openxmlformats.org/officeDocument/2006/relationships/image" Target="media/image1.gif"/><Relationship Id="rId51" Type="http://schemas.openxmlformats.org/officeDocument/2006/relationships/hyperlink" Target="https://login.consultant.ru/link/?req=doc&amp;base=LAW&amp;n=387258" TargetMode="External"/><Relationship Id="rId72" Type="http://schemas.openxmlformats.org/officeDocument/2006/relationships/hyperlink" Target="https://login.consultant.ru/link/?req=doc&amp;base=RLAW123&amp;n=358648" TargetMode="External"/><Relationship Id="rId93" Type="http://schemas.openxmlformats.org/officeDocument/2006/relationships/hyperlink" Target="https://login.consultant.ru/link/?req=doc&amp;base=LAW&amp;n=512750&amp;dst=105361" TargetMode="External"/><Relationship Id="rId98" Type="http://schemas.openxmlformats.org/officeDocument/2006/relationships/hyperlink" Target="https://login.consultant.ru/link/?req=doc&amp;base=LAW&amp;n=512750&amp;dst=105488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login.consultant.ru/link/?req=doc&amp;base=LAW&amp;n=479939" TargetMode="External"/><Relationship Id="rId46" Type="http://schemas.openxmlformats.org/officeDocument/2006/relationships/hyperlink" Target="https://login.consultant.ru/link/?req=doc&amp;base=RLAW123&amp;n=308078" TargetMode="External"/><Relationship Id="rId67" Type="http://schemas.openxmlformats.org/officeDocument/2006/relationships/hyperlink" Target="https://login.consultant.ru/link/?req=doc&amp;base=LAW&amp;n=511232" TargetMode="External"/><Relationship Id="rId20" Type="http://schemas.openxmlformats.org/officeDocument/2006/relationships/hyperlink" Target="https://login.consultant.ru/link/?req=doc&amp;base=LAW&amp;n=475991" TargetMode="External"/><Relationship Id="rId41" Type="http://schemas.openxmlformats.org/officeDocument/2006/relationships/hyperlink" Target="https://login.consultant.ru/link/?req=doc&amp;base=RLAW123&amp;n=323222" TargetMode="External"/><Relationship Id="rId62" Type="http://schemas.openxmlformats.org/officeDocument/2006/relationships/hyperlink" Target="https://login.consultant.ru/link/?req=doc&amp;base=LAW&amp;n=461663" TargetMode="External"/><Relationship Id="rId83" Type="http://schemas.openxmlformats.org/officeDocument/2006/relationships/hyperlink" Target="https://login.consultant.ru/link/?req=doc&amp;base=RLAW123&amp;n=345997" TargetMode="External"/><Relationship Id="rId88" Type="http://schemas.openxmlformats.org/officeDocument/2006/relationships/hyperlink" Target="https://login.consultant.ru/link/?req=doc&amp;base=RLAW123&amp;n=341625&amp;dst=1015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963 от 13.11.2025</docTitle>
  </documentManagement>
</p:properties>
</file>

<file path=customXml/itemProps1.xml><?xml version="1.0" encoding="utf-8"?>
<ds:datastoreItem xmlns:ds="http://schemas.openxmlformats.org/officeDocument/2006/customXml" ds:itemID="{D58C1102-4E3A-4C96-A76A-1821247B69DA}"/>
</file>

<file path=customXml/itemProps2.xml><?xml version="1.0" encoding="utf-8"?>
<ds:datastoreItem xmlns:ds="http://schemas.openxmlformats.org/officeDocument/2006/customXml" ds:itemID="{96C8B594-9115-4E78-8DBC-D7F4A03F2056}"/>
</file>

<file path=customXml/itemProps3.xml><?xml version="1.0" encoding="utf-8"?>
<ds:datastoreItem xmlns:ds="http://schemas.openxmlformats.org/officeDocument/2006/customXml" ds:itemID="{AD8EC2DB-0F34-4FB1-B6E2-39581A66FD57}"/>
</file>

<file path=customXml/itemProps4.xml><?xml version="1.0" encoding="utf-8"?>
<ds:datastoreItem xmlns:ds="http://schemas.openxmlformats.org/officeDocument/2006/customXml" ds:itemID="{A77F21A8-5988-40E3-B31D-FA0E141F49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1663</TotalTime>
  <Pages>83</Pages>
  <Words>25229</Words>
  <Characters>143809</Characters>
  <Application>Microsoft Office Word</Application>
  <DocSecurity>0</DocSecurity>
  <Lines>1198</Lines>
  <Paragraphs>337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963 от 13.11.2025</dc:title>
  <dc:creator>Федорова Наталья Викторовна</dc:creator>
  <cp:lastModifiedBy>Сайгашкина Евгения Николаевна</cp:lastModifiedBy>
  <cp:revision>792</cp:revision>
  <cp:lastPrinted>2025-11-11T04:51:00Z</cp:lastPrinted>
  <dcterms:created xsi:type="dcterms:W3CDTF">2025-09-04T01:55:00Z</dcterms:created>
  <dcterms:modified xsi:type="dcterms:W3CDTF">2025-11-11T04:51:00Z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