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F48CD" w:rsidR="00767FC3" w:rsidRDefault="00767FC3" w:rsidRPr="00442043">
      <w:pPr>
        <w:suppressAutoHyphens w:val="false"/>
        <w:autoSpaceDE w:val="false"/>
        <w:autoSpaceDN w:val="false"/>
        <w:adjustRightInd w:val="false"/>
        <w:spacing w:line="192" w:lineRule="auto"/>
        <w:ind w:left="10773"/>
        <w:rPr>
          <w:sz w:val="30"/>
          <w:szCs w:val="30"/>
          <w:lang w:eastAsia="ru-RU"/>
        </w:rPr>
      </w:pPr>
      <w:r w:rsidRPr="000C0964">
        <w:rPr>
          <w:sz w:val="30"/>
          <w:szCs w:val="30"/>
          <w:lang w:eastAsia="ru-RU"/>
        </w:rPr>
        <w:t xml:space="preserve">Приложение </w:t>
      </w:r>
      <w:r w:rsidR="009266A6">
        <w:rPr>
          <w:sz w:val="30"/>
          <w:szCs w:val="30"/>
          <w:lang w:eastAsia="ru-RU"/>
        </w:rPr>
        <w:t>6</w:t>
      </w:r>
    </w:p>
    <w:p w:rsidP="008F48CD" w:rsidR="00767FC3" w:rsidRDefault="00767FC3" w:rsidRPr="000C0964">
      <w:pPr>
        <w:suppressAutoHyphens w:val="false"/>
        <w:autoSpaceDE w:val="false"/>
        <w:autoSpaceDN w:val="false"/>
        <w:adjustRightInd w:val="false"/>
        <w:spacing w:line="192" w:lineRule="auto"/>
        <w:ind w:left="10773"/>
        <w:rPr>
          <w:sz w:val="30"/>
          <w:szCs w:val="30"/>
          <w:lang w:eastAsia="ru-RU"/>
        </w:rPr>
      </w:pPr>
      <w:r w:rsidRPr="000C0964">
        <w:rPr>
          <w:sz w:val="30"/>
          <w:szCs w:val="30"/>
          <w:lang w:eastAsia="ru-RU"/>
        </w:rPr>
        <w:t>к постановлению</w:t>
      </w:r>
    </w:p>
    <w:p w:rsidP="008F48CD" w:rsidR="00767FC3" w:rsidRDefault="00767FC3" w:rsidRPr="000C0964">
      <w:pPr>
        <w:suppressAutoHyphens w:val="false"/>
        <w:autoSpaceDE w:val="false"/>
        <w:autoSpaceDN w:val="false"/>
        <w:adjustRightInd w:val="false"/>
        <w:spacing w:line="192" w:lineRule="auto"/>
        <w:ind w:left="10773"/>
        <w:rPr>
          <w:sz w:val="30"/>
          <w:szCs w:val="30"/>
          <w:lang w:eastAsia="ru-RU"/>
        </w:rPr>
      </w:pPr>
      <w:r w:rsidRPr="000C0964">
        <w:rPr>
          <w:sz w:val="30"/>
          <w:szCs w:val="30"/>
          <w:lang w:eastAsia="ru-RU"/>
        </w:rPr>
        <w:t>администрации города</w:t>
      </w:r>
    </w:p>
    <w:p w:rsidP="008F48CD" w:rsidR="00F33FA1" w:rsidRDefault="00767FC3" w:rsidRPr="000C0964">
      <w:pPr>
        <w:suppressAutoHyphens w:val="false"/>
        <w:autoSpaceDE w:val="false"/>
        <w:autoSpaceDN w:val="false"/>
        <w:adjustRightInd w:val="false"/>
        <w:spacing w:line="192" w:lineRule="auto"/>
        <w:ind w:left="10773"/>
        <w:rPr>
          <w:sz w:val="30"/>
          <w:szCs w:val="30"/>
          <w:lang w:eastAsia="ru-RU"/>
        </w:rPr>
      </w:pPr>
      <w:r w:rsidRPr="000C0964">
        <w:rPr>
          <w:sz w:val="30"/>
          <w:szCs w:val="30"/>
          <w:lang w:eastAsia="ru-RU"/>
        </w:rPr>
        <w:t>от ___________ № ________</w:t>
      </w:r>
    </w:p>
    <w:p w:rsidP="00D61DBB" w:rsidR="000C0964" w:rsidRDefault="000C0964" w:rsidRPr="00E6781D">
      <w:pPr>
        <w:suppressAutoHyphens w:val="false"/>
        <w:autoSpaceDE w:val="false"/>
        <w:autoSpaceDN w:val="false"/>
        <w:adjustRightInd w:val="false"/>
        <w:jc w:val="center"/>
        <w:rPr>
          <w:sz w:val="30"/>
          <w:szCs w:val="30"/>
          <w:lang w:eastAsia="ru-RU"/>
        </w:rPr>
      </w:pPr>
    </w:p>
    <w:p w:rsidP="00767FC3" w:rsidR="00D61DBB" w:rsidRDefault="00D61DBB" w:rsidRPr="000C0964">
      <w:pPr>
        <w:suppressAutoHyphens w:val="false"/>
        <w:autoSpaceDE w:val="false"/>
        <w:autoSpaceDN w:val="false"/>
        <w:adjustRightInd w:val="false"/>
        <w:ind w:left="5670"/>
        <w:rPr>
          <w:b/>
          <w:sz w:val="22"/>
          <w:szCs w:val="22"/>
          <w:lang w:eastAsia="ru-RU"/>
        </w:rPr>
      </w:pPr>
    </w:p>
    <w:tbl>
      <w:tblPr>
        <w:tblW w:type="dxa" w:w="15451"/>
        <w:jc w:val="center"/>
        <w:tblInd w:type="dxa" w:w="-8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8"/>
        <w:gridCol w:w="1275"/>
        <w:gridCol w:w="851"/>
        <w:gridCol w:w="2410"/>
        <w:gridCol w:w="2126"/>
        <w:gridCol w:w="1701"/>
        <w:gridCol w:w="1134"/>
        <w:gridCol w:w="1276"/>
        <w:gridCol w:w="1417"/>
        <w:gridCol w:w="1276"/>
        <w:gridCol w:w="1417"/>
      </w:tblGrid>
      <w:tr w:rsidR="000C0964" w:rsidRPr="000C0964" w:rsidTr="002C3D05">
        <w:trPr>
          <w:jc w:val="center"/>
        </w:trPr>
        <w:tc>
          <w:tcPr>
            <w:tcW w:type="dxa" w:w="568"/>
            <w:vMerge w:val="restart"/>
          </w:tcPr>
          <w:p w:rsidP="002C3D05" w:rsidR="00767FC3" w:rsidRDefault="000C5265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C0964">
              <w:rPr>
                <w:rFonts w:eastAsia="Calibri"/>
                <w:sz w:val="22"/>
                <w:szCs w:val="22"/>
                <w:lang w:eastAsia="ru-RU"/>
              </w:rPr>
              <w:t>№</w:t>
            </w:r>
            <w:r w:rsidR="00767FC3" w:rsidRPr="000C0964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="00767FC3" w:rsidRPr="000C0964">
              <w:rPr>
                <w:rFonts w:eastAsia="Calibri"/>
                <w:sz w:val="22"/>
                <w:szCs w:val="22"/>
                <w:lang w:eastAsia="ru-RU"/>
              </w:rPr>
              <w:t>п</w:t>
            </w:r>
            <w:proofErr w:type="gramEnd"/>
            <w:r w:rsidR="00767FC3" w:rsidRPr="000C0964">
              <w:rPr>
                <w:rFonts w:eastAsia="Calibri"/>
                <w:sz w:val="22"/>
                <w:szCs w:val="22"/>
                <w:lang w:eastAsia="ru-RU"/>
              </w:rPr>
              <w:t xml:space="preserve">/п </w:t>
            </w:r>
          </w:p>
        </w:tc>
        <w:tc>
          <w:tcPr>
            <w:tcW w:type="dxa" w:w="4536"/>
            <w:gridSpan w:val="3"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C0964">
              <w:rPr>
                <w:rFonts w:eastAsia="Calibri"/>
                <w:sz w:val="22"/>
                <w:szCs w:val="22"/>
                <w:lang w:eastAsia="ru-RU"/>
              </w:rPr>
              <w:t xml:space="preserve">Адрес общественной территории </w:t>
            </w:r>
          </w:p>
        </w:tc>
        <w:tc>
          <w:tcPr>
            <w:tcW w:type="dxa" w:w="2126"/>
            <w:vMerge w:val="restart"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C0964">
              <w:rPr>
                <w:rFonts w:eastAsia="Calibri"/>
                <w:sz w:val="22"/>
                <w:szCs w:val="22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type="dxa" w:w="1701"/>
            <w:vMerge w:val="restart"/>
          </w:tcPr>
          <w:p w:rsidP="002C3D05" w:rsidR="002C3D05" w:rsidRDefault="00767FC3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C0964">
              <w:rPr>
                <w:rFonts w:eastAsia="Calibri"/>
                <w:sz w:val="22"/>
                <w:szCs w:val="22"/>
                <w:lang w:eastAsia="ru-RU"/>
              </w:rPr>
              <w:t xml:space="preserve">Общая площадь общественной территории, </w:t>
            </w:r>
          </w:p>
          <w:p w:rsidP="002C3D05" w:rsidR="00767FC3" w:rsidRDefault="002C3D05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кв. м</w:t>
            </w:r>
            <w:r w:rsidR="00767FC3" w:rsidRPr="000C0964">
              <w:rPr>
                <w:rFonts w:eastAsia="Calibri"/>
                <w:sz w:val="22"/>
                <w:szCs w:val="22"/>
                <w:lang w:eastAsia="ru-RU"/>
              </w:rPr>
              <w:t xml:space="preserve">* </w:t>
            </w:r>
          </w:p>
        </w:tc>
        <w:tc>
          <w:tcPr>
            <w:tcW w:type="dxa" w:w="1134"/>
            <w:vMerge w:val="restart"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C0964">
              <w:rPr>
                <w:rFonts w:eastAsia="Calibri"/>
                <w:sz w:val="22"/>
                <w:szCs w:val="22"/>
                <w:lang w:eastAsia="ru-RU"/>
              </w:rPr>
              <w:t>Наличие урн на общ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ственной террит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 xml:space="preserve">рии </w:t>
            </w:r>
          </w:p>
        </w:tc>
        <w:tc>
          <w:tcPr>
            <w:tcW w:type="dxa" w:w="1276"/>
            <w:vMerge w:val="restart"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C0964">
              <w:rPr>
                <w:rFonts w:eastAsia="Calibri"/>
                <w:sz w:val="22"/>
                <w:szCs w:val="22"/>
                <w:lang w:eastAsia="ru-RU"/>
              </w:rPr>
              <w:t>Наличие освещения на общ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 xml:space="preserve">ственной территории </w:t>
            </w:r>
          </w:p>
        </w:tc>
        <w:tc>
          <w:tcPr>
            <w:tcW w:type="dxa" w:w="1417"/>
            <w:vMerge w:val="restart"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C0964">
              <w:rPr>
                <w:rFonts w:eastAsia="Calibri"/>
                <w:sz w:val="22"/>
                <w:szCs w:val="22"/>
                <w:lang w:eastAsia="ru-RU"/>
              </w:rPr>
              <w:t>Наличие л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вок на общ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 xml:space="preserve">ственной территории </w:t>
            </w:r>
          </w:p>
        </w:tc>
        <w:tc>
          <w:tcPr>
            <w:tcW w:type="dxa" w:w="1276"/>
            <w:vMerge w:val="restart"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C0964">
              <w:rPr>
                <w:rFonts w:eastAsia="Calibri"/>
                <w:sz w:val="22"/>
                <w:szCs w:val="22"/>
                <w:lang w:eastAsia="ru-RU"/>
              </w:rPr>
              <w:t>Наличие малых а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р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хитекту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р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ных форм на общ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 xml:space="preserve">ственной территории </w:t>
            </w:r>
          </w:p>
        </w:tc>
        <w:tc>
          <w:tcPr>
            <w:tcW w:type="dxa" w:w="1417"/>
            <w:vMerge w:val="restart"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C0964">
              <w:rPr>
                <w:rFonts w:eastAsia="Calibri"/>
                <w:sz w:val="22"/>
                <w:szCs w:val="22"/>
                <w:lang w:eastAsia="ru-RU"/>
              </w:rPr>
              <w:t>Наличие а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с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фальтир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ванного пр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езда на з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 xml:space="preserve">мельном участке </w:t>
            </w:r>
          </w:p>
        </w:tc>
      </w:tr>
      <w:tr w:rsidR="000C0964" w:rsidRPr="000C0964" w:rsidTr="002C3D05">
        <w:trPr>
          <w:jc w:val="center"/>
        </w:trPr>
        <w:tc>
          <w:tcPr>
            <w:tcW w:type="dxa" w:w="568"/>
            <w:vMerge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type="dxa" w:w="1275"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C0964">
              <w:rPr>
                <w:rFonts w:eastAsia="Calibri"/>
                <w:sz w:val="22"/>
                <w:szCs w:val="22"/>
                <w:lang w:eastAsia="ru-RU"/>
              </w:rPr>
              <w:t>наименов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ние мун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ципального образов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 xml:space="preserve">ния </w:t>
            </w:r>
          </w:p>
        </w:tc>
        <w:tc>
          <w:tcPr>
            <w:tcW w:type="dxa" w:w="851"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C0964">
              <w:rPr>
                <w:rFonts w:eastAsia="Calibri"/>
                <w:sz w:val="22"/>
                <w:szCs w:val="22"/>
                <w:lang w:eastAsia="ru-RU"/>
              </w:rPr>
              <w:t>тип нас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ленн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 xml:space="preserve">го пункта </w:t>
            </w:r>
          </w:p>
        </w:tc>
        <w:tc>
          <w:tcPr>
            <w:tcW w:type="dxa" w:w="2410"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C0964">
              <w:rPr>
                <w:rFonts w:eastAsia="Calibri"/>
                <w:sz w:val="22"/>
                <w:szCs w:val="22"/>
                <w:lang w:eastAsia="ru-RU"/>
              </w:rPr>
              <w:t>физическое располож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ние общественной те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>р</w:t>
            </w:r>
            <w:r w:rsidRPr="000C0964">
              <w:rPr>
                <w:rFonts w:eastAsia="Calibri"/>
                <w:sz w:val="22"/>
                <w:szCs w:val="22"/>
                <w:lang w:eastAsia="ru-RU"/>
              </w:rPr>
              <w:t xml:space="preserve">ритории </w:t>
            </w:r>
          </w:p>
        </w:tc>
        <w:tc>
          <w:tcPr>
            <w:tcW w:type="dxa" w:w="2126"/>
            <w:vMerge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type="dxa" w:w="1701"/>
            <w:vMerge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type="dxa" w:w="1134"/>
            <w:vMerge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type="dxa" w:w="1276"/>
            <w:vMerge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type="dxa" w:w="1417"/>
            <w:vMerge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type="dxa" w:w="1276"/>
            <w:vMerge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type="dxa" w:w="1417"/>
            <w:vMerge/>
          </w:tcPr>
          <w:p w:rsidP="002C3D05" w:rsidR="00767FC3" w:rsidRDefault="00767FC3" w:rsidRPr="000C0964">
            <w:pPr>
              <w:suppressAutoHyphens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:rsidP="00A52970" w:rsidR="00A52970" w:rsidRDefault="00A52970" w:rsidRPr="000C0964">
      <w:pPr>
        <w:spacing w:line="14" w:lineRule="auto"/>
        <w:rPr>
          <w:sz w:val="22"/>
          <w:szCs w:val="22"/>
        </w:rPr>
      </w:pPr>
    </w:p>
    <w:tbl>
      <w:tblPr>
        <w:tblW w:type="dxa" w:w="15451"/>
        <w:jc w:val="center"/>
        <w:tblInd w:type="dxa" w:w="-8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8"/>
        <w:gridCol w:w="1275"/>
        <w:gridCol w:w="850"/>
        <w:gridCol w:w="2410"/>
        <w:gridCol w:w="2126"/>
        <w:gridCol w:w="1701"/>
        <w:gridCol w:w="1134"/>
        <w:gridCol w:w="1276"/>
        <w:gridCol w:w="1417"/>
        <w:gridCol w:w="1276"/>
        <w:gridCol w:w="1418"/>
      </w:tblGrid>
      <w:tr w:rsidR="000C0964" w:rsidRPr="000C0964" w:rsidTr="002C3D05">
        <w:trPr>
          <w:trHeight w:val="113"/>
          <w:tblHeader/>
          <w:jc w:val="center"/>
        </w:trPr>
        <w:tc>
          <w:tcPr>
            <w:tcW w:type="dxa" w:w="568"/>
          </w:tcPr>
          <w:p w:rsidP="005904FB" w:rsidR="000C0964" w:rsidRDefault="000C0964" w:rsidRPr="000C0964">
            <w:pPr>
              <w:jc w:val="center"/>
              <w:rPr>
                <w:sz w:val="22"/>
                <w:szCs w:val="22"/>
                <w:lang w:val="en-US"/>
              </w:rPr>
            </w:pPr>
            <w:r w:rsidRPr="000C096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type="dxa" w:w="1275"/>
          </w:tcPr>
          <w:p w:rsidP="000C0964" w:rsidR="000C0964" w:rsidRDefault="000C0964" w:rsidRPr="000C0964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  <w:lang w:val="en-US"/>
              </w:rPr>
            </w:pPr>
            <w:r w:rsidRPr="000C096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type="dxa" w:w="850"/>
          </w:tcPr>
          <w:p w:rsidP="000C0964" w:rsidR="000C0964" w:rsidRDefault="000C0964" w:rsidRPr="000C0964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  <w:lang w:val="en-US"/>
              </w:rPr>
            </w:pPr>
            <w:r w:rsidRPr="000C096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type="dxa" w:w="2410"/>
          </w:tcPr>
          <w:p w:rsidP="000C0964" w:rsidR="000C0964" w:rsidRDefault="000C0964" w:rsidRPr="000C0964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  <w:lang w:val="en-US"/>
              </w:rPr>
            </w:pPr>
            <w:r w:rsidRPr="000C096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type="dxa" w:w="2126"/>
          </w:tcPr>
          <w:p w:rsidP="000C0964" w:rsidR="000C0964" w:rsidRDefault="000C0964" w:rsidRPr="000C0964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  <w:lang w:val="en-US"/>
              </w:rPr>
            </w:pPr>
            <w:r w:rsidRPr="000C096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type="dxa" w:w="1701"/>
          </w:tcPr>
          <w:p w:rsidP="000C0964" w:rsidR="000C0964" w:rsidRDefault="000C0964" w:rsidRPr="000C0964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  <w:lang w:val="en-US"/>
              </w:rPr>
            </w:pPr>
            <w:r w:rsidRPr="000C096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type="dxa" w:w="1134"/>
          </w:tcPr>
          <w:p w:rsidP="000C0964" w:rsidR="000C0964" w:rsidRDefault="000C0964" w:rsidRPr="000C0964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  <w:lang w:val="en-US"/>
              </w:rPr>
            </w:pPr>
            <w:r w:rsidRPr="000C096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type="dxa" w:w="1276"/>
          </w:tcPr>
          <w:p w:rsidP="000C0964" w:rsidR="000C0964" w:rsidRDefault="000C0964" w:rsidRPr="000C0964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  <w:lang w:val="en-US"/>
              </w:rPr>
            </w:pPr>
            <w:r w:rsidRPr="000C096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type="dxa" w:w="1417"/>
          </w:tcPr>
          <w:p w:rsidP="000C0964" w:rsidR="000C0964" w:rsidRDefault="000C0964" w:rsidRPr="000C0964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  <w:lang w:val="en-US"/>
              </w:rPr>
            </w:pPr>
            <w:r w:rsidRPr="000C0964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type="dxa" w:w="1276"/>
          </w:tcPr>
          <w:p w:rsidP="000C0964" w:rsidR="000C0964" w:rsidRDefault="000C0964" w:rsidRPr="000C0964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  <w:lang w:val="en-US"/>
              </w:rPr>
            </w:pPr>
            <w:r w:rsidRPr="000C096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type="dxa" w:w="1418"/>
          </w:tcPr>
          <w:p w:rsidP="000C0964" w:rsidR="000C0964" w:rsidRDefault="000C0964" w:rsidRPr="000C0964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  <w:lang w:val="en-US"/>
              </w:rPr>
            </w:pPr>
            <w:r w:rsidRPr="000C0964">
              <w:rPr>
                <w:sz w:val="22"/>
                <w:szCs w:val="22"/>
                <w:lang w:val="en-US"/>
              </w:rPr>
              <w:t>11</w:t>
            </w:r>
          </w:p>
        </w:tc>
      </w:tr>
      <w:tr w:rsidR="000502BE" w:rsidRPr="000502BE" w:rsidTr="002C3D05">
        <w:tblPrEx>
          <w:tblBorders>
            <w:insideH w:val="nil"/>
          </w:tblBorders>
          <w:tblLook w:firstColumn="0" w:firstRow="0" w:lastColumn="0" w:lastRow="0" w:noHBand="0" w:noVBand="0" w:val="0000"/>
        </w:tblPrEx>
        <w:trPr>
          <w:trHeight w:val="113"/>
          <w:jc w:val="center"/>
        </w:trPr>
        <w:tc>
          <w:tcPr>
            <w:tcW w:type="dxa" w:w="15451"/>
            <w:gridSpan w:val="11"/>
            <w:tcBorders>
              <w:top w:color="auto" w:space="0" w:sz="4" w:val="single"/>
              <w:bottom w:color="auto" w:space="0" w:sz="4" w:val="single"/>
            </w:tcBorders>
          </w:tcPr>
          <w:p w:rsidP="005904FB" w:rsidR="000502BE" w:rsidRDefault="005904FB" w:rsidRPr="000502BE">
            <w:pPr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502BE" w:rsidRPr="00011423">
              <w:rPr>
                <w:sz w:val="22"/>
                <w:szCs w:val="22"/>
              </w:rPr>
              <w:t>202</w:t>
            </w:r>
            <w:r w:rsidR="00011423" w:rsidRPr="00011423">
              <w:rPr>
                <w:sz w:val="22"/>
                <w:szCs w:val="22"/>
              </w:rPr>
              <w:t>6</w:t>
            </w:r>
            <w:r w:rsidR="000502BE" w:rsidRPr="00011423">
              <w:rPr>
                <w:sz w:val="22"/>
                <w:szCs w:val="22"/>
              </w:rPr>
              <w:t xml:space="preserve"> год</w:t>
            </w:r>
          </w:p>
        </w:tc>
      </w:tr>
      <w:tr w:rsidR="000502BE" w:rsidRPr="000502BE" w:rsidTr="002C3D05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Look w:firstColumn="0" w:firstRow="0" w:lastColumn="0" w:lastRow="0" w:noHBand="0" w:noVBand="0" w:val="0000"/>
        </w:tblPrEx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04FB" w:rsidR="000502BE" w:rsidRDefault="000502BE" w:rsidRPr="000502BE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96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Город Красноярск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город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53F" w:rsidR="005904FB" w:rsidRDefault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 xml:space="preserve">сквер по ул. </w:t>
            </w:r>
            <w:proofErr w:type="gramStart"/>
            <w:r w:rsidRPr="000502BE">
              <w:rPr>
                <w:rFonts w:ascii="Times New Roman" w:cs="Times New Roman" w:hAnsi="Times New Roman"/>
                <w:szCs w:val="22"/>
              </w:rPr>
              <w:t>Западной</w:t>
            </w:r>
            <w:proofErr w:type="gramEnd"/>
            <w:r w:rsidRPr="000502BE">
              <w:rPr>
                <w:rFonts w:ascii="Times New Roman" w:cs="Times New Roman" w:hAnsi="Times New Roman"/>
                <w:szCs w:val="22"/>
              </w:rPr>
              <w:t xml:space="preserve">, </w:t>
            </w:r>
          </w:p>
          <w:p w:rsidP="005904FB" w:rsidR="000502BE" w:rsidRDefault="005904FB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3–</w:t>
            </w:r>
            <w:r w:rsidR="000502BE" w:rsidRPr="000502BE">
              <w:rPr>
                <w:rFonts w:ascii="Times New Roman" w:cs="Times New Roman" w:hAnsi="Times New Roman"/>
                <w:szCs w:val="22"/>
              </w:rPr>
              <w:t>15 (Кировский район)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требуется формир</w:t>
            </w:r>
            <w:r w:rsidRPr="000502BE">
              <w:rPr>
                <w:rFonts w:ascii="Times New Roman" w:cs="Times New Roman" w:hAnsi="Times New Roman"/>
                <w:szCs w:val="22"/>
              </w:rPr>
              <w:t>о</w:t>
            </w:r>
            <w:r w:rsidRPr="000502BE">
              <w:rPr>
                <w:rFonts w:ascii="Times New Roman" w:cs="Times New Roman" w:hAnsi="Times New Roman"/>
                <w:szCs w:val="22"/>
              </w:rPr>
              <w:t>вание земельного участка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площадь будет определена п</w:t>
            </w:r>
            <w:r w:rsidRPr="000502BE">
              <w:rPr>
                <w:rFonts w:ascii="Times New Roman" w:cs="Times New Roman" w:hAnsi="Times New Roman"/>
                <w:szCs w:val="22"/>
              </w:rPr>
              <w:t>о</w:t>
            </w:r>
            <w:r w:rsidRPr="000502BE">
              <w:rPr>
                <w:rFonts w:ascii="Times New Roman" w:cs="Times New Roman" w:hAnsi="Times New Roman"/>
                <w:szCs w:val="22"/>
              </w:rPr>
              <w:t>сле формиров</w:t>
            </w:r>
            <w:r w:rsidRPr="000502BE">
              <w:rPr>
                <w:rFonts w:ascii="Times New Roman" w:cs="Times New Roman" w:hAnsi="Times New Roman"/>
                <w:szCs w:val="22"/>
              </w:rPr>
              <w:t>а</w:t>
            </w:r>
            <w:r w:rsidRPr="000502BE">
              <w:rPr>
                <w:rFonts w:ascii="Times New Roman" w:cs="Times New Roman" w:hAnsi="Times New Roman"/>
                <w:szCs w:val="22"/>
              </w:rPr>
              <w:t>ния земельного участка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</w:tr>
      <w:tr w:rsidR="000502BE" w:rsidRPr="000502BE" w:rsidTr="002C3D05">
        <w:tblPrEx>
          <w:tblBorders>
            <w:insideH w:val="nil"/>
          </w:tblBorders>
          <w:tblLook w:firstColumn="0" w:firstRow="0" w:lastColumn="0" w:lastRow="0" w:noHBand="0" w:noVBand="0" w:val="0000"/>
        </w:tblPrEx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bottom w:color="auto" w:space="0" w:sz="4" w:val="single"/>
            </w:tcBorders>
          </w:tcPr>
          <w:p w:rsidP="005904FB" w:rsidR="000502BE" w:rsidRDefault="000502BE" w:rsidRPr="000502BE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97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type="dxa" w:w="850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город</w:t>
            </w:r>
          </w:p>
        </w:tc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5A353F" w:rsidR="002C3D05" w:rsidRDefault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 xml:space="preserve">территория в районе МКД ул. </w:t>
            </w:r>
            <w:proofErr w:type="spellStart"/>
            <w:r w:rsidRPr="000502BE">
              <w:rPr>
                <w:sz w:val="22"/>
                <w:szCs w:val="22"/>
              </w:rPr>
              <w:t>Ломоносо</w:t>
            </w:r>
            <w:proofErr w:type="spellEnd"/>
            <w:r w:rsidR="002C3D05">
              <w:rPr>
                <w:sz w:val="22"/>
                <w:szCs w:val="22"/>
              </w:rPr>
              <w:t>-</w:t>
            </w:r>
          </w:p>
          <w:p w:rsidP="005A353F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proofErr w:type="spellStart"/>
            <w:r w:rsidRPr="000502BE">
              <w:rPr>
                <w:sz w:val="22"/>
                <w:szCs w:val="22"/>
              </w:rPr>
              <w:t>ва</w:t>
            </w:r>
            <w:proofErr w:type="spellEnd"/>
            <w:r w:rsidRPr="000502BE">
              <w:rPr>
                <w:sz w:val="22"/>
                <w:szCs w:val="22"/>
              </w:rPr>
              <w:t>, 102</w:t>
            </w:r>
          </w:p>
        </w:tc>
        <w:tc>
          <w:tcPr>
            <w:tcW w:type="dxa" w:w="212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требуется формирование земельного участка</w:t>
            </w:r>
          </w:p>
        </w:tc>
        <w:tc>
          <w:tcPr>
            <w:tcW w:type="dxa" w:w="1701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площадь будет определена после формирования земельного участка</w:t>
            </w:r>
          </w:p>
        </w:tc>
        <w:tc>
          <w:tcPr>
            <w:tcW w:type="dxa" w:w="1134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</w:tr>
      <w:tr w:rsidR="000502BE" w:rsidRPr="000502BE" w:rsidTr="002C3D05">
        <w:tblPrEx>
          <w:tblBorders>
            <w:insideH w:val="nil"/>
          </w:tblBorders>
          <w:tblLook w:firstColumn="0" w:firstRow="0" w:lastColumn="0" w:lastRow="0" w:noHBand="0" w:noVBand="0" w:val="0000"/>
        </w:tblPrEx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bottom w:color="auto" w:space="0" w:sz="4" w:val="single"/>
            </w:tcBorders>
          </w:tcPr>
          <w:p w:rsidP="005904FB" w:rsidR="000502BE" w:rsidRDefault="000502BE" w:rsidRPr="000502BE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98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type="dxa" w:w="850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город</w:t>
            </w:r>
          </w:p>
        </w:tc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набережная р. Енисей от Октябрьского моста до МКД 12 по Северному проезду</w:t>
            </w:r>
          </w:p>
        </w:tc>
        <w:tc>
          <w:tcPr>
            <w:tcW w:type="dxa" w:w="212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требуется формирование земельного участка</w:t>
            </w:r>
          </w:p>
        </w:tc>
        <w:tc>
          <w:tcPr>
            <w:tcW w:type="dxa" w:w="1701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площадь будет определена после формирования земельного участка</w:t>
            </w:r>
          </w:p>
        </w:tc>
        <w:tc>
          <w:tcPr>
            <w:tcW w:type="dxa" w:w="1134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</w:tr>
      <w:tr w:rsidR="000502BE" w:rsidRPr="000502BE" w:rsidTr="002C3D05">
        <w:tblPrEx>
          <w:tblBorders>
            <w:insideH w:val="nil"/>
          </w:tblBorders>
          <w:tblLook w:firstColumn="0" w:firstRow="0" w:lastColumn="0" w:lastRow="0" w:noHBand="0" w:noVBand="0" w:val="0000"/>
        </w:tblPrEx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bottom w:color="auto" w:space="0" w:sz="4" w:val="single"/>
            </w:tcBorders>
          </w:tcPr>
          <w:p w:rsidP="005904FB" w:rsidR="000502BE" w:rsidRDefault="000502BE" w:rsidRPr="000502BE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99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type="dxa" w:w="850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город</w:t>
            </w:r>
          </w:p>
        </w:tc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5A353F" w:rsidR="005904FB" w:rsidRDefault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 xml:space="preserve">сквер </w:t>
            </w:r>
          </w:p>
          <w:p w:rsidP="005A353F" w:rsidR="005904FB" w:rsidRDefault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 xml:space="preserve">по </w:t>
            </w:r>
            <w:proofErr w:type="spellStart"/>
            <w:r w:rsidRPr="000502BE">
              <w:rPr>
                <w:sz w:val="22"/>
                <w:szCs w:val="22"/>
              </w:rPr>
              <w:t>пр-</w:t>
            </w:r>
            <w:r w:rsidR="005904FB">
              <w:rPr>
                <w:sz w:val="22"/>
                <w:szCs w:val="22"/>
              </w:rPr>
              <w:t>к</w:t>
            </w:r>
            <w:r w:rsidRPr="000502BE">
              <w:rPr>
                <w:sz w:val="22"/>
                <w:szCs w:val="22"/>
              </w:rPr>
              <w:t>ту</w:t>
            </w:r>
            <w:proofErr w:type="spellEnd"/>
            <w:r w:rsidRPr="000502BE">
              <w:rPr>
                <w:sz w:val="22"/>
                <w:szCs w:val="22"/>
              </w:rPr>
              <w:t xml:space="preserve"> Свобод</w:t>
            </w:r>
            <w:r w:rsidR="005904FB">
              <w:rPr>
                <w:sz w:val="22"/>
                <w:szCs w:val="22"/>
              </w:rPr>
              <w:t>-</w:t>
            </w:r>
          </w:p>
          <w:p w:rsidP="005A353F" w:rsidR="000502BE" w:rsidRDefault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ному, 48</w:t>
            </w:r>
            <w:r w:rsidR="005904FB">
              <w:rPr>
                <w:sz w:val="22"/>
                <w:szCs w:val="22"/>
              </w:rPr>
              <w:t xml:space="preserve"> </w:t>
            </w:r>
            <w:r w:rsidRPr="000502BE">
              <w:rPr>
                <w:sz w:val="22"/>
                <w:szCs w:val="22"/>
              </w:rPr>
              <w:t xml:space="preserve">(у </w:t>
            </w:r>
            <w:proofErr w:type="spellStart"/>
            <w:r w:rsidRPr="000502BE">
              <w:rPr>
                <w:sz w:val="22"/>
                <w:szCs w:val="22"/>
              </w:rPr>
              <w:t>ГорДК</w:t>
            </w:r>
            <w:proofErr w:type="spellEnd"/>
            <w:r w:rsidRPr="000502BE">
              <w:rPr>
                <w:sz w:val="22"/>
                <w:szCs w:val="22"/>
              </w:rPr>
              <w:t>) (Октябрьский район)</w:t>
            </w:r>
          </w:p>
          <w:p w:rsidP="005A353F" w:rsidR="002C3D05" w:rsidRDefault="002C3D05" w:rsidRPr="000502BE">
            <w:pPr>
              <w:rPr>
                <w:sz w:val="22"/>
                <w:szCs w:val="22"/>
              </w:rPr>
            </w:pPr>
          </w:p>
        </w:tc>
        <w:tc>
          <w:tcPr>
            <w:tcW w:type="dxa" w:w="212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24:50:0100233:82</w:t>
            </w:r>
          </w:p>
        </w:tc>
        <w:tc>
          <w:tcPr>
            <w:tcW w:type="dxa" w:w="1701"/>
            <w:tcBorders>
              <w:top w:color="auto" w:space="0" w:sz="4" w:val="single"/>
              <w:bottom w:color="auto" w:space="0" w:sz="4" w:val="single"/>
            </w:tcBorders>
          </w:tcPr>
          <w:p w:rsidP="00C17FFE" w:rsidR="000502BE" w:rsidRDefault="000502BE" w:rsidRPr="000502BE">
            <w:pPr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2100</w:t>
            </w:r>
          </w:p>
        </w:tc>
        <w:tc>
          <w:tcPr>
            <w:tcW w:type="dxa" w:w="1134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</w:tr>
      <w:tr w:rsidR="000502BE" w:rsidRPr="000502BE" w:rsidTr="002C3D05">
        <w:tblPrEx>
          <w:tblBorders>
            <w:insideH w:val="nil"/>
          </w:tblBorders>
          <w:tblLook w:firstColumn="0" w:firstRow="0" w:lastColumn="0" w:lastRow="0" w:noHBand="0" w:noVBand="0" w:val="0000"/>
        </w:tblPrEx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bottom w:color="auto" w:space="0" w:sz="4" w:val="single"/>
            </w:tcBorders>
          </w:tcPr>
          <w:p w:rsidP="005904FB" w:rsidR="000502BE" w:rsidRDefault="000502BE" w:rsidRPr="000502BE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lastRenderedPageBreak/>
              <w:t>100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type="dxa" w:w="850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город</w:t>
            </w:r>
          </w:p>
        </w:tc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2C3D05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 xml:space="preserve">сквер </w:t>
            </w:r>
            <w:r w:rsidR="002C3D05">
              <w:rPr>
                <w:sz w:val="22"/>
                <w:szCs w:val="22"/>
              </w:rPr>
              <w:t>«</w:t>
            </w:r>
            <w:r w:rsidRPr="000502BE">
              <w:rPr>
                <w:sz w:val="22"/>
                <w:szCs w:val="22"/>
              </w:rPr>
              <w:t>Сказочный</w:t>
            </w:r>
            <w:r w:rsidR="002C3D05">
              <w:rPr>
                <w:sz w:val="22"/>
                <w:szCs w:val="22"/>
              </w:rPr>
              <w:t>»</w:t>
            </w:r>
            <w:r w:rsidRPr="000502BE">
              <w:rPr>
                <w:sz w:val="22"/>
                <w:szCs w:val="22"/>
              </w:rPr>
              <w:t xml:space="preserve"> по</w:t>
            </w:r>
            <w:r w:rsidR="005904FB">
              <w:rPr>
                <w:sz w:val="22"/>
                <w:szCs w:val="22"/>
              </w:rPr>
              <w:t xml:space="preserve"> ул. Александра Матросова, 30/1–</w:t>
            </w:r>
            <w:r w:rsidRPr="000502BE">
              <w:rPr>
                <w:sz w:val="22"/>
                <w:szCs w:val="22"/>
              </w:rPr>
              <w:t>30/2 (Свердловский район)</w:t>
            </w:r>
          </w:p>
        </w:tc>
        <w:tc>
          <w:tcPr>
            <w:tcW w:type="dxa" w:w="2126"/>
            <w:tcBorders>
              <w:top w:color="auto" w:space="0" w:sz="4" w:val="single"/>
              <w:bottom w:color="auto" w:space="0" w:sz="4" w:val="single"/>
            </w:tcBorders>
          </w:tcPr>
          <w:p w:rsidP="003D1C91" w:rsidR="005904FB" w:rsidRDefault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24:50:0000000:</w:t>
            </w:r>
          </w:p>
          <w:p w:rsidP="003D1C91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190244</w:t>
            </w:r>
          </w:p>
        </w:tc>
        <w:tc>
          <w:tcPr>
            <w:tcW w:type="dxa" w:w="1701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6260</w:t>
            </w:r>
          </w:p>
        </w:tc>
        <w:tc>
          <w:tcPr>
            <w:tcW w:type="dxa" w:w="1134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+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+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+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</w:tr>
      <w:tr w:rsidR="000502BE" w:rsidRPr="000502BE" w:rsidTr="002C3D05">
        <w:tblPrEx>
          <w:tblBorders>
            <w:insideH w:val="nil"/>
          </w:tblBorders>
          <w:tblLook w:firstColumn="0" w:firstRow="0" w:lastColumn="0" w:lastRow="0" w:noHBand="0" w:noVBand="0" w:val="0000"/>
        </w:tblPrEx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bottom w:color="auto" w:space="0" w:sz="4" w:val="single"/>
            </w:tcBorders>
          </w:tcPr>
          <w:p w:rsidP="005904FB" w:rsidR="000502BE" w:rsidRDefault="000502BE" w:rsidRPr="000502BE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101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type="dxa" w:w="850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город</w:t>
            </w:r>
          </w:p>
        </w:tc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5904FB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 xml:space="preserve">общественное пространство </w:t>
            </w:r>
            <w:r w:rsidR="005904FB">
              <w:rPr>
                <w:sz w:val="22"/>
                <w:szCs w:val="22"/>
              </w:rPr>
              <w:t>«</w:t>
            </w:r>
            <w:proofErr w:type="spellStart"/>
            <w:r w:rsidRPr="000502BE">
              <w:rPr>
                <w:sz w:val="22"/>
                <w:szCs w:val="22"/>
              </w:rPr>
              <w:t>Преолес</w:t>
            </w:r>
            <w:proofErr w:type="spellEnd"/>
            <w:r w:rsidR="005904FB">
              <w:rPr>
                <w:sz w:val="22"/>
                <w:szCs w:val="22"/>
              </w:rPr>
              <w:t>»</w:t>
            </w:r>
            <w:r w:rsidRPr="000502BE">
              <w:rPr>
                <w:sz w:val="22"/>
                <w:szCs w:val="22"/>
              </w:rPr>
              <w:t xml:space="preserve"> (Советский район)</w:t>
            </w:r>
          </w:p>
        </w:tc>
        <w:tc>
          <w:tcPr>
            <w:tcW w:type="dxa" w:w="2126"/>
            <w:tcBorders>
              <w:top w:color="auto" w:space="0" w:sz="4" w:val="single"/>
              <w:bottom w:color="auto" w:space="0" w:sz="4" w:val="single"/>
            </w:tcBorders>
          </w:tcPr>
          <w:p w:rsidP="003D1C91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24:50:0400415:8326</w:t>
            </w:r>
          </w:p>
        </w:tc>
        <w:tc>
          <w:tcPr>
            <w:tcW w:type="dxa" w:w="1701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55542</w:t>
            </w:r>
          </w:p>
        </w:tc>
        <w:tc>
          <w:tcPr>
            <w:tcW w:type="dxa" w:w="1134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</w:tr>
      <w:tr w:rsidR="000502BE" w:rsidRPr="000502BE" w:rsidTr="002C3D05">
        <w:tblPrEx>
          <w:tblBorders>
            <w:insideH w:val="nil"/>
          </w:tblBorders>
          <w:tblLook w:firstColumn="0" w:firstRow="0" w:lastColumn="0" w:lastRow="0" w:noHBand="0" w:noVBand="0" w:val="0000"/>
        </w:tblPrEx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bottom w:color="auto" w:space="0" w:sz="4" w:val="single"/>
            </w:tcBorders>
          </w:tcPr>
          <w:p w:rsidP="005904FB" w:rsidR="000502BE" w:rsidRDefault="000502BE" w:rsidRPr="000502BE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0502BE">
              <w:rPr>
                <w:rFonts w:ascii="Times New Roman" w:cs="Times New Roman" w:hAnsi="Times New Roman"/>
                <w:szCs w:val="22"/>
              </w:rPr>
              <w:t>102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type="dxa" w:w="850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город</w:t>
            </w:r>
          </w:p>
        </w:tc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5A353F" w:rsidR="005904FB" w:rsidRDefault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 xml:space="preserve">левобережная набережная р. </w:t>
            </w:r>
            <w:proofErr w:type="spellStart"/>
            <w:r w:rsidRPr="000502BE">
              <w:rPr>
                <w:sz w:val="22"/>
                <w:szCs w:val="22"/>
              </w:rPr>
              <w:t>Качи</w:t>
            </w:r>
            <w:proofErr w:type="spellEnd"/>
            <w:r w:rsidRPr="000502BE">
              <w:rPr>
                <w:sz w:val="22"/>
                <w:szCs w:val="22"/>
              </w:rPr>
              <w:t xml:space="preserve"> </w:t>
            </w:r>
          </w:p>
          <w:p w:rsidP="005A353F" w:rsidR="005904FB" w:rsidRDefault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 xml:space="preserve">от </w:t>
            </w:r>
            <w:proofErr w:type="spellStart"/>
            <w:r w:rsidRPr="000502BE">
              <w:rPr>
                <w:sz w:val="22"/>
                <w:szCs w:val="22"/>
              </w:rPr>
              <w:t>Юдинского</w:t>
            </w:r>
            <w:proofErr w:type="spellEnd"/>
            <w:r w:rsidRPr="000502BE">
              <w:rPr>
                <w:sz w:val="22"/>
                <w:szCs w:val="22"/>
              </w:rPr>
              <w:t xml:space="preserve"> моста </w:t>
            </w:r>
          </w:p>
          <w:p w:rsidP="005A353F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до р. Енисей (Центральный район)</w:t>
            </w:r>
          </w:p>
        </w:tc>
        <w:tc>
          <w:tcPr>
            <w:tcW w:type="dxa" w:w="212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требуется формирование земельного участка</w:t>
            </w:r>
          </w:p>
        </w:tc>
        <w:tc>
          <w:tcPr>
            <w:tcW w:type="dxa" w:w="1701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площадь будет определена после формирования земельного участка</w:t>
            </w:r>
          </w:p>
        </w:tc>
        <w:tc>
          <w:tcPr>
            <w:tcW w:type="dxa" w:w="1134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0502BE">
            <w:pPr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0502BE">
              <w:rPr>
                <w:sz w:val="22"/>
                <w:szCs w:val="22"/>
              </w:rPr>
              <w:t>-</w:t>
            </w:r>
          </w:p>
        </w:tc>
      </w:tr>
      <w:tr w:rsidR="000502BE" w:rsidRPr="000502BE" w:rsidTr="002C3D05">
        <w:tblPrEx>
          <w:tblBorders>
            <w:insideH w:val="nil"/>
          </w:tblBorders>
          <w:tblLook w:firstColumn="0" w:firstRow="0" w:lastColumn="0" w:lastRow="0" w:noHBand="0" w:noVBand="0" w:val="0000"/>
        </w:tblPrEx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bottom w:color="auto" w:space="0" w:sz="4" w:val="single"/>
            </w:tcBorders>
          </w:tcPr>
          <w:p w:rsidP="005904FB" w:rsidR="000502BE" w:rsidRDefault="000502BE" w:rsidRPr="00972B28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972B28">
              <w:rPr>
                <w:rFonts w:ascii="Times New Roman" w:cs="Times New Roman" w:hAnsi="Times New Roman"/>
                <w:szCs w:val="22"/>
              </w:rPr>
              <w:t>103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F81AB7" w:rsidR="000502BE" w:rsidRDefault="00F81AB7" w:rsidRPr="00972B2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972B28">
              <w:rPr>
                <w:rFonts w:ascii="Times New Roman" w:cs="Times New Roman" w:hAnsi="Times New Roman"/>
                <w:szCs w:val="22"/>
              </w:rPr>
              <w:t xml:space="preserve">Город Красноярск </w:t>
            </w:r>
          </w:p>
        </w:tc>
        <w:tc>
          <w:tcPr>
            <w:tcW w:type="dxa" w:w="850"/>
            <w:tcBorders>
              <w:top w:color="auto" w:space="0" w:sz="4" w:val="single"/>
              <w:bottom w:color="auto" w:space="0" w:sz="4" w:val="single"/>
            </w:tcBorders>
          </w:tcPr>
          <w:p w:rsidP="00F81AB7" w:rsidR="000502BE" w:rsidRDefault="00703F83" w:rsidRPr="00972B2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972B28">
              <w:rPr>
                <w:rFonts w:ascii="Times New Roman" w:cs="Times New Roman" w:hAnsi="Times New Roman"/>
                <w:szCs w:val="22"/>
              </w:rPr>
              <w:t>горо</w:t>
            </w:r>
            <w:r w:rsidRPr="00972B28">
              <w:rPr>
                <w:rFonts w:ascii="Times New Roman" w:cs="Times New Roman" w:hAnsi="Times New Roman"/>
                <w:szCs w:val="22"/>
              </w:rPr>
              <w:t>д</w:t>
            </w:r>
            <w:r w:rsidRPr="00972B28">
              <w:rPr>
                <w:rFonts w:ascii="Times New Roman" w:cs="Times New Roman" w:hAnsi="Times New Roman"/>
                <w:szCs w:val="22"/>
              </w:rPr>
              <w:t>ской пос</w:t>
            </w:r>
            <w:r w:rsidRPr="00972B28">
              <w:rPr>
                <w:rFonts w:ascii="Times New Roman" w:cs="Times New Roman" w:hAnsi="Times New Roman"/>
                <w:szCs w:val="22"/>
              </w:rPr>
              <w:t>е</w:t>
            </w:r>
            <w:r w:rsidRPr="00972B28">
              <w:rPr>
                <w:rFonts w:ascii="Times New Roman" w:cs="Times New Roman" w:hAnsi="Times New Roman"/>
                <w:szCs w:val="22"/>
              </w:rPr>
              <w:t>лок Бер</w:t>
            </w:r>
            <w:r w:rsidRPr="00972B28">
              <w:rPr>
                <w:rFonts w:ascii="Times New Roman" w:cs="Times New Roman" w:hAnsi="Times New Roman"/>
                <w:szCs w:val="22"/>
              </w:rPr>
              <w:t>е</w:t>
            </w:r>
            <w:r w:rsidRPr="00972B28">
              <w:rPr>
                <w:rFonts w:ascii="Times New Roman" w:cs="Times New Roman" w:hAnsi="Times New Roman"/>
                <w:szCs w:val="22"/>
              </w:rPr>
              <w:t>зовка</w:t>
            </w:r>
            <w:r w:rsidR="00F81AB7" w:rsidRPr="00972B28">
              <w:rPr>
                <w:rFonts w:ascii="Times New Roman" w:cs="Times New Roman" w:hAnsi="Times New Roman"/>
                <w:szCs w:val="22"/>
              </w:rPr>
              <w:t xml:space="preserve"> </w:t>
            </w:r>
          </w:p>
        </w:tc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5904FB" w:rsidRPr="00972B2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с</w:t>
            </w:r>
            <w:r w:rsidR="00E6781D" w:rsidRPr="00972B28">
              <w:rPr>
                <w:rFonts w:ascii="Times New Roman" w:cs="Times New Roman" w:hAnsi="Times New Roman"/>
                <w:szCs w:val="22"/>
              </w:rPr>
              <w:t>квер «</w:t>
            </w:r>
            <w:proofErr w:type="spellStart"/>
            <w:r w:rsidR="00E6781D" w:rsidRPr="00972B28">
              <w:rPr>
                <w:rFonts w:ascii="Times New Roman" w:cs="Times New Roman" w:hAnsi="Times New Roman"/>
                <w:szCs w:val="22"/>
              </w:rPr>
              <w:t>Злобинский</w:t>
            </w:r>
            <w:proofErr w:type="spellEnd"/>
            <w:r>
              <w:rPr>
                <w:rFonts w:ascii="Times New Roman" w:cs="Times New Roman" w:hAnsi="Times New Roman"/>
                <w:szCs w:val="22"/>
              </w:rPr>
              <w:t>»</w:t>
            </w:r>
            <w:r w:rsidR="00E6781D" w:rsidRPr="00972B28">
              <w:rPr>
                <w:rFonts w:ascii="Times New Roman" w:cs="Times New Roman" w:hAnsi="Times New Roman"/>
                <w:szCs w:val="22"/>
              </w:rPr>
              <w:t>,</w:t>
            </w:r>
          </w:p>
          <w:p w:rsidP="005A353F" w:rsidR="000502BE" w:rsidRDefault="000502BE" w:rsidRPr="00972B2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972B28">
              <w:rPr>
                <w:rFonts w:ascii="Times New Roman" w:cs="Times New Roman" w:hAnsi="Times New Roman"/>
                <w:szCs w:val="22"/>
              </w:rPr>
              <w:t>ул. Матросова</w:t>
            </w:r>
            <w:r w:rsidR="00152AD3">
              <w:rPr>
                <w:rFonts w:ascii="Times New Roman" w:cs="Times New Roman" w:hAnsi="Times New Roman"/>
                <w:szCs w:val="22"/>
              </w:rPr>
              <w:t>,</w:t>
            </w:r>
            <w:r w:rsidR="005904FB">
              <w:rPr>
                <w:rFonts w:ascii="Times New Roman" w:cs="Times New Roman" w:hAnsi="Times New Roman"/>
                <w:szCs w:val="22"/>
              </w:rPr>
              <w:t xml:space="preserve"> 21а</w:t>
            </w:r>
          </w:p>
        </w:tc>
        <w:tc>
          <w:tcPr>
            <w:tcW w:type="dxa" w:w="212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0502BE" w:rsidRPr="00972B28">
            <w:pPr>
              <w:rPr>
                <w:sz w:val="22"/>
                <w:szCs w:val="22"/>
              </w:rPr>
            </w:pPr>
            <w:r w:rsidRPr="00972B28">
              <w:rPr>
                <w:sz w:val="22"/>
                <w:szCs w:val="22"/>
              </w:rPr>
              <w:t>24:04:6101016:654</w:t>
            </w:r>
          </w:p>
        </w:tc>
        <w:tc>
          <w:tcPr>
            <w:tcW w:type="dxa" w:w="1701"/>
            <w:tcBorders>
              <w:top w:color="auto" w:space="0" w:sz="4" w:val="single"/>
              <w:bottom w:color="auto" w:space="0" w:sz="4" w:val="single"/>
            </w:tcBorders>
          </w:tcPr>
          <w:p w:rsidP="00C17FFE" w:rsidR="000502BE" w:rsidRDefault="000502BE" w:rsidRPr="00972B28">
            <w:pPr>
              <w:jc w:val="center"/>
              <w:rPr>
                <w:sz w:val="22"/>
                <w:szCs w:val="22"/>
              </w:rPr>
            </w:pPr>
            <w:r w:rsidRPr="00972B28">
              <w:rPr>
                <w:sz w:val="22"/>
                <w:szCs w:val="22"/>
              </w:rPr>
              <w:t>3161</w:t>
            </w:r>
          </w:p>
        </w:tc>
        <w:tc>
          <w:tcPr>
            <w:tcW w:type="dxa" w:w="1134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4C1A19" w:rsidRPr="00972B28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972B28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4C1A19" w:rsidRPr="00972B28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972B28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4C1A19" w:rsidRPr="00972B28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972B28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4C1A19" w:rsidRPr="00972B28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972B28">
              <w:rPr>
                <w:rFonts w:ascii="Times New Roman" w:cs="Times New Roman" w:hAnsi="Times New Roman"/>
                <w:szCs w:val="22"/>
              </w:rPr>
              <w:t>-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5A353F" w:rsidR="000502BE" w:rsidRDefault="004C1A19" w:rsidRPr="000502BE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972B28">
              <w:rPr>
                <w:rFonts w:ascii="Times New Roman" w:cs="Times New Roman" w:hAnsi="Times New Roman"/>
                <w:szCs w:val="22"/>
              </w:rPr>
              <w:t>-</w:t>
            </w:r>
            <w:bookmarkStart w:id="0" w:name="_GoBack"/>
            <w:bookmarkEnd w:id="0"/>
            <w:r w:rsidR="001D4C9C">
              <w:rPr>
                <w:rFonts w:ascii="Times New Roman" w:cs="Times New Roman" w:hAnsi="Times New Roman"/>
                <w:szCs w:val="22"/>
              </w:rPr>
              <w:t>»</w:t>
            </w:r>
          </w:p>
        </w:tc>
      </w:tr>
    </w:tbl>
    <w:p w:rsidP="005E61AB" w:rsidR="00E11666" w:rsidRDefault="00E11666" w:rsidRPr="000502BE">
      <w:pPr>
        <w:tabs>
          <w:tab w:pos="709" w:val="left"/>
        </w:tabs>
        <w:ind w:firstLine="709"/>
        <w:jc w:val="both"/>
        <w:rPr>
          <w:sz w:val="22"/>
          <w:szCs w:val="22"/>
        </w:rPr>
      </w:pPr>
    </w:p>
    <w:sectPr w:rsidR="00E11666" w:rsidRPr="000502BE" w:rsidSect="005904FB">
      <w:headerReference r:id="rId9" w:type="default"/>
      <w:headerReference r:id="rId10" w:type="first"/>
      <w:pgSz w:h="11906" w:orient="landscape" w:w="16838"/>
      <w:pgMar w:bottom="567" w:footer="709" w:gutter="0" w:header="709" w:left="1134" w:right="1134" w:top="1985"/>
      <w:pgNumType w:start="159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D4F06" w:rsidP="001E074F" w:rsidRDefault="00DD4F06">
      <w:r>
        <w:separator/>
      </w:r>
    </w:p>
  </w:endnote>
  <w:endnote w:type="continuationSeparator" w:id="0">
    <w:p w:rsidR="00DD4F06" w:rsidP="001E074F" w:rsidRDefault="00DD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D4F06" w:rsidP="001E074F" w:rsidRDefault="00DD4F06">
      <w:r>
        <w:separator/>
      </w:r>
    </w:p>
  </w:footnote>
  <w:footnote w:type="continuationSeparator" w:id="0">
    <w:p w:rsidR="00DD4F06" w:rsidP="001E074F" w:rsidRDefault="00DD4F0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63541" w:rsidRDefault="0096354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D4C9C">
      <w:rPr>
        <w:noProof/>
      </w:rPr>
      <w:t>160</w:t>
    </w:r>
    <w:r>
      <w:fldChar w:fldCharType="end"/>
    </w:r>
  </w:p>
  <w:p w:rsidR="00963541" w:rsidRDefault="00963541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C3D05" w:rsidR="00963541" w:rsidP="002C3D05" w:rsidRDefault="00963541">
    <w:pPr>
      <w:pStyle w:val="a6"/>
      <w:jc w:val="center"/>
    </w:pPr>
    <w:r w:rsidRPr="002C3D05">
      <w:fldChar w:fldCharType="begin"/>
    </w:r>
    <w:r w:rsidRPr="002C3D05">
      <w:instrText>PAGE   \* MERGEFORMAT</w:instrText>
    </w:r>
    <w:r w:rsidRPr="002C3D05">
      <w:fldChar w:fldCharType="separate"/>
    </w:r>
    <w:r w:rsidR="001D4C9C">
      <w:rPr>
        <w:noProof/>
      </w:rPr>
      <w:t>159</w:t>
    </w:r>
    <w:r w:rsidRPr="002C3D05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0FCE"/>
    <w:multiLevelType w:val="hybridMultilevel"/>
    <w:tmpl w:val="B900CB1E"/>
    <w:lvl w:ilvl="0" w:tplc="72D48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EE32EA"/>
    <w:multiLevelType w:val="hybridMultilevel"/>
    <w:tmpl w:val="23EEE768"/>
    <w:lvl w:ilvl="0" w:tplc="A6C42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D45619"/>
    <w:multiLevelType w:val="hybridMultilevel"/>
    <w:tmpl w:val="EFC291A2"/>
    <w:lvl w:ilvl="0" w:tplc="037AA4B2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3">
    <w:nsid w:val="575C1A4F"/>
    <w:multiLevelType w:val="hybridMultilevel"/>
    <w:tmpl w:val="1A66FC80"/>
    <w:lvl w:ilvl="0" w:tplc="68B6A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511206"/>
    <w:multiLevelType w:val="hybridMultilevel"/>
    <w:tmpl w:val="DD129F6E"/>
    <w:lvl w:ilvl="0" w:tplc="338E1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attachedTemplate r:id="rId1"/>
  <w:defaultTabStop w:val="708"/>
  <w:autoHyphenation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1B22"/>
    <w:rsid w:val="00005471"/>
    <w:rsid w:val="00006B8A"/>
    <w:rsid w:val="0001055C"/>
    <w:rsid w:val="00011423"/>
    <w:rsid w:val="000119B8"/>
    <w:rsid w:val="00017EAD"/>
    <w:rsid w:val="00022020"/>
    <w:rsid w:val="000233E4"/>
    <w:rsid w:val="000262EE"/>
    <w:rsid w:val="00035BE5"/>
    <w:rsid w:val="00037CD5"/>
    <w:rsid w:val="00043EB0"/>
    <w:rsid w:val="00044177"/>
    <w:rsid w:val="00046B90"/>
    <w:rsid w:val="000502BE"/>
    <w:rsid w:val="000534C4"/>
    <w:rsid w:val="00056410"/>
    <w:rsid w:val="0005796E"/>
    <w:rsid w:val="00060DBE"/>
    <w:rsid w:val="0006414C"/>
    <w:rsid w:val="00064698"/>
    <w:rsid w:val="000661AF"/>
    <w:rsid w:val="00071751"/>
    <w:rsid w:val="00071AD7"/>
    <w:rsid w:val="00074657"/>
    <w:rsid w:val="0008368B"/>
    <w:rsid w:val="00091F5D"/>
    <w:rsid w:val="00094B50"/>
    <w:rsid w:val="000A0886"/>
    <w:rsid w:val="000A77F8"/>
    <w:rsid w:val="000B076A"/>
    <w:rsid w:val="000B1B1D"/>
    <w:rsid w:val="000C0964"/>
    <w:rsid w:val="000C5265"/>
    <w:rsid w:val="000D138A"/>
    <w:rsid w:val="000D5D0A"/>
    <w:rsid w:val="00100301"/>
    <w:rsid w:val="00105CBA"/>
    <w:rsid w:val="001123C8"/>
    <w:rsid w:val="0012272C"/>
    <w:rsid w:val="00132A6B"/>
    <w:rsid w:val="00134C1A"/>
    <w:rsid w:val="00134CA0"/>
    <w:rsid w:val="0014547B"/>
    <w:rsid w:val="00146B28"/>
    <w:rsid w:val="00147011"/>
    <w:rsid w:val="00152AD3"/>
    <w:rsid w:val="001573FB"/>
    <w:rsid w:val="001604F4"/>
    <w:rsid w:val="00162CD2"/>
    <w:rsid w:val="00163595"/>
    <w:rsid w:val="0016359A"/>
    <w:rsid w:val="00166118"/>
    <w:rsid w:val="00183D53"/>
    <w:rsid w:val="00190C0A"/>
    <w:rsid w:val="00192291"/>
    <w:rsid w:val="00192B15"/>
    <w:rsid w:val="001B0E8E"/>
    <w:rsid w:val="001B1362"/>
    <w:rsid w:val="001B195B"/>
    <w:rsid w:val="001B1C61"/>
    <w:rsid w:val="001B37FA"/>
    <w:rsid w:val="001B7005"/>
    <w:rsid w:val="001C0535"/>
    <w:rsid w:val="001D2A2E"/>
    <w:rsid w:val="001D3A37"/>
    <w:rsid w:val="001D4639"/>
    <w:rsid w:val="001D4C9C"/>
    <w:rsid w:val="001E074F"/>
    <w:rsid w:val="001E4D07"/>
    <w:rsid w:val="001E4D4E"/>
    <w:rsid w:val="001F73E9"/>
    <w:rsid w:val="00213055"/>
    <w:rsid w:val="00215AFA"/>
    <w:rsid w:val="00227443"/>
    <w:rsid w:val="002309B0"/>
    <w:rsid w:val="00231B03"/>
    <w:rsid w:val="00233D2E"/>
    <w:rsid w:val="002468A4"/>
    <w:rsid w:val="0025516F"/>
    <w:rsid w:val="00260A17"/>
    <w:rsid w:val="00261000"/>
    <w:rsid w:val="00263A50"/>
    <w:rsid w:val="00270067"/>
    <w:rsid w:val="00281D7A"/>
    <w:rsid w:val="00284275"/>
    <w:rsid w:val="002967C3"/>
    <w:rsid w:val="002A013D"/>
    <w:rsid w:val="002A54EF"/>
    <w:rsid w:val="002B3B35"/>
    <w:rsid w:val="002B3F59"/>
    <w:rsid w:val="002B5000"/>
    <w:rsid w:val="002B7E10"/>
    <w:rsid w:val="002C0639"/>
    <w:rsid w:val="002C0CAB"/>
    <w:rsid w:val="002C0E37"/>
    <w:rsid w:val="002C2D90"/>
    <w:rsid w:val="002C321E"/>
    <w:rsid w:val="002C3D05"/>
    <w:rsid w:val="002C65C9"/>
    <w:rsid w:val="002C6622"/>
    <w:rsid w:val="002D1193"/>
    <w:rsid w:val="002D19FB"/>
    <w:rsid w:val="002D2B64"/>
    <w:rsid w:val="002D3434"/>
    <w:rsid w:val="002D3EBD"/>
    <w:rsid w:val="002E53BF"/>
    <w:rsid w:val="002F3D26"/>
    <w:rsid w:val="002F7F71"/>
    <w:rsid w:val="00300E54"/>
    <w:rsid w:val="00304BC6"/>
    <w:rsid w:val="003063CC"/>
    <w:rsid w:val="00307D1B"/>
    <w:rsid w:val="00311A33"/>
    <w:rsid w:val="00332F95"/>
    <w:rsid w:val="0033519B"/>
    <w:rsid w:val="00336F06"/>
    <w:rsid w:val="003502CC"/>
    <w:rsid w:val="003576A5"/>
    <w:rsid w:val="0036393C"/>
    <w:rsid w:val="00366BBC"/>
    <w:rsid w:val="003719F0"/>
    <w:rsid w:val="003720C1"/>
    <w:rsid w:val="00375B06"/>
    <w:rsid w:val="003761B3"/>
    <w:rsid w:val="00384D10"/>
    <w:rsid w:val="00384D39"/>
    <w:rsid w:val="003933BA"/>
    <w:rsid w:val="00393AC2"/>
    <w:rsid w:val="00395938"/>
    <w:rsid w:val="003A4CB6"/>
    <w:rsid w:val="003A4E5A"/>
    <w:rsid w:val="003A5235"/>
    <w:rsid w:val="003A76A5"/>
    <w:rsid w:val="003B2933"/>
    <w:rsid w:val="003B4C08"/>
    <w:rsid w:val="003B4FE4"/>
    <w:rsid w:val="003C122F"/>
    <w:rsid w:val="003D1C91"/>
    <w:rsid w:val="003D7311"/>
    <w:rsid w:val="003D78A5"/>
    <w:rsid w:val="003E23DD"/>
    <w:rsid w:val="003E3F55"/>
    <w:rsid w:val="003E4A6C"/>
    <w:rsid w:val="003F1B4F"/>
    <w:rsid w:val="003F469B"/>
    <w:rsid w:val="004037C8"/>
    <w:rsid w:val="00407DC5"/>
    <w:rsid w:val="00410020"/>
    <w:rsid w:val="00414B37"/>
    <w:rsid w:val="00417816"/>
    <w:rsid w:val="004202B6"/>
    <w:rsid w:val="004365DA"/>
    <w:rsid w:val="00442043"/>
    <w:rsid w:val="004525BD"/>
    <w:rsid w:val="00463CDE"/>
    <w:rsid w:val="0046432E"/>
    <w:rsid w:val="004675F9"/>
    <w:rsid w:val="004757D5"/>
    <w:rsid w:val="0047582E"/>
    <w:rsid w:val="00482F3E"/>
    <w:rsid w:val="00485A66"/>
    <w:rsid w:val="0048608E"/>
    <w:rsid w:val="004A1F27"/>
    <w:rsid w:val="004A2365"/>
    <w:rsid w:val="004A5CD9"/>
    <w:rsid w:val="004B4A95"/>
    <w:rsid w:val="004B6616"/>
    <w:rsid w:val="004B7246"/>
    <w:rsid w:val="004B7CB5"/>
    <w:rsid w:val="004C1352"/>
    <w:rsid w:val="004C1A19"/>
    <w:rsid w:val="004C4194"/>
    <w:rsid w:val="004C46E5"/>
    <w:rsid w:val="004D2EEC"/>
    <w:rsid w:val="004D7619"/>
    <w:rsid w:val="004D79E1"/>
    <w:rsid w:val="004E5EE2"/>
    <w:rsid w:val="00500FD7"/>
    <w:rsid w:val="005045BC"/>
    <w:rsid w:val="00506B0D"/>
    <w:rsid w:val="00506C4B"/>
    <w:rsid w:val="00510EF5"/>
    <w:rsid w:val="005210DF"/>
    <w:rsid w:val="00523E21"/>
    <w:rsid w:val="00527C6C"/>
    <w:rsid w:val="00531317"/>
    <w:rsid w:val="00534DEB"/>
    <w:rsid w:val="005371CA"/>
    <w:rsid w:val="00540792"/>
    <w:rsid w:val="00540C9A"/>
    <w:rsid w:val="005448E3"/>
    <w:rsid w:val="005470F9"/>
    <w:rsid w:val="00556477"/>
    <w:rsid w:val="00564063"/>
    <w:rsid w:val="00564F07"/>
    <w:rsid w:val="00566BDD"/>
    <w:rsid w:val="0057092A"/>
    <w:rsid w:val="00574386"/>
    <w:rsid w:val="00575788"/>
    <w:rsid w:val="005766C9"/>
    <w:rsid w:val="005822C3"/>
    <w:rsid w:val="00584859"/>
    <w:rsid w:val="00587681"/>
    <w:rsid w:val="005904FB"/>
    <w:rsid w:val="00591E86"/>
    <w:rsid w:val="005935E8"/>
    <w:rsid w:val="00595A81"/>
    <w:rsid w:val="005A153E"/>
    <w:rsid w:val="005A353F"/>
    <w:rsid w:val="005A6A8C"/>
    <w:rsid w:val="005A6D7A"/>
    <w:rsid w:val="005A7A4A"/>
    <w:rsid w:val="005B2F9E"/>
    <w:rsid w:val="005B4338"/>
    <w:rsid w:val="005C7BCD"/>
    <w:rsid w:val="005D29F5"/>
    <w:rsid w:val="005D395F"/>
    <w:rsid w:val="005D4428"/>
    <w:rsid w:val="005E19E7"/>
    <w:rsid w:val="005E61AB"/>
    <w:rsid w:val="005E7CD2"/>
    <w:rsid w:val="005F0D8F"/>
    <w:rsid w:val="005F1A59"/>
    <w:rsid w:val="005F39A2"/>
    <w:rsid w:val="006013DF"/>
    <w:rsid w:val="00612B82"/>
    <w:rsid w:val="00617026"/>
    <w:rsid w:val="006212CC"/>
    <w:rsid w:val="00624060"/>
    <w:rsid w:val="00634CF2"/>
    <w:rsid w:val="0063721B"/>
    <w:rsid w:val="00643F6E"/>
    <w:rsid w:val="006456EB"/>
    <w:rsid w:val="006535D9"/>
    <w:rsid w:val="00662704"/>
    <w:rsid w:val="00674C0D"/>
    <w:rsid w:val="006751A0"/>
    <w:rsid w:val="00677CEF"/>
    <w:rsid w:val="00682B73"/>
    <w:rsid w:val="00694E69"/>
    <w:rsid w:val="006965C7"/>
    <w:rsid w:val="006A0245"/>
    <w:rsid w:val="006A150B"/>
    <w:rsid w:val="006A63E0"/>
    <w:rsid w:val="006B0B5D"/>
    <w:rsid w:val="006B2A1B"/>
    <w:rsid w:val="006B3028"/>
    <w:rsid w:val="006B584A"/>
    <w:rsid w:val="006B66CF"/>
    <w:rsid w:val="006B7C10"/>
    <w:rsid w:val="006C07F4"/>
    <w:rsid w:val="006C22ED"/>
    <w:rsid w:val="006C3C06"/>
    <w:rsid w:val="006C5241"/>
    <w:rsid w:val="006C6EC4"/>
    <w:rsid w:val="006D0ADB"/>
    <w:rsid w:val="006D1A93"/>
    <w:rsid w:val="006D50B1"/>
    <w:rsid w:val="006D6CC3"/>
    <w:rsid w:val="006E2C1B"/>
    <w:rsid w:val="006F2DE8"/>
    <w:rsid w:val="006F79B7"/>
    <w:rsid w:val="00700B7F"/>
    <w:rsid w:val="00703F83"/>
    <w:rsid w:val="00705F14"/>
    <w:rsid w:val="007128D4"/>
    <w:rsid w:val="00712B53"/>
    <w:rsid w:val="007178D7"/>
    <w:rsid w:val="00721CF4"/>
    <w:rsid w:val="007226A4"/>
    <w:rsid w:val="0072432E"/>
    <w:rsid w:val="00731B85"/>
    <w:rsid w:val="00733574"/>
    <w:rsid w:val="007431D6"/>
    <w:rsid w:val="00747E52"/>
    <w:rsid w:val="00752743"/>
    <w:rsid w:val="00753310"/>
    <w:rsid w:val="007567B4"/>
    <w:rsid w:val="0076456C"/>
    <w:rsid w:val="00766318"/>
    <w:rsid w:val="00767FC3"/>
    <w:rsid w:val="0077284B"/>
    <w:rsid w:val="007750A3"/>
    <w:rsid w:val="007B326D"/>
    <w:rsid w:val="007C4385"/>
    <w:rsid w:val="007D1172"/>
    <w:rsid w:val="007E3074"/>
    <w:rsid w:val="007E4ACF"/>
    <w:rsid w:val="007F2F8F"/>
    <w:rsid w:val="007F48D2"/>
    <w:rsid w:val="007F53CE"/>
    <w:rsid w:val="00800F6F"/>
    <w:rsid w:val="008046EF"/>
    <w:rsid w:val="00813C77"/>
    <w:rsid w:val="00817268"/>
    <w:rsid w:val="00821B56"/>
    <w:rsid w:val="008260ED"/>
    <w:rsid w:val="00827976"/>
    <w:rsid w:val="0083244B"/>
    <w:rsid w:val="00834690"/>
    <w:rsid w:val="0083639C"/>
    <w:rsid w:val="00836B12"/>
    <w:rsid w:val="008450AC"/>
    <w:rsid w:val="008520D0"/>
    <w:rsid w:val="00864D0E"/>
    <w:rsid w:val="0087226F"/>
    <w:rsid w:val="00872FAD"/>
    <w:rsid w:val="00873B01"/>
    <w:rsid w:val="008748D5"/>
    <w:rsid w:val="00881274"/>
    <w:rsid w:val="00882E49"/>
    <w:rsid w:val="00891600"/>
    <w:rsid w:val="00892C51"/>
    <w:rsid w:val="00897536"/>
    <w:rsid w:val="008A3D48"/>
    <w:rsid w:val="008A3DFA"/>
    <w:rsid w:val="008A7F7A"/>
    <w:rsid w:val="008B37F7"/>
    <w:rsid w:val="008B39C3"/>
    <w:rsid w:val="008B4CF4"/>
    <w:rsid w:val="008C233C"/>
    <w:rsid w:val="008C299C"/>
    <w:rsid w:val="008C30F9"/>
    <w:rsid w:val="008C4826"/>
    <w:rsid w:val="008C6F8B"/>
    <w:rsid w:val="008C7DDA"/>
    <w:rsid w:val="008D171B"/>
    <w:rsid w:val="008D2C8B"/>
    <w:rsid w:val="008D6154"/>
    <w:rsid w:val="008D6D8A"/>
    <w:rsid w:val="008E47E0"/>
    <w:rsid w:val="008E5681"/>
    <w:rsid w:val="008E7FCE"/>
    <w:rsid w:val="008F20E9"/>
    <w:rsid w:val="008F48CD"/>
    <w:rsid w:val="0090628A"/>
    <w:rsid w:val="009111A8"/>
    <w:rsid w:val="009134DC"/>
    <w:rsid w:val="00917C33"/>
    <w:rsid w:val="009241E4"/>
    <w:rsid w:val="00926606"/>
    <w:rsid w:val="009266A6"/>
    <w:rsid w:val="00933F36"/>
    <w:rsid w:val="00936F2C"/>
    <w:rsid w:val="009408C5"/>
    <w:rsid w:val="00945177"/>
    <w:rsid w:val="0094732B"/>
    <w:rsid w:val="00957FEC"/>
    <w:rsid w:val="00962CE4"/>
    <w:rsid w:val="00963541"/>
    <w:rsid w:val="009651F5"/>
    <w:rsid w:val="00966857"/>
    <w:rsid w:val="0096699B"/>
    <w:rsid w:val="00967505"/>
    <w:rsid w:val="00972B28"/>
    <w:rsid w:val="0097426E"/>
    <w:rsid w:val="009762D3"/>
    <w:rsid w:val="00990AE7"/>
    <w:rsid w:val="009966D1"/>
    <w:rsid w:val="009B0EBA"/>
    <w:rsid w:val="009C4B32"/>
    <w:rsid w:val="009C4D4D"/>
    <w:rsid w:val="009C788A"/>
    <w:rsid w:val="009D4E8B"/>
    <w:rsid w:val="009E2943"/>
    <w:rsid w:val="009E4EAF"/>
    <w:rsid w:val="009F0F0B"/>
    <w:rsid w:val="009F1334"/>
    <w:rsid w:val="00A03138"/>
    <w:rsid w:val="00A1169E"/>
    <w:rsid w:val="00A14349"/>
    <w:rsid w:val="00A156D8"/>
    <w:rsid w:val="00A17260"/>
    <w:rsid w:val="00A178EE"/>
    <w:rsid w:val="00A2034E"/>
    <w:rsid w:val="00A20513"/>
    <w:rsid w:val="00A34087"/>
    <w:rsid w:val="00A35FC2"/>
    <w:rsid w:val="00A46461"/>
    <w:rsid w:val="00A521C1"/>
    <w:rsid w:val="00A52970"/>
    <w:rsid w:val="00A600AF"/>
    <w:rsid w:val="00A648E1"/>
    <w:rsid w:val="00A72DD5"/>
    <w:rsid w:val="00A87DB1"/>
    <w:rsid w:val="00A91A42"/>
    <w:rsid w:val="00A94618"/>
    <w:rsid w:val="00AA3B22"/>
    <w:rsid w:val="00AA7AB4"/>
    <w:rsid w:val="00AB06CE"/>
    <w:rsid w:val="00AB61CD"/>
    <w:rsid w:val="00AB6948"/>
    <w:rsid w:val="00AD06F4"/>
    <w:rsid w:val="00AD5DF0"/>
    <w:rsid w:val="00AE2BCE"/>
    <w:rsid w:val="00AE5727"/>
    <w:rsid w:val="00AE685A"/>
    <w:rsid w:val="00AE7305"/>
    <w:rsid w:val="00AF3199"/>
    <w:rsid w:val="00AF36F4"/>
    <w:rsid w:val="00B045E1"/>
    <w:rsid w:val="00B073E2"/>
    <w:rsid w:val="00B13BC2"/>
    <w:rsid w:val="00B14A94"/>
    <w:rsid w:val="00B21723"/>
    <w:rsid w:val="00B377C7"/>
    <w:rsid w:val="00B40032"/>
    <w:rsid w:val="00B47234"/>
    <w:rsid w:val="00B47CD4"/>
    <w:rsid w:val="00B51E79"/>
    <w:rsid w:val="00B542D4"/>
    <w:rsid w:val="00B57119"/>
    <w:rsid w:val="00B62B73"/>
    <w:rsid w:val="00B728A9"/>
    <w:rsid w:val="00B748BA"/>
    <w:rsid w:val="00B760DE"/>
    <w:rsid w:val="00B86D83"/>
    <w:rsid w:val="00B87B1A"/>
    <w:rsid w:val="00B91DBB"/>
    <w:rsid w:val="00BA0E8A"/>
    <w:rsid w:val="00BA4D90"/>
    <w:rsid w:val="00BB2D2E"/>
    <w:rsid w:val="00BB569D"/>
    <w:rsid w:val="00BB79DD"/>
    <w:rsid w:val="00BC51FF"/>
    <w:rsid w:val="00BC6348"/>
    <w:rsid w:val="00BD01A3"/>
    <w:rsid w:val="00BD425B"/>
    <w:rsid w:val="00BD4B05"/>
    <w:rsid w:val="00BE14E6"/>
    <w:rsid w:val="00BE575C"/>
    <w:rsid w:val="00BF2453"/>
    <w:rsid w:val="00BF2BBD"/>
    <w:rsid w:val="00BF7D11"/>
    <w:rsid w:val="00C15558"/>
    <w:rsid w:val="00C17FFE"/>
    <w:rsid w:val="00C21B23"/>
    <w:rsid w:val="00C33181"/>
    <w:rsid w:val="00C40A92"/>
    <w:rsid w:val="00C44DB2"/>
    <w:rsid w:val="00C461B6"/>
    <w:rsid w:val="00C535AF"/>
    <w:rsid w:val="00C60C2E"/>
    <w:rsid w:val="00C61F47"/>
    <w:rsid w:val="00C6360F"/>
    <w:rsid w:val="00C6791C"/>
    <w:rsid w:val="00C717BA"/>
    <w:rsid w:val="00C76828"/>
    <w:rsid w:val="00C925B9"/>
    <w:rsid w:val="00C94F45"/>
    <w:rsid w:val="00C9665C"/>
    <w:rsid w:val="00C971A2"/>
    <w:rsid w:val="00CB0580"/>
    <w:rsid w:val="00CB457E"/>
    <w:rsid w:val="00CB47BD"/>
    <w:rsid w:val="00CB5E6B"/>
    <w:rsid w:val="00CB6194"/>
    <w:rsid w:val="00CD18AB"/>
    <w:rsid w:val="00CD2101"/>
    <w:rsid w:val="00CD3156"/>
    <w:rsid w:val="00CE366F"/>
    <w:rsid w:val="00CE37A5"/>
    <w:rsid w:val="00CE4F28"/>
    <w:rsid w:val="00CF1EF6"/>
    <w:rsid w:val="00CF51EF"/>
    <w:rsid w:val="00D11BA6"/>
    <w:rsid w:val="00D15847"/>
    <w:rsid w:val="00D17084"/>
    <w:rsid w:val="00D25225"/>
    <w:rsid w:val="00D26AF9"/>
    <w:rsid w:val="00D27212"/>
    <w:rsid w:val="00D272C6"/>
    <w:rsid w:val="00D31754"/>
    <w:rsid w:val="00D3263D"/>
    <w:rsid w:val="00D43244"/>
    <w:rsid w:val="00D463C1"/>
    <w:rsid w:val="00D47F64"/>
    <w:rsid w:val="00D50934"/>
    <w:rsid w:val="00D52152"/>
    <w:rsid w:val="00D61DBB"/>
    <w:rsid w:val="00D70CD1"/>
    <w:rsid w:val="00D770AF"/>
    <w:rsid w:val="00D849F5"/>
    <w:rsid w:val="00D85E7C"/>
    <w:rsid w:val="00D86273"/>
    <w:rsid w:val="00D86E33"/>
    <w:rsid w:val="00D95CF2"/>
    <w:rsid w:val="00DA0CD0"/>
    <w:rsid w:val="00DA130B"/>
    <w:rsid w:val="00DA2FED"/>
    <w:rsid w:val="00DA3CD8"/>
    <w:rsid w:val="00DB1B56"/>
    <w:rsid w:val="00DB7937"/>
    <w:rsid w:val="00DC1B5E"/>
    <w:rsid w:val="00DC2E6F"/>
    <w:rsid w:val="00DC497D"/>
    <w:rsid w:val="00DD2554"/>
    <w:rsid w:val="00DD4F06"/>
    <w:rsid w:val="00DE4F37"/>
    <w:rsid w:val="00DF3769"/>
    <w:rsid w:val="00DF3BAC"/>
    <w:rsid w:val="00E05EA0"/>
    <w:rsid w:val="00E067C3"/>
    <w:rsid w:val="00E11666"/>
    <w:rsid w:val="00E22573"/>
    <w:rsid w:val="00E22710"/>
    <w:rsid w:val="00E32A4C"/>
    <w:rsid w:val="00E33D96"/>
    <w:rsid w:val="00E36110"/>
    <w:rsid w:val="00E41DA7"/>
    <w:rsid w:val="00E4370F"/>
    <w:rsid w:val="00E52DE9"/>
    <w:rsid w:val="00E55EF1"/>
    <w:rsid w:val="00E57226"/>
    <w:rsid w:val="00E60200"/>
    <w:rsid w:val="00E60289"/>
    <w:rsid w:val="00E63F44"/>
    <w:rsid w:val="00E6781D"/>
    <w:rsid w:val="00E67F51"/>
    <w:rsid w:val="00E70737"/>
    <w:rsid w:val="00E804D3"/>
    <w:rsid w:val="00E84787"/>
    <w:rsid w:val="00E85210"/>
    <w:rsid w:val="00E858D2"/>
    <w:rsid w:val="00E95270"/>
    <w:rsid w:val="00EA2EE1"/>
    <w:rsid w:val="00EB4866"/>
    <w:rsid w:val="00EB7325"/>
    <w:rsid w:val="00EC4004"/>
    <w:rsid w:val="00EC402F"/>
    <w:rsid w:val="00ED5BBA"/>
    <w:rsid w:val="00ED715B"/>
    <w:rsid w:val="00EE1229"/>
    <w:rsid w:val="00EE187B"/>
    <w:rsid w:val="00EE5022"/>
    <w:rsid w:val="00EF2DCA"/>
    <w:rsid w:val="00EF538C"/>
    <w:rsid w:val="00F0359D"/>
    <w:rsid w:val="00F05206"/>
    <w:rsid w:val="00F11804"/>
    <w:rsid w:val="00F124CE"/>
    <w:rsid w:val="00F16987"/>
    <w:rsid w:val="00F22634"/>
    <w:rsid w:val="00F27616"/>
    <w:rsid w:val="00F27D5A"/>
    <w:rsid w:val="00F30BC3"/>
    <w:rsid w:val="00F33FA1"/>
    <w:rsid w:val="00F412AB"/>
    <w:rsid w:val="00F55226"/>
    <w:rsid w:val="00F63C35"/>
    <w:rsid w:val="00F71D0E"/>
    <w:rsid w:val="00F74A46"/>
    <w:rsid w:val="00F769B9"/>
    <w:rsid w:val="00F773D4"/>
    <w:rsid w:val="00F81AB7"/>
    <w:rsid w:val="00F83224"/>
    <w:rsid w:val="00F85CF2"/>
    <w:rsid w:val="00F86BE8"/>
    <w:rsid w:val="00F91951"/>
    <w:rsid w:val="00FA0618"/>
    <w:rsid w:val="00FA1755"/>
    <w:rsid w:val="00FA3003"/>
    <w:rsid w:val="00FA3642"/>
    <w:rsid w:val="00FB1C3B"/>
    <w:rsid w:val="00FB5769"/>
    <w:rsid w:val="00FB58FF"/>
    <w:rsid w:val="00FB6F96"/>
    <w:rsid w:val="00FB79C1"/>
    <w:rsid w:val="00FD05FA"/>
    <w:rsid w:val="00FD13E4"/>
    <w:rsid w:val="00FD2462"/>
    <w:rsid w:val="00FD2E70"/>
    <w:rsid w:val="00FD41C7"/>
    <w:rsid w:val="00FD4FF5"/>
    <w:rsid w:val="00FD6940"/>
    <w:rsid w:val="00FD6FE0"/>
    <w:rsid w:val="00FE1C1D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B7E10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link w:val="a4"/>
    <w:uiPriority w:val="99"/>
    <w:semiHidden/>
    <w:rsid w:val="002E53BF"/>
    <w:rPr>
      <w:rFonts w:ascii="Tahoma" w:hAnsi="Tahoma" w:eastAsia="Times New Roman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paragraph" w:styleId="ConsPlusNonformat" w:customStyle="true">
    <w:name w:val="ConsPlusNonformat"/>
    <w:uiPriority w:val="99"/>
    <w:rsid w:val="0057092A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rsid w:val="0057092A"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ConsPlusCell" w:customStyle="true">
    <w:name w:val="ConsPlusCell"/>
    <w:uiPriority w:val="99"/>
    <w:rsid w:val="0057092A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ConsPlusNormal" w:customStyle="true">
    <w:name w:val="ConsPlusNormal"/>
    <w:rsid w:val="000502BE"/>
    <w:pPr>
      <w:widowControl w:val="false"/>
      <w:autoSpaceDE w:val="false"/>
      <w:autoSpaceDN w:val="false"/>
    </w:pPr>
    <w:rPr>
      <w:rFonts w:ascii="Calibri" w:hAnsi="Calibri" w:eastAsia="Times New Roman" w:cs="Calibri"/>
      <w:sz w:val="22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semiHidden="0" w:uiPriority="0" w:unhideWhenUsed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B7E10"/>
    <w:pPr>
      <w:suppressAutoHyphens/>
    </w:pPr>
    <w:rPr>
      <w:rFonts w:eastAsia="Times New Roman"/>
      <w:sz w:val="24"/>
      <w:szCs w:val="24"/>
      <w:lang w:eastAsia="ar-SA"/>
    </w:rPr>
  </w:style>
  <w:style w:styleId="3" w:type="paragraph">
    <w:name w:val="heading 3"/>
    <w:basedOn w:val="a"/>
    <w:next w:val="a"/>
    <w:link w:val="30"/>
    <w:qFormat/>
    <w:rsid w:val="002E53BF"/>
    <w:pPr>
      <w:keepNext/>
      <w:tabs>
        <w:tab w:pos="720" w:val="num"/>
      </w:tabs>
      <w:ind w:hanging="720" w:left="720"/>
      <w:outlineLvl w:val="2"/>
    </w:pPr>
    <w:rPr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styleId="a3" w:type="character">
    <w:name w:val="Hyperlink"/>
    <w:rsid w:val="002E53BF"/>
    <w:rPr>
      <w:color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2E53BF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link w:val="a4"/>
    <w:uiPriority w:val="99"/>
    <w:semiHidden/>
    <w:rsid w:val="002E53BF"/>
    <w:rPr>
      <w:rFonts w:ascii="Tahoma" w:cs="Tahoma" w:eastAsia="Times New Roman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1E074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1E074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customStyle="1" w:styleId="ConsPlusNonformat" w:type="paragraph">
    <w:name w:val="ConsPlusNonformat"/>
    <w:uiPriority w:val="99"/>
    <w:rsid w:val="0057092A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rsid w:val="0057092A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customStyle="1" w:styleId="ConsPlusCell" w:type="paragraph">
    <w:name w:val="ConsPlusCell"/>
    <w:uiPriority w:val="99"/>
    <w:rsid w:val="0057092A"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customStyle="1" w:styleId="ConsPlusNormal" w:type="paragraph">
    <w:name w:val="ConsPlusNormal"/>
    <w:rsid w:val="000502BE"/>
    <w:pPr>
      <w:widowControl w:val="0"/>
      <w:autoSpaceDE w:val="0"/>
      <w:autoSpaceDN w:val="0"/>
    </w:pPr>
    <w:rPr>
      <w:rFonts w:ascii="Calibri" w:cs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
<Relationships xmlns="http://schemas.openxmlformats.org/package/2006/relationships">
    <Relationship TargetMode="External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C0B01A24-F61C-4BEE-A0B8-073B72F5EB6E}"/>
</file>

<file path=customXml/itemProps2.xml><?xml version="1.0" encoding="utf-8"?>
<ds:datastoreItem xmlns:ds="http://schemas.openxmlformats.org/officeDocument/2006/customXml" ds:itemID="{EA1724A3-59E9-451A-8FA5-890F303236F3}"/>
</file>

<file path=customXml/itemProps3.xml><?xml version="1.0" encoding="utf-8"?>
<ds:datastoreItem xmlns:ds="http://schemas.openxmlformats.org/officeDocument/2006/customXml" ds:itemID="{D6368846-FE28-43B9-8E5E-7191DCF6F6BB}"/>
</file>

<file path=customXml/itemProps4.xml><?xml version="1.0" encoding="utf-8"?>
<ds:datastoreItem xmlns:ds="http://schemas.openxmlformats.org/officeDocument/2006/customXml" ds:itemID="{635337EE-66DE-409E-ACD4-901C7684DC1B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*</dc:creator>
  <cp:lastModifiedBy>Рассихина Елена Владимировна</cp:lastModifiedBy>
  <cp:revision>7</cp:revision>
  <cp:lastPrinted>2025-11-10T09:45:00Z</cp:lastPrinted>
  <dcterms:created xsi:type="dcterms:W3CDTF">2025-10-23T09:34:00Z</dcterms:created>
  <dcterms:modified xsi:type="dcterms:W3CDTF">2025-11-10T10:29:00Z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