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620A" w:rsidRDefault="00291A5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04E0F" w:rsidRPr="00EB0FF3">
      <w:pPr>
        <w:pStyle w:val="BlankForLegalActs"/>
        <w:jc w:val="center"/>
        <w:rPr>
          <w:lang w:val="en-US"/>
        </w:rPr>
      </w:pPr>
    </w:p>
    <w:p w:rsidP="006433B2" w:rsidR="007C35C5" w:rsidRDefault="00291A5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04E0F" w:rsidRPr="002A7FEB">
      <w:pPr>
        <w:pStyle w:val="BlankForLegalActs"/>
        <w:jc w:val="center"/>
      </w:pPr>
    </w:p>
    <w:p w:rsidP="006433B2" w:rsidR="00CF3A4E" w:rsidRDefault="00291A5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04E0F" w:rsidRPr="00EE4AD4">
      <w:pPr>
        <w:pStyle w:val="BlankForLegalActs"/>
        <w:jc w:val="center"/>
        <w:rPr>
          <w:sz w:val="44"/>
        </w:rPr>
      </w:pPr>
    </w:p>
    <w:p w:rsidP="006433B2" w:rsidR="006E3468" w:rsidRDefault="00E04E0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91A5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91A5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957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91A5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10A62" w:rsidR="004422BC" w:rsidRDefault="004422BC" w:rsidRPr="004422BC">
      <w:pPr>
        <w:spacing w:before="16" w:line="192" w:lineRule="auto"/>
        <w:rPr>
          <w:sz w:val="20"/>
          <w:szCs w:val="20"/>
        </w:rPr>
      </w:pPr>
    </w:p>
    <w:p w:rsidP="00910A62" w:rsidR="004422BC" w:rsidRDefault="004422BC" w:rsidRPr="004422BC">
      <w:pPr>
        <w:spacing w:before="16" w:line="192" w:lineRule="auto"/>
        <w:rPr>
          <w:sz w:val="20"/>
          <w:szCs w:val="20"/>
        </w:rPr>
      </w:pPr>
    </w:p>
    <w:p w:rsidP="00910A62" w:rsidR="004422BC" w:rsidRDefault="004422BC" w:rsidRPr="004422BC">
      <w:pPr>
        <w:spacing w:before="16" w:line="192" w:lineRule="auto"/>
        <w:rPr>
          <w:sz w:val="20"/>
          <w:szCs w:val="20"/>
        </w:rPr>
      </w:pPr>
    </w:p>
    <w:p w:rsidP="00910A62" w:rsidR="00910A62" w:rsidRDefault="0027701E">
      <w:pPr>
        <w:spacing w:before="16" w:line="192" w:lineRule="auto"/>
        <w:rPr>
          <w:sz w:val="30"/>
          <w:szCs w:val="30"/>
        </w:rPr>
      </w:pPr>
      <w:r w:rsidRPr="000164B3">
        <w:rPr>
          <w:sz w:val="30"/>
          <w:szCs w:val="30"/>
        </w:rPr>
        <w:t xml:space="preserve">О </w:t>
      </w:r>
      <w:r w:rsidR="000B5ED7" w:rsidRPr="000164B3">
        <w:rPr>
          <w:sz w:val="30"/>
          <w:szCs w:val="30"/>
        </w:rPr>
        <w:t xml:space="preserve">внесении </w:t>
      </w:r>
      <w:r w:rsidR="000B5ED7" w:rsidRPr="003B6DC2">
        <w:rPr>
          <w:sz w:val="30"/>
          <w:szCs w:val="30"/>
        </w:rPr>
        <w:t>изменени</w:t>
      </w:r>
      <w:r w:rsidR="00D21A9D" w:rsidRPr="003B6DC2">
        <w:rPr>
          <w:sz w:val="30"/>
          <w:szCs w:val="30"/>
        </w:rPr>
        <w:t>й</w:t>
      </w:r>
      <w:r w:rsidR="000B5ED7" w:rsidRPr="003B6DC2">
        <w:rPr>
          <w:sz w:val="30"/>
          <w:szCs w:val="30"/>
        </w:rPr>
        <w:t xml:space="preserve"> </w:t>
      </w:r>
    </w:p>
    <w:p w:rsidP="00910A62" w:rsidR="00910A62" w:rsidRDefault="000B5ED7">
      <w:pPr>
        <w:spacing w:before="16" w:line="192" w:lineRule="auto"/>
        <w:rPr>
          <w:sz w:val="30"/>
          <w:szCs w:val="30"/>
        </w:rPr>
      </w:pPr>
      <w:r w:rsidRPr="003B6DC2">
        <w:rPr>
          <w:sz w:val="30"/>
          <w:szCs w:val="30"/>
        </w:rPr>
        <w:t xml:space="preserve">в </w:t>
      </w:r>
      <w:r w:rsidR="00AF2001" w:rsidRPr="003B6DC2">
        <w:rPr>
          <w:sz w:val="30"/>
          <w:szCs w:val="30"/>
        </w:rPr>
        <w:t xml:space="preserve">постановление администрации </w:t>
      </w:r>
    </w:p>
    <w:p w:rsidP="00910A62" w:rsidR="00521B9D" w:rsidRDefault="000B5ED7" w:rsidRPr="003B6DC2">
      <w:pPr>
        <w:spacing w:before="16" w:line="192" w:lineRule="auto"/>
        <w:rPr>
          <w:sz w:val="30"/>
          <w:szCs w:val="30"/>
        </w:rPr>
      </w:pPr>
      <w:r w:rsidRPr="003B6DC2">
        <w:rPr>
          <w:sz w:val="30"/>
          <w:szCs w:val="30"/>
        </w:rPr>
        <w:t>города</w:t>
      </w:r>
      <w:r w:rsidR="00AF2001" w:rsidRPr="003B6DC2">
        <w:rPr>
          <w:sz w:val="30"/>
          <w:szCs w:val="30"/>
        </w:rPr>
        <w:t xml:space="preserve"> </w:t>
      </w:r>
      <w:r w:rsidR="00043019" w:rsidRPr="003B6DC2">
        <w:rPr>
          <w:sz w:val="30"/>
          <w:szCs w:val="30"/>
        </w:rPr>
        <w:t>от 04.03.2016 № 123</w:t>
      </w:r>
    </w:p>
    <w:p w:rsidP="00873F26" w:rsidR="00896D67" w:rsidRDefault="00896D67" w:rsidRPr="003B6DC2">
      <w:pPr>
        <w:pStyle w:val="ConsPlusNormal"/>
        <w:widowControl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873F26" w:rsidR="00896D67" w:rsidRDefault="00896D67">
      <w:pPr>
        <w:pStyle w:val="ConsPlusNormal"/>
        <w:widowControl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873F26" w:rsidR="00956214" w:rsidRDefault="00956214" w:rsidRPr="003B6DC2">
      <w:pPr>
        <w:pStyle w:val="ConsPlusNormal"/>
        <w:widowControl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956214" w:rsidR="00153E3D" w:rsidRDefault="0007339E" w:rsidRPr="003B6DC2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3B6DC2">
        <w:rPr>
          <w:sz w:val="30"/>
          <w:szCs w:val="30"/>
        </w:rPr>
        <w:t xml:space="preserve">В соответствии с </w:t>
      </w:r>
      <w:hyperlink r:id="rId10" w:history="true">
        <w:r w:rsidRPr="003B6DC2">
          <w:rPr>
            <w:sz w:val="30"/>
            <w:szCs w:val="30"/>
          </w:rPr>
          <w:t>пунктом 2 части 4 статьи 19</w:t>
        </w:r>
      </w:hyperlink>
      <w:r w:rsidRPr="003B6DC2">
        <w:rPr>
          <w:sz w:val="30"/>
          <w:szCs w:val="30"/>
        </w:rPr>
        <w:t xml:space="preserve"> Федерального</w:t>
      </w:r>
      <w:r w:rsidR="00956214">
        <w:rPr>
          <w:sz w:val="30"/>
          <w:szCs w:val="30"/>
        </w:rPr>
        <w:t xml:space="preserve">           </w:t>
      </w:r>
      <w:r w:rsidRPr="003B6DC2">
        <w:rPr>
          <w:sz w:val="30"/>
          <w:szCs w:val="30"/>
        </w:rPr>
        <w:t xml:space="preserve"> закона от 05.04.2013 </w:t>
      </w:r>
      <w:r w:rsidR="007E3C6A" w:rsidRPr="003B6DC2">
        <w:rPr>
          <w:sz w:val="30"/>
          <w:szCs w:val="30"/>
        </w:rPr>
        <w:t>№</w:t>
      </w:r>
      <w:r w:rsidRPr="003B6DC2">
        <w:rPr>
          <w:sz w:val="30"/>
          <w:szCs w:val="30"/>
        </w:rPr>
        <w:t xml:space="preserve"> 44-ФЗ </w:t>
      </w:r>
      <w:r w:rsidR="00956214">
        <w:rPr>
          <w:sz w:val="30"/>
          <w:szCs w:val="30"/>
        </w:rPr>
        <w:t>«</w:t>
      </w:r>
      <w:r w:rsidRPr="003B6DC2">
        <w:rPr>
          <w:sz w:val="30"/>
          <w:szCs w:val="30"/>
        </w:rPr>
        <w:t>О контрактной системе в сфере закупок товаров, работ</w:t>
      </w:r>
      <w:r w:rsidR="007E3C6A" w:rsidRPr="003B6DC2">
        <w:rPr>
          <w:sz w:val="30"/>
          <w:szCs w:val="30"/>
        </w:rPr>
        <w:t>,</w:t>
      </w:r>
      <w:r w:rsidRPr="003B6DC2">
        <w:rPr>
          <w:sz w:val="30"/>
          <w:szCs w:val="30"/>
        </w:rPr>
        <w:t xml:space="preserve"> услуг для обеспечения государственных и муниципал</w:t>
      </w:r>
      <w:r w:rsidRPr="003B6DC2">
        <w:rPr>
          <w:sz w:val="30"/>
          <w:szCs w:val="30"/>
        </w:rPr>
        <w:t>ь</w:t>
      </w:r>
      <w:r w:rsidRPr="003B6DC2">
        <w:rPr>
          <w:sz w:val="30"/>
          <w:szCs w:val="30"/>
        </w:rPr>
        <w:t>ных нужд</w:t>
      </w:r>
      <w:r w:rsidR="00956214">
        <w:rPr>
          <w:sz w:val="30"/>
          <w:szCs w:val="30"/>
        </w:rPr>
        <w:t>»</w:t>
      </w:r>
      <w:r w:rsidRPr="003B6DC2">
        <w:rPr>
          <w:sz w:val="30"/>
          <w:szCs w:val="30"/>
        </w:rPr>
        <w:t xml:space="preserve">, </w:t>
      </w:r>
      <w:hyperlink r:id="rId11" w:history="true">
        <w:r w:rsidR="00740A27">
          <w:rPr>
            <w:sz w:val="30"/>
            <w:szCs w:val="30"/>
          </w:rPr>
          <w:t>п</w:t>
        </w:r>
        <w:r w:rsidRPr="003B6DC2">
          <w:rPr>
            <w:sz w:val="30"/>
            <w:szCs w:val="30"/>
          </w:rPr>
          <w:t>остановлением</w:t>
        </w:r>
      </w:hyperlink>
      <w:r w:rsidRPr="003B6DC2">
        <w:rPr>
          <w:sz w:val="30"/>
          <w:szCs w:val="30"/>
        </w:rPr>
        <w:t xml:space="preserve"> Правительства Российской Федерации</w:t>
      </w:r>
      <w:r w:rsidR="00956214">
        <w:rPr>
          <w:sz w:val="30"/>
          <w:szCs w:val="30"/>
        </w:rPr>
        <w:t xml:space="preserve">           </w:t>
      </w:r>
      <w:r w:rsidRPr="003B6DC2">
        <w:rPr>
          <w:sz w:val="30"/>
          <w:szCs w:val="30"/>
        </w:rPr>
        <w:t xml:space="preserve"> от 02.09.2015 </w:t>
      </w:r>
      <w:r w:rsidR="007E3C6A" w:rsidRPr="003B6DC2">
        <w:rPr>
          <w:sz w:val="30"/>
          <w:szCs w:val="30"/>
        </w:rPr>
        <w:t>№</w:t>
      </w:r>
      <w:r w:rsidRPr="003B6DC2">
        <w:rPr>
          <w:sz w:val="30"/>
          <w:szCs w:val="30"/>
        </w:rPr>
        <w:t xml:space="preserve"> 926 </w:t>
      </w:r>
      <w:r w:rsidR="00956214">
        <w:rPr>
          <w:sz w:val="30"/>
          <w:szCs w:val="30"/>
        </w:rPr>
        <w:t>«</w:t>
      </w:r>
      <w:r w:rsidR="004C3EBE" w:rsidRPr="003B6DC2">
        <w:rPr>
          <w:sz w:val="30"/>
          <w:szCs w:val="30"/>
        </w:rPr>
        <w:t>Об утверждении</w:t>
      </w:r>
      <w:r w:rsidR="00614AEE" w:rsidRPr="003B6DC2">
        <w:rPr>
          <w:sz w:val="30"/>
          <w:szCs w:val="30"/>
        </w:rPr>
        <w:t xml:space="preserve">  Общих п</w:t>
      </w:r>
      <w:r w:rsidRPr="003B6DC2">
        <w:rPr>
          <w:sz w:val="30"/>
          <w:szCs w:val="30"/>
        </w:rPr>
        <w:t>равил определения тр</w:t>
      </w:r>
      <w:r w:rsidRPr="003B6DC2">
        <w:rPr>
          <w:sz w:val="30"/>
          <w:szCs w:val="30"/>
        </w:rPr>
        <w:t>е</w:t>
      </w:r>
      <w:r w:rsidRPr="003B6DC2">
        <w:rPr>
          <w:sz w:val="30"/>
          <w:szCs w:val="30"/>
        </w:rPr>
        <w:t>бований к закупаемым заказчиками отдельным видам товаров, работ, услуг (в том числе предельных цен товаров, работ, услуг)</w:t>
      </w:r>
      <w:r w:rsidR="00956214">
        <w:rPr>
          <w:sz w:val="30"/>
          <w:szCs w:val="30"/>
        </w:rPr>
        <w:t>»</w:t>
      </w:r>
      <w:r w:rsidRPr="003B6DC2">
        <w:rPr>
          <w:sz w:val="30"/>
          <w:szCs w:val="30"/>
        </w:rPr>
        <w:t xml:space="preserve">, </w:t>
      </w:r>
      <w:hyperlink r:id="rId12" w:history="true">
        <w:r w:rsidR="00956214">
          <w:rPr>
            <w:sz w:val="30"/>
            <w:szCs w:val="30"/>
          </w:rPr>
          <w:t>п</w:t>
        </w:r>
        <w:r w:rsidRPr="003B6DC2">
          <w:rPr>
            <w:sz w:val="30"/>
            <w:szCs w:val="30"/>
          </w:rPr>
          <w:t>остановл</w:t>
        </w:r>
        <w:r w:rsidRPr="003B6DC2">
          <w:rPr>
            <w:sz w:val="30"/>
            <w:szCs w:val="30"/>
          </w:rPr>
          <w:t>е</w:t>
        </w:r>
        <w:r w:rsidRPr="003B6DC2">
          <w:rPr>
            <w:sz w:val="30"/>
            <w:szCs w:val="30"/>
          </w:rPr>
          <w:t>нием</w:t>
        </w:r>
      </w:hyperlink>
      <w:r w:rsidRPr="003B6DC2">
        <w:rPr>
          <w:sz w:val="30"/>
          <w:szCs w:val="30"/>
        </w:rPr>
        <w:t xml:space="preserve"> администрации</w:t>
      </w:r>
      <w:proofErr w:type="gramEnd"/>
      <w:r w:rsidRPr="003B6DC2">
        <w:rPr>
          <w:sz w:val="30"/>
          <w:szCs w:val="30"/>
        </w:rPr>
        <w:t xml:space="preserve"> </w:t>
      </w:r>
      <w:proofErr w:type="gramStart"/>
      <w:r w:rsidRPr="003B6DC2">
        <w:rPr>
          <w:sz w:val="30"/>
          <w:szCs w:val="30"/>
        </w:rPr>
        <w:t xml:space="preserve">города от 12.11.2015 </w:t>
      </w:r>
      <w:r w:rsidR="007E3C6A" w:rsidRPr="003B6DC2">
        <w:rPr>
          <w:sz w:val="30"/>
          <w:szCs w:val="30"/>
        </w:rPr>
        <w:t>№</w:t>
      </w:r>
      <w:r w:rsidRPr="003B6DC2">
        <w:rPr>
          <w:sz w:val="30"/>
          <w:szCs w:val="30"/>
        </w:rPr>
        <w:t xml:space="preserve"> 707 </w:t>
      </w:r>
      <w:r w:rsidR="00956214">
        <w:rPr>
          <w:sz w:val="30"/>
          <w:szCs w:val="30"/>
        </w:rPr>
        <w:t>«</w:t>
      </w:r>
      <w:r w:rsidRPr="003B6DC2">
        <w:rPr>
          <w:sz w:val="30"/>
          <w:szCs w:val="30"/>
        </w:rPr>
        <w:t xml:space="preserve">Об утверждении </w:t>
      </w:r>
      <w:r w:rsidR="00956214">
        <w:rPr>
          <w:sz w:val="30"/>
          <w:szCs w:val="30"/>
        </w:rPr>
        <w:t xml:space="preserve">       </w:t>
      </w:r>
      <w:r w:rsidRPr="003B6DC2">
        <w:rPr>
          <w:sz w:val="30"/>
          <w:szCs w:val="30"/>
        </w:rPr>
        <w:t xml:space="preserve">Требований к порядку разработки и принятия </w:t>
      </w:r>
      <w:r w:rsidR="007E3C6A" w:rsidRPr="003B6DC2">
        <w:rPr>
          <w:sz w:val="30"/>
          <w:szCs w:val="30"/>
        </w:rPr>
        <w:t xml:space="preserve">муниципальных </w:t>
      </w:r>
      <w:r w:rsidRPr="003B6DC2">
        <w:rPr>
          <w:sz w:val="30"/>
          <w:szCs w:val="30"/>
        </w:rPr>
        <w:t xml:space="preserve">правовых актов </w:t>
      </w:r>
      <w:r w:rsidR="007E3C6A" w:rsidRPr="003B6DC2">
        <w:rPr>
          <w:sz w:val="30"/>
          <w:szCs w:val="30"/>
        </w:rPr>
        <w:t xml:space="preserve">администрации города </w:t>
      </w:r>
      <w:r w:rsidRPr="003B6DC2">
        <w:rPr>
          <w:sz w:val="30"/>
          <w:szCs w:val="30"/>
        </w:rPr>
        <w:t>о нормировании в сфере закупок для обе</w:t>
      </w:r>
      <w:r w:rsidRPr="003B6DC2">
        <w:rPr>
          <w:sz w:val="30"/>
          <w:szCs w:val="30"/>
        </w:rPr>
        <w:t>с</w:t>
      </w:r>
      <w:r w:rsidRPr="003B6DC2">
        <w:rPr>
          <w:sz w:val="30"/>
          <w:szCs w:val="30"/>
        </w:rPr>
        <w:t>печения муниципальных нужд и нужд заказчиков города Красноярска, содержанию указанных актов и обеспечению их исполнения</w:t>
      </w:r>
      <w:r w:rsidR="00956214">
        <w:rPr>
          <w:sz w:val="30"/>
          <w:szCs w:val="30"/>
        </w:rPr>
        <w:t>»</w:t>
      </w:r>
      <w:r w:rsidRPr="003B6DC2">
        <w:rPr>
          <w:sz w:val="30"/>
          <w:szCs w:val="30"/>
        </w:rPr>
        <w:t xml:space="preserve">, </w:t>
      </w:r>
      <w:proofErr w:type="spellStart"/>
      <w:r w:rsidRPr="003B6DC2">
        <w:rPr>
          <w:sz w:val="30"/>
          <w:szCs w:val="30"/>
        </w:rPr>
        <w:t>руко</w:t>
      </w:r>
      <w:r w:rsidR="00956214">
        <w:rPr>
          <w:sz w:val="30"/>
          <w:szCs w:val="30"/>
        </w:rPr>
        <w:t>-</w:t>
      </w:r>
      <w:r w:rsidRPr="003B6DC2">
        <w:rPr>
          <w:sz w:val="30"/>
          <w:szCs w:val="30"/>
        </w:rPr>
        <w:t>водствуясь</w:t>
      </w:r>
      <w:proofErr w:type="spellEnd"/>
      <w:r w:rsidR="00F230E7" w:rsidRPr="003B6DC2">
        <w:rPr>
          <w:sz w:val="30"/>
          <w:szCs w:val="30"/>
        </w:rPr>
        <w:t xml:space="preserve"> указом Губернатора Красноярского края от 17.09.2025</w:t>
      </w:r>
      <w:r w:rsidR="00956214">
        <w:rPr>
          <w:sz w:val="30"/>
          <w:szCs w:val="30"/>
        </w:rPr>
        <w:t xml:space="preserve">            </w:t>
      </w:r>
      <w:r w:rsidR="00F230E7" w:rsidRPr="003B6DC2">
        <w:rPr>
          <w:sz w:val="30"/>
          <w:szCs w:val="30"/>
        </w:rPr>
        <w:t xml:space="preserve"> №</w:t>
      </w:r>
      <w:r w:rsidR="00956214">
        <w:rPr>
          <w:sz w:val="30"/>
          <w:szCs w:val="30"/>
        </w:rPr>
        <w:t xml:space="preserve"> </w:t>
      </w:r>
      <w:r w:rsidR="00F230E7" w:rsidRPr="003B6DC2">
        <w:rPr>
          <w:sz w:val="30"/>
          <w:szCs w:val="30"/>
        </w:rPr>
        <w:t xml:space="preserve">270-уг </w:t>
      </w:r>
      <w:r w:rsidR="00956214">
        <w:rPr>
          <w:sz w:val="30"/>
          <w:szCs w:val="30"/>
        </w:rPr>
        <w:t>«</w:t>
      </w:r>
      <w:r w:rsidR="00F230E7" w:rsidRPr="003B6DC2">
        <w:rPr>
          <w:sz w:val="30"/>
          <w:szCs w:val="30"/>
        </w:rPr>
        <w:t>О назначении временно исполняющего полномочия Главы города Красноярска</w:t>
      </w:r>
      <w:r w:rsidR="00956214">
        <w:rPr>
          <w:sz w:val="30"/>
          <w:szCs w:val="30"/>
        </w:rPr>
        <w:t>»</w:t>
      </w:r>
      <w:r w:rsidR="00F230E7" w:rsidRPr="003B6DC2">
        <w:rPr>
          <w:sz w:val="30"/>
          <w:szCs w:val="30"/>
        </w:rPr>
        <w:t>,</w:t>
      </w:r>
      <w:r w:rsidRPr="003B6DC2">
        <w:rPr>
          <w:sz w:val="30"/>
          <w:szCs w:val="30"/>
        </w:rPr>
        <w:t xml:space="preserve"> </w:t>
      </w:r>
      <w:hyperlink r:id="rId13" w:history="true">
        <w:r w:rsidRPr="003B6DC2">
          <w:rPr>
            <w:sz w:val="30"/>
            <w:szCs w:val="30"/>
          </w:rPr>
          <w:t>статьями 41</w:t>
        </w:r>
      </w:hyperlink>
      <w:r w:rsidRPr="003B6DC2">
        <w:rPr>
          <w:sz w:val="30"/>
          <w:szCs w:val="30"/>
        </w:rPr>
        <w:t xml:space="preserve">, </w:t>
      </w:r>
      <w:hyperlink r:id="rId14" w:history="true">
        <w:r w:rsidRPr="003B6DC2">
          <w:rPr>
            <w:sz w:val="30"/>
            <w:szCs w:val="30"/>
          </w:rPr>
          <w:t>58</w:t>
        </w:r>
      </w:hyperlink>
      <w:r w:rsidRPr="003B6DC2">
        <w:rPr>
          <w:sz w:val="30"/>
          <w:szCs w:val="30"/>
        </w:rPr>
        <w:t xml:space="preserve">, </w:t>
      </w:r>
      <w:hyperlink r:id="rId15" w:history="true">
        <w:r w:rsidRPr="003B6DC2">
          <w:rPr>
            <w:sz w:val="30"/>
            <w:szCs w:val="30"/>
          </w:rPr>
          <w:t>59</w:t>
        </w:r>
      </w:hyperlink>
      <w:r w:rsidRPr="003B6DC2">
        <w:rPr>
          <w:sz w:val="30"/>
          <w:szCs w:val="30"/>
        </w:rPr>
        <w:t xml:space="preserve"> Устава города</w:t>
      </w:r>
      <w:proofErr w:type="gramEnd"/>
      <w:r w:rsidRPr="003B6DC2">
        <w:rPr>
          <w:sz w:val="30"/>
          <w:szCs w:val="30"/>
        </w:rPr>
        <w:t xml:space="preserve"> Красноярска</w:t>
      </w:r>
      <w:r w:rsidR="007E3C6A" w:rsidRPr="003B6DC2">
        <w:rPr>
          <w:sz w:val="30"/>
          <w:szCs w:val="30"/>
        </w:rPr>
        <w:t>,</w:t>
      </w:r>
    </w:p>
    <w:p w:rsidP="00956214" w:rsidR="00521B9D" w:rsidRDefault="00153E3D" w:rsidRPr="003B6DC2">
      <w:pPr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3B6DC2">
        <w:rPr>
          <w:sz w:val="30"/>
          <w:szCs w:val="30"/>
        </w:rPr>
        <w:t>ПОСТАНОВЛЯЮ</w:t>
      </w:r>
      <w:r w:rsidR="0007339E" w:rsidRPr="003B6DC2">
        <w:rPr>
          <w:sz w:val="30"/>
          <w:szCs w:val="30"/>
        </w:rPr>
        <w:t>:</w:t>
      </w:r>
    </w:p>
    <w:p w:rsidP="00956214" w:rsidR="00522A4E" w:rsidRDefault="0040196E" w:rsidRPr="003B6DC2">
      <w:pPr>
        <w:pStyle w:val="ConsPlusNormal"/>
        <w:numPr>
          <w:ilvl w:val="0"/>
          <w:numId w:val="8"/>
        </w:numPr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B6DC2">
        <w:rPr>
          <w:rFonts w:ascii="Times New Roman" w:cs="Times New Roman" w:hAnsi="Times New Roman"/>
          <w:sz w:val="30"/>
          <w:szCs w:val="30"/>
        </w:rPr>
        <w:t>Внести в</w:t>
      </w:r>
      <w:r w:rsidR="00614AEE" w:rsidRPr="003B6DC2">
        <w:rPr>
          <w:rFonts w:ascii="Times New Roman" w:cs="Times New Roman" w:hAnsi="Times New Roman"/>
          <w:sz w:val="30"/>
          <w:szCs w:val="30"/>
        </w:rPr>
        <w:t xml:space="preserve"> приложение к</w:t>
      </w:r>
      <w:r w:rsidR="00295025" w:rsidRPr="003B6DC2">
        <w:rPr>
          <w:rFonts w:ascii="Times New Roman" w:cs="Times New Roman" w:hAnsi="Times New Roman"/>
          <w:sz w:val="30"/>
          <w:szCs w:val="30"/>
        </w:rPr>
        <w:t xml:space="preserve"> </w:t>
      </w:r>
      <w:r w:rsidR="0032085F">
        <w:rPr>
          <w:rFonts w:ascii="Times New Roman" w:cs="Times New Roman" w:hAnsi="Times New Roman"/>
          <w:sz w:val="30"/>
          <w:szCs w:val="30"/>
        </w:rPr>
        <w:t>п</w:t>
      </w:r>
      <w:r w:rsidR="00544C9D" w:rsidRPr="003B6DC2">
        <w:rPr>
          <w:rFonts w:ascii="Times New Roman" w:cs="Times New Roman" w:hAnsi="Times New Roman"/>
          <w:sz w:val="30"/>
          <w:szCs w:val="30"/>
        </w:rPr>
        <w:t>остановлени</w:t>
      </w:r>
      <w:r w:rsidR="00D21A9D" w:rsidRPr="003B6DC2">
        <w:rPr>
          <w:rFonts w:ascii="Times New Roman" w:cs="Times New Roman" w:hAnsi="Times New Roman"/>
          <w:sz w:val="30"/>
          <w:szCs w:val="30"/>
        </w:rPr>
        <w:t>ю</w:t>
      </w:r>
      <w:r w:rsidR="00544C9D" w:rsidRPr="003B6DC2">
        <w:rPr>
          <w:rFonts w:ascii="Times New Roman" w:cs="Times New Roman" w:hAnsi="Times New Roman"/>
          <w:sz w:val="30"/>
          <w:szCs w:val="30"/>
        </w:rPr>
        <w:t xml:space="preserve"> администрации города от 04.03.2016 № 123 </w:t>
      </w:r>
      <w:r w:rsidR="00956214">
        <w:rPr>
          <w:rFonts w:ascii="Times New Roman" w:cs="Times New Roman" w:hAnsi="Times New Roman"/>
          <w:sz w:val="30"/>
          <w:szCs w:val="30"/>
        </w:rPr>
        <w:t>«</w:t>
      </w:r>
      <w:r w:rsidR="00544C9D" w:rsidRPr="003B6DC2">
        <w:rPr>
          <w:rFonts w:ascii="Times New Roman" w:cs="Times New Roman" w:hAnsi="Times New Roman"/>
          <w:sz w:val="30"/>
          <w:szCs w:val="30"/>
        </w:rPr>
        <w:t>Об утверждении Правил определения требований к закупаемым органами администрации города Красноярска и подв</w:t>
      </w:r>
      <w:r w:rsidR="00544C9D" w:rsidRPr="003B6DC2">
        <w:rPr>
          <w:rFonts w:ascii="Times New Roman" w:cs="Times New Roman" w:hAnsi="Times New Roman"/>
          <w:sz w:val="30"/>
          <w:szCs w:val="30"/>
        </w:rPr>
        <w:t>е</w:t>
      </w:r>
      <w:r w:rsidR="00544C9D" w:rsidRPr="003B6DC2">
        <w:rPr>
          <w:rFonts w:ascii="Times New Roman" w:cs="Times New Roman" w:hAnsi="Times New Roman"/>
          <w:sz w:val="30"/>
          <w:szCs w:val="30"/>
        </w:rPr>
        <w:t>домственными им муниципальными казенными, муниципальными бюджетными учреждениями и муниципальными унитарными предпри</w:t>
      </w:r>
      <w:r w:rsidR="00544C9D" w:rsidRPr="003B6DC2">
        <w:rPr>
          <w:rFonts w:ascii="Times New Roman" w:cs="Times New Roman" w:hAnsi="Times New Roman"/>
          <w:sz w:val="30"/>
          <w:szCs w:val="30"/>
        </w:rPr>
        <w:t>я</w:t>
      </w:r>
      <w:r w:rsidR="00544C9D" w:rsidRPr="003B6DC2">
        <w:rPr>
          <w:rFonts w:ascii="Times New Roman" w:cs="Times New Roman" w:hAnsi="Times New Roman"/>
          <w:sz w:val="30"/>
          <w:szCs w:val="30"/>
        </w:rPr>
        <w:t xml:space="preserve">тиями города Красноярска, а также муниципальными органами города Красноярска отдельным видам товаров, работ, услуг (в том числе </w:t>
      </w:r>
      <w:r w:rsidR="0095621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544C9D" w:rsidRPr="003B6DC2">
        <w:rPr>
          <w:rFonts w:ascii="Times New Roman" w:cs="Times New Roman" w:hAnsi="Times New Roman"/>
          <w:sz w:val="30"/>
          <w:szCs w:val="30"/>
        </w:rPr>
        <w:t>предельных цен товаров, работ, услуг)</w:t>
      </w:r>
      <w:r w:rsidR="00956214">
        <w:rPr>
          <w:rFonts w:ascii="Times New Roman" w:cs="Times New Roman" w:hAnsi="Times New Roman"/>
          <w:sz w:val="30"/>
          <w:szCs w:val="30"/>
        </w:rPr>
        <w:t>»</w:t>
      </w:r>
      <w:r w:rsidR="00522A4E" w:rsidRPr="003B6DC2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956214">
        <w:rPr>
          <w:rFonts w:ascii="Times New Roman" w:cs="Times New Roman" w:hAnsi="Times New Roman"/>
          <w:sz w:val="30"/>
          <w:szCs w:val="30"/>
        </w:rPr>
        <w:t>–</w:t>
      </w:r>
      <w:r w:rsidR="00522A4E" w:rsidRPr="003B6DC2">
        <w:rPr>
          <w:rFonts w:ascii="Times New Roman" w:cs="Times New Roman" w:hAnsi="Times New Roman"/>
          <w:sz w:val="30"/>
          <w:szCs w:val="30"/>
        </w:rPr>
        <w:t xml:space="preserve"> Правила) следующие изменения:</w:t>
      </w:r>
      <w:r w:rsidR="00544C9D" w:rsidRPr="003B6DC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56214" w:rsidR="00740A27" w:rsidRDefault="00614AEE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B6DC2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522A4E" w:rsidRPr="003B6DC2">
        <w:rPr>
          <w:rFonts w:ascii="Times New Roman" w:cs="Times New Roman" w:hAnsi="Times New Roman"/>
          <w:sz w:val="30"/>
          <w:szCs w:val="30"/>
        </w:rPr>
        <w:t>) абзац второй пункта 1 изложить в следующей редакции:</w:t>
      </w:r>
    </w:p>
    <w:p w:rsidP="00956214" w:rsidR="00522A4E" w:rsidRDefault="00956214" w:rsidRPr="003B6DC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740A27">
        <w:rPr>
          <w:rFonts w:ascii="Times New Roman" w:cs="Times New Roman" w:hAnsi="Times New Roman"/>
          <w:sz w:val="30"/>
          <w:szCs w:val="30"/>
        </w:rPr>
        <w:t>Под видом товаров, работ, услуг</w:t>
      </w:r>
      <w:r w:rsidR="00522A4E" w:rsidRPr="003B6DC2">
        <w:rPr>
          <w:rFonts w:ascii="Times New Roman" w:cs="Times New Roman" w:hAnsi="Times New Roman"/>
          <w:sz w:val="30"/>
          <w:szCs w:val="30"/>
        </w:rPr>
        <w:t xml:space="preserve"> в целях настоящих </w:t>
      </w:r>
      <w:r w:rsidR="00FF11B6">
        <w:rPr>
          <w:rFonts w:ascii="Times New Roman" w:cs="Times New Roman" w:hAnsi="Times New Roman"/>
          <w:sz w:val="30"/>
          <w:szCs w:val="30"/>
        </w:rPr>
        <w:t>П</w:t>
      </w:r>
      <w:r w:rsidR="00522A4E" w:rsidRPr="003B6DC2">
        <w:rPr>
          <w:rFonts w:ascii="Times New Roman" w:cs="Times New Roman" w:hAnsi="Times New Roman"/>
          <w:sz w:val="30"/>
          <w:szCs w:val="30"/>
        </w:rPr>
        <w:t>равил п</w:t>
      </w:r>
      <w:r w:rsidR="00522A4E" w:rsidRPr="003B6DC2">
        <w:rPr>
          <w:rFonts w:ascii="Times New Roman" w:cs="Times New Roman" w:hAnsi="Times New Roman"/>
          <w:sz w:val="30"/>
          <w:szCs w:val="30"/>
        </w:rPr>
        <w:t>о</w:t>
      </w:r>
      <w:r w:rsidR="00522A4E" w:rsidRPr="003B6DC2">
        <w:rPr>
          <w:rFonts w:ascii="Times New Roman" w:cs="Times New Roman" w:hAnsi="Times New Roman"/>
          <w:sz w:val="30"/>
          <w:szCs w:val="30"/>
        </w:rPr>
        <w:t>нимаются виды товаров, работ, услуг, включенные в группировки О</w:t>
      </w:r>
      <w:r w:rsidR="00522A4E" w:rsidRPr="003B6DC2">
        <w:rPr>
          <w:rFonts w:ascii="Times New Roman" w:cs="Times New Roman" w:hAnsi="Times New Roman"/>
          <w:sz w:val="30"/>
          <w:szCs w:val="30"/>
        </w:rPr>
        <w:t>б</w:t>
      </w:r>
      <w:r w:rsidR="00522A4E" w:rsidRPr="003B6DC2">
        <w:rPr>
          <w:rFonts w:ascii="Times New Roman" w:cs="Times New Roman" w:hAnsi="Times New Roman"/>
          <w:sz w:val="30"/>
          <w:szCs w:val="30"/>
        </w:rPr>
        <w:t>щероссийского классификатора продукции по видам экономической д</w:t>
      </w:r>
      <w:r w:rsidR="00522A4E" w:rsidRPr="003B6DC2">
        <w:rPr>
          <w:rFonts w:ascii="Times New Roman" w:cs="Times New Roman" w:hAnsi="Times New Roman"/>
          <w:sz w:val="30"/>
          <w:szCs w:val="30"/>
        </w:rPr>
        <w:t>е</w:t>
      </w:r>
      <w:r w:rsidR="00522A4E" w:rsidRPr="003B6DC2">
        <w:rPr>
          <w:rFonts w:ascii="Times New Roman" w:cs="Times New Roman" w:hAnsi="Times New Roman"/>
          <w:sz w:val="30"/>
          <w:szCs w:val="30"/>
        </w:rPr>
        <w:t>ятельности с 5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522A4E" w:rsidRPr="003B6DC2">
        <w:rPr>
          <w:rFonts w:ascii="Times New Roman" w:cs="Times New Roman" w:hAnsi="Times New Roman"/>
          <w:sz w:val="30"/>
          <w:szCs w:val="30"/>
        </w:rPr>
        <w:t>9</w:t>
      </w:r>
      <w:r w:rsidR="00740A27">
        <w:rPr>
          <w:rFonts w:ascii="Times New Roman" w:cs="Times New Roman" w:hAnsi="Times New Roman"/>
          <w:sz w:val="30"/>
          <w:szCs w:val="30"/>
        </w:rPr>
        <w:t>-</w:t>
      </w:r>
      <w:r w:rsidR="00522A4E" w:rsidRPr="003B6DC2">
        <w:rPr>
          <w:rFonts w:ascii="Times New Roman" w:cs="Times New Roman" w:hAnsi="Times New Roman"/>
          <w:sz w:val="30"/>
          <w:szCs w:val="30"/>
        </w:rPr>
        <w:t>разрядными кодами</w:t>
      </w:r>
      <w:proofErr w:type="gramStart"/>
      <w:r w:rsidR="00740A27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»</w:t>
      </w:r>
      <w:r w:rsidR="00740A27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56214" w:rsidR="002F097B" w:rsidRDefault="00614AEE" w:rsidRPr="003B6DC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B6DC2">
        <w:rPr>
          <w:rFonts w:ascii="Times New Roman" w:cs="Times New Roman" w:hAnsi="Times New Roman"/>
          <w:sz w:val="30"/>
          <w:szCs w:val="30"/>
        </w:rPr>
        <w:t>2</w:t>
      </w:r>
      <w:r w:rsidR="00522A4E" w:rsidRPr="003B6DC2">
        <w:rPr>
          <w:rFonts w:ascii="Times New Roman" w:cs="Times New Roman" w:hAnsi="Times New Roman"/>
          <w:sz w:val="30"/>
          <w:szCs w:val="30"/>
        </w:rPr>
        <w:t xml:space="preserve">) </w:t>
      </w:r>
      <w:r w:rsidR="00740A27">
        <w:rPr>
          <w:rFonts w:ascii="Times New Roman" w:cs="Times New Roman" w:hAnsi="Times New Roman"/>
          <w:sz w:val="30"/>
          <w:szCs w:val="30"/>
        </w:rPr>
        <w:t>в</w:t>
      </w:r>
      <w:r w:rsidR="00BC3F11" w:rsidRPr="003B6DC2">
        <w:rPr>
          <w:rFonts w:ascii="Times New Roman" w:cs="Times New Roman" w:hAnsi="Times New Roman"/>
          <w:sz w:val="30"/>
          <w:szCs w:val="30"/>
        </w:rPr>
        <w:t xml:space="preserve"> </w:t>
      </w:r>
      <w:r w:rsidR="002F097B" w:rsidRPr="003B6DC2">
        <w:rPr>
          <w:rFonts w:ascii="Times New Roman" w:cs="Times New Roman" w:hAnsi="Times New Roman"/>
          <w:sz w:val="30"/>
          <w:szCs w:val="30"/>
        </w:rPr>
        <w:t>таблице</w:t>
      </w:r>
      <w:r w:rsidR="00544C9D" w:rsidRPr="003B6DC2">
        <w:rPr>
          <w:rFonts w:ascii="Times New Roman" w:cs="Times New Roman" w:hAnsi="Times New Roman"/>
          <w:sz w:val="30"/>
          <w:szCs w:val="30"/>
        </w:rPr>
        <w:t xml:space="preserve"> </w:t>
      </w:r>
      <w:r w:rsidR="0032085F">
        <w:rPr>
          <w:rFonts w:ascii="Times New Roman" w:cs="Times New Roman" w:hAnsi="Times New Roman"/>
          <w:sz w:val="30"/>
          <w:szCs w:val="30"/>
        </w:rPr>
        <w:t>п</w:t>
      </w:r>
      <w:r w:rsidR="00544C9D" w:rsidRPr="003B6DC2">
        <w:rPr>
          <w:rFonts w:ascii="Times New Roman" w:cs="Times New Roman" w:hAnsi="Times New Roman"/>
          <w:sz w:val="30"/>
          <w:szCs w:val="30"/>
        </w:rPr>
        <w:t>риложения 2 к Правилам</w:t>
      </w:r>
      <w:r w:rsidR="002F097B" w:rsidRPr="003B6DC2">
        <w:rPr>
          <w:rFonts w:ascii="Times New Roman" w:cs="Times New Roman" w:hAnsi="Times New Roman"/>
          <w:sz w:val="30"/>
          <w:szCs w:val="30"/>
        </w:rPr>
        <w:t>:</w:t>
      </w:r>
    </w:p>
    <w:p w:rsidP="00956214" w:rsidR="00DC5B43" w:rsidRDefault="002F097B" w:rsidRPr="003B6DC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B6DC2">
        <w:rPr>
          <w:rFonts w:ascii="Times New Roman" w:cs="Times New Roman" w:hAnsi="Times New Roman"/>
          <w:sz w:val="30"/>
          <w:szCs w:val="30"/>
        </w:rPr>
        <w:t xml:space="preserve">строки 2, 7, 11, 12 </w:t>
      </w:r>
      <w:r w:rsidR="00D21A9D" w:rsidRPr="003B6DC2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Pr="003B6DC2">
        <w:rPr>
          <w:rFonts w:ascii="Times New Roman" w:cs="Times New Roman" w:hAnsi="Times New Roman"/>
          <w:sz w:val="30"/>
          <w:szCs w:val="30"/>
        </w:rPr>
        <w:t>в редакции согласно приложению</w:t>
      </w:r>
      <w:r w:rsidR="00956214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3B6DC2">
        <w:rPr>
          <w:rFonts w:ascii="Times New Roman" w:cs="Times New Roman" w:hAnsi="Times New Roman"/>
          <w:sz w:val="30"/>
          <w:szCs w:val="30"/>
        </w:rPr>
        <w:t xml:space="preserve"> к настоящему </w:t>
      </w:r>
      <w:r w:rsidR="00956214">
        <w:rPr>
          <w:rFonts w:ascii="Times New Roman" w:cs="Times New Roman" w:hAnsi="Times New Roman"/>
          <w:sz w:val="30"/>
          <w:szCs w:val="30"/>
        </w:rPr>
        <w:t>п</w:t>
      </w:r>
      <w:r w:rsidRPr="003B6DC2">
        <w:rPr>
          <w:rFonts w:ascii="Times New Roman" w:cs="Times New Roman" w:hAnsi="Times New Roman"/>
          <w:sz w:val="30"/>
          <w:szCs w:val="30"/>
        </w:rPr>
        <w:t>остановлению;</w:t>
      </w:r>
    </w:p>
    <w:p w:rsidP="00956214" w:rsidR="00867AC4" w:rsidRDefault="00522A4E" w:rsidRPr="003B6DC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B6DC2">
        <w:rPr>
          <w:rFonts w:ascii="Times New Roman" w:cs="Times New Roman" w:hAnsi="Times New Roman"/>
          <w:sz w:val="30"/>
          <w:szCs w:val="30"/>
        </w:rPr>
        <w:t>с</w:t>
      </w:r>
      <w:r w:rsidR="00867AC4" w:rsidRPr="003B6DC2">
        <w:rPr>
          <w:rFonts w:ascii="Times New Roman" w:cs="Times New Roman" w:hAnsi="Times New Roman"/>
          <w:sz w:val="30"/>
          <w:szCs w:val="30"/>
        </w:rPr>
        <w:t xml:space="preserve">троки </w:t>
      </w:r>
      <w:r w:rsidR="00036A7B" w:rsidRPr="003B6DC2">
        <w:rPr>
          <w:rFonts w:ascii="Times New Roman" w:cs="Times New Roman" w:hAnsi="Times New Roman"/>
          <w:sz w:val="30"/>
          <w:szCs w:val="30"/>
        </w:rPr>
        <w:t>8</w:t>
      </w:r>
      <w:r w:rsidR="00956214">
        <w:rPr>
          <w:rFonts w:ascii="Times New Roman" w:cs="Times New Roman" w:hAnsi="Times New Roman"/>
          <w:sz w:val="30"/>
          <w:szCs w:val="30"/>
        </w:rPr>
        <w:t>–</w:t>
      </w:r>
      <w:r w:rsidR="00036A7B" w:rsidRPr="003B6DC2">
        <w:rPr>
          <w:rFonts w:ascii="Times New Roman" w:cs="Times New Roman" w:hAnsi="Times New Roman"/>
          <w:sz w:val="30"/>
          <w:szCs w:val="30"/>
        </w:rPr>
        <w:t>10</w:t>
      </w:r>
      <w:r w:rsidR="00867AC4" w:rsidRPr="003B6DC2">
        <w:rPr>
          <w:rFonts w:ascii="Times New Roman" w:cs="Times New Roman" w:hAnsi="Times New Roman"/>
          <w:sz w:val="30"/>
          <w:szCs w:val="30"/>
        </w:rPr>
        <w:t>,</w:t>
      </w:r>
      <w:r w:rsidR="00956214">
        <w:rPr>
          <w:rFonts w:ascii="Times New Roman" w:cs="Times New Roman" w:hAnsi="Times New Roman"/>
          <w:sz w:val="30"/>
          <w:szCs w:val="30"/>
        </w:rPr>
        <w:t xml:space="preserve"> 13–</w:t>
      </w:r>
      <w:r w:rsidR="00036A7B" w:rsidRPr="003B6DC2">
        <w:rPr>
          <w:rFonts w:ascii="Times New Roman" w:cs="Times New Roman" w:hAnsi="Times New Roman"/>
          <w:sz w:val="30"/>
          <w:szCs w:val="30"/>
        </w:rPr>
        <w:t xml:space="preserve">15 </w:t>
      </w:r>
      <w:r w:rsidR="00867AC4" w:rsidRPr="003B6DC2">
        <w:rPr>
          <w:rFonts w:ascii="Times New Roman" w:cs="Times New Roman" w:hAnsi="Times New Roman"/>
          <w:sz w:val="30"/>
          <w:szCs w:val="30"/>
        </w:rPr>
        <w:t>признать утратившими силу</w:t>
      </w:r>
      <w:r w:rsidR="00740A27">
        <w:rPr>
          <w:rFonts w:ascii="Times New Roman" w:cs="Times New Roman" w:hAnsi="Times New Roman"/>
          <w:sz w:val="30"/>
          <w:szCs w:val="30"/>
        </w:rPr>
        <w:t>;</w:t>
      </w:r>
    </w:p>
    <w:p w:rsidP="00956214" w:rsidR="002F097B" w:rsidRDefault="00522A4E" w:rsidRPr="003B6DC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B6DC2">
        <w:rPr>
          <w:rFonts w:ascii="Times New Roman" w:cs="Times New Roman" w:hAnsi="Times New Roman"/>
          <w:sz w:val="30"/>
          <w:szCs w:val="30"/>
        </w:rPr>
        <w:t>д</w:t>
      </w:r>
      <w:r w:rsidR="002C7E4B" w:rsidRPr="003B6DC2">
        <w:rPr>
          <w:rFonts w:ascii="Times New Roman" w:cs="Times New Roman" w:hAnsi="Times New Roman"/>
          <w:sz w:val="30"/>
          <w:szCs w:val="30"/>
        </w:rPr>
        <w:t>ополнить сносками</w:t>
      </w:r>
      <w:r w:rsidR="00D21A9D" w:rsidRPr="003B6DC2">
        <w:rPr>
          <w:rFonts w:ascii="Times New Roman" w:cs="Times New Roman" w:hAnsi="Times New Roman"/>
          <w:sz w:val="30"/>
          <w:szCs w:val="30"/>
        </w:rPr>
        <w:t xml:space="preserve"> </w:t>
      </w:r>
      <w:r w:rsidR="00740A27">
        <w:rPr>
          <w:rFonts w:ascii="Times New Roman" w:cs="Times New Roman" w:hAnsi="Times New Roman"/>
          <w:sz w:val="30"/>
          <w:szCs w:val="30"/>
        </w:rPr>
        <w:t>«</w:t>
      </w:r>
      <w:r w:rsidR="00D21A9D" w:rsidRPr="003B6DC2">
        <w:rPr>
          <w:rFonts w:ascii="Times New Roman" w:cs="Times New Roman" w:hAnsi="Times New Roman"/>
          <w:sz w:val="30"/>
          <w:szCs w:val="30"/>
        </w:rPr>
        <w:t>2</w:t>
      </w:r>
      <w:r w:rsidR="00740A27">
        <w:rPr>
          <w:rFonts w:ascii="Times New Roman" w:cs="Times New Roman" w:hAnsi="Times New Roman"/>
          <w:sz w:val="30"/>
          <w:szCs w:val="30"/>
        </w:rPr>
        <w:t>»</w:t>
      </w:r>
      <w:r w:rsidR="00D21A9D" w:rsidRPr="003B6DC2">
        <w:rPr>
          <w:rFonts w:ascii="Times New Roman" w:cs="Times New Roman" w:hAnsi="Times New Roman"/>
          <w:sz w:val="30"/>
          <w:szCs w:val="30"/>
        </w:rPr>
        <w:t xml:space="preserve">, </w:t>
      </w:r>
      <w:r w:rsidR="00740A27">
        <w:rPr>
          <w:rFonts w:ascii="Times New Roman" w:cs="Times New Roman" w:hAnsi="Times New Roman"/>
          <w:sz w:val="30"/>
          <w:szCs w:val="30"/>
        </w:rPr>
        <w:t>«</w:t>
      </w:r>
      <w:r w:rsidR="00D21A9D" w:rsidRPr="003B6DC2">
        <w:rPr>
          <w:rFonts w:ascii="Times New Roman" w:cs="Times New Roman" w:hAnsi="Times New Roman"/>
          <w:sz w:val="30"/>
          <w:szCs w:val="30"/>
        </w:rPr>
        <w:t>3</w:t>
      </w:r>
      <w:r w:rsidR="00740A27">
        <w:rPr>
          <w:rFonts w:ascii="Times New Roman" w:cs="Times New Roman" w:hAnsi="Times New Roman"/>
          <w:sz w:val="30"/>
          <w:szCs w:val="30"/>
        </w:rPr>
        <w:t>»</w:t>
      </w:r>
      <w:r w:rsidR="002C7E4B" w:rsidRPr="003B6DC2">
        <w:rPr>
          <w:rFonts w:ascii="Times New Roman" w:cs="Times New Roman" w:hAnsi="Times New Roman"/>
          <w:sz w:val="30"/>
          <w:szCs w:val="30"/>
        </w:rPr>
        <w:t xml:space="preserve"> следующего содержания: </w:t>
      </w:r>
    </w:p>
    <w:p w:rsidP="00956214" w:rsidR="002F097B" w:rsidRDefault="00956214" w:rsidRPr="003B6DC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714520" w:rsidRPr="00740A27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proofErr w:type="gramStart"/>
      <w:r w:rsidR="00740A27">
        <w:rPr>
          <w:rFonts w:ascii="Times New Roman" w:cs="Times New Roman" w:hAnsi="Times New Roman"/>
          <w:sz w:val="8"/>
          <w:szCs w:val="8"/>
          <w:vertAlign w:val="superscript"/>
        </w:rPr>
        <w:t> </w:t>
      </w:r>
      <w:r w:rsidR="00740A27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="002C7E4B" w:rsidRPr="003B6DC2">
        <w:rPr>
          <w:rFonts w:ascii="Times New Roman" w:cs="Times New Roman" w:hAnsi="Times New Roman"/>
          <w:sz w:val="30"/>
          <w:szCs w:val="30"/>
        </w:rPr>
        <w:t>ри составлении ведомственного перечня указывается</w:t>
      </w:r>
      <w:r w:rsidR="00740A27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2C7E4B" w:rsidRPr="003B6DC2">
        <w:rPr>
          <w:rFonts w:ascii="Times New Roman" w:cs="Times New Roman" w:hAnsi="Times New Roman"/>
          <w:sz w:val="30"/>
          <w:szCs w:val="30"/>
        </w:rPr>
        <w:t>двиг</w:t>
      </w:r>
      <w:r w:rsidR="002C7E4B" w:rsidRPr="003B6DC2">
        <w:rPr>
          <w:rFonts w:ascii="Times New Roman" w:cs="Times New Roman" w:hAnsi="Times New Roman"/>
          <w:sz w:val="30"/>
          <w:szCs w:val="30"/>
        </w:rPr>
        <w:t>а</w:t>
      </w:r>
      <w:r w:rsidR="002C7E4B" w:rsidRPr="003B6DC2">
        <w:rPr>
          <w:rFonts w:ascii="Times New Roman" w:cs="Times New Roman" w:hAnsi="Times New Roman"/>
          <w:sz w:val="30"/>
          <w:szCs w:val="30"/>
        </w:rPr>
        <w:t>тель внутреннего сгорания</w:t>
      </w:r>
      <w:r>
        <w:rPr>
          <w:rFonts w:ascii="Times New Roman" w:cs="Times New Roman" w:hAnsi="Times New Roman"/>
          <w:sz w:val="30"/>
          <w:szCs w:val="30"/>
        </w:rPr>
        <w:t>»</w:t>
      </w:r>
      <w:r w:rsidR="002C7E4B" w:rsidRPr="003B6DC2">
        <w:rPr>
          <w:rFonts w:ascii="Times New Roman" w:cs="Times New Roman" w:hAnsi="Times New Roman"/>
          <w:sz w:val="30"/>
          <w:szCs w:val="30"/>
        </w:rPr>
        <w:t xml:space="preserve">, или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2C7E4B" w:rsidRPr="003B6DC2">
        <w:rPr>
          <w:rFonts w:ascii="Times New Roman" w:cs="Times New Roman" w:hAnsi="Times New Roman"/>
          <w:sz w:val="30"/>
          <w:szCs w:val="30"/>
        </w:rPr>
        <w:t>энергетическая установка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2C7E4B" w:rsidRPr="003B6DC2">
        <w:rPr>
          <w:rFonts w:ascii="Times New Roman" w:cs="Times New Roman" w:hAnsi="Times New Roman"/>
          <w:sz w:val="30"/>
          <w:szCs w:val="30"/>
        </w:rPr>
        <w:t>гибридного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 транспортного средства</w:t>
      </w:r>
      <w:r>
        <w:rPr>
          <w:rFonts w:ascii="Times New Roman" w:cs="Times New Roman" w:hAnsi="Times New Roman"/>
          <w:sz w:val="30"/>
          <w:szCs w:val="30"/>
        </w:rPr>
        <w:t>»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, или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CC0323" w:rsidRPr="003B6DC2">
        <w:rPr>
          <w:rFonts w:ascii="Times New Roman" w:cs="Times New Roman" w:hAnsi="Times New Roman"/>
          <w:sz w:val="30"/>
          <w:szCs w:val="30"/>
        </w:rPr>
        <w:t>электродвигатель</w:t>
      </w:r>
      <w:r>
        <w:rPr>
          <w:rFonts w:ascii="Times New Roman" w:cs="Times New Roman" w:hAnsi="Times New Roman"/>
          <w:sz w:val="30"/>
          <w:szCs w:val="30"/>
        </w:rPr>
        <w:t>»</w:t>
      </w:r>
      <w:r w:rsidR="00740A27">
        <w:rPr>
          <w:rFonts w:ascii="Times New Roman" w:cs="Times New Roman" w:hAnsi="Times New Roman"/>
          <w:sz w:val="30"/>
          <w:szCs w:val="30"/>
        </w:rPr>
        <w:t>.</w:t>
      </w:r>
    </w:p>
    <w:p w:rsidP="00956214" w:rsidR="002C7E4B" w:rsidRDefault="00740A27" w:rsidRPr="003B6DC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40A27"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proofErr w:type="gramStart"/>
      <w:r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="00CC0323" w:rsidRPr="003B6DC2">
        <w:rPr>
          <w:rFonts w:ascii="Times New Roman" w:cs="Times New Roman" w:hAnsi="Times New Roman"/>
          <w:sz w:val="30"/>
          <w:szCs w:val="30"/>
        </w:rPr>
        <w:t xml:space="preserve">ри составлении ведомственного перечня указывается </w:t>
      </w:r>
      <w:r w:rsidR="00956214">
        <w:rPr>
          <w:rFonts w:ascii="Times New Roman" w:cs="Times New Roman" w:hAnsi="Times New Roman"/>
          <w:sz w:val="30"/>
          <w:szCs w:val="30"/>
        </w:rPr>
        <w:t xml:space="preserve">            «</w:t>
      </w:r>
      <w:r w:rsidR="00CC0323" w:rsidRPr="003B6DC2">
        <w:rPr>
          <w:rFonts w:ascii="Times New Roman" w:cs="Times New Roman" w:hAnsi="Times New Roman"/>
          <w:sz w:val="30"/>
          <w:szCs w:val="30"/>
        </w:rPr>
        <w:t>бензин</w:t>
      </w:r>
      <w:r w:rsidR="00956214">
        <w:rPr>
          <w:rFonts w:ascii="Times New Roman" w:cs="Times New Roman" w:hAnsi="Times New Roman"/>
          <w:sz w:val="30"/>
          <w:szCs w:val="30"/>
        </w:rPr>
        <w:t>»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, или </w:t>
      </w:r>
      <w:r w:rsidR="00956214">
        <w:rPr>
          <w:rFonts w:ascii="Times New Roman" w:cs="Times New Roman" w:hAnsi="Times New Roman"/>
          <w:sz w:val="30"/>
          <w:szCs w:val="30"/>
        </w:rPr>
        <w:t>«</w:t>
      </w:r>
      <w:r w:rsidR="00CC0323" w:rsidRPr="003B6DC2">
        <w:rPr>
          <w:rFonts w:ascii="Times New Roman" w:cs="Times New Roman" w:hAnsi="Times New Roman"/>
          <w:sz w:val="30"/>
          <w:szCs w:val="30"/>
        </w:rPr>
        <w:t>сжиженный природный газ</w:t>
      </w:r>
      <w:r w:rsidR="00956214">
        <w:rPr>
          <w:rFonts w:ascii="Times New Roman" w:cs="Times New Roman" w:hAnsi="Times New Roman"/>
          <w:sz w:val="30"/>
          <w:szCs w:val="30"/>
        </w:rPr>
        <w:t>»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, или </w:t>
      </w:r>
      <w:r w:rsidR="00956214">
        <w:rPr>
          <w:rFonts w:ascii="Times New Roman" w:cs="Times New Roman" w:hAnsi="Times New Roman"/>
          <w:sz w:val="30"/>
          <w:szCs w:val="30"/>
        </w:rPr>
        <w:t>«</w:t>
      </w:r>
      <w:r w:rsidR="00CC0323" w:rsidRPr="003B6DC2">
        <w:rPr>
          <w:rFonts w:ascii="Times New Roman" w:cs="Times New Roman" w:hAnsi="Times New Roman"/>
          <w:sz w:val="30"/>
          <w:szCs w:val="30"/>
        </w:rPr>
        <w:t>компримированный природный газ</w:t>
      </w:r>
      <w:r w:rsidR="00956214">
        <w:rPr>
          <w:rFonts w:ascii="Times New Roman" w:cs="Times New Roman" w:hAnsi="Times New Roman"/>
          <w:sz w:val="30"/>
          <w:szCs w:val="30"/>
        </w:rPr>
        <w:t>»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, или </w:t>
      </w:r>
      <w:r w:rsidR="00956214">
        <w:rPr>
          <w:rFonts w:ascii="Times New Roman" w:cs="Times New Roman" w:hAnsi="Times New Roman"/>
          <w:sz w:val="30"/>
          <w:szCs w:val="30"/>
        </w:rPr>
        <w:t>«</w:t>
      </w:r>
      <w:r w:rsidR="00CC0323" w:rsidRPr="003B6DC2">
        <w:rPr>
          <w:rFonts w:ascii="Times New Roman" w:cs="Times New Roman" w:hAnsi="Times New Roman"/>
          <w:sz w:val="30"/>
          <w:szCs w:val="30"/>
        </w:rPr>
        <w:t>дизельное топливо</w:t>
      </w:r>
      <w:r w:rsidR="00956214">
        <w:rPr>
          <w:rFonts w:ascii="Times New Roman" w:cs="Times New Roman" w:hAnsi="Times New Roman"/>
          <w:sz w:val="30"/>
          <w:szCs w:val="30"/>
        </w:rPr>
        <w:t>»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, или </w:t>
      </w:r>
      <w:r w:rsidR="00956214">
        <w:rPr>
          <w:rFonts w:ascii="Times New Roman" w:cs="Times New Roman" w:hAnsi="Times New Roman"/>
          <w:sz w:val="30"/>
          <w:szCs w:val="30"/>
        </w:rPr>
        <w:t>«</w:t>
      </w:r>
      <w:r w:rsidR="00CC0323" w:rsidRPr="003B6DC2">
        <w:rPr>
          <w:rFonts w:ascii="Times New Roman" w:cs="Times New Roman" w:hAnsi="Times New Roman"/>
          <w:sz w:val="30"/>
          <w:szCs w:val="30"/>
        </w:rPr>
        <w:t>смешанное топливо (дизельное топливо, компримированный природный газ или сжиженный природный газ)</w:t>
      </w:r>
      <w:r w:rsidR="00956214">
        <w:rPr>
          <w:rFonts w:ascii="Times New Roman" w:cs="Times New Roman" w:hAnsi="Times New Roman"/>
          <w:sz w:val="30"/>
          <w:szCs w:val="30"/>
        </w:rPr>
        <w:t>»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. Не указывается в случае указания </w:t>
      </w:r>
      <w:r w:rsidR="00956214">
        <w:rPr>
          <w:rFonts w:ascii="Times New Roman" w:cs="Times New Roman" w:hAnsi="Times New Roman"/>
          <w:sz w:val="30"/>
          <w:szCs w:val="30"/>
        </w:rPr>
        <w:t>«</w:t>
      </w:r>
      <w:r w:rsidR="00CC0323" w:rsidRPr="003B6DC2">
        <w:rPr>
          <w:rFonts w:ascii="Times New Roman" w:cs="Times New Roman" w:hAnsi="Times New Roman"/>
          <w:sz w:val="30"/>
          <w:szCs w:val="30"/>
        </w:rPr>
        <w:t>электродвигатель</w:t>
      </w:r>
      <w:r w:rsidR="00956214">
        <w:rPr>
          <w:rFonts w:ascii="Times New Roman" w:cs="Times New Roman" w:hAnsi="Times New Roman"/>
          <w:sz w:val="30"/>
          <w:szCs w:val="30"/>
        </w:rPr>
        <w:t>»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 в качестве значения характеристики </w:t>
      </w:r>
      <w:r w:rsidR="00956214">
        <w:rPr>
          <w:rFonts w:ascii="Times New Roman" w:cs="Times New Roman" w:hAnsi="Times New Roman"/>
          <w:sz w:val="30"/>
          <w:szCs w:val="30"/>
        </w:rPr>
        <w:t>«</w:t>
      </w:r>
      <w:r w:rsidR="00CC0323" w:rsidRPr="003B6DC2">
        <w:rPr>
          <w:rFonts w:ascii="Times New Roman" w:cs="Times New Roman" w:hAnsi="Times New Roman"/>
          <w:sz w:val="30"/>
          <w:szCs w:val="30"/>
        </w:rPr>
        <w:t xml:space="preserve">Тип двигателя (силовой </w:t>
      </w:r>
      <w:proofErr w:type="gramStart"/>
      <w:r w:rsidR="00CC0323" w:rsidRPr="003B6DC2">
        <w:rPr>
          <w:rFonts w:ascii="Times New Roman" w:cs="Times New Roman" w:hAnsi="Times New Roman"/>
          <w:sz w:val="30"/>
          <w:szCs w:val="30"/>
        </w:rPr>
        <w:t>уста</w:t>
      </w:r>
      <w:r w:rsidR="00956214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CC0323" w:rsidRPr="003B6DC2">
        <w:rPr>
          <w:rFonts w:ascii="Times New Roman" w:cs="Times New Roman" w:hAnsi="Times New Roman"/>
          <w:sz w:val="30"/>
          <w:szCs w:val="30"/>
        </w:rPr>
        <w:t>новки</w:t>
      </w:r>
      <w:proofErr w:type="spellEnd"/>
      <w:proofErr w:type="gramEnd"/>
      <w:r w:rsidR="00CC0323" w:rsidRPr="003B6DC2">
        <w:rPr>
          <w:rFonts w:ascii="Times New Roman" w:cs="Times New Roman" w:hAnsi="Times New Roman"/>
          <w:sz w:val="30"/>
          <w:szCs w:val="30"/>
        </w:rPr>
        <w:t>)</w:t>
      </w:r>
      <w:r w:rsidR="00956214">
        <w:rPr>
          <w:rFonts w:ascii="Times New Roman" w:cs="Times New Roman" w:hAnsi="Times New Roman"/>
          <w:sz w:val="30"/>
          <w:szCs w:val="30"/>
        </w:rPr>
        <w:t>»</w:t>
      </w:r>
      <w:r w:rsidR="00C21E75">
        <w:rPr>
          <w:rFonts w:ascii="Times New Roman" w:cs="Times New Roman" w:hAnsi="Times New Roman"/>
          <w:sz w:val="30"/>
          <w:szCs w:val="30"/>
        </w:rPr>
        <w:t>.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»</w:t>
      </w:r>
      <w:r w:rsidR="00CC0323" w:rsidRPr="003B6DC2">
        <w:rPr>
          <w:rFonts w:ascii="Times New Roman" w:cs="Times New Roman" w:hAnsi="Times New Roman"/>
          <w:sz w:val="30"/>
          <w:szCs w:val="30"/>
        </w:rPr>
        <w:t>.</w:t>
      </w:r>
    </w:p>
    <w:p w:rsidP="00956214" w:rsidR="006364B5" w:rsidRDefault="007E3C6A" w:rsidRPr="003B6DC2">
      <w:pPr>
        <w:pStyle w:val="ConsPlusNormal"/>
        <w:numPr>
          <w:ilvl w:val="0"/>
          <w:numId w:val="8"/>
        </w:numPr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B6DC2">
        <w:rPr>
          <w:rFonts w:ascii="Times New Roman" w:cs="Times New Roman" w:hAnsi="Times New Roman"/>
          <w:sz w:val="30"/>
          <w:szCs w:val="30"/>
        </w:rPr>
        <w:t>Управлению делами администрации города в течение 7 раб</w:t>
      </w:r>
      <w:r w:rsidRPr="003B6DC2">
        <w:rPr>
          <w:rFonts w:ascii="Times New Roman" w:cs="Times New Roman" w:hAnsi="Times New Roman"/>
          <w:sz w:val="30"/>
          <w:szCs w:val="30"/>
        </w:rPr>
        <w:t>о</w:t>
      </w:r>
      <w:r w:rsidRPr="003B6DC2">
        <w:rPr>
          <w:rFonts w:ascii="Times New Roman" w:cs="Times New Roman" w:hAnsi="Times New Roman"/>
          <w:sz w:val="30"/>
          <w:szCs w:val="30"/>
        </w:rPr>
        <w:t xml:space="preserve">чих дней </w:t>
      </w:r>
      <w:proofErr w:type="gramStart"/>
      <w:r w:rsidR="00740A27">
        <w:rPr>
          <w:rFonts w:ascii="Times New Roman" w:cs="Times New Roman" w:hAnsi="Times New Roman"/>
          <w:sz w:val="30"/>
          <w:szCs w:val="30"/>
        </w:rPr>
        <w:t>с даты</w:t>
      </w:r>
      <w:r w:rsidRPr="003B6DC2">
        <w:rPr>
          <w:rFonts w:ascii="Times New Roman" w:cs="Times New Roman" w:hAnsi="Times New Roman"/>
          <w:sz w:val="30"/>
          <w:szCs w:val="30"/>
        </w:rPr>
        <w:t xml:space="preserve"> принятия</w:t>
      </w:r>
      <w:proofErr w:type="gramEnd"/>
      <w:r w:rsidRPr="003B6DC2">
        <w:rPr>
          <w:rFonts w:ascii="Times New Roman" w:cs="Times New Roman" w:hAnsi="Times New Roman"/>
          <w:sz w:val="30"/>
          <w:szCs w:val="30"/>
        </w:rPr>
        <w:t xml:space="preserve"> настоящего постановления разместить пост</w:t>
      </w:r>
      <w:r w:rsidRPr="003B6DC2">
        <w:rPr>
          <w:rFonts w:ascii="Times New Roman" w:cs="Times New Roman" w:hAnsi="Times New Roman"/>
          <w:sz w:val="30"/>
          <w:szCs w:val="30"/>
        </w:rPr>
        <w:t>а</w:t>
      </w:r>
      <w:r w:rsidRPr="003B6DC2">
        <w:rPr>
          <w:rFonts w:ascii="Times New Roman" w:cs="Times New Roman" w:hAnsi="Times New Roman"/>
          <w:sz w:val="30"/>
          <w:szCs w:val="30"/>
        </w:rPr>
        <w:t>новление в единой информационной системе в сфере закупок в инфо</w:t>
      </w:r>
      <w:r w:rsidRPr="003B6DC2">
        <w:rPr>
          <w:rFonts w:ascii="Times New Roman" w:cs="Times New Roman" w:hAnsi="Times New Roman"/>
          <w:sz w:val="30"/>
          <w:szCs w:val="30"/>
        </w:rPr>
        <w:t>р</w:t>
      </w:r>
      <w:r w:rsidRPr="003B6DC2">
        <w:rPr>
          <w:rFonts w:ascii="Times New Roman" w:cs="Times New Roman" w:hAnsi="Times New Roman"/>
          <w:sz w:val="30"/>
          <w:szCs w:val="30"/>
        </w:rPr>
        <w:t>мационно-телекоммуникационной сети Интернет.</w:t>
      </w:r>
    </w:p>
    <w:p w:rsidP="00956214" w:rsidR="00BC3F11" w:rsidRDefault="00905EDF" w:rsidRPr="003B6DC2">
      <w:pPr>
        <w:pStyle w:val="ConsPlusNormal"/>
        <w:numPr>
          <w:ilvl w:val="0"/>
          <w:numId w:val="8"/>
        </w:numPr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B6DC2">
        <w:rPr>
          <w:rFonts w:ascii="Times New Roman" w:cs="Times New Roman" w:hAnsi="Times New Roman"/>
          <w:sz w:val="30"/>
          <w:szCs w:val="30"/>
        </w:rPr>
        <w:t xml:space="preserve">Настоящее постановление опубликовать в газете </w:t>
      </w:r>
      <w:r w:rsidR="00956214">
        <w:rPr>
          <w:rFonts w:ascii="Times New Roman" w:cs="Times New Roman" w:hAnsi="Times New Roman"/>
          <w:sz w:val="30"/>
          <w:szCs w:val="30"/>
        </w:rPr>
        <w:t>«</w:t>
      </w:r>
      <w:r w:rsidRPr="003B6DC2">
        <w:rPr>
          <w:rFonts w:ascii="Times New Roman" w:cs="Times New Roman" w:hAnsi="Times New Roman"/>
          <w:sz w:val="30"/>
          <w:szCs w:val="30"/>
        </w:rPr>
        <w:t>Городские новости и разместить на официальном сайте администрации города.</w:t>
      </w:r>
    </w:p>
    <w:p w:rsidP="005C1FC4" w:rsidR="00DC5B43" w:rsidRDefault="00DC5B43" w:rsidRPr="003B6DC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5B43" w:rsidR="00905EDF" w:rsidRDefault="00905EDF" w:rsidRPr="003B6DC2">
      <w:pPr>
        <w:pStyle w:val="ConsPlusNormal"/>
        <w:tabs>
          <w:tab w:pos="1134" w:val="left"/>
        </w:tabs>
        <w:jc w:val="both"/>
        <w:rPr>
          <w:rFonts w:ascii="Times New Roman" w:cs="Times New Roman" w:hAnsi="Times New Roman"/>
          <w:sz w:val="30"/>
          <w:szCs w:val="30"/>
        </w:rPr>
      </w:pPr>
    </w:p>
    <w:p w:rsidP="00DC5B43" w:rsidR="00905EDF" w:rsidRDefault="00905EDF" w:rsidRPr="003B6DC2">
      <w:pPr>
        <w:pStyle w:val="ConsPlusNormal"/>
        <w:tabs>
          <w:tab w:pos="1134" w:val="left"/>
        </w:tabs>
        <w:jc w:val="both"/>
        <w:rPr>
          <w:rFonts w:ascii="Times New Roman" w:cs="Times New Roman" w:hAnsi="Times New Roman"/>
          <w:sz w:val="30"/>
          <w:szCs w:val="30"/>
        </w:rPr>
      </w:pPr>
    </w:p>
    <w:p w:rsidP="00956214" w:rsidR="00956214" w:rsidRDefault="00956214" w:rsidRPr="00956214">
      <w:pPr>
        <w:widowControl w:val="false"/>
        <w:shd w:color="auto" w:fill="FFFFFF" w:val="clear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956214">
        <w:rPr>
          <w:sz w:val="30"/>
          <w:szCs w:val="30"/>
        </w:rPr>
        <w:t xml:space="preserve">Временно исполняющий </w:t>
      </w:r>
    </w:p>
    <w:p w:rsidP="00956214" w:rsidR="00956214" w:rsidRDefault="00956214" w:rsidRPr="00956214">
      <w:pPr>
        <w:widowControl w:val="false"/>
        <w:shd w:color="auto" w:fill="FFFFFF" w:val="clear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956214">
        <w:rPr>
          <w:sz w:val="30"/>
          <w:szCs w:val="30"/>
        </w:rPr>
        <w:t xml:space="preserve">полномочия Главы города </w:t>
      </w:r>
      <w:r w:rsidRPr="00956214">
        <w:rPr>
          <w:sz w:val="30"/>
          <w:szCs w:val="30"/>
        </w:rPr>
        <w:tab/>
      </w:r>
      <w:r w:rsidRPr="00956214">
        <w:rPr>
          <w:sz w:val="30"/>
          <w:szCs w:val="30"/>
        </w:rPr>
        <w:tab/>
      </w:r>
      <w:r w:rsidRPr="00956214">
        <w:rPr>
          <w:sz w:val="30"/>
          <w:szCs w:val="30"/>
        </w:rPr>
        <w:tab/>
      </w:r>
      <w:r w:rsidRPr="00956214">
        <w:rPr>
          <w:sz w:val="30"/>
          <w:szCs w:val="30"/>
        </w:rPr>
        <w:tab/>
        <w:t xml:space="preserve">   </w:t>
      </w:r>
      <w:r w:rsidRPr="00956214">
        <w:rPr>
          <w:sz w:val="30"/>
          <w:szCs w:val="30"/>
        </w:rPr>
        <w:tab/>
        <w:t xml:space="preserve"> </w:t>
      </w:r>
      <w:r w:rsidRPr="00956214">
        <w:rPr>
          <w:sz w:val="30"/>
          <w:szCs w:val="30"/>
        </w:rPr>
        <w:tab/>
        <w:t xml:space="preserve">       Р.В. Одинцов</w:t>
      </w:r>
    </w:p>
    <w:p w:rsidP="005C1FC4" w:rsidR="00956214" w:rsidRDefault="00956214">
      <w:pPr>
        <w:widowControl w:val="false"/>
        <w:tabs>
          <w:tab w:pos="9356" w:val="decimal"/>
        </w:tabs>
        <w:autoSpaceDE w:val="false"/>
        <w:autoSpaceDN w:val="false"/>
        <w:adjustRightInd w:val="false"/>
        <w:spacing w:before="16"/>
        <w:jc w:val="both"/>
        <w:rPr>
          <w:sz w:val="30"/>
          <w:szCs w:val="30"/>
        </w:rPr>
      </w:pPr>
    </w:p>
    <w:p w:rsidP="005C1FC4" w:rsidR="00956214" w:rsidRDefault="00956214">
      <w:pPr>
        <w:widowControl w:val="false"/>
        <w:tabs>
          <w:tab w:pos="9356" w:val="decimal"/>
        </w:tabs>
        <w:autoSpaceDE w:val="false"/>
        <w:autoSpaceDN w:val="false"/>
        <w:adjustRightInd w:val="false"/>
        <w:spacing w:before="16"/>
        <w:jc w:val="both"/>
        <w:rPr>
          <w:sz w:val="30"/>
          <w:szCs w:val="30"/>
        </w:rPr>
      </w:pPr>
    </w:p>
    <w:sectPr w:rsidR="00956214" w:rsidSect="004422BC">
      <w:headerReference r:id="rId16" w:type="default"/>
      <w:type w:val="continuous"/>
      <w:pgSz w:h="16838" w:w="11906"/>
      <w:pgMar w:bottom="1134" w:footer="720" w:gutter="0" w:header="720" w:left="1985" w:right="567" w:top="1134"/>
      <w:cols w:space="720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04E0F" w:rsidRDefault="00E04E0F">
      <w:r>
        <w:separator/>
      </w:r>
    </w:p>
  </w:endnote>
  <w:endnote w:type="continuationSeparator" w:id="0">
    <w:p w:rsidR="00E04E0F" w:rsidRDefault="00E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04E0F" w:rsidRDefault="00E04E0F">
      <w:r>
        <w:separator/>
      </w:r>
    </w:p>
  </w:footnote>
  <w:footnote w:type="continuationSeparator" w:id="0">
    <w:p w:rsidR="00E04E0F" w:rsidRDefault="00E04E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1890163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956214" w:rsidR="00956214" w:rsidP="00956214" w:rsidRDefault="00956214">
        <w:pPr>
          <w:pStyle w:val="aa"/>
          <w:jc w:val="center"/>
          <w:rPr>
            <w:sz w:val="24"/>
          </w:rPr>
        </w:pPr>
        <w:r w:rsidRPr="00956214">
          <w:rPr>
            <w:sz w:val="24"/>
          </w:rPr>
          <w:fldChar w:fldCharType="begin"/>
        </w:r>
        <w:r w:rsidRPr="00956214">
          <w:rPr>
            <w:sz w:val="24"/>
          </w:rPr>
          <w:instrText>PAGE   \* MERGEFORMAT</w:instrText>
        </w:r>
        <w:r w:rsidRPr="00956214">
          <w:rPr>
            <w:sz w:val="24"/>
          </w:rPr>
          <w:fldChar w:fldCharType="separate"/>
        </w:r>
        <w:r w:rsidRPr="00C21E75" w:rsidR="00C21E75">
          <w:rPr>
            <w:noProof/>
            <w:sz w:val="24"/>
            <w:lang w:val="ru-RU"/>
          </w:rPr>
          <w:t>2</w:t>
        </w:r>
        <w:r w:rsidRPr="0095621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838"/>
    <w:multiLevelType w:val="hybridMultilevel"/>
    <w:tmpl w:val="61383A18"/>
    <w:lvl w:ilvl="0" w:tplc="045A48A4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1C4CF6FC" w:tentative="1">
      <w:start w:val="1"/>
      <w:numFmt w:val="lowerLetter"/>
      <w:lvlText w:val="%2."/>
      <w:lvlJc w:val="left"/>
      <w:pPr>
        <w:ind w:left="1647" w:hanging="360"/>
      </w:pPr>
    </w:lvl>
    <w:lvl w:ilvl="2" w:tplc="EA8825FC" w:tentative="1">
      <w:start w:val="1"/>
      <w:numFmt w:val="lowerRoman"/>
      <w:lvlText w:val="%3."/>
      <w:lvlJc w:val="right"/>
      <w:pPr>
        <w:ind w:left="2367" w:hanging="180"/>
      </w:pPr>
    </w:lvl>
    <w:lvl w:ilvl="3" w:tplc="922AB992" w:tentative="1">
      <w:start w:val="1"/>
      <w:numFmt w:val="decimal"/>
      <w:lvlText w:val="%4."/>
      <w:lvlJc w:val="left"/>
      <w:pPr>
        <w:ind w:left="3087" w:hanging="360"/>
      </w:pPr>
    </w:lvl>
    <w:lvl w:ilvl="4" w:tplc="9802F5CE" w:tentative="1">
      <w:start w:val="1"/>
      <w:numFmt w:val="lowerLetter"/>
      <w:lvlText w:val="%5."/>
      <w:lvlJc w:val="left"/>
      <w:pPr>
        <w:ind w:left="3807" w:hanging="360"/>
      </w:pPr>
    </w:lvl>
    <w:lvl w:ilvl="5" w:tplc="81003C96" w:tentative="1">
      <w:start w:val="1"/>
      <w:numFmt w:val="lowerRoman"/>
      <w:lvlText w:val="%6."/>
      <w:lvlJc w:val="right"/>
      <w:pPr>
        <w:ind w:left="4527" w:hanging="180"/>
      </w:pPr>
    </w:lvl>
    <w:lvl w:ilvl="6" w:tplc="ADB2066C" w:tentative="1">
      <w:start w:val="1"/>
      <w:numFmt w:val="decimal"/>
      <w:lvlText w:val="%7."/>
      <w:lvlJc w:val="left"/>
      <w:pPr>
        <w:ind w:left="5247" w:hanging="360"/>
      </w:pPr>
    </w:lvl>
    <w:lvl w:ilvl="7" w:tplc="A0FA1566" w:tentative="1">
      <w:start w:val="1"/>
      <w:numFmt w:val="lowerLetter"/>
      <w:lvlText w:val="%8."/>
      <w:lvlJc w:val="left"/>
      <w:pPr>
        <w:ind w:left="5967" w:hanging="360"/>
      </w:pPr>
    </w:lvl>
    <w:lvl w:ilvl="8" w:tplc="34D6864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0A44ED"/>
    <w:multiLevelType w:val="hybridMultilevel"/>
    <w:tmpl w:val="6CAA462C"/>
    <w:lvl w:ilvl="0" w:tplc="78C8EB30">
      <w:start w:val="1"/>
      <w:numFmt w:val="decimal"/>
      <w:lvlText w:val="%1."/>
      <w:lvlJc w:val="left"/>
      <w:pPr>
        <w:tabs>
          <w:tab w:val="num" w:pos="4110"/>
        </w:tabs>
        <w:ind w:left="4110" w:hanging="870"/>
      </w:pPr>
      <w:rPr>
        <w:rFonts w:hint="default"/>
      </w:rPr>
    </w:lvl>
    <w:lvl w:ilvl="1" w:tplc="4F24907A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2BEEB64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B07AB828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5A861CC2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B56A1F12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6FEC46EA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86AA828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7DC0D576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1DA20178"/>
    <w:multiLevelType w:val="hybridMultilevel"/>
    <w:tmpl w:val="CC2EC046"/>
    <w:lvl w:ilvl="0" w:tplc="ABA2ED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DC46E94C" w:tentative="1">
      <w:start w:val="1"/>
      <w:numFmt w:val="lowerLetter"/>
      <w:lvlText w:val="%2."/>
      <w:lvlJc w:val="left"/>
      <w:pPr>
        <w:ind w:left="1785" w:hanging="360"/>
      </w:pPr>
    </w:lvl>
    <w:lvl w:ilvl="2" w:tplc="CC240A54" w:tentative="1">
      <w:start w:val="1"/>
      <w:numFmt w:val="lowerRoman"/>
      <w:lvlText w:val="%3."/>
      <w:lvlJc w:val="right"/>
      <w:pPr>
        <w:ind w:left="2505" w:hanging="180"/>
      </w:pPr>
    </w:lvl>
    <w:lvl w:ilvl="3" w:tplc="7268967E" w:tentative="1">
      <w:start w:val="1"/>
      <w:numFmt w:val="decimal"/>
      <w:lvlText w:val="%4."/>
      <w:lvlJc w:val="left"/>
      <w:pPr>
        <w:ind w:left="3225" w:hanging="360"/>
      </w:pPr>
    </w:lvl>
    <w:lvl w:ilvl="4" w:tplc="05A282F0" w:tentative="1">
      <w:start w:val="1"/>
      <w:numFmt w:val="lowerLetter"/>
      <w:lvlText w:val="%5."/>
      <w:lvlJc w:val="left"/>
      <w:pPr>
        <w:ind w:left="3945" w:hanging="360"/>
      </w:pPr>
    </w:lvl>
    <w:lvl w:ilvl="5" w:tplc="AEDA7B3C" w:tentative="1">
      <w:start w:val="1"/>
      <w:numFmt w:val="lowerRoman"/>
      <w:lvlText w:val="%6."/>
      <w:lvlJc w:val="right"/>
      <w:pPr>
        <w:ind w:left="4665" w:hanging="180"/>
      </w:pPr>
    </w:lvl>
    <w:lvl w:ilvl="6" w:tplc="2CBC7CAE" w:tentative="1">
      <w:start w:val="1"/>
      <w:numFmt w:val="decimal"/>
      <w:lvlText w:val="%7."/>
      <w:lvlJc w:val="left"/>
      <w:pPr>
        <w:ind w:left="5385" w:hanging="360"/>
      </w:pPr>
    </w:lvl>
    <w:lvl w:ilvl="7" w:tplc="A5DA1C92" w:tentative="1">
      <w:start w:val="1"/>
      <w:numFmt w:val="lowerLetter"/>
      <w:lvlText w:val="%8."/>
      <w:lvlJc w:val="left"/>
      <w:pPr>
        <w:ind w:left="6105" w:hanging="360"/>
      </w:pPr>
    </w:lvl>
    <w:lvl w:ilvl="8" w:tplc="88AA5BD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5F038D"/>
    <w:multiLevelType w:val="hybridMultilevel"/>
    <w:tmpl w:val="6C625B0C"/>
    <w:lvl w:ilvl="0" w:tplc="41C0D3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C0AC3104" w:tentative="1">
      <w:start w:val="1"/>
      <w:numFmt w:val="lowerLetter"/>
      <w:lvlText w:val="%2."/>
      <w:lvlJc w:val="left"/>
      <w:pPr>
        <w:ind w:left="1785" w:hanging="360"/>
      </w:pPr>
    </w:lvl>
    <w:lvl w:ilvl="2" w:tplc="E15E7714" w:tentative="1">
      <w:start w:val="1"/>
      <w:numFmt w:val="lowerRoman"/>
      <w:lvlText w:val="%3."/>
      <w:lvlJc w:val="right"/>
      <w:pPr>
        <w:ind w:left="2505" w:hanging="180"/>
      </w:pPr>
    </w:lvl>
    <w:lvl w:ilvl="3" w:tplc="9C82B9A2" w:tentative="1">
      <w:start w:val="1"/>
      <w:numFmt w:val="decimal"/>
      <w:lvlText w:val="%4."/>
      <w:lvlJc w:val="left"/>
      <w:pPr>
        <w:ind w:left="3225" w:hanging="360"/>
      </w:pPr>
    </w:lvl>
    <w:lvl w:ilvl="4" w:tplc="0B2A87C0" w:tentative="1">
      <w:start w:val="1"/>
      <w:numFmt w:val="lowerLetter"/>
      <w:lvlText w:val="%5."/>
      <w:lvlJc w:val="left"/>
      <w:pPr>
        <w:ind w:left="3945" w:hanging="360"/>
      </w:pPr>
    </w:lvl>
    <w:lvl w:ilvl="5" w:tplc="3182B6D6" w:tentative="1">
      <w:start w:val="1"/>
      <w:numFmt w:val="lowerRoman"/>
      <w:lvlText w:val="%6."/>
      <w:lvlJc w:val="right"/>
      <w:pPr>
        <w:ind w:left="4665" w:hanging="180"/>
      </w:pPr>
    </w:lvl>
    <w:lvl w:ilvl="6" w:tplc="D1CAE9C6" w:tentative="1">
      <w:start w:val="1"/>
      <w:numFmt w:val="decimal"/>
      <w:lvlText w:val="%7."/>
      <w:lvlJc w:val="left"/>
      <w:pPr>
        <w:ind w:left="5385" w:hanging="360"/>
      </w:pPr>
    </w:lvl>
    <w:lvl w:ilvl="7" w:tplc="F0AC821C" w:tentative="1">
      <w:start w:val="1"/>
      <w:numFmt w:val="lowerLetter"/>
      <w:lvlText w:val="%8."/>
      <w:lvlJc w:val="left"/>
      <w:pPr>
        <w:ind w:left="6105" w:hanging="360"/>
      </w:pPr>
    </w:lvl>
    <w:lvl w:ilvl="8" w:tplc="04826CD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D34AE1"/>
    <w:multiLevelType w:val="hybridMultilevel"/>
    <w:tmpl w:val="20223BB4"/>
    <w:lvl w:ilvl="0" w:tplc="944A7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3AA57F4" w:tentative="1">
      <w:start w:val="1"/>
      <w:numFmt w:val="lowerLetter"/>
      <w:lvlText w:val="%2."/>
      <w:lvlJc w:val="left"/>
      <w:pPr>
        <w:ind w:left="1647" w:hanging="360"/>
      </w:pPr>
    </w:lvl>
    <w:lvl w:ilvl="2" w:tplc="B5F042BC" w:tentative="1">
      <w:start w:val="1"/>
      <w:numFmt w:val="lowerRoman"/>
      <w:lvlText w:val="%3."/>
      <w:lvlJc w:val="right"/>
      <w:pPr>
        <w:ind w:left="2367" w:hanging="180"/>
      </w:pPr>
    </w:lvl>
    <w:lvl w:ilvl="3" w:tplc="B582E18C" w:tentative="1">
      <w:start w:val="1"/>
      <w:numFmt w:val="decimal"/>
      <w:lvlText w:val="%4."/>
      <w:lvlJc w:val="left"/>
      <w:pPr>
        <w:ind w:left="3087" w:hanging="360"/>
      </w:pPr>
    </w:lvl>
    <w:lvl w:ilvl="4" w:tplc="6D2CCF2C" w:tentative="1">
      <w:start w:val="1"/>
      <w:numFmt w:val="lowerLetter"/>
      <w:lvlText w:val="%5."/>
      <w:lvlJc w:val="left"/>
      <w:pPr>
        <w:ind w:left="3807" w:hanging="360"/>
      </w:pPr>
    </w:lvl>
    <w:lvl w:ilvl="5" w:tplc="455A1B5E" w:tentative="1">
      <w:start w:val="1"/>
      <w:numFmt w:val="lowerRoman"/>
      <w:lvlText w:val="%6."/>
      <w:lvlJc w:val="right"/>
      <w:pPr>
        <w:ind w:left="4527" w:hanging="180"/>
      </w:pPr>
    </w:lvl>
    <w:lvl w:ilvl="6" w:tplc="69900F9C" w:tentative="1">
      <w:start w:val="1"/>
      <w:numFmt w:val="decimal"/>
      <w:lvlText w:val="%7."/>
      <w:lvlJc w:val="left"/>
      <w:pPr>
        <w:ind w:left="5247" w:hanging="360"/>
      </w:pPr>
    </w:lvl>
    <w:lvl w:ilvl="7" w:tplc="276CE630" w:tentative="1">
      <w:start w:val="1"/>
      <w:numFmt w:val="lowerLetter"/>
      <w:lvlText w:val="%8."/>
      <w:lvlJc w:val="left"/>
      <w:pPr>
        <w:ind w:left="5967" w:hanging="360"/>
      </w:pPr>
    </w:lvl>
    <w:lvl w:ilvl="8" w:tplc="4E18442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7562AD"/>
    <w:multiLevelType w:val="hybridMultilevel"/>
    <w:tmpl w:val="11288E48"/>
    <w:lvl w:ilvl="0" w:tplc="F2B84228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7334093C" w:tentative="1">
      <w:start w:val="1"/>
      <w:numFmt w:val="lowerLetter"/>
      <w:lvlText w:val="%2."/>
      <w:lvlJc w:val="left"/>
      <w:pPr>
        <w:ind w:left="1620" w:hanging="360"/>
      </w:pPr>
    </w:lvl>
    <w:lvl w:ilvl="2" w:tplc="A5B80244" w:tentative="1">
      <w:start w:val="1"/>
      <w:numFmt w:val="lowerRoman"/>
      <w:lvlText w:val="%3."/>
      <w:lvlJc w:val="right"/>
      <w:pPr>
        <w:ind w:left="2340" w:hanging="180"/>
      </w:pPr>
    </w:lvl>
    <w:lvl w:ilvl="3" w:tplc="3036EBF0" w:tentative="1">
      <w:start w:val="1"/>
      <w:numFmt w:val="decimal"/>
      <w:lvlText w:val="%4."/>
      <w:lvlJc w:val="left"/>
      <w:pPr>
        <w:ind w:left="3060" w:hanging="360"/>
      </w:pPr>
    </w:lvl>
    <w:lvl w:ilvl="4" w:tplc="1ED67A64" w:tentative="1">
      <w:start w:val="1"/>
      <w:numFmt w:val="lowerLetter"/>
      <w:lvlText w:val="%5."/>
      <w:lvlJc w:val="left"/>
      <w:pPr>
        <w:ind w:left="3780" w:hanging="360"/>
      </w:pPr>
    </w:lvl>
    <w:lvl w:ilvl="5" w:tplc="BCB6052E" w:tentative="1">
      <w:start w:val="1"/>
      <w:numFmt w:val="lowerRoman"/>
      <w:lvlText w:val="%6."/>
      <w:lvlJc w:val="right"/>
      <w:pPr>
        <w:ind w:left="4500" w:hanging="180"/>
      </w:pPr>
    </w:lvl>
    <w:lvl w:ilvl="6" w:tplc="15B87B7C" w:tentative="1">
      <w:start w:val="1"/>
      <w:numFmt w:val="decimal"/>
      <w:lvlText w:val="%7."/>
      <w:lvlJc w:val="left"/>
      <w:pPr>
        <w:ind w:left="5220" w:hanging="360"/>
      </w:pPr>
    </w:lvl>
    <w:lvl w:ilvl="7" w:tplc="CEDEABD6" w:tentative="1">
      <w:start w:val="1"/>
      <w:numFmt w:val="lowerLetter"/>
      <w:lvlText w:val="%8."/>
      <w:lvlJc w:val="left"/>
      <w:pPr>
        <w:ind w:left="5940" w:hanging="360"/>
      </w:pPr>
    </w:lvl>
    <w:lvl w:ilvl="8" w:tplc="B468855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8C42269"/>
    <w:multiLevelType w:val="hybridMultilevel"/>
    <w:tmpl w:val="C97E809A"/>
    <w:lvl w:ilvl="0" w:tplc="4844BE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ACA8554A" w:tentative="1">
      <w:start w:val="1"/>
      <w:numFmt w:val="lowerLetter"/>
      <w:lvlText w:val="%2."/>
      <w:lvlJc w:val="left"/>
      <w:pPr>
        <w:ind w:left="1931" w:hanging="360"/>
      </w:pPr>
    </w:lvl>
    <w:lvl w:ilvl="2" w:tplc="4ED6BE1C" w:tentative="1">
      <w:start w:val="1"/>
      <w:numFmt w:val="lowerRoman"/>
      <w:lvlText w:val="%3."/>
      <w:lvlJc w:val="right"/>
      <w:pPr>
        <w:ind w:left="2651" w:hanging="180"/>
      </w:pPr>
    </w:lvl>
    <w:lvl w:ilvl="3" w:tplc="CA7467D4" w:tentative="1">
      <w:start w:val="1"/>
      <w:numFmt w:val="decimal"/>
      <w:lvlText w:val="%4."/>
      <w:lvlJc w:val="left"/>
      <w:pPr>
        <w:ind w:left="3371" w:hanging="360"/>
      </w:pPr>
    </w:lvl>
    <w:lvl w:ilvl="4" w:tplc="B3206FD8" w:tentative="1">
      <w:start w:val="1"/>
      <w:numFmt w:val="lowerLetter"/>
      <w:lvlText w:val="%5."/>
      <w:lvlJc w:val="left"/>
      <w:pPr>
        <w:ind w:left="4091" w:hanging="360"/>
      </w:pPr>
    </w:lvl>
    <w:lvl w:ilvl="5" w:tplc="239695AA" w:tentative="1">
      <w:start w:val="1"/>
      <w:numFmt w:val="lowerRoman"/>
      <w:lvlText w:val="%6."/>
      <w:lvlJc w:val="right"/>
      <w:pPr>
        <w:ind w:left="4811" w:hanging="180"/>
      </w:pPr>
    </w:lvl>
    <w:lvl w:ilvl="6" w:tplc="127C7712" w:tentative="1">
      <w:start w:val="1"/>
      <w:numFmt w:val="decimal"/>
      <w:lvlText w:val="%7."/>
      <w:lvlJc w:val="left"/>
      <w:pPr>
        <w:ind w:left="5531" w:hanging="360"/>
      </w:pPr>
    </w:lvl>
    <w:lvl w:ilvl="7" w:tplc="52C0EE9C" w:tentative="1">
      <w:start w:val="1"/>
      <w:numFmt w:val="lowerLetter"/>
      <w:lvlText w:val="%8."/>
      <w:lvlJc w:val="left"/>
      <w:pPr>
        <w:ind w:left="6251" w:hanging="360"/>
      </w:pPr>
    </w:lvl>
    <w:lvl w:ilvl="8" w:tplc="98544DF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3A17354"/>
    <w:multiLevelType w:val="hybridMultilevel"/>
    <w:tmpl w:val="65CCBBF4"/>
    <w:lvl w:ilvl="0" w:tplc="74CAE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6A621A" w:tentative="1">
      <w:start w:val="1"/>
      <w:numFmt w:val="lowerLetter"/>
      <w:lvlText w:val="%2."/>
      <w:lvlJc w:val="left"/>
      <w:pPr>
        <w:ind w:left="1789" w:hanging="360"/>
      </w:pPr>
    </w:lvl>
    <w:lvl w:ilvl="2" w:tplc="FCF600E2" w:tentative="1">
      <w:start w:val="1"/>
      <w:numFmt w:val="lowerRoman"/>
      <w:lvlText w:val="%3."/>
      <w:lvlJc w:val="right"/>
      <w:pPr>
        <w:ind w:left="2509" w:hanging="180"/>
      </w:pPr>
    </w:lvl>
    <w:lvl w:ilvl="3" w:tplc="25548D92" w:tentative="1">
      <w:start w:val="1"/>
      <w:numFmt w:val="decimal"/>
      <w:lvlText w:val="%4."/>
      <w:lvlJc w:val="left"/>
      <w:pPr>
        <w:ind w:left="3229" w:hanging="360"/>
      </w:pPr>
    </w:lvl>
    <w:lvl w:ilvl="4" w:tplc="AADAFBFA" w:tentative="1">
      <w:start w:val="1"/>
      <w:numFmt w:val="lowerLetter"/>
      <w:lvlText w:val="%5."/>
      <w:lvlJc w:val="left"/>
      <w:pPr>
        <w:ind w:left="3949" w:hanging="360"/>
      </w:pPr>
    </w:lvl>
    <w:lvl w:ilvl="5" w:tplc="6D98F174" w:tentative="1">
      <w:start w:val="1"/>
      <w:numFmt w:val="lowerRoman"/>
      <w:lvlText w:val="%6."/>
      <w:lvlJc w:val="right"/>
      <w:pPr>
        <w:ind w:left="4669" w:hanging="180"/>
      </w:pPr>
    </w:lvl>
    <w:lvl w:ilvl="6" w:tplc="90FA32EC" w:tentative="1">
      <w:start w:val="1"/>
      <w:numFmt w:val="decimal"/>
      <w:lvlText w:val="%7."/>
      <w:lvlJc w:val="left"/>
      <w:pPr>
        <w:ind w:left="5389" w:hanging="360"/>
      </w:pPr>
    </w:lvl>
    <w:lvl w:ilvl="7" w:tplc="FB06A404" w:tentative="1">
      <w:start w:val="1"/>
      <w:numFmt w:val="lowerLetter"/>
      <w:lvlText w:val="%8."/>
      <w:lvlJc w:val="left"/>
      <w:pPr>
        <w:ind w:left="6109" w:hanging="360"/>
      </w:pPr>
    </w:lvl>
    <w:lvl w:ilvl="8" w:tplc="C32AC08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9"/>
  <w:autoHyphenation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3D"/>
    <w:rsid w:val="00002525"/>
    <w:rsid w:val="000107B0"/>
    <w:rsid w:val="0001369B"/>
    <w:rsid w:val="000164B3"/>
    <w:rsid w:val="00020963"/>
    <w:rsid w:val="00036570"/>
    <w:rsid w:val="00036A7B"/>
    <w:rsid w:val="00043019"/>
    <w:rsid w:val="000456DB"/>
    <w:rsid w:val="00046939"/>
    <w:rsid w:val="000506CB"/>
    <w:rsid w:val="00064F77"/>
    <w:rsid w:val="00071EB6"/>
    <w:rsid w:val="0007339E"/>
    <w:rsid w:val="00074B88"/>
    <w:rsid w:val="00076AA6"/>
    <w:rsid w:val="00082259"/>
    <w:rsid w:val="000A416C"/>
    <w:rsid w:val="000A6C15"/>
    <w:rsid w:val="000B55B2"/>
    <w:rsid w:val="000B5ED7"/>
    <w:rsid w:val="000C326F"/>
    <w:rsid w:val="000C4C1E"/>
    <w:rsid w:val="000D5506"/>
    <w:rsid w:val="000D5FE9"/>
    <w:rsid w:val="000D66CB"/>
    <w:rsid w:val="000F270C"/>
    <w:rsid w:val="000F505D"/>
    <w:rsid w:val="000F5DE4"/>
    <w:rsid w:val="000F63B0"/>
    <w:rsid w:val="000F65DD"/>
    <w:rsid w:val="000F786F"/>
    <w:rsid w:val="0010344D"/>
    <w:rsid w:val="00103E54"/>
    <w:rsid w:val="001058B7"/>
    <w:rsid w:val="00106254"/>
    <w:rsid w:val="00112F39"/>
    <w:rsid w:val="00115BDC"/>
    <w:rsid w:val="00117B0F"/>
    <w:rsid w:val="00117BB2"/>
    <w:rsid w:val="00123A1B"/>
    <w:rsid w:val="001337A8"/>
    <w:rsid w:val="00134890"/>
    <w:rsid w:val="001516DF"/>
    <w:rsid w:val="00153E3D"/>
    <w:rsid w:val="00154E70"/>
    <w:rsid w:val="00156662"/>
    <w:rsid w:val="00156939"/>
    <w:rsid w:val="00166EC4"/>
    <w:rsid w:val="001749D1"/>
    <w:rsid w:val="0017605D"/>
    <w:rsid w:val="00177984"/>
    <w:rsid w:val="00186249"/>
    <w:rsid w:val="001914C5"/>
    <w:rsid w:val="0019799D"/>
    <w:rsid w:val="001A4E06"/>
    <w:rsid w:val="001B2B86"/>
    <w:rsid w:val="001B3D0F"/>
    <w:rsid w:val="001B56D8"/>
    <w:rsid w:val="001B7FCB"/>
    <w:rsid w:val="001C0771"/>
    <w:rsid w:val="001C1A34"/>
    <w:rsid w:val="001C28D3"/>
    <w:rsid w:val="001C3151"/>
    <w:rsid w:val="001C32B8"/>
    <w:rsid w:val="001D3FCE"/>
    <w:rsid w:val="001D5495"/>
    <w:rsid w:val="001D55F9"/>
    <w:rsid w:val="001E1006"/>
    <w:rsid w:val="001E3010"/>
    <w:rsid w:val="001E46F4"/>
    <w:rsid w:val="001F46FC"/>
    <w:rsid w:val="002049E0"/>
    <w:rsid w:val="002136B8"/>
    <w:rsid w:val="00226B2A"/>
    <w:rsid w:val="00232D2D"/>
    <w:rsid w:val="002331E7"/>
    <w:rsid w:val="00233D02"/>
    <w:rsid w:val="00234A47"/>
    <w:rsid w:val="00235B26"/>
    <w:rsid w:val="002361F9"/>
    <w:rsid w:val="002402B1"/>
    <w:rsid w:val="00241AB9"/>
    <w:rsid w:val="00250892"/>
    <w:rsid w:val="00251026"/>
    <w:rsid w:val="002535EB"/>
    <w:rsid w:val="002556E7"/>
    <w:rsid w:val="00257169"/>
    <w:rsid w:val="00257B29"/>
    <w:rsid w:val="00266203"/>
    <w:rsid w:val="00272A41"/>
    <w:rsid w:val="002730AA"/>
    <w:rsid w:val="002759BE"/>
    <w:rsid w:val="0027701E"/>
    <w:rsid w:val="002864D1"/>
    <w:rsid w:val="00291A57"/>
    <w:rsid w:val="00294DFF"/>
    <w:rsid w:val="00295025"/>
    <w:rsid w:val="00296B5C"/>
    <w:rsid w:val="002A121C"/>
    <w:rsid w:val="002A166F"/>
    <w:rsid w:val="002A2FF7"/>
    <w:rsid w:val="002A614D"/>
    <w:rsid w:val="002B203B"/>
    <w:rsid w:val="002B2D84"/>
    <w:rsid w:val="002C0C70"/>
    <w:rsid w:val="002C6391"/>
    <w:rsid w:val="002C7E4B"/>
    <w:rsid w:val="002D52A6"/>
    <w:rsid w:val="002E1C02"/>
    <w:rsid w:val="002E628C"/>
    <w:rsid w:val="002E7D81"/>
    <w:rsid w:val="002F097B"/>
    <w:rsid w:val="002F5DF0"/>
    <w:rsid w:val="002F5F5D"/>
    <w:rsid w:val="00316972"/>
    <w:rsid w:val="0032085F"/>
    <w:rsid w:val="00331230"/>
    <w:rsid w:val="00332610"/>
    <w:rsid w:val="00335C46"/>
    <w:rsid w:val="00336433"/>
    <w:rsid w:val="00336846"/>
    <w:rsid w:val="00350191"/>
    <w:rsid w:val="00350C02"/>
    <w:rsid w:val="00351DA4"/>
    <w:rsid w:val="003540F4"/>
    <w:rsid w:val="00355B67"/>
    <w:rsid w:val="0036051D"/>
    <w:rsid w:val="00366F6E"/>
    <w:rsid w:val="00370912"/>
    <w:rsid w:val="00371326"/>
    <w:rsid w:val="003715F3"/>
    <w:rsid w:val="003726F8"/>
    <w:rsid w:val="00375B05"/>
    <w:rsid w:val="003850C8"/>
    <w:rsid w:val="003A16EF"/>
    <w:rsid w:val="003A304F"/>
    <w:rsid w:val="003A3830"/>
    <w:rsid w:val="003B04F5"/>
    <w:rsid w:val="003B0BD5"/>
    <w:rsid w:val="003B0D47"/>
    <w:rsid w:val="003B10C8"/>
    <w:rsid w:val="003B2123"/>
    <w:rsid w:val="003B3DA8"/>
    <w:rsid w:val="003B52A3"/>
    <w:rsid w:val="003B6260"/>
    <w:rsid w:val="003B6DC2"/>
    <w:rsid w:val="003C0865"/>
    <w:rsid w:val="003C19F8"/>
    <w:rsid w:val="003D3013"/>
    <w:rsid w:val="003E1033"/>
    <w:rsid w:val="003E1B4E"/>
    <w:rsid w:val="003E323F"/>
    <w:rsid w:val="003E6E7A"/>
    <w:rsid w:val="003F3795"/>
    <w:rsid w:val="0040196E"/>
    <w:rsid w:val="00406B31"/>
    <w:rsid w:val="00410BC8"/>
    <w:rsid w:val="00411DB7"/>
    <w:rsid w:val="0041502D"/>
    <w:rsid w:val="00417F80"/>
    <w:rsid w:val="00437803"/>
    <w:rsid w:val="004422BC"/>
    <w:rsid w:val="00442F40"/>
    <w:rsid w:val="004537C6"/>
    <w:rsid w:val="004558C4"/>
    <w:rsid w:val="00455D7B"/>
    <w:rsid w:val="004619AB"/>
    <w:rsid w:val="00465717"/>
    <w:rsid w:val="004711AF"/>
    <w:rsid w:val="00471E51"/>
    <w:rsid w:val="0047781B"/>
    <w:rsid w:val="00486448"/>
    <w:rsid w:val="0048688D"/>
    <w:rsid w:val="00495802"/>
    <w:rsid w:val="004A1136"/>
    <w:rsid w:val="004A18EA"/>
    <w:rsid w:val="004A320D"/>
    <w:rsid w:val="004B25F0"/>
    <w:rsid w:val="004C04B0"/>
    <w:rsid w:val="004C213B"/>
    <w:rsid w:val="004C3EBE"/>
    <w:rsid w:val="004D08E0"/>
    <w:rsid w:val="004E5F42"/>
    <w:rsid w:val="004E6CA0"/>
    <w:rsid w:val="004E7682"/>
    <w:rsid w:val="004F04C6"/>
    <w:rsid w:val="004F31CA"/>
    <w:rsid w:val="004F5974"/>
    <w:rsid w:val="00505071"/>
    <w:rsid w:val="00515547"/>
    <w:rsid w:val="005163AE"/>
    <w:rsid w:val="00516672"/>
    <w:rsid w:val="00521B9D"/>
    <w:rsid w:val="00522A4E"/>
    <w:rsid w:val="005247EE"/>
    <w:rsid w:val="00524BB5"/>
    <w:rsid w:val="00526E43"/>
    <w:rsid w:val="005317F8"/>
    <w:rsid w:val="00534FF2"/>
    <w:rsid w:val="00544C9D"/>
    <w:rsid w:val="005530CB"/>
    <w:rsid w:val="0055606C"/>
    <w:rsid w:val="00563203"/>
    <w:rsid w:val="00566E0C"/>
    <w:rsid w:val="00582BA4"/>
    <w:rsid w:val="00592967"/>
    <w:rsid w:val="005A1D9B"/>
    <w:rsid w:val="005A4A1E"/>
    <w:rsid w:val="005B5221"/>
    <w:rsid w:val="005C1FC4"/>
    <w:rsid w:val="005C3EAB"/>
    <w:rsid w:val="005C43C5"/>
    <w:rsid w:val="005C6F62"/>
    <w:rsid w:val="005D068B"/>
    <w:rsid w:val="005E0ACA"/>
    <w:rsid w:val="005E41B0"/>
    <w:rsid w:val="005E7228"/>
    <w:rsid w:val="005F787B"/>
    <w:rsid w:val="006038E3"/>
    <w:rsid w:val="00614AEE"/>
    <w:rsid w:val="006151CA"/>
    <w:rsid w:val="00631F8C"/>
    <w:rsid w:val="0063381F"/>
    <w:rsid w:val="006364B5"/>
    <w:rsid w:val="00637DC9"/>
    <w:rsid w:val="00641AC4"/>
    <w:rsid w:val="0064326C"/>
    <w:rsid w:val="00643B07"/>
    <w:rsid w:val="00646AD1"/>
    <w:rsid w:val="00651DF1"/>
    <w:rsid w:val="0066007D"/>
    <w:rsid w:val="0066529A"/>
    <w:rsid w:val="00676130"/>
    <w:rsid w:val="00676BAA"/>
    <w:rsid w:val="00680C0B"/>
    <w:rsid w:val="00686953"/>
    <w:rsid w:val="00694ABE"/>
    <w:rsid w:val="00697598"/>
    <w:rsid w:val="006A1202"/>
    <w:rsid w:val="006A32D7"/>
    <w:rsid w:val="006E1C5A"/>
    <w:rsid w:val="006E4AD3"/>
    <w:rsid w:val="006E4F92"/>
    <w:rsid w:val="006F03EC"/>
    <w:rsid w:val="006F43DE"/>
    <w:rsid w:val="006F7F28"/>
    <w:rsid w:val="00701B0B"/>
    <w:rsid w:val="00714520"/>
    <w:rsid w:val="0071531D"/>
    <w:rsid w:val="007209C3"/>
    <w:rsid w:val="00723119"/>
    <w:rsid w:val="007248DA"/>
    <w:rsid w:val="00724C18"/>
    <w:rsid w:val="0072527B"/>
    <w:rsid w:val="0073251A"/>
    <w:rsid w:val="007376BF"/>
    <w:rsid w:val="00740A27"/>
    <w:rsid w:val="00740CE4"/>
    <w:rsid w:val="00761B51"/>
    <w:rsid w:val="0077280A"/>
    <w:rsid w:val="00777159"/>
    <w:rsid w:val="007773F0"/>
    <w:rsid w:val="007774AC"/>
    <w:rsid w:val="00780515"/>
    <w:rsid w:val="00785140"/>
    <w:rsid w:val="007A1437"/>
    <w:rsid w:val="007A2D8F"/>
    <w:rsid w:val="007A328B"/>
    <w:rsid w:val="007A3295"/>
    <w:rsid w:val="007A66DD"/>
    <w:rsid w:val="007C6F29"/>
    <w:rsid w:val="007D4A4F"/>
    <w:rsid w:val="007E11AD"/>
    <w:rsid w:val="007E3C6A"/>
    <w:rsid w:val="008014D9"/>
    <w:rsid w:val="00801A0B"/>
    <w:rsid w:val="00806542"/>
    <w:rsid w:val="0081356F"/>
    <w:rsid w:val="008225A9"/>
    <w:rsid w:val="00834A7E"/>
    <w:rsid w:val="00867AC4"/>
    <w:rsid w:val="00872093"/>
    <w:rsid w:val="00873F26"/>
    <w:rsid w:val="00875087"/>
    <w:rsid w:val="0087562C"/>
    <w:rsid w:val="00876C32"/>
    <w:rsid w:val="00877495"/>
    <w:rsid w:val="008831B1"/>
    <w:rsid w:val="00896D67"/>
    <w:rsid w:val="008A0682"/>
    <w:rsid w:val="008A1778"/>
    <w:rsid w:val="008A203A"/>
    <w:rsid w:val="008A21F2"/>
    <w:rsid w:val="008B53F4"/>
    <w:rsid w:val="008D043D"/>
    <w:rsid w:val="008D1411"/>
    <w:rsid w:val="008D1BE7"/>
    <w:rsid w:val="008D2178"/>
    <w:rsid w:val="008E2AEA"/>
    <w:rsid w:val="008E3C0F"/>
    <w:rsid w:val="008E660F"/>
    <w:rsid w:val="0090468E"/>
    <w:rsid w:val="00905EDF"/>
    <w:rsid w:val="00906F0D"/>
    <w:rsid w:val="00910A62"/>
    <w:rsid w:val="009132D0"/>
    <w:rsid w:val="00913830"/>
    <w:rsid w:val="00915EFD"/>
    <w:rsid w:val="00921D07"/>
    <w:rsid w:val="009246E1"/>
    <w:rsid w:val="00930424"/>
    <w:rsid w:val="009337C4"/>
    <w:rsid w:val="00933811"/>
    <w:rsid w:val="009460CA"/>
    <w:rsid w:val="009518E9"/>
    <w:rsid w:val="00956214"/>
    <w:rsid w:val="009617B6"/>
    <w:rsid w:val="00964B85"/>
    <w:rsid w:val="00977826"/>
    <w:rsid w:val="009844D2"/>
    <w:rsid w:val="009862E2"/>
    <w:rsid w:val="00986AF8"/>
    <w:rsid w:val="00991E77"/>
    <w:rsid w:val="009921C7"/>
    <w:rsid w:val="009935FA"/>
    <w:rsid w:val="00996B56"/>
    <w:rsid w:val="009A0349"/>
    <w:rsid w:val="009A7F03"/>
    <w:rsid w:val="009B0DD4"/>
    <w:rsid w:val="009B7BCF"/>
    <w:rsid w:val="009C08FB"/>
    <w:rsid w:val="009C1106"/>
    <w:rsid w:val="009C55C5"/>
    <w:rsid w:val="009D242A"/>
    <w:rsid w:val="009D36D8"/>
    <w:rsid w:val="009D39C8"/>
    <w:rsid w:val="009D4D83"/>
    <w:rsid w:val="009D6A22"/>
    <w:rsid w:val="009E073A"/>
    <w:rsid w:val="009E161F"/>
    <w:rsid w:val="009F3677"/>
    <w:rsid w:val="009F43A9"/>
    <w:rsid w:val="00A1131C"/>
    <w:rsid w:val="00A15DDE"/>
    <w:rsid w:val="00A17894"/>
    <w:rsid w:val="00A2620A"/>
    <w:rsid w:val="00A269FD"/>
    <w:rsid w:val="00A32912"/>
    <w:rsid w:val="00A37837"/>
    <w:rsid w:val="00A45B3D"/>
    <w:rsid w:val="00A565C6"/>
    <w:rsid w:val="00A80BD4"/>
    <w:rsid w:val="00A85C23"/>
    <w:rsid w:val="00A94DC5"/>
    <w:rsid w:val="00AA6159"/>
    <w:rsid w:val="00AB3698"/>
    <w:rsid w:val="00AC5A38"/>
    <w:rsid w:val="00AD3233"/>
    <w:rsid w:val="00AD7510"/>
    <w:rsid w:val="00AE1784"/>
    <w:rsid w:val="00AF2001"/>
    <w:rsid w:val="00B01AC3"/>
    <w:rsid w:val="00B01D7B"/>
    <w:rsid w:val="00B02CE8"/>
    <w:rsid w:val="00B1316D"/>
    <w:rsid w:val="00B20426"/>
    <w:rsid w:val="00B41A14"/>
    <w:rsid w:val="00B42587"/>
    <w:rsid w:val="00B4427B"/>
    <w:rsid w:val="00B44BC4"/>
    <w:rsid w:val="00B47418"/>
    <w:rsid w:val="00B51A8B"/>
    <w:rsid w:val="00B61AF7"/>
    <w:rsid w:val="00B66E7F"/>
    <w:rsid w:val="00B67D8D"/>
    <w:rsid w:val="00B70544"/>
    <w:rsid w:val="00B716AA"/>
    <w:rsid w:val="00B72A0B"/>
    <w:rsid w:val="00B751B7"/>
    <w:rsid w:val="00B75C91"/>
    <w:rsid w:val="00B77D9C"/>
    <w:rsid w:val="00B92307"/>
    <w:rsid w:val="00BA3508"/>
    <w:rsid w:val="00BA37F6"/>
    <w:rsid w:val="00BA5B00"/>
    <w:rsid w:val="00BB7405"/>
    <w:rsid w:val="00BC0052"/>
    <w:rsid w:val="00BC010F"/>
    <w:rsid w:val="00BC3B9E"/>
    <w:rsid w:val="00BC3F11"/>
    <w:rsid w:val="00BD0F0A"/>
    <w:rsid w:val="00BD1BDB"/>
    <w:rsid w:val="00BF106A"/>
    <w:rsid w:val="00BF22CA"/>
    <w:rsid w:val="00BF4229"/>
    <w:rsid w:val="00BF5B46"/>
    <w:rsid w:val="00C1417B"/>
    <w:rsid w:val="00C1769E"/>
    <w:rsid w:val="00C21E75"/>
    <w:rsid w:val="00C3733F"/>
    <w:rsid w:val="00C41969"/>
    <w:rsid w:val="00C42F7B"/>
    <w:rsid w:val="00C436E4"/>
    <w:rsid w:val="00C53A59"/>
    <w:rsid w:val="00C65239"/>
    <w:rsid w:val="00C736C1"/>
    <w:rsid w:val="00C751D5"/>
    <w:rsid w:val="00C75C72"/>
    <w:rsid w:val="00C876A5"/>
    <w:rsid w:val="00C9189C"/>
    <w:rsid w:val="00C92560"/>
    <w:rsid w:val="00C93309"/>
    <w:rsid w:val="00C934C6"/>
    <w:rsid w:val="00C9426C"/>
    <w:rsid w:val="00C971C5"/>
    <w:rsid w:val="00CA5B36"/>
    <w:rsid w:val="00CC0323"/>
    <w:rsid w:val="00CC4A3F"/>
    <w:rsid w:val="00CD2BA4"/>
    <w:rsid w:val="00CD3DCA"/>
    <w:rsid w:val="00CE3D9E"/>
    <w:rsid w:val="00CF107B"/>
    <w:rsid w:val="00CF2653"/>
    <w:rsid w:val="00CF530A"/>
    <w:rsid w:val="00D115FB"/>
    <w:rsid w:val="00D14337"/>
    <w:rsid w:val="00D17A2D"/>
    <w:rsid w:val="00D21A9D"/>
    <w:rsid w:val="00D25C2B"/>
    <w:rsid w:val="00D263D1"/>
    <w:rsid w:val="00D32A70"/>
    <w:rsid w:val="00D32C37"/>
    <w:rsid w:val="00D4398A"/>
    <w:rsid w:val="00D506CF"/>
    <w:rsid w:val="00D53E6D"/>
    <w:rsid w:val="00D56F1F"/>
    <w:rsid w:val="00D62E7C"/>
    <w:rsid w:val="00D71EDC"/>
    <w:rsid w:val="00D81071"/>
    <w:rsid w:val="00D873E6"/>
    <w:rsid w:val="00D95BCA"/>
    <w:rsid w:val="00DA1B71"/>
    <w:rsid w:val="00DA1FF7"/>
    <w:rsid w:val="00DA42F4"/>
    <w:rsid w:val="00DA4E03"/>
    <w:rsid w:val="00DA6D8D"/>
    <w:rsid w:val="00DB2C4C"/>
    <w:rsid w:val="00DC5B43"/>
    <w:rsid w:val="00DD4EF9"/>
    <w:rsid w:val="00DE1846"/>
    <w:rsid w:val="00DE43A2"/>
    <w:rsid w:val="00DE5B02"/>
    <w:rsid w:val="00DF78FB"/>
    <w:rsid w:val="00E007D9"/>
    <w:rsid w:val="00E0265F"/>
    <w:rsid w:val="00E0317B"/>
    <w:rsid w:val="00E04E0F"/>
    <w:rsid w:val="00E06C2D"/>
    <w:rsid w:val="00E07051"/>
    <w:rsid w:val="00E100A8"/>
    <w:rsid w:val="00E342B3"/>
    <w:rsid w:val="00E4472C"/>
    <w:rsid w:val="00E45FA0"/>
    <w:rsid w:val="00E46720"/>
    <w:rsid w:val="00E47986"/>
    <w:rsid w:val="00E53E9A"/>
    <w:rsid w:val="00E60974"/>
    <w:rsid w:val="00E665D8"/>
    <w:rsid w:val="00E72494"/>
    <w:rsid w:val="00E72EB0"/>
    <w:rsid w:val="00E73FFB"/>
    <w:rsid w:val="00E90AE5"/>
    <w:rsid w:val="00E913AE"/>
    <w:rsid w:val="00E95870"/>
    <w:rsid w:val="00EA5065"/>
    <w:rsid w:val="00EB2D44"/>
    <w:rsid w:val="00EB5602"/>
    <w:rsid w:val="00EC2F05"/>
    <w:rsid w:val="00ED37A4"/>
    <w:rsid w:val="00EF052B"/>
    <w:rsid w:val="00EF2918"/>
    <w:rsid w:val="00F0181F"/>
    <w:rsid w:val="00F03EB2"/>
    <w:rsid w:val="00F06B74"/>
    <w:rsid w:val="00F22F50"/>
    <w:rsid w:val="00F230E7"/>
    <w:rsid w:val="00F238AA"/>
    <w:rsid w:val="00F34212"/>
    <w:rsid w:val="00F35D34"/>
    <w:rsid w:val="00F36115"/>
    <w:rsid w:val="00F37B2E"/>
    <w:rsid w:val="00F559BE"/>
    <w:rsid w:val="00F63BF3"/>
    <w:rsid w:val="00F70579"/>
    <w:rsid w:val="00F74527"/>
    <w:rsid w:val="00F86B20"/>
    <w:rsid w:val="00F91E0E"/>
    <w:rsid w:val="00FA0ACF"/>
    <w:rsid w:val="00FA3863"/>
    <w:rsid w:val="00FA64AD"/>
    <w:rsid w:val="00FB4496"/>
    <w:rsid w:val="00FC115B"/>
    <w:rsid w:val="00FE2ACB"/>
    <w:rsid w:val="00FE2DE9"/>
    <w:rsid w:val="00FE63EA"/>
    <w:rsid w:val="00FE771E"/>
    <w:rsid w:val="00FF11B6"/>
    <w:rsid w:val="00FF192E"/>
    <w:rsid w:val="00FF2C21"/>
    <w:rsid w:val="00FF4A4B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A45B3D"/>
    <w:rPr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521B9D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character" w:styleId="a3">
    <w:name w:val="annotation reference"/>
    <w:rsid w:val="00FF64EE"/>
    <w:rPr>
      <w:sz w:val="16"/>
      <w:szCs w:val="16"/>
    </w:rPr>
  </w:style>
  <w:style w:type="paragraph" w:styleId="a4">
    <w:name w:val="annotation text"/>
    <w:basedOn w:val="a"/>
    <w:link w:val="a5"/>
    <w:rsid w:val="00FF64EE"/>
    <w:rPr>
      <w:sz w:val="20"/>
      <w:szCs w:val="20"/>
    </w:rPr>
  </w:style>
  <w:style w:type="character" w:styleId="a5" w:customStyle="true">
    <w:name w:val="Текст примечания Знак"/>
    <w:basedOn w:val="a0"/>
    <w:link w:val="a4"/>
    <w:rsid w:val="00FF64EE"/>
  </w:style>
  <w:style w:type="paragraph" w:styleId="a6">
    <w:name w:val="annotation subject"/>
    <w:basedOn w:val="a4"/>
    <w:next w:val="a4"/>
    <w:link w:val="a7"/>
    <w:rsid w:val="00FF64EE"/>
    <w:rPr>
      <w:b/>
      <w:bCs/>
      <w:lang w:val="x-none" w:eastAsia="x-none"/>
    </w:rPr>
  </w:style>
  <w:style w:type="character" w:styleId="a7" w:customStyle="true">
    <w:name w:val="Тема примечания Знак"/>
    <w:link w:val="a6"/>
    <w:rsid w:val="00FF64EE"/>
    <w:rPr>
      <w:b/>
      <w:bCs/>
    </w:rPr>
  </w:style>
  <w:style w:type="paragraph" w:styleId="a8">
    <w:name w:val="Balloon Text"/>
    <w:basedOn w:val="a"/>
    <w:link w:val="a9"/>
    <w:rsid w:val="00FF64EE"/>
    <w:rPr>
      <w:rFonts w:ascii="Tahoma" w:hAnsi="Tahoma"/>
      <w:sz w:val="16"/>
      <w:szCs w:val="16"/>
      <w:lang w:val="x-none" w:eastAsia="x-none"/>
    </w:rPr>
  </w:style>
  <w:style w:type="character" w:styleId="a9" w:customStyle="true">
    <w:name w:val="Текст выноски Знак"/>
    <w:link w:val="a8"/>
    <w:rsid w:val="00FF64E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9759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Верхний колонтитул Знак"/>
    <w:link w:val="aa"/>
    <w:uiPriority w:val="99"/>
    <w:rsid w:val="00697598"/>
    <w:rPr>
      <w:sz w:val="28"/>
      <w:szCs w:val="24"/>
    </w:rPr>
  </w:style>
  <w:style w:type="paragraph" w:styleId="ac">
    <w:name w:val="footer"/>
    <w:basedOn w:val="a"/>
    <w:link w:val="ad"/>
    <w:rsid w:val="0069759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 w:customStyle="true">
    <w:name w:val="Нижний колонтитул Знак"/>
    <w:link w:val="ac"/>
    <w:rsid w:val="00697598"/>
    <w:rPr>
      <w:sz w:val="28"/>
      <w:szCs w:val="24"/>
    </w:rPr>
  </w:style>
  <w:style w:type="table" w:styleId="ae">
    <w:name w:val="Table Grid"/>
    <w:basedOn w:val="a1"/>
    <w:rsid w:val="00984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2A121C"/>
    <w:pPr>
      <w:widowControl w:val="false"/>
      <w:autoSpaceDE w:val="false"/>
      <w:autoSpaceDN w:val="false"/>
    </w:pPr>
    <w:rPr>
      <w:rFonts w:ascii="Calibri" w:hAnsi="Calibri" w:cs="Calibri"/>
      <w:b/>
      <w:sz w:val="22"/>
    </w:rPr>
  </w:style>
  <w:style w:type="paragraph" w:styleId="af">
    <w:name w:val="Body Text"/>
    <w:basedOn w:val="a"/>
    <w:link w:val="af0"/>
    <w:rsid w:val="00336846"/>
    <w:pPr>
      <w:jc w:val="both"/>
    </w:pPr>
    <w:rPr>
      <w:szCs w:val="20"/>
      <w:lang w:val="x-none" w:eastAsia="x-none"/>
    </w:rPr>
  </w:style>
  <w:style w:type="character" w:styleId="af0" w:customStyle="true">
    <w:name w:val="Основной текст Знак"/>
    <w:link w:val="af"/>
    <w:rsid w:val="00336846"/>
    <w:rPr>
      <w:sz w:val="28"/>
    </w:rPr>
  </w:style>
  <w:style w:type="character" w:styleId="n-product-specname-inner" w:customStyle="true">
    <w:name w:val="n-product-spec__name-inner"/>
    <w:basedOn w:val="a0"/>
    <w:rsid w:val="0007339E"/>
  </w:style>
  <w:style w:type="character" w:styleId="n-product-specvalue-inner" w:customStyle="true">
    <w:name w:val="n-product-spec__value-inner"/>
    <w:basedOn w:val="a0"/>
    <w:rsid w:val="00002525"/>
  </w:style>
  <w:style w:type="paragraph" w:styleId="af1">
    <w:name w:val="List Paragraph"/>
    <w:basedOn w:val="a"/>
    <w:uiPriority w:val="34"/>
    <w:qFormat/>
    <w:rsid w:val="0000252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af2">
    <w:name w:val="Hyperlink"/>
    <w:uiPriority w:val="99"/>
    <w:rsid w:val="000F65DD"/>
    <w:rPr>
      <w:color w:val="0000FF"/>
      <w:u w:val="single"/>
    </w:rPr>
  </w:style>
  <w:style w:type="paragraph" w:styleId="af3">
    <w:name w:val="endnote text"/>
    <w:basedOn w:val="a"/>
    <w:link w:val="af4"/>
    <w:rsid w:val="00CA5B36"/>
    <w:rPr>
      <w:sz w:val="20"/>
      <w:szCs w:val="20"/>
    </w:rPr>
  </w:style>
  <w:style w:type="character" w:styleId="af4" w:customStyle="true">
    <w:name w:val="Текст концевой сноски Знак"/>
    <w:basedOn w:val="a0"/>
    <w:link w:val="af3"/>
    <w:rsid w:val="00CA5B36"/>
  </w:style>
  <w:style w:type="character" w:styleId="af5">
    <w:name w:val="endnote reference"/>
    <w:basedOn w:val="a0"/>
    <w:rsid w:val="00CA5B36"/>
    <w:rPr>
      <w:vertAlign w:val="superscript"/>
    </w:rPr>
  </w:style>
  <w:style w:type="paragraph" w:styleId="af6">
    <w:name w:val="footnote text"/>
    <w:basedOn w:val="a"/>
    <w:link w:val="af7"/>
    <w:rsid w:val="00526E43"/>
    <w:rPr>
      <w:sz w:val="20"/>
      <w:szCs w:val="20"/>
    </w:rPr>
  </w:style>
  <w:style w:type="character" w:styleId="af7" w:customStyle="true">
    <w:name w:val="Текст сноски Знак"/>
    <w:basedOn w:val="a0"/>
    <w:link w:val="af6"/>
    <w:rsid w:val="00526E43"/>
  </w:style>
  <w:style w:type="character" w:styleId="af8">
    <w:name w:val="footnote reference"/>
    <w:basedOn w:val="a0"/>
    <w:rsid w:val="00526E43"/>
    <w:rPr>
      <w:vertAlign w:val="superscript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A45B3D"/>
    <w:rPr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521B9D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3" w:type="character">
    <w:name w:val="annotation reference"/>
    <w:rsid w:val="00FF64EE"/>
    <w:rPr>
      <w:sz w:val="16"/>
      <w:szCs w:val="16"/>
    </w:rPr>
  </w:style>
  <w:style w:styleId="a4" w:type="paragraph">
    <w:name w:val="annotation text"/>
    <w:basedOn w:val="a"/>
    <w:link w:val="a5"/>
    <w:rsid w:val="00FF64EE"/>
    <w:rPr>
      <w:sz w:val="20"/>
      <w:szCs w:val="20"/>
    </w:rPr>
  </w:style>
  <w:style w:customStyle="1" w:styleId="a5" w:type="character">
    <w:name w:val="Текст примечания Знак"/>
    <w:basedOn w:val="a0"/>
    <w:link w:val="a4"/>
    <w:rsid w:val="00FF64EE"/>
  </w:style>
  <w:style w:styleId="a6" w:type="paragraph">
    <w:name w:val="annotation subject"/>
    <w:basedOn w:val="a4"/>
    <w:next w:val="a4"/>
    <w:link w:val="a7"/>
    <w:rsid w:val="00FF64EE"/>
    <w:rPr>
      <w:b/>
      <w:bCs/>
      <w:lang w:eastAsia="x-none" w:val="x-none"/>
    </w:rPr>
  </w:style>
  <w:style w:customStyle="1" w:styleId="a7" w:type="character">
    <w:name w:val="Тема примечания Знак"/>
    <w:link w:val="a6"/>
    <w:rsid w:val="00FF64EE"/>
    <w:rPr>
      <w:b/>
      <w:bCs/>
    </w:rPr>
  </w:style>
  <w:style w:styleId="a8" w:type="paragraph">
    <w:name w:val="Balloon Text"/>
    <w:basedOn w:val="a"/>
    <w:link w:val="a9"/>
    <w:rsid w:val="00FF64EE"/>
    <w:rPr>
      <w:rFonts w:ascii="Tahoma" w:hAnsi="Tahoma"/>
      <w:sz w:val="16"/>
      <w:szCs w:val="16"/>
      <w:lang w:eastAsia="x-none" w:val="x-none"/>
    </w:rPr>
  </w:style>
  <w:style w:customStyle="1" w:styleId="a9" w:type="character">
    <w:name w:val="Текст выноски Знак"/>
    <w:link w:val="a8"/>
    <w:rsid w:val="00FF64EE"/>
    <w:rPr>
      <w:rFonts w:ascii="Tahoma" w:cs="Tahoma" w:hAnsi="Tahoma"/>
      <w:sz w:val="16"/>
      <w:szCs w:val="16"/>
    </w:rPr>
  </w:style>
  <w:style w:styleId="aa" w:type="paragraph">
    <w:name w:val="header"/>
    <w:basedOn w:val="a"/>
    <w:link w:val="ab"/>
    <w:uiPriority w:val="99"/>
    <w:rsid w:val="0069759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b" w:type="character">
    <w:name w:val="Верхний колонтитул Знак"/>
    <w:link w:val="aa"/>
    <w:uiPriority w:val="99"/>
    <w:rsid w:val="00697598"/>
    <w:rPr>
      <w:sz w:val="28"/>
      <w:szCs w:val="24"/>
    </w:rPr>
  </w:style>
  <w:style w:styleId="ac" w:type="paragraph">
    <w:name w:val="footer"/>
    <w:basedOn w:val="a"/>
    <w:link w:val="ad"/>
    <w:rsid w:val="0069759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d" w:type="character">
    <w:name w:val="Нижний колонтитул Знак"/>
    <w:link w:val="ac"/>
    <w:rsid w:val="00697598"/>
    <w:rPr>
      <w:sz w:val="28"/>
      <w:szCs w:val="24"/>
    </w:rPr>
  </w:style>
  <w:style w:styleId="ae" w:type="table">
    <w:name w:val="Table Grid"/>
    <w:basedOn w:val="a1"/>
    <w:rsid w:val="009844D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2A121C"/>
    <w:pPr>
      <w:widowControl w:val="0"/>
      <w:autoSpaceDE w:val="0"/>
      <w:autoSpaceDN w:val="0"/>
    </w:pPr>
    <w:rPr>
      <w:rFonts w:ascii="Calibri" w:cs="Calibri" w:hAnsi="Calibri"/>
      <w:b/>
      <w:sz w:val="22"/>
    </w:rPr>
  </w:style>
  <w:style w:styleId="af" w:type="paragraph">
    <w:name w:val="Body Text"/>
    <w:basedOn w:val="a"/>
    <w:link w:val="af0"/>
    <w:rsid w:val="00336846"/>
    <w:pPr>
      <w:jc w:val="both"/>
    </w:pPr>
    <w:rPr>
      <w:szCs w:val="20"/>
      <w:lang w:eastAsia="x-none" w:val="x-none"/>
    </w:rPr>
  </w:style>
  <w:style w:customStyle="1" w:styleId="af0" w:type="character">
    <w:name w:val="Основной текст Знак"/>
    <w:link w:val="af"/>
    <w:rsid w:val="00336846"/>
    <w:rPr>
      <w:sz w:val="28"/>
    </w:rPr>
  </w:style>
  <w:style w:customStyle="1" w:styleId="n-product-specname-inner" w:type="character">
    <w:name w:val="n-product-spec__name-inner"/>
    <w:basedOn w:val="a0"/>
    <w:rsid w:val="0007339E"/>
  </w:style>
  <w:style w:customStyle="1" w:styleId="n-product-specvalue-inner" w:type="character">
    <w:name w:val="n-product-spec__value-inner"/>
    <w:basedOn w:val="a0"/>
    <w:rsid w:val="00002525"/>
  </w:style>
  <w:style w:styleId="af1" w:type="paragraph">
    <w:name w:val="List Paragraph"/>
    <w:basedOn w:val="a"/>
    <w:uiPriority w:val="34"/>
    <w:qFormat/>
    <w:rsid w:val="000025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styleId="af2" w:type="character">
    <w:name w:val="Hyperlink"/>
    <w:uiPriority w:val="99"/>
    <w:rsid w:val="000F65DD"/>
    <w:rPr>
      <w:color w:val="0000FF"/>
      <w:u w:val="single"/>
    </w:rPr>
  </w:style>
  <w:style w:styleId="af3" w:type="paragraph">
    <w:name w:val="endnote text"/>
    <w:basedOn w:val="a"/>
    <w:link w:val="af4"/>
    <w:rsid w:val="00CA5B36"/>
    <w:rPr>
      <w:sz w:val="20"/>
      <w:szCs w:val="20"/>
    </w:rPr>
  </w:style>
  <w:style w:customStyle="1" w:styleId="af4" w:type="character">
    <w:name w:val="Текст концевой сноски Знак"/>
    <w:basedOn w:val="a0"/>
    <w:link w:val="af3"/>
    <w:rsid w:val="00CA5B36"/>
  </w:style>
  <w:style w:styleId="af5" w:type="character">
    <w:name w:val="endnote reference"/>
    <w:basedOn w:val="a0"/>
    <w:rsid w:val="00CA5B36"/>
    <w:rPr>
      <w:vertAlign w:val="superscript"/>
    </w:rPr>
  </w:style>
  <w:style w:styleId="af6" w:type="paragraph">
    <w:name w:val="footnote text"/>
    <w:basedOn w:val="a"/>
    <w:link w:val="af7"/>
    <w:rsid w:val="00526E43"/>
    <w:rPr>
      <w:sz w:val="20"/>
      <w:szCs w:val="20"/>
    </w:rPr>
  </w:style>
  <w:style w:customStyle="1" w:styleId="af7" w:type="character">
    <w:name w:val="Текст сноски Знак"/>
    <w:basedOn w:val="a0"/>
    <w:link w:val="af6"/>
    <w:rsid w:val="00526E43"/>
  </w:style>
  <w:style w:styleId="af8" w:type="character">
    <w:name w:val="footnote reference"/>
    <w:basedOn w:val="a0"/>
    <w:rsid w:val="00526E43"/>
    <w:rPr>
      <w:vertAlign w:val="superscript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627749EC85669A0C0B5D3AB4FEF4DBD2837DF9F65A64A31BD534AE084FF122260ADE8FEF61B42BE82389520323B520F85DFD480457D25F888C3ECCT3j1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627749EC85669A0C0B5D3AB4FEF4DBD2837DF9F5536FA01CD434AE084FF122260ADE8FFD61EC27E92B94570A36E371BDT0j1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627749EC85669A0C0B4337A292ABD4D38921F3F25067F6478532F9571FF777744A80D6AD2DA72AE93D88570AT2j1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627749EC85669A0C0B5D3AB4FEF4DBD2837DF9F65A64A31BD534AE084FF122260ADE8FEF61B42BE8238E5F0B23B520F85DFD480457D25F888C3ECCT3j1C" TargetMode="External"/><Relationship Id="rId10" Type="http://schemas.openxmlformats.org/officeDocument/2006/relationships/hyperlink" Target="consultantplus://offline/ref=C7627749EC85669A0C0B4337A292ABD4D38024F6FE5B67F6478532F9571FF777664AD8D9A425B27EB967DF5A0A20FF71BD16F2490DT4j0C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7627749EC85669A0C0B5D3AB4FEF4DBD2837DF9F65A64A31BD534AE084FF122260ADE8FEF61B42BE82081035A6CB47CBD00EE490D57D05E97T8j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957 от 13.11.2025</docTitle>
  </documentManagement>
</p:properties>
</file>

<file path=customXml/itemProps1.xml><?xml version="1.0" encoding="utf-8"?>
<ds:datastoreItem xmlns:ds="http://schemas.openxmlformats.org/officeDocument/2006/customXml" ds:itemID="{B79DBF8D-CBE8-4BA0-8625-5B4822014183}"/>
</file>

<file path=customXml/itemProps2.xml><?xml version="1.0" encoding="utf-8"?>
<ds:datastoreItem xmlns:ds="http://schemas.openxmlformats.org/officeDocument/2006/customXml" ds:itemID="{52CF8E72-7B6F-445E-A9AE-DDF32A5B1500}"/>
</file>

<file path=customXml/itemProps3.xml><?xml version="1.0" encoding="utf-8"?>
<ds:datastoreItem xmlns:ds="http://schemas.openxmlformats.org/officeDocument/2006/customXml" ds:itemID="{46B866B5-100D-479F-97B0-77267D6F608A}"/>
</file>

<file path=customXml/itemProps4.xml><?xml version="1.0" encoding="utf-8"?>
<ds:datastoreItem xmlns:ds="http://schemas.openxmlformats.org/officeDocument/2006/customXml" ds:itemID="{778BCA15-5B4D-47A6-AA3B-C0C395B4A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Пункт 1</vt:lpstr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957 от 13.11.2025</dc:title>
  <dc:creator>Шнюкова Елена Владимировна</dc:creator>
  <cp:lastModifiedBy>Филимоненко Светлана Игоревна</cp:lastModifiedBy>
  <cp:revision>11</cp:revision>
  <cp:lastPrinted>2025-09-23T07:47:00Z</cp:lastPrinted>
  <dcterms:created xsi:type="dcterms:W3CDTF">2025-09-23T07:37:00Z</dcterms:created>
  <dcterms:modified xsi:type="dcterms:W3CDTF">2025-11-12T09:12:00Z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