
<file path=[Content_Types].xml><?xml version="1.0" encoding="utf-8"?>
<Types xmlns="http://schemas.openxmlformats.org/package/2006/content-types" xmlns:wp14="http://schemas.microsoft.com/office/word/2010/wordprocessingDrawing" xmlns:w14="http://schemas.microsoft.com/office/word/2010/wordml">
  <Default Extension="gif" ContentType="image/gif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A210AC" w:rsidRDefault="00D30C2C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BD6B4B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D30C2C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BD6B4B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D30C2C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BD6B4B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BD6B4B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D30C2C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28.09.2026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D30C2C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954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D30C2C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48462C" w:rsidR="0009011B" w:rsidRDefault="0048462C">
      <w:pPr>
        <w:spacing w:line="192" w:lineRule="auto"/>
        <w:rPr>
          <w:rFonts w:eastAsia="Calibri"/>
          <w:bCs/>
          <w:sz w:val="30"/>
          <w:szCs w:val="30"/>
          <w:lang w:val="ru-RU"/>
        </w:rPr>
      </w:pPr>
      <w:r w:rsidRPr="0048462C">
        <w:rPr>
          <w:rFonts w:eastAsia="Calibri"/>
          <w:bCs/>
          <w:sz w:val="30"/>
          <w:szCs w:val="30"/>
          <w:lang w:val="ru-RU"/>
        </w:rPr>
        <w:lastRenderedPageBreak/>
        <w:t xml:space="preserve">О внесении изменений </w:t>
      </w:r>
    </w:p>
    <w:p w:rsidP="0009011B" w:rsidR="0048462C" w:rsidRDefault="0048462C" w:rsidRPr="0048462C">
      <w:pPr>
        <w:spacing w:line="192" w:lineRule="auto"/>
        <w:rPr>
          <w:rFonts w:eastAsia="Calibri"/>
          <w:bCs/>
          <w:sz w:val="30"/>
          <w:szCs w:val="30"/>
          <w:lang w:val="ru-RU"/>
        </w:rPr>
      </w:pPr>
      <w:r w:rsidRPr="0048462C">
        <w:rPr>
          <w:rFonts w:eastAsia="Calibri"/>
          <w:bCs/>
          <w:sz w:val="30"/>
          <w:szCs w:val="30"/>
          <w:lang w:val="ru-RU"/>
        </w:rPr>
        <w:t xml:space="preserve">в постановление администрации </w:t>
      </w:r>
    </w:p>
    <w:p w:rsidP="0048462C" w:rsidR="0009011B" w:rsidRDefault="00A92CCE">
      <w:pPr>
        <w:widowControl w:val="false"/>
        <w:autoSpaceDE w:val="false"/>
        <w:autoSpaceDN w:val="false"/>
        <w:adjustRightInd w:val="false"/>
        <w:spacing w:line="192" w:lineRule="auto"/>
        <w:ind w:right="4818"/>
        <w:rPr>
          <w:rFonts w:eastAsia="Calibri"/>
          <w:bCs/>
          <w:sz w:val="30"/>
          <w:szCs w:val="30"/>
          <w:lang w:val="ru-RU"/>
        </w:rPr>
      </w:pPr>
      <w:r>
        <w:rPr>
          <w:rFonts w:eastAsia="Calibri"/>
          <w:bCs/>
          <w:sz w:val="30"/>
          <w:szCs w:val="30"/>
          <w:lang w:val="ru-RU"/>
        </w:rPr>
        <w:t xml:space="preserve">города </w:t>
      </w:r>
      <w:r w:rsidR="00F01B3D">
        <w:rPr>
          <w:rFonts w:eastAsia="Calibri"/>
          <w:bCs/>
          <w:sz w:val="30"/>
          <w:szCs w:val="30"/>
          <w:lang w:val="ru-RU"/>
        </w:rPr>
        <w:t xml:space="preserve">Красноярска </w:t>
      </w:r>
    </w:p>
    <w:p w:rsidP="0048462C" w:rsidR="0048462C" w:rsidRDefault="00A92CCE" w:rsidRPr="00F01B3D">
      <w:pPr>
        <w:widowControl w:val="false"/>
        <w:autoSpaceDE w:val="false"/>
        <w:autoSpaceDN w:val="false"/>
        <w:adjustRightInd w:val="false"/>
        <w:spacing w:line="192" w:lineRule="auto"/>
        <w:ind w:right="4818"/>
        <w:rPr>
          <w:rFonts w:eastAsia="Calibri"/>
          <w:bCs/>
          <w:sz w:val="30"/>
          <w:szCs w:val="30"/>
          <w:lang w:val="ru-RU"/>
        </w:rPr>
      </w:pPr>
      <w:r>
        <w:rPr>
          <w:rFonts w:eastAsia="Calibri"/>
          <w:bCs/>
          <w:sz w:val="30"/>
          <w:szCs w:val="30"/>
          <w:lang w:val="ru-RU"/>
        </w:rPr>
        <w:t>от 14.09.2023 № 681</w:t>
      </w:r>
      <w:r w:rsidR="00F01B3D">
        <w:rPr>
          <w:rFonts w:eastAsia="Calibri"/>
          <w:bCs/>
          <w:sz w:val="30"/>
          <w:szCs w:val="30"/>
          <w:lang w:val="ru-RU"/>
        </w:rPr>
        <w:t xml:space="preserve"> </w:t>
      </w:r>
    </w:p>
    <w:p w:rsidP="0048462C" w:rsidR="0048462C" w:rsidRDefault="0048462C">
      <w:pPr>
        <w:widowControl w:val="false"/>
        <w:autoSpaceDE w:val="false"/>
        <w:autoSpaceDN w:val="false"/>
        <w:adjustRightInd w:val="false"/>
        <w:rPr>
          <w:sz w:val="30"/>
          <w:szCs w:val="30"/>
          <w:lang w:val="ru-RU"/>
        </w:rPr>
      </w:pPr>
    </w:p>
    <w:p w:rsidP="0048462C" w:rsidR="0009011B" w:rsidRDefault="0009011B" w:rsidRPr="0048462C">
      <w:pPr>
        <w:widowControl w:val="false"/>
        <w:autoSpaceDE w:val="false"/>
        <w:autoSpaceDN w:val="false"/>
        <w:adjustRightInd w:val="false"/>
        <w:rPr>
          <w:sz w:val="30"/>
          <w:szCs w:val="30"/>
          <w:lang w:val="ru-RU"/>
        </w:rPr>
      </w:pPr>
    </w:p>
    <w:p w:rsidP="006370D1" w:rsidR="0048462C" w:rsidRDefault="00C75C82" w:rsidRPr="0012547D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  <w:lang w:val="ru-RU"/>
        </w:rPr>
      </w:pPr>
      <w:proofErr w:type="gramStart"/>
      <w:r>
        <w:rPr>
          <w:sz w:val="30"/>
          <w:szCs w:val="30"/>
          <w:lang w:val="ru-RU"/>
        </w:rPr>
        <w:t>В</w:t>
      </w:r>
      <w:r w:rsidRPr="00C75C82">
        <w:rPr>
          <w:sz w:val="30"/>
          <w:szCs w:val="30"/>
          <w:lang w:val="ru-RU"/>
        </w:rPr>
        <w:t xml:space="preserve"> целях совершенствования деятельности органов администрации города Красноярска</w:t>
      </w:r>
      <w:r>
        <w:rPr>
          <w:sz w:val="30"/>
          <w:szCs w:val="30"/>
          <w:lang w:val="ru-RU"/>
        </w:rPr>
        <w:t>, в связи со вступлением в силу п</w:t>
      </w:r>
      <w:r w:rsidRPr="00C75C82">
        <w:rPr>
          <w:sz w:val="30"/>
          <w:szCs w:val="30"/>
          <w:lang w:val="ru-RU"/>
        </w:rPr>
        <w:t>риказ</w:t>
      </w:r>
      <w:r>
        <w:rPr>
          <w:sz w:val="30"/>
          <w:szCs w:val="30"/>
          <w:lang w:val="ru-RU"/>
        </w:rPr>
        <w:t>а</w:t>
      </w:r>
      <w:r w:rsidRPr="00C75C82">
        <w:rPr>
          <w:sz w:val="30"/>
          <w:szCs w:val="30"/>
          <w:lang w:val="ru-RU"/>
        </w:rPr>
        <w:t xml:space="preserve"> министерства природных ресурсов и лесного комплекса Красноярского края от 24.08.2026 </w:t>
      </w:r>
      <w:r w:rsidR="00DC519B">
        <w:rPr>
          <w:sz w:val="30"/>
          <w:szCs w:val="30"/>
          <w:lang w:val="ru-RU"/>
        </w:rPr>
        <w:t>№</w:t>
      </w:r>
      <w:r w:rsidRPr="00C75C82">
        <w:rPr>
          <w:sz w:val="30"/>
          <w:szCs w:val="30"/>
          <w:lang w:val="ru-RU"/>
        </w:rPr>
        <w:t xml:space="preserve"> 86-1757-од </w:t>
      </w:r>
      <w:r w:rsidR="00DC519B">
        <w:rPr>
          <w:sz w:val="30"/>
          <w:szCs w:val="30"/>
          <w:lang w:val="ru-RU"/>
        </w:rPr>
        <w:t>«</w:t>
      </w:r>
      <w:r w:rsidRPr="00C75C82">
        <w:rPr>
          <w:sz w:val="30"/>
          <w:szCs w:val="30"/>
          <w:lang w:val="ru-RU"/>
        </w:rPr>
        <w:t xml:space="preserve">О внесении изменений в приказ министерства природных ресурсов и лесного комплекса Красноярского края от 19.05.2025 </w:t>
      </w:r>
      <w:r w:rsidR="00DC519B">
        <w:rPr>
          <w:sz w:val="30"/>
          <w:szCs w:val="30"/>
          <w:lang w:val="ru-RU"/>
        </w:rPr>
        <w:t>№</w:t>
      </w:r>
      <w:r w:rsidRPr="00C75C82">
        <w:rPr>
          <w:sz w:val="30"/>
          <w:szCs w:val="30"/>
          <w:lang w:val="ru-RU"/>
        </w:rPr>
        <w:t xml:space="preserve"> 86-1105-од </w:t>
      </w:r>
      <w:r w:rsidR="00DC519B">
        <w:rPr>
          <w:sz w:val="30"/>
          <w:szCs w:val="30"/>
          <w:lang w:val="ru-RU"/>
        </w:rPr>
        <w:t>«</w:t>
      </w:r>
      <w:r w:rsidRPr="00C75C82">
        <w:rPr>
          <w:sz w:val="30"/>
          <w:szCs w:val="30"/>
          <w:lang w:val="ru-RU"/>
        </w:rPr>
        <w:t xml:space="preserve">Об утверждении </w:t>
      </w:r>
      <w:r w:rsidR="00970D15">
        <w:rPr>
          <w:sz w:val="30"/>
          <w:szCs w:val="30"/>
          <w:lang w:val="ru-RU"/>
        </w:rPr>
        <w:t>П</w:t>
      </w:r>
      <w:r w:rsidRPr="00C75C82">
        <w:rPr>
          <w:sz w:val="30"/>
          <w:szCs w:val="30"/>
          <w:lang w:val="ru-RU"/>
        </w:rPr>
        <w:t>орядка освидетельствования животных без владельцев на предмет наличия (отсутствия) у них немотивированной агрессивности</w:t>
      </w:r>
      <w:r w:rsidR="00DC519B">
        <w:rPr>
          <w:sz w:val="30"/>
          <w:szCs w:val="30"/>
          <w:lang w:val="ru-RU"/>
        </w:rPr>
        <w:t>»</w:t>
      </w:r>
      <w:r w:rsidR="0048462C" w:rsidRPr="0012547D">
        <w:rPr>
          <w:sz w:val="30"/>
          <w:szCs w:val="30"/>
          <w:lang w:val="ru-RU"/>
        </w:rPr>
        <w:t>, руководствуясь статьями 41</w:t>
      </w:r>
      <w:proofErr w:type="gramEnd"/>
      <w:r w:rsidR="0048462C" w:rsidRPr="0012547D">
        <w:rPr>
          <w:sz w:val="30"/>
          <w:szCs w:val="30"/>
          <w:lang w:val="ru-RU"/>
        </w:rPr>
        <w:t xml:space="preserve">, 58, 59 Устава города Красноярска, </w:t>
      </w:r>
    </w:p>
    <w:p w:rsidP="0048462C" w:rsidR="0048462C" w:rsidRDefault="0048462C">
      <w:pPr>
        <w:pStyle w:val="ConsPlusNormal"/>
        <w:rPr>
          <w:rFonts w:ascii="Times New Roman" w:cs="Times New Roman" w:hAnsi="Times New Roman"/>
          <w:color w:themeColor="text1" w:val="000000"/>
          <w:sz w:val="30"/>
          <w:szCs w:val="30"/>
        </w:rPr>
      </w:pPr>
      <w:r>
        <w:rPr>
          <w:rFonts w:ascii="Times New Roman" w:cs="Times New Roman" w:hAnsi="Times New Roman"/>
          <w:color w:themeColor="text1" w:val="000000"/>
          <w:sz w:val="30"/>
          <w:szCs w:val="30"/>
        </w:rPr>
        <w:t>ПОСТАНОВЛЯЮ:</w:t>
      </w:r>
    </w:p>
    <w:p w:rsidP="0048462C" w:rsidR="00A92CCE" w:rsidRDefault="00A92CCE" w:rsidRPr="00AF2514">
      <w:pPr>
        <w:pStyle w:val="aa"/>
        <w:widowControl w:val="false"/>
        <w:numPr>
          <w:ilvl w:val="0"/>
          <w:numId w:val="2"/>
        </w:num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Внести в постановление администрации города </w:t>
      </w:r>
      <w:r w:rsidR="00E53E1E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Красноярска </w:t>
      </w:r>
      <w:r w:rsidR="00970D15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</w:t>
      </w:r>
      <w:r w:rsidRPr="00AF2514">
        <w:rPr>
          <w:rFonts w:ascii="Times New Roman" w:cs="Times New Roman" w:eastAsia="Times New Roman" w:hAnsi="Times New Roman"/>
          <w:sz w:val="30"/>
          <w:szCs w:val="30"/>
          <w:lang w:eastAsia="ru-RU"/>
        </w:rPr>
        <w:t>от 14.09.2023 № 681 «Об определении мест, на которые запрещается возвращать животных без владельцев» следующ</w:t>
      </w:r>
      <w:r w:rsidR="005351FB" w:rsidRPr="00AF2514">
        <w:rPr>
          <w:rFonts w:ascii="Times New Roman" w:cs="Times New Roman" w:eastAsia="Times New Roman" w:hAnsi="Times New Roman"/>
          <w:sz w:val="30"/>
          <w:szCs w:val="30"/>
          <w:lang w:eastAsia="ru-RU"/>
        </w:rPr>
        <w:t>и</w:t>
      </w:r>
      <w:r w:rsidRPr="00AF2514">
        <w:rPr>
          <w:rFonts w:ascii="Times New Roman" w:cs="Times New Roman" w:eastAsia="Times New Roman" w:hAnsi="Times New Roman"/>
          <w:sz w:val="30"/>
          <w:szCs w:val="30"/>
          <w:lang w:eastAsia="ru-RU"/>
        </w:rPr>
        <w:t>е изменени</w:t>
      </w:r>
      <w:r w:rsidR="005351FB" w:rsidRPr="00AF2514">
        <w:rPr>
          <w:rFonts w:ascii="Times New Roman" w:cs="Times New Roman" w:eastAsia="Times New Roman" w:hAnsi="Times New Roman"/>
          <w:sz w:val="30"/>
          <w:szCs w:val="30"/>
          <w:lang w:eastAsia="ru-RU"/>
        </w:rPr>
        <w:t>я</w:t>
      </w:r>
      <w:r w:rsidRPr="00AF2514">
        <w:rPr>
          <w:rFonts w:ascii="Times New Roman" w:cs="Times New Roman" w:eastAsia="Times New Roman" w:hAnsi="Times New Roman"/>
          <w:sz w:val="30"/>
          <w:szCs w:val="30"/>
          <w:lang w:eastAsia="ru-RU"/>
        </w:rPr>
        <w:t>:</w:t>
      </w:r>
    </w:p>
    <w:p w:rsidP="00970D15" w:rsidR="00970D15" w:rsidRDefault="00844D61" w:rsidRPr="00970D15">
      <w:pPr>
        <w:pStyle w:val="aa"/>
        <w:widowControl w:val="false"/>
        <w:numPr>
          <w:ilvl w:val="0"/>
          <w:numId w:val="3"/>
        </w:num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970D15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абзац первый пункта 2 изложить в следующей редакции: </w:t>
      </w:r>
    </w:p>
    <w:p w:rsidP="00970D15" w:rsidR="00844D61" w:rsidRDefault="00844D61" w:rsidRPr="00970D15">
      <w:pPr>
        <w:pStyle w:val="aa"/>
        <w:widowControl w:val="false"/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970D15">
        <w:rPr>
          <w:rFonts w:ascii="Times New Roman" w:cs="Times New Roman" w:eastAsia="Times New Roman" w:hAnsi="Times New Roman"/>
          <w:sz w:val="30"/>
          <w:szCs w:val="30"/>
          <w:lang w:eastAsia="ru-RU"/>
        </w:rPr>
        <w:t>«</w:t>
      </w:r>
      <w:r w:rsidR="00294590" w:rsidRPr="00970D15">
        <w:rPr>
          <w:rFonts w:ascii="Times New Roman" w:cs="Times New Roman" w:eastAsia="Times New Roman" w:hAnsi="Times New Roman"/>
          <w:sz w:val="30"/>
          <w:szCs w:val="30"/>
          <w:lang w:eastAsia="ru-RU"/>
        </w:rPr>
        <w:t>2. </w:t>
      </w:r>
      <w:r w:rsidRPr="00970D15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Определить лицами, уполномоченными на принятие решений </w:t>
      </w:r>
      <w:r w:rsidR="0009011B" w:rsidRPr="00970D15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          </w:t>
      </w:r>
      <w:r w:rsidRPr="00970D15">
        <w:rPr>
          <w:rFonts w:ascii="Times New Roman" w:cs="Times New Roman" w:eastAsia="Times New Roman" w:hAnsi="Times New Roman"/>
          <w:sz w:val="30"/>
          <w:szCs w:val="30"/>
          <w:lang w:eastAsia="ru-RU"/>
        </w:rPr>
        <w:t>о возврате животных без владельцев, не проявляющих немотивированную агрессивность, на прежние места их обитания или об умерщвлении животных без владельцев, проявляющих немотивированную агрессивность</w:t>
      </w:r>
      <w:proofErr w:type="gramStart"/>
      <w:r w:rsidRPr="00970D15">
        <w:rPr>
          <w:rFonts w:ascii="Times New Roman" w:cs="Times New Roman" w:eastAsia="Times New Roman" w:hAnsi="Times New Roman"/>
          <w:sz w:val="30"/>
          <w:szCs w:val="30"/>
          <w:lang w:eastAsia="ru-RU"/>
        </w:rPr>
        <w:t>:»</w:t>
      </w:r>
      <w:proofErr w:type="gramEnd"/>
      <w:r w:rsidR="00970D15">
        <w:rPr>
          <w:rFonts w:ascii="Times New Roman" w:cs="Times New Roman" w:eastAsia="Times New Roman" w:hAnsi="Times New Roman"/>
          <w:sz w:val="30"/>
          <w:szCs w:val="30"/>
          <w:lang w:eastAsia="ru-RU"/>
        </w:rPr>
        <w:t>;</w:t>
      </w:r>
    </w:p>
    <w:p w:rsidP="00970D15" w:rsidR="00970D15" w:rsidRDefault="009E5DFD">
      <w:pPr>
        <w:pStyle w:val="aa"/>
        <w:widowControl w:val="false"/>
        <w:numPr>
          <w:ilvl w:val="0"/>
          <w:numId w:val="3"/>
        </w:num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970D15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пункт 3 изложить в следующей редакции: </w:t>
      </w:r>
    </w:p>
    <w:p w:rsidP="00970D15" w:rsidR="009E5DFD" w:rsidRDefault="009E5DFD" w:rsidRPr="00970D15">
      <w:pPr>
        <w:pStyle w:val="aa"/>
        <w:widowControl w:val="false"/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970D15">
        <w:rPr>
          <w:rFonts w:ascii="Times New Roman" w:cs="Times New Roman" w:eastAsia="Times New Roman" w:hAnsi="Times New Roman"/>
          <w:sz w:val="30"/>
          <w:szCs w:val="30"/>
          <w:lang w:eastAsia="ru-RU"/>
        </w:rPr>
        <w:t>«</w:t>
      </w:r>
      <w:r w:rsidR="00294590" w:rsidRPr="00970D15">
        <w:rPr>
          <w:rFonts w:ascii="Times New Roman" w:cs="Times New Roman" w:eastAsia="Times New Roman" w:hAnsi="Times New Roman"/>
          <w:sz w:val="30"/>
          <w:szCs w:val="30"/>
          <w:lang w:eastAsia="ru-RU"/>
        </w:rPr>
        <w:t>3.</w:t>
      </w:r>
      <w:r w:rsidR="00970D15">
        <w:rPr>
          <w:rFonts w:ascii="Times New Roman" w:cs="Times New Roman" w:eastAsia="Times New Roman" w:hAnsi="Times New Roman"/>
          <w:sz w:val="30"/>
          <w:szCs w:val="30"/>
          <w:lang w:eastAsia="ru-RU"/>
        </w:rPr>
        <w:t> </w:t>
      </w:r>
      <w:r w:rsidRPr="00970D15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Утвердить форму </w:t>
      </w:r>
      <w:hyperlink r:id="rId13" w:history="true">
        <w:r w:rsidRPr="00970D15">
          <w:rPr>
            <w:rFonts w:ascii="Times New Roman" w:cs="Times New Roman" w:eastAsia="Times New Roman" w:hAnsi="Times New Roman"/>
            <w:sz w:val="30"/>
            <w:szCs w:val="30"/>
            <w:lang w:eastAsia="ru-RU"/>
          </w:rPr>
          <w:t>решения</w:t>
        </w:r>
      </w:hyperlink>
      <w:r w:rsidRPr="00970D15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о возврате животного </w:t>
      </w:r>
      <w:r w:rsidR="00970D15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         </w:t>
      </w:r>
      <w:r w:rsidRPr="00970D15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без владельца, не проявляющего немотивированную агрессивность, </w:t>
      </w:r>
      <w:r w:rsidR="00970D15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</w:t>
      </w:r>
      <w:r w:rsidRPr="00970D15">
        <w:rPr>
          <w:rFonts w:ascii="Times New Roman" w:cs="Times New Roman" w:eastAsia="Times New Roman" w:hAnsi="Times New Roman"/>
          <w:sz w:val="30"/>
          <w:szCs w:val="30"/>
          <w:lang w:eastAsia="ru-RU"/>
        </w:rPr>
        <w:t>на прежнее место его обитания или об умерщвлении животного</w:t>
      </w:r>
      <w:r w:rsidR="00970D15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</w:t>
      </w:r>
      <w:r w:rsidRPr="00970D15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без владельца, проявляющего немотивированную агрессивность</w:t>
      </w:r>
      <w:r w:rsidR="00970D15">
        <w:rPr>
          <w:rFonts w:ascii="Times New Roman" w:cs="Times New Roman" w:eastAsia="Times New Roman" w:hAnsi="Times New Roman"/>
          <w:sz w:val="30"/>
          <w:szCs w:val="30"/>
          <w:lang w:eastAsia="ru-RU"/>
        </w:rPr>
        <w:t>, согласно приложению</w:t>
      </w:r>
      <w:proofErr w:type="gramStart"/>
      <w:r w:rsidR="00970D15">
        <w:rPr>
          <w:rFonts w:ascii="Times New Roman" w:cs="Times New Roman" w:eastAsia="Times New Roman" w:hAnsi="Times New Roman"/>
          <w:sz w:val="30"/>
          <w:szCs w:val="30"/>
          <w:lang w:eastAsia="ru-RU"/>
        </w:rPr>
        <w:t>.»;</w:t>
      </w:r>
      <w:proofErr w:type="gramEnd"/>
    </w:p>
    <w:p w:rsidP="00970D15" w:rsidR="00F01B3D" w:rsidRDefault="009E5DFD" w:rsidRPr="00970D15">
      <w:pPr>
        <w:pStyle w:val="aa"/>
        <w:widowControl w:val="false"/>
        <w:numPr>
          <w:ilvl w:val="0"/>
          <w:numId w:val="3"/>
        </w:num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970D15">
        <w:rPr>
          <w:rFonts w:ascii="Times New Roman" w:cs="Times New Roman" w:eastAsia="Times New Roman" w:hAnsi="Times New Roman"/>
          <w:sz w:val="30"/>
          <w:szCs w:val="30"/>
          <w:lang w:eastAsia="ru-RU"/>
        </w:rPr>
        <w:t>п</w:t>
      </w:r>
      <w:r w:rsidR="00F01B3D" w:rsidRPr="00970D15">
        <w:rPr>
          <w:rFonts w:ascii="Times New Roman" w:cs="Times New Roman" w:eastAsia="Times New Roman" w:hAnsi="Times New Roman"/>
          <w:sz w:val="30"/>
          <w:szCs w:val="30"/>
          <w:lang w:eastAsia="ru-RU"/>
        </w:rPr>
        <w:t>риложение к постановлению изложить в редакции согласно приложению к настоящему постановлению.</w:t>
      </w:r>
    </w:p>
    <w:p w:rsidP="00970D15" w:rsidR="00DC519B" w:rsidRDefault="003018F8" w:rsidRPr="00AF2514">
      <w:pPr>
        <w:pStyle w:val="ConsPlusNormal"/>
        <w:numPr>
          <w:ilvl w:val="0"/>
          <w:numId w:val="2"/>
        </w:numPr>
        <w:tabs>
          <w:tab w:pos="1276" w:val="left"/>
        </w:tabs>
        <w:suppressAutoHyphens/>
        <w:ind w:firstLine="709"/>
        <w:jc w:val="both"/>
        <w:rPr>
          <w:rFonts w:ascii="Times New Roman" w:cs="Times New Roman" w:eastAsiaTheme="minorHAnsi" w:hAnsi="Times New Roman"/>
          <w:sz w:val="30"/>
          <w:szCs w:val="30"/>
          <w:lang w:eastAsia="en-US"/>
        </w:rPr>
      </w:pPr>
      <w:r w:rsidRPr="00970D15">
        <w:rPr>
          <w:rFonts w:ascii="Times New Roman" w:cs="Times New Roman" w:hAnsi="Times New Roman"/>
          <w:sz w:val="30"/>
          <w:szCs w:val="30"/>
        </w:rPr>
        <w:lastRenderedPageBreak/>
        <w:t xml:space="preserve">Настоящее постановление </w:t>
      </w:r>
      <w:r w:rsidR="00DC519B" w:rsidRPr="00970D15">
        <w:rPr>
          <w:rFonts w:ascii="Times New Roman" w:cs="Times New Roman" w:hAnsi="Times New Roman"/>
          <w:sz w:val="30"/>
          <w:szCs w:val="30"/>
        </w:rPr>
        <w:t xml:space="preserve">разместить </w:t>
      </w:r>
      <w:r w:rsidR="00DC519B" w:rsidRPr="00970D15">
        <w:rPr>
          <w:rFonts w:ascii="Times New Roman" w:cs="Times New Roman" w:eastAsiaTheme="minorHAnsi" w:hAnsi="Times New Roman"/>
          <w:sz w:val="30"/>
          <w:szCs w:val="30"/>
          <w:lang w:eastAsia="en-US"/>
        </w:rPr>
        <w:t>в сетевом издании</w:t>
      </w:r>
      <w:r w:rsidR="00DC519B" w:rsidRPr="00AF2514">
        <w:rPr>
          <w:rFonts w:ascii="Times New Roman" w:cs="Times New Roman" w:eastAsiaTheme="minorHAnsi" w:hAnsi="Times New Roman"/>
          <w:sz w:val="30"/>
          <w:szCs w:val="30"/>
          <w:lang w:eastAsia="en-US"/>
        </w:rPr>
        <w:t xml:space="preserve"> «Официальный интернет-портал правовой информации города Красноярска» (PRAVO-ADMKRSK.RU) и на официальном сайте администрации города Красноярска.</w:t>
      </w:r>
    </w:p>
    <w:p w:rsidP="0048462C" w:rsidR="0048462C" w:rsidRDefault="0048462C" w:rsidRPr="00AF2514">
      <w:pPr>
        <w:widowControl w:val="false"/>
        <w:autoSpaceDE w:val="false"/>
        <w:autoSpaceDN w:val="false"/>
        <w:adjustRightInd w:val="false"/>
        <w:contextualSpacing/>
        <w:rPr>
          <w:sz w:val="30"/>
          <w:szCs w:val="30"/>
          <w:lang w:val="ru-RU"/>
        </w:rPr>
      </w:pPr>
    </w:p>
    <w:p w:rsidP="0048462C" w:rsidR="0048462C" w:rsidRDefault="0048462C" w:rsidRPr="00AF2514">
      <w:pPr>
        <w:widowControl w:val="false"/>
        <w:autoSpaceDE w:val="false"/>
        <w:autoSpaceDN w:val="false"/>
        <w:adjustRightInd w:val="false"/>
        <w:contextualSpacing/>
        <w:rPr>
          <w:sz w:val="30"/>
          <w:szCs w:val="30"/>
          <w:lang w:val="ru-RU"/>
        </w:rPr>
      </w:pPr>
    </w:p>
    <w:p w:rsidP="0048462C" w:rsidR="0048462C" w:rsidRDefault="0048462C" w:rsidRPr="00AF2514">
      <w:pPr>
        <w:ind w:right="-2"/>
        <w:contextualSpacing/>
        <w:rPr>
          <w:sz w:val="30"/>
          <w:szCs w:val="30"/>
          <w:lang w:eastAsia="ru-RU" w:val="ru-RU"/>
        </w:rPr>
      </w:pPr>
      <w:r w:rsidRPr="00AF2514">
        <w:rPr>
          <w:sz w:val="30"/>
          <w:szCs w:val="30"/>
          <w:lang w:eastAsia="ru-RU" w:val="ru-RU"/>
        </w:rPr>
        <w:t xml:space="preserve">Глава города                              </w:t>
      </w:r>
      <w:r w:rsidR="005351FB" w:rsidRPr="00AF2514">
        <w:rPr>
          <w:sz w:val="30"/>
          <w:szCs w:val="30"/>
          <w:lang w:eastAsia="ru-RU" w:val="ru-RU"/>
        </w:rPr>
        <w:t xml:space="preserve">                            </w:t>
      </w:r>
      <w:r w:rsidRPr="00AF2514">
        <w:rPr>
          <w:sz w:val="30"/>
          <w:szCs w:val="30"/>
          <w:lang w:eastAsia="ru-RU" w:val="ru-RU"/>
        </w:rPr>
        <w:t xml:space="preserve">                 </w:t>
      </w:r>
      <w:r w:rsidR="005351FB" w:rsidRPr="00AF2514">
        <w:rPr>
          <w:sz w:val="30"/>
          <w:szCs w:val="30"/>
          <w:lang w:eastAsia="ru-RU" w:val="ru-RU"/>
        </w:rPr>
        <w:t>С.В. Верещагин</w:t>
      </w:r>
    </w:p>
    <w:p w:rsidP="00614709" w:rsidR="0009011B" w:rsidRDefault="0009011B">
      <w:pPr>
        <w:tabs>
          <w:tab w:pos="2863" w:val="left"/>
        </w:tabs>
        <w:spacing w:line="192" w:lineRule="auto"/>
        <w:ind w:firstLine="5386" w:left="284"/>
        <w:jc w:val="both"/>
        <w:rPr>
          <w:sz w:val="30"/>
          <w:szCs w:val="30"/>
          <w:lang w:eastAsia="ru-RU" w:val="ru-RU"/>
        </w:rPr>
      </w:pPr>
    </w:p>
    <w:p w:rsidR="0009011B" w:rsidRDefault="0009011B">
      <w:pPr>
        <w:spacing w:after="200" w:line="276" w:lineRule="auto"/>
        <w:rPr>
          <w:sz w:val="30"/>
          <w:szCs w:val="30"/>
          <w:lang w:eastAsia="ru-RU" w:val="ru-RU"/>
        </w:rPr>
      </w:pPr>
      <w:r>
        <w:rPr>
          <w:sz w:val="30"/>
          <w:szCs w:val="30"/>
          <w:lang w:eastAsia="ru-RU" w:val="ru-RU"/>
        </w:rPr>
        <w:br w:type="page"/>
      </w:r>
    </w:p>
    <w:p w:rsidP="0009011B" w:rsidR="00F01B3D" w:rsidRDefault="00F01B3D" w:rsidRPr="00AF2514">
      <w:pPr>
        <w:tabs>
          <w:tab w:pos="2863" w:val="left"/>
        </w:tabs>
        <w:spacing w:line="192" w:lineRule="auto"/>
        <w:ind w:firstLine="5387"/>
        <w:jc w:val="both"/>
        <w:rPr>
          <w:sz w:val="30"/>
          <w:szCs w:val="30"/>
          <w:lang w:eastAsia="ru-RU" w:val="ru-RU"/>
        </w:rPr>
      </w:pPr>
      <w:r w:rsidRPr="00AF2514">
        <w:rPr>
          <w:sz w:val="30"/>
          <w:szCs w:val="30"/>
          <w:lang w:eastAsia="ru-RU" w:val="ru-RU"/>
        </w:rPr>
        <w:lastRenderedPageBreak/>
        <w:t xml:space="preserve">Приложение </w:t>
      </w:r>
    </w:p>
    <w:p w:rsidP="0009011B" w:rsidR="00F01B3D" w:rsidRDefault="00F01B3D" w:rsidRPr="00AF2514">
      <w:pPr>
        <w:tabs>
          <w:tab w:pos="2863" w:val="left"/>
        </w:tabs>
        <w:spacing w:line="192" w:lineRule="auto"/>
        <w:ind w:firstLine="5387"/>
        <w:jc w:val="both"/>
        <w:rPr>
          <w:sz w:val="30"/>
          <w:szCs w:val="30"/>
          <w:lang w:eastAsia="ru-RU" w:val="ru-RU"/>
        </w:rPr>
      </w:pPr>
      <w:r w:rsidRPr="00AF2514">
        <w:rPr>
          <w:sz w:val="30"/>
          <w:szCs w:val="30"/>
          <w:lang w:eastAsia="ru-RU" w:val="ru-RU"/>
        </w:rPr>
        <w:t xml:space="preserve">к постановлению </w:t>
      </w:r>
    </w:p>
    <w:p w:rsidP="0009011B" w:rsidR="0009011B" w:rsidRDefault="00F01B3D">
      <w:pPr>
        <w:tabs>
          <w:tab w:pos="2863" w:val="left"/>
        </w:tabs>
        <w:spacing w:line="192" w:lineRule="auto"/>
        <w:ind w:firstLine="5387"/>
        <w:jc w:val="both"/>
        <w:rPr>
          <w:sz w:val="30"/>
          <w:szCs w:val="30"/>
          <w:lang w:eastAsia="ru-RU" w:val="ru-RU"/>
        </w:rPr>
      </w:pPr>
      <w:r w:rsidRPr="00AF2514">
        <w:rPr>
          <w:sz w:val="30"/>
          <w:szCs w:val="30"/>
          <w:lang w:eastAsia="ru-RU" w:val="ru-RU"/>
        </w:rPr>
        <w:t xml:space="preserve">администрации </w:t>
      </w:r>
    </w:p>
    <w:p w:rsidP="0009011B" w:rsidR="00F01B3D" w:rsidRDefault="00F01B3D" w:rsidRPr="00AF2514">
      <w:pPr>
        <w:tabs>
          <w:tab w:pos="2863" w:val="left"/>
        </w:tabs>
        <w:spacing w:line="192" w:lineRule="auto"/>
        <w:ind w:firstLine="5387"/>
        <w:jc w:val="both"/>
        <w:rPr>
          <w:sz w:val="30"/>
          <w:szCs w:val="30"/>
          <w:lang w:eastAsia="ru-RU" w:val="ru-RU"/>
        </w:rPr>
      </w:pPr>
      <w:r w:rsidRPr="00AF2514">
        <w:rPr>
          <w:sz w:val="30"/>
          <w:szCs w:val="30"/>
          <w:lang w:eastAsia="ru-RU" w:val="ru-RU"/>
        </w:rPr>
        <w:t xml:space="preserve">города </w:t>
      </w:r>
      <w:r w:rsidR="00614709" w:rsidRPr="00AF2514">
        <w:rPr>
          <w:sz w:val="30"/>
          <w:szCs w:val="30"/>
          <w:lang w:eastAsia="ru-RU" w:val="ru-RU"/>
        </w:rPr>
        <w:t>Красноярска</w:t>
      </w:r>
    </w:p>
    <w:p w:rsidP="0009011B" w:rsidR="00F01B3D" w:rsidRDefault="00F01B3D" w:rsidRPr="00AF2514">
      <w:pPr>
        <w:tabs>
          <w:tab w:pos="2863" w:val="left"/>
        </w:tabs>
        <w:spacing w:line="192" w:lineRule="auto"/>
        <w:ind w:firstLine="5387"/>
        <w:jc w:val="both"/>
        <w:rPr>
          <w:sz w:val="30"/>
          <w:szCs w:val="30"/>
          <w:lang w:eastAsia="ru-RU" w:val="ru-RU"/>
        </w:rPr>
      </w:pPr>
      <w:r w:rsidRPr="00AF2514">
        <w:rPr>
          <w:sz w:val="30"/>
          <w:szCs w:val="30"/>
          <w:lang w:eastAsia="ru-RU" w:val="ru-RU"/>
        </w:rPr>
        <w:t xml:space="preserve">от </w:t>
      </w:r>
      <w:r w:rsidR="0009011B">
        <w:rPr>
          <w:sz w:val="30"/>
          <w:szCs w:val="30"/>
          <w:lang w:eastAsia="ru-RU" w:val="ru-RU"/>
        </w:rPr>
        <w:t>______________</w:t>
      </w:r>
      <w:r w:rsidRPr="00AF2514">
        <w:rPr>
          <w:sz w:val="30"/>
          <w:szCs w:val="30"/>
          <w:lang w:eastAsia="ru-RU" w:val="ru-RU"/>
        </w:rPr>
        <w:t>№ _</w:t>
      </w:r>
      <w:r w:rsidR="0012547D" w:rsidRPr="00AF2514">
        <w:rPr>
          <w:sz w:val="30"/>
          <w:szCs w:val="30"/>
          <w:lang w:eastAsia="ru-RU" w:val="ru-RU"/>
        </w:rPr>
        <w:t>____</w:t>
      </w:r>
      <w:r w:rsidRPr="00AF2514">
        <w:rPr>
          <w:sz w:val="30"/>
          <w:szCs w:val="30"/>
          <w:lang w:eastAsia="ru-RU" w:val="ru-RU"/>
        </w:rPr>
        <w:t>__</w:t>
      </w:r>
    </w:p>
    <w:p w:rsidP="0009011B" w:rsidR="00F01B3D" w:rsidRDefault="00F01B3D" w:rsidRPr="00AF2514">
      <w:pPr>
        <w:tabs>
          <w:tab w:pos="2863" w:val="left"/>
        </w:tabs>
        <w:spacing w:line="192" w:lineRule="auto"/>
        <w:ind w:firstLine="5387"/>
        <w:jc w:val="both"/>
        <w:rPr>
          <w:sz w:val="30"/>
          <w:szCs w:val="30"/>
          <w:lang w:eastAsia="ru-RU" w:val="ru-RU"/>
        </w:rPr>
      </w:pPr>
    </w:p>
    <w:p w:rsidP="0009011B" w:rsidR="00F01B3D" w:rsidRDefault="00F01B3D" w:rsidRPr="00AF2514">
      <w:pPr>
        <w:tabs>
          <w:tab w:pos="2863" w:val="left"/>
        </w:tabs>
        <w:spacing w:line="192" w:lineRule="auto"/>
        <w:ind w:firstLine="5387"/>
        <w:jc w:val="both"/>
        <w:rPr>
          <w:sz w:val="30"/>
          <w:szCs w:val="30"/>
          <w:lang w:eastAsia="ru-RU" w:val="ru-RU"/>
        </w:rPr>
      </w:pPr>
      <w:r w:rsidRPr="00AF2514">
        <w:rPr>
          <w:sz w:val="30"/>
          <w:szCs w:val="30"/>
          <w:lang w:eastAsia="ru-RU" w:val="ru-RU"/>
        </w:rPr>
        <w:t>«Приложение</w:t>
      </w:r>
    </w:p>
    <w:p w:rsidP="0009011B" w:rsidR="00F01B3D" w:rsidRDefault="00F01B3D" w:rsidRPr="00AF2514">
      <w:pPr>
        <w:tabs>
          <w:tab w:pos="2863" w:val="left"/>
        </w:tabs>
        <w:spacing w:line="192" w:lineRule="auto"/>
        <w:ind w:firstLine="5387"/>
        <w:jc w:val="both"/>
        <w:rPr>
          <w:sz w:val="30"/>
          <w:szCs w:val="30"/>
          <w:lang w:eastAsia="ru-RU" w:val="ru-RU"/>
        </w:rPr>
      </w:pPr>
      <w:r w:rsidRPr="00AF2514">
        <w:rPr>
          <w:sz w:val="30"/>
          <w:szCs w:val="30"/>
          <w:lang w:eastAsia="ru-RU" w:val="ru-RU"/>
        </w:rPr>
        <w:t xml:space="preserve">к постановлению </w:t>
      </w:r>
    </w:p>
    <w:p w:rsidP="0009011B" w:rsidR="0009011B" w:rsidRDefault="00F01B3D">
      <w:pPr>
        <w:tabs>
          <w:tab w:pos="2863" w:val="left"/>
        </w:tabs>
        <w:spacing w:line="192" w:lineRule="auto"/>
        <w:ind w:firstLine="5387"/>
        <w:jc w:val="both"/>
        <w:rPr>
          <w:sz w:val="30"/>
          <w:szCs w:val="30"/>
          <w:lang w:eastAsia="ru-RU" w:val="ru-RU"/>
        </w:rPr>
      </w:pPr>
      <w:r w:rsidRPr="00AF2514">
        <w:rPr>
          <w:sz w:val="30"/>
          <w:szCs w:val="30"/>
          <w:lang w:eastAsia="ru-RU" w:val="ru-RU"/>
        </w:rPr>
        <w:t>администрации</w:t>
      </w:r>
    </w:p>
    <w:p w:rsidP="0009011B" w:rsidR="00F01B3D" w:rsidRDefault="00F01B3D" w:rsidRPr="00AF2514">
      <w:pPr>
        <w:tabs>
          <w:tab w:pos="2863" w:val="left"/>
        </w:tabs>
        <w:spacing w:line="192" w:lineRule="auto"/>
        <w:ind w:firstLine="5387"/>
        <w:jc w:val="both"/>
        <w:rPr>
          <w:sz w:val="30"/>
          <w:szCs w:val="30"/>
          <w:lang w:eastAsia="ru-RU" w:val="ru-RU"/>
        </w:rPr>
      </w:pPr>
      <w:r w:rsidRPr="00AF2514">
        <w:rPr>
          <w:sz w:val="30"/>
          <w:szCs w:val="30"/>
          <w:lang w:eastAsia="ru-RU" w:val="ru-RU"/>
        </w:rPr>
        <w:t>города</w:t>
      </w:r>
      <w:r w:rsidR="00614709" w:rsidRPr="00AF2514">
        <w:rPr>
          <w:sz w:val="30"/>
          <w:szCs w:val="30"/>
          <w:lang w:eastAsia="ru-RU" w:val="ru-RU"/>
        </w:rPr>
        <w:t xml:space="preserve"> Красноярска</w:t>
      </w:r>
    </w:p>
    <w:p w:rsidP="0009011B" w:rsidR="00F01B3D" w:rsidRDefault="00F01B3D" w:rsidRPr="00AF2514">
      <w:pPr>
        <w:tabs>
          <w:tab w:pos="2863" w:val="left"/>
        </w:tabs>
        <w:spacing w:line="192" w:lineRule="auto"/>
        <w:ind w:firstLine="5387"/>
        <w:jc w:val="both"/>
        <w:rPr>
          <w:sz w:val="30"/>
          <w:szCs w:val="30"/>
          <w:lang w:eastAsia="ru-RU" w:val="ru-RU"/>
        </w:rPr>
      </w:pPr>
      <w:r w:rsidRPr="00AF2514">
        <w:rPr>
          <w:sz w:val="30"/>
          <w:szCs w:val="30"/>
          <w:lang w:eastAsia="ru-RU" w:val="ru-RU"/>
        </w:rPr>
        <w:t>от 14.09.202</w:t>
      </w:r>
      <w:r w:rsidR="006A0147" w:rsidRPr="00AF2514">
        <w:rPr>
          <w:sz w:val="30"/>
          <w:szCs w:val="30"/>
          <w:lang w:eastAsia="ru-RU" w:val="ru-RU"/>
        </w:rPr>
        <w:t>3</w:t>
      </w:r>
      <w:r w:rsidR="00656778" w:rsidRPr="00AF2514">
        <w:rPr>
          <w:sz w:val="30"/>
          <w:szCs w:val="30"/>
          <w:lang w:eastAsia="ru-RU" w:val="ru-RU"/>
        </w:rPr>
        <w:t xml:space="preserve"> № 681</w:t>
      </w:r>
    </w:p>
    <w:p w:rsidP="00F01B3D" w:rsidR="00F01B3D" w:rsidRDefault="00F01B3D">
      <w:pPr>
        <w:tabs>
          <w:tab w:pos="2863" w:val="left"/>
        </w:tabs>
        <w:spacing w:line="192" w:lineRule="auto"/>
        <w:jc w:val="center"/>
        <w:rPr>
          <w:sz w:val="30"/>
          <w:szCs w:val="30"/>
          <w:lang w:eastAsia="ru-RU" w:val="ru-RU"/>
        </w:rPr>
      </w:pPr>
    </w:p>
    <w:p w:rsidP="00F01B3D" w:rsidR="00970D15" w:rsidRDefault="00970D15">
      <w:pPr>
        <w:tabs>
          <w:tab w:pos="2863" w:val="left"/>
        </w:tabs>
        <w:spacing w:line="192" w:lineRule="auto"/>
        <w:jc w:val="center"/>
        <w:rPr>
          <w:sz w:val="30"/>
          <w:szCs w:val="30"/>
          <w:lang w:eastAsia="ru-RU" w:val="ru-RU"/>
        </w:rPr>
      </w:pPr>
    </w:p>
    <w:p w:rsidP="00F01B3D" w:rsidR="00970D15" w:rsidRDefault="00970D15" w:rsidRPr="00AF2514">
      <w:pPr>
        <w:tabs>
          <w:tab w:pos="2863" w:val="left"/>
        </w:tabs>
        <w:spacing w:line="192" w:lineRule="auto"/>
        <w:jc w:val="center"/>
        <w:rPr>
          <w:sz w:val="30"/>
          <w:szCs w:val="30"/>
          <w:lang w:eastAsia="ru-RU" w:val="ru-RU"/>
        </w:rPr>
      </w:pPr>
    </w:p>
    <w:p w:rsidP="00353F8B" w:rsidR="00353F8B" w:rsidRDefault="00353F8B" w:rsidRPr="00AF2514">
      <w:pPr>
        <w:tabs>
          <w:tab w:pos="2863" w:val="left"/>
        </w:tabs>
        <w:spacing w:line="192" w:lineRule="auto"/>
        <w:jc w:val="center"/>
        <w:rPr>
          <w:sz w:val="30"/>
          <w:szCs w:val="30"/>
          <w:lang w:eastAsia="ru-RU" w:val="ru-RU"/>
        </w:rPr>
      </w:pPr>
      <w:r w:rsidRPr="00AF2514">
        <w:rPr>
          <w:sz w:val="30"/>
          <w:szCs w:val="30"/>
          <w:lang w:eastAsia="ru-RU" w:val="ru-RU"/>
        </w:rPr>
        <w:t>РЕШЕНИЕ</w:t>
      </w:r>
    </w:p>
    <w:p w:rsidP="00DC519B" w:rsidR="00970D15" w:rsidRDefault="00353F8B">
      <w:pPr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  <w:lang w:eastAsia="ru-RU" w:val="ru-RU"/>
        </w:rPr>
      </w:pPr>
      <w:r w:rsidRPr="00AF2514">
        <w:rPr>
          <w:sz w:val="30"/>
          <w:szCs w:val="30"/>
          <w:lang w:eastAsia="ru-RU" w:val="ru-RU"/>
        </w:rPr>
        <w:t>о возврате животного без владельца</w:t>
      </w:r>
      <w:r w:rsidR="00DC519B" w:rsidRPr="00AF2514">
        <w:rPr>
          <w:sz w:val="30"/>
          <w:szCs w:val="30"/>
          <w:lang w:eastAsia="ru-RU" w:val="ru-RU"/>
        </w:rPr>
        <w:t xml:space="preserve">, </w:t>
      </w:r>
      <w:r w:rsidR="00DC519B" w:rsidRPr="00AF2514">
        <w:rPr>
          <w:rFonts w:eastAsiaTheme="minorHAnsi"/>
          <w:sz w:val="30"/>
          <w:szCs w:val="30"/>
          <w:lang w:val="ru-RU"/>
        </w:rPr>
        <w:t>не проявляющего немотивированную агрессивность,</w:t>
      </w:r>
      <w:r w:rsidRPr="00AF2514">
        <w:rPr>
          <w:sz w:val="30"/>
          <w:szCs w:val="30"/>
          <w:lang w:eastAsia="ru-RU" w:val="ru-RU"/>
        </w:rPr>
        <w:t xml:space="preserve"> на прежнее место его обитания </w:t>
      </w:r>
    </w:p>
    <w:p w:rsidP="00DC519B" w:rsidR="00DC519B" w:rsidRDefault="00E5680D" w:rsidRPr="00AF2514">
      <w:pPr>
        <w:autoSpaceDE w:val="false"/>
        <w:autoSpaceDN w:val="false"/>
        <w:adjustRightInd w:val="false"/>
        <w:spacing w:line="192" w:lineRule="auto"/>
        <w:jc w:val="center"/>
        <w:rPr>
          <w:rFonts w:eastAsiaTheme="minorHAnsi"/>
          <w:sz w:val="30"/>
          <w:szCs w:val="30"/>
          <w:lang w:val="ru-RU"/>
        </w:rPr>
      </w:pPr>
      <w:r w:rsidRPr="00AF2514">
        <w:rPr>
          <w:sz w:val="30"/>
          <w:szCs w:val="30"/>
          <w:lang w:eastAsia="ru-RU" w:val="ru-RU"/>
        </w:rPr>
        <w:t xml:space="preserve">или </w:t>
      </w:r>
      <w:r w:rsidR="00B20052" w:rsidRPr="00AF2514">
        <w:rPr>
          <w:sz w:val="30"/>
          <w:szCs w:val="30"/>
          <w:lang w:eastAsia="ru-RU" w:val="ru-RU"/>
        </w:rPr>
        <w:t xml:space="preserve">об </w:t>
      </w:r>
      <w:r w:rsidRPr="00AF2514">
        <w:rPr>
          <w:sz w:val="30"/>
          <w:szCs w:val="30"/>
          <w:lang w:eastAsia="ru-RU" w:val="ru-RU"/>
        </w:rPr>
        <w:t>умерщвлении</w:t>
      </w:r>
      <w:r w:rsidR="00DC519B" w:rsidRPr="00AF2514">
        <w:rPr>
          <w:sz w:val="30"/>
          <w:szCs w:val="30"/>
          <w:lang w:eastAsia="ru-RU" w:val="ru-RU"/>
        </w:rPr>
        <w:t xml:space="preserve"> животного без владельца, </w:t>
      </w:r>
      <w:r w:rsidR="00DC519B" w:rsidRPr="00AF2514">
        <w:rPr>
          <w:rFonts w:eastAsiaTheme="minorHAnsi"/>
          <w:sz w:val="30"/>
          <w:szCs w:val="30"/>
          <w:lang w:val="ru-RU"/>
        </w:rPr>
        <w:t>проявляющего немотивированную агрессивность</w:t>
      </w:r>
    </w:p>
    <w:p w:rsidP="00353F8B" w:rsidR="00353F8B" w:rsidRDefault="00353F8B" w:rsidRPr="00AF2514">
      <w:pPr>
        <w:tabs>
          <w:tab w:pos="2863" w:val="left"/>
        </w:tabs>
        <w:jc w:val="center"/>
        <w:rPr>
          <w:sz w:val="30"/>
          <w:szCs w:val="30"/>
          <w:lang w:eastAsia="ru-RU" w:val="ru-RU"/>
        </w:rPr>
      </w:pPr>
    </w:p>
    <w:p w:rsidP="00353F8B" w:rsidR="00353F8B" w:rsidRDefault="00353F8B" w:rsidRPr="00AF2514">
      <w:pPr>
        <w:tabs>
          <w:tab w:pos="2863" w:val="left"/>
        </w:tabs>
        <w:jc w:val="center"/>
        <w:rPr>
          <w:sz w:val="30"/>
          <w:szCs w:val="30"/>
          <w:lang w:eastAsia="ru-RU" w:val="ru-RU"/>
        </w:rPr>
      </w:pPr>
      <w:r w:rsidRPr="00AF2514">
        <w:rPr>
          <w:sz w:val="30"/>
          <w:szCs w:val="30"/>
          <w:lang w:eastAsia="ru-RU" w:val="ru-RU"/>
        </w:rPr>
        <w:t xml:space="preserve">от «___»_____________20 __г. </w:t>
      </w:r>
    </w:p>
    <w:p w:rsidP="00353F8B" w:rsidR="00353F8B" w:rsidRDefault="00353F8B" w:rsidRPr="00AF2514">
      <w:pPr>
        <w:tabs>
          <w:tab w:pos="2863" w:val="left"/>
        </w:tabs>
        <w:jc w:val="center"/>
        <w:rPr>
          <w:sz w:val="30"/>
          <w:szCs w:val="30"/>
          <w:lang w:eastAsia="ru-RU" w:val="ru-RU"/>
        </w:rPr>
      </w:pPr>
      <w:r w:rsidRPr="00AF2514">
        <w:rPr>
          <w:sz w:val="30"/>
          <w:szCs w:val="30"/>
          <w:lang w:eastAsia="ru-RU" w:val="ru-RU"/>
        </w:rPr>
        <w:t>______________________________________________________________</w:t>
      </w:r>
    </w:p>
    <w:p w:rsidP="00353F8B" w:rsidR="00353F8B" w:rsidRDefault="00353F8B" w:rsidRPr="00AF2514">
      <w:pPr>
        <w:tabs>
          <w:tab w:pos="2863" w:val="left"/>
        </w:tabs>
        <w:spacing w:line="192" w:lineRule="auto"/>
        <w:jc w:val="center"/>
        <w:rPr>
          <w:lang w:eastAsia="ru-RU" w:val="ru-RU"/>
        </w:rPr>
      </w:pPr>
      <w:proofErr w:type="gramStart"/>
      <w:r w:rsidRPr="00AF2514">
        <w:rPr>
          <w:lang w:eastAsia="ru-RU" w:val="ru-RU"/>
        </w:rPr>
        <w:t>(Ф.И.О., должность лица, уполномоченного на принятие решений</w:t>
      </w:r>
      <w:proofErr w:type="gramEnd"/>
    </w:p>
    <w:p w:rsidP="00353F8B" w:rsidR="00353F8B" w:rsidRDefault="00353F8B" w:rsidRPr="00AF2514">
      <w:pPr>
        <w:tabs>
          <w:tab w:pos="2863" w:val="left"/>
        </w:tabs>
        <w:jc w:val="center"/>
        <w:rPr>
          <w:sz w:val="30"/>
          <w:szCs w:val="30"/>
          <w:lang w:eastAsia="ru-RU" w:val="ru-RU"/>
        </w:rPr>
      </w:pPr>
      <w:r w:rsidRPr="00AF2514">
        <w:rPr>
          <w:sz w:val="30"/>
          <w:szCs w:val="30"/>
          <w:lang w:eastAsia="ru-RU" w:val="ru-RU"/>
        </w:rPr>
        <w:t>______________________________________________________________</w:t>
      </w:r>
    </w:p>
    <w:p w:rsidP="00353F8B" w:rsidR="00353F8B" w:rsidRDefault="00353F8B" w:rsidRPr="00AF2514">
      <w:pPr>
        <w:tabs>
          <w:tab w:pos="2863" w:val="left"/>
        </w:tabs>
        <w:spacing w:line="192" w:lineRule="auto"/>
        <w:jc w:val="center"/>
        <w:rPr>
          <w:lang w:eastAsia="ru-RU" w:val="ru-RU"/>
        </w:rPr>
      </w:pPr>
      <w:r w:rsidRPr="00AF2514">
        <w:rPr>
          <w:lang w:eastAsia="ru-RU" w:val="ru-RU"/>
        </w:rPr>
        <w:t>о возврате животных без владельцев</w:t>
      </w:r>
      <w:r w:rsidR="00294590" w:rsidRPr="00AF2514">
        <w:rPr>
          <w:lang w:eastAsia="ru-RU" w:val="ru-RU"/>
        </w:rPr>
        <w:t>,</w:t>
      </w:r>
      <w:r w:rsidRPr="00AF2514">
        <w:rPr>
          <w:lang w:eastAsia="ru-RU" w:val="ru-RU"/>
        </w:rPr>
        <w:t xml:space="preserve"> </w:t>
      </w:r>
      <w:r w:rsidR="00294590" w:rsidRPr="00AF2514">
        <w:rPr>
          <w:rFonts w:eastAsiaTheme="minorHAnsi"/>
          <w:lang w:val="ru-RU"/>
        </w:rPr>
        <w:t xml:space="preserve">не </w:t>
      </w:r>
      <w:r w:rsidR="00970D15">
        <w:rPr>
          <w:rFonts w:eastAsiaTheme="minorHAnsi"/>
          <w:lang w:val="ru-RU"/>
        </w:rPr>
        <w:t>проявляющих</w:t>
      </w:r>
      <w:r w:rsidR="00294590" w:rsidRPr="00AF2514">
        <w:rPr>
          <w:rFonts w:eastAsiaTheme="minorHAnsi"/>
          <w:lang w:val="ru-RU"/>
        </w:rPr>
        <w:t xml:space="preserve"> немотивированную агрессивность,</w:t>
      </w:r>
      <w:r w:rsidR="00294590" w:rsidRPr="00AF2514">
        <w:rPr>
          <w:rFonts w:eastAsiaTheme="minorHAnsi"/>
          <w:sz w:val="30"/>
          <w:szCs w:val="30"/>
          <w:lang w:val="ru-RU"/>
        </w:rPr>
        <w:t xml:space="preserve"> </w:t>
      </w:r>
    </w:p>
    <w:p w:rsidP="00353F8B" w:rsidR="00353F8B" w:rsidRDefault="00353F8B" w:rsidRPr="00AF2514">
      <w:pPr>
        <w:tabs>
          <w:tab w:pos="2863" w:val="left"/>
        </w:tabs>
        <w:jc w:val="center"/>
        <w:rPr>
          <w:sz w:val="30"/>
          <w:szCs w:val="30"/>
          <w:lang w:eastAsia="ru-RU" w:val="ru-RU"/>
        </w:rPr>
      </w:pPr>
      <w:r w:rsidRPr="00AF2514">
        <w:rPr>
          <w:sz w:val="30"/>
          <w:szCs w:val="30"/>
          <w:lang w:eastAsia="ru-RU" w:val="ru-RU"/>
        </w:rPr>
        <w:t>______________________________________________________________</w:t>
      </w:r>
    </w:p>
    <w:p w:rsidP="0009011B" w:rsidR="00353F8B" w:rsidRDefault="00294590" w:rsidRPr="00AF2514">
      <w:pPr>
        <w:tabs>
          <w:tab w:pos="2863" w:val="left"/>
        </w:tabs>
        <w:spacing w:line="192" w:lineRule="auto"/>
        <w:jc w:val="center"/>
        <w:rPr>
          <w:lang w:eastAsia="ru-RU" w:val="ru-RU"/>
        </w:rPr>
      </w:pPr>
      <w:r w:rsidRPr="00AF2514">
        <w:rPr>
          <w:lang w:eastAsia="ru-RU" w:val="ru-RU"/>
        </w:rPr>
        <w:t>на прежние места их обитания или об умерщвлении</w:t>
      </w:r>
      <w:r w:rsidRPr="00AF2514">
        <w:rPr>
          <w:sz w:val="30"/>
          <w:szCs w:val="30"/>
          <w:lang w:eastAsia="ru-RU" w:val="ru-RU"/>
        </w:rPr>
        <w:t xml:space="preserve"> </w:t>
      </w:r>
      <w:r w:rsidRPr="00AF2514">
        <w:rPr>
          <w:lang w:eastAsia="ru-RU" w:val="ru-RU"/>
        </w:rPr>
        <w:t>животн</w:t>
      </w:r>
      <w:r w:rsidR="00970D15">
        <w:rPr>
          <w:lang w:eastAsia="ru-RU" w:val="ru-RU"/>
        </w:rPr>
        <w:t>ых</w:t>
      </w:r>
      <w:r w:rsidRPr="00AF2514">
        <w:rPr>
          <w:lang w:eastAsia="ru-RU" w:val="ru-RU"/>
        </w:rPr>
        <w:t xml:space="preserve"> без владельц</w:t>
      </w:r>
      <w:r w:rsidR="00970D15">
        <w:rPr>
          <w:lang w:eastAsia="ru-RU" w:val="ru-RU"/>
        </w:rPr>
        <w:t>ев</w:t>
      </w:r>
      <w:r w:rsidRPr="00AF2514">
        <w:rPr>
          <w:lang w:eastAsia="ru-RU" w:val="ru-RU"/>
        </w:rPr>
        <w:t xml:space="preserve">, </w:t>
      </w:r>
      <w:r w:rsidRPr="00AF2514">
        <w:rPr>
          <w:rFonts w:eastAsiaTheme="minorHAnsi"/>
          <w:lang w:val="ru-RU"/>
        </w:rPr>
        <w:t>проявляющ</w:t>
      </w:r>
      <w:r w:rsidR="00970D15">
        <w:rPr>
          <w:rFonts w:eastAsiaTheme="minorHAnsi"/>
          <w:lang w:val="ru-RU"/>
        </w:rPr>
        <w:t>их</w:t>
      </w:r>
      <w:r w:rsidRPr="00AF2514">
        <w:rPr>
          <w:rFonts w:eastAsiaTheme="minorHAnsi"/>
          <w:lang w:val="ru-RU"/>
        </w:rPr>
        <w:t xml:space="preserve"> немотивированную агрессивность</w:t>
      </w:r>
      <w:r w:rsidRPr="00AF2514">
        <w:rPr>
          <w:lang w:eastAsia="ru-RU" w:val="ru-RU"/>
        </w:rPr>
        <w:t>)</w:t>
      </w:r>
    </w:p>
    <w:p w:rsidP="00353F8B" w:rsidR="00353F8B" w:rsidRDefault="00353F8B" w:rsidRPr="00AF2514">
      <w:pPr>
        <w:tabs>
          <w:tab w:pos="2863" w:val="left"/>
        </w:tabs>
        <w:jc w:val="both"/>
        <w:rPr>
          <w:sz w:val="30"/>
          <w:szCs w:val="30"/>
          <w:lang w:eastAsia="ru-RU" w:val="ru-RU"/>
        </w:rPr>
      </w:pPr>
      <w:r w:rsidRPr="00AF2514">
        <w:rPr>
          <w:sz w:val="30"/>
          <w:szCs w:val="30"/>
          <w:lang w:eastAsia="ru-RU" w:val="ru-RU"/>
        </w:rPr>
        <w:t>на основании данных (указываются в соответствии с</w:t>
      </w:r>
      <w:r w:rsidRPr="00AF2514">
        <w:rPr>
          <w:sz w:val="30"/>
          <w:szCs w:val="30"/>
          <w:lang w:val="ru-RU"/>
        </w:rPr>
        <w:t xml:space="preserve"> приказом министерства природных ресурсов и лесного комплекса Красноярского края от 19.05.2025 № 86-1105-од</w:t>
      </w:r>
      <w:r w:rsidRPr="00AF2514">
        <w:rPr>
          <w:sz w:val="30"/>
          <w:szCs w:val="30"/>
          <w:lang w:eastAsia="ru-RU" w:val="ru-RU"/>
        </w:rPr>
        <w:t>):</w:t>
      </w:r>
    </w:p>
    <w:p w:rsidP="009E5DFD" w:rsidR="00353F8B" w:rsidRDefault="00353F8B" w:rsidRPr="009E5DFD">
      <w:pPr>
        <w:pStyle w:val="aa"/>
        <w:autoSpaceDE w:val="false"/>
        <w:autoSpaceDN w:val="false"/>
        <w:adjustRightInd w:val="false"/>
        <w:spacing w:after="0" w:line="240" w:lineRule="auto"/>
        <w:ind w:left="709"/>
        <w:jc w:val="both"/>
        <w:rPr>
          <w:rFonts w:ascii="Times New Roman" w:cs="Times New Roman" w:hAnsi="Times New Roman"/>
          <w:sz w:val="30"/>
          <w:szCs w:val="30"/>
        </w:rPr>
      </w:pPr>
      <w:r w:rsidRPr="00AF2514">
        <w:rPr>
          <w:rFonts w:ascii="Times New Roman" w:cs="Times New Roman" w:hAnsi="Times New Roman"/>
          <w:noProof/>
          <w:sz w:val="30"/>
          <w:szCs w:val="30"/>
          <w:lang w:eastAsia="ru-RU"/>
        </w:rPr>
        <mc:AlternateContent>
          <mc:Choice Requires="wps">
            <w:drawing>
              <wp:anchor allowOverlap="true" behindDoc="false" distB="0" distL="114300" distR="114300" distT="0" layoutInCell="true" locked="false" relativeHeight="251659264" simplePos="false" wp14:anchorId="3BD17504" wp14:editId="6D82E2FB">
                <wp:simplePos x="0" y="0"/>
                <wp:positionH relativeFrom="column">
                  <wp:posOffset>6985</wp:posOffset>
                </wp:positionH>
                <wp:positionV relativeFrom="paragraph">
                  <wp:posOffset>45720</wp:posOffset>
                </wp:positionV>
                <wp:extent cx="180975" cy="171450"/>
                <wp:effectExtent b="19050" l="0" r="28575" t="0"/>
                <wp:wrapNone/>
                <wp:docPr id="2" name="Прямоугольник 2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 anchorCtr="false" bIns="45720" compatLnSpc="true" forceAA="false" fromWordArt="false" horzOverflow="overflow" lIns="91440" numCol="1" rIns="91440" rot="0" rtlCol="false" spcCol="0" spcFirstLastPara="false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filled="f" id="Прямоугольник 2" o:spid="_x0000_s1026" strokecolor="black [3213]" strokeweight=".5pt" style="position:absolute;margin-left:.55pt;margin-top:3.6pt;width:14.25pt;height:13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/>
            </w:pict>
          </mc:Fallback>
        </mc:AlternateContent>
      </w:r>
      <w:r w:rsidR="009E5DFD" w:rsidRPr="00AF2514">
        <w:rPr>
          <w:rFonts w:ascii="Times New Roman" w:cs="Times New Roman" w:hAnsi="Times New Roman"/>
          <w:sz w:val="30"/>
          <w:szCs w:val="30"/>
        </w:rPr>
        <w:t>карточки наблюдений за поведением животного, поступившего</w:t>
      </w:r>
      <w:r w:rsidR="0009011B">
        <w:rPr>
          <w:rFonts w:ascii="Times New Roman" w:cs="Times New Roman" w:hAnsi="Times New Roman"/>
          <w:sz w:val="30"/>
          <w:szCs w:val="30"/>
        </w:rPr>
        <w:t xml:space="preserve">            </w:t>
      </w:r>
      <w:r w:rsidR="009E5DFD" w:rsidRPr="00AF2514">
        <w:rPr>
          <w:rFonts w:ascii="Times New Roman" w:cs="Times New Roman" w:hAnsi="Times New Roman"/>
          <w:sz w:val="30"/>
          <w:szCs w:val="30"/>
        </w:rPr>
        <w:t xml:space="preserve"> в</w:t>
      </w:r>
      <w:r w:rsidR="009E5DFD" w:rsidRPr="009E5DFD">
        <w:rPr>
          <w:rFonts w:ascii="Times New Roman" w:cs="Times New Roman" w:hAnsi="Times New Roman"/>
          <w:sz w:val="30"/>
          <w:szCs w:val="30"/>
        </w:rPr>
        <w:t xml:space="preserve"> пункт временного содержания животных</w:t>
      </w:r>
      <w:r w:rsidRPr="009E5DFD">
        <w:rPr>
          <w:rFonts w:ascii="Times New Roman" w:cs="Times New Roman" w:hAnsi="Times New Roman"/>
          <w:sz w:val="30"/>
          <w:szCs w:val="30"/>
          <w:lang w:eastAsia="ru-RU"/>
        </w:rPr>
        <w:t>;</w:t>
      </w:r>
      <w:r w:rsidRPr="009E5DFD">
        <w:rPr>
          <w:rFonts w:ascii="Times New Roman" w:cs="Times New Roman" w:hAnsi="Times New Roman"/>
          <w:sz w:val="30"/>
          <w:szCs w:val="30"/>
        </w:rPr>
        <w:t xml:space="preserve"> </w:t>
      </w:r>
    </w:p>
    <w:p w:rsidP="009E5DFD" w:rsidR="00353F8B" w:rsidRDefault="00353F8B" w:rsidRPr="00427CEE">
      <w:pPr>
        <w:pStyle w:val="aa"/>
        <w:tabs>
          <w:tab w:pos="2863" w:val="left"/>
        </w:tabs>
        <w:spacing w:after="0" w:line="240" w:lineRule="auto"/>
        <w:ind w:left="709"/>
        <w:jc w:val="both"/>
        <w:rPr>
          <w:rFonts w:ascii="Times New Roman" w:cs="Times New Roman" w:hAnsi="Times New Roman"/>
          <w:sz w:val="30"/>
          <w:szCs w:val="30"/>
          <w:lang w:eastAsia="ru-RU"/>
        </w:rPr>
      </w:pPr>
      <w:r w:rsidRPr="009E5DFD">
        <w:rPr>
          <w:rFonts w:ascii="Times New Roman" w:cs="Times New Roman" w:hAnsi="Times New Roman"/>
          <w:noProof/>
          <w:sz w:val="30"/>
          <w:szCs w:val="30"/>
          <w:lang w:eastAsia="ru-RU"/>
        </w:rPr>
        <mc:AlternateContent>
          <mc:Choice Requires="wps">
            <w:drawing>
              <wp:anchor allowOverlap="true" behindDoc="false" distB="0" distL="114300" distR="114300" distT="0" layoutInCell="true" locked="false" relativeHeight="251660288" simplePos="false" wp14:anchorId="2CE41FD4" wp14:editId="46A5D378">
                <wp:simplePos x="0" y="0"/>
                <wp:positionH relativeFrom="column">
                  <wp:posOffset>6985</wp:posOffset>
                </wp:positionH>
                <wp:positionV relativeFrom="paragraph">
                  <wp:posOffset>27940</wp:posOffset>
                </wp:positionV>
                <wp:extent cx="180975" cy="171450"/>
                <wp:effectExtent b="19050" l="0" r="28575" t="0"/>
                <wp:wrapNone/>
                <wp:docPr id="3" name="Прямоугольник 3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 anchorCtr="false" bIns="45720" compatLnSpc="true" forceAA="false" fromWordArt="false" horzOverflow="overflow" lIns="91440" numCol="1" rIns="91440" rot="0" rtlCol="false" spcCol="0" spcFirstLastPara="false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filled="f" id="Прямоугольник 3" o:spid="_x0000_s1026" strokecolor="black [3213]" strokeweight=".5pt" style="position:absolute;margin-left:.55pt;margin-top:2.2pt;width:14.25pt;height:13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/>
            </w:pict>
          </mc:Fallback>
        </mc:AlternateContent>
      </w:r>
      <w:r w:rsidR="009E5DFD">
        <w:rPr>
          <w:rFonts w:ascii="Times New Roman" w:cs="Times New Roman" w:hAnsi="Times New Roman"/>
          <w:sz w:val="30"/>
          <w:szCs w:val="30"/>
        </w:rPr>
        <w:t>а</w:t>
      </w:r>
      <w:r w:rsidR="009E5DFD" w:rsidRPr="009E5DFD">
        <w:rPr>
          <w:rFonts w:ascii="Times New Roman" w:cs="Times New Roman" w:hAnsi="Times New Roman"/>
          <w:sz w:val="30"/>
          <w:szCs w:val="30"/>
        </w:rPr>
        <w:t>кта определения немотивированной агрессивности у животного без владельца</w:t>
      </w:r>
      <w:r w:rsidR="009E5DFD">
        <w:rPr>
          <w:rFonts w:ascii="Calibri" w:cs="Calibri" w:hAnsi="Calibri"/>
        </w:rPr>
        <w:t xml:space="preserve"> </w:t>
      </w:r>
      <w:r w:rsidRPr="00427CEE">
        <w:rPr>
          <w:rFonts w:ascii="Times New Roman" w:cs="Times New Roman" w:hAnsi="Times New Roman"/>
          <w:sz w:val="30"/>
          <w:szCs w:val="30"/>
          <w:lang w:eastAsia="ru-RU"/>
        </w:rPr>
        <w:t>от « ____» ___________ 20 ___ г. № ______</w:t>
      </w:r>
    </w:p>
    <w:p w:rsidP="00DE67F1" w:rsidR="00353F8B" w:rsidRDefault="00DE67F1">
      <w:pPr>
        <w:tabs>
          <w:tab w:pos="2863" w:val="left"/>
        </w:tabs>
        <w:rPr>
          <w:sz w:val="30"/>
          <w:szCs w:val="30"/>
          <w:lang w:eastAsia="ru-RU" w:val="ru-RU"/>
        </w:rPr>
      </w:pPr>
      <w:r>
        <w:rPr>
          <w:sz w:val="30"/>
          <w:szCs w:val="30"/>
          <w:lang w:eastAsia="ru-RU" w:val="ru-RU"/>
        </w:rPr>
        <w:t>в</w:t>
      </w:r>
      <w:r w:rsidR="00353F8B">
        <w:rPr>
          <w:sz w:val="30"/>
          <w:szCs w:val="30"/>
          <w:lang w:eastAsia="ru-RU" w:val="ru-RU"/>
        </w:rPr>
        <w:t xml:space="preserve"> отношении животного без владельца:</w:t>
      </w:r>
    </w:p>
    <w:p w:rsidP="00E5680D" w:rsidR="00353F8B" w:rsidRDefault="00353F8B">
      <w:pPr>
        <w:tabs>
          <w:tab w:pos="2863" w:val="left"/>
        </w:tabs>
        <w:jc w:val="both"/>
        <w:rPr>
          <w:sz w:val="30"/>
          <w:szCs w:val="30"/>
          <w:lang w:eastAsia="ru-RU" w:val="ru-RU"/>
        </w:rPr>
      </w:pPr>
      <w:r>
        <w:rPr>
          <w:sz w:val="30"/>
          <w:szCs w:val="30"/>
          <w:lang w:eastAsia="ru-RU" w:val="ru-RU"/>
        </w:rPr>
        <w:t>идентификационная метка: ______________________________________</w:t>
      </w:r>
    </w:p>
    <w:p w:rsidP="00E5680D" w:rsidR="00353F8B" w:rsidRDefault="00353F8B">
      <w:pPr>
        <w:tabs>
          <w:tab w:pos="2863" w:val="left"/>
        </w:tabs>
        <w:jc w:val="both"/>
        <w:rPr>
          <w:sz w:val="30"/>
          <w:szCs w:val="30"/>
          <w:lang w:eastAsia="ru-RU" w:val="ru-RU"/>
        </w:rPr>
      </w:pPr>
      <w:r>
        <w:rPr>
          <w:sz w:val="30"/>
          <w:szCs w:val="30"/>
          <w:lang w:eastAsia="ru-RU" w:val="ru-RU"/>
        </w:rPr>
        <w:t>дата отлова:</w:t>
      </w:r>
      <w:r w:rsidRPr="00916D8A">
        <w:rPr>
          <w:sz w:val="22"/>
          <w:szCs w:val="22"/>
          <w:lang w:eastAsia="ru-RU" w:val="ru-RU"/>
        </w:rPr>
        <w:t xml:space="preserve"> </w:t>
      </w:r>
      <w:r>
        <w:rPr>
          <w:sz w:val="30"/>
          <w:szCs w:val="30"/>
          <w:lang w:eastAsia="ru-RU" w:val="ru-RU"/>
        </w:rPr>
        <w:t>___________________________________________________</w:t>
      </w:r>
    </w:p>
    <w:p w:rsidP="00E5680D" w:rsidR="00353F8B" w:rsidRDefault="00353F8B">
      <w:pPr>
        <w:tabs>
          <w:tab w:pos="2863" w:val="left"/>
        </w:tabs>
        <w:rPr>
          <w:sz w:val="30"/>
          <w:szCs w:val="30"/>
          <w:lang w:eastAsia="ru-RU" w:val="ru-RU"/>
        </w:rPr>
      </w:pPr>
      <w:r w:rsidRPr="001C6CB5">
        <w:rPr>
          <w:sz w:val="30"/>
          <w:szCs w:val="30"/>
          <w:lang w:eastAsia="ru-RU" w:val="ru-RU"/>
        </w:rPr>
        <w:t>адрес места отлова</w:t>
      </w:r>
      <w:r>
        <w:rPr>
          <w:sz w:val="30"/>
          <w:szCs w:val="30"/>
          <w:lang w:eastAsia="ru-RU" w:val="ru-RU"/>
        </w:rPr>
        <w:t>: ___________</w:t>
      </w:r>
      <w:r w:rsidR="00E5680D">
        <w:rPr>
          <w:sz w:val="30"/>
          <w:szCs w:val="30"/>
          <w:lang w:eastAsia="ru-RU" w:val="ru-RU"/>
        </w:rPr>
        <w:t>__________________________________</w:t>
      </w:r>
    </w:p>
    <w:p w:rsidP="00353F8B" w:rsidR="00353F8B" w:rsidRDefault="00353F8B">
      <w:pPr>
        <w:tabs>
          <w:tab w:pos="2863" w:val="left"/>
        </w:tabs>
        <w:jc w:val="center"/>
        <w:rPr>
          <w:sz w:val="30"/>
          <w:szCs w:val="30"/>
          <w:lang w:eastAsia="ru-RU" w:val="ru-RU"/>
        </w:rPr>
      </w:pPr>
    </w:p>
    <w:p w:rsidP="00353F8B" w:rsidR="00353F8B" w:rsidRDefault="00353F8B">
      <w:pPr>
        <w:tabs>
          <w:tab w:pos="2863" w:val="left"/>
        </w:tabs>
        <w:rPr>
          <w:sz w:val="30"/>
          <w:szCs w:val="30"/>
          <w:lang w:eastAsia="ru-RU" w:val="ru-RU"/>
        </w:rPr>
      </w:pPr>
      <w:r>
        <w:rPr>
          <w:sz w:val="30"/>
          <w:szCs w:val="30"/>
          <w:lang w:eastAsia="ru-RU" w:val="ru-RU"/>
        </w:rPr>
        <w:t>ПРИНЯЛ РЕШЕНИЕ:</w:t>
      </w:r>
    </w:p>
    <w:p w:rsidP="00DE67F1" w:rsidR="00353F8B" w:rsidRDefault="00E5680D" w:rsidRPr="00115043">
      <w:pPr>
        <w:tabs>
          <w:tab w:pos="2863" w:val="left"/>
        </w:tabs>
        <w:ind w:left="709"/>
        <w:jc w:val="both"/>
        <w:rPr>
          <w:sz w:val="30"/>
          <w:szCs w:val="30"/>
          <w:lang w:eastAsia="ru-RU" w:val="ru-RU"/>
        </w:rPr>
      </w:pPr>
      <w:r>
        <w:rPr>
          <w:noProof/>
          <w:sz w:val="30"/>
          <w:szCs w:val="30"/>
          <w:lang w:eastAsia="ru-RU" w:val="ru-RU"/>
        </w:rPr>
        <mc:AlternateContent>
          <mc:Choice Requires="wps">
            <w:drawing>
              <wp:anchor allowOverlap="true" behindDoc="false" distB="0" distL="114300" distR="114300" distT="0" layoutInCell="true" locked="false" relativeHeight="251662336" simplePos="false" wp14:anchorId="5AD3D445" wp14:editId="0B8340BF">
                <wp:simplePos x="0" y="0"/>
                <wp:positionH relativeFrom="column">
                  <wp:posOffset>7620</wp:posOffset>
                </wp:positionH>
                <wp:positionV relativeFrom="paragraph">
                  <wp:posOffset>25400</wp:posOffset>
                </wp:positionV>
                <wp:extent cx="180975" cy="171450"/>
                <wp:effectExtent b="19050" l="0" r="28575" t="0"/>
                <wp:wrapNone/>
                <wp:docPr id="4" name="Прямоугольник 4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 anchorCtr="false" bIns="45720" compatLnSpc="true" forceAA="false" fromWordArt="false" horzOverflow="overflow" lIns="91440" numCol="1" rIns="91440" rot="0" rtlCol="false" spcCol="0" spcFirstLastPara="false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filled="f" id="Прямоугольник 1" o:spid="_x0000_s1026" strokecolor="black [3213]" strokeweight=".5pt" style="position:absolute;margin-left:.6pt;margin-top:2pt;width:14.25pt;height:13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/>
            </w:pict>
          </mc:Fallback>
        </mc:AlternateContent>
      </w:r>
      <w:r w:rsidR="00353F8B" w:rsidRPr="00115043">
        <w:rPr>
          <w:sz w:val="30"/>
          <w:szCs w:val="30"/>
          <w:lang w:eastAsia="ru-RU" w:val="ru-RU"/>
        </w:rPr>
        <w:t>о возврате животного без</w:t>
      </w:r>
      <w:r w:rsidR="00DE67F1">
        <w:rPr>
          <w:sz w:val="30"/>
          <w:szCs w:val="30"/>
          <w:lang w:eastAsia="ru-RU" w:val="ru-RU"/>
        </w:rPr>
        <w:t xml:space="preserve"> владельца,</w:t>
      </w:r>
      <w:r w:rsidR="00353F8B" w:rsidRPr="00115043">
        <w:rPr>
          <w:sz w:val="30"/>
          <w:szCs w:val="30"/>
          <w:lang w:eastAsia="ru-RU" w:val="ru-RU"/>
        </w:rPr>
        <w:t xml:space="preserve"> </w:t>
      </w:r>
      <w:r w:rsidR="00DE67F1">
        <w:rPr>
          <w:rFonts w:eastAsiaTheme="minorHAnsi"/>
          <w:sz w:val="30"/>
          <w:szCs w:val="30"/>
          <w:lang w:val="ru-RU"/>
        </w:rPr>
        <w:t>не проявляющего немотивированную агрессивность,</w:t>
      </w:r>
      <w:r w:rsidR="00DE67F1" w:rsidRPr="00A417D2">
        <w:rPr>
          <w:sz w:val="30"/>
          <w:szCs w:val="30"/>
          <w:lang w:eastAsia="ru-RU" w:val="ru-RU"/>
        </w:rPr>
        <w:t xml:space="preserve"> на прежнее место его обитания</w:t>
      </w:r>
      <w:r w:rsidR="00970D15">
        <w:rPr>
          <w:sz w:val="30"/>
          <w:szCs w:val="30"/>
          <w:lang w:eastAsia="ru-RU" w:val="ru-RU"/>
        </w:rPr>
        <w:t>;</w:t>
      </w:r>
      <w:bookmarkStart w:id="0" w:name="_GoBack"/>
      <w:bookmarkEnd w:id="0"/>
    </w:p>
    <w:p w:rsidP="00DE67F1" w:rsidR="00E5680D" w:rsidRDefault="00E5680D">
      <w:pPr>
        <w:tabs>
          <w:tab w:pos="2863" w:val="left"/>
        </w:tabs>
        <w:ind w:left="709"/>
        <w:jc w:val="both"/>
        <w:rPr>
          <w:sz w:val="30"/>
          <w:szCs w:val="30"/>
          <w:lang w:eastAsia="ru-RU" w:val="ru-RU"/>
        </w:rPr>
      </w:pPr>
      <w:r>
        <w:rPr>
          <w:noProof/>
          <w:sz w:val="30"/>
          <w:szCs w:val="30"/>
          <w:lang w:eastAsia="ru-RU" w:val="ru-RU"/>
        </w:rPr>
        <mc:AlternateContent>
          <mc:Choice Requires="wps">
            <w:drawing>
              <wp:anchor allowOverlap="true" behindDoc="false" distB="0" distL="114300" distR="114300" distT="0" layoutInCell="true" locked="false" relativeHeight="251664384" simplePos="false" wp14:anchorId="5A13A79A" wp14:editId="3F11A29A">
                <wp:simplePos x="0" y="0"/>
                <wp:positionH relativeFrom="column">
                  <wp:posOffset>6350</wp:posOffset>
                </wp:positionH>
                <wp:positionV relativeFrom="paragraph">
                  <wp:posOffset>3175</wp:posOffset>
                </wp:positionV>
                <wp:extent cx="180975" cy="171450"/>
                <wp:effectExtent b="19050" l="0" r="28575" t="0"/>
                <wp:wrapNone/>
                <wp:docPr id="5" name="Прямоугольник 5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 anchorCtr="false" bIns="45720" compatLnSpc="true" forceAA="false" fromWordArt="false" horzOverflow="overflow" lIns="91440" numCol="1" rIns="91440" rot="0" rtlCol="false" spcCol="0" spcFirstLastPara="false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filled="f" id="Прямоугольник 4" o:spid="_x0000_s1026" strokecolor="black [3213]" strokeweight=".5pt" style="position:absolute;margin-left:.5pt;margin-top:.25pt;width:14.25pt;height:13.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/>
            </w:pict>
          </mc:Fallback>
        </mc:AlternateContent>
      </w:r>
      <w:r w:rsidR="00DE67F1" w:rsidRPr="00A27A51">
        <w:rPr>
          <w:sz w:val="30"/>
          <w:szCs w:val="30"/>
          <w:lang w:eastAsia="ru-RU" w:val="ru-RU"/>
        </w:rPr>
        <w:t>об</w:t>
      </w:r>
      <w:r w:rsidR="00DE67F1">
        <w:rPr>
          <w:sz w:val="30"/>
          <w:szCs w:val="30"/>
          <w:lang w:eastAsia="ru-RU" w:val="ru-RU"/>
        </w:rPr>
        <w:t xml:space="preserve"> умерщвлении животного без владельца, </w:t>
      </w:r>
      <w:r w:rsidR="00DE67F1">
        <w:rPr>
          <w:rFonts w:eastAsiaTheme="minorHAnsi"/>
          <w:sz w:val="30"/>
          <w:szCs w:val="30"/>
          <w:lang w:val="ru-RU"/>
        </w:rPr>
        <w:t>проявляющего немотивированную агрессивность.</w:t>
      </w:r>
      <w:r w:rsidR="00DE67F1">
        <w:rPr>
          <w:sz w:val="30"/>
          <w:szCs w:val="30"/>
          <w:lang w:eastAsia="ru-RU" w:val="ru-RU"/>
        </w:rPr>
        <w:t xml:space="preserve"> </w:t>
      </w:r>
    </w:p>
    <w:p w:rsidP="00970D15" w:rsidR="00E5680D" w:rsidRDefault="00E5680D" w:rsidRPr="00970D15">
      <w:pPr>
        <w:contextualSpacing/>
        <w:rPr>
          <w:sz w:val="20"/>
          <w:szCs w:val="30"/>
          <w:lang w:eastAsia="ru-RU" w:val="ru-RU"/>
        </w:rPr>
      </w:pPr>
    </w:p>
    <w:p w:rsidP="00970D15" w:rsidR="00E5680D" w:rsidRDefault="00E5680D">
      <w:pPr>
        <w:contextualSpacing/>
        <w:rPr>
          <w:sz w:val="30"/>
          <w:szCs w:val="30"/>
          <w:lang w:eastAsia="ru-RU" w:val="ru-RU"/>
        </w:rPr>
      </w:pPr>
      <w:r>
        <w:rPr>
          <w:sz w:val="30"/>
          <w:szCs w:val="30"/>
          <w:lang w:eastAsia="ru-RU" w:val="ru-RU"/>
        </w:rPr>
        <w:t>___________________     ___________________     ___________________</w:t>
      </w:r>
    </w:p>
    <w:p w:rsidP="0048462C" w:rsidR="00E5680D" w:rsidRDefault="00E5680D" w:rsidRPr="0008516C">
      <w:pPr>
        <w:ind w:right="-2"/>
        <w:contextualSpacing/>
        <w:rPr>
          <w:sz w:val="30"/>
          <w:szCs w:val="30"/>
          <w:lang w:eastAsia="ru-RU" w:val="ru-RU"/>
        </w:rPr>
      </w:pPr>
      <w:r>
        <w:rPr>
          <w:lang w:eastAsia="ru-RU" w:val="ru-RU"/>
        </w:rPr>
        <w:t xml:space="preserve">            </w:t>
      </w:r>
      <w:r w:rsidRPr="00CA679A">
        <w:rPr>
          <w:lang w:eastAsia="ru-RU" w:val="ru-RU"/>
        </w:rPr>
        <w:t>(</w:t>
      </w:r>
      <w:r>
        <w:rPr>
          <w:lang w:eastAsia="ru-RU" w:val="ru-RU"/>
        </w:rPr>
        <w:t xml:space="preserve">должность)                                     (подпись)                                    </w:t>
      </w:r>
      <w:r w:rsidRPr="00CA679A">
        <w:rPr>
          <w:lang w:eastAsia="ru-RU" w:val="ru-RU"/>
        </w:rPr>
        <w:t>(Ф.И.О.)</w:t>
      </w:r>
      <w:r>
        <w:rPr>
          <w:lang w:eastAsia="ru-RU" w:val="ru-RU"/>
        </w:rPr>
        <w:t>»</w:t>
      </w:r>
      <w:r w:rsidR="00656778">
        <w:rPr>
          <w:lang w:eastAsia="ru-RU" w:val="ru-RU"/>
        </w:rPr>
        <w:t>.</w:t>
      </w:r>
    </w:p>
    <w:sectPr w:rsidR="00E5680D" w:rsidRPr="0008516C" w:rsidSect="0048462C">
      <w:headerReference r:id="rId14" w:type="default"/>
      <w:type w:val="continuous"/>
      <w:pgSz w:h="16838" w:w="11906"/>
      <w:pgMar w:bottom="1134" w:footer="720" w:gutter="0" w:header="720" w:left="1984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BD6B4B" w:rsidP="00CF7114" w:rsidRDefault="00BD6B4B">
      <w:r>
        <w:separator/>
      </w:r>
    </w:p>
  </w:endnote>
  <w:endnote w:type="continuationSeparator" w:id="0">
    <w:p w:rsidR="00BD6B4B" w:rsidP="00CF7114" w:rsidRDefault="00BD6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BD6B4B" w:rsidP="00CF7114" w:rsidRDefault="00BD6B4B">
      <w:r>
        <w:separator/>
      </w:r>
    </w:p>
  </w:footnote>
  <w:footnote w:type="continuationSeparator" w:id="0">
    <w:p w:rsidR="00BD6B4B" w:rsidP="00CF7114" w:rsidRDefault="00BD6B4B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1989637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Pr="00CF7114" w:rsidR="00CF7114" w:rsidRDefault="001336C6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F711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F7114" w:rsidR="00CF711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F711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70D1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F711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D37D6"/>
    <w:multiLevelType w:val="hybridMultilevel"/>
    <w:tmpl w:val="ACBC4DDE"/>
    <w:lvl w:ilvl="0" w:tplc="C14CF280">
      <w:start w:val="1"/>
      <w:numFmt w:val="decimal"/>
      <w:lvlText w:val="%1."/>
      <w:lvlJc w:val="left"/>
      <w:pPr>
        <w:ind w:left="1774" w:hanging="1065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EC7102"/>
    <w:multiLevelType w:val="hybridMultilevel"/>
    <w:tmpl w:val="DB76FA20"/>
    <w:lvl w:ilvl="0" w:tplc="28BAEE56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5680121"/>
    <w:multiLevelType w:val="hybridMultilevel"/>
    <w:tmpl w:val="532AF6A8"/>
    <w:lvl w:ilvl="0" w:tplc="3D0A094E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A615BC6"/>
    <w:multiLevelType w:val="hybridMultilevel"/>
    <w:tmpl w:val="E4A64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30"/>
  <w:proofState w:spelling="clean" w:grammar="clean"/>
  <w:defaultTabStop w:val="709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40B"/>
    <w:rsid w:val="0001209D"/>
    <w:rsid w:val="00013CE9"/>
    <w:rsid w:val="000148A1"/>
    <w:rsid w:val="0001517A"/>
    <w:rsid w:val="00017088"/>
    <w:rsid w:val="000543D0"/>
    <w:rsid w:val="00055B70"/>
    <w:rsid w:val="000619E4"/>
    <w:rsid w:val="00064737"/>
    <w:rsid w:val="00083952"/>
    <w:rsid w:val="0008516C"/>
    <w:rsid w:val="000861E9"/>
    <w:rsid w:val="0008674D"/>
    <w:rsid w:val="0009011B"/>
    <w:rsid w:val="00097567"/>
    <w:rsid w:val="00097A50"/>
    <w:rsid w:val="000B1C6B"/>
    <w:rsid w:val="000C4FD6"/>
    <w:rsid w:val="000C5249"/>
    <w:rsid w:val="000F48C3"/>
    <w:rsid w:val="000F77B2"/>
    <w:rsid w:val="00104DBC"/>
    <w:rsid w:val="00115043"/>
    <w:rsid w:val="00117101"/>
    <w:rsid w:val="00122E81"/>
    <w:rsid w:val="00123878"/>
    <w:rsid w:val="0012527A"/>
    <w:rsid w:val="0012547D"/>
    <w:rsid w:val="00133666"/>
    <w:rsid w:val="001336C6"/>
    <w:rsid w:val="00140457"/>
    <w:rsid w:val="001447C1"/>
    <w:rsid w:val="00147040"/>
    <w:rsid w:val="00150168"/>
    <w:rsid w:val="001578A9"/>
    <w:rsid w:val="0018365D"/>
    <w:rsid w:val="001A7850"/>
    <w:rsid w:val="001C2028"/>
    <w:rsid w:val="001C52B9"/>
    <w:rsid w:val="001C6CB5"/>
    <w:rsid w:val="001E257C"/>
    <w:rsid w:val="001E78E1"/>
    <w:rsid w:val="002011D2"/>
    <w:rsid w:val="0020255B"/>
    <w:rsid w:val="002037A7"/>
    <w:rsid w:val="0020553B"/>
    <w:rsid w:val="0021542E"/>
    <w:rsid w:val="00222B6A"/>
    <w:rsid w:val="0024188D"/>
    <w:rsid w:val="00252C09"/>
    <w:rsid w:val="00261D71"/>
    <w:rsid w:val="00264079"/>
    <w:rsid w:val="00272521"/>
    <w:rsid w:val="002754A9"/>
    <w:rsid w:val="0028218C"/>
    <w:rsid w:val="002861BE"/>
    <w:rsid w:val="00286278"/>
    <w:rsid w:val="00293BB7"/>
    <w:rsid w:val="0029425D"/>
    <w:rsid w:val="00294590"/>
    <w:rsid w:val="002A3C67"/>
    <w:rsid w:val="002C316A"/>
    <w:rsid w:val="002D2786"/>
    <w:rsid w:val="002D58DD"/>
    <w:rsid w:val="002F1E5D"/>
    <w:rsid w:val="002F323B"/>
    <w:rsid w:val="002F3CEC"/>
    <w:rsid w:val="002F7BDF"/>
    <w:rsid w:val="003018F8"/>
    <w:rsid w:val="00302533"/>
    <w:rsid w:val="0030441E"/>
    <w:rsid w:val="00317F19"/>
    <w:rsid w:val="003254A4"/>
    <w:rsid w:val="003319F7"/>
    <w:rsid w:val="003327BA"/>
    <w:rsid w:val="00341489"/>
    <w:rsid w:val="00345317"/>
    <w:rsid w:val="00347B9F"/>
    <w:rsid w:val="00350E74"/>
    <w:rsid w:val="00351906"/>
    <w:rsid w:val="00353F8B"/>
    <w:rsid w:val="0036360D"/>
    <w:rsid w:val="00366F60"/>
    <w:rsid w:val="00367AFC"/>
    <w:rsid w:val="00374E91"/>
    <w:rsid w:val="00374FF8"/>
    <w:rsid w:val="003871E3"/>
    <w:rsid w:val="003970D4"/>
    <w:rsid w:val="003A09B7"/>
    <w:rsid w:val="003A5342"/>
    <w:rsid w:val="003B16EC"/>
    <w:rsid w:val="003B466A"/>
    <w:rsid w:val="003B4991"/>
    <w:rsid w:val="003B5918"/>
    <w:rsid w:val="003C1D51"/>
    <w:rsid w:val="003C51EE"/>
    <w:rsid w:val="003D6744"/>
    <w:rsid w:val="003D76EE"/>
    <w:rsid w:val="003E08ED"/>
    <w:rsid w:val="003E18C7"/>
    <w:rsid w:val="003E4A11"/>
    <w:rsid w:val="004015E8"/>
    <w:rsid w:val="004040AA"/>
    <w:rsid w:val="0040559C"/>
    <w:rsid w:val="0040728D"/>
    <w:rsid w:val="00414EE8"/>
    <w:rsid w:val="00415A7D"/>
    <w:rsid w:val="00421889"/>
    <w:rsid w:val="004257E9"/>
    <w:rsid w:val="0043078D"/>
    <w:rsid w:val="00434A7D"/>
    <w:rsid w:val="00441827"/>
    <w:rsid w:val="004568A4"/>
    <w:rsid w:val="00460595"/>
    <w:rsid w:val="00466148"/>
    <w:rsid w:val="00474CB1"/>
    <w:rsid w:val="00477661"/>
    <w:rsid w:val="00483C36"/>
    <w:rsid w:val="0048462C"/>
    <w:rsid w:val="00486D4D"/>
    <w:rsid w:val="004B0477"/>
    <w:rsid w:val="004B1B3C"/>
    <w:rsid w:val="004B1CC4"/>
    <w:rsid w:val="004D37C1"/>
    <w:rsid w:val="004E4DF5"/>
    <w:rsid w:val="004F1F72"/>
    <w:rsid w:val="005051EC"/>
    <w:rsid w:val="00505945"/>
    <w:rsid w:val="00506400"/>
    <w:rsid w:val="00522D48"/>
    <w:rsid w:val="005255FA"/>
    <w:rsid w:val="00530D78"/>
    <w:rsid w:val="005351FB"/>
    <w:rsid w:val="0055173B"/>
    <w:rsid w:val="005600A4"/>
    <w:rsid w:val="005732F5"/>
    <w:rsid w:val="00585335"/>
    <w:rsid w:val="00586304"/>
    <w:rsid w:val="00591B1C"/>
    <w:rsid w:val="005A0F24"/>
    <w:rsid w:val="005B6B14"/>
    <w:rsid w:val="005C051B"/>
    <w:rsid w:val="005C48B6"/>
    <w:rsid w:val="005C68B4"/>
    <w:rsid w:val="005C7F78"/>
    <w:rsid w:val="005D0BC4"/>
    <w:rsid w:val="005D6F73"/>
    <w:rsid w:val="005F6191"/>
    <w:rsid w:val="00607797"/>
    <w:rsid w:val="006114AC"/>
    <w:rsid w:val="00614709"/>
    <w:rsid w:val="0063208A"/>
    <w:rsid w:val="00634F6F"/>
    <w:rsid w:val="00636055"/>
    <w:rsid w:val="006370D1"/>
    <w:rsid w:val="00642629"/>
    <w:rsid w:val="00644AF6"/>
    <w:rsid w:val="00656778"/>
    <w:rsid w:val="00675F0D"/>
    <w:rsid w:val="006807AE"/>
    <w:rsid w:val="00680B44"/>
    <w:rsid w:val="006A0147"/>
    <w:rsid w:val="006A08EB"/>
    <w:rsid w:val="006B000F"/>
    <w:rsid w:val="006B2A21"/>
    <w:rsid w:val="006C3621"/>
    <w:rsid w:val="006E0F81"/>
    <w:rsid w:val="006F228D"/>
    <w:rsid w:val="006F6A28"/>
    <w:rsid w:val="0070148D"/>
    <w:rsid w:val="0070707A"/>
    <w:rsid w:val="0071297E"/>
    <w:rsid w:val="007278E2"/>
    <w:rsid w:val="00740024"/>
    <w:rsid w:val="00750EBA"/>
    <w:rsid w:val="007524AA"/>
    <w:rsid w:val="00765762"/>
    <w:rsid w:val="0077220C"/>
    <w:rsid w:val="00777C41"/>
    <w:rsid w:val="00785303"/>
    <w:rsid w:val="00786F69"/>
    <w:rsid w:val="00795142"/>
    <w:rsid w:val="007A1A5E"/>
    <w:rsid w:val="007A6C9B"/>
    <w:rsid w:val="007B1526"/>
    <w:rsid w:val="007B637F"/>
    <w:rsid w:val="007D31F5"/>
    <w:rsid w:val="007D4144"/>
    <w:rsid w:val="007E7654"/>
    <w:rsid w:val="007F6B1A"/>
    <w:rsid w:val="008121CF"/>
    <w:rsid w:val="008202A7"/>
    <w:rsid w:val="008355CA"/>
    <w:rsid w:val="008406BF"/>
    <w:rsid w:val="008438FB"/>
    <w:rsid w:val="00844D61"/>
    <w:rsid w:val="008472CE"/>
    <w:rsid w:val="008533D1"/>
    <w:rsid w:val="008664D7"/>
    <w:rsid w:val="00866A19"/>
    <w:rsid w:val="0087377E"/>
    <w:rsid w:val="00876446"/>
    <w:rsid w:val="00876C97"/>
    <w:rsid w:val="0089783F"/>
    <w:rsid w:val="008A1394"/>
    <w:rsid w:val="008A6284"/>
    <w:rsid w:val="008C0FAC"/>
    <w:rsid w:val="008C198A"/>
    <w:rsid w:val="008C24ED"/>
    <w:rsid w:val="008D3026"/>
    <w:rsid w:val="008D397E"/>
    <w:rsid w:val="008D52D0"/>
    <w:rsid w:val="00916278"/>
    <w:rsid w:val="009177DB"/>
    <w:rsid w:val="00927B95"/>
    <w:rsid w:val="0093043E"/>
    <w:rsid w:val="00947AAD"/>
    <w:rsid w:val="00950025"/>
    <w:rsid w:val="009620AC"/>
    <w:rsid w:val="00970976"/>
    <w:rsid w:val="00970D15"/>
    <w:rsid w:val="00977BB3"/>
    <w:rsid w:val="00991C23"/>
    <w:rsid w:val="009955E3"/>
    <w:rsid w:val="009B2471"/>
    <w:rsid w:val="009B33FC"/>
    <w:rsid w:val="009D12AA"/>
    <w:rsid w:val="009E0DEB"/>
    <w:rsid w:val="009E5DFD"/>
    <w:rsid w:val="009E74E0"/>
    <w:rsid w:val="009F217C"/>
    <w:rsid w:val="009F6CA8"/>
    <w:rsid w:val="00A154C4"/>
    <w:rsid w:val="00A173F9"/>
    <w:rsid w:val="00A210AC"/>
    <w:rsid w:val="00A234BE"/>
    <w:rsid w:val="00A27A51"/>
    <w:rsid w:val="00A308D0"/>
    <w:rsid w:val="00A3514D"/>
    <w:rsid w:val="00A646BD"/>
    <w:rsid w:val="00A72F9D"/>
    <w:rsid w:val="00A7795D"/>
    <w:rsid w:val="00A806AD"/>
    <w:rsid w:val="00A823C9"/>
    <w:rsid w:val="00A86B7B"/>
    <w:rsid w:val="00A92CCE"/>
    <w:rsid w:val="00A955A4"/>
    <w:rsid w:val="00A96965"/>
    <w:rsid w:val="00AE1CC6"/>
    <w:rsid w:val="00AE2AEC"/>
    <w:rsid w:val="00AE43B0"/>
    <w:rsid w:val="00AE7DDD"/>
    <w:rsid w:val="00AE7F8D"/>
    <w:rsid w:val="00AF0AD5"/>
    <w:rsid w:val="00AF1461"/>
    <w:rsid w:val="00AF2514"/>
    <w:rsid w:val="00AF3157"/>
    <w:rsid w:val="00B060DA"/>
    <w:rsid w:val="00B1040B"/>
    <w:rsid w:val="00B20052"/>
    <w:rsid w:val="00B34032"/>
    <w:rsid w:val="00B45DC1"/>
    <w:rsid w:val="00B46080"/>
    <w:rsid w:val="00B55347"/>
    <w:rsid w:val="00B61DDD"/>
    <w:rsid w:val="00B63EB8"/>
    <w:rsid w:val="00B802CC"/>
    <w:rsid w:val="00B87A02"/>
    <w:rsid w:val="00B907AB"/>
    <w:rsid w:val="00B9132D"/>
    <w:rsid w:val="00B91E78"/>
    <w:rsid w:val="00BB4B50"/>
    <w:rsid w:val="00BB4C3C"/>
    <w:rsid w:val="00BC1534"/>
    <w:rsid w:val="00BD0F2B"/>
    <w:rsid w:val="00BD1559"/>
    <w:rsid w:val="00BD2C6D"/>
    <w:rsid w:val="00BD6B4B"/>
    <w:rsid w:val="00BE7A63"/>
    <w:rsid w:val="00BF08E2"/>
    <w:rsid w:val="00BF52FB"/>
    <w:rsid w:val="00C162F4"/>
    <w:rsid w:val="00C21D55"/>
    <w:rsid w:val="00C40B27"/>
    <w:rsid w:val="00C4274E"/>
    <w:rsid w:val="00C608A7"/>
    <w:rsid w:val="00C668A7"/>
    <w:rsid w:val="00C7519E"/>
    <w:rsid w:val="00C75C82"/>
    <w:rsid w:val="00C86BAE"/>
    <w:rsid w:val="00CA679A"/>
    <w:rsid w:val="00CB1718"/>
    <w:rsid w:val="00CB327E"/>
    <w:rsid w:val="00CD2EF8"/>
    <w:rsid w:val="00CE31A0"/>
    <w:rsid w:val="00CE686B"/>
    <w:rsid w:val="00CF0FF6"/>
    <w:rsid w:val="00CF1572"/>
    <w:rsid w:val="00CF519E"/>
    <w:rsid w:val="00CF7114"/>
    <w:rsid w:val="00D30C2C"/>
    <w:rsid w:val="00D43068"/>
    <w:rsid w:val="00D4683A"/>
    <w:rsid w:val="00D46C1A"/>
    <w:rsid w:val="00D543E0"/>
    <w:rsid w:val="00D6332A"/>
    <w:rsid w:val="00D74F98"/>
    <w:rsid w:val="00D7515A"/>
    <w:rsid w:val="00D82FBB"/>
    <w:rsid w:val="00D844BC"/>
    <w:rsid w:val="00D86C86"/>
    <w:rsid w:val="00D960A8"/>
    <w:rsid w:val="00DA1F74"/>
    <w:rsid w:val="00DB3286"/>
    <w:rsid w:val="00DB33AA"/>
    <w:rsid w:val="00DB34B3"/>
    <w:rsid w:val="00DB4045"/>
    <w:rsid w:val="00DC2DC4"/>
    <w:rsid w:val="00DC519B"/>
    <w:rsid w:val="00DC5698"/>
    <w:rsid w:val="00DC6396"/>
    <w:rsid w:val="00DE468C"/>
    <w:rsid w:val="00DE67F1"/>
    <w:rsid w:val="00DE7580"/>
    <w:rsid w:val="00DF18AC"/>
    <w:rsid w:val="00E1637F"/>
    <w:rsid w:val="00E166C1"/>
    <w:rsid w:val="00E33F03"/>
    <w:rsid w:val="00E410B9"/>
    <w:rsid w:val="00E439E9"/>
    <w:rsid w:val="00E53E1E"/>
    <w:rsid w:val="00E5680D"/>
    <w:rsid w:val="00E72A0E"/>
    <w:rsid w:val="00E77933"/>
    <w:rsid w:val="00E802A1"/>
    <w:rsid w:val="00E81E76"/>
    <w:rsid w:val="00E82699"/>
    <w:rsid w:val="00EA26D8"/>
    <w:rsid w:val="00EA3F06"/>
    <w:rsid w:val="00EA717F"/>
    <w:rsid w:val="00EB74A0"/>
    <w:rsid w:val="00EB7913"/>
    <w:rsid w:val="00ED484E"/>
    <w:rsid w:val="00ED5CC7"/>
    <w:rsid w:val="00EE2EA0"/>
    <w:rsid w:val="00EE35F9"/>
    <w:rsid w:val="00EE6B31"/>
    <w:rsid w:val="00EF1F15"/>
    <w:rsid w:val="00EF2F7A"/>
    <w:rsid w:val="00EF6CB6"/>
    <w:rsid w:val="00EF7C52"/>
    <w:rsid w:val="00F01B3D"/>
    <w:rsid w:val="00F10469"/>
    <w:rsid w:val="00F24221"/>
    <w:rsid w:val="00F36F08"/>
    <w:rsid w:val="00F4667D"/>
    <w:rsid w:val="00F54476"/>
    <w:rsid w:val="00F5459E"/>
    <w:rsid w:val="00F54727"/>
    <w:rsid w:val="00F863E2"/>
    <w:rsid w:val="00F8662A"/>
    <w:rsid w:val="00F91303"/>
    <w:rsid w:val="00F97F9C"/>
    <w:rsid w:val="00FA39DA"/>
    <w:rsid w:val="00FA55CB"/>
    <w:rsid w:val="00FB5476"/>
    <w:rsid w:val="00FB6864"/>
    <w:rsid w:val="00FD6A03"/>
    <w:rsid w:val="00FD765A"/>
    <w:rsid w:val="00FE34ED"/>
    <w:rsid w:val="00FF12D9"/>
    <w:rsid w:val="00FF5652"/>
    <w:rsid w:val="00FF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3E18C7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B1040B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paragraph" w:styleId="ConsPlusNonformat" w:customStyle="true">
    <w:name w:val="ConsPlusNonformat"/>
    <w:rsid w:val="00B1040B"/>
    <w:pPr>
      <w:widowControl w:val="false"/>
      <w:autoSpaceDE w:val="false"/>
      <w:autoSpaceDN w:val="false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ConsPlusTitle" w:customStyle="true">
    <w:name w:val="ConsPlusTitle"/>
    <w:rsid w:val="00B1040B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b/>
      <w:szCs w:val="20"/>
      <w:lang w:eastAsia="ru-RU"/>
    </w:rPr>
  </w:style>
  <w:style w:type="paragraph" w:styleId="ConsPlusTitlePage" w:customStyle="true">
    <w:name w:val="ConsPlusTitlePage"/>
    <w:rsid w:val="00B1040B"/>
    <w:pPr>
      <w:widowControl w:val="false"/>
      <w:autoSpaceDE w:val="false"/>
      <w:autoSpaceDN w:val="false"/>
      <w:spacing w:after="0" w:line="240" w:lineRule="auto"/>
    </w:pPr>
    <w:rPr>
      <w:rFonts w:ascii="Tahoma" w:hAnsi="Tahoma" w:eastAsia="Times New Roman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E34ED"/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FE34E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F7114"/>
    <w:pPr>
      <w:tabs>
        <w:tab w:val="center" w:pos="4677"/>
        <w:tab w:val="right" w:pos="9355"/>
      </w:tabs>
    </w:pPr>
    <w:rPr>
      <w:rFonts w:asciiTheme="minorHAnsi" w:hAnsiTheme="minorHAnsi" w:eastAsiaTheme="minorHAnsi" w:cstheme="minorBidi"/>
      <w:sz w:val="22"/>
      <w:szCs w:val="22"/>
      <w:lang w:val="ru-RU"/>
    </w:rPr>
  </w:style>
  <w:style w:type="character" w:styleId="a6" w:customStyle="true">
    <w:name w:val="Верхний колонтитул Знак"/>
    <w:basedOn w:val="a0"/>
    <w:link w:val="a5"/>
    <w:uiPriority w:val="99"/>
    <w:rsid w:val="00CF7114"/>
  </w:style>
  <w:style w:type="paragraph" w:styleId="a7">
    <w:name w:val="footer"/>
    <w:basedOn w:val="a"/>
    <w:link w:val="a8"/>
    <w:uiPriority w:val="99"/>
    <w:unhideWhenUsed/>
    <w:rsid w:val="00CF7114"/>
    <w:pPr>
      <w:tabs>
        <w:tab w:val="center" w:pos="4677"/>
        <w:tab w:val="right" w:pos="9355"/>
      </w:tabs>
    </w:pPr>
    <w:rPr>
      <w:rFonts w:asciiTheme="minorHAnsi" w:hAnsiTheme="minorHAnsi" w:eastAsiaTheme="minorHAnsi" w:cstheme="minorBidi"/>
      <w:sz w:val="22"/>
      <w:szCs w:val="22"/>
      <w:lang w:val="ru-RU"/>
    </w:rPr>
  </w:style>
  <w:style w:type="character" w:styleId="a8" w:customStyle="true">
    <w:name w:val="Нижний колонтитул Знак"/>
    <w:basedOn w:val="a0"/>
    <w:link w:val="a7"/>
    <w:uiPriority w:val="99"/>
    <w:rsid w:val="00CF7114"/>
  </w:style>
  <w:style w:type="table" w:styleId="a9">
    <w:name w:val="Table Grid"/>
    <w:basedOn w:val="a1"/>
    <w:uiPriority w:val="59"/>
    <w:rsid w:val="0063605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" w:customStyle="true">
    <w:name w:val="Сетка таблицы1"/>
    <w:basedOn w:val="a1"/>
    <w:next w:val="a9"/>
    <w:uiPriority w:val="59"/>
    <w:rsid w:val="00B61DD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" w:customStyle="true">
    <w:name w:val="Сетка таблицы11"/>
    <w:basedOn w:val="a1"/>
    <w:next w:val="a9"/>
    <w:uiPriority w:val="59"/>
    <w:rsid w:val="00B907A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a">
    <w:name w:val="List Paragraph"/>
    <w:basedOn w:val="a"/>
    <w:uiPriority w:val="34"/>
    <w:qFormat/>
    <w:rsid w:val="00B46080"/>
    <w:pPr>
      <w:spacing w:after="200" w:line="276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val="ru-RU"/>
    </w:rPr>
  </w:style>
  <w:style w:type="character" w:styleId="ab">
    <w:name w:val="Hyperlink"/>
    <w:basedOn w:val="a0"/>
    <w:uiPriority w:val="99"/>
    <w:unhideWhenUsed/>
    <w:rsid w:val="00350E74"/>
    <w:rPr>
      <w:color w:val="0000FF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750EB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750EBA"/>
    <w:rPr>
      <w:sz w:val="20"/>
      <w:szCs w:val="20"/>
    </w:rPr>
  </w:style>
  <w:style w:type="character" w:styleId="ae" w:customStyle="true">
    <w:name w:val="Текст примечания Знак"/>
    <w:basedOn w:val="a0"/>
    <w:link w:val="ad"/>
    <w:uiPriority w:val="99"/>
    <w:semiHidden/>
    <w:rsid w:val="00750EBA"/>
    <w:rPr>
      <w:rFonts w:ascii="Times New Roman" w:hAnsi="Times New Roman" w:eastAsia="Times New Roman" w:cs="Times New Roman"/>
      <w:sz w:val="20"/>
      <w:szCs w:val="20"/>
      <w:lang w:val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50EBA"/>
    <w:rPr>
      <w:b/>
      <w:bCs/>
    </w:rPr>
  </w:style>
  <w:style w:type="character" w:styleId="af0" w:customStyle="true">
    <w:name w:val="Тема примечания Знак"/>
    <w:basedOn w:val="ae"/>
    <w:link w:val="af"/>
    <w:uiPriority w:val="99"/>
    <w:semiHidden/>
    <w:rsid w:val="00750EBA"/>
    <w:rPr>
      <w:rFonts w:ascii="Times New Roman" w:hAnsi="Times New Roman" w:eastAsia="Times New Roman" w:cs="Times New Roman"/>
      <w:b/>
      <w:bCs/>
      <w:sz w:val="20"/>
      <w:szCs w:val="20"/>
      <w:lang w:val="en-US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3E18C7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val="en-US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rsid w:val="00B1040B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  <w:lang w:eastAsia="ru-RU"/>
    </w:rPr>
  </w:style>
  <w:style w:customStyle="1" w:styleId="ConsPlusNonformat" w:type="paragraph">
    <w:name w:val="ConsPlusNonformat"/>
    <w:rsid w:val="00B1040B"/>
    <w:pPr>
      <w:widowControl w:val="0"/>
      <w:autoSpaceDE w:val="0"/>
      <w:autoSpaceDN w:val="0"/>
      <w:spacing w:after="0" w:line="240" w:lineRule="auto"/>
    </w:pPr>
    <w:rPr>
      <w:rFonts w:ascii="Courier New" w:cs="Courier New" w:eastAsia="Times New Roman" w:hAnsi="Courier New"/>
      <w:sz w:val="20"/>
      <w:szCs w:val="20"/>
      <w:lang w:eastAsia="ru-RU"/>
    </w:rPr>
  </w:style>
  <w:style w:customStyle="1" w:styleId="ConsPlusTitle" w:type="paragraph">
    <w:name w:val="ConsPlusTitle"/>
    <w:rsid w:val="00B1040B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b/>
      <w:szCs w:val="20"/>
      <w:lang w:eastAsia="ru-RU"/>
    </w:rPr>
  </w:style>
  <w:style w:customStyle="1" w:styleId="ConsPlusTitlePage" w:type="paragraph">
    <w:name w:val="ConsPlusTitlePage"/>
    <w:rsid w:val="00B1040B"/>
    <w:pPr>
      <w:widowControl w:val="0"/>
      <w:autoSpaceDE w:val="0"/>
      <w:autoSpaceDN w:val="0"/>
      <w:spacing w:after="0" w:line="240" w:lineRule="auto"/>
    </w:pPr>
    <w:rPr>
      <w:rFonts w:ascii="Tahoma" w:cs="Tahoma" w:eastAsia="Times New Roman" w:hAnsi="Tahoma"/>
      <w:sz w:val="20"/>
      <w:szCs w:val="20"/>
      <w:lang w:eastAsia="ru-RU"/>
    </w:rPr>
  </w:style>
  <w:style w:styleId="a3" w:type="paragraph">
    <w:name w:val="Balloon Text"/>
    <w:basedOn w:val="a"/>
    <w:link w:val="a4"/>
    <w:uiPriority w:val="99"/>
    <w:semiHidden/>
    <w:unhideWhenUsed/>
    <w:rsid w:val="00FE34ED"/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FE34ED"/>
    <w:rPr>
      <w:rFonts w:ascii="Tahoma" w:cs="Tahoma" w:hAnsi="Tahoma"/>
      <w:sz w:val="16"/>
      <w:szCs w:val="16"/>
    </w:rPr>
  </w:style>
  <w:style w:styleId="a5" w:type="paragraph">
    <w:name w:val="header"/>
    <w:basedOn w:val="a"/>
    <w:link w:val="a6"/>
    <w:uiPriority w:val="99"/>
    <w:unhideWhenUsed/>
    <w:rsid w:val="00CF7114"/>
    <w:pPr>
      <w:tabs>
        <w:tab w:pos="4677" w:val="center"/>
        <w:tab w:pos="9355" w:val="right"/>
      </w:tabs>
    </w:pPr>
    <w:rPr>
      <w:rFonts w:asciiTheme="minorHAnsi" w:cstheme="minorBidi" w:eastAsiaTheme="minorHAnsi" w:hAnsiTheme="minorHAnsi"/>
      <w:sz w:val="22"/>
      <w:szCs w:val="22"/>
      <w:lang w:val="ru-RU"/>
    </w:rPr>
  </w:style>
  <w:style w:customStyle="1" w:styleId="a6" w:type="character">
    <w:name w:val="Верхний колонтитул Знак"/>
    <w:basedOn w:val="a0"/>
    <w:link w:val="a5"/>
    <w:uiPriority w:val="99"/>
    <w:rsid w:val="00CF7114"/>
  </w:style>
  <w:style w:styleId="a7" w:type="paragraph">
    <w:name w:val="footer"/>
    <w:basedOn w:val="a"/>
    <w:link w:val="a8"/>
    <w:uiPriority w:val="99"/>
    <w:unhideWhenUsed/>
    <w:rsid w:val="00CF7114"/>
    <w:pPr>
      <w:tabs>
        <w:tab w:pos="4677" w:val="center"/>
        <w:tab w:pos="9355" w:val="right"/>
      </w:tabs>
    </w:pPr>
    <w:rPr>
      <w:rFonts w:asciiTheme="minorHAnsi" w:cstheme="minorBidi" w:eastAsiaTheme="minorHAnsi" w:hAnsiTheme="minorHAnsi"/>
      <w:sz w:val="22"/>
      <w:szCs w:val="22"/>
      <w:lang w:val="ru-RU"/>
    </w:rPr>
  </w:style>
  <w:style w:customStyle="1" w:styleId="a8" w:type="character">
    <w:name w:val="Нижний колонтитул Знак"/>
    <w:basedOn w:val="a0"/>
    <w:link w:val="a7"/>
    <w:uiPriority w:val="99"/>
    <w:rsid w:val="00CF7114"/>
  </w:style>
  <w:style w:styleId="a9" w:type="table">
    <w:name w:val="Table Grid"/>
    <w:basedOn w:val="a1"/>
    <w:uiPriority w:val="59"/>
    <w:rsid w:val="0063605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" w:type="table">
    <w:name w:val="Сетка таблицы1"/>
    <w:basedOn w:val="a1"/>
    <w:next w:val="a9"/>
    <w:uiPriority w:val="59"/>
    <w:rsid w:val="00B61DD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1" w:type="table">
    <w:name w:val="Сетка таблицы11"/>
    <w:basedOn w:val="a1"/>
    <w:next w:val="a9"/>
    <w:uiPriority w:val="59"/>
    <w:rsid w:val="00B907A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a" w:type="paragraph">
    <w:name w:val="List Paragraph"/>
    <w:basedOn w:val="a"/>
    <w:uiPriority w:val="34"/>
    <w:qFormat/>
    <w:rsid w:val="00B46080"/>
    <w:pPr>
      <w:spacing w:after="200" w:line="276" w:lineRule="auto"/>
      <w:ind w:left="720"/>
      <w:contextualSpacing/>
    </w:pPr>
    <w:rPr>
      <w:rFonts w:asciiTheme="minorHAnsi" w:cstheme="minorBidi" w:eastAsiaTheme="minorHAnsi" w:hAnsiTheme="minorHAnsi"/>
      <w:sz w:val="22"/>
      <w:szCs w:val="22"/>
      <w:lang w:val="ru-RU"/>
    </w:rPr>
  </w:style>
  <w:style w:styleId="ab" w:type="character">
    <w:name w:val="Hyperlink"/>
    <w:basedOn w:val="a0"/>
    <w:uiPriority w:val="99"/>
    <w:unhideWhenUsed/>
    <w:rsid w:val="00350E74"/>
    <w:rPr>
      <w:color w:themeColor="hyperlink" w:val="0000FF"/>
      <w:u w:val="single"/>
    </w:rPr>
  </w:style>
  <w:style w:styleId="ac" w:type="character">
    <w:name w:val="annotation reference"/>
    <w:basedOn w:val="a0"/>
    <w:uiPriority w:val="99"/>
    <w:semiHidden/>
    <w:unhideWhenUsed/>
    <w:rsid w:val="00750EBA"/>
    <w:rPr>
      <w:sz w:val="16"/>
      <w:szCs w:val="16"/>
    </w:rPr>
  </w:style>
  <w:style w:styleId="ad" w:type="paragraph">
    <w:name w:val="annotation text"/>
    <w:basedOn w:val="a"/>
    <w:link w:val="ae"/>
    <w:uiPriority w:val="99"/>
    <w:semiHidden/>
    <w:unhideWhenUsed/>
    <w:rsid w:val="00750EBA"/>
    <w:rPr>
      <w:sz w:val="20"/>
      <w:szCs w:val="20"/>
    </w:rPr>
  </w:style>
  <w:style w:customStyle="1" w:styleId="ae" w:type="character">
    <w:name w:val="Текст примечания Знак"/>
    <w:basedOn w:val="a0"/>
    <w:link w:val="ad"/>
    <w:uiPriority w:val="99"/>
    <w:semiHidden/>
    <w:rsid w:val="00750EBA"/>
    <w:rPr>
      <w:rFonts w:ascii="Times New Roman" w:cs="Times New Roman" w:eastAsia="Times New Roman" w:hAnsi="Times New Roman"/>
      <w:sz w:val="20"/>
      <w:szCs w:val="20"/>
      <w:lang w:val="en-US"/>
    </w:rPr>
  </w:style>
  <w:style w:styleId="af" w:type="paragraph">
    <w:name w:val="annotation subject"/>
    <w:basedOn w:val="ad"/>
    <w:next w:val="ad"/>
    <w:link w:val="af0"/>
    <w:uiPriority w:val="99"/>
    <w:semiHidden/>
    <w:unhideWhenUsed/>
    <w:rsid w:val="00750EBA"/>
    <w:rPr>
      <w:b/>
      <w:bCs/>
    </w:rPr>
  </w:style>
  <w:style w:customStyle="1" w:styleId="af0" w:type="character">
    <w:name w:val="Тема примечания Знак"/>
    <w:basedOn w:val="ae"/>
    <w:link w:val="af"/>
    <w:uiPriority w:val="99"/>
    <w:semiHidden/>
    <w:rsid w:val="00750EBA"/>
    <w:rPr>
      <w:rFonts w:ascii="Times New Roman" w:cs="Times New Roman" w:eastAsia="Times New Roman" w:hAnsi="Times New Roman"/>
      <w:b/>
      <w:bCs/>
      <w:sz w:val="20"/>
      <w:szCs w:val="20"/>
      <w:lang w:val="en-US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settings.xml" Type="http://schemas.openxmlformats.org/officeDocument/2006/relationships/settings" Id="rId8"/>
    <Relationship TargetMode="External" Target="https://login.consultant.ru/link/?req=doc&amp;base=RLAW123&amp;n=378885&amp;dst=100023" Type="http://schemas.openxmlformats.org/officeDocument/2006/relationships/hyperlink" Id="rId13"/>
    <Relationship Target="../customXml/item3.xml" Type="http://schemas.openxmlformats.org/officeDocument/2006/relationships/customXml" Id="rId3"/>
    <Relationship Target="stylesWithEffects.xml" Type="http://schemas.microsoft.com/office/2007/relationships/stylesWithEffects" Id="rId7"/>
    <Relationship Target="media/image1.gif" Type="http://schemas.openxmlformats.org/officeDocument/2006/relationships/image" Id="rId12"/>
    <Relationship Target="../customXml/item2.xml" Type="http://schemas.openxmlformats.org/officeDocument/2006/relationships/customXml" Id="rId2"/>
    <Relationship Target="theme/theme1.xml" Type="http://schemas.openxmlformats.org/officeDocument/2006/relationships/theme" Id="rId16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="endnotes.xml" Type="http://schemas.openxmlformats.org/officeDocument/2006/relationships/endnotes" Id="rId11"/>
    <Relationship Target="numbering.xml" Type="http://schemas.openxmlformats.org/officeDocument/2006/relationships/numbering" Id="rId5"/>
    <Relationship Target="fontTable.xml" Type="http://schemas.openxmlformats.org/officeDocument/2006/relationships/fontTable" Id="rId15"/>
    <Relationship Target="footnotes.xml" Type="http://schemas.openxmlformats.org/officeDocument/2006/relationships/footnotes" Id="rId10"/>
    <Relationship Target="../customXml/item4.xml" Type="http://schemas.openxmlformats.org/officeDocument/2006/relationships/customXml" Id="rId4"/>
    <Relationship Target="webSettings.xml" Type="http://schemas.openxmlformats.org/officeDocument/2006/relationships/webSettings" Id="rId9"/>
    <Relationship Target="header1.xml" Type="http://schemas.openxmlformats.org/officeDocument/2006/relationships/header" Id="rId14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Description="Создание документа." ma:contentTypeID="0x010100488AD186181D11468798CE2B5654E719" ma:contentTypeName="Документ" ma:contentTypeScope="" ma:contentTypeVersion="41" ma:versionID="e7a3f65f3c0a50fb268f2eaf9890aa03">
  <xsd:schema xmlns:ns2="b525490f-2126-496a-b642-d7eb3eca8844" xmlns:ns3="71932cde-1c9d-43c1-b19a-a67d245dfdde" xmlns:p="http://schemas.microsoft.com/office/2006/metadata/properties" xmlns:xs="http://www.w3.org/2001/XMLSchema" xmlns:xsd="http://www.w3.org/2001/XMLSchema" ma:fieldsID="21c38d7876186144dd2f4f85f1ed4ef1" ma:root="true" ns2:_="" ns3:_="" targetNamespace="http://schemas.microsoft.com/office/2006/metadata/properties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minOccurs="0" ref="ns2:docTitle"/>
                <xsd:element minOccurs="0" ref="ns3:pageLink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b525490f-2126-496a-b642-d7eb3eca8844">
    <xsd:import namespace="http://schemas.microsoft.com/office/2006/documentManagement/types"/>
    <xsd:import namespace="http://schemas.microsoft.com/office/infopath/2007/PartnerControls"/>
    <xsd:element ma:description="Заголовок ПА, полное название документа" ma:displayName="Полное название" ma:index="8" ma:internalName="docTitle" name="docTitle" nillable="true">
      <xsd:simpleType>
        <xsd:restriction base="dms:Note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71932cde-1c9d-43c1-b19a-a67d245dfdde">
    <xsd:import namespace="http://schemas.microsoft.com/office/2006/documentManagement/types"/>
    <xsd:import namespace="http://schemas.microsoft.com/office/infopath/2007/PartnerControls"/>
    <xsd:element ma:displayName="pageLink" ma:index="9" ma:internalName="pageLink" name="pageLink" nillable="tru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dc="http://purl.org/dc/elements/1.1/" xmlns:dcterms="http://purl.org/dc/terms/" xmlns:odoc="http://schemas.microsoft.com/internal/obd" xmlns:xsd="http://www.w3.org/2001/XMLSchema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Тип контента" ma:index="0" maxOccurs="1" minOccurs="0" name="contentType" type="xsd:string"/>
        <xsd:element ma:displayName="Название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pc="http://schemas.microsoft.com/office/infopath/2007/PartnerControls" xmlns:xs="http://www.w3.org/2001/XMLSchema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pageLink xmlns="71932cde-1c9d-43c1-b19a-a67d245dfdde" xsi:nil="true"/>
    <docTitle xmlns="b525490f-2126-496a-b642-d7eb3eca8844">Постановление 954 от 28.09.2026</docTitle>
  </documentManagement>
</p:properties>
</file>

<file path=customXml/item4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1DCC5285-244E-4974-B013-F280B08BDF61}"/>
</file>

<file path=customXml/itemProps2.xml><?xml version="1.0" encoding="utf-8"?>
<ds:datastoreItem xmlns:ds="http://schemas.openxmlformats.org/officeDocument/2006/customXml" ds:itemID="{587B0180-35FC-4EE0-A1FC-CAF4A72D8314}"/>
</file>

<file path=customXml/itemProps3.xml><?xml version="1.0" encoding="utf-8"?>
<ds:datastoreItem xmlns:ds="http://schemas.openxmlformats.org/officeDocument/2006/customXml" ds:itemID="{8B40B912-DD4C-4ADB-AA25-95C04984CFEB}"/>
</file>

<file path=customXml/itemProps4.xml><?xml version="1.0" encoding="utf-8"?>
<ds:datastoreItem xmlns:ds="http://schemas.openxmlformats.org/officeDocument/2006/customXml" ds:itemID="{4E7795EA-6FE2-4112-A989-6199E4EB5E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681 от 14.09.2023</vt:lpstr>
    </vt:vector>
  </TitlesOfParts>
  <Company/>
  <LinksUpToDate>false</LinksUpToDate>
  <CharactersWithSpaces>4233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954 от 28.09.2026</dc:title>
  <dc:creator>Потапова Любовь Вадимовна</dc:creator>
  <cp:lastModifiedBy>Рассихина Елена Владимировна</cp:lastModifiedBy>
  <cp:revision>2</cp:revision>
  <cp:lastPrinted>2026-09-03T10:17:00Z</cp:lastPrinted>
  <dcterms:created xsi:type="dcterms:W3CDTF">2026-09-10T04:58:00Z</dcterms:created>
  <dcterms:modified xsi:type="dcterms:W3CDTF">2026-09-24T09:34:00Z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