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D0813" w:rsidRDefault="00F4462C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F4462C" w:rsidR="00F4462C" w:rsidRDefault="00F4462C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F4462C" w:rsidR="00F4462C" w:rsidRDefault="00F4462C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F4462C" w:rsidR="00F4462C" w:rsidRDefault="00F4462C" w:rsidRPr="002A7FEB">
      <w:pPr>
        <w:pStyle w:val="BlankForLegalActs"/>
        <w:jc w:val="center"/>
        <w:rPr>
          <w:rFonts w:ascii="Times New Roman" w:hAnsi="Times New Roman"/>
        </w:rPr>
      </w:pPr>
    </w:p>
    <w:p w:rsidP="00F4462C" w:rsidR="00F4462C" w:rsidRDefault="00F4462C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F4462C" w:rsidR="00F4462C" w:rsidRDefault="00F4462C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F4462C" w:rsidR="00F4462C" w:rsidRDefault="00F4462C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F4462C" w:rsidRPr="00B61896" w:rsidTr="00F4462C">
        <w:trPr>
          <w:jc w:val="center"/>
        </w:trPr>
        <w:tc>
          <w:tcPr>
            <w:tcW w:type="dxa" w:w="4785"/>
            <w:shd w:color="auto" w:fill="auto" w:val="clear"/>
          </w:tcPr>
          <w:p w:rsidP="00F4462C" w:rsidR="00F4462C" w:rsidRDefault="00F4462C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25.09.2026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F4462C" w:rsidR="00F4462C" w:rsidRDefault="00F4462C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946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F4462C" w:rsidR="00F4462C" w:rsidRDefault="00F4462C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F4462C" w:rsidRPr="006E3468" w:rsidSect="00F4462C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1FFF" w:rsidR="001F36C8" w:rsidRDefault="001F36C8" w:rsidRPr="00701490">
      <w:pPr>
        <w:widowControl w:val="false"/>
        <w:suppressAutoHyphens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bCs/>
          <w:sz w:val="30"/>
          <w:szCs w:val="30"/>
        </w:rPr>
      </w:pPr>
      <w:bookmarkStart w:id="0" w:name="OLE_LINK1"/>
      <w:bookmarkStart w:id="1" w:name="OLE_LINK2"/>
      <w:r w:rsidRPr="00701490">
        <w:rPr>
          <w:rFonts w:ascii="Times New Roman" w:hAnsi="Times New Roman"/>
          <w:bCs/>
          <w:sz w:val="30"/>
          <w:szCs w:val="30"/>
        </w:rPr>
        <w:lastRenderedPageBreak/>
        <w:t xml:space="preserve">О внесении изменений </w:t>
      </w:r>
    </w:p>
    <w:p w:rsidP="00641FFF" w:rsidR="001F36C8" w:rsidRDefault="001F36C8" w:rsidRPr="00701490">
      <w:pPr>
        <w:widowControl w:val="false"/>
        <w:suppressAutoHyphens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bCs/>
          <w:sz w:val="30"/>
          <w:szCs w:val="30"/>
        </w:rPr>
      </w:pPr>
      <w:r w:rsidRPr="00701490">
        <w:rPr>
          <w:rFonts w:ascii="Times New Roman" w:hAnsi="Times New Roman"/>
          <w:bCs/>
          <w:sz w:val="30"/>
          <w:szCs w:val="30"/>
        </w:rPr>
        <w:t xml:space="preserve">в постановление администрации </w:t>
      </w:r>
    </w:p>
    <w:p w:rsidP="00641FFF" w:rsidR="00641FFF" w:rsidRDefault="001F36C8">
      <w:pPr>
        <w:widowControl w:val="false"/>
        <w:suppressAutoHyphens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bCs/>
          <w:sz w:val="30"/>
          <w:szCs w:val="30"/>
        </w:rPr>
      </w:pPr>
      <w:r w:rsidRPr="00701490">
        <w:rPr>
          <w:rFonts w:ascii="Times New Roman" w:hAnsi="Times New Roman"/>
          <w:bCs/>
          <w:sz w:val="30"/>
          <w:szCs w:val="30"/>
        </w:rPr>
        <w:t xml:space="preserve">города </w:t>
      </w:r>
      <w:r w:rsidR="008A4938">
        <w:rPr>
          <w:rFonts w:ascii="Times New Roman" w:hAnsi="Times New Roman"/>
          <w:bCs/>
          <w:sz w:val="30"/>
          <w:szCs w:val="30"/>
        </w:rPr>
        <w:t xml:space="preserve">Красноярска </w:t>
      </w:r>
    </w:p>
    <w:p w:rsidP="00641FFF" w:rsidR="001F36C8" w:rsidRDefault="001F36C8" w:rsidRPr="00701490">
      <w:pPr>
        <w:widowControl w:val="false"/>
        <w:suppressAutoHyphens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 w:rsidRPr="00701490">
        <w:rPr>
          <w:rFonts w:ascii="Times New Roman" w:hAnsi="Times New Roman"/>
          <w:bCs/>
          <w:sz w:val="30"/>
          <w:szCs w:val="30"/>
        </w:rPr>
        <w:t>от 1</w:t>
      </w:r>
      <w:r w:rsidR="008B1EA7" w:rsidRPr="00701490">
        <w:rPr>
          <w:rFonts w:ascii="Times New Roman" w:hAnsi="Times New Roman"/>
          <w:bCs/>
          <w:sz w:val="30"/>
          <w:szCs w:val="30"/>
        </w:rPr>
        <w:t>5</w:t>
      </w:r>
      <w:r w:rsidRPr="00701490">
        <w:rPr>
          <w:rFonts w:ascii="Times New Roman" w:hAnsi="Times New Roman"/>
          <w:bCs/>
          <w:sz w:val="30"/>
          <w:szCs w:val="30"/>
        </w:rPr>
        <w:t>.11.201</w:t>
      </w:r>
      <w:r w:rsidR="008B1EA7" w:rsidRPr="00701490">
        <w:rPr>
          <w:rFonts w:ascii="Times New Roman" w:hAnsi="Times New Roman"/>
          <w:bCs/>
          <w:sz w:val="30"/>
          <w:szCs w:val="30"/>
        </w:rPr>
        <w:t>6 № 665</w:t>
      </w:r>
    </w:p>
    <w:p w:rsidP="00641FFF" w:rsidR="001F36C8" w:rsidRDefault="001F36C8" w:rsidRPr="006709A4">
      <w:pPr>
        <w:widowControl w:val="false"/>
        <w:suppressAutoHyphens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24"/>
          <w:szCs w:val="30"/>
        </w:rPr>
      </w:pPr>
    </w:p>
    <w:p w:rsidP="00641FFF" w:rsidR="00641FFF" w:rsidRDefault="00641FFF" w:rsidRPr="006709A4">
      <w:pPr>
        <w:widowControl w:val="false"/>
        <w:suppressAutoHyphens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24"/>
          <w:szCs w:val="30"/>
        </w:rPr>
      </w:pPr>
    </w:p>
    <w:p w:rsidP="00641FFF" w:rsidR="006340C1" w:rsidRDefault="006340C1" w:rsidRPr="006709A4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24"/>
          <w:szCs w:val="30"/>
        </w:rPr>
      </w:pPr>
    </w:p>
    <w:bookmarkEnd w:id="0"/>
    <w:bookmarkEnd w:id="1"/>
    <w:p w:rsidP="00641FFF" w:rsidR="007664A7" w:rsidRDefault="007664A7" w:rsidRPr="00701490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701490">
        <w:rPr>
          <w:rFonts w:ascii="Times New Roman" w:hAnsi="Times New Roman"/>
          <w:sz w:val="30"/>
          <w:szCs w:val="30"/>
          <w:lang w:eastAsia="ru-RU"/>
        </w:rPr>
        <w:t xml:space="preserve">В целях повышения эффективности бюджетных расходов </w:t>
      </w:r>
      <w:r w:rsidR="002931EA">
        <w:rPr>
          <w:rFonts w:ascii="Times New Roman" w:hAnsi="Times New Roman"/>
          <w:sz w:val="30"/>
          <w:szCs w:val="30"/>
          <w:lang w:eastAsia="ru-RU"/>
        </w:rPr>
        <w:t xml:space="preserve">    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и организации процесса бюджетного планирования, в соответствии </w:t>
      </w:r>
      <w:r w:rsidR="002931EA">
        <w:rPr>
          <w:rFonts w:ascii="Times New Roman" w:hAnsi="Times New Roman"/>
          <w:sz w:val="30"/>
          <w:szCs w:val="30"/>
          <w:lang w:eastAsia="ru-RU"/>
        </w:rPr>
        <w:t xml:space="preserve">    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с частью 5 статьи 19 Федерального закона от 05.04.2013 № 44-ФЗ </w:t>
      </w:r>
      <w:r w:rsidR="002931EA">
        <w:rPr>
          <w:rFonts w:ascii="Times New Roman" w:hAnsi="Times New Roman"/>
          <w:sz w:val="30"/>
          <w:szCs w:val="30"/>
          <w:lang w:eastAsia="ru-RU"/>
        </w:rPr>
        <w:t xml:space="preserve">    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«О контрактной системе в сфере закупок товаров, работ, услуг </w:t>
      </w:r>
      <w:r w:rsidR="002931EA">
        <w:rPr>
          <w:rFonts w:ascii="Times New Roman" w:hAnsi="Times New Roman"/>
          <w:sz w:val="30"/>
          <w:szCs w:val="30"/>
          <w:lang w:eastAsia="ru-RU"/>
        </w:rPr>
        <w:t xml:space="preserve">   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для обеспечения государственных и муниципальных нужд», постановлениями администрации города </w:t>
      </w:r>
      <w:r w:rsidR="008A4938">
        <w:rPr>
          <w:rFonts w:ascii="Times New Roman" w:hAnsi="Times New Roman"/>
          <w:sz w:val="30"/>
          <w:szCs w:val="30"/>
          <w:lang w:eastAsia="ru-RU"/>
        </w:rPr>
        <w:t xml:space="preserve">Красноярска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от 12.11.2015 </w:t>
      </w:r>
      <w:r w:rsidR="002931EA">
        <w:rPr>
          <w:rFonts w:ascii="Times New Roman" w:hAnsi="Times New Roman"/>
          <w:sz w:val="30"/>
          <w:szCs w:val="30"/>
          <w:lang w:eastAsia="ru-RU"/>
        </w:rPr>
        <w:t xml:space="preserve">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№ 707 «Об утверждении Требований к порядку разработки и принятия муниципальных правовых актов администрации города о нормировании в сфере закупок для обеспечения муниципальных нужд и нужд заказчиков города Красноярска, содержанию указанных актов </w:t>
      </w:r>
      <w:r w:rsidR="002931EA">
        <w:rPr>
          <w:rFonts w:ascii="Times New Roman" w:hAnsi="Times New Roman"/>
          <w:sz w:val="30"/>
          <w:szCs w:val="30"/>
          <w:lang w:eastAsia="ru-RU"/>
        </w:rPr>
        <w:t xml:space="preserve">      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и обеспечению их исполнения», от 29.02.2016 № 110 «Об утверждении Правил определения нормативных затрат на обеспечение функций органов администрации города Красноярска и подведомственных </w:t>
      </w:r>
      <w:r w:rsidR="002931EA">
        <w:rPr>
          <w:rFonts w:ascii="Times New Roman" w:hAnsi="Times New Roman"/>
          <w:sz w:val="30"/>
          <w:szCs w:val="30"/>
          <w:lang w:eastAsia="ru-RU"/>
        </w:rPr>
        <w:t xml:space="preserve">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им муниципальных казенных учреждений города Красноярска, а также муниципальных органов города Красноярска», руководствуясь </w:t>
      </w:r>
      <w:r w:rsidR="006709A4">
        <w:rPr>
          <w:rFonts w:ascii="Times New Roman" w:hAnsi="Times New Roman"/>
          <w:sz w:val="30"/>
          <w:szCs w:val="30"/>
          <w:lang w:eastAsia="ru-RU"/>
        </w:rPr>
        <w:t xml:space="preserve">     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статьями 41, 58, 59 Устава города Красноярска, </w:t>
      </w:r>
    </w:p>
    <w:p w:rsidP="00641FFF" w:rsidR="00151973" w:rsidRDefault="007664A7" w:rsidRPr="00701490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701490">
        <w:rPr>
          <w:rFonts w:ascii="Times New Roman" w:hAnsi="Times New Roman"/>
          <w:sz w:val="30"/>
          <w:szCs w:val="30"/>
          <w:lang w:eastAsia="ru-RU"/>
        </w:rPr>
        <w:t>ПОСТАНОВЛЯЮ:</w:t>
      </w:r>
    </w:p>
    <w:p w:rsidP="00641FFF" w:rsidR="00151973" w:rsidRDefault="00FF0FE5">
      <w:pPr>
        <w:pStyle w:val="a3"/>
        <w:widowControl w:val="false"/>
        <w:numPr>
          <w:ilvl w:val="0"/>
          <w:numId w:val="1"/>
        </w:numPr>
        <w:suppressAutoHyphens/>
        <w:spacing w:after="0" w:line="240" w:lineRule="auto"/>
        <w:ind w:firstLine="709" w:left="0"/>
        <w:jc w:val="both"/>
        <w:rPr>
          <w:rFonts w:ascii="Times New Roman" w:hAnsi="Times New Roman"/>
          <w:sz w:val="30"/>
          <w:szCs w:val="30"/>
        </w:rPr>
      </w:pPr>
      <w:r w:rsidRPr="00701490">
        <w:rPr>
          <w:rFonts w:ascii="Times New Roman" w:hAnsi="Times New Roman"/>
          <w:sz w:val="30"/>
          <w:szCs w:val="30"/>
        </w:rPr>
        <w:t xml:space="preserve">Внести в приложение к постановлению администрации города </w:t>
      </w:r>
      <w:r w:rsidR="008A4938">
        <w:rPr>
          <w:rFonts w:ascii="Times New Roman" w:hAnsi="Times New Roman"/>
          <w:sz w:val="30"/>
          <w:szCs w:val="30"/>
        </w:rPr>
        <w:t xml:space="preserve">Красноярска </w:t>
      </w:r>
      <w:r w:rsidRPr="00701490">
        <w:rPr>
          <w:rFonts w:ascii="Times New Roman" w:hAnsi="Times New Roman"/>
          <w:sz w:val="30"/>
          <w:szCs w:val="30"/>
        </w:rPr>
        <w:t xml:space="preserve">от 15.11.2016 № 665 </w:t>
      </w:r>
      <w:r w:rsidR="004B7F65" w:rsidRPr="00701490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 xml:space="preserve">Об утверждении Нормативных затрат на обеспечение функций администрации города Красноярска </w:t>
      </w:r>
      <w:r w:rsidR="00641FFF">
        <w:rPr>
          <w:rFonts w:ascii="Times New Roman" w:hAnsi="Times New Roman"/>
          <w:sz w:val="30"/>
          <w:szCs w:val="30"/>
        </w:rPr>
        <w:t xml:space="preserve">                 </w:t>
      </w:r>
      <w:r w:rsidRPr="00701490">
        <w:rPr>
          <w:rFonts w:ascii="Times New Roman" w:hAnsi="Times New Roman"/>
          <w:sz w:val="30"/>
          <w:szCs w:val="30"/>
        </w:rPr>
        <w:t xml:space="preserve">и подведомственных ей муниципальных казенных учреждений </w:t>
      </w:r>
      <w:r w:rsidR="004B7F65" w:rsidRPr="00701490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Центр обеспечения мероприятий гражданской обороны, чрезвычайных ситуаций и пожарной безопасности города Красноярска</w:t>
      </w:r>
      <w:r w:rsidR="004B7F65" w:rsidRPr="00701490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, </w:t>
      </w:r>
      <w:r w:rsidR="004B7F65" w:rsidRPr="00701490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Красноярский городской архив</w:t>
      </w:r>
      <w:r w:rsidR="004B7F65" w:rsidRPr="00701490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, </w:t>
      </w:r>
      <w:r w:rsidR="004B7F65" w:rsidRPr="00701490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Центр предоставления мер социальной поддержки жителям города Красноярска</w:t>
      </w:r>
      <w:r w:rsidR="004B7F65" w:rsidRPr="00701490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, </w:t>
      </w:r>
      <w:r w:rsidR="004B7F65" w:rsidRPr="00701490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Административно-хозяйственная служба</w:t>
      </w:r>
      <w:r w:rsidR="004B7F65" w:rsidRPr="00701490">
        <w:rPr>
          <w:rFonts w:ascii="Times New Roman" w:hAnsi="Times New Roman"/>
          <w:sz w:val="30"/>
          <w:szCs w:val="30"/>
        </w:rPr>
        <w:t>»</w:t>
      </w:r>
      <w:r w:rsidR="008A4938">
        <w:rPr>
          <w:rFonts w:ascii="Times New Roman" w:hAnsi="Times New Roman"/>
          <w:sz w:val="30"/>
          <w:szCs w:val="30"/>
        </w:rPr>
        <w:t xml:space="preserve">, </w:t>
      </w:r>
      <w:r w:rsidR="004B7F65" w:rsidRPr="00701490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Ресурсно-технический центр</w:t>
      </w:r>
      <w:r w:rsidR="004B7F65" w:rsidRPr="00701490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 (далее – Нормативные затраты) следующие изменения:</w:t>
      </w:r>
    </w:p>
    <w:p w:rsidP="00641FFF" w:rsidR="002931EA" w:rsidRDefault="002931EA" w:rsidRPr="002931EA">
      <w:pPr>
        <w:pStyle w:val="a3"/>
        <w:widowControl w:val="false"/>
        <w:numPr>
          <w:ilvl w:val="0"/>
          <w:numId w:val="13"/>
        </w:numPr>
        <w:suppressAutoHyphens/>
        <w:spacing w:after="0" w:line="240" w:lineRule="auto"/>
        <w:ind w:firstLine="709" w:left="0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lastRenderedPageBreak/>
        <w:t>пункт 4.6.1.17 изложить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в следующей редакции:</w:t>
      </w:r>
    </w:p>
    <w:p w:rsidP="00641FFF" w:rsidR="002931EA" w:rsidRDefault="002931EA" w:rsidRPr="002931EA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2931EA">
        <w:rPr>
          <w:rFonts w:ascii="Times New Roman" w:hAnsi="Times New Roman"/>
          <w:sz w:val="30"/>
          <w:szCs w:val="30"/>
          <w:lang w:eastAsia="ru-RU"/>
        </w:rPr>
        <w:t xml:space="preserve">«4.6.1.17. Нормативные затраты на </w:t>
      </w:r>
      <w:r w:rsidR="00C647D1">
        <w:rPr>
          <w:rFonts w:ascii="Times New Roman" w:hAnsi="Times New Roman"/>
          <w:sz w:val="30"/>
          <w:szCs w:val="30"/>
          <w:lang w:eastAsia="ru-RU"/>
        </w:rPr>
        <w:t>оплату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услуг по ремонту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замене труб систем центрального отопления, труб холодного водоснабжения, аварийному круглосуточному техническому обслуживанию водопроводных, канализационных сетей и систем центрального отопления, аварийно-техническому обслуживанию внутренних инженерных систем, </w:t>
      </w:r>
      <w:r w:rsidR="00C647D1">
        <w:rPr>
          <w:rFonts w:ascii="Times New Roman" w:hAnsi="Times New Roman"/>
          <w:sz w:val="30"/>
          <w:szCs w:val="30"/>
          <w:lang w:eastAsia="ru-RU"/>
        </w:rPr>
        <w:t>оплату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услуг по оперативному реагированию и ликвидации аварийных ситуаций (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рзт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 xml:space="preserve">) определяются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</w:t>
      </w:r>
      <w:r w:rsidRPr="002931EA">
        <w:rPr>
          <w:rFonts w:ascii="Times New Roman" w:hAnsi="Times New Roman"/>
          <w:sz w:val="30"/>
          <w:szCs w:val="30"/>
          <w:lang w:eastAsia="ru-RU"/>
        </w:rPr>
        <w:t>по формуле:</w:t>
      </w:r>
    </w:p>
    <w:p w:rsidP="00641FFF" w:rsidR="002931EA" w:rsidRDefault="002931EA" w:rsidRPr="002931EA">
      <w:pPr>
        <w:widowControl w:val="false"/>
        <w:suppressAutoHyphens/>
        <w:spacing w:after="0" w:line="240" w:lineRule="auto"/>
        <w:contextualSpacing/>
        <w:jc w:val="center"/>
        <w:rPr>
          <w:rFonts w:ascii="Times New Roman" w:hAnsi="Times New Roman"/>
          <w:sz w:val="30"/>
          <w:szCs w:val="30"/>
          <w:lang w:eastAsia="ru-RU"/>
        </w:rPr>
      </w:pPr>
      <w:r w:rsidRPr="002931EA">
        <w:rPr>
          <w:noProof/>
          <w:lang w:eastAsia="ru-RU"/>
        </w:rPr>
        <w:drawing>
          <wp:inline distB="0" distL="0" distR="0" distT="0">
            <wp:extent cx="1457960" cy="296545"/>
            <wp:effectExtent b="0" l="0" r="0" t="0"/>
            <wp:docPr id="3" name="Рисунок 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5" name="Рисунок 2"/>
                    <pic:cNvPicPr>
                      <a:picLocks noChangeArrowheads="true"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29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1FFF" w:rsidR="002931EA" w:rsidRDefault="002931EA" w:rsidRPr="006709A4">
      <w:pPr>
        <w:widowControl w:val="false"/>
        <w:suppressAutoHyphens/>
        <w:spacing w:after="0" w:line="240" w:lineRule="auto"/>
        <w:ind w:firstLine="709" w:left="720"/>
        <w:contextualSpacing/>
        <w:rPr>
          <w:rFonts w:ascii="Times New Roman" w:hAnsi="Times New Roman"/>
          <w:sz w:val="14"/>
          <w:szCs w:val="30"/>
          <w:lang w:eastAsia="ru-RU"/>
        </w:rPr>
      </w:pPr>
    </w:p>
    <w:p w:rsidP="00641FFF" w:rsidR="002931EA" w:rsidRDefault="002931EA" w:rsidRPr="002931EA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2931EA">
        <w:rPr>
          <w:rFonts w:ascii="Times New Roman" w:hAnsi="Times New Roman"/>
          <w:sz w:val="30"/>
          <w:szCs w:val="30"/>
          <w:lang w:eastAsia="ru-RU"/>
        </w:rPr>
        <w:t>где:</w:t>
      </w:r>
    </w:p>
    <w:p w:rsidP="00641FFF" w:rsidR="002931EA" w:rsidRDefault="002931EA" w:rsidRPr="002931EA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Q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iрзт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количество ремонтируемого, заменяемого i-</w:t>
      </w:r>
      <w:proofErr w:type="spellStart"/>
      <w:r w:rsidR="001A3BCC">
        <w:rPr>
          <w:rFonts w:ascii="Times New Roman" w:hAnsi="Times New Roman"/>
          <w:sz w:val="30"/>
          <w:szCs w:val="30"/>
          <w:lang w:eastAsia="ru-RU"/>
        </w:rPr>
        <w:t>го</w:t>
      </w:r>
      <w:proofErr w:type="spellEnd"/>
      <w:r w:rsidR="001A3BCC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2931EA">
        <w:rPr>
          <w:rFonts w:ascii="Times New Roman" w:hAnsi="Times New Roman"/>
          <w:sz w:val="30"/>
          <w:szCs w:val="30"/>
          <w:lang w:eastAsia="ru-RU"/>
        </w:rPr>
        <w:t>оборудования;</w:t>
      </w:r>
    </w:p>
    <w:p w:rsidP="00641FFF" w:rsidR="002931EA" w:rsidRDefault="002931EA" w:rsidRPr="002931EA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P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iрзт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цена за ремонт, замену единицы i-</w:t>
      </w:r>
      <w:r w:rsidR="001A3BCC">
        <w:rPr>
          <w:rFonts w:ascii="Times New Roman" w:hAnsi="Times New Roman"/>
          <w:sz w:val="30"/>
          <w:szCs w:val="30"/>
          <w:lang w:eastAsia="ru-RU"/>
        </w:rPr>
        <w:t xml:space="preserve"> </w:t>
      </w:r>
      <w:proofErr w:type="spellStart"/>
      <w:r w:rsidR="001A3BCC">
        <w:rPr>
          <w:rFonts w:ascii="Times New Roman" w:hAnsi="Times New Roman"/>
          <w:sz w:val="30"/>
          <w:szCs w:val="30"/>
          <w:lang w:eastAsia="ru-RU"/>
        </w:rPr>
        <w:t>го</w:t>
      </w:r>
      <w:proofErr w:type="spellEnd"/>
      <w:r w:rsidR="001A3BCC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2931EA">
        <w:rPr>
          <w:rFonts w:ascii="Times New Roman" w:hAnsi="Times New Roman"/>
          <w:sz w:val="30"/>
          <w:szCs w:val="30"/>
          <w:lang w:eastAsia="ru-RU"/>
        </w:rPr>
        <w:t>оборудования;</w:t>
      </w:r>
    </w:p>
    <w:p w:rsidP="00641FFF" w:rsidR="002931EA" w:rsidRDefault="00641FFF" w:rsidRPr="002931EA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i –</w:t>
      </w:r>
      <w:r w:rsidR="002931EA" w:rsidRPr="002931EA">
        <w:rPr>
          <w:rFonts w:ascii="Times New Roman" w:hAnsi="Times New Roman"/>
          <w:sz w:val="30"/>
          <w:szCs w:val="30"/>
          <w:lang w:eastAsia="ru-RU"/>
        </w:rPr>
        <w:t xml:space="preserve"> вид оборудования.</w:t>
      </w:r>
    </w:p>
    <w:p w:rsidP="00641FFF" w:rsidR="002931EA" w:rsidRDefault="002931EA" w:rsidRPr="002931EA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2931EA">
        <w:rPr>
          <w:rFonts w:ascii="Times New Roman" w:hAnsi="Times New Roman"/>
          <w:sz w:val="30"/>
          <w:szCs w:val="30"/>
          <w:lang w:eastAsia="ru-RU"/>
        </w:rPr>
        <w:t xml:space="preserve">Нормативы определены пунктами 538.1, 718.1, 963 приложения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>к настоящим Нормативным затратам.»</w:t>
      </w:r>
      <w:r w:rsidR="00033B48">
        <w:rPr>
          <w:rFonts w:ascii="Times New Roman" w:hAnsi="Times New Roman"/>
          <w:sz w:val="30"/>
          <w:szCs w:val="30"/>
          <w:lang w:eastAsia="ru-RU"/>
        </w:rPr>
        <w:t>;</w:t>
      </w: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2) пункт 4.6.4 изложить в следующей редакции:</w:t>
      </w: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«4.6.4. Затраты на техническое обслуживание и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>-профилактический ремонт иного оборудования (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тоио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) определяются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</w:t>
      </w:r>
      <w:r>
        <w:rPr>
          <w:rFonts w:ascii="Times New Roman" w:hAnsi="Times New Roman"/>
          <w:sz w:val="30"/>
          <w:szCs w:val="30"/>
          <w:lang w:eastAsia="ru-RU"/>
        </w:rPr>
        <w:t>по формуле:</w:t>
      </w:r>
    </w:p>
    <w:p w:rsidP="00641FFF" w:rsidR="002931EA" w:rsidRDefault="002931EA" w:rsidRPr="006709A4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30"/>
          <w:lang w:eastAsia="ru-RU"/>
        </w:rPr>
      </w:pP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тоио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=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ос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внсп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аэз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ткон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тв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внсп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сгп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540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спс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скуд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саду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свн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сток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вор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тосу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540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олкр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толиф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сби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итп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тооп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каб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баш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540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топс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сзи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пзп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атс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уатс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под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мо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эн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540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тос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рол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асп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зав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дгу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рогн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тов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ро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540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тот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торпрсвв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рочгб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токон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вод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рсо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итп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P="00641FFF" w:rsidR="002931EA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ипвппр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рпжс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эзсшу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тогу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мсвк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илс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тод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>,</w:t>
      </w:r>
    </w:p>
    <w:p w:rsidP="00641FFF" w:rsidR="002931EA" w:rsidRDefault="002931EA" w:rsidRPr="006709A4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540"/>
        <w:jc w:val="both"/>
        <w:rPr>
          <w:rFonts w:ascii="Times New Roman" w:hAnsi="Times New Roman"/>
          <w:sz w:val="16"/>
          <w:szCs w:val="30"/>
          <w:lang w:eastAsia="ru-RU"/>
        </w:rPr>
      </w:pP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2931EA">
        <w:rPr>
          <w:rFonts w:ascii="Times New Roman" w:hAnsi="Times New Roman"/>
          <w:sz w:val="30"/>
          <w:szCs w:val="30"/>
          <w:lang w:eastAsia="ru-RU"/>
        </w:rPr>
        <w:t>где: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ос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-профилактический ремонт систем охранно-тревожной сигнализации;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внсп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-профилактический ремонт водонапорной насосной станции хозяйственно-питьевого и противопожарного водоснабжения;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lastRenderedPageBreak/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аэз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электрощитовых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) административного здания (помещения);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ткон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 xml:space="preserve">-профилактический ремонт систем кондиционирования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>и вентиляции;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тв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 xml:space="preserve">-профилактический ремонт систем вентиляции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>и кондиционирования с устройством системы автоматики и увлажнения воздуха в хранилищах;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внсп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-профилактический ремонт водонапорной насосной станции пожаротушения;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сгп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-профилактический ремонт системы газового пожаротушения;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спс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-профилактический ремонт систем пожарной сигнализации;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скуд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-профилактический ремонт систем контроля и управления доступом;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саду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-профилактический ремонт систем автоматического диспетчерского управления;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свн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-профилактический ремонт систем видеонаблюдения;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сток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</w:t>
      </w:r>
      <w:r w:rsidR="00F4462C">
        <w:rPr>
          <w:rFonts w:ascii="Times New Roman" w:hAnsi="Times New Roman"/>
          <w:sz w:val="30"/>
          <w:szCs w:val="30"/>
          <w:lang w:eastAsia="ru-RU"/>
        </w:rPr>
        <w:t xml:space="preserve">                    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>по сервисному обслуживанию комплекса оборудования для очистки сточных вод;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вор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обслуживанию автоматических ворот;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тосу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световой установки комбинированного типа с учетом материалов;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олкр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техническому обслуживанию лифтов и контролю за работой лифтов;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толиф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проведение работ по оценке соответствия лифтов при эксплуатации в форме периодического технического освидетельствования;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сби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промывке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опрессовке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 xml:space="preserve"> систем центрального отопления, аварийному </w:t>
      </w:r>
      <w:r w:rsidRPr="002931EA">
        <w:rPr>
          <w:rFonts w:ascii="Times New Roman" w:hAnsi="Times New Roman"/>
          <w:sz w:val="30"/>
          <w:szCs w:val="30"/>
          <w:lang w:eastAsia="ru-RU"/>
        </w:rPr>
        <w:lastRenderedPageBreak/>
        <w:t>круглосуточному техническому обслуживанию водопроводных, канализационных сетей и систем центрального отопления;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итп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техническому обслуживанию, ремонту, настройке, чистке и поверке средств измерений узлов учета тепловой энергии и индивидуальных тепловых пунктов (ИТП);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тооп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техническому обслуживанию осветительных приборов, установленных в системах архитектурного освещения;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каб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замерам сопротивления изоляции кабельных сетей;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баш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техническому обслуживанию оборудования часов на городской башне, расположенной по адресу: г. Красноярск, ул. Карла Маркса, 93;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топс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техническому обслуживанию средств пожарно-охранной сигнализации;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сзи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испытанию средств защиты, используемых в электроустановках;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пзп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</w:t>
      </w:r>
      <w:r w:rsidR="00C647D1">
        <w:rPr>
          <w:rFonts w:ascii="Times New Roman" w:hAnsi="Times New Roman"/>
          <w:sz w:val="30"/>
          <w:szCs w:val="30"/>
          <w:lang w:eastAsia="ru-RU"/>
        </w:rPr>
        <w:t>оплату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услуг поверки, </w:t>
      </w:r>
      <w:r w:rsidR="00F4462C">
        <w:rPr>
          <w:rFonts w:ascii="Times New Roman" w:hAnsi="Times New Roman"/>
          <w:sz w:val="30"/>
          <w:szCs w:val="30"/>
          <w:lang w:eastAsia="ru-RU"/>
        </w:rPr>
        <w:t xml:space="preserve">  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замены приборов учета тепловой энергии, электрической </w:t>
      </w:r>
      <w:r w:rsidR="00F4462C">
        <w:rPr>
          <w:rFonts w:ascii="Times New Roman" w:hAnsi="Times New Roman"/>
          <w:sz w:val="30"/>
          <w:szCs w:val="30"/>
          <w:lang w:eastAsia="ru-RU"/>
        </w:rPr>
        <w:t xml:space="preserve">  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>энергии, манометров, проверки соответствия приборов учета требованиям ГОСТ с применением эталонов</w:t>
      </w:r>
      <w:r w:rsidR="00033B48">
        <w:rPr>
          <w:rFonts w:ascii="Times New Roman" w:hAnsi="Times New Roman"/>
          <w:sz w:val="30"/>
          <w:szCs w:val="30"/>
          <w:lang w:eastAsia="ru-RU"/>
        </w:rPr>
        <w:t xml:space="preserve">, поверки и калибровки </w:t>
      </w:r>
      <w:proofErr w:type="spellStart"/>
      <w:r w:rsidR="00033B48">
        <w:rPr>
          <w:rFonts w:ascii="Times New Roman" w:hAnsi="Times New Roman"/>
          <w:sz w:val="30"/>
          <w:szCs w:val="30"/>
          <w:lang w:eastAsia="ru-RU"/>
        </w:rPr>
        <w:t>тахографов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атс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техническому обслуживанию</w:t>
      </w:r>
      <w:r w:rsidR="00033B48">
        <w:rPr>
          <w:rFonts w:ascii="Times New Roman" w:hAnsi="Times New Roman"/>
          <w:sz w:val="30"/>
          <w:szCs w:val="30"/>
          <w:lang w:eastAsia="ru-RU"/>
        </w:rPr>
        <w:t xml:space="preserve"> и технической поддержке УПАТС «Меридиан»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4462C">
        <w:rPr>
          <w:rFonts w:ascii="Times New Roman" w:hAnsi="Times New Roman"/>
          <w:sz w:val="30"/>
          <w:szCs w:val="30"/>
          <w:lang w:eastAsia="ru-RU"/>
        </w:rPr>
        <w:t xml:space="preserve"> 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мини-АТС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Panasonic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 xml:space="preserve"> TDE 600;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уатс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техническому обслуживанию и технической поддержке УАТС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Panasonic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 xml:space="preserve"> NS 1000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мини-АТС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Panasonic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 xml:space="preserve"> TDE 600, оказание услуг по осуществлению настроек алгоритмов работы телекоммуникационного оборудования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для функционирования системы МТС SCM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Compact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под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ремонту подъемного оборудования;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мо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ремонту моющего оборудования;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эн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ремонту электронасоса для очистки канализации;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тос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эксплуатационно-техническое обслуживание муниципальной системы оповещения и информирования населения города Красноярска;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рол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 xml:space="preserve">-профилактический ремонт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рольставней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lastRenderedPageBreak/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асп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-профилактический ремонт автоматической системы пожаротушения (АСП);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зав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-профилактический ремонт тепловой завесы;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дгу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-профилактический ремонт генераторных установок;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рогн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освидетельствование, испытание, перезарядку (заправку) и ремонт огнетушителей;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тов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641FFF">
        <w:rPr>
          <w:rFonts w:ascii="Times New Roman" w:hAnsi="Times New Roman"/>
          <w:sz w:val="30"/>
          <w:szCs w:val="30"/>
          <w:lang w:eastAsia="ru-RU"/>
        </w:rPr>
        <w:t xml:space="preserve">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ремонт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видеостены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ро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и ремонт оборудования и инструментов;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тот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-профилактический ремонт терморегуляторов Ду-20;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торпрсвв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 xml:space="preserve">-профилактический ремонт систем вентиляции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>и кондиционирования;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рочгб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замене (ремонту) оборудования часов на городской башне, расположенной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>по адресу: г. Красноярск, ул. Карла Маркса, 93;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токон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кондиционеров;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вод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поверки, замены приборов учета водоснабжения, термометров, манометров, проверки соответствия приборов учета требованиям ГОСТ с применением эталонов;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рсо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ремонту системы оповещения города Красноярска;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итп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техническому обслуживанию, ремонту, настройке, чистке и поверке средств измерений узлов учета тепловой энергии и индивидуальных тепловых пунктов;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ипвппр</w:t>
      </w:r>
      <w:proofErr w:type="spellEnd"/>
      <w:r w:rsidR="006709A4">
        <w:rPr>
          <w:rFonts w:ascii="Times New Roman" w:hAnsi="Times New Roman"/>
          <w:sz w:val="30"/>
          <w:szCs w:val="30"/>
          <w:lang w:eastAsia="ru-RU"/>
        </w:rPr>
        <w:t> </w:t>
      </w:r>
      <w:r w:rsidR="00641FFF">
        <w:rPr>
          <w:rFonts w:ascii="Times New Roman" w:hAnsi="Times New Roman"/>
          <w:sz w:val="30"/>
          <w:szCs w:val="30"/>
          <w:lang w:eastAsia="ru-RU"/>
        </w:rPr>
        <w:t>–</w:t>
      </w:r>
      <w:r w:rsidR="006709A4">
        <w:rPr>
          <w:rFonts w:ascii="Times New Roman" w:hAnsi="Times New Roman"/>
          <w:sz w:val="30"/>
          <w:szCs w:val="30"/>
          <w:lang w:eastAsia="ru-RU"/>
        </w:rPr>
        <w:t> 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нормативные затраты на оказание услуг </w:t>
      </w:r>
      <w:r w:rsidR="006709A4">
        <w:rPr>
          <w:rFonts w:ascii="Times New Roman" w:hAnsi="Times New Roman"/>
          <w:sz w:val="30"/>
          <w:szCs w:val="30"/>
          <w:lang w:eastAsia="ru-RU"/>
        </w:rPr>
        <w:t xml:space="preserve">             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>по испытанию внутреннего пожарного водопровода и перекатке пожарных рукавов;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рпжс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ремонту пожарной сигнализации;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эзсшу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установке электрической задвижки со шкафом управления;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тогу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регламентно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-профилактический ремонт генераторных установок;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lastRenderedPageBreak/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мсвк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монтажу системы вентиляции и кондиционирования;</w:t>
      </w:r>
    </w:p>
    <w:p w:rsidP="00641FFF" w:rsidR="002931EA" w:rsidRDefault="002931EA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илс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услуги по испытанию лестниц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>и стремянок;</w:t>
      </w:r>
    </w:p>
    <w:p w:rsidP="00641FFF" w:rsidR="00033B48" w:rsidRDefault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тод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и поверку комплексов фото- 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видеофиксации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.</w:t>
      </w:r>
      <w:r>
        <w:rPr>
          <w:rFonts w:ascii="Times New Roman" w:hAnsi="Times New Roman"/>
          <w:sz w:val="30"/>
          <w:szCs w:val="30"/>
          <w:lang w:eastAsia="ru-RU"/>
        </w:rPr>
        <w:t>»;</w:t>
      </w:r>
    </w:p>
    <w:p w:rsidP="00641FFF" w:rsidR="002931EA" w:rsidRDefault="00033B48" w:rsidRPr="002931E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3) пункт </w:t>
      </w:r>
      <w:r w:rsidR="002931EA" w:rsidRPr="002931EA">
        <w:rPr>
          <w:rFonts w:ascii="Times New Roman" w:hAnsi="Times New Roman"/>
          <w:sz w:val="30"/>
          <w:szCs w:val="30"/>
          <w:lang w:eastAsia="ru-RU"/>
        </w:rPr>
        <w:t>4.6.4</w:t>
      </w:r>
      <w:r>
        <w:rPr>
          <w:rFonts w:ascii="Times New Roman" w:hAnsi="Times New Roman"/>
          <w:sz w:val="30"/>
          <w:szCs w:val="30"/>
          <w:lang w:eastAsia="ru-RU"/>
        </w:rPr>
        <w:t>.23</w:t>
      </w:r>
      <w:r w:rsidR="002931EA" w:rsidRPr="002931EA">
        <w:rPr>
          <w:rFonts w:ascii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sz w:val="30"/>
          <w:szCs w:val="30"/>
          <w:lang w:eastAsia="ru-RU"/>
        </w:rPr>
        <w:t xml:space="preserve">изложить </w:t>
      </w:r>
      <w:r w:rsidR="002931EA" w:rsidRPr="002931EA">
        <w:rPr>
          <w:rFonts w:ascii="Times New Roman" w:hAnsi="Times New Roman"/>
          <w:sz w:val="30"/>
          <w:szCs w:val="30"/>
          <w:lang w:eastAsia="ru-RU"/>
        </w:rPr>
        <w:t>в следующей редакции:</w:t>
      </w:r>
    </w:p>
    <w:p w:rsidP="00641FFF" w:rsidR="002931EA" w:rsidRDefault="002931EA" w:rsidRPr="002931EA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2931EA">
        <w:rPr>
          <w:rFonts w:ascii="Times New Roman" w:hAnsi="Times New Roman"/>
          <w:sz w:val="30"/>
          <w:szCs w:val="30"/>
          <w:lang w:eastAsia="ru-RU"/>
        </w:rPr>
        <w:t>«4.6.4.23</w:t>
      </w:r>
      <w:r w:rsidR="00033B48">
        <w:rPr>
          <w:rFonts w:ascii="Times New Roman" w:hAnsi="Times New Roman"/>
          <w:sz w:val="30"/>
          <w:szCs w:val="30"/>
          <w:lang w:eastAsia="ru-RU"/>
        </w:rPr>
        <w:t>.</w:t>
      </w:r>
      <w:r w:rsidR="00C647D1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оплату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услуг поверки, замены приборов учета тепловой энергии, электрической энергии, манометров, проверки соответствия приборов учета требованиям ГОСТ </w:t>
      </w:r>
      <w:r w:rsidR="00641FFF">
        <w:rPr>
          <w:rFonts w:ascii="Times New Roman" w:hAnsi="Times New Roman"/>
          <w:sz w:val="30"/>
          <w:szCs w:val="30"/>
          <w:lang w:eastAsia="ru-RU"/>
        </w:rPr>
        <w:t xml:space="preserve">                                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с применением эталонов, поверки и калибровки 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тахографов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 xml:space="preserve"> (</w:t>
      </w: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З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пзп</w:t>
      </w:r>
      <w:proofErr w:type="spellEnd"/>
      <w:r w:rsidRPr="002931EA">
        <w:rPr>
          <w:rFonts w:ascii="Times New Roman" w:hAnsi="Times New Roman"/>
          <w:sz w:val="30"/>
          <w:szCs w:val="30"/>
          <w:lang w:eastAsia="ru-RU"/>
        </w:rPr>
        <w:t>) определяются по формуле:</w:t>
      </w:r>
    </w:p>
    <w:p w:rsidP="00641FFF" w:rsidR="002931EA" w:rsidRDefault="002931EA" w:rsidRPr="006709A4">
      <w:pPr>
        <w:widowControl w:val="false"/>
        <w:suppressAutoHyphens/>
        <w:spacing w:after="0" w:line="240" w:lineRule="auto"/>
        <w:ind w:left="709"/>
        <w:contextualSpacing/>
        <w:rPr>
          <w:rFonts w:ascii="Times New Roman" w:hAnsi="Times New Roman"/>
          <w:sz w:val="18"/>
          <w:szCs w:val="30"/>
          <w:lang w:eastAsia="ru-RU"/>
        </w:rPr>
      </w:pPr>
    </w:p>
    <w:p w:rsidP="00641FFF" w:rsidR="002931EA" w:rsidRDefault="002931EA" w:rsidRPr="002931EA">
      <w:pPr>
        <w:widowControl w:val="false"/>
        <w:suppressAutoHyphens/>
        <w:spacing w:after="0" w:line="240" w:lineRule="auto"/>
        <w:ind w:left="709"/>
        <w:contextualSpacing/>
        <w:jc w:val="center"/>
        <w:rPr>
          <w:rFonts w:ascii="Times New Roman" w:hAnsi="Times New Roman"/>
          <w:sz w:val="30"/>
          <w:szCs w:val="30"/>
          <w:lang w:eastAsia="ru-RU"/>
        </w:rPr>
      </w:pPr>
      <w:r w:rsidRPr="002931EA">
        <w:rPr>
          <w:noProof/>
          <w:lang w:eastAsia="ru-RU"/>
        </w:rPr>
        <w:drawing>
          <wp:inline distB="0" distL="0" distR="0" distT="0">
            <wp:extent cx="1779270" cy="296545"/>
            <wp:effectExtent b="0" l="0" r="0" t="0"/>
            <wp:docPr id="4" name="Рисунок 3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6" name="Рисунок 3"/>
                    <pic:cNvPicPr>
                      <a:picLocks noChangeArrowheads="true"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270" cy="29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1FFF" w:rsidR="002931EA" w:rsidRDefault="002931EA" w:rsidRPr="006709A4">
      <w:pPr>
        <w:widowControl w:val="false"/>
        <w:suppressAutoHyphens/>
        <w:spacing w:after="0" w:line="240" w:lineRule="auto"/>
        <w:ind w:left="709"/>
        <w:contextualSpacing/>
        <w:rPr>
          <w:rFonts w:ascii="Times New Roman" w:hAnsi="Times New Roman"/>
          <w:sz w:val="18"/>
          <w:szCs w:val="30"/>
          <w:lang w:eastAsia="ru-RU"/>
        </w:rPr>
      </w:pPr>
    </w:p>
    <w:p w:rsidP="00641FFF" w:rsidR="002931EA" w:rsidRDefault="002931EA" w:rsidRPr="002931EA">
      <w:pPr>
        <w:widowControl w:val="false"/>
        <w:suppressAutoHyphens/>
        <w:spacing w:after="0" w:line="240" w:lineRule="auto"/>
        <w:ind w:left="709"/>
        <w:contextualSpacing/>
        <w:rPr>
          <w:rFonts w:ascii="Times New Roman" w:hAnsi="Times New Roman"/>
          <w:sz w:val="30"/>
          <w:szCs w:val="30"/>
          <w:lang w:eastAsia="ru-RU"/>
        </w:rPr>
      </w:pPr>
      <w:r w:rsidRPr="002931EA">
        <w:rPr>
          <w:rFonts w:ascii="Times New Roman" w:hAnsi="Times New Roman"/>
          <w:sz w:val="30"/>
          <w:szCs w:val="30"/>
          <w:lang w:eastAsia="ru-RU"/>
        </w:rPr>
        <w:t>где:</w:t>
      </w:r>
    </w:p>
    <w:p w:rsidP="00641FFF" w:rsidR="002931EA" w:rsidRDefault="002931EA" w:rsidRPr="002931EA">
      <w:pPr>
        <w:widowControl w:val="false"/>
        <w:suppressAutoHyphens/>
        <w:spacing w:after="0" w:line="240" w:lineRule="auto"/>
        <w:ind w:left="709"/>
        <w:contextualSpacing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Q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iпзп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количество </w:t>
      </w:r>
      <w:r w:rsidR="00033B48">
        <w:rPr>
          <w:rFonts w:ascii="Times New Roman" w:hAnsi="Times New Roman"/>
          <w:sz w:val="30"/>
          <w:szCs w:val="30"/>
          <w:lang w:eastAsia="ru-RU"/>
        </w:rPr>
        <w:t>i-</w:t>
      </w:r>
      <w:proofErr w:type="spellStart"/>
      <w:r w:rsidR="00033B48">
        <w:rPr>
          <w:rFonts w:ascii="Times New Roman" w:hAnsi="Times New Roman"/>
          <w:sz w:val="30"/>
          <w:szCs w:val="30"/>
          <w:lang w:eastAsia="ru-RU"/>
        </w:rPr>
        <w:t>го</w:t>
      </w:r>
      <w:proofErr w:type="spellEnd"/>
      <w:r w:rsidR="00033B48">
        <w:rPr>
          <w:rFonts w:ascii="Times New Roman" w:hAnsi="Times New Roman"/>
          <w:sz w:val="30"/>
          <w:szCs w:val="30"/>
          <w:lang w:eastAsia="ru-RU"/>
        </w:rPr>
        <w:t xml:space="preserve"> вида</w:t>
      </w:r>
      <w:r w:rsidR="00033B48" w:rsidRPr="00E16BBF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033B48">
        <w:rPr>
          <w:rFonts w:ascii="Times New Roman" w:hAnsi="Times New Roman"/>
          <w:sz w:val="30"/>
          <w:szCs w:val="30"/>
          <w:lang w:eastAsia="ru-RU"/>
        </w:rPr>
        <w:t>прибора</w:t>
      </w:r>
      <w:r w:rsidRPr="002931EA">
        <w:rPr>
          <w:rFonts w:ascii="Times New Roman" w:hAnsi="Times New Roman"/>
          <w:sz w:val="30"/>
          <w:szCs w:val="30"/>
          <w:lang w:eastAsia="ru-RU"/>
        </w:rPr>
        <w:t>;</w:t>
      </w:r>
    </w:p>
    <w:p w:rsidP="00641FFF" w:rsidR="002931EA" w:rsidRDefault="002931EA" w:rsidRPr="002931EA">
      <w:pPr>
        <w:widowControl w:val="false"/>
        <w:suppressAutoHyphens/>
        <w:spacing w:after="0" w:line="240" w:lineRule="auto"/>
        <w:ind w:left="709"/>
        <w:contextualSpacing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P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iпзп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цена одного вида услуг;</w:t>
      </w:r>
    </w:p>
    <w:p w:rsidP="00641FFF" w:rsidR="002931EA" w:rsidRDefault="002931EA" w:rsidRPr="002931EA">
      <w:pPr>
        <w:widowControl w:val="false"/>
        <w:suppressAutoHyphens/>
        <w:spacing w:after="0" w:line="240" w:lineRule="auto"/>
        <w:ind w:left="709"/>
        <w:contextualSpacing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2931EA">
        <w:rPr>
          <w:rFonts w:ascii="Times New Roman" w:hAnsi="Times New Roman"/>
          <w:sz w:val="30"/>
          <w:szCs w:val="30"/>
          <w:lang w:eastAsia="ru-RU"/>
        </w:rPr>
        <w:t>N</w:t>
      </w:r>
      <w:r w:rsidRPr="002931EA">
        <w:rPr>
          <w:rFonts w:ascii="Times New Roman" w:hAnsi="Times New Roman"/>
          <w:sz w:val="30"/>
          <w:szCs w:val="30"/>
          <w:vertAlign w:val="subscript"/>
          <w:lang w:eastAsia="ru-RU"/>
        </w:rPr>
        <w:t>iпзп</w:t>
      </w:r>
      <w:proofErr w:type="spellEnd"/>
      <w:r w:rsidR="00641FF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Pr="002931EA">
        <w:rPr>
          <w:rFonts w:ascii="Times New Roman" w:hAnsi="Times New Roman"/>
          <w:sz w:val="30"/>
          <w:szCs w:val="30"/>
          <w:lang w:eastAsia="ru-RU"/>
        </w:rPr>
        <w:t xml:space="preserve"> количество оказываемых услуг в год.</w:t>
      </w:r>
    </w:p>
    <w:p w:rsidP="00641FFF" w:rsidR="002931EA" w:rsidRDefault="002931EA" w:rsidRPr="002931EA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2931EA">
        <w:rPr>
          <w:rFonts w:ascii="Times New Roman" w:hAnsi="Times New Roman"/>
          <w:sz w:val="30"/>
          <w:szCs w:val="30"/>
          <w:lang w:eastAsia="ru-RU"/>
        </w:rPr>
        <w:t>Нормативы определены пунктами 293, 454, 454.1, 641.8, 722, 896  приложения к на</w:t>
      </w:r>
      <w:r w:rsidR="00033B48">
        <w:rPr>
          <w:rFonts w:ascii="Times New Roman" w:hAnsi="Times New Roman"/>
          <w:sz w:val="30"/>
          <w:szCs w:val="30"/>
          <w:lang w:eastAsia="ru-RU"/>
        </w:rPr>
        <w:t>стоящим Нормативным затратам.»;</w:t>
      </w:r>
    </w:p>
    <w:p w:rsidP="00641FFF" w:rsidR="00E16BBF" w:rsidRDefault="00033B48" w:rsidRPr="00E16BBF">
      <w:pPr>
        <w:pStyle w:val="a3"/>
        <w:widowControl w:val="false"/>
        <w:suppressAutoHyphens/>
        <w:spacing w:after="0" w:line="240" w:lineRule="auto"/>
        <w:ind w:firstLine="709" w:left="0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4) пункт </w:t>
      </w:r>
      <w:r w:rsidR="002931EA">
        <w:rPr>
          <w:rFonts w:ascii="Times New Roman" w:hAnsi="Times New Roman"/>
          <w:sz w:val="30"/>
          <w:szCs w:val="30"/>
          <w:lang w:eastAsia="ru-RU"/>
        </w:rPr>
        <w:t>4.8.4.23</w:t>
      </w:r>
      <w:r w:rsidR="00E16BBF" w:rsidRPr="00E16BBF">
        <w:rPr>
          <w:rFonts w:ascii="Times New Roman" w:hAnsi="Times New Roman"/>
          <w:sz w:val="30"/>
          <w:szCs w:val="30"/>
          <w:lang w:eastAsia="ru-RU"/>
        </w:rPr>
        <w:t xml:space="preserve"> изложить в следующей редакции:</w:t>
      </w:r>
    </w:p>
    <w:p w:rsidP="00641FFF" w:rsidR="00E16BBF" w:rsidRDefault="00E16BBF" w:rsidRPr="00E16BB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E16BBF">
        <w:rPr>
          <w:rFonts w:ascii="Times New Roman" w:hAnsi="Times New Roman"/>
          <w:sz w:val="30"/>
          <w:szCs w:val="30"/>
          <w:lang w:eastAsia="ru-RU"/>
        </w:rPr>
        <w:t xml:space="preserve">«4.8.4.23. Нормативные затраты на приобретение жалюзи </w:t>
      </w:r>
      <w:r w:rsidR="00E26EEC">
        <w:rPr>
          <w:rFonts w:ascii="Times New Roman" w:hAnsi="Times New Roman"/>
          <w:sz w:val="30"/>
          <w:szCs w:val="30"/>
          <w:lang w:eastAsia="ru-RU"/>
        </w:rPr>
        <w:t>(</w:t>
      </w:r>
      <w:r w:rsidRPr="00E16BBF">
        <w:rPr>
          <w:rFonts w:ascii="Times New Roman" w:hAnsi="Times New Roman"/>
          <w:sz w:val="30"/>
          <w:szCs w:val="30"/>
          <w:lang w:eastAsia="ru-RU"/>
        </w:rPr>
        <w:t>рулонных штор), штор (</w:t>
      </w:r>
      <w:proofErr w:type="spellStart"/>
      <w:r w:rsidRPr="00E16BBF">
        <w:rPr>
          <w:rFonts w:ascii="Times New Roman" w:hAnsi="Times New Roman"/>
          <w:sz w:val="30"/>
          <w:szCs w:val="30"/>
          <w:lang w:eastAsia="ru-RU"/>
        </w:rPr>
        <w:t>З</w:t>
      </w:r>
      <w:r w:rsidRPr="00E16BBF">
        <w:rPr>
          <w:rFonts w:ascii="Times New Roman" w:hAnsi="Times New Roman"/>
          <w:sz w:val="30"/>
          <w:szCs w:val="30"/>
          <w:vertAlign w:val="subscript"/>
          <w:lang w:eastAsia="ru-RU"/>
        </w:rPr>
        <w:t>ж</w:t>
      </w:r>
      <w:proofErr w:type="spellEnd"/>
      <w:r w:rsidRPr="00E16BBF">
        <w:rPr>
          <w:rFonts w:ascii="Times New Roman" w:hAnsi="Times New Roman"/>
          <w:sz w:val="30"/>
          <w:szCs w:val="30"/>
          <w:lang w:eastAsia="ru-RU"/>
        </w:rPr>
        <w:t>) определяются по формуле:</w:t>
      </w:r>
    </w:p>
    <w:p w:rsidP="00641FFF" w:rsidR="00E16BBF" w:rsidRDefault="00E16BBF" w:rsidRPr="006709A4">
      <w:pPr>
        <w:widowControl w:val="false"/>
        <w:suppressAutoHyphens/>
        <w:spacing w:after="0" w:line="240" w:lineRule="auto"/>
        <w:ind w:firstLine="709"/>
        <w:contextualSpacing/>
        <w:rPr>
          <w:rFonts w:ascii="Times New Roman" w:hAnsi="Times New Roman"/>
          <w:sz w:val="18"/>
          <w:szCs w:val="30"/>
          <w:lang w:eastAsia="ru-RU"/>
        </w:rPr>
      </w:pPr>
    </w:p>
    <w:p w:rsidP="00641FFF" w:rsidR="00E16BBF" w:rsidRDefault="00E16BBF" w:rsidRPr="00E16BBF">
      <w:pPr>
        <w:widowControl w:val="false"/>
        <w:suppressAutoHyphens/>
        <w:spacing w:after="0" w:line="240" w:lineRule="auto"/>
        <w:ind w:firstLine="709"/>
        <w:contextualSpacing/>
        <w:jc w:val="center"/>
        <w:rPr>
          <w:rFonts w:ascii="Times New Roman" w:hAnsi="Times New Roman"/>
          <w:sz w:val="30"/>
          <w:szCs w:val="30"/>
          <w:lang w:eastAsia="ru-RU"/>
        </w:rPr>
      </w:pPr>
      <w:r w:rsidRPr="00E16BBF">
        <w:rPr>
          <w:rFonts w:ascii="Times New Roman" w:hAnsi="Times New Roman"/>
          <w:noProof/>
          <w:sz w:val="30"/>
          <w:szCs w:val="30"/>
          <w:lang w:eastAsia="ru-RU"/>
        </w:rPr>
        <w:drawing>
          <wp:inline distB="0" distL="0" distR="0" distT="0">
            <wp:extent cx="1260475" cy="296545"/>
            <wp:effectExtent b="8255" l="0" r="0" t="0"/>
            <wp:docPr id="2" name="Рисунок 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>
                      <a:picLocks noChangeArrowheads="true" noChangeAspect="true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641FFF" w:rsidR="00E16BBF" w:rsidRDefault="00E16BBF" w:rsidRPr="006709A4">
      <w:pPr>
        <w:widowControl w:val="false"/>
        <w:suppressAutoHyphens/>
        <w:spacing w:after="0" w:line="240" w:lineRule="auto"/>
        <w:ind w:firstLine="709"/>
        <w:contextualSpacing/>
        <w:rPr>
          <w:rFonts w:ascii="Times New Roman" w:hAnsi="Times New Roman"/>
          <w:sz w:val="18"/>
          <w:szCs w:val="30"/>
          <w:lang w:eastAsia="ru-RU"/>
        </w:rPr>
      </w:pPr>
    </w:p>
    <w:p w:rsidP="00641FFF" w:rsidR="00E16BBF" w:rsidRDefault="00E16BBF" w:rsidRPr="00E16BBF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E16BBF">
        <w:rPr>
          <w:rFonts w:ascii="Times New Roman" w:hAnsi="Times New Roman"/>
          <w:sz w:val="30"/>
          <w:szCs w:val="30"/>
          <w:lang w:eastAsia="ru-RU"/>
        </w:rPr>
        <w:t>где:</w:t>
      </w:r>
    </w:p>
    <w:p w:rsidP="00641FFF" w:rsidR="00E16BBF" w:rsidRDefault="00E16BBF" w:rsidRPr="00E16BBF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E16BBF">
        <w:rPr>
          <w:rFonts w:ascii="Times New Roman" w:hAnsi="Times New Roman"/>
          <w:sz w:val="30"/>
          <w:szCs w:val="30"/>
          <w:lang w:eastAsia="ru-RU"/>
        </w:rPr>
        <w:t>Q</w:t>
      </w:r>
      <w:r w:rsidRPr="00E16BBF">
        <w:rPr>
          <w:rFonts w:ascii="Times New Roman" w:hAnsi="Times New Roman"/>
          <w:sz w:val="30"/>
          <w:szCs w:val="30"/>
          <w:vertAlign w:val="subscript"/>
          <w:lang w:eastAsia="ru-RU"/>
        </w:rPr>
        <w:t>iж</w:t>
      </w:r>
      <w:proofErr w:type="spellEnd"/>
      <w:r w:rsidR="008D2656">
        <w:rPr>
          <w:rFonts w:ascii="Times New Roman" w:hAnsi="Times New Roman"/>
          <w:sz w:val="30"/>
          <w:szCs w:val="30"/>
          <w:lang w:eastAsia="ru-RU"/>
        </w:rPr>
        <w:t xml:space="preserve"> – количество i-</w:t>
      </w:r>
      <w:proofErr w:type="spellStart"/>
      <w:r w:rsidR="008D2656">
        <w:rPr>
          <w:rFonts w:ascii="Times New Roman" w:hAnsi="Times New Roman"/>
          <w:sz w:val="30"/>
          <w:szCs w:val="30"/>
          <w:lang w:eastAsia="ru-RU"/>
        </w:rPr>
        <w:t>го</w:t>
      </w:r>
      <w:proofErr w:type="spellEnd"/>
      <w:r w:rsidR="008D2656">
        <w:rPr>
          <w:rFonts w:ascii="Times New Roman" w:hAnsi="Times New Roman"/>
          <w:sz w:val="30"/>
          <w:szCs w:val="30"/>
          <w:lang w:eastAsia="ru-RU"/>
        </w:rPr>
        <w:t xml:space="preserve"> вида</w:t>
      </w:r>
      <w:r w:rsidRPr="00E16BBF">
        <w:rPr>
          <w:rFonts w:ascii="Times New Roman" w:hAnsi="Times New Roman"/>
          <w:sz w:val="30"/>
          <w:szCs w:val="30"/>
          <w:lang w:eastAsia="ru-RU"/>
        </w:rPr>
        <w:t xml:space="preserve"> жалюзи (рулонных штор), штор;</w:t>
      </w:r>
    </w:p>
    <w:p w:rsidP="00641FFF" w:rsidR="00E16BBF" w:rsidRDefault="00E16BBF" w:rsidRPr="00E16BBF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E16BBF">
        <w:rPr>
          <w:rFonts w:ascii="Times New Roman" w:hAnsi="Times New Roman"/>
          <w:sz w:val="30"/>
          <w:szCs w:val="30"/>
          <w:lang w:eastAsia="ru-RU"/>
        </w:rPr>
        <w:t>P</w:t>
      </w:r>
      <w:r w:rsidRPr="00E16BBF">
        <w:rPr>
          <w:rFonts w:ascii="Times New Roman" w:hAnsi="Times New Roman"/>
          <w:sz w:val="30"/>
          <w:szCs w:val="30"/>
          <w:vertAlign w:val="subscript"/>
          <w:lang w:eastAsia="ru-RU"/>
        </w:rPr>
        <w:t>iж</w:t>
      </w:r>
      <w:proofErr w:type="spellEnd"/>
      <w:r w:rsidR="00C647D1">
        <w:rPr>
          <w:rFonts w:ascii="Times New Roman" w:hAnsi="Times New Roman"/>
          <w:sz w:val="30"/>
          <w:szCs w:val="30"/>
          <w:lang w:eastAsia="ru-RU"/>
        </w:rPr>
        <w:t xml:space="preserve"> – цена одной единицы</w:t>
      </w:r>
      <w:r w:rsidR="008D2656">
        <w:rPr>
          <w:rFonts w:ascii="Times New Roman" w:hAnsi="Times New Roman"/>
          <w:sz w:val="30"/>
          <w:szCs w:val="30"/>
          <w:lang w:eastAsia="ru-RU"/>
        </w:rPr>
        <w:t xml:space="preserve"> i-</w:t>
      </w:r>
      <w:proofErr w:type="spellStart"/>
      <w:r w:rsidR="008D2656">
        <w:rPr>
          <w:rFonts w:ascii="Times New Roman" w:hAnsi="Times New Roman"/>
          <w:sz w:val="30"/>
          <w:szCs w:val="30"/>
          <w:lang w:eastAsia="ru-RU"/>
        </w:rPr>
        <w:t>го</w:t>
      </w:r>
      <w:proofErr w:type="spellEnd"/>
      <w:r w:rsidR="008D2656">
        <w:rPr>
          <w:rFonts w:ascii="Times New Roman" w:hAnsi="Times New Roman"/>
          <w:sz w:val="30"/>
          <w:szCs w:val="30"/>
          <w:lang w:eastAsia="ru-RU"/>
        </w:rPr>
        <w:t xml:space="preserve"> вида</w:t>
      </w:r>
      <w:r w:rsidRPr="00E16BBF">
        <w:rPr>
          <w:rFonts w:ascii="Times New Roman" w:hAnsi="Times New Roman"/>
          <w:sz w:val="30"/>
          <w:szCs w:val="30"/>
          <w:lang w:eastAsia="ru-RU"/>
        </w:rPr>
        <w:t xml:space="preserve"> жалюзи (рулонной шторы), штор.</w:t>
      </w:r>
    </w:p>
    <w:p w:rsidP="00641FFF" w:rsidR="00E16BBF" w:rsidRDefault="00E16BBF" w:rsidRPr="00E16BBF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E16BBF">
        <w:rPr>
          <w:rFonts w:ascii="Times New Roman" w:hAnsi="Times New Roman"/>
          <w:sz w:val="30"/>
          <w:szCs w:val="30"/>
          <w:lang w:eastAsia="ru-RU"/>
        </w:rPr>
        <w:t>Нормативы определены пунктами 563, 615.7, 755, 755.1, 904 приложения к настоящим Нормативным затратам.</w:t>
      </w:r>
      <w:r>
        <w:rPr>
          <w:rFonts w:ascii="Times New Roman" w:hAnsi="Times New Roman"/>
          <w:sz w:val="30"/>
          <w:szCs w:val="30"/>
          <w:lang w:eastAsia="ru-RU"/>
        </w:rPr>
        <w:t>»;</w:t>
      </w:r>
    </w:p>
    <w:p w:rsidP="00641FFF" w:rsidR="007910C1" w:rsidRDefault="00033B48" w:rsidRPr="007910C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5</w:t>
      </w:r>
      <w:r w:rsidR="007910C1" w:rsidRPr="007910C1">
        <w:rPr>
          <w:rFonts w:ascii="Times New Roman" w:hAnsi="Times New Roman"/>
          <w:sz w:val="30"/>
          <w:szCs w:val="30"/>
          <w:lang w:eastAsia="ru-RU"/>
        </w:rPr>
        <w:t xml:space="preserve">) строку 2 таблицы </w:t>
      </w:r>
      <w:r w:rsidR="007910C1" w:rsidRPr="007910C1">
        <w:rPr>
          <w:rFonts w:ascii="Times New Roman" w:hAnsi="Times New Roman"/>
          <w:bCs/>
          <w:sz w:val="30"/>
          <w:szCs w:val="30"/>
          <w:lang w:eastAsia="ru-RU"/>
        </w:rPr>
        <w:t>пункта 249 приложения к Нормативным затратам изложить в следующей редакции:</w:t>
      </w:r>
    </w:p>
    <w:p w:rsidP="00641FFF" w:rsidR="007910C1" w:rsidRDefault="007910C1" w:rsidRPr="006709A4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28"/>
          <w:szCs w:val="30"/>
          <w:lang w:eastAsia="ru-RU"/>
        </w:rPr>
      </w:pPr>
    </w:p>
    <w:tbl>
      <w:tblPr>
        <w:tblW w:type="auto" w:w="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1" w:firstRow="1" w:lastColumn="0" w:lastRow="0" w:noHBand="0" w:noVBand="1" w:val="04A0"/>
      </w:tblPr>
      <w:tblGrid>
        <w:gridCol w:w="555"/>
        <w:gridCol w:w="2532"/>
        <w:gridCol w:w="3174"/>
        <w:gridCol w:w="3095"/>
      </w:tblGrid>
      <w:tr w:rsidR="007910C1" w:rsidRPr="00641FFF" w:rsidTr="00641FFF">
        <w:tc>
          <w:tcPr>
            <w:tcW w:type="dxa" w:w="555"/>
            <w:shd w:color="auto" w:fill="auto" w:val="clear"/>
          </w:tcPr>
          <w:p w:rsidP="00641FFF" w:rsidR="007910C1" w:rsidRDefault="007910C1" w:rsidRPr="00641FFF">
            <w:pPr>
              <w:widowControl w:val="false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«2</w:t>
            </w:r>
          </w:p>
        </w:tc>
        <w:tc>
          <w:tcPr>
            <w:tcW w:type="dxa" w:w="2532"/>
            <w:shd w:color="auto" w:fill="auto" w:val="clear"/>
          </w:tcPr>
          <w:p w:rsidP="00641FFF" w:rsidR="007910C1" w:rsidRDefault="007910C1" w:rsidRPr="00641FFF">
            <w:pPr>
              <w:widowControl w:val="false"/>
              <w:suppressAutoHyphens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Моноблок</w:t>
            </w:r>
          </w:p>
        </w:tc>
        <w:tc>
          <w:tcPr>
            <w:tcW w:type="dxa" w:w="3174"/>
            <w:shd w:color="auto" w:fill="auto" w:val="clear"/>
          </w:tcPr>
          <w:p w:rsidP="00641FFF" w:rsidR="007910C1" w:rsidRDefault="007910C1" w:rsidRPr="00641FFF">
            <w:pPr>
              <w:widowControl w:val="false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20</w:t>
            </w:r>
          </w:p>
        </w:tc>
        <w:tc>
          <w:tcPr>
            <w:tcW w:type="dxa" w:w="3095"/>
            <w:shd w:color="auto" w:fill="auto" w:val="clear"/>
          </w:tcPr>
          <w:p w:rsidP="00641FFF" w:rsidR="007910C1" w:rsidRDefault="007910C1" w:rsidRPr="00641FFF">
            <w:pPr>
              <w:widowControl w:val="false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100</w:t>
            </w:r>
            <w:r w:rsidR="006709A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000,00»</w:t>
            </w:r>
          </w:p>
        </w:tc>
      </w:tr>
    </w:tbl>
    <w:p w:rsidP="00641FFF" w:rsidR="007910C1" w:rsidRDefault="007910C1" w:rsidRPr="007910C1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641FFF" w:rsidR="007910C1" w:rsidRDefault="00033B48" w:rsidRPr="007910C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6</w:t>
      </w:r>
      <w:r w:rsidR="007910C1" w:rsidRPr="007910C1">
        <w:rPr>
          <w:rFonts w:ascii="Times New Roman" w:hAnsi="Times New Roman"/>
          <w:sz w:val="30"/>
          <w:szCs w:val="30"/>
          <w:lang w:eastAsia="ru-RU"/>
        </w:rPr>
        <w:t xml:space="preserve">) </w:t>
      </w:r>
      <w:r w:rsidR="006437EE">
        <w:rPr>
          <w:rFonts w:ascii="Times New Roman" w:hAnsi="Times New Roman"/>
          <w:sz w:val="30"/>
          <w:szCs w:val="30"/>
          <w:lang w:eastAsia="ru-RU"/>
        </w:rPr>
        <w:t xml:space="preserve">строку 40 таблицы </w:t>
      </w:r>
      <w:r w:rsidR="007910C1" w:rsidRPr="007910C1">
        <w:rPr>
          <w:rFonts w:ascii="Times New Roman" w:hAnsi="Times New Roman"/>
          <w:bCs/>
          <w:sz w:val="30"/>
          <w:szCs w:val="30"/>
          <w:lang w:eastAsia="ru-RU"/>
        </w:rPr>
        <w:t>пункт</w:t>
      </w:r>
      <w:r w:rsidR="006437EE">
        <w:rPr>
          <w:rFonts w:ascii="Times New Roman" w:hAnsi="Times New Roman"/>
          <w:bCs/>
          <w:sz w:val="30"/>
          <w:szCs w:val="30"/>
          <w:lang w:eastAsia="ru-RU"/>
        </w:rPr>
        <w:t>а</w:t>
      </w:r>
      <w:r w:rsidR="007910C1" w:rsidRPr="007910C1">
        <w:rPr>
          <w:rFonts w:ascii="Times New Roman" w:hAnsi="Times New Roman"/>
          <w:bCs/>
          <w:sz w:val="30"/>
          <w:szCs w:val="30"/>
          <w:lang w:eastAsia="ru-RU"/>
        </w:rPr>
        <w:t xml:space="preserve"> 331 приложения к Нормативным затратам</w:t>
      </w:r>
      <w:r w:rsidR="006437EE">
        <w:rPr>
          <w:rFonts w:ascii="Times New Roman" w:hAnsi="Times New Roman"/>
          <w:bCs/>
          <w:sz w:val="30"/>
          <w:szCs w:val="30"/>
          <w:lang w:eastAsia="ru-RU"/>
        </w:rPr>
        <w:t xml:space="preserve"> </w:t>
      </w:r>
      <w:r w:rsidR="007910C1" w:rsidRPr="007910C1">
        <w:rPr>
          <w:rFonts w:ascii="Times New Roman" w:hAnsi="Times New Roman"/>
          <w:bCs/>
          <w:sz w:val="30"/>
          <w:szCs w:val="30"/>
          <w:lang w:eastAsia="ru-RU"/>
        </w:rPr>
        <w:t>изложить в следующей редакции:</w:t>
      </w:r>
    </w:p>
    <w:p w:rsidP="00641FFF" w:rsidR="007910C1" w:rsidRDefault="007910C1" w:rsidRPr="007910C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30"/>
          <w:szCs w:val="30"/>
          <w:lang w:eastAsia="ru-RU"/>
        </w:rPr>
      </w:pPr>
    </w:p>
    <w:tbl>
      <w:tblPr>
        <w:tblW w:type="auto" w:w="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1" w:firstRow="1" w:lastColumn="0" w:lastRow="0" w:noHBand="0" w:noVBand="1" w:val="04A0"/>
      </w:tblPr>
      <w:tblGrid>
        <w:gridCol w:w="708"/>
        <w:gridCol w:w="1999"/>
        <w:gridCol w:w="3396"/>
        <w:gridCol w:w="3253"/>
      </w:tblGrid>
      <w:tr w:rsidR="007910C1" w:rsidRPr="00641FFF" w:rsidTr="00641FFF">
        <w:tc>
          <w:tcPr>
            <w:tcW w:type="dxa" w:w="708"/>
            <w:shd w:color="auto" w:fill="auto" w:val="clear"/>
          </w:tcPr>
          <w:p w:rsidP="00641FFF" w:rsidR="007910C1" w:rsidRDefault="007910C1" w:rsidRPr="00641FFF">
            <w:pPr>
              <w:widowControl w:val="false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«40</w:t>
            </w:r>
          </w:p>
        </w:tc>
        <w:tc>
          <w:tcPr>
            <w:tcW w:type="dxa" w:w="1999"/>
            <w:shd w:color="auto" w:fill="auto" w:val="clear"/>
          </w:tcPr>
          <w:p w:rsidP="00641FFF" w:rsidR="007910C1" w:rsidRDefault="007910C1" w:rsidRPr="00641FFF">
            <w:pPr>
              <w:widowControl w:val="false"/>
              <w:suppressAutoHyphens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Лампа настольная</w:t>
            </w:r>
          </w:p>
        </w:tc>
        <w:tc>
          <w:tcPr>
            <w:tcW w:type="dxa" w:w="3396"/>
            <w:shd w:color="auto" w:fill="auto" w:val="clear"/>
          </w:tcPr>
          <w:p w:rsidP="00641FFF" w:rsidR="007910C1" w:rsidRDefault="007910C1" w:rsidRPr="00641FFF">
            <w:pPr>
              <w:widowControl w:val="false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3</w:t>
            </w:r>
            <w:r w:rsidR="006709A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000,00</w:t>
            </w:r>
          </w:p>
        </w:tc>
        <w:tc>
          <w:tcPr>
            <w:tcW w:type="dxa" w:w="3253"/>
            <w:shd w:color="auto" w:fill="auto" w:val="clear"/>
          </w:tcPr>
          <w:p w:rsidP="00641FFF" w:rsidR="007910C1" w:rsidRDefault="007910C1" w:rsidRPr="00641FFF">
            <w:pPr>
              <w:widowControl w:val="false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15»</w:t>
            </w:r>
          </w:p>
        </w:tc>
      </w:tr>
    </w:tbl>
    <w:p w:rsidP="00641FFF" w:rsidR="007910C1" w:rsidRDefault="007910C1" w:rsidRPr="007910C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7910C1">
        <w:rPr>
          <w:rFonts w:ascii="Times New Roman" w:eastAsia="Calibri" w:hAnsi="Times New Roman"/>
          <w:sz w:val="30"/>
          <w:szCs w:val="30"/>
          <w:lang w:eastAsia="ru-RU"/>
        </w:rPr>
        <w:lastRenderedPageBreak/>
        <w:t>дополнить строкой 41 следующего содержания</w:t>
      </w:r>
      <w:r w:rsidRPr="007910C1">
        <w:rPr>
          <w:rFonts w:ascii="Times New Roman" w:hAnsi="Times New Roman"/>
          <w:sz w:val="30"/>
          <w:szCs w:val="30"/>
          <w:lang w:eastAsia="ru-RU"/>
        </w:rPr>
        <w:t>:</w:t>
      </w:r>
    </w:p>
    <w:p w:rsidP="00641FFF" w:rsidR="007910C1" w:rsidRDefault="007910C1" w:rsidRPr="007910C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</w:p>
    <w:tbl>
      <w:tblPr>
        <w:tblW w:type="dxa" w:w="9356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709"/>
        <w:gridCol w:w="2085"/>
        <w:gridCol w:w="3350"/>
        <w:gridCol w:w="3212"/>
      </w:tblGrid>
      <w:tr w:rsidR="007910C1" w:rsidRPr="00641FFF" w:rsidTr="00641FFF">
        <w:tc>
          <w:tcPr>
            <w:tcW w:type="dxa" w:w="709"/>
            <w:shd w:color="auto" w:fill="auto" w:val="clear"/>
          </w:tcPr>
          <w:p w:rsidP="00641FFF" w:rsidR="007910C1" w:rsidRDefault="007910C1" w:rsidRPr="00641FFF">
            <w:pPr>
              <w:widowControl w:val="false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«41</w:t>
            </w:r>
          </w:p>
        </w:tc>
        <w:tc>
          <w:tcPr>
            <w:tcW w:type="dxa" w:w="2085"/>
            <w:shd w:color="auto" w:fill="auto" w:val="clear"/>
          </w:tcPr>
          <w:p w:rsidP="00641FFF" w:rsidR="007910C1" w:rsidRDefault="007910C1" w:rsidRPr="00641FFF">
            <w:pPr>
              <w:widowControl w:val="false"/>
              <w:suppressAutoHyphens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proofErr w:type="spellStart"/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Тепловенти</w:t>
            </w:r>
            <w:r w:rsidR="00641FFF">
              <w:rPr>
                <w:rFonts w:ascii="Times New Roman" w:hAnsi="Times New Roman"/>
                <w:sz w:val="30"/>
                <w:szCs w:val="30"/>
                <w:lang w:eastAsia="ru-RU"/>
              </w:rPr>
              <w:t>-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лятор</w:t>
            </w:r>
            <w:proofErr w:type="spellEnd"/>
          </w:p>
        </w:tc>
        <w:tc>
          <w:tcPr>
            <w:tcW w:type="dxa" w:w="3350"/>
            <w:shd w:color="auto" w:fill="auto" w:val="clear"/>
          </w:tcPr>
          <w:p w:rsidP="00641FFF" w:rsidR="007910C1" w:rsidRDefault="007910C1" w:rsidRPr="00641FFF">
            <w:pPr>
              <w:widowControl w:val="false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  <w:r w:rsidR="006709A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000,00</w:t>
            </w:r>
          </w:p>
        </w:tc>
        <w:tc>
          <w:tcPr>
            <w:tcW w:type="dxa" w:w="3212"/>
            <w:shd w:color="auto" w:fill="auto" w:val="clear"/>
          </w:tcPr>
          <w:p w:rsidP="00641FFF" w:rsidR="007910C1" w:rsidRDefault="007910C1" w:rsidRPr="00641FFF">
            <w:pPr>
              <w:widowControl w:val="false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10»</w:t>
            </w:r>
          </w:p>
        </w:tc>
      </w:tr>
    </w:tbl>
    <w:p w:rsidP="00641FFF" w:rsidR="007910C1" w:rsidRDefault="007910C1" w:rsidRPr="007910C1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641FFF" w:rsidR="006437EE" w:rsidRDefault="00033B48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7</w:t>
      </w:r>
      <w:r w:rsidR="007910C1" w:rsidRPr="007910C1">
        <w:rPr>
          <w:rFonts w:ascii="Times New Roman" w:hAnsi="Times New Roman"/>
          <w:sz w:val="30"/>
          <w:szCs w:val="30"/>
          <w:lang w:eastAsia="ru-RU"/>
        </w:rPr>
        <w:t xml:space="preserve">) </w:t>
      </w:r>
      <w:r w:rsidR="006437EE">
        <w:rPr>
          <w:rFonts w:ascii="Times New Roman" w:hAnsi="Times New Roman"/>
          <w:sz w:val="30"/>
          <w:szCs w:val="30"/>
          <w:lang w:eastAsia="ru-RU"/>
        </w:rPr>
        <w:t xml:space="preserve">таблицу пункта 340 </w:t>
      </w:r>
      <w:r w:rsidR="006437EE" w:rsidRPr="007910C1">
        <w:rPr>
          <w:rFonts w:ascii="Times New Roman" w:hAnsi="Times New Roman"/>
          <w:bCs/>
          <w:sz w:val="30"/>
          <w:szCs w:val="30"/>
          <w:lang w:eastAsia="ru-RU"/>
        </w:rPr>
        <w:t>приложения к Нормативным затратам</w:t>
      </w:r>
      <w:r w:rsidR="006437EE">
        <w:rPr>
          <w:rFonts w:ascii="Times New Roman" w:hAnsi="Times New Roman"/>
          <w:bCs/>
          <w:sz w:val="30"/>
          <w:szCs w:val="30"/>
          <w:lang w:eastAsia="ru-RU"/>
        </w:rPr>
        <w:t xml:space="preserve"> дополнить строкой 70 следующего содержания:</w:t>
      </w:r>
    </w:p>
    <w:p w:rsidP="00641FFF" w:rsidR="00F4462C" w:rsidRDefault="00F4462C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</w:p>
    <w:tbl>
      <w:tblPr>
        <w:tblW w:type="auto" w:w="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left w:type="dxa" w:w="0"/>
          <w:right w:type="dxa" w:w="0"/>
        </w:tblCellMar>
        <w:tblLook w:firstColumn="1" w:firstRow="1" w:lastColumn="0" w:lastRow="0" w:noHBand="0" w:noVBand="1" w:val="04A0"/>
      </w:tblPr>
      <w:tblGrid>
        <w:gridCol w:w="709"/>
        <w:gridCol w:w="4253"/>
        <w:gridCol w:w="4500"/>
      </w:tblGrid>
      <w:tr w:rsidR="006437EE" w:rsidRPr="006437EE" w:rsidTr="00F4462C">
        <w:tc>
          <w:tcPr>
            <w:tcW w:type="dxa" w:w="709"/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641FFF" w:rsidR="006437EE" w:rsidRDefault="006437EE" w:rsidRPr="006437EE">
            <w:pPr>
              <w:widowControl w:val="false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</w:rPr>
            </w:pPr>
            <w:r w:rsidRPr="006437EE">
              <w:rPr>
                <w:rFonts w:ascii="Times New Roman" w:eastAsia="Calibri" w:hAnsi="Times New Roman"/>
                <w:sz w:val="30"/>
                <w:szCs w:val="30"/>
              </w:rPr>
              <w:t>«70</w:t>
            </w:r>
          </w:p>
        </w:tc>
        <w:tc>
          <w:tcPr>
            <w:tcW w:type="dxa" w:w="4253"/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641FFF" w:rsidR="006437EE" w:rsidRDefault="006437EE" w:rsidRPr="006437EE">
            <w:pPr>
              <w:widowControl w:val="false"/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30"/>
                <w:szCs w:val="30"/>
              </w:rPr>
            </w:pPr>
            <w:r w:rsidRPr="006437EE">
              <w:rPr>
                <w:rFonts w:ascii="Times New Roman" w:eastAsia="Calibri" w:hAnsi="Times New Roman"/>
                <w:sz w:val="30"/>
                <w:szCs w:val="30"/>
              </w:rPr>
              <w:t>Фляжка</w:t>
            </w:r>
          </w:p>
        </w:tc>
        <w:tc>
          <w:tcPr>
            <w:tcW w:type="dxa" w:w="4500"/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641FFF" w:rsidR="006437EE" w:rsidRDefault="006437EE" w:rsidRPr="006437EE">
            <w:pPr>
              <w:widowControl w:val="false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</w:rPr>
            </w:pPr>
            <w:r w:rsidRPr="006437EE">
              <w:rPr>
                <w:rFonts w:ascii="Times New Roman" w:eastAsia="Calibri" w:hAnsi="Times New Roman"/>
                <w:sz w:val="30"/>
                <w:szCs w:val="30"/>
              </w:rPr>
              <w:t>20»</w:t>
            </w:r>
          </w:p>
        </w:tc>
      </w:tr>
    </w:tbl>
    <w:p w:rsidP="00641FFF" w:rsidR="006437EE" w:rsidRDefault="006437EE" w:rsidRPr="00641FF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</w:p>
    <w:p w:rsidP="00641FFF" w:rsidR="007910C1" w:rsidRDefault="00033B48" w:rsidRPr="007910C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8</w:t>
      </w:r>
      <w:r w:rsidR="006437EE">
        <w:rPr>
          <w:rFonts w:ascii="Times New Roman" w:hAnsi="Times New Roman"/>
          <w:sz w:val="30"/>
          <w:szCs w:val="30"/>
          <w:lang w:eastAsia="ru-RU"/>
        </w:rPr>
        <w:t xml:space="preserve">) </w:t>
      </w:r>
      <w:hyperlink r:id="rId13" w:history="true">
        <w:r w:rsidR="007910C1" w:rsidRPr="007910C1">
          <w:rPr>
            <w:rFonts w:ascii="Times New Roman" w:eastAsia="Calibri" w:hAnsi="Times New Roman"/>
            <w:sz w:val="30"/>
            <w:szCs w:val="30"/>
            <w:lang w:eastAsia="ru-RU"/>
          </w:rPr>
          <w:t>строку 1</w:t>
        </w:r>
      </w:hyperlink>
      <w:r w:rsidR="007910C1" w:rsidRPr="007910C1">
        <w:rPr>
          <w:rFonts w:ascii="Times New Roman" w:eastAsia="Calibri" w:hAnsi="Times New Roman"/>
          <w:sz w:val="30"/>
          <w:szCs w:val="30"/>
          <w:lang w:eastAsia="ru-RU"/>
        </w:rPr>
        <w:t xml:space="preserve"> таблицы пункта 365 приложения к Нормативным затратам изложить в следующей редакции:</w:t>
      </w:r>
    </w:p>
    <w:p w:rsidP="007910C1" w:rsidR="007910C1" w:rsidRDefault="007910C1" w:rsidRPr="007910C1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type="dxa" w:w="956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1" w:firstRow="1" w:lastColumn="0" w:lastRow="0" w:noHBand="0" w:noVBand="1" w:val="04A0"/>
      </w:tblPr>
      <w:tblGrid>
        <w:gridCol w:w="454"/>
        <w:gridCol w:w="2599"/>
        <w:gridCol w:w="2494"/>
        <w:gridCol w:w="1474"/>
        <w:gridCol w:w="1204"/>
        <w:gridCol w:w="1339"/>
      </w:tblGrid>
      <w:tr w:rsidR="007910C1" w:rsidRPr="00641FFF" w:rsidTr="00F4462C">
        <w:tc>
          <w:tcPr>
            <w:tcW w:type="dxa" w:w="454"/>
            <w:vMerge w:val="restart"/>
          </w:tcPr>
          <w:p w:rsidP="00F4462C" w:rsidR="007910C1" w:rsidRDefault="007910C1" w:rsidRPr="00F4462C">
            <w:pPr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4462C">
              <w:rPr>
                <w:rFonts w:ascii="Times New Roman" w:hAnsi="Times New Roman"/>
                <w:sz w:val="30"/>
                <w:szCs w:val="30"/>
              </w:rPr>
              <w:t>«1</w:t>
            </w:r>
          </w:p>
        </w:tc>
        <w:tc>
          <w:tcPr>
            <w:tcW w:type="dxa" w:w="2599"/>
            <w:vMerge w:val="restart"/>
          </w:tcPr>
          <w:p w:rsidP="00641FFF" w:rsidR="00641FFF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Директор, замести</w:t>
            </w:r>
            <w:r w:rsidR="00641FFF">
              <w:rPr>
                <w:rFonts w:ascii="Times New Roman" w:hAnsi="Times New Roman"/>
                <w:sz w:val="30"/>
                <w:szCs w:val="30"/>
                <w:lang w:eastAsia="ru-RU"/>
              </w:rPr>
              <w:t>-</w:t>
            </w:r>
            <w:proofErr w:type="spellStart"/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тель</w:t>
            </w:r>
            <w:proofErr w:type="spellEnd"/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директора, начальник отряда аварийно-спаса</w:t>
            </w:r>
            <w:r w:rsidR="00641FFF">
              <w:rPr>
                <w:rFonts w:ascii="Times New Roman" w:hAnsi="Times New Roman"/>
                <w:sz w:val="30"/>
                <w:szCs w:val="30"/>
                <w:lang w:eastAsia="ru-RU"/>
              </w:rPr>
              <w:t>-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тельных работ, </w:t>
            </w:r>
          </w:p>
          <w:p w:rsidP="00641FFF" w:rsidR="00641FFF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заместитель начальника отряда аварийно-спаса</w:t>
            </w:r>
            <w:r w:rsidR="00641FFF">
              <w:rPr>
                <w:rFonts w:ascii="Times New Roman" w:hAnsi="Times New Roman"/>
                <w:sz w:val="30"/>
                <w:szCs w:val="30"/>
                <w:lang w:eastAsia="ru-RU"/>
              </w:rPr>
              <w:t>-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тельных работ, начальник группы отряда аварийно-спасательных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работ, спасатель, механик отряда аварийно-спаса</w:t>
            </w:r>
            <w:r w:rsidR="00641FFF">
              <w:rPr>
                <w:rFonts w:ascii="Times New Roman" w:hAnsi="Times New Roman"/>
                <w:sz w:val="30"/>
                <w:szCs w:val="30"/>
                <w:lang w:eastAsia="ru-RU"/>
              </w:rPr>
              <w:t>-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тельных работ</w:t>
            </w:r>
          </w:p>
        </w:tc>
        <w:tc>
          <w:tcPr>
            <w:tcW w:type="dxa" w:w="2494"/>
          </w:tcPr>
          <w:p w:rsidP="00641FFF" w:rsidR="00641FFF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костюм летний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из смешанных тканей (куртка + брюки)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куртка летняя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куртка-ветровка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брюки летние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641FFF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костюм зимний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на утепляющей прокладке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куртка зимняя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брюки зимние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комбинезон сп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а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сателя</w:t>
            </w:r>
          </w:p>
        </w:tc>
        <w:tc>
          <w:tcPr>
            <w:tcW w:type="dxa" w:w="147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полукомбинезон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термобелье ле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т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нее</w:t>
            </w:r>
          </w:p>
        </w:tc>
        <w:tc>
          <w:tcPr>
            <w:tcW w:type="dxa" w:w="147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ко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м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плект</w:t>
            </w:r>
          </w:p>
        </w:tc>
        <w:tc>
          <w:tcPr>
            <w:tcW w:type="dxa" w:w="1339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термобелье зи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м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нее</w:t>
            </w:r>
          </w:p>
        </w:tc>
        <w:tc>
          <w:tcPr>
            <w:tcW w:type="dxa" w:w="147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ко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м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плект</w:t>
            </w:r>
          </w:p>
        </w:tc>
        <w:tc>
          <w:tcPr>
            <w:tcW w:type="dxa" w:w="1339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белье нательное</w:t>
            </w:r>
          </w:p>
        </w:tc>
        <w:tc>
          <w:tcPr>
            <w:tcW w:type="dxa" w:w="147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dxa" w:w="1204"/>
          </w:tcPr>
          <w:p w:rsidP="00641FFF" w:rsidR="007910C1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ко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м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плект</w:t>
            </w:r>
          </w:p>
          <w:p w:rsidP="00641FFF" w:rsidR="006709A4" w:rsidRDefault="006709A4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339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641FFF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костюм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из водоотталк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и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вающей ткани</w:t>
            </w:r>
          </w:p>
        </w:tc>
        <w:tc>
          <w:tcPr>
            <w:tcW w:type="dxa" w:w="1474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ботинки (полуб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о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тинки)</w:t>
            </w:r>
          </w:p>
        </w:tc>
        <w:tc>
          <w:tcPr>
            <w:tcW w:type="dxa" w:w="1474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ботинки (кро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с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совки) </w:t>
            </w:r>
            <w:proofErr w:type="spellStart"/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трекинг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о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вые</w:t>
            </w:r>
            <w:proofErr w:type="spellEnd"/>
          </w:p>
        </w:tc>
        <w:tc>
          <w:tcPr>
            <w:tcW w:type="dxa" w:w="1474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ботинки с выс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о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кими берцами</w:t>
            </w:r>
          </w:p>
        </w:tc>
        <w:tc>
          <w:tcPr>
            <w:tcW w:type="dxa" w:w="1474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сапоги резиновые</w:t>
            </w:r>
          </w:p>
        </w:tc>
        <w:tc>
          <w:tcPr>
            <w:tcW w:type="dxa" w:w="1474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головной убор летний</w:t>
            </w:r>
          </w:p>
        </w:tc>
        <w:tc>
          <w:tcPr>
            <w:tcW w:type="dxa" w:w="1474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головной убор зимний</w:t>
            </w:r>
          </w:p>
        </w:tc>
        <w:tc>
          <w:tcPr>
            <w:tcW w:type="dxa" w:w="1474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футболка хлопч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а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тобумажная</w:t>
            </w:r>
          </w:p>
        </w:tc>
        <w:tc>
          <w:tcPr>
            <w:tcW w:type="dxa" w:w="147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костюм </w:t>
            </w:r>
            <w:proofErr w:type="spellStart"/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против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о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энцефалитный</w:t>
            </w:r>
            <w:proofErr w:type="spellEnd"/>
          </w:p>
        </w:tc>
        <w:tc>
          <w:tcPr>
            <w:tcW w:type="dxa" w:w="1474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перчатки комб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и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нированные ле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т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ние</w:t>
            </w:r>
          </w:p>
        </w:tc>
        <w:tc>
          <w:tcPr>
            <w:tcW w:type="dxa" w:w="147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10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перчатки комб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и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нированные зи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м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ние</w:t>
            </w:r>
          </w:p>
        </w:tc>
        <w:tc>
          <w:tcPr>
            <w:tcW w:type="dxa" w:w="147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10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перчатки (рук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а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вицы) комбин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и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рованные</w:t>
            </w:r>
          </w:p>
        </w:tc>
        <w:tc>
          <w:tcPr>
            <w:tcW w:type="dxa" w:w="147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12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12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перчатки уте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ленные</w:t>
            </w:r>
          </w:p>
        </w:tc>
        <w:tc>
          <w:tcPr>
            <w:tcW w:type="dxa" w:w="147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перчатки хлопч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а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тобумажные</w:t>
            </w:r>
          </w:p>
        </w:tc>
        <w:tc>
          <w:tcPr>
            <w:tcW w:type="dxa" w:w="147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24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24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перчатки резин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о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вые</w:t>
            </w:r>
          </w:p>
        </w:tc>
        <w:tc>
          <w:tcPr>
            <w:tcW w:type="dxa" w:w="147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до износа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-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носки</w:t>
            </w:r>
          </w:p>
        </w:tc>
        <w:tc>
          <w:tcPr>
            <w:tcW w:type="dxa" w:w="147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накомарник</w:t>
            </w:r>
          </w:p>
        </w:tc>
        <w:tc>
          <w:tcPr>
            <w:tcW w:type="dxa" w:w="147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до износа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-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костюм водон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е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проницаемый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из мембранной ткани</w:t>
            </w:r>
          </w:p>
        </w:tc>
        <w:tc>
          <w:tcPr>
            <w:tcW w:type="dxa" w:w="1474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  <w:tc>
          <w:tcPr>
            <w:tcW w:type="dxa" w:w="1204"/>
          </w:tcPr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709A4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709A4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38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костюм утепле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ный из мембра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ной ткани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свитер или дже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м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пер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proofErr w:type="spellStart"/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термоноски</w:t>
            </w:r>
            <w:proofErr w:type="spellEnd"/>
          </w:p>
        </w:tc>
        <w:tc>
          <w:tcPr>
            <w:tcW w:type="dxa" w:w="147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3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перчатки шерст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я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ные</w:t>
            </w:r>
          </w:p>
        </w:tc>
        <w:tc>
          <w:tcPr>
            <w:tcW w:type="dxa" w:w="147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2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костюм из нетк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а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ного материала</w:t>
            </w:r>
          </w:p>
        </w:tc>
        <w:tc>
          <w:tcPr>
            <w:tcW w:type="dxa" w:w="147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однораз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о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вый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комбинезон сп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а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сателя хлопчат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о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бумажный обле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г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ченный</w:t>
            </w:r>
          </w:p>
        </w:tc>
        <w:tc>
          <w:tcPr>
            <w:tcW w:type="dxa" w:w="147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1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костюм брезент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о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вый или костюм сварщика (допо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л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нительно газо- и электросварщику)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4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4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рукавицы брезе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н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товые (дополн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и</w:t>
            </w: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тельно газо- и электросварщику)</w:t>
            </w:r>
          </w:p>
        </w:tc>
        <w:tc>
          <w:tcPr>
            <w:tcW w:type="dxa" w:w="147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пара</w:t>
            </w:r>
          </w:p>
        </w:tc>
        <w:tc>
          <w:tcPr>
            <w:tcW w:type="dxa" w:w="1339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eastAsia="Calibri" w:hAnsi="Times New Roman"/>
                <w:sz w:val="30"/>
                <w:szCs w:val="30"/>
                <w:lang w:eastAsia="ru-RU"/>
              </w:rPr>
              <w:t>6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3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плащ водонепр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о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ницаемый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2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2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подшлемник зи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м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ний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2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2 года</w:t>
            </w:r>
          </w:p>
        </w:tc>
      </w:tr>
      <w:tr w:rsidR="007910C1" w:rsidRPr="00641FFF" w:rsidTr="00F4462C">
        <w:tc>
          <w:tcPr>
            <w:tcW w:type="dxa" w:w="454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599"/>
            <w:vMerge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firstLine="720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249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подшлемник ле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т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ний</w:t>
            </w:r>
          </w:p>
        </w:tc>
        <w:tc>
          <w:tcPr>
            <w:tcW w:type="dxa" w:w="1474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2 года</w:t>
            </w:r>
          </w:p>
        </w:tc>
        <w:tc>
          <w:tcPr>
            <w:tcW w:type="dxa" w:w="1204"/>
          </w:tcPr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type="dxa" w:w="1339"/>
          </w:tcPr>
          <w:p w:rsidP="00641FFF" w:rsidR="006709A4" w:rsidRDefault="007910C1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на </w:t>
            </w:r>
          </w:p>
          <w:p w:rsidP="00641FFF" w:rsidR="007910C1" w:rsidRDefault="007910C1" w:rsidRPr="00641FFF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ind w:hanging="2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2 года»</w:t>
            </w:r>
            <w:bookmarkStart w:id="2" w:name="_GoBack"/>
            <w:bookmarkEnd w:id="2"/>
          </w:p>
        </w:tc>
      </w:tr>
    </w:tbl>
    <w:p w:rsidP="007910C1" w:rsidR="007910C1" w:rsidRDefault="007910C1" w:rsidRPr="007910C1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7910C1" w:rsidR="007910C1" w:rsidRDefault="00033B48" w:rsidRPr="007910C1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9</w:t>
      </w:r>
      <w:r w:rsidR="007910C1" w:rsidRPr="007910C1">
        <w:rPr>
          <w:rFonts w:ascii="Times New Roman" w:hAnsi="Times New Roman"/>
          <w:sz w:val="30"/>
          <w:szCs w:val="30"/>
          <w:lang w:eastAsia="ru-RU"/>
        </w:rPr>
        <w:t xml:space="preserve">) строку 18 таблицы </w:t>
      </w:r>
      <w:r w:rsidR="007910C1" w:rsidRPr="007910C1">
        <w:rPr>
          <w:rFonts w:ascii="Times New Roman" w:hAnsi="Times New Roman"/>
          <w:bCs/>
          <w:sz w:val="30"/>
          <w:szCs w:val="30"/>
          <w:lang w:eastAsia="ru-RU"/>
        </w:rPr>
        <w:t>пункта 378.9 приложения к Нормативным затратам изложить в следующей редакции:</w:t>
      </w:r>
    </w:p>
    <w:p w:rsidP="007910C1" w:rsidR="007910C1" w:rsidRDefault="007910C1" w:rsidRPr="007910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type="auto" w:w="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1" w:firstRow="1" w:lastColumn="0" w:lastRow="0" w:noHBand="0" w:noVBand="1" w:val="04A0"/>
      </w:tblPr>
      <w:tblGrid>
        <w:gridCol w:w="709"/>
        <w:gridCol w:w="1999"/>
        <w:gridCol w:w="3393"/>
        <w:gridCol w:w="3361"/>
      </w:tblGrid>
      <w:tr w:rsidR="007910C1" w:rsidRPr="00641FFF" w:rsidTr="00F4462C">
        <w:tc>
          <w:tcPr>
            <w:tcW w:type="dxa" w:w="709"/>
            <w:shd w:color="auto" w:fill="auto" w:val="clear"/>
          </w:tcPr>
          <w:p w:rsidP="002931EA" w:rsidR="007910C1" w:rsidRDefault="007910C1" w:rsidRPr="00641FFF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«18</w:t>
            </w:r>
          </w:p>
        </w:tc>
        <w:tc>
          <w:tcPr>
            <w:tcW w:type="dxa" w:w="1999"/>
            <w:shd w:color="auto" w:fill="auto" w:val="clear"/>
          </w:tcPr>
          <w:p w:rsidP="006709A4" w:rsidR="007910C1" w:rsidRDefault="007910C1" w:rsidRPr="00641FFF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Рация </w:t>
            </w:r>
            <w:r w:rsidR="00E26EEC"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                          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(с зарядным устройством, гарнитурой)</w:t>
            </w:r>
          </w:p>
        </w:tc>
        <w:tc>
          <w:tcPr>
            <w:tcW w:type="dxa" w:w="3393"/>
            <w:shd w:color="auto" w:fill="auto" w:val="clear"/>
          </w:tcPr>
          <w:p w:rsidP="002931EA" w:rsidR="007910C1" w:rsidRDefault="007910C1" w:rsidRPr="00641FFF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26</w:t>
            </w:r>
          </w:p>
        </w:tc>
        <w:tc>
          <w:tcPr>
            <w:tcW w:type="dxa" w:w="3361"/>
            <w:shd w:color="auto" w:fill="auto" w:val="clear"/>
          </w:tcPr>
          <w:p w:rsidP="007910C1" w:rsidR="007910C1" w:rsidRDefault="007910C1" w:rsidRPr="00641FFF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30</w:t>
            </w:r>
            <w:r w:rsidR="006709A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641FFF">
              <w:rPr>
                <w:rFonts w:ascii="Times New Roman" w:hAnsi="Times New Roman"/>
                <w:sz w:val="30"/>
                <w:szCs w:val="30"/>
                <w:lang w:eastAsia="ru-RU"/>
              </w:rPr>
              <w:t>000,00»</w:t>
            </w:r>
          </w:p>
        </w:tc>
      </w:tr>
    </w:tbl>
    <w:p w:rsidP="007910C1" w:rsidR="007910C1" w:rsidRDefault="007910C1" w:rsidRPr="007910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P="00740ABA" w:rsidR="00740ABA" w:rsidRDefault="00033B48" w:rsidRPr="000D7A02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eastAsia="ru-RU"/>
        </w:rPr>
        <w:t>10</w:t>
      </w:r>
      <w:r w:rsidR="00740ABA" w:rsidRPr="008F5A7D">
        <w:rPr>
          <w:rFonts w:ascii="Times New Roman" w:hAnsi="Times New Roman"/>
          <w:sz w:val="30"/>
          <w:szCs w:val="30"/>
          <w:lang w:eastAsia="ru-RU"/>
        </w:rPr>
        <w:t xml:space="preserve">) </w:t>
      </w:r>
      <w:r w:rsidR="00740ABA" w:rsidRPr="00CF2159">
        <w:rPr>
          <w:rFonts w:ascii="Times New Roman" w:eastAsia="Calibri" w:hAnsi="Times New Roman"/>
          <w:sz w:val="30"/>
          <w:szCs w:val="30"/>
        </w:rPr>
        <w:t xml:space="preserve">пункт 449 </w:t>
      </w:r>
      <w:r w:rsidR="00740ABA" w:rsidRPr="000D7A02">
        <w:rPr>
          <w:rFonts w:ascii="Times New Roman" w:eastAsia="Calibri" w:hAnsi="Times New Roman"/>
          <w:sz w:val="30"/>
          <w:szCs w:val="30"/>
        </w:rPr>
        <w:t xml:space="preserve">приложения к Нормативным затратам изложить </w:t>
      </w:r>
      <w:r w:rsidR="00C647D1">
        <w:rPr>
          <w:rFonts w:ascii="Times New Roman" w:eastAsia="Calibri" w:hAnsi="Times New Roman"/>
          <w:sz w:val="30"/>
          <w:szCs w:val="30"/>
        </w:rPr>
        <w:t xml:space="preserve">                       </w:t>
      </w:r>
      <w:r w:rsidR="00740ABA" w:rsidRPr="000D7A02">
        <w:rPr>
          <w:rFonts w:ascii="Times New Roman" w:eastAsia="Calibri" w:hAnsi="Times New Roman"/>
          <w:sz w:val="30"/>
          <w:szCs w:val="30"/>
        </w:rPr>
        <w:t xml:space="preserve">в следующей редакции: </w:t>
      </w:r>
    </w:p>
    <w:p w:rsidP="00F4462C" w:rsidR="00740ABA" w:rsidRDefault="00740ABA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</w:p>
    <w:p w:rsidP="00F4462C" w:rsidR="006709A4" w:rsidRDefault="006709A4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</w:p>
    <w:p w:rsidP="00F4462C" w:rsidR="00740ABA" w:rsidRDefault="00C647D1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bCs/>
          <w:sz w:val="30"/>
          <w:szCs w:val="30"/>
          <w:lang w:eastAsia="ru-RU"/>
        </w:rPr>
        <w:lastRenderedPageBreak/>
        <w:t>«449. Нормативные затраты</w:t>
      </w:r>
      <w:r w:rsidR="00641FFF">
        <w:rPr>
          <w:rFonts w:ascii="Times New Roman" w:hAnsi="Times New Roman"/>
          <w:bCs/>
          <w:sz w:val="30"/>
          <w:szCs w:val="30"/>
          <w:lang w:eastAsia="ru-RU"/>
        </w:rPr>
        <w:t xml:space="preserve"> на услуги по промывке </w:t>
      </w:r>
      <w:r w:rsidR="00740ABA" w:rsidRPr="00740ABA">
        <w:rPr>
          <w:rFonts w:ascii="Times New Roman" w:hAnsi="Times New Roman"/>
          <w:bCs/>
          <w:sz w:val="30"/>
          <w:szCs w:val="30"/>
          <w:lang w:eastAsia="ru-RU"/>
        </w:rPr>
        <w:t xml:space="preserve">и </w:t>
      </w:r>
      <w:proofErr w:type="spellStart"/>
      <w:r w:rsidR="00740ABA" w:rsidRPr="00740ABA">
        <w:rPr>
          <w:rFonts w:ascii="Times New Roman" w:hAnsi="Times New Roman"/>
          <w:bCs/>
          <w:sz w:val="30"/>
          <w:szCs w:val="30"/>
          <w:lang w:eastAsia="ru-RU"/>
        </w:rPr>
        <w:t>опрессовке</w:t>
      </w:r>
      <w:proofErr w:type="spellEnd"/>
      <w:r w:rsidR="00740ABA" w:rsidRPr="00740ABA">
        <w:rPr>
          <w:rFonts w:ascii="Times New Roman" w:hAnsi="Times New Roman"/>
          <w:bCs/>
          <w:sz w:val="30"/>
          <w:szCs w:val="30"/>
          <w:lang w:eastAsia="ru-RU"/>
        </w:rPr>
        <w:t xml:space="preserve"> систем центрального отопления, аварийному круглосуточному техническому обслуживанию водопроводных, канализационных сетей и систем </w:t>
      </w:r>
      <w:r w:rsidR="00641FFF">
        <w:rPr>
          <w:rFonts w:ascii="Times New Roman" w:hAnsi="Times New Roman"/>
          <w:bCs/>
          <w:sz w:val="30"/>
          <w:szCs w:val="30"/>
          <w:lang w:eastAsia="ru-RU"/>
        </w:rPr>
        <w:t xml:space="preserve">              </w:t>
      </w:r>
      <w:r w:rsidR="00740ABA" w:rsidRPr="00740ABA">
        <w:rPr>
          <w:rFonts w:ascii="Times New Roman" w:hAnsi="Times New Roman"/>
          <w:bCs/>
          <w:sz w:val="30"/>
          <w:szCs w:val="30"/>
          <w:lang w:eastAsia="ru-RU"/>
        </w:rPr>
        <w:t>центрального отопления</w:t>
      </w:r>
    </w:p>
    <w:p w:rsidP="00F4462C" w:rsidR="00740ABA" w:rsidRDefault="00740ABA" w:rsidRPr="00740ABA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</w:p>
    <w:tbl>
      <w:tblPr>
        <w:tblW w:type="dxa" w:w="9450"/>
        <w:shd w:color="auto" w:fill="FFFFFF" w:val="clear"/>
        <w:tblCellMar>
          <w:top w:type="dxa" w:w="15"/>
          <w:left w:type="dxa" w:w="15"/>
          <w:bottom w:type="dxa" w:w="15"/>
          <w:right w:type="dxa" w:w="15"/>
        </w:tblCellMar>
        <w:tblLook w:firstColumn="1" w:firstRow="1" w:lastColumn="0" w:lastRow="0" w:noHBand="0" w:noVBand="1" w:val="04A0"/>
      </w:tblPr>
      <w:tblGrid>
        <w:gridCol w:w="559"/>
        <w:gridCol w:w="5948"/>
        <w:gridCol w:w="2943"/>
      </w:tblGrid>
      <w:tr w:rsidR="00740ABA" w:rsidRPr="008201B4" w:rsidTr="002931EA">
        <w:tc>
          <w:tcPr>
            <w:tcW w:type="dxa" w:w="55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F4462C" w:rsidR="00740ABA" w:rsidRDefault="00740ABA" w:rsidRPr="008201B4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№</w:t>
            </w:r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 xml:space="preserve"> п/п</w:t>
            </w:r>
          </w:p>
        </w:tc>
        <w:tc>
          <w:tcPr>
            <w:tcW w:type="dxa" w:w="594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F4462C" w:rsidR="00740ABA" w:rsidRDefault="00740ABA" w:rsidRPr="008201B4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type="dxa" w:w="294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F4462C" w:rsidR="00740ABA" w:rsidRDefault="00740ABA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 xml:space="preserve">Количество услуг </w:t>
            </w:r>
          </w:p>
          <w:p w:rsidP="00F4462C" w:rsidR="00265D6E" w:rsidRDefault="00740ABA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в год,</w:t>
            </w:r>
            <w:r w:rsidR="00265D6E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 xml:space="preserve"> </w:t>
            </w:r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не более,</w:t>
            </w:r>
          </w:p>
          <w:p w:rsidP="00F4462C" w:rsidR="00740ABA" w:rsidRDefault="00740ABA" w:rsidRPr="008201B4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proofErr w:type="spellStart"/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усл</w:t>
            </w:r>
            <w:proofErr w:type="spellEnd"/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. ед.</w:t>
            </w:r>
          </w:p>
        </w:tc>
      </w:tr>
      <w:tr w:rsidR="00740ABA" w:rsidRPr="008201B4" w:rsidTr="002931EA">
        <w:tc>
          <w:tcPr>
            <w:tcW w:type="dxa" w:w="55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201B4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594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201B4">
            <w:pPr>
              <w:spacing w:after="0" w:line="240" w:lineRule="auto"/>
              <w:jc w:val="both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Услуги по промывке систем центрального отопления</w:t>
            </w:r>
          </w:p>
        </w:tc>
        <w:tc>
          <w:tcPr>
            <w:tcW w:type="dxa" w:w="294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201B4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2</w:t>
            </w:r>
          </w:p>
        </w:tc>
      </w:tr>
      <w:tr w:rsidR="00740ABA" w:rsidRPr="008201B4" w:rsidTr="002931EA">
        <w:tc>
          <w:tcPr>
            <w:tcW w:type="dxa" w:w="55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201B4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dxa" w:w="594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201B4">
            <w:pPr>
              <w:spacing w:after="0" w:line="240" w:lineRule="auto"/>
              <w:jc w:val="both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 xml:space="preserve">Услуги по </w:t>
            </w:r>
            <w:proofErr w:type="spellStart"/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опрессовке</w:t>
            </w:r>
            <w:proofErr w:type="spellEnd"/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 xml:space="preserve"> систем центрального отопления</w:t>
            </w:r>
          </w:p>
        </w:tc>
        <w:tc>
          <w:tcPr>
            <w:tcW w:type="dxa" w:w="294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201B4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201B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2</w:t>
            </w:r>
            <w:r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»</w:t>
            </w:r>
          </w:p>
        </w:tc>
      </w:tr>
    </w:tbl>
    <w:p w:rsidP="00740ABA" w:rsidR="00740ABA" w:rsidRDefault="00740ABA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</w:p>
    <w:p w:rsidP="00740ABA" w:rsidR="00740ABA" w:rsidRDefault="00033B48" w:rsidRPr="000D7A02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eastAsia="ru-RU"/>
        </w:rPr>
        <w:t>11</w:t>
      </w:r>
      <w:r w:rsidR="00740ABA" w:rsidRPr="008F5A7D">
        <w:rPr>
          <w:rFonts w:ascii="Times New Roman" w:hAnsi="Times New Roman"/>
          <w:sz w:val="30"/>
          <w:szCs w:val="30"/>
          <w:lang w:eastAsia="ru-RU"/>
        </w:rPr>
        <w:t xml:space="preserve">) </w:t>
      </w:r>
      <w:r w:rsidR="00740ABA" w:rsidRPr="00CF2159">
        <w:rPr>
          <w:rFonts w:ascii="Times New Roman" w:eastAsia="Calibri" w:hAnsi="Times New Roman"/>
          <w:sz w:val="30"/>
          <w:szCs w:val="30"/>
        </w:rPr>
        <w:t xml:space="preserve">пункт 521 </w:t>
      </w:r>
      <w:r w:rsidR="00740ABA" w:rsidRPr="000D7A02">
        <w:rPr>
          <w:rFonts w:ascii="Times New Roman" w:eastAsia="Calibri" w:hAnsi="Times New Roman"/>
          <w:sz w:val="30"/>
          <w:szCs w:val="30"/>
        </w:rPr>
        <w:t xml:space="preserve">приложения к Нормативным затратам изложить </w:t>
      </w:r>
      <w:r w:rsidR="00F4462C">
        <w:rPr>
          <w:rFonts w:ascii="Times New Roman" w:eastAsia="Calibri" w:hAnsi="Times New Roman"/>
          <w:sz w:val="30"/>
          <w:szCs w:val="30"/>
        </w:rPr>
        <w:t xml:space="preserve">                    </w:t>
      </w:r>
      <w:r w:rsidR="00740ABA" w:rsidRPr="000D7A02">
        <w:rPr>
          <w:rFonts w:ascii="Times New Roman" w:eastAsia="Calibri" w:hAnsi="Times New Roman"/>
          <w:sz w:val="30"/>
          <w:szCs w:val="30"/>
        </w:rPr>
        <w:t xml:space="preserve">в следующей редакции: </w:t>
      </w:r>
    </w:p>
    <w:p w:rsidP="00740ABA" w:rsidR="00740ABA" w:rsidRDefault="00740ABA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</w:p>
    <w:p w:rsidP="00740ABA" w:rsidR="006709A4" w:rsidRDefault="00C647D1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bCs/>
          <w:sz w:val="30"/>
          <w:szCs w:val="30"/>
          <w:lang w:eastAsia="ru-RU"/>
        </w:rPr>
        <w:t>«521. Нормативные затраты</w:t>
      </w:r>
      <w:r w:rsidR="00740ABA" w:rsidRPr="00740ABA">
        <w:rPr>
          <w:rFonts w:ascii="Times New Roman" w:hAnsi="Times New Roman"/>
          <w:bCs/>
          <w:sz w:val="30"/>
          <w:szCs w:val="30"/>
          <w:lang w:eastAsia="ru-RU"/>
        </w:rPr>
        <w:t xml:space="preserve"> на </w:t>
      </w:r>
      <w:r w:rsidR="00B365DF" w:rsidRPr="00B365DF">
        <w:rPr>
          <w:rFonts w:ascii="Times New Roman" w:hAnsi="Times New Roman"/>
          <w:bCs/>
          <w:sz w:val="30"/>
          <w:szCs w:val="30"/>
          <w:lang w:eastAsia="ru-RU"/>
        </w:rPr>
        <w:t>приобретение</w:t>
      </w:r>
      <w:r w:rsidR="00740ABA" w:rsidRPr="00740ABA">
        <w:rPr>
          <w:rFonts w:ascii="Times New Roman" w:hAnsi="Times New Roman"/>
          <w:bCs/>
          <w:sz w:val="30"/>
          <w:szCs w:val="30"/>
          <w:lang w:eastAsia="ru-RU"/>
        </w:rPr>
        <w:t xml:space="preserve"> средств </w:t>
      </w:r>
    </w:p>
    <w:p w:rsidP="00740ABA" w:rsidR="00740ABA" w:rsidRDefault="00740ABA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 w:rsidRPr="00740ABA">
        <w:rPr>
          <w:rFonts w:ascii="Times New Roman" w:hAnsi="Times New Roman"/>
          <w:bCs/>
          <w:sz w:val="30"/>
          <w:szCs w:val="30"/>
          <w:lang w:eastAsia="ru-RU"/>
        </w:rPr>
        <w:t>индивидуальной защиты</w:t>
      </w:r>
    </w:p>
    <w:p w:rsidP="00740ABA" w:rsidR="00740ABA" w:rsidRDefault="00740ABA" w:rsidRPr="00740ABA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</w:p>
    <w:tbl>
      <w:tblPr>
        <w:tblW w:type="dxa" w:w="9371"/>
        <w:shd w:color="auto" w:fill="FFFFFF" w:val="clear"/>
        <w:tblCellMar>
          <w:top w:type="dxa" w:w="15"/>
          <w:left w:type="dxa" w:w="15"/>
          <w:bottom w:type="dxa" w:w="15"/>
          <w:right w:type="dxa" w:w="15"/>
        </w:tblCellMar>
        <w:tblLook w:firstColumn="1" w:firstRow="1" w:lastColumn="0" w:lastRow="0" w:noHBand="0" w:noVBand="1" w:val="04A0"/>
      </w:tblPr>
      <w:tblGrid>
        <w:gridCol w:w="559"/>
        <w:gridCol w:w="6407"/>
        <w:gridCol w:w="2405"/>
      </w:tblGrid>
      <w:tr w:rsidR="00740ABA" w:rsidRPr="00E15278" w:rsidTr="00F4462C">
        <w:tc>
          <w:tcPr>
            <w:tcW w:type="dxa" w:w="55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F4462C" w:rsidR="00740ABA" w:rsidRDefault="00740ABA" w:rsidRPr="00E15278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№</w:t>
            </w:r>
            <w:r w:rsidRPr="00E1527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 xml:space="preserve"> п/п</w:t>
            </w:r>
          </w:p>
        </w:tc>
        <w:tc>
          <w:tcPr>
            <w:tcW w:type="dxa" w:w="640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F4462C" w:rsidR="00740ABA" w:rsidRDefault="00740ABA" w:rsidRPr="00E15278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E1527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type="dxa" w:w="240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F4462C" w:rsidR="00740ABA" w:rsidRDefault="00740ABA" w:rsidRPr="00E15278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E1527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Количество</w:t>
            </w:r>
          </w:p>
          <w:p w:rsidP="00F4462C" w:rsidR="00740ABA" w:rsidRDefault="00740ABA" w:rsidRPr="00E15278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E1527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в год, не более, шт.</w:t>
            </w:r>
          </w:p>
        </w:tc>
      </w:tr>
      <w:tr w:rsidR="00740ABA" w:rsidRPr="00E15278" w:rsidTr="00517733">
        <w:tc>
          <w:tcPr>
            <w:tcW w:type="dxa" w:w="55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E15278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E1527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640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E15278">
            <w:pPr>
              <w:spacing w:after="0" w:line="240" w:lineRule="auto"/>
              <w:jc w:val="both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Противогаз</w:t>
            </w:r>
          </w:p>
        </w:tc>
        <w:tc>
          <w:tcPr>
            <w:tcW w:type="dxa" w:w="240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E15278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39</w:t>
            </w:r>
          </w:p>
        </w:tc>
      </w:tr>
      <w:tr w:rsidR="00740ABA" w:rsidRPr="00E15278" w:rsidTr="00517733">
        <w:tc>
          <w:tcPr>
            <w:tcW w:type="dxa" w:w="55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</w:tcPr>
          <w:p w:rsidP="002931EA" w:rsidR="00740ABA" w:rsidRDefault="00740ABA" w:rsidRPr="00E15278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 xml:space="preserve">2 </w:t>
            </w:r>
          </w:p>
        </w:tc>
        <w:tc>
          <w:tcPr>
            <w:tcW w:type="dxa" w:w="640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</w:tcPr>
          <w:p w:rsidP="002931EA" w:rsidR="00740ABA" w:rsidRDefault="00740ABA">
            <w:pPr>
              <w:spacing w:after="0" w:line="240" w:lineRule="auto"/>
              <w:jc w:val="both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3D1AC5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Средство для индивидуальной защиты кожи</w:t>
            </w:r>
          </w:p>
        </w:tc>
        <w:tc>
          <w:tcPr>
            <w:tcW w:type="dxa" w:w="240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</w:tcPr>
          <w:p w:rsidP="002931EA" w:rsidR="00740ABA" w:rsidRDefault="00740ABA" w:rsidRPr="00E15278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250»</w:t>
            </w:r>
          </w:p>
        </w:tc>
      </w:tr>
    </w:tbl>
    <w:p w:rsidP="00740ABA" w:rsidR="00740ABA" w:rsidRDefault="00740ABA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</w:p>
    <w:p w:rsidP="00740ABA" w:rsidR="00740ABA" w:rsidRDefault="00033B48" w:rsidRPr="000D7A02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eastAsia="ru-RU"/>
        </w:rPr>
        <w:t>12</w:t>
      </w:r>
      <w:r w:rsidR="00740ABA" w:rsidRPr="008F5A7D">
        <w:rPr>
          <w:rFonts w:ascii="Times New Roman" w:hAnsi="Times New Roman"/>
          <w:sz w:val="30"/>
          <w:szCs w:val="30"/>
          <w:lang w:eastAsia="ru-RU"/>
        </w:rPr>
        <w:t xml:space="preserve">) </w:t>
      </w:r>
      <w:r w:rsidR="00740ABA" w:rsidRPr="00CF2159">
        <w:rPr>
          <w:rFonts w:ascii="Times New Roman" w:eastAsia="Calibri" w:hAnsi="Times New Roman"/>
          <w:sz w:val="30"/>
          <w:szCs w:val="30"/>
        </w:rPr>
        <w:t xml:space="preserve">пункт </w:t>
      </w:r>
      <w:r w:rsidR="00740ABA">
        <w:rPr>
          <w:rFonts w:ascii="Times New Roman" w:eastAsia="Calibri" w:hAnsi="Times New Roman"/>
          <w:sz w:val="30"/>
          <w:szCs w:val="30"/>
        </w:rPr>
        <w:t xml:space="preserve">547.1 </w:t>
      </w:r>
      <w:r w:rsidR="00740ABA" w:rsidRPr="000D7A02">
        <w:rPr>
          <w:rFonts w:ascii="Times New Roman" w:eastAsia="Calibri" w:hAnsi="Times New Roman"/>
          <w:sz w:val="30"/>
          <w:szCs w:val="30"/>
        </w:rPr>
        <w:t xml:space="preserve">приложения к Нормативным затратам изложить </w:t>
      </w:r>
      <w:r w:rsidR="00F4462C">
        <w:rPr>
          <w:rFonts w:ascii="Times New Roman" w:eastAsia="Calibri" w:hAnsi="Times New Roman"/>
          <w:sz w:val="30"/>
          <w:szCs w:val="30"/>
        </w:rPr>
        <w:t xml:space="preserve">             </w:t>
      </w:r>
      <w:r w:rsidR="00740ABA" w:rsidRPr="000D7A02">
        <w:rPr>
          <w:rFonts w:ascii="Times New Roman" w:eastAsia="Calibri" w:hAnsi="Times New Roman"/>
          <w:sz w:val="30"/>
          <w:szCs w:val="30"/>
        </w:rPr>
        <w:t xml:space="preserve">в следующей редакции: </w:t>
      </w:r>
    </w:p>
    <w:p w:rsidP="00F4462C" w:rsidR="00740ABA" w:rsidRDefault="00740ABA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</w:p>
    <w:p w:rsidP="00F4462C" w:rsidR="00F4462C" w:rsidRDefault="00C647D1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bCs/>
          <w:sz w:val="30"/>
          <w:szCs w:val="30"/>
          <w:lang w:eastAsia="ru-RU"/>
        </w:rPr>
        <w:t>«547.1. Нормативные затраты</w:t>
      </w:r>
      <w:r w:rsidR="00740ABA" w:rsidRPr="00740ABA">
        <w:rPr>
          <w:rFonts w:ascii="Times New Roman" w:hAnsi="Times New Roman"/>
          <w:bCs/>
          <w:sz w:val="30"/>
          <w:szCs w:val="30"/>
          <w:lang w:eastAsia="ru-RU"/>
        </w:rPr>
        <w:t xml:space="preserve"> на приобретение укомплектованного шкафа для пожарного крана (шкаф пожарный, клапан угловой </w:t>
      </w:r>
    </w:p>
    <w:p w:rsidP="00F4462C" w:rsidR="00740ABA" w:rsidRDefault="00740ABA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 w:rsidRPr="00740ABA">
        <w:rPr>
          <w:rFonts w:ascii="Times New Roman" w:hAnsi="Times New Roman"/>
          <w:bCs/>
          <w:sz w:val="30"/>
          <w:szCs w:val="30"/>
          <w:lang w:eastAsia="ru-RU"/>
        </w:rPr>
        <w:t>муфта/цапка, рукав пожарный в сборе с головками и стволом)</w:t>
      </w:r>
    </w:p>
    <w:p w:rsidP="00F4462C" w:rsidR="00740ABA" w:rsidRDefault="00740ABA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</w:p>
    <w:tbl>
      <w:tblPr>
        <w:tblW w:type="dxa" w:w="9371"/>
        <w:shd w:color="auto" w:fill="FFFFFF" w:val="clear"/>
        <w:tblCellMar>
          <w:top w:type="dxa" w:w="15"/>
          <w:left w:type="dxa" w:w="15"/>
          <w:bottom w:type="dxa" w:w="15"/>
          <w:right w:type="dxa" w:w="15"/>
        </w:tblCellMar>
        <w:tblLook w:firstColumn="1" w:firstRow="1" w:lastColumn="0" w:lastRow="0" w:noHBand="0" w:noVBand="1" w:val="04A0"/>
      </w:tblPr>
      <w:tblGrid>
        <w:gridCol w:w="559"/>
        <w:gridCol w:w="6090"/>
        <w:gridCol w:w="2722"/>
      </w:tblGrid>
      <w:tr w:rsidR="00740ABA" w:rsidRPr="00813C68" w:rsidTr="00DA080C">
        <w:tc>
          <w:tcPr>
            <w:tcW w:type="dxa" w:w="55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DA080C" w:rsidR="00740ABA" w:rsidRDefault="00740ABA" w:rsidRPr="00813C68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№</w:t>
            </w:r>
          </w:p>
          <w:p w:rsidP="00DA080C" w:rsidR="00740ABA" w:rsidRDefault="00740ABA" w:rsidRPr="00813C68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13C6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п/п</w:t>
            </w:r>
          </w:p>
        </w:tc>
        <w:tc>
          <w:tcPr>
            <w:tcW w:type="dxa" w:w="609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DA080C" w:rsidR="00740ABA" w:rsidRDefault="00740ABA" w:rsidRPr="00813C68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13C6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type="dxa" w:w="272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DA080C" w:rsidR="00740ABA" w:rsidRDefault="00740ABA" w:rsidRPr="00813C68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13C6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Количество</w:t>
            </w:r>
          </w:p>
          <w:p w:rsidP="00DA080C" w:rsidR="00740ABA" w:rsidRDefault="00740ABA" w:rsidRPr="00813C68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13C6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в год, не более,</w:t>
            </w:r>
          </w:p>
          <w:p w:rsidP="00DA080C" w:rsidR="00740ABA" w:rsidRDefault="00740ABA" w:rsidRPr="00813C68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13C6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шт.</w:t>
            </w:r>
          </w:p>
        </w:tc>
      </w:tr>
      <w:tr w:rsidR="00740ABA" w:rsidRPr="00813C68" w:rsidTr="00DA080C">
        <w:tc>
          <w:tcPr>
            <w:tcW w:type="dxa" w:w="55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13C68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13C6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609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13C68">
            <w:pPr>
              <w:spacing w:after="0" w:line="240" w:lineRule="auto"/>
              <w:jc w:val="both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13C6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Шкаф пожарный красный</w:t>
            </w:r>
          </w:p>
        </w:tc>
        <w:tc>
          <w:tcPr>
            <w:tcW w:type="dxa" w:w="272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13C68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16</w:t>
            </w:r>
          </w:p>
        </w:tc>
      </w:tr>
      <w:tr w:rsidR="00740ABA" w:rsidRPr="00813C68" w:rsidTr="00DA080C">
        <w:tc>
          <w:tcPr>
            <w:tcW w:type="dxa" w:w="55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13C68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13C6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dxa" w:w="609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13C68">
            <w:pPr>
              <w:spacing w:after="0" w:line="240" w:lineRule="auto"/>
              <w:jc w:val="both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13C6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Клапан угловой муфта/цапка</w:t>
            </w:r>
          </w:p>
        </w:tc>
        <w:tc>
          <w:tcPr>
            <w:tcW w:type="dxa" w:w="272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13C68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16</w:t>
            </w:r>
          </w:p>
        </w:tc>
      </w:tr>
      <w:tr w:rsidR="00740ABA" w:rsidRPr="00813C68" w:rsidTr="00DA080C">
        <w:tc>
          <w:tcPr>
            <w:tcW w:type="dxa" w:w="559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13C68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13C6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3</w:t>
            </w:r>
          </w:p>
        </w:tc>
        <w:tc>
          <w:tcPr>
            <w:tcW w:type="dxa" w:w="609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13C68">
            <w:pPr>
              <w:spacing w:after="0" w:line="240" w:lineRule="auto"/>
              <w:jc w:val="both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813C6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Рукав пожарный в сборе с головками и ств</w:t>
            </w:r>
            <w:r w:rsidRPr="00813C6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о</w:t>
            </w:r>
            <w:r w:rsidRPr="00813C68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лом</w:t>
            </w:r>
          </w:p>
        </w:tc>
        <w:tc>
          <w:tcPr>
            <w:tcW w:type="dxa" w:w="272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813C68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16»</w:t>
            </w:r>
          </w:p>
        </w:tc>
      </w:tr>
    </w:tbl>
    <w:p w:rsidP="00740ABA" w:rsidR="00740ABA" w:rsidRDefault="00740ABA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</w:p>
    <w:p w:rsidP="00DA080C" w:rsidR="00740ABA" w:rsidRDefault="00033B48" w:rsidRPr="000D7A02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eastAsia="ru-RU"/>
        </w:rPr>
        <w:t>13</w:t>
      </w:r>
      <w:r w:rsidR="00740ABA" w:rsidRPr="008F5A7D">
        <w:rPr>
          <w:rFonts w:ascii="Times New Roman" w:hAnsi="Times New Roman"/>
          <w:sz w:val="30"/>
          <w:szCs w:val="30"/>
          <w:lang w:eastAsia="ru-RU"/>
        </w:rPr>
        <w:t xml:space="preserve">) </w:t>
      </w:r>
      <w:r w:rsidR="00740ABA" w:rsidRPr="00CF2159">
        <w:rPr>
          <w:rFonts w:ascii="Times New Roman" w:eastAsia="Calibri" w:hAnsi="Times New Roman"/>
          <w:sz w:val="30"/>
          <w:szCs w:val="30"/>
        </w:rPr>
        <w:t xml:space="preserve">пункт 563 </w:t>
      </w:r>
      <w:r w:rsidR="00740ABA" w:rsidRPr="000D7A02">
        <w:rPr>
          <w:rFonts w:ascii="Times New Roman" w:eastAsia="Calibri" w:hAnsi="Times New Roman"/>
          <w:sz w:val="30"/>
          <w:szCs w:val="30"/>
        </w:rPr>
        <w:t xml:space="preserve">приложения к Нормативным затратам </w:t>
      </w:r>
      <w:r w:rsidR="00DA080C">
        <w:rPr>
          <w:rFonts w:ascii="Times New Roman" w:eastAsia="Calibri" w:hAnsi="Times New Roman"/>
          <w:sz w:val="30"/>
          <w:szCs w:val="30"/>
        </w:rPr>
        <w:t xml:space="preserve">                     </w:t>
      </w:r>
      <w:r w:rsidR="00740ABA" w:rsidRPr="000D7A02">
        <w:rPr>
          <w:rFonts w:ascii="Times New Roman" w:eastAsia="Calibri" w:hAnsi="Times New Roman"/>
          <w:sz w:val="30"/>
          <w:szCs w:val="30"/>
        </w:rPr>
        <w:t xml:space="preserve">изложить в следующей редакции: </w:t>
      </w:r>
    </w:p>
    <w:p w:rsidP="00740ABA" w:rsidR="00740ABA" w:rsidRDefault="00740ABA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</w:p>
    <w:p w:rsidP="00740ABA" w:rsidR="006709A4" w:rsidRDefault="00E26EEC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bCs/>
          <w:sz w:val="30"/>
          <w:szCs w:val="30"/>
          <w:lang w:eastAsia="ru-RU"/>
        </w:rPr>
        <w:t>«563. Нормативные затраты</w:t>
      </w:r>
      <w:r w:rsidR="00740ABA" w:rsidRPr="00740ABA">
        <w:rPr>
          <w:rFonts w:ascii="Times New Roman" w:hAnsi="Times New Roman"/>
          <w:bCs/>
          <w:sz w:val="30"/>
          <w:szCs w:val="30"/>
          <w:lang w:eastAsia="ru-RU"/>
        </w:rPr>
        <w:t xml:space="preserve"> на приобретение жалюзи</w:t>
      </w:r>
      <w:r w:rsidR="00C647D1">
        <w:rPr>
          <w:rFonts w:ascii="Times New Roman" w:hAnsi="Times New Roman"/>
          <w:bCs/>
          <w:sz w:val="30"/>
          <w:szCs w:val="30"/>
          <w:lang w:eastAsia="ru-RU"/>
        </w:rPr>
        <w:t xml:space="preserve"> </w:t>
      </w:r>
    </w:p>
    <w:p w:rsidP="00740ABA" w:rsidR="00740ABA" w:rsidRDefault="00C647D1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bCs/>
          <w:sz w:val="30"/>
          <w:szCs w:val="30"/>
          <w:lang w:eastAsia="ru-RU"/>
        </w:rPr>
        <w:t>(рулонных штор)</w:t>
      </w:r>
      <w:r w:rsidR="00820F0D">
        <w:rPr>
          <w:rFonts w:ascii="Times New Roman" w:hAnsi="Times New Roman"/>
          <w:bCs/>
          <w:sz w:val="30"/>
          <w:szCs w:val="30"/>
          <w:lang w:eastAsia="ru-RU"/>
        </w:rPr>
        <w:t>, штор</w:t>
      </w:r>
    </w:p>
    <w:p w:rsidP="00740ABA" w:rsidR="00740ABA" w:rsidRDefault="00740ABA" w:rsidRPr="00740ABA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</w:p>
    <w:tbl>
      <w:tblPr>
        <w:tblW w:type="dxa" w:w="9371"/>
        <w:shd w:color="auto" w:fill="FFFFFF" w:val="clear"/>
        <w:tblCellMar>
          <w:top w:type="dxa" w:w="15"/>
          <w:left w:type="dxa" w:w="15"/>
          <w:bottom w:type="dxa" w:w="15"/>
          <w:right w:type="dxa" w:w="15"/>
        </w:tblCellMar>
        <w:tblLook w:firstColumn="1" w:firstRow="1" w:lastColumn="0" w:lastRow="0" w:noHBand="0" w:noVBand="1" w:val="04A0"/>
      </w:tblPr>
      <w:tblGrid>
        <w:gridCol w:w="516"/>
        <w:gridCol w:w="6488"/>
        <w:gridCol w:w="2367"/>
      </w:tblGrid>
      <w:tr w:rsidR="00740ABA" w:rsidRPr="003D1AC5" w:rsidTr="00DA080C">
        <w:tc>
          <w:tcPr>
            <w:tcW w:type="dxa" w:w="51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DA080C" w:rsidR="00740ABA" w:rsidRDefault="00740ABA" w:rsidRPr="003D1AC5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lastRenderedPageBreak/>
              <w:t>№</w:t>
            </w:r>
            <w:r w:rsidRPr="003D1AC5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 xml:space="preserve"> п/п</w:t>
            </w:r>
          </w:p>
        </w:tc>
        <w:tc>
          <w:tcPr>
            <w:tcW w:type="dxa" w:w="648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DA080C" w:rsidR="00740ABA" w:rsidRDefault="00740ABA" w:rsidRPr="003D1AC5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3D1AC5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type="dxa" w:w="236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DA080C" w:rsidR="00740ABA" w:rsidRDefault="00740ABA" w:rsidRPr="003D1AC5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3D1AC5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Стоимость в год</w:t>
            </w:r>
            <w:r w:rsidR="00820F0D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 xml:space="preserve"> всего</w:t>
            </w:r>
            <w:r w:rsidRPr="003D1AC5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, не более,</w:t>
            </w:r>
          </w:p>
          <w:p w:rsidP="00DA080C" w:rsidR="00740ABA" w:rsidRDefault="00740ABA" w:rsidRPr="003D1AC5">
            <w:pPr>
              <w:spacing w:after="0" w:line="192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3D1AC5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руб.</w:t>
            </w:r>
          </w:p>
        </w:tc>
      </w:tr>
      <w:tr w:rsidR="00740ABA" w:rsidRPr="003D1AC5" w:rsidTr="006709A4">
        <w:tc>
          <w:tcPr>
            <w:tcW w:type="dxa" w:w="51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3D1AC5">
            <w:pPr>
              <w:spacing w:after="0" w:line="240" w:lineRule="auto"/>
              <w:jc w:val="center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3D1AC5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648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2931EA" w:rsidR="00740ABA" w:rsidRDefault="00740ABA" w:rsidRPr="003D1AC5">
            <w:pPr>
              <w:spacing w:after="0" w:line="240" w:lineRule="auto"/>
              <w:jc w:val="both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 w:rsidRPr="003D1AC5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Жалюзи (рулонные шторы)</w:t>
            </w:r>
            <w:r w:rsidR="00820F0D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, штор</w:t>
            </w:r>
            <w:r w:rsidR="0054318A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ы</w:t>
            </w:r>
          </w:p>
        </w:tc>
        <w:tc>
          <w:tcPr>
            <w:tcW w:type="dxa" w:w="236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color="auto" w:fill="FFFFFF" w:val="clear"/>
            <w:hideMark/>
          </w:tcPr>
          <w:p w:rsidP="006709A4" w:rsidR="00740ABA" w:rsidRDefault="00740ABA" w:rsidRPr="003D1AC5">
            <w:pPr>
              <w:spacing w:after="0" w:line="240" w:lineRule="auto"/>
              <w:jc w:val="right"/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</w:pPr>
            <w:r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45</w:t>
            </w:r>
            <w:r w:rsidR="007910C1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0</w:t>
            </w:r>
            <w:r w:rsidR="006709A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 xml:space="preserve"> </w:t>
            </w:r>
            <w:r w:rsidRPr="003D1AC5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000,00</w:t>
            </w:r>
            <w:r w:rsidR="006709A4">
              <w:rPr>
                <w:rFonts w:ascii="PT Serif" w:hAnsi="PT Serif"/>
                <w:color w:val="22272F"/>
                <w:sz w:val="30"/>
                <w:szCs w:val="30"/>
                <w:lang w:eastAsia="ru-RU"/>
              </w:rPr>
              <w:t>»</w:t>
            </w:r>
          </w:p>
        </w:tc>
      </w:tr>
    </w:tbl>
    <w:p w:rsidP="00E16BBF" w:rsidR="00E16BBF" w:rsidRDefault="00E16BBF" w:rsidRPr="006709A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30"/>
          <w:lang w:eastAsia="ru-RU"/>
        </w:rPr>
      </w:pPr>
    </w:p>
    <w:p w:rsidP="00517733" w:rsidR="000C574E" w:rsidRDefault="00033B4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517733">
        <w:rPr>
          <w:rFonts w:ascii="Times New Roman" w:hAnsi="Times New Roman"/>
          <w:sz w:val="30"/>
          <w:szCs w:val="30"/>
          <w:lang w:eastAsia="ru-RU"/>
        </w:rPr>
        <w:t>14</w:t>
      </w:r>
      <w:r w:rsidR="00E16BBF" w:rsidRPr="00517733">
        <w:rPr>
          <w:rFonts w:ascii="Times New Roman" w:hAnsi="Times New Roman"/>
          <w:sz w:val="30"/>
          <w:szCs w:val="30"/>
          <w:lang w:eastAsia="ru-RU"/>
        </w:rPr>
        <w:t xml:space="preserve">) </w:t>
      </w:r>
      <w:r w:rsidR="000C574E" w:rsidRPr="00517733">
        <w:rPr>
          <w:rFonts w:ascii="Times New Roman" w:hAnsi="Times New Roman"/>
          <w:sz w:val="30"/>
          <w:szCs w:val="30"/>
          <w:lang w:eastAsia="ru-RU"/>
        </w:rPr>
        <w:t>приложение к Нормативным затратам дополнить пунктом 718.1 следующего содержания:</w:t>
      </w:r>
    </w:p>
    <w:p w:rsidP="00DA080C" w:rsidR="00517733" w:rsidRDefault="00517733" w:rsidRPr="006709A4">
      <w:pPr>
        <w:suppressAutoHyphens/>
        <w:spacing w:after="0" w:line="192" w:lineRule="auto"/>
        <w:ind w:firstLine="709"/>
        <w:jc w:val="center"/>
        <w:rPr>
          <w:rFonts w:ascii="Times New Roman" w:hAnsi="Times New Roman"/>
          <w:sz w:val="24"/>
          <w:szCs w:val="30"/>
          <w:lang w:eastAsia="ru-RU"/>
        </w:rPr>
      </w:pPr>
    </w:p>
    <w:p w:rsidP="00DA080C" w:rsidR="000C574E" w:rsidRDefault="000C574E" w:rsidRPr="000C574E">
      <w:pPr>
        <w:suppressAutoHyphens/>
        <w:spacing w:after="0" w:line="192" w:lineRule="auto"/>
        <w:contextualSpacing/>
        <w:jc w:val="center"/>
        <w:rPr>
          <w:rFonts w:ascii="Times New Roman" w:hAnsi="Times New Roman"/>
          <w:bCs/>
          <w:sz w:val="30"/>
          <w:szCs w:val="30"/>
          <w:lang w:eastAsia="ru-RU"/>
        </w:rPr>
      </w:pPr>
      <w:r w:rsidRPr="000C574E">
        <w:rPr>
          <w:rFonts w:ascii="Times New Roman" w:hAnsi="Times New Roman"/>
          <w:sz w:val="30"/>
          <w:szCs w:val="30"/>
          <w:lang w:eastAsia="ru-RU"/>
        </w:rPr>
        <w:t>«</w:t>
      </w:r>
      <w:r w:rsidRPr="000C574E">
        <w:rPr>
          <w:rFonts w:ascii="Times New Roman" w:hAnsi="Times New Roman"/>
          <w:bCs/>
          <w:sz w:val="30"/>
          <w:szCs w:val="30"/>
          <w:lang w:eastAsia="ru-RU"/>
        </w:rPr>
        <w:t xml:space="preserve">718.1. </w:t>
      </w:r>
      <w:r w:rsidR="00517733">
        <w:rPr>
          <w:rFonts w:ascii="Times New Roman" w:hAnsi="Times New Roman"/>
          <w:bCs/>
          <w:sz w:val="30"/>
          <w:szCs w:val="30"/>
          <w:lang w:eastAsia="ru-RU"/>
        </w:rPr>
        <w:t>Нормативные затраты на аварийно-техническое обслуживание</w:t>
      </w:r>
    </w:p>
    <w:p w:rsidP="00DA080C" w:rsidR="000C574E" w:rsidRDefault="000C574E" w:rsidRPr="000C574E">
      <w:pPr>
        <w:suppressAutoHyphens/>
        <w:spacing w:after="0" w:line="192" w:lineRule="auto"/>
        <w:contextualSpacing/>
        <w:jc w:val="center"/>
        <w:rPr>
          <w:rFonts w:ascii="Times New Roman" w:hAnsi="Times New Roman"/>
          <w:bCs/>
          <w:sz w:val="30"/>
          <w:szCs w:val="30"/>
          <w:lang w:eastAsia="ru-RU"/>
        </w:rPr>
      </w:pPr>
      <w:r w:rsidRPr="000C574E">
        <w:rPr>
          <w:rFonts w:ascii="Times New Roman" w:hAnsi="Times New Roman"/>
          <w:bCs/>
          <w:sz w:val="30"/>
          <w:szCs w:val="30"/>
          <w:lang w:eastAsia="ru-RU"/>
        </w:rPr>
        <w:t xml:space="preserve">внутренних инженерных систем, </w:t>
      </w:r>
      <w:r w:rsidR="00820F0D">
        <w:rPr>
          <w:rFonts w:ascii="Times New Roman" w:hAnsi="Times New Roman"/>
          <w:bCs/>
          <w:sz w:val="30"/>
          <w:szCs w:val="30"/>
          <w:lang w:eastAsia="ru-RU"/>
        </w:rPr>
        <w:t>оплату</w:t>
      </w:r>
      <w:r w:rsidRPr="000C574E">
        <w:rPr>
          <w:rFonts w:ascii="Times New Roman" w:hAnsi="Times New Roman"/>
          <w:bCs/>
          <w:sz w:val="30"/>
          <w:szCs w:val="30"/>
          <w:lang w:eastAsia="ru-RU"/>
        </w:rPr>
        <w:t xml:space="preserve"> услуг по оперативному</w:t>
      </w:r>
    </w:p>
    <w:p w:rsidP="00DA080C" w:rsidR="000C574E" w:rsidRDefault="000C574E" w:rsidRPr="000C574E">
      <w:pPr>
        <w:suppressAutoHyphens/>
        <w:spacing w:after="0" w:line="192" w:lineRule="auto"/>
        <w:contextualSpacing/>
        <w:jc w:val="center"/>
        <w:rPr>
          <w:rFonts w:ascii="Times New Roman" w:hAnsi="Times New Roman"/>
          <w:bCs/>
          <w:sz w:val="30"/>
          <w:szCs w:val="30"/>
          <w:lang w:eastAsia="ru-RU"/>
        </w:rPr>
      </w:pPr>
      <w:r w:rsidRPr="000C574E">
        <w:rPr>
          <w:rFonts w:ascii="Times New Roman" w:hAnsi="Times New Roman"/>
          <w:bCs/>
          <w:sz w:val="30"/>
          <w:szCs w:val="30"/>
          <w:lang w:eastAsia="ru-RU"/>
        </w:rPr>
        <w:t>реагированию и ликвидации аварийных ситуаций</w:t>
      </w:r>
    </w:p>
    <w:p w:rsidP="00DA080C" w:rsidR="000C574E" w:rsidRDefault="000C574E" w:rsidRPr="006709A4">
      <w:pPr>
        <w:suppressAutoHyphens/>
        <w:spacing w:after="0" w:line="192" w:lineRule="auto"/>
        <w:contextualSpacing/>
        <w:jc w:val="center"/>
        <w:rPr>
          <w:rFonts w:ascii="Times New Roman" w:hAnsi="Times New Roman"/>
          <w:sz w:val="24"/>
          <w:szCs w:val="30"/>
          <w:lang w:eastAsia="ru-RU"/>
        </w:rPr>
      </w:pPr>
    </w:p>
    <w:tbl>
      <w:tblPr>
        <w:tblW w:type="dxa" w:w="9356"/>
        <w:tblInd w:type="dxa" w:w="62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133"/>
        <w:gridCol w:w="5742"/>
        <w:gridCol w:w="2481"/>
      </w:tblGrid>
      <w:tr w:rsidR="000C574E" w:rsidRPr="000C574E" w:rsidTr="00DA080C">
        <w:tc>
          <w:tcPr>
            <w:tcW w:type="dxa" w:w="11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DA080C" w:rsidRDefault="00517733">
            <w:pPr>
              <w:suppressAutoHyphens/>
              <w:spacing w:after="0" w:line="192" w:lineRule="auto"/>
              <w:ind w:firstLine="142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№</w:t>
            </w:r>
          </w:p>
          <w:p w:rsidP="00DA080C" w:rsidR="000C574E" w:rsidRDefault="000C574E" w:rsidRPr="000C574E">
            <w:pPr>
              <w:suppressAutoHyphens/>
              <w:spacing w:after="0" w:line="192" w:lineRule="auto"/>
              <w:ind w:firstLine="142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п/п</w:t>
            </w:r>
          </w:p>
        </w:tc>
        <w:tc>
          <w:tcPr>
            <w:tcW w:type="dxa" w:w="574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0C574E" w:rsidRDefault="000C574E" w:rsidRPr="000C574E">
            <w:pPr>
              <w:suppressAutoHyphens/>
              <w:spacing w:after="0" w:line="192" w:lineRule="auto"/>
              <w:ind w:firstLine="647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type="dxa" w:w="248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0C574E" w:rsidRDefault="000C574E" w:rsidRPr="000C574E">
            <w:pPr>
              <w:suppressAutoHyphens/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Количество в год, не более</w:t>
            </w:r>
          </w:p>
        </w:tc>
      </w:tr>
      <w:tr w:rsidR="000C574E" w:rsidRPr="000C574E" w:rsidTr="00DA080C">
        <w:tc>
          <w:tcPr>
            <w:tcW w:type="dxa" w:w="11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0C574E" w:rsidRDefault="000C574E" w:rsidRPr="000C574E">
            <w:pPr>
              <w:suppressAutoHyphens/>
              <w:spacing w:after="0" w:line="240" w:lineRule="auto"/>
              <w:ind w:firstLine="142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574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C574E" w:rsidR="000C574E" w:rsidRDefault="000C574E" w:rsidRPr="000C574E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Оказание услуг по аварийно-техническому обслуживанию внутренних инженерных систем</w:t>
            </w:r>
          </w:p>
        </w:tc>
        <w:tc>
          <w:tcPr>
            <w:tcW w:type="dxa" w:w="248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820F0D" w:rsidR="000C574E" w:rsidRDefault="000C574E" w:rsidRPr="000C574E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по мере необходимости</w:t>
            </w:r>
          </w:p>
        </w:tc>
      </w:tr>
      <w:tr w:rsidR="000C574E" w:rsidRPr="000C574E" w:rsidTr="00DA080C">
        <w:tc>
          <w:tcPr>
            <w:tcW w:type="dxa" w:w="11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0C574E" w:rsidRDefault="000C574E" w:rsidRPr="000C574E">
            <w:pPr>
              <w:suppressAutoHyphens/>
              <w:spacing w:after="0" w:line="240" w:lineRule="auto"/>
              <w:ind w:firstLine="142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dxa" w:w="574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C574E" w:rsidR="000C574E" w:rsidRDefault="000C574E" w:rsidRPr="000C574E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Оказание услуг по оперативному реагированию и ликвидации аварийных ситуаций</w:t>
            </w:r>
          </w:p>
        </w:tc>
        <w:tc>
          <w:tcPr>
            <w:tcW w:type="dxa" w:w="248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820F0D" w:rsidR="000C574E" w:rsidRDefault="006709A4" w:rsidRPr="000C574E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по мере необходимости»</w:t>
            </w:r>
          </w:p>
        </w:tc>
      </w:tr>
    </w:tbl>
    <w:p w:rsidP="000C574E" w:rsidR="000C574E" w:rsidRDefault="000C574E" w:rsidRPr="006709A4">
      <w:p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30"/>
          <w:lang w:eastAsia="ru-RU"/>
        </w:rPr>
      </w:pPr>
    </w:p>
    <w:p w:rsidP="00517733" w:rsidR="00517733" w:rsidRDefault="00517733" w:rsidRPr="000D7A02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eastAsia="ru-RU"/>
        </w:rPr>
        <w:t>15) п</w:t>
      </w:r>
      <w:r w:rsidR="000C574E" w:rsidRPr="000C574E">
        <w:rPr>
          <w:rFonts w:ascii="Times New Roman" w:hAnsi="Times New Roman"/>
          <w:sz w:val="30"/>
          <w:szCs w:val="30"/>
          <w:lang w:eastAsia="ru-RU"/>
        </w:rPr>
        <w:t xml:space="preserve">ункт 722 </w:t>
      </w:r>
      <w:r w:rsidRPr="000D7A02">
        <w:rPr>
          <w:rFonts w:ascii="Times New Roman" w:eastAsia="Calibri" w:hAnsi="Times New Roman"/>
          <w:sz w:val="30"/>
          <w:szCs w:val="30"/>
        </w:rPr>
        <w:t xml:space="preserve">приложения к Нормативным затратам изложить </w:t>
      </w:r>
      <w:r w:rsidR="00DA080C">
        <w:rPr>
          <w:rFonts w:ascii="Times New Roman" w:eastAsia="Calibri" w:hAnsi="Times New Roman"/>
          <w:sz w:val="30"/>
          <w:szCs w:val="30"/>
        </w:rPr>
        <w:t xml:space="preserve">               </w:t>
      </w:r>
      <w:r w:rsidRPr="000D7A02">
        <w:rPr>
          <w:rFonts w:ascii="Times New Roman" w:eastAsia="Calibri" w:hAnsi="Times New Roman"/>
          <w:sz w:val="30"/>
          <w:szCs w:val="30"/>
        </w:rPr>
        <w:t xml:space="preserve">в следующей редакции: </w:t>
      </w:r>
    </w:p>
    <w:p w:rsidP="00DA080C" w:rsidR="000C574E" w:rsidRDefault="000C574E" w:rsidRPr="000C574E">
      <w:pPr>
        <w:suppressAutoHyphens/>
        <w:spacing w:after="0" w:line="192" w:lineRule="auto"/>
        <w:contextualSpacing/>
        <w:jc w:val="center"/>
        <w:rPr>
          <w:rFonts w:ascii="Times New Roman" w:hAnsi="Times New Roman"/>
          <w:sz w:val="30"/>
          <w:szCs w:val="30"/>
          <w:lang w:eastAsia="ru-RU"/>
        </w:rPr>
      </w:pPr>
    </w:p>
    <w:p w:rsidP="00DA080C" w:rsidR="000C574E" w:rsidRDefault="00820F0D" w:rsidRPr="000C574E">
      <w:pPr>
        <w:suppressAutoHyphens/>
        <w:spacing w:after="0" w:line="192" w:lineRule="auto"/>
        <w:contextualSpacing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«722. Нормативные затраты на оплату</w:t>
      </w:r>
      <w:r w:rsidR="000C574E" w:rsidRPr="000C574E">
        <w:rPr>
          <w:rFonts w:ascii="Times New Roman" w:hAnsi="Times New Roman"/>
          <w:sz w:val="30"/>
          <w:szCs w:val="30"/>
          <w:lang w:eastAsia="ru-RU"/>
        </w:rPr>
        <w:t xml:space="preserve"> услуг поверки, замены приборов учета тепловой энергии, электрической энергии, манометров, проверки соответствия приборов учета требованиям ГОСТ с применением эталонов, </w:t>
      </w:r>
      <w:r w:rsidR="00243E09">
        <w:rPr>
          <w:rFonts w:ascii="Times New Roman" w:hAnsi="Times New Roman"/>
          <w:sz w:val="30"/>
          <w:szCs w:val="30"/>
          <w:lang w:eastAsia="ru-RU"/>
        </w:rPr>
        <w:t xml:space="preserve">поверки и калибровки </w:t>
      </w:r>
      <w:proofErr w:type="spellStart"/>
      <w:r w:rsidR="00243E09">
        <w:rPr>
          <w:rFonts w:ascii="Times New Roman" w:hAnsi="Times New Roman"/>
          <w:sz w:val="30"/>
          <w:szCs w:val="30"/>
          <w:lang w:eastAsia="ru-RU"/>
        </w:rPr>
        <w:t>тахографов</w:t>
      </w:r>
      <w:proofErr w:type="spellEnd"/>
    </w:p>
    <w:p w:rsidP="00DA080C" w:rsidR="000C574E" w:rsidRDefault="000C574E">
      <w:pPr>
        <w:suppressAutoHyphens/>
        <w:spacing w:after="0" w:line="192" w:lineRule="auto"/>
        <w:contextualSpacing/>
        <w:jc w:val="center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type="dxa" w:w="9356"/>
        <w:tblInd w:type="dxa" w:w="62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994"/>
        <w:gridCol w:w="2692"/>
        <w:gridCol w:w="3624"/>
        <w:gridCol w:w="2046"/>
      </w:tblGrid>
      <w:tr w:rsidR="000C574E" w:rsidRPr="000C574E" w:rsidTr="006709A4">
        <w:trPr>
          <w:trHeight w:val="113"/>
        </w:trPr>
        <w:tc>
          <w:tcPr>
            <w:tcW w:type="dxa" w:w="99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DA080C" w:rsidRDefault="00243E09">
            <w:pPr>
              <w:suppressAutoHyphens/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№</w:t>
            </w:r>
            <w:r w:rsidR="000C574E"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</w:p>
          <w:p w:rsidP="00DA080C" w:rsidR="000C574E" w:rsidRDefault="000C574E" w:rsidRPr="000C574E">
            <w:pPr>
              <w:suppressAutoHyphens/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п/п</w:t>
            </w:r>
          </w:p>
        </w:tc>
        <w:tc>
          <w:tcPr>
            <w:tcW w:type="dxa" w:w="26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0C574E" w:rsidRDefault="000C574E" w:rsidRPr="000C574E">
            <w:pPr>
              <w:suppressAutoHyphens/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type="dxa" w:w="362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DA080C" w:rsidRDefault="000C574E">
            <w:pPr>
              <w:suppressAutoHyphens/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Количество единиц оборудования</w:t>
            </w:r>
            <w:r w:rsidR="00E26EEC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всего</w:t>
            </w: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, </w:t>
            </w:r>
          </w:p>
          <w:p w:rsidP="00DA080C" w:rsidR="000C574E" w:rsidRDefault="000C574E" w:rsidRPr="000C574E">
            <w:pPr>
              <w:suppressAutoHyphens/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не более</w:t>
            </w:r>
          </w:p>
        </w:tc>
        <w:tc>
          <w:tcPr>
            <w:tcW w:type="dxa" w:w="204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0C574E" w:rsidRDefault="000C574E" w:rsidRPr="000C574E">
            <w:pPr>
              <w:suppressAutoHyphens/>
              <w:spacing w:after="0" w:line="192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Количество услуг в год</w:t>
            </w:r>
            <w:r w:rsidR="00E26EEC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всего</w:t>
            </w: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, не более</w:t>
            </w:r>
          </w:p>
        </w:tc>
      </w:tr>
      <w:tr w:rsidR="000C574E" w:rsidRPr="000C574E" w:rsidTr="006709A4">
        <w:trPr>
          <w:trHeight w:val="113"/>
        </w:trPr>
        <w:tc>
          <w:tcPr>
            <w:tcW w:type="dxa" w:w="99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0C574E" w:rsidRDefault="000C574E" w:rsidRPr="000C574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26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820F0D" w:rsidR="000C574E" w:rsidRDefault="000C574E" w:rsidRPr="000C574E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Услуги поверки, замены приборов учета тепловой энергии, </w:t>
            </w:r>
            <w:proofErr w:type="spellStart"/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электри</w:t>
            </w:r>
            <w:proofErr w:type="spellEnd"/>
            <w:r w:rsidR="00DA080C">
              <w:rPr>
                <w:rFonts w:ascii="Times New Roman" w:hAnsi="Times New Roman"/>
                <w:sz w:val="30"/>
                <w:szCs w:val="30"/>
                <w:lang w:eastAsia="ru-RU"/>
              </w:rPr>
              <w:t>-</w:t>
            </w: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ческой энергии, манометров, проверки </w:t>
            </w:r>
            <w:proofErr w:type="spellStart"/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соответ</w:t>
            </w:r>
            <w:r w:rsidR="00DA080C">
              <w:rPr>
                <w:rFonts w:ascii="Times New Roman" w:hAnsi="Times New Roman"/>
                <w:sz w:val="30"/>
                <w:szCs w:val="30"/>
                <w:lang w:eastAsia="ru-RU"/>
              </w:rPr>
              <w:t>-</w:t>
            </w: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ствия</w:t>
            </w:r>
            <w:proofErr w:type="spellEnd"/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приборов учета требованиям ГОСТ с </w:t>
            </w:r>
            <w:proofErr w:type="spellStart"/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примене</w:t>
            </w:r>
            <w:r w:rsidR="00DA080C">
              <w:rPr>
                <w:rFonts w:ascii="Times New Roman" w:hAnsi="Times New Roman"/>
                <w:sz w:val="30"/>
                <w:szCs w:val="30"/>
                <w:lang w:eastAsia="ru-RU"/>
              </w:rPr>
              <w:t>-</w:t>
            </w: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нием</w:t>
            </w:r>
            <w:proofErr w:type="spellEnd"/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эталонов</w:t>
            </w:r>
          </w:p>
        </w:tc>
        <w:tc>
          <w:tcPr>
            <w:tcW w:type="dxa" w:w="362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0C574E" w:rsidRDefault="000C574E" w:rsidRPr="000C574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20</w:t>
            </w:r>
          </w:p>
        </w:tc>
        <w:tc>
          <w:tcPr>
            <w:tcW w:type="dxa" w:w="204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0C574E" w:rsidRDefault="000C574E" w:rsidRPr="000C574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120</w:t>
            </w:r>
          </w:p>
        </w:tc>
      </w:tr>
      <w:tr w:rsidR="000C574E" w:rsidRPr="000C574E" w:rsidTr="006709A4">
        <w:trPr>
          <w:trHeight w:val="113"/>
        </w:trPr>
        <w:tc>
          <w:tcPr>
            <w:tcW w:type="dxa" w:w="99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0C574E" w:rsidRDefault="000C574E" w:rsidRPr="000C574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dxa" w:w="26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820F0D" w:rsidR="00DA080C" w:rsidRDefault="000C574E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Услуги поверки </w:t>
            </w:r>
          </w:p>
          <w:p w:rsidP="00820F0D" w:rsidR="000C574E" w:rsidRDefault="000C574E" w:rsidRPr="000C574E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и калибровки </w:t>
            </w:r>
            <w:proofErr w:type="spellStart"/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тахографов</w:t>
            </w:r>
            <w:proofErr w:type="spellEnd"/>
          </w:p>
        </w:tc>
        <w:tc>
          <w:tcPr>
            <w:tcW w:type="dxa" w:w="362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0C574E" w:rsidRDefault="000C574E" w:rsidRPr="000C574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C574E">
              <w:rPr>
                <w:rFonts w:ascii="Times New Roman" w:hAnsi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type="dxa" w:w="204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A080C" w:rsidR="000C574E" w:rsidRDefault="006709A4" w:rsidRPr="000C574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6»</w:t>
            </w:r>
          </w:p>
        </w:tc>
      </w:tr>
    </w:tbl>
    <w:p w:rsidP="00E16BBF" w:rsidR="00E16BBF" w:rsidRDefault="00243E09">
      <w:pPr>
        <w:pStyle w:val="a3"/>
        <w:spacing w:after="0" w:line="240" w:lineRule="auto"/>
        <w:ind w:firstLine="709" w:left="0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lastRenderedPageBreak/>
        <w:t xml:space="preserve">16) </w:t>
      </w:r>
      <w:r w:rsidR="00E16BBF" w:rsidRPr="001B0DED">
        <w:rPr>
          <w:rFonts w:ascii="Times New Roman" w:hAnsi="Times New Roman"/>
          <w:sz w:val="30"/>
          <w:szCs w:val="30"/>
          <w:lang w:eastAsia="ru-RU"/>
        </w:rPr>
        <w:t>приложение к Нормативным затратам дополнить пунктом 755.1 следующего содержания:</w:t>
      </w:r>
    </w:p>
    <w:p w:rsidP="00E16BBF" w:rsidR="00E16BBF" w:rsidRDefault="00E16BBF" w:rsidRPr="001B0DE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E16BBF" w:rsidR="006709A4" w:rsidRDefault="00243E09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bCs/>
          <w:sz w:val="30"/>
          <w:szCs w:val="30"/>
          <w:lang w:eastAsia="ru-RU"/>
        </w:rPr>
        <w:t>«755.1.</w:t>
      </w:r>
      <w:r w:rsidR="00820F0D">
        <w:rPr>
          <w:rFonts w:ascii="Times New Roman" w:hAnsi="Times New Roman"/>
          <w:bCs/>
          <w:sz w:val="30"/>
          <w:szCs w:val="30"/>
          <w:lang w:eastAsia="ru-RU"/>
        </w:rPr>
        <w:t xml:space="preserve"> Нормативные затраты</w:t>
      </w:r>
      <w:r w:rsidR="00E16BBF" w:rsidRPr="00E16BBF">
        <w:rPr>
          <w:rFonts w:ascii="Times New Roman" w:hAnsi="Times New Roman"/>
          <w:bCs/>
          <w:sz w:val="30"/>
          <w:szCs w:val="30"/>
          <w:lang w:eastAsia="ru-RU"/>
        </w:rPr>
        <w:t xml:space="preserve"> на приобретение штор </w:t>
      </w:r>
    </w:p>
    <w:p w:rsidP="006709A4" w:rsidR="00E16BBF" w:rsidRDefault="00E16BBF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 w:rsidRPr="00E16BBF">
        <w:rPr>
          <w:rFonts w:ascii="Times New Roman" w:hAnsi="Times New Roman"/>
          <w:bCs/>
          <w:sz w:val="30"/>
          <w:szCs w:val="30"/>
          <w:lang w:eastAsia="ru-RU"/>
        </w:rPr>
        <w:t>для зала Главы города</w:t>
      </w:r>
      <w:r w:rsidR="006437EE">
        <w:rPr>
          <w:rFonts w:ascii="Times New Roman" w:hAnsi="Times New Roman"/>
          <w:bCs/>
          <w:sz w:val="30"/>
          <w:szCs w:val="30"/>
          <w:lang w:eastAsia="ru-RU"/>
        </w:rPr>
        <w:t xml:space="preserve"> Красноярска</w:t>
      </w:r>
    </w:p>
    <w:p w:rsidP="00E16BBF" w:rsidR="00243E09" w:rsidRDefault="00243E09" w:rsidRPr="00E16BBF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</w:p>
    <w:tbl>
      <w:tblPr>
        <w:tblStyle w:val="ab"/>
        <w:tblW w:type="dxa" w:w="9356"/>
        <w:tblInd w:type="dxa" w:w="108"/>
        <w:tblLook w:firstColumn="1" w:firstRow="1" w:lastColumn="0" w:lastRow="0" w:noHBand="0" w:noVBand="1" w:val="04A0"/>
      </w:tblPr>
      <w:tblGrid>
        <w:gridCol w:w="993"/>
        <w:gridCol w:w="3402"/>
        <w:gridCol w:w="2409"/>
        <w:gridCol w:w="2552"/>
      </w:tblGrid>
      <w:tr w:rsidR="00E16BBF" w:rsidTr="00DA080C">
        <w:tc>
          <w:tcPr>
            <w:tcW w:type="dxa" w:w="993"/>
          </w:tcPr>
          <w:p w:rsidP="00DA080C" w:rsidR="00DA080C" w:rsidRDefault="00E16BBF">
            <w:pPr>
              <w:pStyle w:val="a3"/>
              <w:spacing w:after="0" w:line="192" w:lineRule="auto"/>
              <w:ind w:left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№</w:t>
            </w:r>
          </w:p>
          <w:p w:rsidP="00DA080C" w:rsidR="00E16BBF" w:rsidRDefault="00E16BBF">
            <w:pPr>
              <w:pStyle w:val="a3"/>
              <w:spacing w:after="0" w:line="192" w:lineRule="auto"/>
              <w:ind w:left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п/п</w:t>
            </w:r>
          </w:p>
        </w:tc>
        <w:tc>
          <w:tcPr>
            <w:tcW w:type="dxa" w:w="3402"/>
          </w:tcPr>
          <w:p w:rsidP="00DA080C" w:rsidR="00E16BBF" w:rsidRDefault="00E16BBF">
            <w:pPr>
              <w:pStyle w:val="a3"/>
              <w:spacing w:after="0" w:line="192" w:lineRule="auto"/>
              <w:ind w:left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type="dxa" w:w="2409"/>
          </w:tcPr>
          <w:p w:rsidP="00DA080C" w:rsidR="00DA080C" w:rsidRDefault="00E16BBF">
            <w:pPr>
              <w:pStyle w:val="a3"/>
              <w:spacing w:after="0" w:line="192" w:lineRule="auto"/>
              <w:ind w:left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Количество, </w:t>
            </w:r>
          </w:p>
          <w:p w:rsidP="00DA080C" w:rsidR="00E16BBF" w:rsidRDefault="00E16BBF">
            <w:pPr>
              <w:pStyle w:val="a3"/>
              <w:spacing w:after="0" w:line="192" w:lineRule="auto"/>
              <w:ind w:left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ед.</w:t>
            </w:r>
            <w:r w:rsidR="00DA080C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изм.</w:t>
            </w:r>
          </w:p>
        </w:tc>
        <w:tc>
          <w:tcPr>
            <w:tcW w:type="dxa" w:w="2552"/>
          </w:tcPr>
          <w:p w:rsidP="00DA080C" w:rsidR="00E16BBF" w:rsidRDefault="00E16BBF">
            <w:pPr>
              <w:pStyle w:val="a3"/>
              <w:spacing w:after="0" w:line="192" w:lineRule="auto"/>
              <w:ind w:left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Периодичность замены</w:t>
            </w:r>
          </w:p>
        </w:tc>
      </w:tr>
      <w:tr w:rsidR="00E16BBF" w:rsidTr="00DA080C">
        <w:tc>
          <w:tcPr>
            <w:tcW w:type="dxa" w:w="993"/>
          </w:tcPr>
          <w:p w:rsidP="00DA080C" w:rsidR="00E16BBF" w:rsidRDefault="00E16BB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dxa" w:w="3402"/>
          </w:tcPr>
          <w:p w:rsidP="002931EA" w:rsidR="00E16BBF" w:rsidRDefault="00E16BB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Шторы для зала Главы города</w:t>
            </w:r>
            <w:r w:rsidR="006437E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Красноярска</w:t>
            </w:r>
          </w:p>
        </w:tc>
        <w:tc>
          <w:tcPr>
            <w:tcW w:type="dxa" w:w="2409"/>
          </w:tcPr>
          <w:p w:rsidP="002931EA" w:rsidR="00E16BBF" w:rsidRDefault="00E16BB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1 комплект</w:t>
            </w:r>
          </w:p>
        </w:tc>
        <w:tc>
          <w:tcPr>
            <w:tcW w:type="dxa" w:w="2552"/>
          </w:tcPr>
          <w:p w:rsidP="002931EA" w:rsidR="00E16BBF" w:rsidRDefault="00E16BB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1 раз в 10 лет»</w:t>
            </w:r>
          </w:p>
        </w:tc>
      </w:tr>
    </w:tbl>
    <w:p w:rsidP="00E16BBF" w:rsidR="00A92EF6" w:rsidRDefault="00A92EF6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A92EF6" w:rsidR="00E16BBF" w:rsidRDefault="00A92EF6">
      <w:pPr>
        <w:pStyle w:val="a3"/>
        <w:spacing w:after="0" w:line="240" w:lineRule="auto"/>
        <w:ind w:firstLine="709" w:left="0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17) пункт 882 приложения к Нормативным затратам изложить </w:t>
      </w:r>
      <w:r w:rsidR="00DA080C">
        <w:rPr>
          <w:rFonts w:ascii="Times New Roman" w:hAnsi="Times New Roman"/>
          <w:sz w:val="30"/>
          <w:szCs w:val="30"/>
          <w:lang w:eastAsia="ru-RU"/>
        </w:rPr>
        <w:t xml:space="preserve">            </w:t>
      </w:r>
      <w:r>
        <w:rPr>
          <w:rFonts w:ascii="Times New Roman" w:hAnsi="Times New Roman"/>
          <w:sz w:val="30"/>
          <w:szCs w:val="30"/>
          <w:lang w:eastAsia="ru-RU"/>
        </w:rPr>
        <w:t>в следующей редакции:</w:t>
      </w:r>
    </w:p>
    <w:p w:rsidP="00DA080C" w:rsidR="00A92EF6" w:rsidRDefault="00A92EF6">
      <w:pPr>
        <w:pStyle w:val="a3"/>
        <w:spacing w:after="0" w:line="192" w:lineRule="auto"/>
        <w:ind w:left="0"/>
        <w:jc w:val="center"/>
        <w:rPr>
          <w:rFonts w:ascii="Times New Roman" w:hAnsi="Times New Roman"/>
          <w:sz w:val="30"/>
          <w:szCs w:val="30"/>
          <w:lang w:eastAsia="ru-RU"/>
        </w:rPr>
      </w:pPr>
    </w:p>
    <w:p w:rsidP="00DA080C" w:rsidR="006709A4" w:rsidRDefault="00A92EF6">
      <w:pPr>
        <w:pStyle w:val="a3"/>
        <w:spacing w:after="0" w:line="192" w:lineRule="auto"/>
        <w:ind w:left="0"/>
        <w:jc w:val="center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«882. Нормативные затраты на оплату услуг </w:t>
      </w:r>
      <w:r w:rsidRPr="00A92EF6">
        <w:rPr>
          <w:rFonts w:ascii="Times New Roman" w:hAnsi="Times New Roman"/>
          <w:sz w:val="30"/>
          <w:szCs w:val="30"/>
          <w:lang w:eastAsia="ru-RU"/>
        </w:rPr>
        <w:t xml:space="preserve">по проведению </w:t>
      </w:r>
    </w:p>
    <w:p w:rsidP="00DA080C" w:rsidR="006709A4" w:rsidRDefault="00A92EF6">
      <w:pPr>
        <w:pStyle w:val="a3"/>
        <w:spacing w:after="0" w:line="192" w:lineRule="auto"/>
        <w:ind w:left="0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A92EF6">
        <w:rPr>
          <w:rFonts w:ascii="Times New Roman" w:hAnsi="Times New Roman"/>
          <w:sz w:val="30"/>
          <w:szCs w:val="30"/>
          <w:lang w:eastAsia="ru-RU"/>
        </w:rPr>
        <w:t xml:space="preserve">диагностики, техническому обслуживанию, подготовке </w:t>
      </w:r>
    </w:p>
    <w:p w:rsidP="00DA080C" w:rsidR="00A92EF6" w:rsidRDefault="00A92EF6">
      <w:pPr>
        <w:pStyle w:val="a3"/>
        <w:spacing w:after="0" w:line="192" w:lineRule="auto"/>
        <w:ind w:left="0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A92EF6">
        <w:rPr>
          <w:rFonts w:ascii="Times New Roman" w:hAnsi="Times New Roman"/>
          <w:sz w:val="30"/>
          <w:szCs w:val="30"/>
          <w:lang w:eastAsia="ru-RU"/>
        </w:rPr>
        <w:t>к техническому осмотру, ремонту транспортных средств</w:t>
      </w:r>
    </w:p>
    <w:p w:rsidP="00DA080C" w:rsidR="00A92EF6" w:rsidRDefault="00A92EF6">
      <w:pPr>
        <w:pStyle w:val="a3"/>
        <w:spacing w:after="0" w:line="192" w:lineRule="auto"/>
        <w:ind w:left="0"/>
        <w:jc w:val="center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type="dxa" w:w="9349"/>
        <w:tblInd w:type="dxa" w:w="15"/>
        <w:tblCellMar>
          <w:left w:type="dxa" w:w="0"/>
          <w:right w:type="dxa" w:w="0"/>
        </w:tblCellMar>
        <w:tblLook w:firstColumn="1" w:firstRow="1" w:lastColumn="0" w:lastRow="0" w:noHBand="0" w:noVBand="1" w:val="04A0"/>
      </w:tblPr>
      <w:tblGrid>
        <w:gridCol w:w="555"/>
        <w:gridCol w:w="6814"/>
        <w:gridCol w:w="1980"/>
      </w:tblGrid>
      <w:tr w:rsidR="00A92EF6" w:rsidRPr="00A92EF6" w:rsidTr="00DA080C">
        <w:tc>
          <w:tcPr>
            <w:tcW w:type="dxa" w:w="55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DA080C" w:rsidR="00A92EF6" w:rsidRDefault="00A92EF6" w:rsidRPr="00A92EF6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№  п/п 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DA080C" w:rsidR="00A92EF6" w:rsidRDefault="00A92EF6" w:rsidRPr="00A92EF6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Наименование </w:t>
            </w:r>
          </w:p>
        </w:tc>
        <w:tc>
          <w:tcPr>
            <w:tcW w:type="dxa" w:w="19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DA080C" w:rsidR="00DA080C" w:rsidRDefault="00A92EF6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Всего с</w:t>
            </w: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>то</w:t>
            </w: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>и</w:t>
            </w: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>мость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в год </w:t>
            </w:r>
          </w:p>
          <w:p w:rsidP="00DA080C" w:rsidR="00DA080C" w:rsidRDefault="00A92EF6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не более</w:t>
            </w: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, </w:t>
            </w:r>
          </w:p>
          <w:p w:rsidP="00DA080C" w:rsidR="00A92EF6" w:rsidRDefault="00A92EF6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руб. </w:t>
            </w:r>
          </w:p>
          <w:p w:rsidP="00DA080C" w:rsidR="006709A4" w:rsidRDefault="006709A4" w:rsidRPr="006709A4">
            <w:pPr>
              <w:spacing w:after="0" w:line="192" w:lineRule="auto"/>
              <w:jc w:val="center"/>
              <w:rPr>
                <w:rFonts w:ascii="Times New Roman" w:hAnsi="Times New Roman"/>
                <w:sz w:val="20"/>
                <w:szCs w:val="30"/>
                <w:lang w:eastAsia="ru-RU"/>
              </w:rPr>
            </w:pPr>
          </w:p>
        </w:tc>
      </w:tr>
      <w:tr w:rsidR="00A92EF6" w:rsidRPr="00A92EF6" w:rsidTr="00DA080C">
        <w:tc>
          <w:tcPr>
            <w:tcW w:type="dxa" w:w="55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A92EF6" w:rsidR="00A92EF6" w:rsidRDefault="00A92EF6" w:rsidRPr="00A92EF6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1 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A92EF6" w:rsidR="00A92EF6" w:rsidRDefault="00A92EF6" w:rsidRPr="00A92EF6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2 </w:t>
            </w:r>
          </w:p>
        </w:tc>
        <w:tc>
          <w:tcPr>
            <w:tcW w:type="dxa" w:w="19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A92EF6" w:rsidR="00A92EF6" w:rsidRDefault="00A92EF6" w:rsidRPr="00A92EF6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3 </w:t>
            </w:r>
          </w:p>
        </w:tc>
      </w:tr>
      <w:tr w:rsidR="00A92EF6" w:rsidRPr="00A92EF6" w:rsidTr="006709A4">
        <w:tc>
          <w:tcPr>
            <w:tcW w:type="dxa" w:w="55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A92EF6" w:rsidR="00A92EF6" w:rsidRDefault="00A92EF6" w:rsidRPr="00A92EF6">
            <w:pPr>
              <w:spacing w:after="0" w:line="288" w:lineRule="atLeast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A92EF6" w:rsidR="00A92EF6" w:rsidRDefault="00A92EF6" w:rsidRPr="00A92EF6">
            <w:pPr>
              <w:spacing w:after="0" w:line="288" w:lineRule="atLeas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>Услуги по проведению диагностики, техническому обслуживанию, подготовке к техническому осмо</w:t>
            </w: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>т</w:t>
            </w: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ру, ремонту транспортных средств </w:t>
            </w:r>
          </w:p>
        </w:tc>
        <w:tc>
          <w:tcPr>
            <w:tcW w:type="dxa" w:w="19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hideMark/>
          </w:tcPr>
          <w:p w:rsidP="006709A4" w:rsidR="00A92EF6" w:rsidRDefault="00A92EF6" w:rsidRPr="00A92EF6">
            <w:pPr>
              <w:spacing w:after="0" w:line="240" w:lineRule="auto"/>
              <w:jc w:val="righ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>8 000 000,00</w:t>
            </w:r>
            <w:r w:rsidR="006709A4">
              <w:rPr>
                <w:rFonts w:ascii="Times New Roman" w:hAnsi="Times New Roman"/>
                <w:sz w:val="30"/>
                <w:szCs w:val="30"/>
                <w:lang w:eastAsia="ru-RU"/>
              </w:rPr>
              <w:t>»</w:t>
            </w:r>
            <w:r w:rsidRPr="00A92EF6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</w:p>
        </w:tc>
      </w:tr>
    </w:tbl>
    <w:p w:rsidP="00243E09" w:rsidR="0087118A" w:rsidRDefault="0087118A">
      <w:pPr>
        <w:autoSpaceDE w:val="false"/>
        <w:autoSpaceDN w:val="false"/>
        <w:adjustRightInd w:val="false"/>
        <w:spacing w:after="0" w:line="240" w:lineRule="auto"/>
        <w:ind w:firstLine="720"/>
        <w:jc w:val="both"/>
        <w:rPr>
          <w:rFonts w:ascii="Times New Roman" w:eastAsiaTheme="minorHAnsi" w:hAnsi="Times New Roman"/>
          <w:sz w:val="30"/>
          <w:szCs w:val="30"/>
        </w:rPr>
      </w:pPr>
    </w:p>
    <w:p w:rsidP="00243E09" w:rsidR="00243E09" w:rsidRDefault="00243E09" w:rsidRPr="00243E09">
      <w:pPr>
        <w:autoSpaceDE w:val="false"/>
        <w:autoSpaceDN w:val="false"/>
        <w:adjustRightInd w:val="false"/>
        <w:spacing w:after="0" w:line="240" w:lineRule="auto"/>
        <w:ind w:firstLine="720"/>
        <w:jc w:val="both"/>
        <w:rPr>
          <w:rFonts w:ascii="Times New Roman" w:eastAsiaTheme="minorHAnsi" w:hAnsi="Times New Roman"/>
          <w:sz w:val="30"/>
          <w:szCs w:val="30"/>
        </w:rPr>
      </w:pPr>
      <w:r w:rsidRPr="00243E09">
        <w:rPr>
          <w:rFonts w:ascii="Times New Roman" w:eastAsiaTheme="minorHAnsi" w:hAnsi="Times New Roman"/>
          <w:sz w:val="30"/>
          <w:szCs w:val="30"/>
        </w:rPr>
        <w:t xml:space="preserve">2. Настоящее постановление разместить в сетевом издании </w:t>
      </w:r>
      <w:r w:rsidR="00DA080C">
        <w:rPr>
          <w:rFonts w:ascii="Times New Roman" w:eastAsiaTheme="minorHAnsi" w:hAnsi="Times New Roman"/>
          <w:sz w:val="30"/>
          <w:szCs w:val="30"/>
        </w:rPr>
        <w:t xml:space="preserve">                     </w:t>
      </w:r>
      <w:r w:rsidRPr="00243E09">
        <w:rPr>
          <w:rFonts w:ascii="Times New Roman" w:eastAsiaTheme="minorHAnsi" w:hAnsi="Times New Roman"/>
          <w:sz w:val="30"/>
          <w:szCs w:val="30"/>
        </w:rPr>
        <w:t xml:space="preserve">«Официальный интернет-портал правовой информации города </w:t>
      </w:r>
      <w:r w:rsidR="00DA080C">
        <w:rPr>
          <w:rFonts w:ascii="Times New Roman" w:eastAsiaTheme="minorHAnsi" w:hAnsi="Times New Roman"/>
          <w:sz w:val="30"/>
          <w:szCs w:val="30"/>
        </w:rPr>
        <w:t xml:space="preserve">                    </w:t>
      </w:r>
      <w:r w:rsidRPr="00243E09">
        <w:rPr>
          <w:rFonts w:ascii="Times New Roman" w:eastAsiaTheme="minorHAnsi" w:hAnsi="Times New Roman"/>
          <w:sz w:val="30"/>
          <w:szCs w:val="30"/>
        </w:rPr>
        <w:t xml:space="preserve">Красноярска» (PRAVO-ADMKRSK.RU) и на официальном сайте </w:t>
      </w:r>
      <w:r w:rsidR="00DA080C">
        <w:rPr>
          <w:rFonts w:ascii="Times New Roman" w:eastAsiaTheme="minorHAnsi" w:hAnsi="Times New Roman"/>
          <w:sz w:val="30"/>
          <w:szCs w:val="30"/>
        </w:rPr>
        <w:t xml:space="preserve">                    </w:t>
      </w:r>
      <w:r w:rsidRPr="00243E09">
        <w:rPr>
          <w:rFonts w:ascii="Times New Roman" w:eastAsiaTheme="minorHAnsi" w:hAnsi="Times New Roman"/>
          <w:sz w:val="30"/>
          <w:szCs w:val="30"/>
        </w:rPr>
        <w:t>администрации города Красноярска.</w:t>
      </w:r>
    </w:p>
    <w:p w:rsidP="00DA080C" w:rsidR="00243E09" w:rsidRDefault="00243E09" w:rsidRPr="00243E09">
      <w:pPr>
        <w:autoSpaceDE w:val="false"/>
        <w:autoSpaceDN w:val="false"/>
        <w:adjustRightInd w:val="false"/>
        <w:spacing w:after="0" w:line="192" w:lineRule="auto"/>
        <w:ind w:firstLine="720"/>
        <w:rPr>
          <w:rFonts w:ascii="Times New Roman" w:hAnsi="Times New Roman"/>
          <w:sz w:val="30"/>
          <w:szCs w:val="30"/>
          <w:lang w:eastAsia="ru-RU"/>
        </w:rPr>
      </w:pPr>
    </w:p>
    <w:p w:rsidP="00DA080C" w:rsidR="00243E09" w:rsidRDefault="00243E09" w:rsidRPr="00243E09">
      <w:pPr>
        <w:autoSpaceDE w:val="false"/>
        <w:autoSpaceDN w:val="false"/>
        <w:adjustRightInd w:val="false"/>
        <w:spacing w:after="0" w:line="192" w:lineRule="auto"/>
        <w:ind w:firstLine="720"/>
        <w:rPr>
          <w:rFonts w:ascii="Times New Roman" w:hAnsi="Times New Roman"/>
          <w:sz w:val="30"/>
          <w:szCs w:val="30"/>
          <w:lang w:eastAsia="ru-RU"/>
        </w:rPr>
      </w:pPr>
    </w:p>
    <w:p w:rsidP="00DA080C" w:rsidR="00243E09" w:rsidRDefault="00243E09" w:rsidRPr="00243E09">
      <w:pPr>
        <w:autoSpaceDE w:val="false"/>
        <w:autoSpaceDN w:val="false"/>
        <w:adjustRightInd w:val="false"/>
        <w:spacing w:after="0" w:line="192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DA080C" w:rsidR="00243E09" w:rsidRDefault="00243E09" w:rsidRPr="00243E09">
      <w:pPr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  <w:r w:rsidRPr="00243E09">
        <w:rPr>
          <w:rFonts w:ascii="Times New Roman" w:hAnsi="Times New Roman"/>
          <w:sz w:val="30"/>
          <w:szCs w:val="30"/>
        </w:rPr>
        <w:t xml:space="preserve">Глава города </w:t>
      </w:r>
      <w:r w:rsidRPr="00243E09">
        <w:rPr>
          <w:rFonts w:ascii="Times New Roman" w:hAnsi="Times New Roman"/>
          <w:sz w:val="30"/>
          <w:szCs w:val="30"/>
        </w:rPr>
        <w:tab/>
      </w:r>
      <w:r w:rsidRPr="00243E09">
        <w:rPr>
          <w:rFonts w:ascii="Times New Roman" w:hAnsi="Times New Roman"/>
          <w:sz w:val="30"/>
          <w:szCs w:val="30"/>
        </w:rPr>
        <w:tab/>
        <w:t xml:space="preserve"> </w:t>
      </w:r>
      <w:r w:rsidRPr="00243E09">
        <w:rPr>
          <w:rFonts w:ascii="Times New Roman" w:hAnsi="Times New Roman"/>
          <w:sz w:val="30"/>
          <w:szCs w:val="30"/>
        </w:rPr>
        <w:tab/>
      </w:r>
      <w:r w:rsidRPr="00243E09">
        <w:rPr>
          <w:rFonts w:ascii="Times New Roman" w:hAnsi="Times New Roman"/>
          <w:sz w:val="30"/>
          <w:szCs w:val="30"/>
        </w:rPr>
        <w:tab/>
      </w:r>
      <w:r w:rsidRPr="00243E09">
        <w:rPr>
          <w:rFonts w:ascii="Times New Roman" w:hAnsi="Times New Roman"/>
          <w:sz w:val="30"/>
          <w:szCs w:val="30"/>
        </w:rPr>
        <w:tab/>
        <w:t xml:space="preserve">                               С.В. Верещагин</w:t>
      </w:r>
    </w:p>
    <w:p w:rsidP="00DA080C" w:rsidR="00243E09" w:rsidRDefault="00243E09" w:rsidRPr="00243E09">
      <w:pPr>
        <w:autoSpaceDE w:val="false"/>
        <w:autoSpaceDN w:val="false"/>
        <w:adjustRightInd w:val="false"/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p w:rsidP="00DA080C" w:rsidR="003F0839" w:rsidRDefault="003F0839" w:rsidRPr="003F0839">
      <w:pPr>
        <w:autoSpaceDE w:val="false"/>
        <w:autoSpaceDN w:val="false"/>
        <w:adjustRightInd w:val="false"/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sectPr w:rsidR="003F0839" w:rsidRPr="003F0839" w:rsidSect="00641FFF">
      <w:headerReference r:id="rId14" w:type="default"/>
      <w:type w:val="continuous"/>
      <w:pgSz w:h="16838" w:w="11906"/>
      <w:pgMar w:bottom="1134" w:footer="720" w:gutter="0" w:header="720" w:left="1985" w:right="567" w:top="1134"/>
      <w:pgNumType w:start="1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920FE" w:rsidP="00C70CB1" w:rsidRDefault="00C920FE">
      <w:pPr>
        <w:spacing w:after="0" w:line="240" w:lineRule="auto"/>
      </w:pPr>
      <w:r>
        <w:separator/>
      </w:r>
    </w:p>
  </w:endnote>
  <w:endnote w:type="continuationSeparator" w:id="0">
    <w:p w:rsidR="00C920FE" w:rsidP="00C70CB1" w:rsidRDefault="00C92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920FE" w:rsidP="00C70CB1" w:rsidRDefault="00C920FE">
      <w:pPr>
        <w:spacing w:after="0" w:line="240" w:lineRule="auto"/>
      </w:pPr>
      <w:r>
        <w:separator/>
      </w:r>
    </w:p>
  </w:footnote>
  <w:footnote w:type="continuationSeparator" w:id="0">
    <w:p w:rsidR="00C920FE" w:rsidP="00C70CB1" w:rsidRDefault="00C92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6709A4" w:rsidP="001E031D" w:rsidRDefault="006709A4">
    <w:pPr>
      <w:pStyle w:val="a5"/>
      <w:jc w:val="center"/>
      <w:rPr>
        <w:rFonts w:ascii="Times New Roman" w:hAnsi="Times New Roman"/>
        <w:sz w:val="24"/>
        <w:szCs w:val="24"/>
      </w:rPr>
    </w:pPr>
    <w:r w:rsidRPr="00D82E9D">
      <w:rPr>
        <w:rFonts w:ascii="Times New Roman" w:hAnsi="Times New Roman"/>
        <w:sz w:val="24"/>
        <w:szCs w:val="24"/>
      </w:rPr>
      <w:fldChar w:fldCharType="begin"/>
    </w:r>
    <w:r w:rsidRPr="00D82E9D">
      <w:rPr>
        <w:rFonts w:ascii="Times New Roman" w:hAnsi="Times New Roman"/>
        <w:sz w:val="24"/>
        <w:szCs w:val="24"/>
      </w:rPr>
      <w:instrText xml:space="preserve"> PAGE   \* MERGEFORMAT </w:instrText>
    </w:r>
    <w:r w:rsidRPr="00D82E9D">
      <w:rPr>
        <w:rFonts w:ascii="Times New Roman" w:hAnsi="Times New Roman"/>
        <w:sz w:val="24"/>
        <w:szCs w:val="24"/>
      </w:rPr>
      <w:fldChar w:fldCharType="separate"/>
    </w:r>
    <w:r w:rsidR="002C222D">
      <w:rPr>
        <w:rFonts w:ascii="Times New Roman" w:hAnsi="Times New Roman"/>
        <w:noProof/>
        <w:sz w:val="24"/>
        <w:szCs w:val="24"/>
      </w:rPr>
      <w:t>12</w:t>
    </w:r>
    <w:r w:rsidRPr="00D82E9D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29A0"/>
    <w:multiLevelType w:val="hybridMultilevel"/>
    <w:tmpl w:val="E8582422"/>
    <w:lvl w:ilvl="0" w:tplc="68EA70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021C0B"/>
    <w:multiLevelType w:val="hybridMultilevel"/>
    <w:tmpl w:val="0CD6BFD4"/>
    <w:lvl w:ilvl="0" w:tplc="782475E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5347673"/>
    <w:multiLevelType w:val="hybridMultilevel"/>
    <w:tmpl w:val="B78038FC"/>
    <w:lvl w:ilvl="0" w:tplc="BD388166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3EB7BAD"/>
    <w:multiLevelType w:val="hybridMultilevel"/>
    <w:tmpl w:val="FEBAEE56"/>
    <w:lvl w:ilvl="0" w:tplc="F0D831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4C6A09"/>
    <w:multiLevelType w:val="hybridMultilevel"/>
    <w:tmpl w:val="E704088C"/>
    <w:lvl w:ilvl="0" w:tplc="D0A290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8E31CC"/>
    <w:multiLevelType w:val="hybridMultilevel"/>
    <w:tmpl w:val="31D87248"/>
    <w:lvl w:ilvl="0" w:tplc="610A409C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3B11A4C"/>
    <w:multiLevelType w:val="multilevel"/>
    <w:tmpl w:val="C9F0A3A0"/>
    <w:lvl w:ilvl="0">
      <w:start w:val="1"/>
      <w:numFmt w:val="decimal"/>
      <w:suff w:val="space"/>
      <w:lvlText w:val="%1)"/>
      <w:lvlJc w:val="left"/>
      <w:pPr>
        <w:ind w:left="1961" w:hanging="11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"/>
        </w:tabs>
        <w:ind w:left="193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2"/>
        </w:tabs>
        <w:ind w:left="265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2"/>
        </w:tabs>
        <w:ind w:left="337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"/>
        </w:tabs>
        <w:ind w:left="409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42"/>
        </w:tabs>
        <w:ind w:left="481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2"/>
        </w:tabs>
        <w:ind w:left="553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2"/>
        </w:tabs>
        <w:ind w:left="625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42"/>
        </w:tabs>
        <w:ind w:left="6971" w:hanging="180"/>
      </w:pPr>
      <w:rPr>
        <w:rFonts w:hint="default"/>
      </w:rPr>
    </w:lvl>
  </w:abstractNum>
  <w:abstractNum w:abstractNumId="7">
    <w:nsid w:val="444A083C"/>
    <w:multiLevelType w:val="hybridMultilevel"/>
    <w:tmpl w:val="D9866E60"/>
    <w:lvl w:ilvl="0" w:tplc="A954A022">
      <w:start w:val="1"/>
      <w:numFmt w:val="decimal"/>
      <w:suff w:val="space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A08573F"/>
    <w:multiLevelType w:val="hybridMultilevel"/>
    <w:tmpl w:val="97366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283394"/>
    <w:multiLevelType w:val="hybridMultilevel"/>
    <w:tmpl w:val="E708ADD6"/>
    <w:lvl w:ilvl="0" w:tplc="7CBA5900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869067E"/>
    <w:multiLevelType w:val="hybridMultilevel"/>
    <w:tmpl w:val="7BACE1DA"/>
    <w:lvl w:ilvl="0" w:tplc="4CCCAD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101288E"/>
    <w:multiLevelType w:val="hybridMultilevel"/>
    <w:tmpl w:val="CAC453CA"/>
    <w:lvl w:ilvl="0" w:tplc="091CD5E8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E13005A"/>
    <w:multiLevelType w:val="hybridMultilevel"/>
    <w:tmpl w:val="18A60A80"/>
    <w:lvl w:ilvl="0" w:tplc="4A3AF4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F6B7ABF"/>
    <w:multiLevelType w:val="multilevel"/>
    <w:tmpl w:val="1B1C7D5A"/>
    <w:lvl w:ilvl="0">
      <w:start w:val="1"/>
      <w:numFmt w:val="decimal"/>
      <w:lvlText w:val="%1)"/>
      <w:lvlJc w:val="left"/>
      <w:pPr>
        <w:tabs>
          <w:tab w:val="num" w:pos="142"/>
        </w:tabs>
        <w:ind w:left="1961" w:hanging="1110"/>
      </w:pPr>
    </w:lvl>
    <w:lvl w:ilvl="1">
      <w:start w:val="1"/>
      <w:numFmt w:val="lowerLetter"/>
      <w:lvlText w:val="%2."/>
      <w:lvlJc w:val="left"/>
      <w:pPr>
        <w:tabs>
          <w:tab w:val="num" w:pos="142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142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142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142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142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142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142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142"/>
        </w:tabs>
        <w:ind w:left="6971" w:hanging="180"/>
      </w:pPr>
    </w:lvl>
  </w:abstractNum>
  <w:num w:numId="1">
    <w:abstractNumId w:val="7"/>
  </w:num>
  <w:num w:numId="2">
    <w:abstractNumId w:val="12"/>
  </w:num>
  <w:num w:numId="3">
    <w:abstractNumId w:val="5"/>
  </w:num>
  <w:num w:numId="4">
    <w:abstractNumId w:val="11"/>
  </w:num>
  <w:num w:numId="5">
    <w:abstractNumId w:val="0"/>
  </w:num>
  <w:num w:numId="6">
    <w:abstractNumId w:val="8"/>
  </w:num>
  <w:num w:numId="7">
    <w:abstractNumId w:val="4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  <w:num w:numId="12">
    <w:abstractNumId w:val="1"/>
  </w:num>
  <w:num w:numId="13">
    <w:abstractNumId w:val="6"/>
  </w:num>
  <w:num w:numId="14">
    <w:abstractNumId w:val="13"/>
  </w:num>
  <w:numIdMacAtCleanup w:val="4"/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activeWritingStyle w:lang="ru-RU" w:vendorID="1" w:dllVersion="512" w:checkStyle="true" w:appName="MSWord"/>
  <w:proofState w:spelling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B40"/>
    <w:rsid w:val="000001A8"/>
    <w:rsid w:val="0000057D"/>
    <w:rsid w:val="00000642"/>
    <w:rsid w:val="000006A4"/>
    <w:rsid w:val="000009D9"/>
    <w:rsid w:val="00000D0E"/>
    <w:rsid w:val="000011D2"/>
    <w:rsid w:val="000013AA"/>
    <w:rsid w:val="000014CF"/>
    <w:rsid w:val="000015CF"/>
    <w:rsid w:val="000016A5"/>
    <w:rsid w:val="00001AA2"/>
    <w:rsid w:val="00001AD3"/>
    <w:rsid w:val="00001B7A"/>
    <w:rsid w:val="00001DD7"/>
    <w:rsid w:val="00001F1B"/>
    <w:rsid w:val="000022C8"/>
    <w:rsid w:val="000027F4"/>
    <w:rsid w:val="000038A9"/>
    <w:rsid w:val="00003A1E"/>
    <w:rsid w:val="00003DB2"/>
    <w:rsid w:val="00003ECD"/>
    <w:rsid w:val="0000403F"/>
    <w:rsid w:val="000042D5"/>
    <w:rsid w:val="0000453C"/>
    <w:rsid w:val="00004781"/>
    <w:rsid w:val="00004E34"/>
    <w:rsid w:val="000050D7"/>
    <w:rsid w:val="000052A4"/>
    <w:rsid w:val="000052EB"/>
    <w:rsid w:val="00005B3A"/>
    <w:rsid w:val="00005B45"/>
    <w:rsid w:val="00005C90"/>
    <w:rsid w:val="00005F85"/>
    <w:rsid w:val="00006539"/>
    <w:rsid w:val="000078FE"/>
    <w:rsid w:val="000106CB"/>
    <w:rsid w:val="00010894"/>
    <w:rsid w:val="00010C42"/>
    <w:rsid w:val="0001122A"/>
    <w:rsid w:val="0001149A"/>
    <w:rsid w:val="000119DF"/>
    <w:rsid w:val="00011DA5"/>
    <w:rsid w:val="00011E5C"/>
    <w:rsid w:val="00012415"/>
    <w:rsid w:val="00012D3B"/>
    <w:rsid w:val="00012E96"/>
    <w:rsid w:val="00013572"/>
    <w:rsid w:val="00013AEF"/>
    <w:rsid w:val="00013B5D"/>
    <w:rsid w:val="00013CCC"/>
    <w:rsid w:val="00013FE0"/>
    <w:rsid w:val="000143E1"/>
    <w:rsid w:val="00014475"/>
    <w:rsid w:val="000152CE"/>
    <w:rsid w:val="0001533E"/>
    <w:rsid w:val="0001550B"/>
    <w:rsid w:val="0001592B"/>
    <w:rsid w:val="00015FE9"/>
    <w:rsid w:val="000162D8"/>
    <w:rsid w:val="0001631F"/>
    <w:rsid w:val="00016434"/>
    <w:rsid w:val="00016922"/>
    <w:rsid w:val="00016EF2"/>
    <w:rsid w:val="00016FAC"/>
    <w:rsid w:val="0001709D"/>
    <w:rsid w:val="00017860"/>
    <w:rsid w:val="00017BBD"/>
    <w:rsid w:val="00017D49"/>
    <w:rsid w:val="00020076"/>
    <w:rsid w:val="00020A7B"/>
    <w:rsid w:val="00020D2F"/>
    <w:rsid w:val="0002110D"/>
    <w:rsid w:val="0002145A"/>
    <w:rsid w:val="0002183A"/>
    <w:rsid w:val="000224C3"/>
    <w:rsid w:val="00022596"/>
    <w:rsid w:val="00022677"/>
    <w:rsid w:val="00022D7A"/>
    <w:rsid w:val="00022FF2"/>
    <w:rsid w:val="0002339F"/>
    <w:rsid w:val="00023C92"/>
    <w:rsid w:val="000246BA"/>
    <w:rsid w:val="000247E4"/>
    <w:rsid w:val="00024B1C"/>
    <w:rsid w:val="00024B52"/>
    <w:rsid w:val="00024BB9"/>
    <w:rsid w:val="00025267"/>
    <w:rsid w:val="00025705"/>
    <w:rsid w:val="00025BB1"/>
    <w:rsid w:val="00025E9E"/>
    <w:rsid w:val="00025FCB"/>
    <w:rsid w:val="000263DD"/>
    <w:rsid w:val="000264E3"/>
    <w:rsid w:val="00026B5B"/>
    <w:rsid w:val="00026F07"/>
    <w:rsid w:val="0002701E"/>
    <w:rsid w:val="00027365"/>
    <w:rsid w:val="000273C5"/>
    <w:rsid w:val="000279B5"/>
    <w:rsid w:val="00027A6F"/>
    <w:rsid w:val="00027AE1"/>
    <w:rsid w:val="00027D97"/>
    <w:rsid w:val="000302CF"/>
    <w:rsid w:val="00030CB1"/>
    <w:rsid w:val="00030E85"/>
    <w:rsid w:val="00031249"/>
    <w:rsid w:val="00031D36"/>
    <w:rsid w:val="000321F4"/>
    <w:rsid w:val="0003229A"/>
    <w:rsid w:val="000323B0"/>
    <w:rsid w:val="00032873"/>
    <w:rsid w:val="00032A74"/>
    <w:rsid w:val="00032E7B"/>
    <w:rsid w:val="00033605"/>
    <w:rsid w:val="00033947"/>
    <w:rsid w:val="000339F0"/>
    <w:rsid w:val="00033AC2"/>
    <w:rsid w:val="00033B48"/>
    <w:rsid w:val="00034114"/>
    <w:rsid w:val="00034788"/>
    <w:rsid w:val="000350C6"/>
    <w:rsid w:val="00035232"/>
    <w:rsid w:val="0003568E"/>
    <w:rsid w:val="00035CE4"/>
    <w:rsid w:val="00036289"/>
    <w:rsid w:val="000362A4"/>
    <w:rsid w:val="000364EE"/>
    <w:rsid w:val="00036A23"/>
    <w:rsid w:val="00036B5C"/>
    <w:rsid w:val="00037414"/>
    <w:rsid w:val="00037471"/>
    <w:rsid w:val="000377F6"/>
    <w:rsid w:val="0003785D"/>
    <w:rsid w:val="00037A8B"/>
    <w:rsid w:val="00040A46"/>
    <w:rsid w:val="00040DEF"/>
    <w:rsid w:val="0004165D"/>
    <w:rsid w:val="000416BE"/>
    <w:rsid w:val="00041BAF"/>
    <w:rsid w:val="00041CDF"/>
    <w:rsid w:val="00041DE7"/>
    <w:rsid w:val="00042180"/>
    <w:rsid w:val="0004219A"/>
    <w:rsid w:val="00042534"/>
    <w:rsid w:val="000427FD"/>
    <w:rsid w:val="00042E36"/>
    <w:rsid w:val="00043462"/>
    <w:rsid w:val="000438AE"/>
    <w:rsid w:val="00043C09"/>
    <w:rsid w:val="00043F10"/>
    <w:rsid w:val="00043FD4"/>
    <w:rsid w:val="00044030"/>
    <w:rsid w:val="00044048"/>
    <w:rsid w:val="000445CC"/>
    <w:rsid w:val="000448FD"/>
    <w:rsid w:val="00044B66"/>
    <w:rsid w:val="00044D47"/>
    <w:rsid w:val="00044DF5"/>
    <w:rsid w:val="00045125"/>
    <w:rsid w:val="0004537B"/>
    <w:rsid w:val="0004541F"/>
    <w:rsid w:val="000456C6"/>
    <w:rsid w:val="00045D91"/>
    <w:rsid w:val="00046D3C"/>
    <w:rsid w:val="000472F7"/>
    <w:rsid w:val="00047308"/>
    <w:rsid w:val="0004775D"/>
    <w:rsid w:val="00047789"/>
    <w:rsid w:val="00047938"/>
    <w:rsid w:val="00047999"/>
    <w:rsid w:val="00047B27"/>
    <w:rsid w:val="000507EA"/>
    <w:rsid w:val="0005109E"/>
    <w:rsid w:val="0005115D"/>
    <w:rsid w:val="000512BE"/>
    <w:rsid w:val="00051304"/>
    <w:rsid w:val="00051308"/>
    <w:rsid w:val="000514CC"/>
    <w:rsid w:val="00051761"/>
    <w:rsid w:val="00051CAD"/>
    <w:rsid w:val="0005222D"/>
    <w:rsid w:val="000522D8"/>
    <w:rsid w:val="00052617"/>
    <w:rsid w:val="00052648"/>
    <w:rsid w:val="000529BB"/>
    <w:rsid w:val="00053CC9"/>
    <w:rsid w:val="00053D46"/>
    <w:rsid w:val="00053D6D"/>
    <w:rsid w:val="00053F75"/>
    <w:rsid w:val="00054008"/>
    <w:rsid w:val="00054310"/>
    <w:rsid w:val="00054662"/>
    <w:rsid w:val="00054D51"/>
    <w:rsid w:val="0005532B"/>
    <w:rsid w:val="00055765"/>
    <w:rsid w:val="000558A3"/>
    <w:rsid w:val="00055B04"/>
    <w:rsid w:val="00055D08"/>
    <w:rsid w:val="00056405"/>
    <w:rsid w:val="000569AD"/>
    <w:rsid w:val="00056C11"/>
    <w:rsid w:val="00056CAD"/>
    <w:rsid w:val="00056F80"/>
    <w:rsid w:val="0005716F"/>
    <w:rsid w:val="00057F12"/>
    <w:rsid w:val="0006002A"/>
    <w:rsid w:val="000602B1"/>
    <w:rsid w:val="00060777"/>
    <w:rsid w:val="00060ED8"/>
    <w:rsid w:val="0006155A"/>
    <w:rsid w:val="000615FA"/>
    <w:rsid w:val="0006179D"/>
    <w:rsid w:val="00061867"/>
    <w:rsid w:val="000619AB"/>
    <w:rsid w:val="00061B9F"/>
    <w:rsid w:val="00061BB4"/>
    <w:rsid w:val="00061E79"/>
    <w:rsid w:val="000625A5"/>
    <w:rsid w:val="0006288A"/>
    <w:rsid w:val="00062BBE"/>
    <w:rsid w:val="00063488"/>
    <w:rsid w:val="000635AE"/>
    <w:rsid w:val="00063721"/>
    <w:rsid w:val="00063F1F"/>
    <w:rsid w:val="00064127"/>
    <w:rsid w:val="00064B0B"/>
    <w:rsid w:val="00064CD0"/>
    <w:rsid w:val="00065034"/>
    <w:rsid w:val="000656D7"/>
    <w:rsid w:val="00065811"/>
    <w:rsid w:val="00065B20"/>
    <w:rsid w:val="000663BD"/>
    <w:rsid w:val="000666D7"/>
    <w:rsid w:val="000668C6"/>
    <w:rsid w:val="000669EC"/>
    <w:rsid w:val="00067030"/>
    <w:rsid w:val="00067363"/>
    <w:rsid w:val="00067A0F"/>
    <w:rsid w:val="00067A4F"/>
    <w:rsid w:val="00067A5D"/>
    <w:rsid w:val="00067B4A"/>
    <w:rsid w:val="00067D50"/>
    <w:rsid w:val="00067D75"/>
    <w:rsid w:val="00067DA6"/>
    <w:rsid w:val="00070049"/>
    <w:rsid w:val="000702F3"/>
    <w:rsid w:val="0007031F"/>
    <w:rsid w:val="000703A1"/>
    <w:rsid w:val="00070924"/>
    <w:rsid w:val="00070AC7"/>
    <w:rsid w:val="00070DD6"/>
    <w:rsid w:val="00070F10"/>
    <w:rsid w:val="00071039"/>
    <w:rsid w:val="00071108"/>
    <w:rsid w:val="00071970"/>
    <w:rsid w:val="00071BD3"/>
    <w:rsid w:val="00071E9F"/>
    <w:rsid w:val="00072970"/>
    <w:rsid w:val="00072CF1"/>
    <w:rsid w:val="00072D1A"/>
    <w:rsid w:val="000731E0"/>
    <w:rsid w:val="00073258"/>
    <w:rsid w:val="000733F4"/>
    <w:rsid w:val="000734D7"/>
    <w:rsid w:val="00073A78"/>
    <w:rsid w:val="00073AC9"/>
    <w:rsid w:val="00073C3D"/>
    <w:rsid w:val="00073D92"/>
    <w:rsid w:val="00074248"/>
    <w:rsid w:val="0007491B"/>
    <w:rsid w:val="00075C14"/>
    <w:rsid w:val="00075EAB"/>
    <w:rsid w:val="00076431"/>
    <w:rsid w:val="000769D5"/>
    <w:rsid w:val="00076AA3"/>
    <w:rsid w:val="0007744C"/>
    <w:rsid w:val="0007749A"/>
    <w:rsid w:val="0007752C"/>
    <w:rsid w:val="00077E18"/>
    <w:rsid w:val="00077F89"/>
    <w:rsid w:val="0008005A"/>
    <w:rsid w:val="0008034D"/>
    <w:rsid w:val="00080921"/>
    <w:rsid w:val="00080AC8"/>
    <w:rsid w:val="00080DA3"/>
    <w:rsid w:val="00081235"/>
    <w:rsid w:val="0008133D"/>
    <w:rsid w:val="00081ABD"/>
    <w:rsid w:val="00081BEF"/>
    <w:rsid w:val="00081D59"/>
    <w:rsid w:val="0008213A"/>
    <w:rsid w:val="00082AF7"/>
    <w:rsid w:val="00082F95"/>
    <w:rsid w:val="00083408"/>
    <w:rsid w:val="00083B0E"/>
    <w:rsid w:val="00083D1F"/>
    <w:rsid w:val="00084E63"/>
    <w:rsid w:val="00084FC3"/>
    <w:rsid w:val="00085914"/>
    <w:rsid w:val="00085BF8"/>
    <w:rsid w:val="00085BFE"/>
    <w:rsid w:val="000860B0"/>
    <w:rsid w:val="000862CD"/>
    <w:rsid w:val="00086C37"/>
    <w:rsid w:val="000876AA"/>
    <w:rsid w:val="00087887"/>
    <w:rsid w:val="00087AFC"/>
    <w:rsid w:val="00087B84"/>
    <w:rsid w:val="000902FB"/>
    <w:rsid w:val="0009049B"/>
    <w:rsid w:val="00090F28"/>
    <w:rsid w:val="000918B8"/>
    <w:rsid w:val="0009198F"/>
    <w:rsid w:val="00091DEB"/>
    <w:rsid w:val="00091EAC"/>
    <w:rsid w:val="0009224C"/>
    <w:rsid w:val="00092728"/>
    <w:rsid w:val="0009280A"/>
    <w:rsid w:val="00092B92"/>
    <w:rsid w:val="00092C76"/>
    <w:rsid w:val="000930D6"/>
    <w:rsid w:val="000931F0"/>
    <w:rsid w:val="00093265"/>
    <w:rsid w:val="000936CC"/>
    <w:rsid w:val="00093BEB"/>
    <w:rsid w:val="00093C2E"/>
    <w:rsid w:val="00093E0F"/>
    <w:rsid w:val="00093F5F"/>
    <w:rsid w:val="000940DB"/>
    <w:rsid w:val="0009417A"/>
    <w:rsid w:val="000943F8"/>
    <w:rsid w:val="00094C2E"/>
    <w:rsid w:val="00094FD0"/>
    <w:rsid w:val="00095122"/>
    <w:rsid w:val="000953B8"/>
    <w:rsid w:val="00095554"/>
    <w:rsid w:val="000957AF"/>
    <w:rsid w:val="00095981"/>
    <w:rsid w:val="00095A20"/>
    <w:rsid w:val="0009608D"/>
    <w:rsid w:val="0009663B"/>
    <w:rsid w:val="00096A90"/>
    <w:rsid w:val="00096B28"/>
    <w:rsid w:val="00097608"/>
    <w:rsid w:val="000979CF"/>
    <w:rsid w:val="000979EC"/>
    <w:rsid w:val="000A00EA"/>
    <w:rsid w:val="000A030F"/>
    <w:rsid w:val="000A0D48"/>
    <w:rsid w:val="000A1032"/>
    <w:rsid w:val="000A13C5"/>
    <w:rsid w:val="000A150B"/>
    <w:rsid w:val="000A1F62"/>
    <w:rsid w:val="000A2082"/>
    <w:rsid w:val="000A258D"/>
    <w:rsid w:val="000A28C4"/>
    <w:rsid w:val="000A2D3E"/>
    <w:rsid w:val="000A304B"/>
    <w:rsid w:val="000A3408"/>
    <w:rsid w:val="000A38BC"/>
    <w:rsid w:val="000A3C45"/>
    <w:rsid w:val="000A3FF2"/>
    <w:rsid w:val="000A4394"/>
    <w:rsid w:val="000A4B6E"/>
    <w:rsid w:val="000A4BF7"/>
    <w:rsid w:val="000A55EB"/>
    <w:rsid w:val="000A5730"/>
    <w:rsid w:val="000A5F14"/>
    <w:rsid w:val="000A6E5F"/>
    <w:rsid w:val="000A709C"/>
    <w:rsid w:val="000A7437"/>
    <w:rsid w:val="000A77E0"/>
    <w:rsid w:val="000A7CFA"/>
    <w:rsid w:val="000A7D62"/>
    <w:rsid w:val="000B06C6"/>
    <w:rsid w:val="000B0C63"/>
    <w:rsid w:val="000B10A8"/>
    <w:rsid w:val="000B18B9"/>
    <w:rsid w:val="000B1919"/>
    <w:rsid w:val="000B1AF8"/>
    <w:rsid w:val="000B1FF1"/>
    <w:rsid w:val="000B2357"/>
    <w:rsid w:val="000B24A0"/>
    <w:rsid w:val="000B2F04"/>
    <w:rsid w:val="000B312E"/>
    <w:rsid w:val="000B3973"/>
    <w:rsid w:val="000B3E8F"/>
    <w:rsid w:val="000B4241"/>
    <w:rsid w:val="000B44ED"/>
    <w:rsid w:val="000B5670"/>
    <w:rsid w:val="000B5B8D"/>
    <w:rsid w:val="000B6685"/>
    <w:rsid w:val="000B67D2"/>
    <w:rsid w:val="000B6810"/>
    <w:rsid w:val="000B6C0F"/>
    <w:rsid w:val="000B72A9"/>
    <w:rsid w:val="000B7981"/>
    <w:rsid w:val="000C0177"/>
    <w:rsid w:val="000C0351"/>
    <w:rsid w:val="000C04E7"/>
    <w:rsid w:val="000C0C11"/>
    <w:rsid w:val="000C1C65"/>
    <w:rsid w:val="000C1D93"/>
    <w:rsid w:val="000C1FB8"/>
    <w:rsid w:val="000C27D2"/>
    <w:rsid w:val="000C2C72"/>
    <w:rsid w:val="000C2F69"/>
    <w:rsid w:val="000C31CE"/>
    <w:rsid w:val="000C39DD"/>
    <w:rsid w:val="000C3CAA"/>
    <w:rsid w:val="000C41D9"/>
    <w:rsid w:val="000C4278"/>
    <w:rsid w:val="000C443F"/>
    <w:rsid w:val="000C475F"/>
    <w:rsid w:val="000C4C64"/>
    <w:rsid w:val="000C4DED"/>
    <w:rsid w:val="000C4E22"/>
    <w:rsid w:val="000C4F9E"/>
    <w:rsid w:val="000C502E"/>
    <w:rsid w:val="000C564E"/>
    <w:rsid w:val="000C574E"/>
    <w:rsid w:val="000C5E5C"/>
    <w:rsid w:val="000C622F"/>
    <w:rsid w:val="000C6258"/>
    <w:rsid w:val="000C625E"/>
    <w:rsid w:val="000C6CDB"/>
    <w:rsid w:val="000C700D"/>
    <w:rsid w:val="000C745E"/>
    <w:rsid w:val="000C7E56"/>
    <w:rsid w:val="000C7E74"/>
    <w:rsid w:val="000D02A3"/>
    <w:rsid w:val="000D04E2"/>
    <w:rsid w:val="000D0AE5"/>
    <w:rsid w:val="000D0B3E"/>
    <w:rsid w:val="000D0DDE"/>
    <w:rsid w:val="000D0EBB"/>
    <w:rsid w:val="000D10C6"/>
    <w:rsid w:val="000D1A16"/>
    <w:rsid w:val="000D1B15"/>
    <w:rsid w:val="000D1EFC"/>
    <w:rsid w:val="000D210D"/>
    <w:rsid w:val="000D2116"/>
    <w:rsid w:val="000D2741"/>
    <w:rsid w:val="000D28D2"/>
    <w:rsid w:val="000D307A"/>
    <w:rsid w:val="000D3097"/>
    <w:rsid w:val="000D3484"/>
    <w:rsid w:val="000D397D"/>
    <w:rsid w:val="000D3DED"/>
    <w:rsid w:val="000D4349"/>
    <w:rsid w:val="000D4582"/>
    <w:rsid w:val="000D4708"/>
    <w:rsid w:val="000D48B7"/>
    <w:rsid w:val="000D4A0B"/>
    <w:rsid w:val="000D53A2"/>
    <w:rsid w:val="000D577A"/>
    <w:rsid w:val="000D5910"/>
    <w:rsid w:val="000D5D81"/>
    <w:rsid w:val="000D5F79"/>
    <w:rsid w:val="000D603F"/>
    <w:rsid w:val="000D649D"/>
    <w:rsid w:val="000D685A"/>
    <w:rsid w:val="000D6A45"/>
    <w:rsid w:val="000D6E6F"/>
    <w:rsid w:val="000D70E2"/>
    <w:rsid w:val="000D7144"/>
    <w:rsid w:val="000D77AA"/>
    <w:rsid w:val="000D7DFD"/>
    <w:rsid w:val="000D7E88"/>
    <w:rsid w:val="000D7F46"/>
    <w:rsid w:val="000E035B"/>
    <w:rsid w:val="000E0A93"/>
    <w:rsid w:val="000E0B06"/>
    <w:rsid w:val="000E0C6F"/>
    <w:rsid w:val="000E0E77"/>
    <w:rsid w:val="000E0FDA"/>
    <w:rsid w:val="000E11D2"/>
    <w:rsid w:val="000E12EB"/>
    <w:rsid w:val="000E1479"/>
    <w:rsid w:val="000E1B24"/>
    <w:rsid w:val="000E238E"/>
    <w:rsid w:val="000E2684"/>
    <w:rsid w:val="000E2875"/>
    <w:rsid w:val="000E28FB"/>
    <w:rsid w:val="000E2962"/>
    <w:rsid w:val="000E29EA"/>
    <w:rsid w:val="000E2B4B"/>
    <w:rsid w:val="000E2FD2"/>
    <w:rsid w:val="000E30ED"/>
    <w:rsid w:val="000E3125"/>
    <w:rsid w:val="000E31E8"/>
    <w:rsid w:val="000E3F43"/>
    <w:rsid w:val="000E4003"/>
    <w:rsid w:val="000E45DC"/>
    <w:rsid w:val="000E495A"/>
    <w:rsid w:val="000E4F62"/>
    <w:rsid w:val="000E532D"/>
    <w:rsid w:val="000E5646"/>
    <w:rsid w:val="000E6045"/>
    <w:rsid w:val="000E6074"/>
    <w:rsid w:val="000E64C1"/>
    <w:rsid w:val="000E6C68"/>
    <w:rsid w:val="000E71F3"/>
    <w:rsid w:val="000E7248"/>
    <w:rsid w:val="000E796A"/>
    <w:rsid w:val="000E7C03"/>
    <w:rsid w:val="000F0B58"/>
    <w:rsid w:val="000F0D01"/>
    <w:rsid w:val="000F0E46"/>
    <w:rsid w:val="000F147F"/>
    <w:rsid w:val="000F1672"/>
    <w:rsid w:val="000F1809"/>
    <w:rsid w:val="000F29D6"/>
    <w:rsid w:val="000F2BDB"/>
    <w:rsid w:val="000F2BE1"/>
    <w:rsid w:val="000F34DF"/>
    <w:rsid w:val="000F3B8E"/>
    <w:rsid w:val="000F3C6E"/>
    <w:rsid w:val="000F419A"/>
    <w:rsid w:val="000F4C4B"/>
    <w:rsid w:val="000F4CBC"/>
    <w:rsid w:val="000F4CF2"/>
    <w:rsid w:val="000F4E5A"/>
    <w:rsid w:val="000F55A6"/>
    <w:rsid w:val="000F5858"/>
    <w:rsid w:val="000F679B"/>
    <w:rsid w:val="000F67BB"/>
    <w:rsid w:val="000F68DD"/>
    <w:rsid w:val="000F6E51"/>
    <w:rsid w:val="000F71BD"/>
    <w:rsid w:val="000F7229"/>
    <w:rsid w:val="000F7F80"/>
    <w:rsid w:val="00100D50"/>
    <w:rsid w:val="00100EA1"/>
    <w:rsid w:val="001012F3"/>
    <w:rsid w:val="001016B7"/>
    <w:rsid w:val="001017AD"/>
    <w:rsid w:val="00101DB6"/>
    <w:rsid w:val="00101F00"/>
    <w:rsid w:val="0010201A"/>
    <w:rsid w:val="00102333"/>
    <w:rsid w:val="001023A6"/>
    <w:rsid w:val="00102AE8"/>
    <w:rsid w:val="00102B60"/>
    <w:rsid w:val="00102E50"/>
    <w:rsid w:val="00102F2F"/>
    <w:rsid w:val="001030BF"/>
    <w:rsid w:val="00103E32"/>
    <w:rsid w:val="00103F53"/>
    <w:rsid w:val="001047B3"/>
    <w:rsid w:val="00104940"/>
    <w:rsid w:val="00104A5E"/>
    <w:rsid w:val="00104DCE"/>
    <w:rsid w:val="0010515A"/>
    <w:rsid w:val="001051A5"/>
    <w:rsid w:val="00105D48"/>
    <w:rsid w:val="0010650F"/>
    <w:rsid w:val="00106782"/>
    <w:rsid w:val="0010678D"/>
    <w:rsid w:val="00107172"/>
    <w:rsid w:val="00107469"/>
    <w:rsid w:val="001075C4"/>
    <w:rsid w:val="00107656"/>
    <w:rsid w:val="0011093E"/>
    <w:rsid w:val="00110B8B"/>
    <w:rsid w:val="001110EC"/>
    <w:rsid w:val="00111C74"/>
    <w:rsid w:val="00111CB4"/>
    <w:rsid w:val="00111ED3"/>
    <w:rsid w:val="00113257"/>
    <w:rsid w:val="00113C49"/>
    <w:rsid w:val="00113E78"/>
    <w:rsid w:val="00113FBB"/>
    <w:rsid w:val="0011411E"/>
    <w:rsid w:val="00114796"/>
    <w:rsid w:val="00114B20"/>
    <w:rsid w:val="00115505"/>
    <w:rsid w:val="0011577D"/>
    <w:rsid w:val="00115E73"/>
    <w:rsid w:val="00116086"/>
    <w:rsid w:val="001161CA"/>
    <w:rsid w:val="0011640E"/>
    <w:rsid w:val="00116501"/>
    <w:rsid w:val="001167F2"/>
    <w:rsid w:val="00116A5C"/>
    <w:rsid w:val="0011710D"/>
    <w:rsid w:val="00117377"/>
    <w:rsid w:val="001176B4"/>
    <w:rsid w:val="00117E28"/>
    <w:rsid w:val="001201E7"/>
    <w:rsid w:val="001204AD"/>
    <w:rsid w:val="00120FF2"/>
    <w:rsid w:val="00121114"/>
    <w:rsid w:val="00121305"/>
    <w:rsid w:val="001214AA"/>
    <w:rsid w:val="001219DB"/>
    <w:rsid w:val="00121B2F"/>
    <w:rsid w:val="00121D6D"/>
    <w:rsid w:val="001220E6"/>
    <w:rsid w:val="001222F6"/>
    <w:rsid w:val="001226FC"/>
    <w:rsid w:val="00123203"/>
    <w:rsid w:val="001248CF"/>
    <w:rsid w:val="00125038"/>
    <w:rsid w:val="0012506A"/>
    <w:rsid w:val="00125146"/>
    <w:rsid w:val="00125155"/>
    <w:rsid w:val="00125640"/>
    <w:rsid w:val="00125907"/>
    <w:rsid w:val="00125C5E"/>
    <w:rsid w:val="00125E90"/>
    <w:rsid w:val="00126571"/>
    <w:rsid w:val="001265F6"/>
    <w:rsid w:val="001266EC"/>
    <w:rsid w:val="00126CBB"/>
    <w:rsid w:val="00126FB5"/>
    <w:rsid w:val="00127527"/>
    <w:rsid w:val="001275DC"/>
    <w:rsid w:val="00130368"/>
    <w:rsid w:val="0013082C"/>
    <w:rsid w:val="001309F2"/>
    <w:rsid w:val="00130D48"/>
    <w:rsid w:val="00130DC0"/>
    <w:rsid w:val="00131297"/>
    <w:rsid w:val="001316D4"/>
    <w:rsid w:val="00131C9B"/>
    <w:rsid w:val="001321EF"/>
    <w:rsid w:val="00132453"/>
    <w:rsid w:val="0013252D"/>
    <w:rsid w:val="00132A54"/>
    <w:rsid w:val="00132AC9"/>
    <w:rsid w:val="00132CBD"/>
    <w:rsid w:val="00132DE0"/>
    <w:rsid w:val="001330B5"/>
    <w:rsid w:val="001331D2"/>
    <w:rsid w:val="00133888"/>
    <w:rsid w:val="00134389"/>
    <w:rsid w:val="00134769"/>
    <w:rsid w:val="0013489E"/>
    <w:rsid w:val="00134BCA"/>
    <w:rsid w:val="0013503A"/>
    <w:rsid w:val="0013546A"/>
    <w:rsid w:val="00135645"/>
    <w:rsid w:val="00135B79"/>
    <w:rsid w:val="001361BD"/>
    <w:rsid w:val="001366BB"/>
    <w:rsid w:val="00136883"/>
    <w:rsid w:val="0013709C"/>
    <w:rsid w:val="001370F6"/>
    <w:rsid w:val="001371DD"/>
    <w:rsid w:val="001371F4"/>
    <w:rsid w:val="001375BB"/>
    <w:rsid w:val="00137859"/>
    <w:rsid w:val="001379A8"/>
    <w:rsid w:val="00137D94"/>
    <w:rsid w:val="00140041"/>
    <w:rsid w:val="001400A4"/>
    <w:rsid w:val="001406F7"/>
    <w:rsid w:val="001409AC"/>
    <w:rsid w:val="00140DFA"/>
    <w:rsid w:val="00140E65"/>
    <w:rsid w:val="0014162A"/>
    <w:rsid w:val="00141888"/>
    <w:rsid w:val="00142A2D"/>
    <w:rsid w:val="00142EF0"/>
    <w:rsid w:val="00143081"/>
    <w:rsid w:val="001433AE"/>
    <w:rsid w:val="00143677"/>
    <w:rsid w:val="00143ED1"/>
    <w:rsid w:val="00143F6D"/>
    <w:rsid w:val="00144249"/>
    <w:rsid w:val="00144579"/>
    <w:rsid w:val="00144A1B"/>
    <w:rsid w:val="00144C0C"/>
    <w:rsid w:val="00144E01"/>
    <w:rsid w:val="0014570D"/>
    <w:rsid w:val="00145E85"/>
    <w:rsid w:val="00145E8B"/>
    <w:rsid w:val="00146100"/>
    <w:rsid w:val="001466DC"/>
    <w:rsid w:val="00146D6D"/>
    <w:rsid w:val="00147628"/>
    <w:rsid w:val="00147B70"/>
    <w:rsid w:val="00147B99"/>
    <w:rsid w:val="001504FB"/>
    <w:rsid w:val="001506BB"/>
    <w:rsid w:val="00150E01"/>
    <w:rsid w:val="00151049"/>
    <w:rsid w:val="001511A5"/>
    <w:rsid w:val="001512AC"/>
    <w:rsid w:val="001512D7"/>
    <w:rsid w:val="001514ED"/>
    <w:rsid w:val="001516BE"/>
    <w:rsid w:val="00151973"/>
    <w:rsid w:val="00151F81"/>
    <w:rsid w:val="0015249E"/>
    <w:rsid w:val="00152577"/>
    <w:rsid w:val="00152AD3"/>
    <w:rsid w:val="00152B7F"/>
    <w:rsid w:val="00152E7A"/>
    <w:rsid w:val="0015377F"/>
    <w:rsid w:val="001537D0"/>
    <w:rsid w:val="00154A0D"/>
    <w:rsid w:val="00154C93"/>
    <w:rsid w:val="001552A9"/>
    <w:rsid w:val="00155378"/>
    <w:rsid w:val="001553FE"/>
    <w:rsid w:val="001554B0"/>
    <w:rsid w:val="001558EE"/>
    <w:rsid w:val="00155987"/>
    <w:rsid w:val="00155B4D"/>
    <w:rsid w:val="00155C24"/>
    <w:rsid w:val="00155C5D"/>
    <w:rsid w:val="00155E27"/>
    <w:rsid w:val="00156418"/>
    <w:rsid w:val="00156C7F"/>
    <w:rsid w:val="001575FB"/>
    <w:rsid w:val="00157930"/>
    <w:rsid w:val="00157D16"/>
    <w:rsid w:val="00157D24"/>
    <w:rsid w:val="00157E01"/>
    <w:rsid w:val="00160241"/>
    <w:rsid w:val="001602B0"/>
    <w:rsid w:val="001607B0"/>
    <w:rsid w:val="001607BA"/>
    <w:rsid w:val="00160813"/>
    <w:rsid w:val="00160C38"/>
    <w:rsid w:val="00161D87"/>
    <w:rsid w:val="001622D4"/>
    <w:rsid w:val="0016237F"/>
    <w:rsid w:val="0016248A"/>
    <w:rsid w:val="001625E6"/>
    <w:rsid w:val="001626FA"/>
    <w:rsid w:val="0016312A"/>
    <w:rsid w:val="00163860"/>
    <w:rsid w:val="00163E24"/>
    <w:rsid w:val="001641FE"/>
    <w:rsid w:val="001643E7"/>
    <w:rsid w:val="0016474F"/>
    <w:rsid w:val="00164AE2"/>
    <w:rsid w:val="00165183"/>
    <w:rsid w:val="0016579C"/>
    <w:rsid w:val="00165851"/>
    <w:rsid w:val="00165853"/>
    <w:rsid w:val="00165967"/>
    <w:rsid w:val="00165F90"/>
    <w:rsid w:val="00165FFA"/>
    <w:rsid w:val="001660A2"/>
    <w:rsid w:val="0016622D"/>
    <w:rsid w:val="0016642D"/>
    <w:rsid w:val="0016648B"/>
    <w:rsid w:val="001666DC"/>
    <w:rsid w:val="00166A6A"/>
    <w:rsid w:val="00167321"/>
    <w:rsid w:val="00167368"/>
    <w:rsid w:val="001675E2"/>
    <w:rsid w:val="00167CA5"/>
    <w:rsid w:val="00170119"/>
    <w:rsid w:val="0017021E"/>
    <w:rsid w:val="00170492"/>
    <w:rsid w:val="001706E8"/>
    <w:rsid w:val="00170883"/>
    <w:rsid w:val="00170AE3"/>
    <w:rsid w:val="00170BF4"/>
    <w:rsid w:val="00170BFA"/>
    <w:rsid w:val="001715B2"/>
    <w:rsid w:val="00171731"/>
    <w:rsid w:val="00171C4D"/>
    <w:rsid w:val="00171C9F"/>
    <w:rsid w:val="00172E6E"/>
    <w:rsid w:val="00172FAB"/>
    <w:rsid w:val="0017330D"/>
    <w:rsid w:val="001745BB"/>
    <w:rsid w:val="00174C5B"/>
    <w:rsid w:val="00174F98"/>
    <w:rsid w:val="001750D8"/>
    <w:rsid w:val="0017582E"/>
    <w:rsid w:val="00175BE2"/>
    <w:rsid w:val="00175EC1"/>
    <w:rsid w:val="00175F04"/>
    <w:rsid w:val="00176338"/>
    <w:rsid w:val="00176752"/>
    <w:rsid w:val="00176C64"/>
    <w:rsid w:val="001770CF"/>
    <w:rsid w:val="001770F2"/>
    <w:rsid w:val="00177345"/>
    <w:rsid w:val="0017776A"/>
    <w:rsid w:val="00177FD3"/>
    <w:rsid w:val="00180172"/>
    <w:rsid w:val="001806C4"/>
    <w:rsid w:val="001807F4"/>
    <w:rsid w:val="00180D93"/>
    <w:rsid w:val="00180FD6"/>
    <w:rsid w:val="0018129A"/>
    <w:rsid w:val="001812FE"/>
    <w:rsid w:val="001813EF"/>
    <w:rsid w:val="00181F14"/>
    <w:rsid w:val="00182489"/>
    <w:rsid w:val="001827DB"/>
    <w:rsid w:val="00182934"/>
    <w:rsid w:val="00182D65"/>
    <w:rsid w:val="00182E80"/>
    <w:rsid w:val="00182FD3"/>
    <w:rsid w:val="00183211"/>
    <w:rsid w:val="001833EE"/>
    <w:rsid w:val="00183CE0"/>
    <w:rsid w:val="00184454"/>
    <w:rsid w:val="001844EA"/>
    <w:rsid w:val="0018487C"/>
    <w:rsid w:val="0018507E"/>
    <w:rsid w:val="00185B75"/>
    <w:rsid w:val="00185E0B"/>
    <w:rsid w:val="00186039"/>
    <w:rsid w:val="001861A5"/>
    <w:rsid w:val="0018625E"/>
    <w:rsid w:val="001862F7"/>
    <w:rsid w:val="00186327"/>
    <w:rsid w:val="001864D4"/>
    <w:rsid w:val="00186698"/>
    <w:rsid w:val="00186B02"/>
    <w:rsid w:val="00186E51"/>
    <w:rsid w:val="00186F79"/>
    <w:rsid w:val="00187AF0"/>
    <w:rsid w:val="001904E9"/>
    <w:rsid w:val="00190E7A"/>
    <w:rsid w:val="00190F0E"/>
    <w:rsid w:val="00191029"/>
    <w:rsid w:val="001911A7"/>
    <w:rsid w:val="00191247"/>
    <w:rsid w:val="00191D4E"/>
    <w:rsid w:val="00191F9C"/>
    <w:rsid w:val="001921D2"/>
    <w:rsid w:val="00192377"/>
    <w:rsid w:val="0019259E"/>
    <w:rsid w:val="00192AD4"/>
    <w:rsid w:val="00192F31"/>
    <w:rsid w:val="001936B2"/>
    <w:rsid w:val="00193B31"/>
    <w:rsid w:val="00193C51"/>
    <w:rsid w:val="00194484"/>
    <w:rsid w:val="00194B17"/>
    <w:rsid w:val="00194FC1"/>
    <w:rsid w:val="0019503E"/>
    <w:rsid w:val="001951D7"/>
    <w:rsid w:val="00195489"/>
    <w:rsid w:val="001959F6"/>
    <w:rsid w:val="00195A3C"/>
    <w:rsid w:val="001960D4"/>
    <w:rsid w:val="00196189"/>
    <w:rsid w:val="00196F00"/>
    <w:rsid w:val="00196FF3"/>
    <w:rsid w:val="0019707D"/>
    <w:rsid w:val="00197827"/>
    <w:rsid w:val="00197A3C"/>
    <w:rsid w:val="00197BFB"/>
    <w:rsid w:val="001A05CF"/>
    <w:rsid w:val="001A085D"/>
    <w:rsid w:val="001A0942"/>
    <w:rsid w:val="001A0A7C"/>
    <w:rsid w:val="001A0C51"/>
    <w:rsid w:val="001A0C8E"/>
    <w:rsid w:val="001A10E4"/>
    <w:rsid w:val="001A1184"/>
    <w:rsid w:val="001A12F7"/>
    <w:rsid w:val="001A1437"/>
    <w:rsid w:val="001A1706"/>
    <w:rsid w:val="001A1B3B"/>
    <w:rsid w:val="001A1C42"/>
    <w:rsid w:val="001A1EEF"/>
    <w:rsid w:val="001A2278"/>
    <w:rsid w:val="001A2303"/>
    <w:rsid w:val="001A2599"/>
    <w:rsid w:val="001A2AE3"/>
    <w:rsid w:val="001A33B5"/>
    <w:rsid w:val="001A36BC"/>
    <w:rsid w:val="001A3BCC"/>
    <w:rsid w:val="001A3C1B"/>
    <w:rsid w:val="001A4710"/>
    <w:rsid w:val="001A4793"/>
    <w:rsid w:val="001A5245"/>
    <w:rsid w:val="001A588F"/>
    <w:rsid w:val="001A5C3C"/>
    <w:rsid w:val="001A5DA5"/>
    <w:rsid w:val="001A65E6"/>
    <w:rsid w:val="001A6D6C"/>
    <w:rsid w:val="001A6DA4"/>
    <w:rsid w:val="001A740E"/>
    <w:rsid w:val="001A794B"/>
    <w:rsid w:val="001A7D02"/>
    <w:rsid w:val="001B03AF"/>
    <w:rsid w:val="001B0650"/>
    <w:rsid w:val="001B06F6"/>
    <w:rsid w:val="001B0C8E"/>
    <w:rsid w:val="001B127C"/>
    <w:rsid w:val="001B1577"/>
    <w:rsid w:val="001B1956"/>
    <w:rsid w:val="001B19D0"/>
    <w:rsid w:val="001B1ABB"/>
    <w:rsid w:val="001B22A6"/>
    <w:rsid w:val="001B2DDC"/>
    <w:rsid w:val="001B329E"/>
    <w:rsid w:val="001B37AE"/>
    <w:rsid w:val="001B3FA9"/>
    <w:rsid w:val="001B4028"/>
    <w:rsid w:val="001B41D3"/>
    <w:rsid w:val="001B473B"/>
    <w:rsid w:val="001B4C4B"/>
    <w:rsid w:val="001B4EDB"/>
    <w:rsid w:val="001B65E6"/>
    <w:rsid w:val="001B676D"/>
    <w:rsid w:val="001B67D0"/>
    <w:rsid w:val="001B67F1"/>
    <w:rsid w:val="001B6B7E"/>
    <w:rsid w:val="001B6C5A"/>
    <w:rsid w:val="001B70ED"/>
    <w:rsid w:val="001B7159"/>
    <w:rsid w:val="001B7C1E"/>
    <w:rsid w:val="001B7D96"/>
    <w:rsid w:val="001B7EB9"/>
    <w:rsid w:val="001C01B4"/>
    <w:rsid w:val="001C02A0"/>
    <w:rsid w:val="001C0564"/>
    <w:rsid w:val="001C06D5"/>
    <w:rsid w:val="001C06D9"/>
    <w:rsid w:val="001C0818"/>
    <w:rsid w:val="001C0F71"/>
    <w:rsid w:val="001C14EE"/>
    <w:rsid w:val="001C16A1"/>
    <w:rsid w:val="001C175B"/>
    <w:rsid w:val="001C1FF2"/>
    <w:rsid w:val="001C225C"/>
    <w:rsid w:val="001C2465"/>
    <w:rsid w:val="001C2693"/>
    <w:rsid w:val="001C2CEF"/>
    <w:rsid w:val="001C3321"/>
    <w:rsid w:val="001C395B"/>
    <w:rsid w:val="001C453E"/>
    <w:rsid w:val="001C4733"/>
    <w:rsid w:val="001C4BD5"/>
    <w:rsid w:val="001C4D42"/>
    <w:rsid w:val="001C4FDB"/>
    <w:rsid w:val="001C4FDD"/>
    <w:rsid w:val="001C530E"/>
    <w:rsid w:val="001C5337"/>
    <w:rsid w:val="001C5F4C"/>
    <w:rsid w:val="001C611F"/>
    <w:rsid w:val="001C6136"/>
    <w:rsid w:val="001C689A"/>
    <w:rsid w:val="001C68FF"/>
    <w:rsid w:val="001C6DA2"/>
    <w:rsid w:val="001C77B9"/>
    <w:rsid w:val="001D0239"/>
    <w:rsid w:val="001D029B"/>
    <w:rsid w:val="001D0B90"/>
    <w:rsid w:val="001D0E35"/>
    <w:rsid w:val="001D1031"/>
    <w:rsid w:val="001D147D"/>
    <w:rsid w:val="001D1B0B"/>
    <w:rsid w:val="001D1F78"/>
    <w:rsid w:val="001D2AD8"/>
    <w:rsid w:val="001D322C"/>
    <w:rsid w:val="001D36F8"/>
    <w:rsid w:val="001D4029"/>
    <w:rsid w:val="001D4B08"/>
    <w:rsid w:val="001D5410"/>
    <w:rsid w:val="001D5861"/>
    <w:rsid w:val="001D5A15"/>
    <w:rsid w:val="001D60BC"/>
    <w:rsid w:val="001D64A1"/>
    <w:rsid w:val="001D6796"/>
    <w:rsid w:val="001D6A0E"/>
    <w:rsid w:val="001D6B4F"/>
    <w:rsid w:val="001D6EB9"/>
    <w:rsid w:val="001D7055"/>
    <w:rsid w:val="001D7095"/>
    <w:rsid w:val="001D7DDA"/>
    <w:rsid w:val="001E005F"/>
    <w:rsid w:val="001E0152"/>
    <w:rsid w:val="001E031D"/>
    <w:rsid w:val="001E03EF"/>
    <w:rsid w:val="001E0510"/>
    <w:rsid w:val="001E0991"/>
    <w:rsid w:val="001E09C1"/>
    <w:rsid w:val="001E1045"/>
    <w:rsid w:val="001E11F4"/>
    <w:rsid w:val="001E13A6"/>
    <w:rsid w:val="001E1B52"/>
    <w:rsid w:val="001E1E30"/>
    <w:rsid w:val="001E2EB2"/>
    <w:rsid w:val="001E30BE"/>
    <w:rsid w:val="001E32A4"/>
    <w:rsid w:val="001E357E"/>
    <w:rsid w:val="001E3A76"/>
    <w:rsid w:val="001E3FC8"/>
    <w:rsid w:val="001E40A9"/>
    <w:rsid w:val="001E47B0"/>
    <w:rsid w:val="001E4B15"/>
    <w:rsid w:val="001E4F03"/>
    <w:rsid w:val="001E57CF"/>
    <w:rsid w:val="001E5DE2"/>
    <w:rsid w:val="001E6519"/>
    <w:rsid w:val="001E67FB"/>
    <w:rsid w:val="001E70A0"/>
    <w:rsid w:val="001E7197"/>
    <w:rsid w:val="001E71D9"/>
    <w:rsid w:val="001E739E"/>
    <w:rsid w:val="001E75BF"/>
    <w:rsid w:val="001E762A"/>
    <w:rsid w:val="001F043E"/>
    <w:rsid w:val="001F06F3"/>
    <w:rsid w:val="001F0E94"/>
    <w:rsid w:val="001F0F48"/>
    <w:rsid w:val="001F143E"/>
    <w:rsid w:val="001F1A74"/>
    <w:rsid w:val="001F1F1A"/>
    <w:rsid w:val="001F2289"/>
    <w:rsid w:val="001F2383"/>
    <w:rsid w:val="001F2855"/>
    <w:rsid w:val="001F2B34"/>
    <w:rsid w:val="001F2ECB"/>
    <w:rsid w:val="001F2F16"/>
    <w:rsid w:val="001F35AE"/>
    <w:rsid w:val="001F3655"/>
    <w:rsid w:val="001F36C8"/>
    <w:rsid w:val="001F3848"/>
    <w:rsid w:val="001F3D41"/>
    <w:rsid w:val="001F44E5"/>
    <w:rsid w:val="001F44F2"/>
    <w:rsid w:val="001F4F75"/>
    <w:rsid w:val="001F5237"/>
    <w:rsid w:val="001F5496"/>
    <w:rsid w:val="001F58AE"/>
    <w:rsid w:val="001F5AA1"/>
    <w:rsid w:val="001F5B49"/>
    <w:rsid w:val="001F5E15"/>
    <w:rsid w:val="001F6212"/>
    <w:rsid w:val="001F65DE"/>
    <w:rsid w:val="001F68C4"/>
    <w:rsid w:val="001F6D20"/>
    <w:rsid w:val="001F6F82"/>
    <w:rsid w:val="001F70C0"/>
    <w:rsid w:val="001F7429"/>
    <w:rsid w:val="001F7A09"/>
    <w:rsid w:val="001F7E38"/>
    <w:rsid w:val="00200631"/>
    <w:rsid w:val="002008A8"/>
    <w:rsid w:val="00200948"/>
    <w:rsid w:val="00200CA0"/>
    <w:rsid w:val="00200E7D"/>
    <w:rsid w:val="00200F86"/>
    <w:rsid w:val="00201855"/>
    <w:rsid w:val="00201A35"/>
    <w:rsid w:val="00202439"/>
    <w:rsid w:val="00202C17"/>
    <w:rsid w:val="0020303A"/>
    <w:rsid w:val="00204496"/>
    <w:rsid w:val="00204588"/>
    <w:rsid w:val="00204B6F"/>
    <w:rsid w:val="00204E35"/>
    <w:rsid w:val="00205299"/>
    <w:rsid w:val="002053DB"/>
    <w:rsid w:val="00205EF0"/>
    <w:rsid w:val="0020636F"/>
    <w:rsid w:val="002065AD"/>
    <w:rsid w:val="0020689C"/>
    <w:rsid w:val="00206A03"/>
    <w:rsid w:val="002075EF"/>
    <w:rsid w:val="00207C32"/>
    <w:rsid w:val="00210207"/>
    <w:rsid w:val="00210AA7"/>
    <w:rsid w:val="00210EB6"/>
    <w:rsid w:val="00211514"/>
    <w:rsid w:val="002115B9"/>
    <w:rsid w:val="00211BC6"/>
    <w:rsid w:val="00211D1A"/>
    <w:rsid w:val="00212CEB"/>
    <w:rsid w:val="00212E02"/>
    <w:rsid w:val="00213012"/>
    <w:rsid w:val="0021332A"/>
    <w:rsid w:val="00213B9B"/>
    <w:rsid w:val="00213F70"/>
    <w:rsid w:val="00214872"/>
    <w:rsid w:val="00214E06"/>
    <w:rsid w:val="00214F94"/>
    <w:rsid w:val="00215814"/>
    <w:rsid w:val="00215949"/>
    <w:rsid w:val="00215A70"/>
    <w:rsid w:val="00215C29"/>
    <w:rsid w:val="00215EB0"/>
    <w:rsid w:val="00216273"/>
    <w:rsid w:val="002162C5"/>
    <w:rsid w:val="0021634C"/>
    <w:rsid w:val="0021668A"/>
    <w:rsid w:val="00216998"/>
    <w:rsid w:val="00216EB3"/>
    <w:rsid w:val="002171B2"/>
    <w:rsid w:val="00217733"/>
    <w:rsid w:val="00217A09"/>
    <w:rsid w:val="00217D67"/>
    <w:rsid w:val="0022028C"/>
    <w:rsid w:val="002203F8"/>
    <w:rsid w:val="00220402"/>
    <w:rsid w:val="00220C90"/>
    <w:rsid w:val="00221440"/>
    <w:rsid w:val="0022153E"/>
    <w:rsid w:val="0022174C"/>
    <w:rsid w:val="00221A29"/>
    <w:rsid w:val="00221B68"/>
    <w:rsid w:val="00221FEB"/>
    <w:rsid w:val="0022260D"/>
    <w:rsid w:val="00222AD6"/>
    <w:rsid w:val="00222F00"/>
    <w:rsid w:val="0022327C"/>
    <w:rsid w:val="00223809"/>
    <w:rsid w:val="00223A77"/>
    <w:rsid w:val="00223CCF"/>
    <w:rsid w:val="00224095"/>
    <w:rsid w:val="0022451F"/>
    <w:rsid w:val="00224670"/>
    <w:rsid w:val="00224EAC"/>
    <w:rsid w:val="00224FA3"/>
    <w:rsid w:val="00225318"/>
    <w:rsid w:val="00225D1E"/>
    <w:rsid w:val="00225F3A"/>
    <w:rsid w:val="00226004"/>
    <w:rsid w:val="00226380"/>
    <w:rsid w:val="00226B51"/>
    <w:rsid w:val="00226BA2"/>
    <w:rsid w:val="00226BF2"/>
    <w:rsid w:val="00226D43"/>
    <w:rsid w:val="002270C5"/>
    <w:rsid w:val="0022756E"/>
    <w:rsid w:val="00227907"/>
    <w:rsid w:val="00230440"/>
    <w:rsid w:val="002309B3"/>
    <w:rsid w:val="00230F04"/>
    <w:rsid w:val="002312BB"/>
    <w:rsid w:val="00231336"/>
    <w:rsid w:val="0023164B"/>
    <w:rsid w:val="0023174B"/>
    <w:rsid w:val="002317A1"/>
    <w:rsid w:val="002327E7"/>
    <w:rsid w:val="00232B7F"/>
    <w:rsid w:val="00233238"/>
    <w:rsid w:val="002332E9"/>
    <w:rsid w:val="0023337D"/>
    <w:rsid w:val="0023387E"/>
    <w:rsid w:val="002340F5"/>
    <w:rsid w:val="00234A8C"/>
    <w:rsid w:val="00234F34"/>
    <w:rsid w:val="002350E3"/>
    <w:rsid w:val="00235847"/>
    <w:rsid w:val="00235B1B"/>
    <w:rsid w:val="002363D8"/>
    <w:rsid w:val="0023650F"/>
    <w:rsid w:val="0023651E"/>
    <w:rsid w:val="00237112"/>
    <w:rsid w:val="00237754"/>
    <w:rsid w:val="00237A7F"/>
    <w:rsid w:val="00237EF5"/>
    <w:rsid w:val="00237FF3"/>
    <w:rsid w:val="00237FF7"/>
    <w:rsid w:val="0024025D"/>
    <w:rsid w:val="002407EB"/>
    <w:rsid w:val="00240B40"/>
    <w:rsid w:val="00241124"/>
    <w:rsid w:val="002411EC"/>
    <w:rsid w:val="0024130E"/>
    <w:rsid w:val="00241F71"/>
    <w:rsid w:val="00241FA8"/>
    <w:rsid w:val="00242213"/>
    <w:rsid w:val="00242656"/>
    <w:rsid w:val="00242A9A"/>
    <w:rsid w:val="00242E9B"/>
    <w:rsid w:val="00242FEC"/>
    <w:rsid w:val="00243304"/>
    <w:rsid w:val="002435B5"/>
    <w:rsid w:val="00243C53"/>
    <w:rsid w:val="00243DE6"/>
    <w:rsid w:val="00243E09"/>
    <w:rsid w:val="00243E5E"/>
    <w:rsid w:val="0024405B"/>
    <w:rsid w:val="00244476"/>
    <w:rsid w:val="00244668"/>
    <w:rsid w:val="002449CB"/>
    <w:rsid w:val="00245024"/>
    <w:rsid w:val="0024519F"/>
    <w:rsid w:val="0024538A"/>
    <w:rsid w:val="00245595"/>
    <w:rsid w:val="00245A01"/>
    <w:rsid w:val="00246046"/>
    <w:rsid w:val="002462BB"/>
    <w:rsid w:val="002464D3"/>
    <w:rsid w:val="002464F0"/>
    <w:rsid w:val="00246963"/>
    <w:rsid w:val="00246D0D"/>
    <w:rsid w:val="0024701B"/>
    <w:rsid w:val="00247328"/>
    <w:rsid w:val="0024748F"/>
    <w:rsid w:val="002478B6"/>
    <w:rsid w:val="00247956"/>
    <w:rsid w:val="00247C60"/>
    <w:rsid w:val="00247E9A"/>
    <w:rsid w:val="00250ECA"/>
    <w:rsid w:val="002515EB"/>
    <w:rsid w:val="00251663"/>
    <w:rsid w:val="00252E32"/>
    <w:rsid w:val="00253131"/>
    <w:rsid w:val="002532CC"/>
    <w:rsid w:val="00253775"/>
    <w:rsid w:val="00253829"/>
    <w:rsid w:val="0025399D"/>
    <w:rsid w:val="00253C6E"/>
    <w:rsid w:val="00254774"/>
    <w:rsid w:val="00254A81"/>
    <w:rsid w:val="00254D51"/>
    <w:rsid w:val="0025524A"/>
    <w:rsid w:val="0025526E"/>
    <w:rsid w:val="00255305"/>
    <w:rsid w:val="00255587"/>
    <w:rsid w:val="002555B9"/>
    <w:rsid w:val="00256195"/>
    <w:rsid w:val="00256257"/>
    <w:rsid w:val="00256891"/>
    <w:rsid w:val="00256A78"/>
    <w:rsid w:val="00256B0E"/>
    <w:rsid w:val="00257206"/>
    <w:rsid w:val="002572B8"/>
    <w:rsid w:val="002574FA"/>
    <w:rsid w:val="0025752B"/>
    <w:rsid w:val="00257F01"/>
    <w:rsid w:val="00260499"/>
    <w:rsid w:val="0026082E"/>
    <w:rsid w:val="00260D70"/>
    <w:rsid w:val="00260ED4"/>
    <w:rsid w:val="00261957"/>
    <w:rsid w:val="00261BA4"/>
    <w:rsid w:val="00261CB4"/>
    <w:rsid w:val="002626AA"/>
    <w:rsid w:val="00262799"/>
    <w:rsid w:val="002627CB"/>
    <w:rsid w:val="002628A7"/>
    <w:rsid w:val="0026299E"/>
    <w:rsid w:val="002629F2"/>
    <w:rsid w:val="00262F68"/>
    <w:rsid w:val="00263287"/>
    <w:rsid w:val="0026333E"/>
    <w:rsid w:val="002634B7"/>
    <w:rsid w:val="002634E5"/>
    <w:rsid w:val="00263C5B"/>
    <w:rsid w:val="00263D1C"/>
    <w:rsid w:val="00264042"/>
    <w:rsid w:val="00264E49"/>
    <w:rsid w:val="002651A1"/>
    <w:rsid w:val="002657F9"/>
    <w:rsid w:val="002659C5"/>
    <w:rsid w:val="00265C63"/>
    <w:rsid w:val="00265D6E"/>
    <w:rsid w:val="002661A7"/>
    <w:rsid w:val="002668FB"/>
    <w:rsid w:val="0026699A"/>
    <w:rsid w:val="00266DC7"/>
    <w:rsid w:val="00267025"/>
    <w:rsid w:val="002670CE"/>
    <w:rsid w:val="002674B3"/>
    <w:rsid w:val="00270DB2"/>
    <w:rsid w:val="002721C7"/>
    <w:rsid w:val="0027260D"/>
    <w:rsid w:val="00272D33"/>
    <w:rsid w:val="002738AF"/>
    <w:rsid w:val="002738DC"/>
    <w:rsid w:val="00273C80"/>
    <w:rsid w:val="00274167"/>
    <w:rsid w:val="0027432F"/>
    <w:rsid w:val="002743FC"/>
    <w:rsid w:val="002749E6"/>
    <w:rsid w:val="0027543B"/>
    <w:rsid w:val="0027555D"/>
    <w:rsid w:val="00275876"/>
    <w:rsid w:val="002763EE"/>
    <w:rsid w:val="002766B3"/>
    <w:rsid w:val="00276742"/>
    <w:rsid w:val="00276886"/>
    <w:rsid w:val="0028063A"/>
    <w:rsid w:val="002808A6"/>
    <w:rsid w:val="002808F5"/>
    <w:rsid w:val="0028122A"/>
    <w:rsid w:val="0028164C"/>
    <w:rsid w:val="0028169D"/>
    <w:rsid w:val="00281A63"/>
    <w:rsid w:val="00282357"/>
    <w:rsid w:val="00282A06"/>
    <w:rsid w:val="002831D0"/>
    <w:rsid w:val="00283235"/>
    <w:rsid w:val="00283455"/>
    <w:rsid w:val="002834A6"/>
    <w:rsid w:val="00283E09"/>
    <w:rsid w:val="0028462E"/>
    <w:rsid w:val="0028501A"/>
    <w:rsid w:val="0028544A"/>
    <w:rsid w:val="00285556"/>
    <w:rsid w:val="0028590E"/>
    <w:rsid w:val="00286338"/>
    <w:rsid w:val="00286353"/>
    <w:rsid w:val="00286410"/>
    <w:rsid w:val="00286629"/>
    <w:rsid w:val="00286B15"/>
    <w:rsid w:val="00286EC6"/>
    <w:rsid w:val="00287222"/>
    <w:rsid w:val="002874F0"/>
    <w:rsid w:val="00287AAB"/>
    <w:rsid w:val="00287DBA"/>
    <w:rsid w:val="0029103B"/>
    <w:rsid w:val="002910F6"/>
    <w:rsid w:val="002911A5"/>
    <w:rsid w:val="002911E6"/>
    <w:rsid w:val="0029121F"/>
    <w:rsid w:val="002919FA"/>
    <w:rsid w:val="00291D69"/>
    <w:rsid w:val="002922E7"/>
    <w:rsid w:val="00292416"/>
    <w:rsid w:val="0029248A"/>
    <w:rsid w:val="002925C9"/>
    <w:rsid w:val="00292647"/>
    <w:rsid w:val="00292B8F"/>
    <w:rsid w:val="00292FFF"/>
    <w:rsid w:val="002931E5"/>
    <w:rsid w:val="002931EA"/>
    <w:rsid w:val="00293AA3"/>
    <w:rsid w:val="00293B85"/>
    <w:rsid w:val="00294F9D"/>
    <w:rsid w:val="002955E0"/>
    <w:rsid w:val="00295E4F"/>
    <w:rsid w:val="00295F39"/>
    <w:rsid w:val="00295F8B"/>
    <w:rsid w:val="0029628C"/>
    <w:rsid w:val="00296523"/>
    <w:rsid w:val="0029677B"/>
    <w:rsid w:val="00296ADA"/>
    <w:rsid w:val="002975C1"/>
    <w:rsid w:val="00297DF7"/>
    <w:rsid w:val="002A0186"/>
    <w:rsid w:val="002A0264"/>
    <w:rsid w:val="002A0812"/>
    <w:rsid w:val="002A0A04"/>
    <w:rsid w:val="002A1B5F"/>
    <w:rsid w:val="002A1ECF"/>
    <w:rsid w:val="002A1F57"/>
    <w:rsid w:val="002A21D8"/>
    <w:rsid w:val="002A264A"/>
    <w:rsid w:val="002A2D48"/>
    <w:rsid w:val="002A3013"/>
    <w:rsid w:val="002A303D"/>
    <w:rsid w:val="002A3246"/>
    <w:rsid w:val="002A3D87"/>
    <w:rsid w:val="002A3F4F"/>
    <w:rsid w:val="002A4701"/>
    <w:rsid w:val="002A503D"/>
    <w:rsid w:val="002A518B"/>
    <w:rsid w:val="002A585D"/>
    <w:rsid w:val="002A5944"/>
    <w:rsid w:val="002A5A4B"/>
    <w:rsid w:val="002A5A54"/>
    <w:rsid w:val="002A5A68"/>
    <w:rsid w:val="002A606C"/>
    <w:rsid w:val="002A60D3"/>
    <w:rsid w:val="002A6447"/>
    <w:rsid w:val="002A6737"/>
    <w:rsid w:val="002A6760"/>
    <w:rsid w:val="002A690E"/>
    <w:rsid w:val="002A7152"/>
    <w:rsid w:val="002A7247"/>
    <w:rsid w:val="002A736D"/>
    <w:rsid w:val="002A772E"/>
    <w:rsid w:val="002A7767"/>
    <w:rsid w:val="002A7C0A"/>
    <w:rsid w:val="002A7E03"/>
    <w:rsid w:val="002B01D5"/>
    <w:rsid w:val="002B02F6"/>
    <w:rsid w:val="002B035F"/>
    <w:rsid w:val="002B089B"/>
    <w:rsid w:val="002B0AD8"/>
    <w:rsid w:val="002B0BDB"/>
    <w:rsid w:val="002B0CE7"/>
    <w:rsid w:val="002B0E29"/>
    <w:rsid w:val="002B112E"/>
    <w:rsid w:val="002B12C4"/>
    <w:rsid w:val="002B13C0"/>
    <w:rsid w:val="002B14A2"/>
    <w:rsid w:val="002B16D2"/>
    <w:rsid w:val="002B1AC7"/>
    <w:rsid w:val="002B1F41"/>
    <w:rsid w:val="002B2857"/>
    <w:rsid w:val="002B36F8"/>
    <w:rsid w:val="002B3CE1"/>
    <w:rsid w:val="002B4C05"/>
    <w:rsid w:val="002B4C2C"/>
    <w:rsid w:val="002B5250"/>
    <w:rsid w:val="002B5A88"/>
    <w:rsid w:val="002B6164"/>
    <w:rsid w:val="002B64B6"/>
    <w:rsid w:val="002B66FB"/>
    <w:rsid w:val="002B6BD4"/>
    <w:rsid w:val="002B6D70"/>
    <w:rsid w:val="002B6D87"/>
    <w:rsid w:val="002B7A77"/>
    <w:rsid w:val="002B7BA1"/>
    <w:rsid w:val="002B7C81"/>
    <w:rsid w:val="002B7D24"/>
    <w:rsid w:val="002C0724"/>
    <w:rsid w:val="002C1A15"/>
    <w:rsid w:val="002C1E43"/>
    <w:rsid w:val="002C201C"/>
    <w:rsid w:val="002C222D"/>
    <w:rsid w:val="002C2630"/>
    <w:rsid w:val="002C2792"/>
    <w:rsid w:val="002C2813"/>
    <w:rsid w:val="002C2DE0"/>
    <w:rsid w:val="002C2E67"/>
    <w:rsid w:val="002C3152"/>
    <w:rsid w:val="002C3B0F"/>
    <w:rsid w:val="002C3FD8"/>
    <w:rsid w:val="002C417D"/>
    <w:rsid w:val="002C454F"/>
    <w:rsid w:val="002C4ECC"/>
    <w:rsid w:val="002C5039"/>
    <w:rsid w:val="002C5432"/>
    <w:rsid w:val="002C5796"/>
    <w:rsid w:val="002C5D33"/>
    <w:rsid w:val="002C5D7C"/>
    <w:rsid w:val="002C62EC"/>
    <w:rsid w:val="002C648D"/>
    <w:rsid w:val="002C690B"/>
    <w:rsid w:val="002C6B46"/>
    <w:rsid w:val="002C6DA4"/>
    <w:rsid w:val="002C7999"/>
    <w:rsid w:val="002C7B69"/>
    <w:rsid w:val="002D02C9"/>
    <w:rsid w:val="002D03DF"/>
    <w:rsid w:val="002D0406"/>
    <w:rsid w:val="002D07E4"/>
    <w:rsid w:val="002D1178"/>
    <w:rsid w:val="002D18F5"/>
    <w:rsid w:val="002D1A66"/>
    <w:rsid w:val="002D1FE3"/>
    <w:rsid w:val="002D2F8D"/>
    <w:rsid w:val="002D3418"/>
    <w:rsid w:val="002D349C"/>
    <w:rsid w:val="002D3CBE"/>
    <w:rsid w:val="002D3DEB"/>
    <w:rsid w:val="002D3E65"/>
    <w:rsid w:val="002D3E72"/>
    <w:rsid w:val="002D4615"/>
    <w:rsid w:val="002D471A"/>
    <w:rsid w:val="002D49DA"/>
    <w:rsid w:val="002D4BD7"/>
    <w:rsid w:val="002D5085"/>
    <w:rsid w:val="002D5E7C"/>
    <w:rsid w:val="002D602D"/>
    <w:rsid w:val="002D698B"/>
    <w:rsid w:val="002D6AFF"/>
    <w:rsid w:val="002D6C9B"/>
    <w:rsid w:val="002D6E8C"/>
    <w:rsid w:val="002D6F02"/>
    <w:rsid w:val="002D711C"/>
    <w:rsid w:val="002D7389"/>
    <w:rsid w:val="002D7695"/>
    <w:rsid w:val="002D76C6"/>
    <w:rsid w:val="002D7B28"/>
    <w:rsid w:val="002E012F"/>
    <w:rsid w:val="002E07D7"/>
    <w:rsid w:val="002E0D19"/>
    <w:rsid w:val="002E16A8"/>
    <w:rsid w:val="002E1924"/>
    <w:rsid w:val="002E1ECE"/>
    <w:rsid w:val="002E26B1"/>
    <w:rsid w:val="002E2DE1"/>
    <w:rsid w:val="002E311F"/>
    <w:rsid w:val="002E3214"/>
    <w:rsid w:val="002E359F"/>
    <w:rsid w:val="002E3CEC"/>
    <w:rsid w:val="002E4040"/>
    <w:rsid w:val="002E4080"/>
    <w:rsid w:val="002E446B"/>
    <w:rsid w:val="002E56C5"/>
    <w:rsid w:val="002E5BE3"/>
    <w:rsid w:val="002E62C8"/>
    <w:rsid w:val="002E65B6"/>
    <w:rsid w:val="002E668B"/>
    <w:rsid w:val="002E68BE"/>
    <w:rsid w:val="002E6981"/>
    <w:rsid w:val="002E6EA2"/>
    <w:rsid w:val="002E7075"/>
    <w:rsid w:val="002E74E7"/>
    <w:rsid w:val="002E7542"/>
    <w:rsid w:val="002E7CFB"/>
    <w:rsid w:val="002E7EFB"/>
    <w:rsid w:val="002F01C2"/>
    <w:rsid w:val="002F0340"/>
    <w:rsid w:val="002F0697"/>
    <w:rsid w:val="002F0A85"/>
    <w:rsid w:val="002F0ABD"/>
    <w:rsid w:val="002F0C0B"/>
    <w:rsid w:val="002F144E"/>
    <w:rsid w:val="002F1852"/>
    <w:rsid w:val="002F1A5F"/>
    <w:rsid w:val="002F1BED"/>
    <w:rsid w:val="002F220E"/>
    <w:rsid w:val="002F2446"/>
    <w:rsid w:val="002F2577"/>
    <w:rsid w:val="002F29F3"/>
    <w:rsid w:val="002F2E38"/>
    <w:rsid w:val="002F3CE8"/>
    <w:rsid w:val="002F3D9F"/>
    <w:rsid w:val="002F41E5"/>
    <w:rsid w:val="002F424F"/>
    <w:rsid w:val="002F4390"/>
    <w:rsid w:val="002F4A64"/>
    <w:rsid w:val="002F4AD9"/>
    <w:rsid w:val="002F53C5"/>
    <w:rsid w:val="002F5489"/>
    <w:rsid w:val="002F5811"/>
    <w:rsid w:val="002F598C"/>
    <w:rsid w:val="002F5BF9"/>
    <w:rsid w:val="002F622C"/>
    <w:rsid w:val="002F656D"/>
    <w:rsid w:val="002F65D3"/>
    <w:rsid w:val="002F698C"/>
    <w:rsid w:val="002F6993"/>
    <w:rsid w:val="002F6B6A"/>
    <w:rsid w:val="002F6F77"/>
    <w:rsid w:val="002F6FE8"/>
    <w:rsid w:val="002F78F2"/>
    <w:rsid w:val="002F7A5F"/>
    <w:rsid w:val="002F7DD7"/>
    <w:rsid w:val="003003A7"/>
    <w:rsid w:val="003007A0"/>
    <w:rsid w:val="0030113C"/>
    <w:rsid w:val="00301143"/>
    <w:rsid w:val="003026E4"/>
    <w:rsid w:val="0030287B"/>
    <w:rsid w:val="00302E38"/>
    <w:rsid w:val="003033D8"/>
    <w:rsid w:val="003033F1"/>
    <w:rsid w:val="003036D0"/>
    <w:rsid w:val="003037C3"/>
    <w:rsid w:val="00303BC1"/>
    <w:rsid w:val="00303BEC"/>
    <w:rsid w:val="00303E50"/>
    <w:rsid w:val="00303ED2"/>
    <w:rsid w:val="00304773"/>
    <w:rsid w:val="003047F5"/>
    <w:rsid w:val="00304860"/>
    <w:rsid w:val="003049FE"/>
    <w:rsid w:val="00304FB8"/>
    <w:rsid w:val="00305324"/>
    <w:rsid w:val="0030582D"/>
    <w:rsid w:val="00305F23"/>
    <w:rsid w:val="0030654F"/>
    <w:rsid w:val="0030677F"/>
    <w:rsid w:val="00306A32"/>
    <w:rsid w:val="00306BBA"/>
    <w:rsid w:val="00306D5F"/>
    <w:rsid w:val="003070FD"/>
    <w:rsid w:val="00307261"/>
    <w:rsid w:val="0030752C"/>
    <w:rsid w:val="0030760F"/>
    <w:rsid w:val="00307E03"/>
    <w:rsid w:val="00307E47"/>
    <w:rsid w:val="00310049"/>
    <w:rsid w:val="0031054E"/>
    <w:rsid w:val="00310D43"/>
    <w:rsid w:val="0031115D"/>
    <w:rsid w:val="00311E00"/>
    <w:rsid w:val="00312061"/>
    <w:rsid w:val="003120F9"/>
    <w:rsid w:val="00312159"/>
    <w:rsid w:val="0031226E"/>
    <w:rsid w:val="00312383"/>
    <w:rsid w:val="0031257F"/>
    <w:rsid w:val="00312D3B"/>
    <w:rsid w:val="003140B3"/>
    <w:rsid w:val="00314198"/>
    <w:rsid w:val="00314425"/>
    <w:rsid w:val="00314FDB"/>
    <w:rsid w:val="003151D3"/>
    <w:rsid w:val="0031528D"/>
    <w:rsid w:val="00315458"/>
    <w:rsid w:val="00315863"/>
    <w:rsid w:val="00315A3B"/>
    <w:rsid w:val="00316467"/>
    <w:rsid w:val="00316CFA"/>
    <w:rsid w:val="00316D46"/>
    <w:rsid w:val="0031750F"/>
    <w:rsid w:val="00317907"/>
    <w:rsid w:val="00317929"/>
    <w:rsid w:val="00317D86"/>
    <w:rsid w:val="00320AFB"/>
    <w:rsid w:val="00320E1F"/>
    <w:rsid w:val="00321171"/>
    <w:rsid w:val="0032123D"/>
    <w:rsid w:val="00321342"/>
    <w:rsid w:val="003217DE"/>
    <w:rsid w:val="003222C8"/>
    <w:rsid w:val="00322A0A"/>
    <w:rsid w:val="00322D14"/>
    <w:rsid w:val="00323A39"/>
    <w:rsid w:val="00323D18"/>
    <w:rsid w:val="00323F8E"/>
    <w:rsid w:val="00324019"/>
    <w:rsid w:val="00324C6F"/>
    <w:rsid w:val="00324D66"/>
    <w:rsid w:val="00325ECA"/>
    <w:rsid w:val="003260F6"/>
    <w:rsid w:val="00326673"/>
    <w:rsid w:val="00327083"/>
    <w:rsid w:val="00327135"/>
    <w:rsid w:val="003276D7"/>
    <w:rsid w:val="00327A92"/>
    <w:rsid w:val="00327E37"/>
    <w:rsid w:val="00327F38"/>
    <w:rsid w:val="00327FCD"/>
    <w:rsid w:val="003308E7"/>
    <w:rsid w:val="00330C88"/>
    <w:rsid w:val="00331204"/>
    <w:rsid w:val="0033135A"/>
    <w:rsid w:val="00331429"/>
    <w:rsid w:val="00331D49"/>
    <w:rsid w:val="00331E12"/>
    <w:rsid w:val="00331E7A"/>
    <w:rsid w:val="003325FC"/>
    <w:rsid w:val="0033264B"/>
    <w:rsid w:val="00332B08"/>
    <w:rsid w:val="00332BE5"/>
    <w:rsid w:val="00332E6A"/>
    <w:rsid w:val="003331FE"/>
    <w:rsid w:val="00333419"/>
    <w:rsid w:val="00333466"/>
    <w:rsid w:val="003338BA"/>
    <w:rsid w:val="003338ED"/>
    <w:rsid w:val="00333B3F"/>
    <w:rsid w:val="0033448C"/>
    <w:rsid w:val="00334587"/>
    <w:rsid w:val="00334771"/>
    <w:rsid w:val="00334C3C"/>
    <w:rsid w:val="00334FD4"/>
    <w:rsid w:val="003350DD"/>
    <w:rsid w:val="00335D15"/>
    <w:rsid w:val="00335EF4"/>
    <w:rsid w:val="00335F53"/>
    <w:rsid w:val="003363CE"/>
    <w:rsid w:val="00337042"/>
    <w:rsid w:val="003374B8"/>
    <w:rsid w:val="00337A59"/>
    <w:rsid w:val="00337CE9"/>
    <w:rsid w:val="003403FC"/>
    <w:rsid w:val="00340A5A"/>
    <w:rsid w:val="00340B6F"/>
    <w:rsid w:val="00340DE5"/>
    <w:rsid w:val="00340F06"/>
    <w:rsid w:val="003412AA"/>
    <w:rsid w:val="003412EE"/>
    <w:rsid w:val="003414E7"/>
    <w:rsid w:val="003418B7"/>
    <w:rsid w:val="0034190A"/>
    <w:rsid w:val="0034266F"/>
    <w:rsid w:val="00342BF2"/>
    <w:rsid w:val="00343112"/>
    <w:rsid w:val="00343370"/>
    <w:rsid w:val="00343538"/>
    <w:rsid w:val="0034381E"/>
    <w:rsid w:val="00343A8D"/>
    <w:rsid w:val="00343B6A"/>
    <w:rsid w:val="00343E40"/>
    <w:rsid w:val="00344367"/>
    <w:rsid w:val="003443A9"/>
    <w:rsid w:val="0034487B"/>
    <w:rsid w:val="00344AC3"/>
    <w:rsid w:val="003454AC"/>
    <w:rsid w:val="003455A6"/>
    <w:rsid w:val="00345613"/>
    <w:rsid w:val="00346688"/>
    <w:rsid w:val="003469C3"/>
    <w:rsid w:val="00346B9C"/>
    <w:rsid w:val="00346DB0"/>
    <w:rsid w:val="00346E18"/>
    <w:rsid w:val="00346F75"/>
    <w:rsid w:val="003475A7"/>
    <w:rsid w:val="0034780B"/>
    <w:rsid w:val="003479E3"/>
    <w:rsid w:val="00347E59"/>
    <w:rsid w:val="0035033F"/>
    <w:rsid w:val="0035046B"/>
    <w:rsid w:val="003504F6"/>
    <w:rsid w:val="0035073B"/>
    <w:rsid w:val="00350DCA"/>
    <w:rsid w:val="0035108C"/>
    <w:rsid w:val="00351350"/>
    <w:rsid w:val="0035169A"/>
    <w:rsid w:val="00351DFF"/>
    <w:rsid w:val="00352349"/>
    <w:rsid w:val="003526B7"/>
    <w:rsid w:val="00352D29"/>
    <w:rsid w:val="0035421F"/>
    <w:rsid w:val="00354401"/>
    <w:rsid w:val="00354513"/>
    <w:rsid w:val="00354CA1"/>
    <w:rsid w:val="00355087"/>
    <w:rsid w:val="0035512D"/>
    <w:rsid w:val="003552B8"/>
    <w:rsid w:val="003554EF"/>
    <w:rsid w:val="003556F6"/>
    <w:rsid w:val="0035573D"/>
    <w:rsid w:val="003558F3"/>
    <w:rsid w:val="00355D03"/>
    <w:rsid w:val="00355F4C"/>
    <w:rsid w:val="0035618D"/>
    <w:rsid w:val="003566FE"/>
    <w:rsid w:val="00357E56"/>
    <w:rsid w:val="00360744"/>
    <w:rsid w:val="00360927"/>
    <w:rsid w:val="00360B45"/>
    <w:rsid w:val="00360EDC"/>
    <w:rsid w:val="00361625"/>
    <w:rsid w:val="00361B06"/>
    <w:rsid w:val="00361B3A"/>
    <w:rsid w:val="00361DF8"/>
    <w:rsid w:val="00362181"/>
    <w:rsid w:val="003630A2"/>
    <w:rsid w:val="0036314A"/>
    <w:rsid w:val="003636A7"/>
    <w:rsid w:val="00363B6F"/>
    <w:rsid w:val="00363CB4"/>
    <w:rsid w:val="00363CE2"/>
    <w:rsid w:val="00363D90"/>
    <w:rsid w:val="00363FC3"/>
    <w:rsid w:val="00364015"/>
    <w:rsid w:val="00364B7B"/>
    <w:rsid w:val="0036505D"/>
    <w:rsid w:val="00365672"/>
    <w:rsid w:val="00365838"/>
    <w:rsid w:val="00365C09"/>
    <w:rsid w:val="00366832"/>
    <w:rsid w:val="00366B4A"/>
    <w:rsid w:val="00367393"/>
    <w:rsid w:val="003674E9"/>
    <w:rsid w:val="00367849"/>
    <w:rsid w:val="00367BCD"/>
    <w:rsid w:val="00367C03"/>
    <w:rsid w:val="00367C8E"/>
    <w:rsid w:val="003700E2"/>
    <w:rsid w:val="00370851"/>
    <w:rsid w:val="00370BA1"/>
    <w:rsid w:val="00370C45"/>
    <w:rsid w:val="00370D43"/>
    <w:rsid w:val="00371D0A"/>
    <w:rsid w:val="003726CB"/>
    <w:rsid w:val="003727FE"/>
    <w:rsid w:val="0037283B"/>
    <w:rsid w:val="00372979"/>
    <w:rsid w:val="00372DA7"/>
    <w:rsid w:val="00372F6A"/>
    <w:rsid w:val="00372F83"/>
    <w:rsid w:val="00373009"/>
    <w:rsid w:val="00373256"/>
    <w:rsid w:val="003735E7"/>
    <w:rsid w:val="00373976"/>
    <w:rsid w:val="003739A3"/>
    <w:rsid w:val="00373DF1"/>
    <w:rsid w:val="0037451E"/>
    <w:rsid w:val="00374577"/>
    <w:rsid w:val="003748DE"/>
    <w:rsid w:val="00374977"/>
    <w:rsid w:val="00374C00"/>
    <w:rsid w:val="0037578D"/>
    <w:rsid w:val="0037585C"/>
    <w:rsid w:val="00375C7B"/>
    <w:rsid w:val="00376002"/>
    <w:rsid w:val="00376870"/>
    <w:rsid w:val="00376B30"/>
    <w:rsid w:val="00376CD4"/>
    <w:rsid w:val="00376EFC"/>
    <w:rsid w:val="00377190"/>
    <w:rsid w:val="003777A5"/>
    <w:rsid w:val="0038020F"/>
    <w:rsid w:val="00380238"/>
    <w:rsid w:val="003805FD"/>
    <w:rsid w:val="003806D6"/>
    <w:rsid w:val="0038074B"/>
    <w:rsid w:val="00380D1D"/>
    <w:rsid w:val="003811FE"/>
    <w:rsid w:val="0038126D"/>
    <w:rsid w:val="00381B59"/>
    <w:rsid w:val="00381F37"/>
    <w:rsid w:val="00382F64"/>
    <w:rsid w:val="00383064"/>
    <w:rsid w:val="00383F6E"/>
    <w:rsid w:val="00384364"/>
    <w:rsid w:val="003846D2"/>
    <w:rsid w:val="003848A9"/>
    <w:rsid w:val="00384A82"/>
    <w:rsid w:val="00384E0B"/>
    <w:rsid w:val="00384E50"/>
    <w:rsid w:val="00385414"/>
    <w:rsid w:val="0038547D"/>
    <w:rsid w:val="0038562C"/>
    <w:rsid w:val="00385913"/>
    <w:rsid w:val="0038595F"/>
    <w:rsid w:val="00385B4B"/>
    <w:rsid w:val="00385CA8"/>
    <w:rsid w:val="00386286"/>
    <w:rsid w:val="00386361"/>
    <w:rsid w:val="00386B97"/>
    <w:rsid w:val="00387242"/>
    <w:rsid w:val="0038791D"/>
    <w:rsid w:val="00390019"/>
    <w:rsid w:val="003904B5"/>
    <w:rsid w:val="003904E2"/>
    <w:rsid w:val="00390682"/>
    <w:rsid w:val="00390F4A"/>
    <w:rsid w:val="00390F94"/>
    <w:rsid w:val="0039114A"/>
    <w:rsid w:val="00391730"/>
    <w:rsid w:val="00391ACD"/>
    <w:rsid w:val="00391F3E"/>
    <w:rsid w:val="00391FE3"/>
    <w:rsid w:val="0039203B"/>
    <w:rsid w:val="00392B89"/>
    <w:rsid w:val="00392C39"/>
    <w:rsid w:val="003930C0"/>
    <w:rsid w:val="003930F6"/>
    <w:rsid w:val="00393C2C"/>
    <w:rsid w:val="00394289"/>
    <w:rsid w:val="003944AF"/>
    <w:rsid w:val="00394B8E"/>
    <w:rsid w:val="00394D13"/>
    <w:rsid w:val="00394D4A"/>
    <w:rsid w:val="00394F7F"/>
    <w:rsid w:val="003950F3"/>
    <w:rsid w:val="003958C5"/>
    <w:rsid w:val="00395F53"/>
    <w:rsid w:val="003962C2"/>
    <w:rsid w:val="00396469"/>
    <w:rsid w:val="003966D9"/>
    <w:rsid w:val="00396749"/>
    <w:rsid w:val="00396DB9"/>
    <w:rsid w:val="00396E2E"/>
    <w:rsid w:val="003973CD"/>
    <w:rsid w:val="00397628"/>
    <w:rsid w:val="00397D58"/>
    <w:rsid w:val="00397FC7"/>
    <w:rsid w:val="003A015C"/>
    <w:rsid w:val="003A01AD"/>
    <w:rsid w:val="003A022E"/>
    <w:rsid w:val="003A0349"/>
    <w:rsid w:val="003A06F4"/>
    <w:rsid w:val="003A0736"/>
    <w:rsid w:val="003A08DB"/>
    <w:rsid w:val="003A0B47"/>
    <w:rsid w:val="003A0BE7"/>
    <w:rsid w:val="003A1448"/>
    <w:rsid w:val="003A165D"/>
    <w:rsid w:val="003A200B"/>
    <w:rsid w:val="003A201A"/>
    <w:rsid w:val="003A30ED"/>
    <w:rsid w:val="003A32D3"/>
    <w:rsid w:val="003A36B1"/>
    <w:rsid w:val="003A3A01"/>
    <w:rsid w:val="003A3B69"/>
    <w:rsid w:val="003A41F3"/>
    <w:rsid w:val="003A45A6"/>
    <w:rsid w:val="003A4848"/>
    <w:rsid w:val="003A5260"/>
    <w:rsid w:val="003A5432"/>
    <w:rsid w:val="003A595B"/>
    <w:rsid w:val="003A5BDD"/>
    <w:rsid w:val="003A5C5D"/>
    <w:rsid w:val="003A6223"/>
    <w:rsid w:val="003A7630"/>
    <w:rsid w:val="003A7ABA"/>
    <w:rsid w:val="003B0069"/>
    <w:rsid w:val="003B00C2"/>
    <w:rsid w:val="003B0679"/>
    <w:rsid w:val="003B06DF"/>
    <w:rsid w:val="003B073B"/>
    <w:rsid w:val="003B0B96"/>
    <w:rsid w:val="003B107B"/>
    <w:rsid w:val="003B1689"/>
    <w:rsid w:val="003B191B"/>
    <w:rsid w:val="003B1B2B"/>
    <w:rsid w:val="003B2410"/>
    <w:rsid w:val="003B298F"/>
    <w:rsid w:val="003B2F64"/>
    <w:rsid w:val="003B2F99"/>
    <w:rsid w:val="003B307B"/>
    <w:rsid w:val="003B30F9"/>
    <w:rsid w:val="003B328A"/>
    <w:rsid w:val="003B37AF"/>
    <w:rsid w:val="003B4289"/>
    <w:rsid w:val="003B499E"/>
    <w:rsid w:val="003B4B6F"/>
    <w:rsid w:val="003B4C66"/>
    <w:rsid w:val="003B4F16"/>
    <w:rsid w:val="003B5A61"/>
    <w:rsid w:val="003B5B55"/>
    <w:rsid w:val="003B5F6F"/>
    <w:rsid w:val="003B602B"/>
    <w:rsid w:val="003B63A6"/>
    <w:rsid w:val="003B6D7D"/>
    <w:rsid w:val="003B6FFC"/>
    <w:rsid w:val="003B7659"/>
    <w:rsid w:val="003B7727"/>
    <w:rsid w:val="003B78B2"/>
    <w:rsid w:val="003B7A14"/>
    <w:rsid w:val="003C0650"/>
    <w:rsid w:val="003C0AB3"/>
    <w:rsid w:val="003C0CEC"/>
    <w:rsid w:val="003C0E9F"/>
    <w:rsid w:val="003C1114"/>
    <w:rsid w:val="003C11DE"/>
    <w:rsid w:val="003C12E2"/>
    <w:rsid w:val="003C12F5"/>
    <w:rsid w:val="003C182B"/>
    <w:rsid w:val="003C185B"/>
    <w:rsid w:val="003C187C"/>
    <w:rsid w:val="003C1904"/>
    <w:rsid w:val="003C1957"/>
    <w:rsid w:val="003C19F9"/>
    <w:rsid w:val="003C1CE1"/>
    <w:rsid w:val="003C1F9A"/>
    <w:rsid w:val="003C2130"/>
    <w:rsid w:val="003C290C"/>
    <w:rsid w:val="003C2DFF"/>
    <w:rsid w:val="003C33F6"/>
    <w:rsid w:val="003C3AE5"/>
    <w:rsid w:val="003C3CD0"/>
    <w:rsid w:val="003C40BB"/>
    <w:rsid w:val="003C4A30"/>
    <w:rsid w:val="003C4B86"/>
    <w:rsid w:val="003C4F83"/>
    <w:rsid w:val="003C578C"/>
    <w:rsid w:val="003C5B5D"/>
    <w:rsid w:val="003C675D"/>
    <w:rsid w:val="003C6D97"/>
    <w:rsid w:val="003C70D9"/>
    <w:rsid w:val="003C7312"/>
    <w:rsid w:val="003C740F"/>
    <w:rsid w:val="003C7A70"/>
    <w:rsid w:val="003C7D9B"/>
    <w:rsid w:val="003C7F8C"/>
    <w:rsid w:val="003D00F8"/>
    <w:rsid w:val="003D0109"/>
    <w:rsid w:val="003D02C0"/>
    <w:rsid w:val="003D09BD"/>
    <w:rsid w:val="003D0A1D"/>
    <w:rsid w:val="003D10EF"/>
    <w:rsid w:val="003D110F"/>
    <w:rsid w:val="003D1651"/>
    <w:rsid w:val="003D2860"/>
    <w:rsid w:val="003D29EE"/>
    <w:rsid w:val="003D2A86"/>
    <w:rsid w:val="003D2D05"/>
    <w:rsid w:val="003D2D6B"/>
    <w:rsid w:val="003D31F7"/>
    <w:rsid w:val="003D3581"/>
    <w:rsid w:val="003D358B"/>
    <w:rsid w:val="003D3A3E"/>
    <w:rsid w:val="003D3BA8"/>
    <w:rsid w:val="003D3CBC"/>
    <w:rsid w:val="003D45B2"/>
    <w:rsid w:val="003D4608"/>
    <w:rsid w:val="003D484F"/>
    <w:rsid w:val="003D48FD"/>
    <w:rsid w:val="003D5111"/>
    <w:rsid w:val="003D5132"/>
    <w:rsid w:val="003D6045"/>
    <w:rsid w:val="003D630F"/>
    <w:rsid w:val="003D6487"/>
    <w:rsid w:val="003D6889"/>
    <w:rsid w:val="003D691B"/>
    <w:rsid w:val="003D6FAF"/>
    <w:rsid w:val="003D73E0"/>
    <w:rsid w:val="003D77D8"/>
    <w:rsid w:val="003D786B"/>
    <w:rsid w:val="003D7A30"/>
    <w:rsid w:val="003D7AB6"/>
    <w:rsid w:val="003E0063"/>
    <w:rsid w:val="003E03DE"/>
    <w:rsid w:val="003E079E"/>
    <w:rsid w:val="003E07B8"/>
    <w:rsid w:val="003E1340"/>
    <w:rsid w:val="003E144E"/>
    <w:rsid w:val="003E20B5"/>
    <w:rsid w:val="003E2669"/>
    <w:rsid w:val="003E2E3B"/>
    <w:rsid w:val="003E2FE3"/>
    <w:rsid w:val="003E3126"/>
    <w:rsid w:val="003E313E"/>
    <w:rsid w:val="003E369A"/>
    <w:rsid w:val="003E3914"/>
    <w:rsid w:val="003E4541"/>
    <w:rsid w:val="003E475F"/>
    <w:rsid w:val="003E4790"/>
    <w:rsid w:val="003E4872"/>
    <w:rsid w:val="003E4886"/>
    <w:rsid w:val="003E4A7D"/>
    <w:rsid w:val="003E4DE3"/>
    <w:rsid w:val="003E50C4"/>
    <w:rsid w:val="003E51C3"/>
    <w:rsid w:val="003E52A9"/>
    <w:rsid w:val="003E5685"/>
    <w:rsid w:val="003E5807"/>
    <w:rsid w:val="003E5B38"/>
    <w:rsid w:val="003E5C8F"/>
    <w:rsid w:val="003E5F3B"/>
    <w:rsid w:val="003E631A"/>
    <w:rsid w:val="003E6F0F"/>
    <w:rsid w:val="003E75C9"/>
    <w:rsid w:val="003E7BE1"/>
    <w:rsid w:val="003E7C1A"/>
    <w:rsid w:val="003F0839"/>
    <w:rsid w:val="003F0970"/>
    <w:rsid w:val="003F0A3E"/>
    <w:rsid w:val="003F0BEC"/>
    <w:rsid w:val="003F0CD0"/>
    <w:rsid w:val="003F0F66"/>
    <w:rsid w:val="003F107C"/>
    <w:rsid w:val="003F1DD9"/>
    <w:rsid w:val="003F25ED"/>
    <w:rsid w:val="003F323E"/>
    <w:rsid w:val="003F3262"/>
    <w:rsid w:val="003F3443"/>
    <w:rsid w:val="003F3F6B"/>
    <w:rsid w:val="003F48E8"/>
    <w:rsid w:val="003F4A84"/>
    <w:rsid w:val="003F4BAF"/>
    <w:rsid w:val="003F53D1"/>
    <w:rsid w:val="003F564A"/>
    <w:rsid w:val="003F5AC7"/>
    <w:rsid w:val="003F6223"/>
    <w:rsid w:val="003F6D46"/>
    <w:rsid w:val="003F6F5B"/>
    <w:rsid w:val="003F777F"/>
    <w:rsid w:val="003F7820"/>
    <w:rsid w:val="004003A4"/>
    <w:rsid w:val="004008F8"/>
    <w:rsid w:val="00400BD6"/>
    <w:rsid w:val="00400BDD"/>
    <w:rsid w:val="0040110D"/>
    <w:rsid w:val="00401B2B"/>
    <w:rsid w:val="0040203C"/>
    <w:rsid w:val="00402149"/>
    <w:rsid w:val="0040236C"/>
    <w:rsid w:val="0040257A"/>
    <w:rsid w:val="00402667"/>
    <w:rsid w:val="00402DAA"/>
    <w:rsid w:val="00402F15"/>
    <w:rsid w:val="0040316A"/>
    <w:rsid w:val="0040349E"/>
    <w:rsid w:val="00403709"/>
    <w:rsid w:val="00403CB9"/>
    <w:rsid w:val="004041C1"/>
    <w:rsid w:val="004042AB"/>
    <w:rsid w:val="004042EE"/>
    <w:rsid w:val="00404778"/>
    <w:rsid w:val="00404780"/>
    <w:rsid w:val="00405562"/>
    <w:rsid w:val="00405920"/>
    <w:rsid w:val="0040604D"/>
    <w:rsid w:val="004064F6"/>
    <w:rsid w:val="00406865"/>
    <w:rsid w:val="00407040"/>
    <w:rsid w:val="0040776F"/>
    <w:rsid w:val="0040787B"/>
    <w:rsid w:val="00407AD9"/>
    <w:rsid w:val="00407D4C"/>
    <w:rsid w:val="00407DB1"/>
    <w:rsid w:val="0041006B"/>
    <w:rsid w:val="00410109"/>
    <w:rsid w:val="00410260"/>
    <w:rsid w:val="0041033E"/>
    <w:rsid w:val="00410AC5"/>
    <w:rsid w:val="00410B04"/>
    <w:rsid w:val="00411913"/>
    <w:rsid w:val="00411B6E"/>
    <w:rsid w:val="00411B97"/>
    <w:rsid w:val="004126E2"/>
    <w:rsid w:val="0041383F"/>
    <w:rsid w:val="00413A93"/>
    <w:rsid w:val="00413ECC"/>
    <w:rsid w:val="00414160"/>
    <w:rsid w:val="00414495"/>
    <w:rsid w:val="0041487B"/>
    <w:rsid w:val="00414FBA"/>
    <w:rsid w:val="00415042"/>
    <w:rsid w:val="0041579E"/>
    <w:rsid w:val="00415905"/>
    <w:rsid w:val="00415961"/>
    <w:rsid w:val="004159EF"/>
    <w:rsid w:val="00415A16"/>
    <w:rsid w:val="00415D6A"/>
    <w:rsid w:val="00415DA5"/>
    <w:rsid w:val="00416347"/>
    <w:rsid w:val="0041677B"/>
    <w:rsid w:val="00416847"/>
    <w:rsid w:val="00416927"/>
    <w:rsid w:val="0041696C"/>
    <w:rsid w:val="00416C7D"/>
    <w:rsid w:val="00416EF6"/>
    <w:rsid w:val="004170C6"/>
    <w:rsid w:val="00417541"/>
    <w:rsid w:val="00417702"/>
    <w:rsid w:val="00417C57"/>
    <w:rsid w:val="00420077"/>
    <w:rsid w:val="004203F4"/>
    <w:rsid w:val="0042098A"/>
    <w:rsid w:val="00420AC7"/>
    <w:rsid w:val="00420EE8"/>
    <w:rsid w:val="0042101D"/>
    <w:rsid w:val="00421142"/>
    <w:rsid w:val="00421441"/>
    <w:rsid w:val="00421D75"/>
    <w:rsid w:val="00422627"/>
    <w:rsid w:val="00422F7C"/>
    <w:rsid w:val="0042312F"/>
    <w:rsid w:val="00423442"/>
    <w:rsid w:val="00424014"/>
    <w:rsid w:val="00424197"/>
    <w:rsid w:val="00424209"/>
    <w:rsid w:val="00424506"/>
    <w:rsid w:val="00424792"/>
    <w:rsid w:val="00424B89"/>
    <w:rsid w:val="00424C3D"/>
    <w:rsid w:val="00424D22"/>
    <w:rsid w:val="00424E43"/>
    <w:rsid w:val="00424EC5"/>
    <w:rsid w:val="00425818"/>
    <w:rsid w:val="00425ADB"/>
    <w:rsid w:val="00426800"/>
    <w:rsid w:val="00426D79"/>
    <w:rsid w:val="00427574"/>
    <w:rsid w:val="00427870"/>
    <w:rsid w:val="004279E3"/>
    <w:rsid w:val="00427E4D"/>
    <w:rsid w:val="00430141"/>
    <w:rsid w:val="004302A2"/>
    <w:rsid w:val="0043031E"/>
    <w:rsid w:val="00430B58"/>
    <w:rsid w:val="0043140E"/>
    <w:rsid w:val="004314A8"/>
    <w:rsid w:val="004317C9"/>
    <w:rsid w:val="00431C30"/>
    <w:rsid w:val="00431FB5"/>
    <w:rsid w:val="004321A4"/>
    <w:rsid w:val="00432AD5"/>
    <w:rsid w:val="0043348B"/>
    <w:rsid w:val="00433853"/>
    <w:rsid w:val="00433B4C"/>
    <w:rsid w:val="00433DA2"/>
    <w:rsid w:val="004344CC"/>
    <w:rsid w:val="00434930"/>
    <w:rsid w:val="00435054"/>
    <w:rsid w:val="00435ACC"/>
    <w:rsid w:val="00435E7A"/>
    <w:rsid w:val="00436326"/>
    <w:rsid w:val="00436402"/>
    <w:rsid w:val="004364EF"/>
    <w:rsid w:val="00437605"/>
    <w:rsid w:val="0044002C"/>
    <w:rsid w:val="004401F5"/>
    <w:rsid w:val="00440768"/>
    <w:rsid w:val="00440C75"/>
    <w:rsid w:val="004415FD"/>
    <w:rsid w:val="00441884"/>
    <w:rsid w:val="00441FC0"/>
    <w:rsid w:val="00442193"/>
    <w:rsid w:val="004428C2"/>
    <w:rsid w:val="00443277"/>
    <w:rsid w:val="0044344C"/>
    <w:rsid w:val="0044345B"/>
    <w:rsid w:val="004438B9"/>
    <w:rsid w:val="00443A31"/>
    <w:rsid w:val="00443E0C"/>
    <w:rsid w:val="004441E3"/>
    <w:rsid w:val="00444680"/>
    <w:rsid w:val="00444F76"/>
    <w:rsid w:val="00445194"/>
    <w:rsid w:val="00446899"/>
    <w:rsid w:val="00446E5A"/>
    <w:rsid w:val="00447265"/>
    <w:rsid w:val="00447694"/>
    <w:rsid w:val="00447B43"/>
    <w:rsid w:val="00447C19"/>
    <w:rsid w:val="00447D23"/>
    <w:rsid w:val="004500AA"/>
    <w:rsid w:val="00450BD2"/>
    <w:rsid w:val="004517FE"/>
    <w:rsid w:val="0045201B"/>
    <w:rsid w:val="0045250B"/>
    <w:rsid w:val="004528DB"/>
    <w:rsid w:val="00452E7B"/>
    <w:rsid w:val="00453E63"/>
    <w:rsid w:val="004541D2"/>
    <w:rsid w:val="004541DA"/>
    <w:rsid w:val="00454210"/>
    <w:rsid w:val="0045445A"/>
    <w:rsid w:val="00454802"/>
    <w:rsid w:val="00454852"/>
    <w:rsid w:val="00455432"/>
    <w:rsid w:val="004554AC"/>
    <w:rsid w:val="004555AD"/>
    <w:rsid w:val="004557F3"/>
    <w:rsid w:val="00455AC3"/>
    <w:rsid w:val="00455C48"/>
    <w:rsid w:val="00455E43"/>
    <w:rsid w:val="00455ECB"/>
    <w:rsid w:val="00455F97"/>
    <w:rsid w:val="0045639A"/>
    <w:rsid w:val="004565D7"/>
    <w:rsid w:val="0045673F"/>
    <w:rsid w:val="00456803"/>
    <w:rsid w:val="004573DB"/>
    <w:rsid w:val="0045760A"/>
    <w:rsid w:val="0045774D"/>
    <w:rsid w:val="00457C2B"/>
    <w:rsid w:val="00460273"/>
    <w:rsid w:val="004602D4"/>
    <w:rsid w:val="0046030F"/>
    <w:rsid w:val="00460AEF"/>
    <w:rsid w:val="00460B47"/>
    <w:rsid w:val="00460CD9"/>
    <w:rsid w:val="00460CEA"/>
    <w:rsid w:val="00460CFE"/>
    <w:rsid w:val="00460F27"/>
    <w:rsid w:val="00460FCB"/>
    <w:rsid w:val="00461137"/>
    <w:rsid w:val="0046173B"/>
    <w:rsid w:val="004617B6"/>
    <w:rsid w:val="004619FF"/>
    <w:rsid w:val="00461AB8"/>
    <w:rsid w:val="00461F6D"/>
    <w:rsid w:val="00462148"/>
    <w:rsid w:val="00462406"/>
    <w:rsid w:val="00462DEC"/>
    <w:rsid w:val="0046315E"/>
    <w:rsid w:val="00463457"/>
    <w:rsid w:val="004635FB"/>
    <w:rsid w:val="00463D98"/>
    <w:rsid w:val="00464000"/>
    <w:rsid w:val="00464514"/>
    <w:rsid w:val="00464555"/>
    <w:rsid w:val="0046557E"/>
    <w:rsid w:val="0046585C"/>
    <w:rsid w:val="00465D75"/>
    <w:rsid w:val="004663CA"/>
    <w:rsid w:val="004666B7"/>
    <w:rsid w:val="0046695C"/>
    <w:rsid w:val="00466EDE"/>
    <w:rsid w:val="0046778E"/>
    <w:rsid w:val="00467A1A"/>
    <w:rsid w:val="00467F3D"/>
    <w:rsid w:val="0047045B"/>
    <w:rsid w:val="0047064C"/>
    <w:rsid w:val="004706AE"/>
    <w:rsid w:val="00470833"/>
    <w:rsid w:val="00470842"/>
    <w:rsid w:val="004711C8"/>
    <w:rsid w:val="0047131B"/>
    <w:rsid w:val="00471AC5"/>
    <w:rsid w:val="00471C60"/>
    <w:rsid w:val="0047242D"/>
    <w:rsid w:val="00472715"/>
    <w:rsid w:val="004729E8"/>
    <w:rsid w:val="00472BCC"/>
    <w:rsid w:val="004732AB"/>
    <w:rsid w:val="00473CFB"/>
    <w:rsid w:val="0047453F"/>
    <w:rsid w:val="00474632"/>
    <w:rsid w:val="0047482F"/>
    <w:rsid w:val="004748E2"/>
    <w:rsid w:val="00474D5B"/>
    <w:rsid w:val="00474D93"/>
    <w:rsid w:val="00474DB8"/>
    <w:rsid w:val="00474E8F"/>
    <w:rsid w:val="0047533F"/>
    <w:rsid w:val="004758D4"/>
    <w:rsid w:val="004759AD"/>
    <w:rsid w:val="004759CD"/>
    <w:rsid w:val="00475C10"/>
    <w:rsid w:val="00475C40"/>
    <w:rsid w:val="00475D66"/>
    <w:rsid w:val="00476183"/>
    <w:rsid w:val="004765EF"/>
    <w:rsid w:val="0047662F"/>
    <w:rsid w:val="00476750"/>
    <w:rsid w:val="004768E6"/>
    <w:rsid w:val="00476A94"/>
    <w:rsid w:val="0047749F"/>
    <w:rsid w:val="004776A0"/>
    <w:rsid w:val="00477A47"/>
    <w:rsid w:val="00477BA6"/>
    <w:rsid w:val="00477D59"/>
    <w:rsid w:val="004800D0"/>
    <w:rsid w:val="0048015A"/>
    <w:rsid w:val="004803B8"/>
    <w:rsid w:val="004805F3"/>
    <w:rsid w:val="00480682"/>
    <w:rsid w:val="004808A0"/>
    <w:rsid w:val="00481AB1"/>
    <w:rsid w:val="00481D09"/>
    <w:rsid w:val="004820FE"/>
    <w:rsid w:val="004829A4"/>
    <w:rsid w:val="00482B6F"/>
    <w:rsid w:val="00482CF5"/>
    <w:rsid w:val="00482D19"/>
    <w:rsid w:val="00482D47"/>
    <w:rsid w:val="00482FE8"/>
    <w:rsid w:val="0048306B"/>
    <w:rsid w:val="0048490B"/>
    <w:rsid w:val="004851D7"/>
    <w:rsid w:val="00485762"/>
    <w:rsid w:val="00485C1F"/>
    <w:rsid w:val="00486263"/>
    <w:rsid w:val="004871A3"/>
    <w:rsid w:val="004873FA"/>
    <w:rsid w:val="00487496"/>
    <w:rsid w:val="0048766E"/>
    <w:rsid w:val="004877F1"/>
    <w:rsid w:val="00487A60"/>
    <w:rsid w:val="00487B0C"/>
    <w:rsid w:val="00487B16"/>
    <w:rsid w:val="004903D7"/>
    <w:rsid w:val="0049083F"/>
    <w:rsid w:val="00490C9C"/>
    <w:rsid w:val="00490E9B"/>
    <w:rsid w:val="00491133"/>
    <w:rsid w:val="0049113F"/>
    <w:rsid w:val="00491420"/>
    <w:rsid w:val="0049190D"/>
    <w:rsid w:val="00491947"/>
    <w:rsid w:val="00491C8C"/>
    <w:rsid w:val="0049201E"/>
    <w:rsid w:val="00493049"/>
    <w:rsid w:val="004934D4"/>
    <w:rsid w:val="00493C6A"/>
    <w:rsid w:val="00493D04"/>
    <w:rsid w:val="00493D7A"/>
    <w:rsid w:val="0049421D"/>
    <w:rsid w:val="00494333"/>
    <w:rsid w:val="004948F8"/>
    <w:rsid w:val="00494D98"/>
    <w:rsid w:val="004950E2"/>
    <w:rsid w:val="00495818"/>
    <w:rsid w:val="004958E1"/>
    <w:rsid w:val="00496058"/>
    <w:rsid w:val="0049675F"/>
    <w:rsid w:val="00496B11"/>
    <w:rsid w:val="00496D27"/>
    <w:rsid w:val="00497537"/>
    <w:rsid w:val="00497635"/>
    <w:rsid w:val="00497756"/>
    <w:rsid w:val="0049784A"/>
    <w:rsid w:val="0049794A"/>
    <w:rsid w:val="00497E95"/>
    <w:rsid w:val="004A0214"/>
    <w:rsid w:val="004A0AFF"/>
    <w:rsid w:val="004A0DCA"/>
    <w:rsid w:val="004A1F0C"/>
    <w:rsid w:val="004A21BE"/>
    <w:rsid w:val="004A2485"/>
    <w:rsid w:val="004A2536"/>
    <w:rsid w:val="004A2566"/>
    <w:rsid w:val="004A28CD"/>
    <w:rsid w:val="004A2E98"/>
    <w:rsid w:val="004A323B"/>
    <w:rsid w:val="004A329F"/>
    <w:rsid w:val="004A35C5"/>
    <w:rsid w:val="004A36F9"/>
    <w:rsid w:val="004A3B3C"/>
    <w:rsid w:val="004A3EBB"/>
    <w:rsid w:val="004A3F30"/>
    <w:rsid w:val="004A4016"/>
    <w:rsid w:val="004A41D9"/>
    <w:rsid w:val="004A42D0"/>
    <w:rsid w:val="004A43B9"/>
    <w:rsid w:val="004A460C"/>
    <w:rsid w:val="004A4B4B"/>
    <w:rsid w:val="004A4B92"/>
    <w:rsid w:val="004A5077"/>
    <w:rsid w:val="004A515F"/>
    <w:rsid w:val="004A519B"/>
    <w:rsid w:val="004A5586"/>
    <w:rsid w:val="004A5BAE"/>
    <w:rsid w:val="004A5D2A"/>
    <w:rsid w:val="004A664E"/>
    <w:rsid w:val="004A6AD9"/>
    <w:rsid w:val="004A6CDC"/>
    <w:rsid w:val="004A6CE2"/>
    <w:rsid w:val="004A6D75"/>
    <w:rsid w:val="004A6E9B"/>
    <w:rsid w:val="004A756F"/>
    <w:rsid w:val="004A75CA"/>
    <w:rsid w:val="004A7B3F"/>
    <w:rsid w:val="004B0363"/>
    <w:rsid w:val="004B0495"/>
    <w:rsid w:val="004B05E8"/>
    <w:rsid w:val="004B0841"/>
    <w:rsid w:val="004B0C15"/>
    <w:rsid w:val="004B0EB4"/>
    <w:rsid w:val="004B0F9A"/>
    <w:rsid w:val="004B124F"/>
    <w:rsid w:val="004B14BA"/>
    <w:rsid w:val="004B1FD0"/>
    <w:rsid w:val="004B21AF"/>
    <w:rsid w:val="004B24A2"/>
    <w:rsid w:val="004B2D76"/>
    <w:rsid w:val="004B2FF2"/>
    <w:rsid w:val="004B34C6"/>
    <w:rsid w:val="004B3532"/>
    <w:rsid w:val="004B3553"/>
    <w:rsid w:val="004B3621"/>
    <w:rsid w:val="004B36E8"/>
    <w:rsid w:val="004B3726"/>
    <w:rsid w:val="004B3EAA"/>
    <w:rsid w:val="004B4606"/>
    <w:rsid w:val="004B47D8"/>
    <w:rsid w:val="004B4C43"/>
    <w:rsid w:val="004B4D34"/>
    <w:rsid w:val="004B50F6"/>
    <w:rsid w:val="004B552D"/>
    <w:rsid w:val="004B57A6"/>
    <w:rsid w:val="004B6070"/>
    <w:rsid w:val="004B66BA"/>
    <w:rsid w:val="004B6802"/>
    <w:rsid w:val="004B6833"/>
    <w:rsid w:val="004B6AD9"/>
    <w:rsid w:val="004B77DC"/>
    <w:rsid w:val="004B790F"/>
    <w:rsid w:val="004B7F65"/>
    <w:rsid w:val="004C013D"/>
    <w:rsid w:val="004C07A8"/>
    <w:rsid w:val="004C0899"/>
    <w:rsid w:val="004C0A6F"/>
    <w:rsid w:val="004C0C38"/>
    <w:rsid w:val="004C0CED"/>
    <w:rsid w:val="004C13F7"/>
    <w:rsid w:val="004C178E"/>
    <w:rsid w:val="004C1A3C"/>
    <w:rsid w:val="004C220B"/>
    <w:rsid w:val="004C2270"/>
    <w:rsid w:val="004C2B68"/>
    <w:rsid w:val="004C2C5A"/>
    <w:rsid w:val="004C3107"/>
    <w:rsid w:val="004C3463"/>
    <w:rsid w:val="004C34CA"/>
    <w:rsid w:val="004C3D59"/>
    <w:rsid w:val="004C444A"/>
    <w:rsid w:val="004C44C9"/>
    <w:rsid w:val="004C49D5"/>
    <w:rsid w:val="004C502B"/>
    <w:rsid w:val="004C518E"/>
    <w:rsid w:val="004C551B"/>
    <w:rsid w:val="004C582A"/>
    <w:rsid w:val="004C5CC7"/>
    <w:rsid w:val="004C60C4"/>
    <w:rsid w:val="004C6B4A"/>
    <w:rsid w:val="004C71CD"/>
    <w:rsid w:val="004C7540"/>
    <w:rsid w:val="004C77E2"/>
    <w:rsid w:val="004C7B06"/>
    <w:rsid w:val="004C7E12"/>
    <w:rsid w:val="004D132A"/>
    <w:rsid w:val="004D194A"/>
    <w:rsid w:val="004D1B6D"/>
    <w:rsid w:val="004D2A04"/>
    <w:rsid w:val="004D3081"/>
    <w:rsid w:val="004D3138"/>
    <w:rsid w:val="004D49B8"/>
    <w:rsid w:val="004D513A"/>
    <w:rsid w:val="004D5539"/>
    <w:rsid w:val="004D5711"/>
    <w:rsid w:val="004D605F"/>
    <w:rsid w:val="004D60CC"/>
    <w:rsid w:val="004D62E3"/>
    <w:rsid w:val="004D6734"/>
    <w:rsid w:val="004D67C0"/>
    <w:rsid w:val="004D6EB2"/>
    <w:rsid w:val="004D73D6"/>
    <w:rsid w:val="004D77A7"/>
    <w:rsid w:val="004D786C"/>
    <w:rsid w:val="004D78FE"/>
    <w:rsid w:val="004D7E9C"/>
    <w:rsid w:val="004E0054"/>
    <w:rsid w:val="004E07E2"/>
    <w:rsid w:val="004E0E5C"/>
    <w:rsid w:val="004E171A"/>
    <w:rsid w:val="004E17E8"/>
    <w:rsid w:val="004E1DD8"/>
    <w:rsid w:val="004E2250"/>
    <w:rsid w:val="004E2729"/>
    <w:rsid w:val="004E2FFF"/>
    <w:rsid w:val="004E30B7"/>
    <w:rsid w:val="004E32DF"/>
    <w:rsid w:val="004E32E6"/>
    <w:rsid w:val="004E35D8"/>
    <w:rsid w:val="004E387C"/>
    <w:rsid w:val="004E45ED"/>
    <w:rsid w:val="004E4AEB"/>
    <w:rsid w:val="004E4BC2"/>
    <w:rsid w:val="004E526B"/>
    <w:rsid w:val="004E5AC6"/>
    <w:rsid w:val="004E5C27"/>
    <w:rsid w:val="004E693B"/>
    <w:rsid w:val="004E6E4F"/>
    <w:rsid w:val="004E6F4E"/>
    <w:rsid w:val="004E6F9B"/>
    <w:rsid w:val="004E70E6"/>
    <w:rsid w:val="004E7281"/>
    <w:rsid w:val="004E76AA"/>
    <w:rsid w:val="004E7757"/>
    <w:rsid w:val="004E7948"/>
    <w:rsid w:val="004E7F02"/>
    <w:rsid w:val="004E7F09"/>
    <w:rsid w:val="004E7F71"/>
    <w:rsid w:val="004F008B"/>
    <w:rsid w:val="004F0FF6"/>
    <w:rsid w:val="004F109A"/>
    <w:rsid w:val="004F13FD"/>
    <w:rsid w:val="004F1866"/>
    <w:rsid w:val="004F21A3"/>
    <w:rsid w:val="004F2B2E"/>
    <w:rsid w:val="004F2D1E"/>
    <w:rsid w:val="004F3679"/>
    <w:rsid w:val="004F3730"/>
    <w:rsid w:val="004F3838"/>
    <w:rsid w:val="004F40E6"/>
    <w:rsid w:val="004F42FD"/>
    <w:rsid w:val="004F4F7C"/>
    <w:rsid w:val="004F5067"/>
    <w:rsid w:val="004F55E1"/>
    <w:rsid w:val="004F5987"/>
    <w:rsid w:val="004F5B7B"/>
    <w:rsid w:val="004F5BBD"/>
    <w:rsid w:val="004F5EA4"/>
    <w:rsid w:val="004F6153"/>
    <w:rsid w:val="004F65E3"/>
    <w:rsid w:val="004F68E1"/>
    <w:rsid w:val="004F6908"/>
    <w:rsid w:val="004F6A55"/>
    <w:rsid w:val="004F70FB"/>
    <w:rsid w:val="004F734E"/>
    <w:rsid w:val="004F7816"/>
    <w:rsid w:val="004F78A0"/>
    <w:rsid w:val="004F7B7C"/>
    <w:rsid w:val="00500618"/>
    <w:rsid w:val="00500778"/>
    <w:rsid w:val="005009A6"/>
    <w:rsid w:val="00501316"/>
    <w:rsid w:val="005020A0"/>
    <w:rsid w:val="0050289B"/>
    <w:rsid w:val="0050386D"/>
    <w:rsid w:val="005038CF"/>
    <w:rsid w:val="00503932"/>
    <w:rsid w:val="00503A7D"/>
    <w:rsid w:val="00503B95"/>
    <w:rsid w:val="00503E1F"/>
    <w:rsid w:val="00504519"/>
    <w:rsid w:val="0050468A"/>
    <w:rsid w:val="00504854"/>
    <w:rsid w:val="005048C1"/>
    <w:rsid w:val="0050495C"/>
    <w:rsid w:val="00504AD2"/>
    <w:rsid w:val="00504B14"/>
    <w:rsid w:val="00504EC3"/>
    <w:rsid w:val="005053FA"/>
    <w:rsid w:val="00505DC5"/>
    <w:rsid w:val="0050651C"/>
    <w:rsid w:val="005065F8"/>
    <w:rsid w:val="00506AA5"/>
    <w:rsid w:val="005070D9"/>
    <w:rsid w:val="00507446"/>
    <w:rsid w:val="0050744F"/>
    <w:rsid w:val="00507653"/>
    <w:rsid w:val="00507865"/>
    <w:rsid w:val="005078D9"/>
    <w:rsid w:val="00507BC9"/>
    <w:rsid w:val="005103A1"/>
    <w:rsid w:val="005103D2"/>
    <w:rsid w:val="00510900"/>
    <w:rsid w:val="00510B42"/>
    <w:rsid w:val="00510B73"/>
    <w:rsid w:val="0051232E"/>
    <w:rsid w:val="00512775"/>
    <w:rsid w:val="00512F6D"/>
    <w:rsid w:val="00513306"/>
    <w:rsid w:val="005134B7"/>
    <w:rsid w:val="005134F4"/>
    <w:rsid w:val="00513834"/>
    <w:rsid w:val="00513BB7"/>
    <w:rsid w:val="00513E24"/>
    <w:rsid w:val="00515737"/>
    <w:rsid w:val="0051577D"/>
    <w:rsid w:val="00515856"/>
    <w:rsid w:val="00515A04"/>
    <w:rsid w:val="00515E0D"/>
    <w:rsid w:val="00516575"/>
    <w:rsid w:val="005168B0"/>
    <w:rsid w:val="00516EB6"/>
    <w:rsid w:val="00517294"/>
    <w:rsid w:val="005175B8"/>
    <w:rsid w:val="00517733"/>
    <w:rsid w:val="005178F3"/>
    <w:rsid w:val="00517961"/>
    <w:rsid w:val="00520070"/>
    <w:rsid w:val="00520198"/>
    <w:rsid w:val="005201E5"/>
    <w:rsid w:val="00520433"/>
    <w:rsid w:val="00520616"/>
    <w:rsid w:val="005207F1"/>
    <w:rsid w:val="0052088E"/>
    <w:rsid w:val="005209A8"/>
    <w:rsid w:val="00520AB6"/>
    <w:rsid w:val="00520BB3"/>
    <w:rsid w:val="00521355"/>
    <w:rsid w:val="00521D47"/>
    <w:rsid w:val="00522661"/>
    <w:rsid w:val="0052275C"/>
    <w:rsid w:val="00522772"/>
    <w:rsid w:val="00522B9F"/>
    <w:rsid w:val="00523284"/>
    <w:rsid w:val="0052358B"/>
    <w:rsid w:val="005237E0"/>
    <w:rsid w:val="00524539"/>
    <w:rsid w:val="00524819"/>
    <w:rsid w:val="00524F9C"/>
    <w:rsid w:val="005253E4"/>
    <w:rsid w:val="00525872"/>
    <w:rsid w:val="00525CC5"/>
    <w:rsid w:val="00525D10"/>
    <w:rsid w:val="00525D7B"/>
    <w:rsid w:val="00525E63"/>
    <w:rsid w:val="00526633"/>
    <w:rsid w:val="0052694E"/>
    <w:rsid w:val="00526A2B"/>
    <w:rsid w:val="00527028"/>
    <w:rsid w:val="00527306"/>
    <w:rsid w:val="005273EA"/>
    <w:rsid w:val="00527640"/>
    <w:rsid w:val="00527CEF"/>
    <w:rsid w:val="00530BCB"/>
    <w:rsid w:val="00530C8D"/>
    <w:rsid w:val="00530D68"/>
    <w:rsid w:val="00531007"/>
    <w:rsid w:val="005310B4"/>
    <w:rsid w:val="00531B93"/>
    <w:rsid w:val="00531BE0"/>
    <w:rsid w:val="00531C15"/>
    <w:rsid w:val="00532116"/>
    <w:rsid w:val="005324A3"/>
    <w:rsid w:val="00532675"/>
    <w:rsid w:val="00532B5A"/>
    <w:rsid w:val="00532D59"/>
    <w:rsid w:val="00533EF8"/>
    <w:rsid w:val="0053423D"/>
    <w:rsid w:val="00534500"/>
    <w:rsid w:val="00534C47"/>
    <w:rsid w:val="00535469"/>
    <w:rsid w:val="005358BB"/>
    <w:rsid w:val="00535A79"/>
    <w:rsid w:val="00535E8F"/>
    <w:rsid w:val="00536024"/>
    <w:rsid w:val="005363EF"/>
    <w:rsid w:val="0053684A"/>
    <w:rsid w:val="00536BED"/>
    <w:rsid w:val="0053748B"/>
    <w:rsid w:val="00537D54"/>
    <w:rsid w:val="005400B0"/>
    <w:rsid w:val="005402EF"/>
    <w:rsid w:val="005409FD"/>
    <w:rsid w:val="00540BA1"/>
    <w:rsid w:val="00541359"/>
    <w:rsid w:val="005413B6"/>
    <w:rsid w:val="0054154F"/>
    <w:rsid w:val="00541B1F"/>
    <w:rsid w:val="00541B31"/>
    <w:rsid w:val="00541BA3"/>
    <w:rsid w:val="00542ECB"/>
    <w:rsid w:val="0054302A"/>
    <w:rsid w:val="0054318A"/>
    <w:rsid w:val="00543698"/>
    <w:rsid w:val="00543846"/>
    <w:rsid w:val="005441EA"/>
    <w:rsid w:val="005444D9"/>
    <w:rsid w:val="00544DBA"/>
    <w:rsid w:val="005450EA"/>
    <w:rsid w:val="00545474"/>
    <w:rsid w:val="00545573"/>
    <w:rsid w:val="005459C4"/>
    <w:rsid w:val="00545A67"/>
    <w:rsid w:val="00545E05"/>
    <w:rsid w:val="0054634D"/>
    <w:rsid w:val="00547387"/>
    <w:rsid w:val="005475F2"/>
    <w:rsid w:val="00547A77"/>
    <w:rsid w:val="00547AC9"/>
    <w:rsid w:val="00547BBD"/>
    <w:rsid w:val="00547BD2"/>
    <w:rsid w:val="00547F00"/>
    <w:rsid w:val="005501C5"/>
    <w:rsid w:val="005504A1"/>
    <w:rsid w:val="00550638"/>
    <w:rsid w:val="005509BE"/>
    <w:rsid w:val="00550B50"/>
    <w:rsid w:val="005510CB"/>
    <w:rsid w:val="0055178D"/>
    <w:rsid w:val="00551D45"/>
    <w:rsid w:val="00551DC5"/>
    <w:rsid w:val="00552353"/>
    <w:rsid w:val="00552A32"/>
    <w:rsid w:val="00552D91"/>
    <w:rsid w:val="0055352F"/>
    <w:rsid w:val="00553674"/>
    <w:rsid w:val="00554013"/>
    <w:rsid w:val="00554151"/>
    <w:rsid w:val="005541A7"/>
    <w:rsid w:val="00554238"/>
    <w:rsid w:val="00554D91"/>
    <w:rsid w:val="00554E57"/>
    <w:rsid w:val="0055629E"/>
    <w:rsid w:val="005563D8"/>
    <w:rsid w:val="0055674E"/>
    <w:rsid w:val="00556F64"/>
    <w:rsid w:val="0055703A"/>
    <w:rsid w:val="005571A8"/>
    <w:rsid w:val="005571D5"/>
    <w:rsid w:val="0055726B"/>
    <w:rsid w:val="005572D9"/>
    <w:rsid w:val="005579C9"/>
    <w:rsid w:val="00557B92"/>
    <w:rsid w:val="00557D93"/>
    <w:rsid w:val="00557E41"/>
    <w:rsid w:val="00557FBC"/>
    <w:rsid w:val="0056018D"/>
    <w:rsid w:val="005601F7"/>
    <w:rsid w:val="005603B6"/>
    <w:rsid w:val="005605BE"/>
    <w:rsid w:val="005606E5"/>
    <w:rsid w:val="00560797"/>
    <w:rsid w:val="00560823"/>
    <w:rsid w:val="00560CC0"/>
    <w:rsid w:val="0056180D"/>
    <w:rsid w:val="00561E06"/>
    <w:rsid w:val="00562001"/>
    <w:rsid w:val="00562B43"/>
    <w:rsid w:val="00562CC1"/>
    <w:rsid w:val="00562CC6"/>
    <w:rsid w:val="00562F05"/>
    <w:rsid w:val="00562F5F"/>
    <w:rsid w:val="00563799"/>
    <w:rsid w:val="00563A49"/>
    <w:rsid w:val="00563C0E"/>
    <w:rsid w:val="00564593"/>
    <w:rsid w:val="00564772"/>
    <w:rsid w:val="00564982"/>
    <w:rsid w:val="00564B56"/>
    <w:rsid w:val="00564ED6"/>
    <w:rsid w:val="005653C8"/>
    <w:rsid w:val="00565607"/>
    <w:rsid w:val="00566092"/>
    <w:rsid w:val="005661F8"/>
    <w:rsid w:val="00566C31"/>
    <w:rsid w:val="00566E97"/>
    <w:rsid w:val="00566EDC"/>
    <w:rsid w:val="00566EF0"/>
    <w:rsid w:val="00566EF4"/>
    <w:rsid w:val="005670B7"/>
    <w:rsid w:val="005673C7"/>
    <w:rsid w:val="00567508"/>
    <w:rsid w:val="0056791E"/>
    <w:rsid w:val="00567FE4"/>
    <w:rsid w:val="00570298"/>
    <w:rsid w:val="00570337"/>
    <w:rsid w:val="00570601"/>
    <w:rsid w:val="00570A0C"/>
    <w:rsid w:val="00570C5D"/>
    <w:rsid w:val="00570DBC"/>
    <w:rsid w:val="00570F3A"/>
    <w:rsid w:val="00570FBE"/>
    <w:rsid w:val="00571498"/>
    <w:rsid w:val="0057161D"/>
    <w:rsid w:val="0057189F"/>
    <w:rsid w:val="005718DD"/>
    <w:rsid w:val="00571CDE"/>
    <w:rsid w:val="005722DC"/>
    <w:rsid w:val="00572899"/>
    <w:rsid w:val="00572E7F"/>
    <w:rsid w:val="00573205"/>
    <w:rsid w:val="005733D1"/>
    <w:rsid w:val="0057349A"/>
    <w:rsid w:val="00573C32"/>
    <w:rsid w:val="00573DD2"/>
    <w:rsid w:val="005740BA"/>
    <w:rsid w:val="005748C9"/>
    <w:rsid w:val="00575211"/>
    <w:rsid w:val="0057541E"/>
    <w:rsid w:val="00575914"/>
    <w:rsid w:val="00575CB3"/>
    <w:rsid w:val="00575D55"/>
    <w:rsid w:val="00575E3C"/>
    <w:rsid w:val="00575F78"/>
    <w:rsid w:val="00575FD0"/>
    <w:rsid w:val="005762F1"/>
    <w:rsid w:val="005763CE"/>
    <w:rsid w:val="00576703"/>
    <w:rsid w:val="005767EE"/>
    <w:rsid w:val="00576A16"/>
    <w:rsid w:val="00576C58"/>
    <w:rsid w:val="00577045"/>
    <w:rsid w:val="0057715D"/>
    <w:rsid w:val="005771C8"/>
    <w:rsid w:val="005776A2"/>
    <w:rsid w:val="00577744"/>
    <w:rsid w:val="005802D4"/>
    <w:rsid w:val="00580938"/>
    <w:rsid w:val="00581080"/>
    <w:rsid w:val="00581368"/>
    <w:rsid w:val="00581C9C"/>
    <w:rsid w:val="00581E04"/>
    <w:rsid w:val="00581E1A"/>
    <w:rsid w:val="005825D2"/>
    <w:rsid w:val="005827D4"/>
    <w:rsid w:val="00582CAD"/>
    <w:rsid w:val="00582F6E"/>
    <w:rsid w:val="0058310B"/>
    <w:rsid w:val="0058328C"/>
    <w:rsid w:val="0058381F"/>
    <w:rsid w:val="00583B40"/>
    <w:rsid w:val="00583C6A"/>
    <w:rsid w:val="00583C77"/>
    <w:rsid w:val="0058412B"/>
    <w:rsid w:val="00584306"/>
    <w:rsid w:val="0058431A"/>
    <w:rsid w:val="005845AB"/>
    <w:rsid w:val="00584E56"/>
    <w:rsid w:val="005854B9"/>
    <w:rsid w:val="00585795"/>
    <w:rsid w:val="00585B0D"/>
    <w:rsid w:val="00585B85"/>
    <w:rsid w:val="00585C1F"/>
    <w:rsid w:val="00585C8B"/>
    <w:rsid w:val="0058649B"/>
    <w:rsid w:val="005864DE"/>
    <w:rsid w:val="005865CB"/>
    <w:rsid w:val="005866D8"/>
    <w:rsid w:val="00586C10"/>
    <w:rsid w:val="00586F56"/>
    <w:rsid w:val="005872FF"/>
    <w:rsid w:val="00587688"/>
    <w:rsid w:val="00587D5F"/>
    <w:rsid w:val="00590450"/>
    <w:rsid w:val="00590EB5"/>
    <w:rsid w:val="00590F0D"/>
    <w:rsid w:val="005910CC"/>
    <w:rsid w:val="0059189E"/>
    <w:rsid w:val="00591B9A"/>
    <w:rsid w:val="00591CF4"/>
    <w:rsid w:val="00591D14"/>
    <w:rsid w:val="00592805"/>
    <w:rsid w:val="00592EF5"/>
    <w:rsid w:val="005933AF"/>
    <w:rsid w:val="0059343F"/>
    <w:rsid w:val="0059382F"/>
    <w:rsid w:val="005938A1"/>
    <w:rsid w:val="00593AD3"/>
    <w:rsid w:val="00593C60"/>
    <w:rsid w:val="00594617"/>
    <w:rsid w:val="005947C2"/>
    <w:rsid w:val="005948B6"/>
    <w:rsid w:val="00594B92"/>
    <w:rsid w:val="00595D32"/>
    <w:rsid w:val="0059615A"/>
    <w:rsid w:val="005967B7"/>
    <w:rsid w:val="00596B26"/>
    <w:rsid w:val="005970CA"/>
    <w:rsid w:val="00597282"/>
    <w:rsid w:val="00597399"/>
    <w:rsid w:val="0059739E"/>
    <w:rsid w:val="00597A62"/>
    <w:rsid w:val="00597B10"/>
    <w:rsid w:val="00597F8A"/>
    <w:rsid w:val="005A0234"/>
    <w:rsid w:val="005A0893"/>
    <w:rsid w:val="005A0FB7"/>
    <w:rsid w:val="005A1911"/>
    <w:rsid w:val="005A1AAE"/>
    <w:rsid w:val="005A1ECB"/>
    <w:rsid w:val="005A1F3C"/>
    <w:rsid w:val="005A1F78"/>
    <w:rsid w:val="005A2B1F"/>
    <w:rsid w:val="005A3078"/>
    <w:rsid w:val="005A360C"/>
    <w:rsid w:val="005A3D8C"/>
    <w:rsid w:val="005A4D85"/>
    <w:rsid w:val="005A5122"/>
    <w:rsid w:val="005A52E9"/>
    <w:rsid w:val="005A5C01"/>
    <w:rsid w:val="005A608F"/>
    <w:rsid w:val="005A621B"/>
    <w:rsid w:val="005A6243"/>
    <w:rsid w:val="005A63C6"/>
    <w:rsid w:val="005A6C72"/>
    <w:rsid w:val="005A6D97"/>
    <w:rsid w:val="005A6DC5"/>
    <w:rsid w:val="005A6E28"/>
    <w:rsid w:val="005A6F6B"/>
    <w:rsid w:val="005A7237"/>
    <w:rsid w:val="005A75AA"/>
    <w:rsid w:val="005A767B"/>
    <w:rsid w:val="005A7723"/>
    <w:rsid w:val="005A78EF"/>
    <w:rsid w:val="005A7C3E"/>
    <w:rsid w:val="005B0041"/>
    <w:rsid w:val="005B03D3"/>
    <w:rsid w:val="005B0684"/>
    <w:rsid w:val="005B0CB6"/>
    <w:rsid w:val="005B0D53"/>
    <w:rsid w:val="005B1694"/>
    <w:rsid w:val="005B1733"/>
    <w:rsid w:val="005B176D"/>
    <w:rsid w:val="005B1F84"/>
    <w:rsid w:val="005B234E"/>
    <w:rsid w:val="005B24EF"/>
    <w:rsid w:val="005B2581"/>
    <w:rsid w:val="005B26F3"/>
    <w:rsid w:val="005B2743"/>
    <w:rsid w:val="005B2AC7"/>
    <w:rsid w:val="005B2FAA"/>
    <w:rsid w:val="005B34E6"/>
    <w:rsid w:val="005B3B70"/>
    <w:rsid w:val="005B41E6"/>
    <w:rsid w:val="005B4447"/>
    <w:rsid w:val="005B4453"/>
    <w:rsid w:val="005B4532"/>
    <w:rsid w:val="005B491F"/>
    <w:rsid w:val="005B5C80"/>
    <w:rsid w:val="005B5DC7"/>
    <w:rsid w:val="005B60D5"/>
    <w:rsid w:val="005B678E"/>
    <w:rsid w:val="005B6D3A"/>
    <w:rsid w:val="005B764D"/>
    <w:rsid w:val="005B7B94"/>
    <w:rsid w:val="005C00F2"/>
    <w:rsid w:val="005C0671"/>
    <w:rsid w:val="005C08CA"/>
    <w:rsid w:val="005C1101"/>
    <w:rsid w:val="005C195F"/>
    <w:rsid w:val="005C19B3"/>
    <w:rsid w:val="005C19FC"/>
    <w:rsid w:val="005C1F02"/>
    <w:rsid w:val="005C2156"/>
    <w:rsid w:val="005C22C5"/>
    <w:rsid w:val="005C238E"/>
    <w:rsid w:val="005C239D"/>
    <w:rsid w:val="005C26BF"/>
    <w:rsid w:val="005C3090"/>
    <w:rsid w:val="005C31DD"/>
    <w:rsid w:val="005C32B0"/>
    <w:rsid w:val="005C342A"/>
    <w:rsid w:val="005C3824"/>
    <w:rsid w:val="005C3871"/>
    <w:rsid w:val="005C4085"/>
    <w:rsid w:val="005C4DEA"/>
    <w:rsid w:val="005C53A9"/>
    <w:rsid w:val="005C54EC"/>
    <w:rsid w:val="005C556F"/>
    <w:rsid w:val="005C5653"/>
    <w:rsid w:val="005C57D9"/>
    <w:rsid w:val="005C5B4D"/>
    <w:rsid w:val="005C5F4F"/>
    <w:rsid w:val="005C6EDD"/>
    <w:rsid w:val="005C7281"/>
    <w:rsid w:val="005C7449"/>
    <w:rsid w:val="005C787C"/>
    <w:rsid w:val="005C7AF6"/>
    <w:rsid w:val="005D01BD"/>
    <w:rsid w:val="005D0669"/>
    <w:rsid w:val="005D0A61"/>
    <w:rsid w:val="005D15F9"/>
    <w:rsid w:val="005D16AF"/>
    <w:rsid w:val="005D1DCE"/>
    <w:rsid w:val="005D1F4E"/>
    <w:rsid w:val="005D2219"/>
    <w:rsid w:val="005D2AAE"/>
    <w:rsid w:val="005D2BE8"/>
    <w:rsid w:val="005D2FB9"/>
    <w:rsid w:val="005D38FB"/>
    <w:rsid w:val="005D4217"/>
    <w:rsid w:val="005D4460"/>
    <w:rsid w:val="005D491C"/>
    <w:rsid w:val="005D4C79"/>
    <w:rsid w:val="005D52D7"/>
    <w:rsid w:val="005D537D"/>
    <w:rsid w:val="005D5623"/>
    <w:rsid w:val="005D5754"/>
    <w:rsid w:val="005D58A2"/>
    <w:rsid w:val="005D58FB"/>
    <w:rsid w:val="005D5F01"/>
    <w:rsid w:val="005D6089"/>
    <w:rsid w:val="005D61B6"/>
    <w:rsid w:val="005D6670"/>
    <w:rsid w:val="005D68A1"/>
    <w:rsid w:val="005D6981"/>
    <w:rsid w:val="005D6AA4"/>
    <w:rsid w:val="005D73DC"/>
    <w:rsid w:val="005D7D4C"/>
    <w:rsid w:val="005E0235"/>
    <w:rsid w:val="005E125C"/>
    <w:rsid w:val="005E1A51"/>
    <w:rsid w:val="005E1B35"/>
    <w:rsid w:val="005E1CB4"/>
    <w:rsid w:val="005E23C3"/>
    <w:rsid w:val="005E25FD"/>
    <w:rsid w:val="005E2F45"/>
    <w:rsid w:val="005E34F4"/>
    <w:rsid w:val="005E37ED"/>
    <w:rsid w:val="005E393C"/>
    <w:rsid w:val="005E3CF8"/>
    <w:rsid w:val="005E3E7A"/>
    <w:rsid w:val="005E4097"/>
    <w:rsid w:val="005E4745"/>
    <w:rsid w:val="005E4B82"/>
    <w:rsid w:val="005E524E"/>
    <w:rsid w:val="005E6031"/>
    <w:rsid w:val="005E6AB9"/>
    <w:rsid w:val="005E6AE2"/>
    <w:rsid w:val="005E6C53"/>
    <w:rsid w:val="005E6DDC"/>
    <w:rsid w:val="005E7031"/>
    <w:rsid w:val="005E7342"/>
    <w:rsid w:val="005E73D1"/>
    <w:rsid w:val="005E776C"/>
    <w:rsid w:val="005E794A"/>
    <w:rsid w:val="005F054F"/>
    <w:rsid w:val="005F08CC"/>
    <w:rsid w:val="005F14CF"/>
    <w:rsid w:val="005F17AD"/>
    <w:rsid w:val="005F180E"/>
    <w:rsid w:val="005F1ADD"/>
    <w:rsid w:val="005F23E3"/>
    <w:rsid w:val="005F33C3"/>
    <w:rsid w:val="005F3541"/>
    <w:rsid w:val="005F3651"/>
    <w:rsid w:val="005F3CE4"/>
    <w:rsid w:val="005F3CF6"/>
    <w:rsid w:val="005F4232"/>
    <w:rsid w:val="005F430F"/>
    <w:rsid w:val="005F489C"/>
    <w:rsid w:val="005F496D"/>
    <w:rsid w:val="005F4F2C"/>
    <w:rsid w:val="005F579F"/>
    <w:rsid w:val="005F57E7"/>
    <w:rsid w:val="005F5CC5"/>
    <w:rsid w:val="005F5E4F"/>
    <w:rsid w:val="005F6229"/>
    <w:rsid w:val="005F6A7C"/>
    <w:rsid w:val="005F7083"/>
    <w:rsid w:val="005F79B8"/>
    <w:rsid w:val="0060062C"/>
    <w:rsid w:val="00600B0E"/>
    <w:rsid w:val="006010AD"/>
    <w:rsid w:val="00601E15"/>
    <w:rsid w:val="00602079"/>
    <w:rsid w:val="00603340"/>
    <w:rsid w:val="00603B22"/>
    <w:rsid w:val="00603C29"/>
    <w:rsid w:val="006040E1"/>
    <w:rsid w:val="0060441D"/>
    <w:rsid w:val="0060458A"/>
    <w:rsid w:val="006047AF"/>
    <w:rsid w:val="00604842"/>
    <w:rsid w:val="00604A85"/>
    <w:rsid w:val="00604C19"/>
    <w:rsid w:val="0060592D"/>
    <w:rsid w:val="00605AAE"/>
    <w:rsid w:val="00605D29"/>
    <w:rsid w:val="00606765"/>
    <w:rsid w:val="006067A8"/>
    <w:rsid w:val="0060682E"/>
    <w:rsid w:val="00606AE7"/>
    <w:rsid w:val="006074A7"/>
    <w:rsid w:val="006100AF"/>
    <w:rsid w:val="00610810"/>
    <w:rsid w:val="00610EA7"/>
    <w:rsid w:val="00610EA9"/>
    <w:rsid w:val="00611037"/>
    <w:rsid w:val="00611C3A"/>
    <w:rsid w:val="006120E1"/>
    <w:rsid w:val="00612121"/>
    <w:rsid w:val="00612132"/>
    <w:rsid w:val="0061224D"/>
    <w:rsid w:val="00612C0E"/>
    <w:rsid w:val="00612DFB"/>
    <w:rsid w:val="00612E07"/>
    <w:rsid w:val="00612EB2"/>
    <w:rsid w:val="00612ECE"/>
    <w:rsid w:val="0061302F"/>
    <w:rsid w:val="00613556"/>
    <w:rsid w:val="00613BFA"/>
    <w:rsid w:val="00613CB0"/>
    <w:rsid w:val="00614143"/>
    <w:rsid w:val="006145F9"/>
    <w:rsid w:val="006146DC"/>
    <w:rsid w:val="00614C9B"/>
    <w:rsid w:val="00614D3B"/>
    <w:rsid w:val="006150D3"/>
    <w:rsid w:val="00615380"/>
    <w:rsid w:val="006155A8"/>
    <w:rsid w:val="006155EE"/>
    <w:rsid w:val="006156D5"/>
    <w:rsid w:val="0061599C"/>
    <w:rsid w:val="00615D2E"/>
    <w:rsid w:val="00615DBA"/>
    <w:rsid w:val="006160F4"/>
    <w:rsid w:val="00616711"/>
    <w:rsid w:val="00616767"/>
    <w:rsid w:val="00616A42"/>
    <w:rsid w:val="00617ABB"/>
    <w:rsid w:val="00617EE2"/>
    <w:rsid w:val="00617FD5"/>
    <w:rsid w:val="00620CE0"/>
    <w:rsid w:val="00620DCC"/>
    <w:rsid w:val="00620F92"/>
    <w:rsid w:val="006215BA"/>
    <w:rsid w:val="00621F11"/>
    <w:rsid w:val="0062211E"/>
    <w:rsid w:val="00622171"/>
    <w:rsid w:val="006227AD"/>
    <w:rsid w:val="006228E2"/>
    <w:rsid w:val="00622BA0"/>
    <w:rsid w:val="00622BAC"/>
    <w:rsid w:val="00622F87"/>
    <w:rsid w:val="0062317C"/>
    <w:rsid w:val="00623443"/>
    <w:rsid w:val="006239E9"/>
    <w:rsid w:val="0062413E"/>
    <w:rsid w:val="00624799"/>
    <w:rsid w:val="006247F3"/>
    <w:rsid w:val="00624884"/>
    <w:rsid w:val="00624888"/>
    <w:rsid w:val="0062512F"/>
    <w:rsid w:val="00625408"/>
    <w:rsid w:val="00625572"/>
    <w:rsid w:val="00625CAC"/>
    <w:rsid w:val="00625D2F"/>
    <w:rsid w:val="00625EB6"/>
    <w:rsid w:val="00626286"/>
    <w:rsid w:val="00626499"/>
    <w:rsid w:val="00626C59"/>
    <w:rsid w:val="00627308"/>
    <w:rsid w:val="006273D1"/>
    <w:rsid w:val="00627871"/>
    <w:rsid w:val="00627950"/>
    <w:rsid w:val="00627D68"/>
    <w:rsid w:val="006300F4"/>
    <w:rsid w:val="006302A5"/>
    <w:rsid w:val="0063044F"/>
    <w:rsid w:val="006305D2"/>
    <w:rsid w:val="00630859"/>
    <w:rsid w:val="006309F5"/>
    <w:rsid w:val="00630C97"/>
    <w:rsid w:val="00630CEB"/>
    <w:rsid w:val="00630F2D"/>
    <w:rsid w:val="006312AA"/>
    <w:rsid w:val="006314F2"/>
    <w:rsid w:val="00631A8E"/>
    <w:rsid w:val="00631CF9"/>
    <w:rsid w:val="00631E4B"/>
    <w:rsid w:val="006320C2"/>
    <w:rsid w:val="00632584"/>
    <w:rsid w:val="006328E8"/>
    <w:rsid w:val="00632B05"/>
    <w:rsid w:val="00632B8E"/>
    <w:rsid w:val="0063300B"/>
    <w:rsid w:val="0063304A"/>
    <w:rsid w:val="006333E0"/>
    <w:rsid w:val="006336A9"/>
    <w:rsid w:val="00633AFD"/>
    <w:rsid w:val="006340C1"/>
    <w:rsid w:val="00634214"/>
    <w:rsid w:val="00634A97"/>
    <w:rsid w:val="00635159"/>
    <w:rsid w:val="00635199"/>
    <w:rsid w:val="00635CCD"/>
    <w:rsid w:val="00635D9A"/>
    <w:rsid w:val="00635D9B"/>
    <w:rsid w:val="00635E6B"/>
    <w:rsid w:val="0063617B"/>
    <w:rsid w:val="00636BF4"/>
    <w:rsid w:val="00636D3C"/>
    <w:rsid w:val="006379C8"/>
    <w:rsid w:val="00640048"/>
    <w:rsid w:val="006403C6"/>
    <w:rsid w:val="00640721"/>
    <w:rsid w:val="006407EB"/>
    <w:rsid w:val="006409BD"/>
    <w:rsid w:val="00640A1D"/>
    <w:rsid w:val="00640E59"/>
    <w:rsid w:val="0064158A"/>
    <w:rsid w:val="0064170B"/>
    <w:rsid w:val="00641FFF"/>
    <w:rsid w:val="006421C6"/>
    <w:rsid w:val="0064233F"/>
    <w:rsid w:val="00642DBF"/>
    <w:rsid w:val="00643600"/>
    <w:rsid w:val="006437EE"/>
    <w:rsid w:val="00643B84"/>
    <w:rsid w:val="00643D5C"/>
    <w:rsid w:val="00643F15"/>
    <w:rsid w:val="006443EA"/>
    <w:rsid w:val="00644545"/>
    <w:rsid w:val="006445E6"/>
    <w:rsid w:val="00644A1F"/>
    <w:rsid w:val="00644B4E"/>
    <w:rsid w:val="00645093"/>
    <w:rsid w:val="00645357"/>
    <w:rsid w:val="0064574C"/>
    <w:rsid w:val="00645794"/>
    <w:rsid w:val="00645949"/>
    <w:rsid w:val="006459F8"/>
    <w:rsid w:val="00646535"/>
    <w:rsid w:val="0064685E"/>
    <w:rsid w:val="0064763E"/>
    <w:rsid w:val="00647948"/>
    <w:rsid w:val="00647F42"/>
    <w:rsid w:val="0065010D"/>
    <w:rsid w:val="00650122"/>
    <w:rsid w:val="0065027C"/>
    <w:rsid w:val="006509B0"/>
    <w:rsid w:val="0065156B"/>
    <w:rsid w:val="00651792"/>
    <w:rsid w:val="0065199C"/>
    <w:rsid w:val="00651BA0"/>
    <w:rsid w:val="00651F95"/>
    <w:rsid w:val="00651FF9"/>
    <w:rsid w:val="0065394F"/>
    <w:rsid w:val="00653AF7"/>
    <w:rsid w:val="006543BD"/>
    <w:rsid w:val="00654EAA"/>
    <w:rsid w:val="006551F2"/>
    <w:rsid w:val="00655327"/>
    <w:rsid w:val="006561D2"/>
    <w:rsid w:val="0065626F"/>
    <w:rsid w:val="00656326"/>
    <w:rsid w:val="0065668F"/>
    <w:rsid w:val="006572FE"/>
    <w:rsid w:val="006574D6"/>
    <w:rsid w:val="006601AF"/>
    <w:rsid w:val="00660530"/>
    <w:rsid w:val="00660DAD"/>
    <w:rsid w:val="006612C3"/>
    <w:rsid w:val="00661B8F"/>
    <w:rsid w:val="006621DA"/>
    <w:rsid w:val="00662577"/>
    <w:rsid w:val="00662A28"/>
    <w:rsid w:val="00662CC5"/>
    <w:rsid w:val="00663113"/>
    <w:rsid w:val="00663220"/>
    <w:rsid w:val="006633D4"/>
    <w:rsid w:val="0066341B"/>
    <w:rsid w:val="00663753"/>
    <w:rsid w:val="00663AF6"/>
    <w:rsid w:val="0066417F"/>
    <w:rsid w:val="00664238"/>
    <w:rsid w:val="0066566A"/>
    <w:rsid w:val="00665A6D"/>
    <w:rsid w:val="00665D65"/>
    <w:rsid w:val="00665F7F"/>
    <w:rsid w:val="0066645B"/>
    <w:rsid w:val="006669DA"/>
    <w:rsid w:val="00666AB6"/>
    <w:rsid w:val="00666E0C"/>
    <w:rsid w:val="00666E55"/>
    <w:rsid w:val="00667060"/>
    <w:rsid w:val="00667329"/>
    <w:rsid w:val="00667363"/>
    <w:rsid w:val="006675B2"/>
    <w:rsid w:val="006676FC"/>
    <w:rsid w:val="00667779"/>
    <w:rsid w:val="00667C6C"/>
    <w:rsid w:val="006709A4"/>
    <w:rsid w:val="00671C9F"/>
    <w:rsid w:val="00671DAD"/>
    <w:rsid w:val="0067208D"/>
    <w:rsid w:val="006720F3"/>
    <w:rsid w:val="00672AB3"/>
    <w:rsid w:val="006732BF"/>
    <w:rsid w:val="0067348D"/>
    <w:rsid w:val="00673637"/>
    <w:rsid w:val="00673924"/>
    <w:rsid w:val="006749F1"/>
    <w:rsid w:val="00674A11"/>
    <w:rsid w:val="00674C05"/>
    <w:rsid w:val="00674D68"/>
    <w:rsid w:val="00674DD4"/>
    <w:rsid w:val="00675386"/>
    <w:rsid w:val="006754AB"/>
    <w:rsid w:val="006755DE"/>
    <w:rsid w:val="00676458"/>
    <w:rsid w:val="0067663B"/>
    <w:rsid w:val="006772BA"/>
    <w:rsid w:val="00677BE8"/>
    <w:rsid w:val="00677DC2"/>
    <w:rsid w:val="0068027B"/>
    <w:rsid w:val="00680650"/>
    <w:rsid w:val="006806C5"/>
    <w:rsid w:val="0068088E"/>
    <w:rsid w:val="006809E9"/>
    <w:rsid w:val="00680AD2"/>
    <w:rsid w:val="00680BB0"/>
    <w:rsid w:val="00680CF8"/>
    <w:rsid w:val="00681787"/>
    <w:rsid w:val="00681847"/>
    <w:rsid w:val="00681A00"/>
    <w:rsid w:val="00681BAD"/>
    <w:rsid w:val="00681CDD"/>
    <w:rsid w:val="00681CEA"/>
    <w:rsid w:val="00681E2F"/>
    <w:rsid w:val="00682733"/>
    <w:rsid w:val="00682C06"/>
    <w:rsid w:val="00682C89"/>
    <w:rsid w:val="00682DC9"/>
    <w:rsid w:val="006830FF"/>
    <w:rsid w:val="006831A9"/>
    <w:rsid w:val="006833D5"/>
    <w:rsid w:val="006834FC"/>
    <w:rsid w:val="00683923"/>
    <w:rsid w:val="00683BFE"/>
    <w:rsid w:val="00683D49"/>
    <w:rsid w:val="00683DAC"/>
    <w:rsid w:val="006840C1"/>
    <w:rsid w:val="00684252"/>
    <w:rsid w:val="00684362"/>
    <w:rsid w:val="0068478A"/>
    <w:rsid w:val="006848D3"/>
    <w:rsid w:val="00684AD6"/>
    <w:rsid w:val="00684B61"/>
    <w:rsid w:val="00684DEB"/>
    <w:rsid w:val="00685351"/>
    <w:rsid w:val="00685534"/>
    <w:rsid w:val="006859C2"/>
    <w:rsid w:val="00685E62"/>
    <w:rsid w:val="006861E4"/>
    <w:rsid w:val="0068667B"/>
    <w:rsid w:val="00686708"/>
    <w:rsid w:val="0068689D"/>
    <w:rsid w:val="00686A2E"/>
    <w:rsid w:val="00686F19"/>
    <w:rsid w:val="00686F9E"/>
    <w:rsid w:val="006871E4"/>
    <w:rsid w:val="0068757A"/>
    <w:rsid w:val="0068769D"/>
    <w:rsid w:val="00687754"/>
    <w:rsid w:val="00687A6B"/>
    <w:rsid w:val="00687E10"/>
    <w:rsid w:val="00687E9A"/>
    <w:rsid w:val="0069041B"/>
    <w:rsid w:val="006904CA"/>
    <w:rsid w:val="00690540"/>
    <w:rsid w:val="00690699"/>
    <w:rsid w:val="00690A83"/>
    <w:rsid w:val="00691633"/>
    <w:rsid w:val="00691650"/>
    <w:rsid w:val="006918E7"/>
    <w:rsid w:val="00691A1A"/>
    <w:rsid w:val="00691AE4"/>
    <w:rsid w:val="00691B2E"/>
    <w:rsid w:val="0069256F"/>
    <w:rsid w:val="0069268E"/>
    <w:rsid w:val="00692877"/>
    <w:rsid w:val="00692D75"/>
    <w:rsid w:val="0069306A"/>
    <w:rsid w:val="0069311C"/>
    <w:rsid w:val="0069319F"/>
    <w:rsid w:val="00693864"/>
    <w:rsid w:val="006939FE"/>
    <w:rsid w:val="00694092"/>
    <w:rsid w:val="006941DD"/>
    <w:rsid w:val="00694578"/>
    <w:rsid w:val="006946EA"/>
    <w:rsid w:val="006947C5"/>
    <w:rsid w:val="00694A5D"/>
    <w:rsid w:val="00694D5C"/>
    <w:rsid w:val="006954F0"/>
    <w:rsid w:val="00695DCA"/>
    <w:rsid w:val="00696099"/>
    <w:rsid w:val="00696286"/>
    <w:rsid w:val="00696606"/>
    <w:rsid w:val="00696A19"/>
    <w:rsid w:val="00696AA7"/>
    <w:rsid w:val="00696D05"/>
    <w:rsid w:val="006972A3"/>
    <w:rsid w:val="0069735F"/>
    <w:rsid w:val="00697500"/>
    <w:rsid w:val="006977DA"/>
    <w:rsid w:val="00697EFA"/>
    <w:rsid w:val="006A0417"/>
    <w:rsid w:val="006A0478"/>
    <w:rsid w:val="006A08BF"/>
    <w:rsid w:val="006A0D0A"/>
    <w:rsid w:val="006A1D61"/>
    <w:rsid w:val="006A23A1"/>
    <w:rsid w:val="006A279F"/>
    <w:rsid w:val="006A2975"/>
    <w:rsid w:val="006A3092"/>
    <w:rsid w:val="006A30EA"/>
    <w:rsid w:val="006A4524"/>
    <w:rsid w:val="006A4546"/>
    <w:rsid w:val="006A45B9"/>
    <w:rsid w:val="006A4C39"/>
    <w:rsid w:val="006A4F0B"/>
    <w:rsid w:val="006A5429"/>
    <w:rsid w:val="006A54BD"/>
    <w:rsid w:val="006A67EF"/>
    <w:rsid w:val="006A6894"/>
    <w:rsid w:val="006A69BA"/>
    <w:rsid w:val="006A6A7E"/>
    <w:rsid w:val="006A7570"/>
    <w:rsid w:val="006A7A23"/>
    <w:rsid w:val="006A7EA8"/>
    <w:rsid w:val="006B06C3"/>
    <w:rsid w:val="006B0941"/>
    <w:rsid w:val="006B0B96"/>
    <w:rsid w:val="006B1359"/>
    <w:rsid w:val="006B16CA"/>
    <w:rsid w:val="006B1D5A"/>
    <w:rsid w:val="006B1F47"/>
    <w:rsid w:val="006B2307"/>
    <w:rsid w:val="006B259F"/>
    <w:rsid w:val="006B2D64"/>
    <w:rsid w:val="006B3502"/>
    <w:rsid w:val="006B3AF4"/>
    <w:rsid w:val="006B3EAE"/>
    <w:rsid w:val="006B3EB6"/>
    <w:rsid w:val="006B411B"/>
    <w:rsid w:val="006B41FF"/>
    <w:rsid w:val="006B4222"/>
    <w:rsid w:val="006B4469"/>
    <w:rsid w:val="006B4722"/>
    <w:rsid w:val="006B5652"/>
    <w:rsid w:val="006B5688"/>
    <w:rsid w:val="006B593A"/>
    <w:rsid w:val="006B5AD1"/>
    <w:rsid w:val="006B6185"/>
    <w:rsid w:val="006B61CA"/>
    <w:rsid w:val="006B6471"/>
    <w:rsid w:val="006B6595"/>
    <w:rsid w:val="006B689E"/>
    <w:rsid w:val="006B6CE3"/>
    <w:rsid w:val="006B7055"/>
    <w:rsid w:val="006B7461"/>
    <w:rsid w:val="006B7CC9"/>
    <w:rsid w:val="006C0270"/>
    <w:rsid w:val="006C06E4"/>
    <w:rsid w:val="006C0B1E"/>
    <w:rsid w:val="006C13D2"/>
    <w:rsid w:val="006C1438"/>
    <w:rsid w:val="006C173E"/>
    <w:rsid w:val="006C1954"/>
    <w:rsid w:val="006C19C2"/>
    <w:rsid w:val="006C1B71"/>
    <w:rsid w:val="006C1BB6"/>
    <w:rsid w:val="006C1C72"/>
    <w:rsid w:val="006C2731"/>
    <w:rsid w:val="006C2980"/>
    <w:rsid w:val="006C29D7"/>
    <w:rsid w:val="006C2B70"/>
    <w:rsid w:val="006C2BE3"/>
    <w:rsid w:val="006C2C06"/>
    <w:rsid w:val="006C2F2C"/>
    <w:rsid w:val="006C3086"/>
    <w:rsid w:val="006C320A"/>
    <w:rsid w:val="006C3233"/>
    <w:rsid w:val="006C33AF"/>
    <w:rsid w:val="006C364E"/>
    <w:rsid w:val="006C366E"/>
    <w:rsid w:val="006C3C99"/>
    <w:rsid w:val="006C4118"/>
    <w:rsid w:val="006C422C"/>
    <w:rsid w:val="006C42BB"/>
    <w:rsid w:val="006C44FD"/>
    <w:rsid w:val="006C4561"/>
    <w:rsid w:val="006C463D"/>
    <w:rsid w:val="006C4CA6"/>
    <w:rsid w:val="006C520E"/>
    <w:rsid w:val="006C57DB"/>
    <w:rsid w:val="006C5AAE"/>
    <w:rsid w:val="006C6813"/>
    <w:rsid w:val="006C73CF"/>
    <w:rsid w:val="006C7DA4"/>
    <w:rsid w:val="006C7FA9"/>
    <w:rsid w:val="006D0139"/>
    <w:rsid w:val="006D01C8"/>
    <w:rsid w:val="006D02CF"/>
    <w:rsid w:val="006D055D"/>
    <w:rsid w:val="006D0A2A"/>
    <w:rsid w:val="006D0CE3"/>
    <w:rsid w:val="006D1D9A"/>
    <w:rsid w:val="006D1F5F"/>
    <w:rsid w:val="006D2A34"/>
    <w:rsid w:val="006D2B47"/>
    <w:rsid w:val="006D2D1E"/>
    <w:rsid w:val="006D3638"/>
    <w:rsid w:val="006D36E0"/>
    <w:rsid w:val="006D3C7F"/>
    <w:rsid w:val="006D4BCE"/>
    <w:rsid w:val="006D4FFD"/>
    <w:rsid w:val="006D513A"/>
    <w:rsid w:val="006D5647"/>
    <w:rsid w:val="006D582E"/>
    <w:rsid w:val="006D5C09"/>
    <w:rsid w:val="006D5E7E"/>
    <w:rsid w:val="006D5EE7"/>
    <w:rsid w:val="006D635D"/>
    <w:rsid w:val="006D676B"/>
    <w:rsid w:val="006D68F1"/>
    <w:rsid w:val="006D6F88"/>
    <w:rsid w:val="006D72E4"/>
    <w:rsid w:val="006D73FD"/>
    <w:rsid w:val="006D745C"/>
    <w:rsid w:val="006D776D"/>
    <w:rsid w:val="006D7B89"/>
    <w:rsid w:val="006E00B4"/>
    <w:rsid w:val="006E01BE"/>
    <w:rsid w:val="006E01EB"/>
    <w:rsid w:val="006E0DF4"/>
    <w:rsid w:val="006E10DD"/>
    <w:rsid w:val="006E1922"/>
    <w:rsid w:val="006E1AA5"/>
    <w:rsid w:val="006E1C5A"/>
    <w:rsid w:val="006E1D36"/>
    <w:rsid w:val="006E1D7B"/>
    <w:rsid w:val="006E1E56"/>
    <w:rsid w:val="006E1ED8"/>
    <w:rsid w:val="006E25DD"/>
    <w:rsid w:val="006E26AE"/>
    <w:rsid w:val="006E288D"/>
    <w:rsid w:val="006E2962"/>
    <w:rsid w:val="006E2AC4"/>
    <w:rsid w:val="006E2CDF"/>
    <w:rsid w:val="006E3023"/>
    <w:rsid w:val="006E3309"/>
    <w:rsid w:val="006E39E1"/>
    <w:rsid w:val="006E3A8F"/>
    <w:rsid w:val="006E44C2"/>
    <w:rsid w:val="006E4A4E"/>
    <w:rsid w:val="006E4A8C"/>
    <w:rsid w:val="006E5618"/>
    <w:rsid w:val="006E5EE1"/>
    <w:rsid w:val="006E6551"/>
    <w:rsid w:val="006E6EE3"/>
    <w:rsid w:val="006E7205"/>
    <w:rsid w:val="006E76FE"/>
    <w:rsid w:val="006E7870"/>
    <w:rsid w:val="006E7D84"/>
    <w:rsid w:val="006E7E57"/>
    <w:rsid w:val="006F100A"/>
    <w:rsid w:val="006F2073"/>
    <w:rsid w:val="006F20DF"/>
    <w:rsid w:val="006F280C"/>
    <w:rsid w:val="006F2AE5"/>
    <w:rsid w:val="006F2BE4"/>
    <w:rsid w:val="006F2D41"/>
    <w:rsid w:val="006F2F6B"/>
    <w:rsid w:val="006F2FCD"/>
    <w:rsid w:val="006F30D6"/>
    <w:rsid w:val="006F319E"/>
    <w:rsid w:val="006F35B8"/>
    <w:rsid w:val="006F3AE9"/>
    <w:rsid w:val="006F41DC"/>
    <w:rsid w:val="006F448D"/>
    <w:rsid w:val="006F4C04"/>
    <w:rsid w:val="006F4D7A"/>
    <w:rsid w:val="006F67A9"/>
    <w:rsid w:val="006F67BD"/>
    <w:rsid w:val="006F7214"/>
    <w:rsid w:val="006F7514"/>
    <w:rsid w:val="006F78EC"/>
    <w:rsid w:val="006F7CD2"/>
    <w:rsid w:val="006F7F84"/>
    <w:rsid w:val="00700013"/>
    <w:rsid w:val="00700227"/>
    <w:rsid w:val="00700646"/>
    <w:rsid w:val="00700814"/>
    <w:rsid w:val="00700D7F"/>
    <w:rsid w:val="00700FD3"/>
    <w:rsid w:val="00701490"/>
    <w:rsid w:val="007018DF"/>
    <w:rsid w:val="00701999"/>
    <w:rsid w:val="00702532"/>
    <w:rsid w:val="00702575"/>
    <w:rsid w:val="00702749"/>
    <w:rsid w:val="00702840"/>
    <w:rsid w:val="00702A17"/>
    <w:rsid w:val="00702BC0"/>
    <w:rsid w:val="00702FE9"/>
    <w:rsid w:val="007030E0"/>
    <w:rsid w:val="007035D4"/>
    <w:rsid w:val="00703720"/>
    <w:rsid w:val="00703C96"/>
    <w:rsid w:val="00704015"/>
    <w:rsid w:val="007041CB"/>
    <w:rsid w:val="00704D3A"/>
    <w:rsid w:val="00705331"/>
    <w:rsid w:val="0070541F"/>
    <w:rsid w:val="0070582A"/>
    <w:rsid w:val="00706174"/>
    <w:rsid w:val="0070659C"/>
    <w:rsid w:val="007072AE"/>
    <w:rsid w:val="007074B4"/>
    <w:rsid w:val="00707628"/>
    <w:rsid w:val="007078A0"/>
    <w:rsid w:val="007105A7"/>
    <w:rsid w:val="00710880"/>
    <w:rsid w:val="00710D78"/>
    <w:rsid w:val="00710E87"/>
    <w:rsid w:val="00711034"/>
    <w:rsid w:val="00711ED8"/>
    <w:rsid w:val="0071212D"/>
    <w:rsid w:val="00712A28"/>
    <w:rsid w:val="00713565"/>
    <w:rsid w:val="007137D2"/>
    <w:rsid w:val="00713A02"/>
    <w:rsid w:val="00714520"/>
    <w:rsid w:val="00714783"/>
    <w:rsid w:val="00714B98"/>
    <w:rsid w:val="00715345"/>
    <w:rsid w:val="00715C0E"/>
    <w:rsid w:val="00715E62"/>
    <w:rsid w:val="007164BB"/>
    <w:rsid w:val="007169D5"/>
    <w:rsid w:val="00716F35"/>
    <w:rsid w:val="00717A2C"/>
    <w:rsid w:val="00717CCA"/>
    <w:rsid w:val="0072029A"/>
    <w:rsid w:val="0072042E"/>
    <w:rsid w:val="00720C34"/>
    <w:rsid w:val="0072139F"/>
    <w:rsid w:val="007213B7"/>
    <w:rsid w:val="0072183E"/>
    <w:rsid w:val="00722750"/>
    <w:rsid w:val="007238B8"/>
    <w:rsid w:val="00723C04"/>
    <w:rsid w:val="00724013"/>
    <w:rsid w:val="0072452B"/>
    <w:rsid w:val="0072482D"/>
    <w:rsid w:val="00724B2C"/>
    <w:rsid w:val="00725586"/>
    <w:rsid w:val="007255D1"/>
    <w:rsid w:val="00725635"/>
    <w:rsid w:val="00726105"/>
    <w:rsid w:val="0072658B"/>
    <w:rsid w:val="007265AA"/>
    <w:rsid w:val="00726D89"/>
    <w:rsid w:val="00726E04"/>
    <w:rsid w:val="00726E5F"/>
    <w:rsid w:val="007275AF"/>
    <w:rsid w:val="0072767B"/>
    <w:rsid w:val="007277AF"/>
    <w:rsid w:val="00727997"/>
    <w:rsid w:val="007279AA"/>
    <w:rsid w:val="00727B45"/>
    <w:rsid w:val="007300A7"/>
    <w:rsid w:val="007304EC"/>
    <w:rsid w:val="00730939"/>
    <w:rsid w:val="0073178D"/>
    <w:rsid w:val="007317E8"/>
    <w:rsid w:val="00731D26"/>
    <w:rsid w:val="00731DD3"/>
    <w:rsid w:val="00732021"/>
    <w:rsid w:val="007321D7"/>
    <w:rsid w:val="00732963"/>
    <w:rsid w:val="007329D1"/>
    <w:rsid w:val="00732DE3"/>
    <w:rsid w:val="00733282"/>
    <w:rsid w:val="007336F5"/>
    <w:rsid w:val="00733A81"/>
    <w:rsid w:val="00733DA5"/>
    <w:rsid w:val="0073453A"/>
    <w:rsid w:val="00734571"/>
    <w:rsid w:val="00734824"/>
    <w:rsid w:val="00734A90"/>
    <w:rsid w:val="00734D47"/>
    <w:rsid w:val="00735428"/>
    <w:rsid w:val="0073551E"/>
    <w:rsid w:val="00735750"/>
    <w:rsid w:val="007358B7"/>
    <w:rsid w:val="00735AFA"/>
    <w:rsid w:val="00735BC3"/>
    <w:rsid w:val="0073614D"/>
    <w:rsid w:val="00736D86"/>
    <w:rsid w:val="007371E0"/>
    <w:rsid w:val="00737344"/>
    <w:rsid w:val="007374A4"/>
    <w:rsid w:val="00737554"/>
    <w:rsid w:val="00740ABA"/>
    <w:rsid w:val="00740B1C"/>
    <w:rsid w:val="00740F46"/>
    <w:rsid w:val="00740FF5"/>
    <w:rsid w:val="00741061"/>
    <w:rsid w:val="00741465"/>
    <w:rsid w:val="0074188F"/>
    <w:rsid w:val="00741F55"/>
    <w:rsid w:val="007424D7"/>
    <w:rsid w:val="00742FEF"/>
    <w:rsid w:val="0074303D"/>
    <w:rsid w:val="007430D4"/>
    <w:rsid w:val="00743584"/>
    <w:rsid w:val="007442A8"/>
    <w:rsid w:val="00744B3A"/>
    <w:rsid w:val="00744B96"/>
    <w:rsid w:val="00744DA7"/>
    <w:rsid w:val="00745035"/>
    <w:rsid w:val="0074541A"/>
    <w:rsid w:val="0074580E"/>
    <w:rsid w:val="00745A87"/>
    <w:rsid w:val="00745A9D"/>
    <w:rsid w:val="00745B56"/>
    <w:rsid w:val="00745C17"/>
    <w:rsid w:val="00746161"/>
    <w:rsid w:val="00746339"/>
    <w:rsid w:val="0074779B"/>
    <w:rsid w:val="00747D7E"/>
    <w:rsid w:val="00747F4F"/>
    <w:rsid w:val="0075015D"/>
    <w:rsid w:val="007501A4"/>
    <w:rsid w:val="00750287"/>
    <w:rsid w:val="00750ACE"/>
    <w:rsid w:val="00750C49"/>
    <w:rsid w:val="00750E27"/>
    <w:rsid w:val="00751245"/>
    <w:rsid w:val="007514DF"/>
    <w:rsid w:val="00751871"/>
    <w:rsid w:val="0075201E"/>
    <w:rsid w:val="00752112"/>
    <w:rsid w:val="00752426"/>
    <w:rsid w:val="00752564"/>
    <w:rsid w:val="00752874"/>
    <w:rsid w:val="00752A6A"/>
    <w:rsid w:val="007530BD"/>
    <w:rsid w:val="00753594"/>
    <w:rsid w:val="00753603"/>
    <w:rsid w:val="007536EA"/>
    <w:rsid w:val="007538D9"/>
    <w:rsid w:val="00753928"/>
    <w:rsid w:val="00754F1D"/>
    <w:rsid w:val="00755442"/>
    <w:rsid w:val="00755506"/>
    <w:rsid w:val="007562A9"/>
    <w:rsid w:val="00756AAD"/>
    <w:rsid w:val="00756B11"/>
    <w:rsid w:val="00756ED3"/>
    <w:rsid w:val="00756F12"/>
    <w:rsid w:val="007572D5"/>
    <w:rsid w:val="007576E9"/>
    <w:rsid w:val="0075770C"/>
    <w:rsid w:val="00757B3A"/>
    <w:rsid w:val="00757BB9"/>
    <w:rsid w:val="00757CB0"/>
    <w:rsid w:val="007601A8"/>
    <w:rsid w:val="00760A72"/>
    <w:rsid w:val="00761577"/>
    <w:rsid w:val="00761E7B"/>
    <w:rsid w:val="00761F3B"/>
    <w:rsid w:val="007624A7"/>
    <w:rsid w:val="007625F9"/>
    <w:rsid w:val="0076280B"/>
    <w:rsid w:val="00762A13"/>
    <w:rsid w:val="00762B32"/>
    <w:rsid w:val="00762DE0"/>
    <w:rsid w:val="00762E54"/>
    <w:rsid w:val="00762EFC"/>
    <w:rsid w:val="00762F60"/>
    <w:rsid w:val="00763DEB"/>
    <w:rsid w:val="0076420C"/>
    <w:rsid w:val="00764271"/>
    <w:rsid w:val="0076433C"/>
    <w:rsid w:val="00764406"/>
    <w:rsid w:val="00764522"/>
    <w:rsid w:val="00764724"/>
    <w:rsid w:val="00764923"/>
    <w:rsid w:val="00764BD9"/>
    <w:rsid w:val="00764D92"/>
    <w:rsid w:val="0076548A"/>
    <w:rsid w:val="007658EC"/>
    <w:rsid w:val="00765C3D"/>
    <w:rsid w:val="00765EF2"/>
    <w:rsid w:val="00765FE0"/>
    <w:rsid w:val="007663D5"/>
    <w:rsid w:val="007664A7"/>
    <w:rsid w:val="00766766"/>
    <w:rsid w:val="0076737E"/>
    <w:rsid w:val="00767564"/>
    <w:rsid w:val="007677C7"/>
    <w:rsid w:val="00767AC5"/>
    <w:rsid w:val="00770258"/>
    <w:rsid w:val="0077093E"/>
    <w:rsid w:val="00770C66"/>
    <w:rsid w:val="00771C4E"/>
    <w:rsid w:val="007721CA"/>
    <w:rsid w:val="0077233D"/>
    <w:rsid w:val="0077279F"/>
    <w:rsid w:val="007733FF"/>
    <w:rsid w:val="007735C4"/>
    <w:rsid w:val="00773C8A"/>
    <w:rsid w:val="00774516"/>
    <w:rsid w:val="007749BA"/>
    <w:rsid w:val="007749D4"/>
    <w:rsid w:val="00774F09"/>
    <w:rsid w:val="0077564C"/>
    <w:rsid w:val="007757BB"/>
    <w:rsid w:val="00775877"/>
    <w:rsid w:val="00775993"/>
    <w:rsid w:val="00775AD8"/>
    <w:rsid w:val="007763F9"/>
    <w:rsid w:val="00776467"/>
    <w:rsid w:val="007767AD"/>
    <w:rsid w:val="00776E6B"/>
    <w:rsid w:val="007771F6"/>
    <w:rsid w:val="007773DD"/>
    <w:rsid w:val="007773EF"/>
    <w:rsid w:val="00777491"/>
    <w:rsid w:val="00777685"/>
    <w:rsid w:val="00777FB1"/>
    <w:rsid w:val="00780169"/>
    <w:rsid w:val="007803A6"/>
    <w:rsid w:val="0078070A"/>
    <w:rsid w:val="007808D5"/>
    <w:rsid w:val="00780F34"/>
    <w:rsid w:val="007812E8"/>
    <w:rsid w:val="00781353"/>
    <w:rsid w:val="00781490"/>
    <w:rsid w:val="007815C4"/>
    <w:rsid w:val="00781E8D"/>
    <w:rsid w:val="00781FA1"/>
    <w:rsid w:val="00781FC6"/>
    <w:rsid w:val="0078286D"/>
    <w:rsid w:val="00782BFC"/>
    <w:rsid w:val="00783288"/>
    <w:rsid w:val="007835E9"/>
    <w:rsid w:val="00783BB8"/>
    <w:rsid w:val="007842B7"/>
    <w:rsid w:val="0078455F"/>
    <w:rsid w:val="007846B2"/>
    <w:rsid w:val="00785240"/>
    <w:rsid w:val="0078540F"/>
    <w:rsid w:val="007854B1"/>
    <w:rsid w:val="00786066"/>
    <w:rsid w:val="00786107"/>
    <w:rsid w:val="007862B9"/>
    <w:rsid w:val="00786439"/>
    <w:rsid w:val="0078644F"/>
    <w:rsid w:val="007865C9"/>
    <w:rsid w:val="007868C6"/>
    <w:rsid w:val="00787115"/>
    <w:rsid w:val="007878FB"/>
    <w:rsid w:val="00790150"/>
    <w:rsid w:val="007901D3"/>
    <w:rsid w:val="007905B3"/>
    <w:rsid w:val="0079087C"/>
    <w:rsid w:val="007909B2"/>
    <w:rsid w:val="00790BE8"/>
    <w:rsid w:val="00790D6D"/>
    <w:rsid w:val="007910C1"/>
    <w:rsid w:val="007915FB"/>
    <w:rsid w:val="007916E4"/>
    <w:rsid w:val="00791B6A"/>
    <w:rsid w:val="00791DCD"/>
    <w:rsid w:val="0079206C"/>
    <w:rsid w:val="00792A75"/>
    <w:rsid w:val="00792ADD"/>
    <w:rsid w:val="007932B6"/>
    <w:rsid w:val="0079360A"/>
    <w:rsid w:val="00794108"/>
    <w:rsid w:val="0079418E"/>
    <w:rsid w:val="007946FE"/>
    <w:rsid w:val="007948BD"/>
    <w:rsid w:val="00794A75"/>
    <w:rsid w:val="007953CC"/>
    <w:rsid w:val="00795693"/>
    <w:rsid w:val="00795F47"/>
    <w:rsid w:val="00796206"/>
    <w:rsid w:val="00796318"/>
    <w:rsid w:val="0079631D"/>
    <w:rsid w:val="007964C7"/>
    <w:rsid w:val="007967B0"/>
    <w:rsid w:val="00796BBA"/>
    <w:rsid w:val="00797B41"/>
    <w:rsid w:val="00797BB1"/>
    <w:rsid w:val="007A01B0"/>
    <w:rsid w:val="007A0852"/>
    <w:rsid w:val="007A09FF"/>
    <w:rsid w:val="007A0A33"/>
    <w:rsid w:val="007A0CD1"/>
    <w:rsid w:val="007A1F51"/>
    <w:rsid w:val="007A232B"/>
    <w:rsid w:val="007A246B"/>
    <w:rsid w:val="007A2588"/>
    <w:rsid w:val="007A2BF8"/>
    <w:rsid w:val="007A358D"/>
    <w:rsid w:val="007A3927"/>
    <w:rsid w:val="007A3B9E"/>
    <w:rsid w:val="007A3ED9"/>
    <w:rsid w:val="007A461B"/>
    <w:rsid w:val="007A4B37"/>
    <w:rsid w:val="007A4D99"/>
    <w:rsid w:val="007A5CE4"/>
    <w:rsid w:val="007A6221"/>
    <w:rsid w:val="007A6770"/>
    <w:rsid w:val="007A6F4B"/>
    <w:rsid w:val="007A6F56"/>
    <w:rsid w:val="007A7678"/>
    <w:rsid w:val="007A7819"/>
    <w:rsid w:val="007A7F31"/>
    <w:rsid w:val="007B077B"/>
    <w:rsid w:val="007B10D4"/>
    <w:rsid w:val="007B11A4"/>
    <w:rsid w:val="007B19E1"/>
    <w:rsid w:val="007B1DCB"/>
    <w:rsid w:val="007B217D"/>
    <w:rsid w:val="007B28E4"/>
    <w:rsid w:val="007B2CBB"/>
    <w:rsid w:val="007B3370"/>
    <w:rsid w:val="007B34C1"/>
    <w:rsid w:val="007B3575"/>
    <w:rsid w:val="007B368B"/>
    <w:rsid w:val="007B3A11"/>
    <w:rsid w:val="007B3A35"/>
    <w:rsid w:val="007B3D11"/>
    <w:rsid w:val="007B40A2"/>
    <w:rsid w:val="007B4140"/>
    <w:rsid w:val="007B4186"/>
    <w:rsid w:val="007B41D9"/>
    <w:rsid w:val="007B439A"/>
    <w:rsid w:val="007B4832"/>
    <w:rsid w:val="007B4A5F"/>
    <w:rsid w:val="007B4C1C"/>
    <w:rsid w:val="007B4DD5"/>
    <w:rsid w:val="007B544A"/>
    <w:rsid w:val="007B5A1D"/>
    <w:rsid w:val="007B61BE"/>
    <w:rsid w:val="007B6305"/>
    <w:rsid w:val="007B6308"/>
    <w:rsid w:val="007B6343"/>
    <w:rsid w:val="007B6F9B"/>
    <w:rsid w:val="007B7846"/>
    <w:rsid w:val="007C02D0"/>
    <w:rsid w:val="007C0529"/>
    <w:rsid w:val="007C0C3D"/>
    <w:rsid w:val="007C0E72"/>
    <w:rsid w:val="007C11BD"/>
    <w:rsid w:val="007C149F"/>
    <w:rsid w:val="007C17B9"/>
    <w:rsid w:val="007C19E6"/>
    <w:rsid w:val="007C1BD5"/>
    <w:rsid w:val="007C2520"/>
    <w:rsid w:val="007C2543"/>
    <w:rsid w:val="007C26D1"/>
    <w:rsid w:val="007C2707"/>
    <w:rsid w:val="007C2879"/>
    <w:rsid w:val="007C2BC4"/>
    <w:rsid w:val="007C2C5D"/>
    <w:rsid w:val="007C38ED"/>
    <w:rsid w:val="007C3FEB"/>
    <w:rsid w:val="007C4D3B"/>
    <w:rsid w:val="007C4F63"/>
    <w:rsid w:val="007C5202"/>
    <w:rsid w:val="007C552F"/>
    <w:rsid w:val="007C6092"/>
    <w:rsid w:val="007C6159"/>
    <w:rsid w:val="007C62CA"/>
    <w:rsid w:val="007C6799"/>
    <w:rsid w:val="007C6B0C"/>
    <w:rsid w:val="007C6EBF"/>
    <w:rsid w:val="007C764E"/>
    <w:rsid w:val="007C7CF1"/>
    <w:rsid w:val="007D0434"/>
    <w:rsid w:val="007D0809"/>
    <w:rsid w:val="007D0813"/>
    <w:rsid w:val="007D0D74"/>
    <w:rsid w:val="007D1733"/>
    <w:rsid w:val="007D1883"/>
    <w:rsid w:val="007D1D70"/>
    <w:rsid w:val="007D2084"/>
    <w:rsid w:val="007D264C"/>
    <w:rsid w:val="007D2E28"/>
    <w:rsid w:val="007D3007"/>
    <w:rsid w:val="007D34D6"/>
    <w:rsid w:val="007D374F"/>
    <w:rsid w:val="007D3A1F"/>
    <w:rsid w:val="007D3B93"/>
    <w:rsid w:val="007D4EF0"/>
    <w:rsid w:val="007D50F6"/>
    <w:rsid w:val="007D52FC"/>
    <w:rsid w:val="007D5394"/>
    <w:rsid w:val="007D5512"/>
    <w:rsid w:val="007D56A5"/>
    <w:rsid w:val="007D5842"/>
    <w:rsid w:val="007D5BFC"/>
    <w:rsid w:val="007D5C3B"/>
    <w:rsid w:val="007D6859"/>
    <w:rsid w:val="007D75D7"/>
    <w:rsid w:val="007D7A59"/>
    <w:rsid w:val="007E0286"/>
    <w:rsid w:val="007E03DD"/>
    <w:rsid w:val="007E04C3"/>
    <w:rsid w:val="007E0ECC"/>
    <w:rsid w:val="007E0F30"/>
    <w:rsid w:val="007E1099"/>
    <w:rsid w:val="007E1939"/>
    <w:rsid w:val="007E1BC9"/>
    <w:rsid w:val="007E21D3"/>
    <w:rsid w:val="007E26C5"/>
    <w:rsid w:val="007E29F5"/>
    <w:rsid w:val="007E2CDC"/>
    <w:rsid w:val="007E373D"/>
    <w:rsid w:val="007E3C7B"/>
    <w:rsid w:val="007E3EEE"/>
    <w:rsid w:val="007E3FF4"/>
    <w:rsid w:val="007E41BC"/>
    <w:rsid w:val="007E4879"/>
    <w:rsid w:val="007E4ADD"/>
    <w:rsid w:val="007E4E9B"/>
    <w:rsid w:val="007E51F0"/>
    <w:rsid w:val="007E62B6"/>
    <w:rsid w:val="007E6476"/>
    <w:rsid w:val="007E67E7"/>
    <w:rsid w:val="007E6A13"/>
    <w:rsid w:val="007E7793"/>
    <w:rsid w:val="007E7898"/>
    <w:rsid w:val="007E7B6A"/>
    <w:rsid w:val="007E7EE8"/>
    <w:rsid w:val="007F0528"/>
    <w:rsid w:val="007F08F7"/>
    <w:rsid w:val="007F0DBD"/>
    <w:rsid w:val="007F0E3A"/>
    <w:rsid w:val="007F0F23"/>
    <w:rsid w:val="007F18DD"/>
    <w:rsid w:val="007F1E3C"/>
    <w:rsid w:val="007F202E"/>
    <w:rsid w:val="007F203E"/>
    <w:rsid w:val="007F20F0"/>
    <w:rsid w:val="007F28AF"/>
    <w:rsid w:val="007F291E"/>
    <w:rsid w:val="007F2D70"/>
    <w:rsid w:val="007F2EB0"/>
    <w:rsid w:val="007F2EFA"/>
    <w:rsid w:val="007F35C8"/>
    <w:rsid w:val="007F37A1"/>
    <w:rsid w:val="007F45BF"/>
    <w:rsid w:val="007F4741"/>
    <w:rsid w:val="007F49EB"/>
    <w:rsid w:val="007F4E8E"/>
    <w:rsid w:val="007F4F0D"/>
    <w:rsid w:val="007F4F1B"/>
    <w:rsid w:val="007F53E9"/>
    <w:rsid w:val="007F5D94"/>
    <w:rsid w:val="007F5F47"/>
    <w:rsid w:val="007F6043"/>
    <w:rsid w:val="007F69FE"/>
    <w:rsid w:val="007F6BC3"/>
    <w:rsid w:val="007F72C5"/>
    <w:rsid w:val="007F74D7"/>
    <w:rsid w:val="007F7659"/>
    <w:rsid w:val="007F76E9"/>
    <w:rsid w:val="007F7802"/>
    <w:rsid w:val="007F7B4F"/>
    <w:rsid w:val="007F7F81"/>
    <w:rsid w:val="008003AE"/>
    <w:rsid w:val="00800418"/>
    <w:rsid w:val="008005E4"/>
    <w:rsid w:val="00800A0E"/>
    <w:rsid w:val="008010C2"/>
    <w:rsid w:val="00801607"/>
    <w:rsid w:val="0080192F"/>
    <w:rsid w:val="00801A59"/>
    <w:rsid w:val="00801C6B"/>
    <w:rsid w:val="00801C90"/>
    <w:rsid w:val="0080230E"/>
    <w:rsid w:val="008026CE"/>
    <w:rsid w:val="0080273C"/>
    <w:rsid w:val="008033F4"/>
    <w:rsid w:val="0080382C"/>
    <w:rsid w:val="00803948"/>
    <w:rsid w:val="00803EFC"/>
    <w:rsid w:val="0080449C"/>
    <w:rsid w:val="0080475D"/>
    <w:rsid w:val="00804AC0"/>
    <w:rsid w:val="00804E80"/>
    <w:rsid w:val="00804ED2"/>
    <w:rsid w:val="0080514A"/>
    <w:rsid w:val="008051EB"/>
    <w:rsid w:val="00805257"/>
    <w:rsid w:val="00805B98"/>
    <w:rsid w:val="00806649"/>
    <w:rsid w:val="00806AA7"/>
    <w:rsid w:val="00806BD6"/>
    <w:rsid w:val="00806C4D"/>
    <w:rsid w:val="00807711"/>
    <w:rsid w:val="00807BD7"/>
    <w:rsid w:val="00810309"/>
    <w:rsid w:val="0081059E"/>
    <w:rsid w:val="00810E00"/>
    <w:rsid w:val="00810ED8"/>
    <w:rsid w:val="008110BE"/>
    <w:rsid w:val="00811282"/>
    <w:rsid w:val="008112BB"/>
    <w:rsid w:val="00811729"/>
    <w:rsid w:val="00811A05"/>
    <w:rsid w:val="00811B0C"/>
    <w:rsid w:val="00811D66"/>
    <w:rsid w:val="00811E40"/>
    <w:rsid w:val="00811FB7"/>
    <w:rsid w:val="00812143"/>
    <w:rsid w:val="00812190"/>
    <w:rsid w:val="0081226D"/>
    <w:rsid w:val="008123BB"/>
    <w:rsid w:val="008143EC"/>
    <w:rsid w:val="008144D8"/>
    <w:rsid w:val="008147D4"/>
    <w:rsid w:val="00815020"/>
    <w:rsid w:val="008150A6"/>
    <w:rsid w:val="008151C5"/>
    <w:rsid w:val="008154E4"/>
    <w:rsid w:val="0081558B"/>
    <w:rsid w:val="0081696F"/>
    <w:rsid w:val="00816B5B"/>
    <w:rsid w:val="00816C9E"/>
    <w:rsid w:val="00816D88"/>
    <w:rsid w:val="00816DE3"/>
    <w:rsid w:val="00816EF7"/>
    <w:rsid w:val="0081706C"/>
    <w:rsid w:val="008172A3"/>
    <w:rsid w:val="008175A4"/>
    <w:rsid w:val="00817D29"/>
    <w:rsid w:val="00817F9B"/>
    <w:rsid w:val="0082030B"/>
    <w:rsid w:val="008206B4"/>
    <w:rsid w:val="0082099E"/>
    <w:rsid w:val="00820A7F"/>
    <w:rsid w:val="00820F0D"/>
    <w:rsid w:val="00820F9D"/>
    <w:rsid w:val="008219A3"/>
    <w:rsid w:val="00821B5B"/>
    <w:rsid w:val="00821BD6"/>
    <w:rsid w:val="00821ED3"/>
    <w:rsid w:val="008220CB"/>
    <w:rsid w:val="00822C02"/>
    <w:rsid w:val="00823222"/>
    <w:rsid w:val="00823260"/>
    <w:rsid w:val="00823CB3"/>
    <w:rsid w:val="00823EAE"/>
    <w:rsid w:val="00823FE8"/>
    <w:rsid w:val="0082413D"/>
    <w:rsid w:val="00824364"/>
    <w:rsid w:val="00824ADE"/>
    <w:rsid w:val="00824BDA"/>
    <w:rsid w:val="00824D6C"/>
    <w:rsid w:val="008257A6"/>
    <w:rsid w:val="008258D7"/>
    <w:rsid w:val="00825E30"/>
    <w:rsid w:val="00825E66"/>
    <w:rsid w:val="0082629E"/>
    <w:rsid w:val="008264D9"/>
    <w:rsid w:val="00826F1B"/>
    <w:rsid w:val="0082739C"/>
    <w:rsid w:val="00827A32"/>
    <w:rsid w:val="00827C0E"/>
    <w:rsid w:val="00827E37"/>
    <w:rsid w:val="00827F9A"/>
    <w:rsid w:val="0083029C"/>
    <w:rsid w:val="008304E2"/>
    <w:rsid w:val="0083074E"/>
    <w:rsid w:val="008307DA"/>
    <w:rsid w:val="00830A02"/>
    <w:rsid w:val="00830C9D"/>
    <w:rsid w:val="008312BD"/>
    <w:rsid w:val="008318C7"/>
    <w:rsid w:val="00831C9A"/>
    <w:rsid w:val="0083220B"/>
    <w:rsid w:val="008326AF"/>
    <w:rsid w:val="00832707"/>
    <w:rsid w:val="00832875"/>
    <w:rsid w:val="0083316F"/>
    <w:rsid w:val="00833193"/>
    <w:rsid w:val="008332C9"/>
    <w:rsid w:val="008332E5"/>
    <w:rsid w:val="00833AB2"/>
    <w:rsid w:val="00834087"/>
    <w:rsid w:val="00834766"/>
    <w:rsid w:val="008348CF"/>
    <w:rsid w:val="00834A38"/>
    <w:rsid w:val="00834A84"/>
    <w:rsid w:val="00834F98"/>
    <w:rsid w:val="0083510B"/>
    <w:rsid w:val="008352C1"/>
    <w:rsid w:val="00835369"/>
    <w:rsid w:val="008356DE"/>
    <w:rsid w:val="008358C7"/>
    <w:rsid w:val="00835E97"/>
    <w:rsid w:val="0083676A"/>
    <w:rsid w:val="00836B71"/>
    <w:rsid w:val="00836CF8"/>
    <w:rsid w:val="008376AC"/>
    <w:rsid w:val="00837CE3"/>
    <w:rsid w:val="00837F7C"/>
    <w:rsid w:val="008406D7"/>
    <w:rsid w:val="00841889"/>
    <w:rsid w:val="00841BC8"/>
    <w:rsid w:val="00841F1B"/>
    <w:rsid w:val="0084268F"/>
    <w:rsid w:val="0084276C"/>
    <w:rsid w:val="00842972"/>
    <w:rsid w:val="008434FD"/>
    <w:rsid w:val="00843715"/>
    <w:rsid w:val="00843BF1"/>
    <w:rsid w:val="00843E8F"/>
    <w:rsid w:val="00843F35"/>
    <w:rsid w:val="00844512"/>
    <w:rsid w:val="00844C0E"/>
    <w:rsid w:val="00844F42"/>
    <w:rsid w:val="00845484"/>
    <w:rsid w:val="0084557F"/>
    <w:rsid w:val="00846553"/>
    <w:rsid w:val="00846752"/>
    <w:rsid w:val="008467CB"/>
    <w:rsid w:val="00846A60"/>
    <w:rsid w:val="00846A7B"/>
    <w:rsid w:val="00846C6E"/>
    <w:rsid w:val="00847498"/>
    <w:rsid w:val="00847A10"/>
    <w:rsid w:val="00847B74"/>
    <w:rsid w:val="00847D5E"/>
    <w:rsid w:val="00847E0D"/>
    <w:rsid w:val="00850494"/>
    <w:rsid w:val="008506C0"/>
    <w:rsid w:val="00851462"/>
    <w:rsid w:val="0085151B"/>
    <w:rsid w:val="00851C0A"/>
    <w:rsid w:val="00851C58"/>
    <w:rsid w:val="00851DA3"/>
    <w:rsid w:val="00851DD8"/>
    <w:rsid w:val="00851F17"/>
    <w:rsid w:val="0085235F"/>
    <w:rsid w:val="00852EA7"/>
    <w:rsid w:val="008530A6"/>
    <w:rsid w:val="008531B7"/>
    <w:rsid w:val="00853481"/>
    <w:rsid w:val="00853623"/>
    <w:rsid w:val="0085488A"/>
    <w:rsid w:val="0085505D"/>
    <w:rsid w:val="0085551E"/>
    <w:rsid w:val="008558CA"/>
    <w:rsid w:val="00855CF5"/>
    <w:rsid w:val="00855F62"/>
    <w:rsid w:val="008560F7"/>
    <w:rsid w:val="00856498"/>
    <w:rsid w:val="008579BB"/>
    <w:rsid w:val="00857AB7"/>
    <w:rsid w:val="00857D35"/>
    <w:rsid w:val="00860115"/>
    <w:rsid w:val="00860745"/>
    <w:rsid w:val="008609C2"/>
    <w:rsid w:val="008609FB"/>
    <w:rsid w:val="00860C51"/>
    <w:rsid w:val="00860CC3"/>
    <w:rsid w:val="00860EA5"/>
    <w:rsid w:val="00860F15"/>
    <w:rsid w:val="00861592"/>
    <w:rsid w:val="00862407"/>
    <w:rsid w:val="008629BE"/>
    <w:rsid w:val="008629F0"/>
    <w:rsid w:val="00862CF6"/>
    <w:rsid w:val="008634C1"/>
    <w:rsid w:val="008639A7"/>
    <w:rsid w:val="00864233"/>
    <w:rsid w:val="00864294"/>
    <w:rsid w:val="00864327"/>
    <w:rsid w:val="00864342"/>
    <w:rsid w:val="00864799"/>
    <w:rsid w:val="008653B9"/>
    <w:rsid w:val="00865D39"/>
    <w:rsid w:val="0086606C"/>
    <w:rsid w:val="0086649F"/>
    <w:rsid w:val="008669C5"/>
    <w:rsid w:val="00866E51"/>
    <w:rsid w:val="00867226"/>
    <w:rsid w:val="008672BF"/>
    <w:rsid w:val="00867329"/>
    <w:rsid w:val="0086748C"/>
    <w:rsid w:val="00867618"/>
    <w:rsid w:val="008676B4"/>
    <w:rsid w:val="008678F9"/>
    <w:rsid w:val="00867EE3"/>
    <w:rsid w:val="00867F08"/>
    <w:rsid w:val="00870778"/>
    <w:rsid w:val="0087118A"/>
    <w:rsid w:val="008712F4"/>
    <w:rsid w:val="00871D38"/>
    <w:rsid w:val="00871EEA"/>
    <w:rsid w:val="00872221"/>
    <w:rsid w:val="00872807"/>
    <w:rsid w:val="008737EE"/>
    <w:rsid w:val="00874444"/>
    <w:rsid w:val="0087482A"/>
    <w:rsid w:val="00874931"/>
    <w:rsid w:val="008755FA"/>
    <w:rsid w:val="0087582F"/>
    <w:rsid w:val="00875DA6"/>
    <w:rsid w:val="0087623D"/>
    <w:rsid w:val="008765AA"/>
    <w:rsid w:val="00877359"/>
    <w:rsid w:val="008779F6"/>
    <w:rsid w:val="00880167"/>
    <w:rsid w:val="008801FD"/>
    <w:rsid w:val="0088026A"/>
    <w:rsid w:val="0088059F"/>
    <w:rsid w:val="00880735"/>
    <w:rsid w:val="00880864"/>
    <w:rsid w:val="00880B4F"/>
    <w:rsid w:val="00881E78"/>
    <w:rsid w:val="00881ED8"/>
    <w:rsid w:val="008823CE"/>
    <w:rsid w:val="00882872"/>
    <w:rsid w:val="00882975"/>
    <w:rsid w:val="00883B3F"/>
    <w:rsid w:val="00883F45"/>
    <w:rsid w:val="008846A1"/>
    <w:rsid w:val="00884ACC"/>
    <w:rsid w:val="00885DBE"/>
    <w:rsid w:val="00886036"/>
    <w:rsid w:val="008860A6"/>
    <w:rsid w:val="0088616B"/>
    <w:rsid w:val="008863D4"/>
    <w:rsid w:val="008869DC"/>
    <w:rsid w:val="00886D57"/>
    <w:rsid w:val="00886EE6"/>
    <w:rsid w:val="00886EE7"/>
    <w:rsid w:val="0088762C"/>
    <w:rsid w:val="008878CC"/>
    <w:rsid w:val="008879EC"/>
    <w:rsid w:val="00887A27"/>
    <w:rsid w:val="008903C3"/>
    <w:rsid w:val="00890828"/>
    <w:rsid w:val="00890D56"/>
    <w:rsid w:val="00890D72"/>
    <w:rsid w:val="00890F3B"/>
    <w:rsid w:val="00890F40"/>
    <w:rsid w:val="008912F0"/>
    <w:rsid w:val="00891A9D"/>
    <w:rsid w:val="00891B3D"/>
    <w:rsid w:val="0089239A"/>
    <w:rsid w:val="008926B1"/>
    <w:rsid w:val="00892B71"/>
    <w:rsid w:val="0089310C"/>
    <w:rsid w:val="008932AC"/>
    <w:rsid w:val="008938E3"/>
    <w:rsid w:val="00893B5D"/>
    <w:rsid w:val="00893D66"/>
    <w:rsid w:val="0089495C"/>
    <w:rsid w:val="00894A87"/>
    <w:rsid w:val="00894C15"/>
    <w:rsid w:val="00894EEC"/>
    <w:rsid w:val="008955A2"/>
    <w:rsid w:val="00895617"/>
    <w:rsid w:val="008959C0"/>
    <w:rsid w:val="008967F7"/>
    <w:rsid w:val="00897268"/>
    <w:rsid w:val="008972EF"/>
    <w:rsid w:val="0089761E"/>
    <w:rsid w:val="008A05BC"/>
    <w:rsid w:val="008A061C"/>
    <w:rsid w:val="008A0EE6"/>
    <w:rsid w:val="008A1365"/>
    <w:rsid w:val="008A14BB"/>
    <w:rsid w:val="008A18DA"/>
    <w:rsid w:val="008A1C10"/>
    <w:rsid w:val="008A1CEB"/>
    <w:rsid w:val="008A2501"/>
    <w:rsid w:val="008A2EE9"/>
    <w:rsid w:val="008A37B6"/>
    <w:rsid w:val="008A3E16"/>
    <w:rsid w:val="008A44C4"/>
    <w:rsid w:val="008A4648"/>
    <w:rsid w:val="008A4938"/>
    <w:rsid w:val="008A49F2"/>
    <w:rsid w:val="008A4AA6"/>
    <w:rsid w:val="008A4B28"/>
    <w:rsid w:val="008A4D6E"/>
    <w:rsid w:val="008A4E24"/>
    <w:rsid w:val="008A4EEC"/>
    <w:rsid w:val="008A585C"/>
    <w:rsid w:val="008A5918"/>
    <w:rsid w:val="008A6034"/>
    <w:rsid w:val="008A6176"/>
    <w:rsid w:val="008A6879"/>
    <w:rsid w:val="008A6C58"/>
    <w:rsid w:val="008A73E4"/>
    <w:rsid w:val="008A7708"/>
    <w:rsid w:val="008A7C20"/>
    <w:rsid w:val="008B00F4"/>
    <w:rsid w:val="008B049C"/>
    <w:rsid w:val="008B0933"/>
    <w:rsid w:val="008B09DA"/>
    <w:rsid w:val="008B0AE9"/>
    <w:rsid w:val="008B0FCF"/>
    <w:rsid w:val="008B165F"/>
    <w:rsid w:val="008B1963"/>
    <w:rsid w:val="008B1B8C"/>
    <w:rsid w:val="008B1EA7"/>
    <w:rsid w:val="008B21A8"/>
    <w:rsid w:val="008B2237"/>
    <w:rsid w:val="008B29AB"/>
    <w:rsid w:val="008B2DE3"/>
    <w:rsid w:val="008B31AD"/>
    <w:rsid w:val="008B34D3"/>
    <w:rsid w:val="008B37D6"/>
    <w:rsid w:val="008B3BF4"/>
    <w:rsid w:val="008B3D8A"/>
    <w:rsid w:val="008B4030"/>
    <w:rsid w:val="008B4468"/>
    <w:rsid w:val="008B47B7"/>
    <w:rsid w:val="008B5033"/>
    <w:rsid w:val="008B56BC"/>
    <w:rsid w:val="008B5B8A"/>
    <w:rsid w:val="008B630E"/>
    <w:rsid w:val="008B6397"/>
    <w:rsid w:val="008B6CFA"/>
    <w:rsid w:val="008B6ED7"/>
    <w:rsid w:val="008B6EF4"/>
    <w:rsid w:val="008B6F2E"/>
    <w:rsid w:val="008B709E"/>
    <w:rsid w:val="008C029C"/>
    <w:rsid w:val="008C04A5"/>
    <w:rsid w:val="008C0691"/>
    <w:rsid w:val="008C0749"/>
    <w:rsid w:val="008C1174"/>
    <w:rsid w:val="008C141F"/>
    <w:rsid w:val="008C17C0"/>
    <w:rsid w:val="008C1B1E"/>
    <w:rsid w:val="008C1D3C"/>
    <w:rsid w:val="008C1D7A"/>
    <w:rsid w:val="008C23A6"/>
    <w:rsid w:val="008C23A7"/>
    <w:rsid w:val="008C2624"/>
    <w:rsid w:val="008C26E0"/>
    <w:rsid w:val="008C3535"/>
    <w:rsid w:val="008C3DF5"/>
    <w:rsid w:val="008C3E8B"/>
    <w:rsid w:val="008C412B"/>
    <w:rsid w:val="008C485C"/>
    <w:rsid w:val="008C4D34"/>
    <w:rsid w:val="008C4D49"/>
    <w:rsid w:val="008C5336"/>
    <w:rsid w:val="008C54A4"/>
    <w:rsid w:val="008C5752"/>
    <w:rsid w:val="008C5CA2"/>
    <w:rsid w:val="008C6201"/>
    <w:rsid w:val="008C6368"/>
    <w:rsid w:val="008C6644"/>
    <w:rsid w:val="008C66A5"/>
    <w:rsid w:val="008C69BF"/>
    <w:rsid w:val="008C6C2E"/>
    <w:rsid w:val="008C6C9E"/>
    <w:rsid w:val="008C6D30"/>
    <w:rsid w:val="008C6FA5"/>
    <w:rsid w:val="008C70BA"/>
    <w:rsid w:val="008C72EC"/>
    <w:rsid w:val="008C73F1"/>
    <w:rsid w:val="008C74B8"/>
    <w:rsid w:val="008C7A36"/>
    <w:rsid w:val="008C7B7C"/>
    <w:rsid w:val="008D0D73"/>
    <w:rsid w:val="008D10BD"/>
    <w:rsid w:val="008D1931"/>
    <w:rsid w:val="008D2656"/>
    <w:rsid w:val="008D315D"/>
    <w:rsid w:val="008D331C"/>
    <w:rsid w:val="008D3BA4"/>
    <w:rsid w:val="008D3DB3"/>
    <w:rsid w:val="008D3E19"/>
    <w:rsid w:val="008D3FC8"/>
    <w:rsid w:val="008D481D"/>
    <w:rsid w:val="008D4916"/>
    <w:rsid w:val="008D4D81"/>
    <w:rsid w:val="008D4EE4"/>
    <w:rsid w:val="008D4FE5"/>
    <w:rsid w:val="008D59ED"/>
    <w:rsid w:val="008D5F50"/>
    <w:rsid w:val="008D6398"/>
    <w:rsid w:val="008D7105"/>
    <w:rsid w:val="008D7496"/>
    <w:rsid w:val="008D7C90"/>
    <w:rsid w:val="008E02C0"/>
    <w:rsid w:val="008E0F5C"/>
    <w:rsid w:val="008E100D"/>
    <w:rsid w:val="008E1077"/>
    <w:rsid w:val="008E10AB"/>
    <w:rsid w:val="008E1140"/>
    <w:rsid w:val="008E12D6"/>
    <w:rsid w:val="008E183A"/>
    <w:rsid w:val="008E1DEA"/>
    <w:rsid w:val="008E1FB8"/>
    <w:rsid w:val="008E204E"/>
    <w:rsid w:val="008E2748"/>
    <w:rsid w:val="008E2907"/>
    <w:rsid w:val="008E299C"/>
    <w:rsid w:val="008E2F14"/>
    <w:rsid w:val="008E30D1"/>
    <w:rsid w:val="008E319F"/>
    <w:rsid w:val="008E35B5"/>
    <w:rsid w:val="008E3F02"/>
    <w:rsid w:val="008E4236"/>
    <w:rsid w:val="008E4F56"/>
    <w:rsid w:val="008E50E8"/>
    <w:rsid w:val="008E6322"/>
    <w:rsid w:val="008E66C9"/>
    <w:rsid w:val="008E6CBE"/>
    <w:rsid w:val="008E7218"/>
    <w:rsid w:val="008E7294"/>
    <w:rsid w:val="008E774C"/>
    <w:rsid w:val="008E7CB3"/>
    <w:rsid w:val="008E7D31"/>
    <w:rsid w:val="008F0135"/>
    <w:rsid w:val="008F0466"/>
    <w:rsid w:val="008F063B"/>
    <w:rsid w:val="008F0DF4"/>
    <w:rsid w:val="008F11D7"/>
    <w:rsid w:val="008F151C"/>
    <w:rsid w:val="008F1861"/>
    <w:rsid w:val="008F1ACA"/>
    <w:rsid w:val="008F1B2C"/>
    <w:rsid w:val="008F2589"/>
    <w:rsid w:val="008F2EBA"/>
    <w:rsid w:val="008F2F31"/>
    <w:rsid w:val="008F3046"/>
    <w:rsid w:val="008F3149"/>
    <w:rsid w:val="008F31D6"/>
    <w:rsid w:val="008F37C5"/>
    <w:rsid w:val="008F442C"/>
    <w:rsid w:val="008F479C"/>
    <w:rsid w:val="008F4BDB"/>
    <w:rsid w:val="008F4EC8"/>
    <w:rsid w:val="008F50CF"/>
    <w:rsid w:val="008F5EA8"/>
    <w:rsid w:val="008F64BE"/>
    <w:rsid w:val="008F69A9"/>
    <w:rsid w:val="008F6A25"/>
    <w:rsid w:val="008F6B4C"/>
    <w:rsid w:val="008F7076"/>
    <w:rsid w:val="008F7224"/>
    <w:rsid w:val="008F72C5"/>
    <w:rsid w:val="008F7557"/>
    <w:rsid w:val="008F7587"/>
    <w:rsid w:val="009002C4"/>
    <w:rsid w:val="009006CF"/>
    <w:rsid w:val="00900DBE"/>
    <w:rsid w:val="00900DC4"/>
    <w:rsid w:val="009010AF"/>
    <w:rsid w:val="009011C4"/>
    <w:rsid w:val="00901663"/>
    <w:rsid w:val="009016D9"/>
    <w:rsid w:val="00901739"/>
    <w:rsid w:val="00901846"/>
    <w:rsid w:val="00901DC3"/>
    <w:rsid w:val="00901EB7"/>
    <w:rsid w:val="00902E48"/>
    <w:rsid w:val="00903174"/>
    <w:rsid w:val="009031E8"/>
    <w:rsid w:val="009032AA"/>
    <w:rsid w:val="0090350A"/>
    <w:rsid w:val="00904337"/>
    <w:rsid w:val="0090464B"/>
    <w:rsid w:val="00904B8A"/>
    <w:rsid w:val="00904C42"/>
    <w:rsid w:val="009050F2"/>
    <w:rsid w:val="00905208"/>
    <w:rsid w:val="00905366"/>
    <w:rsid w:val="0090561C"/>
    <w:rsid w:val="00905645"/>
    <w:rsid w:val="00905691"/>
    <w:rsid w:val="00905F12"/>
    <w:rsid w:val="009063D1"/>
    <w:rsid w:val="009063D8"/>
    <w:rsid w:val="0090710F"/>
    <w:rsid w:val="00907810"/>
    <w:rsid w:val="00907BC9"/>
    <w:rsid w:val="00910261"/>
    <w:rsid w:val="00910BB4"/>
    <w:rsid w:val="00910D76"/>
    <w:rsid w:val="0091140E"/>
    <w:rsid w:val="0091181F"/>
    <w:rsid w:val="00912358"/>
    <w:rsid w:val="009125E5"/>
    <w:rsid w:val="00912CEE"/>
    <w:rsid w:val="009133DE"/>
    <w:rsid w:val="00913C2D"/>
    <w:rsid w:val="00913D13"/>
    <w:rsid w:val="00914057"/>
    <w:rsid w:val="00914693"/>
    <w:rsid w:val="00914D6A"/>
    <w:rsid w:val="00915572"/>
    <w:rsid w:val="00916054"/>
    <w:rsid w:val="00916AD1"/>
    <w:rsid w:val="00916BEE"/>
    <w:rsid w:val="00916E7C"/>
    <w:rsid w:val="0091729B"/>
    <w:rsid w:val="0092022D"/>
    <w:rsid w:val="00920594"/>
    <w:rsid w:val="009205FA"/>
    <w:rsid w:val="00920694"/>
    <w:rsid w:val="00920AEA"/>
    <w:rsid w:val="00920CDE"/>
    <w:rsid w:val="009222A0"/>
    <w:rsid w:val="00922612"/>
    <w:rsid w:val="00922D02"/>
    <w:rsid w:val="00922E02"/>
    <w:rsid w:val="00923A8B"/>
    <w:rsid w:val="00923B91"/>
    <w:rsid w:val="00923E29"/>
    <w:rsid w:val="00924088"/>
    <w:rsid w:val="009247B4"/>
    <w:rsid w:val="00924B49"/>
    <w:rsid w:val="00924C0F"/>
    <w:rsid w:val="00924DFD"/>
    <w:rsid w:val="00925484"/>
    <w:rsid w:val="009258AB"/>
    <w:rsid w:val="00925BC4"/>
    <w:rsid w:val="00925C4F"/>
    <w:rsid w:val="00925E81"/>
    <w:rsid w:val="00926310"/>
    <w:rsid w:val="00926608"/>
    <w:rsid w:val="00926660"/>
    <w:rsid w:val="00926952"/>
    <w:rsid w:val="00926BB3"/>
    <w:rsid w:val="00926BF4"/>
    <w:rsid w:val="00926E0C"/>
    <w:rsid w:val="0092721D"/>
    <w:rsid w:val="00927670"/>
    <w:rsid w:val="009276DD"/>
    <w:rsid w:val="0092787E"/>
    <w:rsid w:val="009278A1"/>
    <w:rsid w:val="00927D19"/>
    <w:rsid w:val="00927E90"/>
    <w:rsid w:val="0093002B"/>
    <w:rsid w:val="0093008A"/>
    <w:rsid w:val="009302FA"/>
    <w:rsid w:val="00930413"/>
    <w:rsid w:val="009307CC"/>
    <w:rsid w:val="00930D40"/>
    <w:rsid w:val="00930F2C"/>
    <w:rsid w:val="00930F67"/>
    <w:rsid w:val="00931F5F"/>
    <w:rsid w:val="0093262D"/>
    <w:rsid w:val="009326D5"/>
    <w:rsid w:val="00932F8F"/>
    <w:rsid w:val="009337E2"/>
    <w:rsid w:val="00933D4F"/>
    <w:rsid w:val="00933F34"/>
    <w:rsid w:val="00935545"/>
    <w:rsid w:val="009356FF"/>
    <w:rsid w:val="00935A6B"/>
    <w:rsid w:val="00935CFA"/>
    <w:rsid w:val="0093695E"/>
    <w:rsid w:val="009371A9"/>
    <w:rsid w:val="00937AAB"/>
    <w:rsid w:val="00937ACA"/>
    <w:rsid w:val="009404D6"/>
    <w:rsid w:val="009404EA"/>
    <w:rsid w:val="0094054B"/>
    <w:rsid w:val="00940E2E"/>
    <w:rsid w:val="00941279"/>
    <w:rsid w:val="00941299"/>
    <w:rsid w:val="00941330"/>
    <w:rsid w:val="009414D4"/>
    <w:rsid w:val="00941547"/>
    <w:rsid w:val="00941A0C"/>
    <w:rsid w:val="00941A85"/>
    <w:rsid w:val="00942617"/>
    <w:rsid w:val="00942B9B"/>
    <w:rsid w:val="00942FB4"/>
    <w:rsid w:val="00943F1B"/>
    <w:rsid w:val="009443C7"/>
    <w:rsid w:val="00944901"/>
    <w:rsid w:val="00944F81"/>
    <w:rsid w:val="009450A1"/>
    <w:rsid w:val="00945239"/>
    <w:rsid w:val="009454DD"/>
    <w:rsid w:val="00945724"/>
    <w:rsid w:val="00946526"/>
    <w:rsid w:val="00946614"/>
    <w:rsid w:val="00946C73"/>
    <w:rsid w:val="009471AD"/>
    <w:rsid w:val="00947FD6"/>
    <w:rsid w:val="00947FF1"/>
    <w:rsid w:val="009503C5"/>
    <w:rsid w:val="00950803"/>
    <w:rsid w:val="00950ACD"/>
    <w:rsid w:val="00951714"/>
    <w:rsid w:val="0095223F"/>
    <w:rsid w:val="0095267A"/>
    <w:rsid w:val="009526B9"/>
    <w:rsid w:val="009526DC"/>
    <w:rsid w:val="00952947"/>
    <w:rsid w:val="00952B28"/>
    <w:rsid w:val="00952F4E"/>
    <w:rsid w:val="00953678"/>
    <w:rsid w:val="00953A76"/>
    <w:rsid w:val="009548AF"/>
    <w:rsid w:val="00954B25"/>
    <w:rsid w:val="009551AD"/>
    <w:rsid w:val="009553EF"/>
    <w:rsid w:val="00955515"/>
    <w:rsid w:val="009555B0"/>
    <w:rsid w:val="00955C16"/>
    <w:rsid w:val="00955CDF"/>
    <w:rsid w:val="00955E14"/>
    <w:rsid w:val="0095605B"/>
    <w:rsid w:val="00956604"/>
    <w:rsid w:val="00956AB1"/>
    <w:rsid w:val="009578FD"/>
    <w:rsid w:val="00957EDA"/>
    <w:rsid w:val="0096020B"/>
    <w:rsid w:val="00960472"/>
    <w:rsid w:val="00960580"/>
    <w:rsid w:val="00960EF6"/>
    <w:rsid w:val="00961644"/>
    <w:rsid w:val="0096169E"/>
    <w:rsid w:val="00961EF2"/>
    <w:rsid w:val="00962058"/>
    <w:rsid w:val="009624F9"/>
    <w:rsid w:val="0096264C"/>
    <w:rsid w:val="00962CFB"/>
    <w:rsid w:val="00962FD5"/>
    <w:rsid w:val="0096316A"/>
    <w:rsid w:val="0096346D"/>
    <w:rsid w:val="00963916"/>
    <w:rsid w:val="00963A3A"/>
    <w:rsid w:val="00963C04"/>
    <w:rsid w:val="00963D21"/>
    <w:rsid w:val="00964277"/>
    <w:rsid w:val="009647B6"/>
    <w:rsid w:val="00964949"/>
    <w:rsid w:val="00964CE4"/>
    <w:rsid w:val="0096520D"/>
    <w:rsid w:val="00965CCE"/>
    <w:rsid w:val="009660A1"/>
    <w:rsid w:val="00966B7B"/>
    <w:rsid w:val="00966EF4"/>
    <w:rsid w:val="00967483"/>
    <w:rsid w:val="009674D4"/>
    <w:rsid w:val="0096792F"/>
    <w:rsid w:val="00967ABE"/>
    <w:rsid w:val="00967D10"/>
    <w:rsid w:val="00967E07"/>
    <w:rsid w:val="0097047F"/>
    <w:rsid w:val="009705A1"/>
    <w:rsid w:val="009705E4"/>
    <w:rsid w:val="00971720"/>
    <w:rsid w:val="00971B87"/>
    <w:rsid w:val="00971CD7"/>
    <w:rsid w:val="00972264"/>
    <w:rsid w:val="0097289B"/>
    <w:rsid w:val="009728C1"/>
    <w:rsid w:val="0097291D"/>
    <w:rsid w:val="00972DFB"/>
    <w:rsid w:val="00973795"/>
    <w:rsid w:val="00973AB2"/>
    <w:rsid w:val="00973CDE"/>
    <w:rsid w:val="00973DFD"/>
    <w:rsid w:val="00973F9B"/>
    <w:rsid w:val="00974880"/>
    <w:rsid w:val="00974B4C"/>
    <w:rsid w:val="00974BC5"/>
    <w:rsid w:val="00974C31"/>
    <w:rsid w:val="009752C0"/>
    <w:rsid w:val="009752EE"/>
    <w:rsid w:val="009755C3"/>
    <w:rsid w:val="00975B0F"/>
    <w:rsid w:val="00975B13"/>
    <w:rsid w:val="00975BB6"/>
    <w:rsid w:val="00975BFE"/>
    <w:rsid w:val="00975CEB"/>
    <w:rsid w:val="00976402"/>
    <w:rsid w:val="00976B88"/>
    <w:rsid w:val="00976BFC"/>
    <w:rsid w:val="00976F13"/>
    <w:rsid w:val="009770B5"/>
    <w:rsid w:val="00977292"/>
    <w:rsid w:val="0097732E"/>
    <w:rsid w:val="00977C66"/>
    <w:rsid w:val="00977F51"/>
    <w:rsid w:val="00980341"/>
    <w:rsid w:val="0098063A"/>
    <w:rsid w:val="00980784"/>
    <w:rsid w:val="00980F08"/>
    <w:rsid w:val="0098144D"/>
    <w:rsid w:val="00981F4D"/>
    <w:rsid w:val="00982584"/>
    <w:rsid w:val="00982E21"/>
    <w:rsid w:val="009837C0"/>
    <w:rsid w:val="00983B1A"/>
    <w:rsid w:val="00984256"/>
    <w:rsid w:val="00984ACF"/>
    <w:rsid w:val="0098512A"/>
    <w:rsid w:val="00985336"/>
    <w:rsid w:val="00985659"/>
    <w:rsid w:val="00985943"/>
    <w:rsid w:val="00985BCF"/>
    <w:rsid w:val="0098640C"/>
    <w:rsid w:val="00986417"/>
    <w:rsid w:val="009866D0"/>
    <w:rsid w:val="009868E0"/>
    <w:rsid w:val="009869B7"/>
    <w:rsid w:val="009869FD"/>
    <w:rsid w:val="00987074"/>
    <w:rsid w:val="0098759B"/>
    <w:rsid w:val="00987889"/>
    <w:rsid w:val="009878B1"/>
    <w:rsid w:val="00987DEB"/>
    <w:rsid w:val="00987FFD"/>
    <w:rsid w:val="009906F0"/>
    <w:rsid w:val="009915AA"/>
    <w:rsid w:val="00991D6F"/>
    <w:rsid w:val="00991E85"/>
    <w:rsid w:val="00992962"/>
    <w:rsid w:val="00992B17"/>
    <w:rsid w:val="00992FAE"/>
    <w:rsid w:val="0099384F"/>
    <w:rsid w:val="00993E43"/>
    <w:rsid w:val="00993FC5"/>
    <w:rsid w:val="0099510D"/>
    <w:rsid w:val="0099576E"/>
    <w:rsid w:val="009962B1"/>
    <w:rsid w:val="009966EB"/>
    <w:rsid w:val="00996A36"/>
    <w:rsid w:val="00996B3A"/>
    <w:rsid w:val="00996C68"/>
    <w:rsid w:val="00996EB1"/>
    <w:rsid w:val="0099724E"/>
    <w:rsid w:val="009975C5"/>
    <w:rsid w:val="009976F3"/>
    <w:rsid w:val="00997791"/>
    <w:rsid w:val="00997AA5"/>
    <w:rsid w:val="00997CB6"/>
    <w:rsid w:val="009A03B1"/>
    <w:rsid w:val="009A0B65"/>
    <w:rsid w:val="009A0C89"/>
    <w:rsid w:val="009A0F1A"/>
    <w:rsid w:val="009A1D56"/>
    <w:rsid w:val="009A28D7"/>
    <w:rsid w:val="009A29CC"/>
    <w:rsid w:val="009A2B53"/>
    <w:rsid w:val="009A2F02"/>
    <w:rsid w:val="009A31E1"/>
    <w:rsid w:val="009A3A14"/>
    <w:rsid w:val="009A3BC8"/>
    <w:rsid w:val="009A3CD1"/>
    <w:rsid w:val="009A4187"/>
    <w:rsid w:val="009A4CAA"/>
    <w:rsid w:val="009A4E4C"/>
    <w:rsid w:val="009A53B5"/>
    <w:rsid w:val="009A55FF"/>
    <w:rsid w:val="009A5DDF"/>
    <w:rsid w:val="009A7591"/>
    <w:rsid w:val="009A7E31"/>
    <w:rsid w:val="009A7FFE"/>
    <w:rsid w:val="009B049D"/>
    <w:rsid w:val="009B0759"/>
    <w:rsid w:val="009B0CD1"/>
    <w:rsid w:val="009B12FC"/>
    <w:rsid w:val="009B1B5B"/>
    <w:rsid w:val="009B21A7"/>
    <w:rsid w:val="009B371D"/>
    <w:rsid w:val="009B3806"/>
    <w:rsid w:val="009B3E0F"/>
    <w:rsid w:val="009B3FC8"/>
    <w:rsid w:val="009B56A3"/>
    <w:rsid w:val="009B5D3D"/>
    <w:rsid w:val="009B6119"/>
    <w:rsid w:val="009B66B5"/>
    <w:rsid w:val="009B68DE"/>
    <w:rsid w:val="009B6B63"/>
    <w:rsid w:val="009B7DFA"/>
    <w:rsid w:val="009C0232"/>
    <w:rsid w:val="009C02AD"/>
    <w:rsid w:val="009C0430"/>
    <w:rsid w:val="009C0489"/>
    <w:rsid w:val="009C0743"/>
    <w:rsid w:val="009C0C05"/>
    <w:rsid w:val="009C0E45"/>
    <w:rsid w:val="009C1085"/>
    <w:rsid w:val="009C16A7"/>
    <w:rsid w:val="009C1A6C"/>
    <w:rsid w:val="009C1C61"/>
    <w:rsid w:val="009C23E5"/>
    <w:rsid w:val="009C2478"/>
    <w:rsid w:val="009C2794"/>
    <w:rsid w:val="009C29B1"/>
    <w:rsid w:val="009C2B64"/>
    <w:rsid w:val="009C2D04"/>
    <w:rsid w:val="009C3506"/>
    <w:rsid w:val="009C379C"/>
    <w:rsid w:val="009C3975"/>
    <w:rsid w:val="009C39D4"/>
    <w:rsid w:val="009C3A6E"/>
    <w:rsid w:val="009C3A9D"/>
    <w:rsid w:val="009C3D88"/>
    <w:rsid w:val="009C3F9A"/>
    <w:rsid w:val="009C45D1"/>
    <w:rsid w:val="009C4707"/>
    <w:rsid w:val="009C471A"/>
    <w:rsid w:val="009C4BC8"/>
    <w:rsid w:val="009C4E63"/>
    <w:rsid w:val="009C4FD7"/>
    <w:rsid w:val="009C5004"/>
    <w:rsid w:val="009C5363"/>
    <w:rsid w:val="009C5920"/>
    <w:rsid w:val="009C5C19"/>
    <w:rsid w:val="009C6160"/>
    <w:rsid w:val="009C65C2"/>
    <w:rsid w:val="009C6DAF"/>
    <w:rsid w:val="009C715B"/>
    <w:rsid w:val="009C71CE"/>
    <w:rsid w:val="009C71FC"/>
    <w:rsid w:val="009C720C"/>
    <w:rsid w:val="009C758C"/>
    <w:rsid w:val="009C790F"/>
    <w:rsid w:val="009D1432"/>
    <w:rsid w:val="009D1587"/>
    <w:rsid w:val="009D16C8"/>
    <w:rsid w:val="009D19A1"/>
    <w:rsid w:val="009D1A06"/>
    <w:rsid w:val="009D1BAB"/>
    <w:rsid w:val="009D1DCA"/>
    <w:rsid w:val="009D1ED4"/>
    <w:rsid w:val="009D2847"/>
    <w:rsid w:val="009D2DEC"/>
    <w:rsid w:val="009D342F"/>
    <w:rsid w:val="009D39D3"/>
    <w:rsid w:val="009D3BBB"/>
    <w:rsid w:val="009D3E3E"/>
    <w:rsid w:val="009D42E0"/>
    <w:rsid w:val="009D42E5"/>
    <w:rsid w:val="009D4533"/>
    <w:rsid w:val="009D471C"/>
    <w:rsid w:val="009D47E7"/>
    <w:rsid w:val="009D5505"/>
    <w:rsid w:val="009D5809"/>
    <w:rsid w:val="009D5A82"/>
    <w:rsid w:val="009D63F0"/>
    <w:rsid w:val="009D6782"/>
    <w:rsid w:val="009D6BAA"/>
    <w:rsid w:val="009D6FBA"/>
    <w:rsid w:val="009D7049"/>
    <w:rsid w:val="009D71DE"/>
    <w:rsid w:val="009D7A71"/>
    <w:rsid w:val="009D7F21"/>
    <w:rsid w:val="009E0468"/>
    <w:rsid w:val="009E07BC"/>
    <w:rsid w:val="009E0BC9"/>
    <w:rsid w:val="009E11BD"/>
    <w:rsid w:val="009E128B"/>
    <w:rsid w:val="009E17FE"/>
    <w:rsid w:val="009E19CE"/>
    <w:rsid w:val="009E1C54"/>
    <w:rsid w:val="009E236C"/>
    <w:rsid w:val="009E3207"/>
    <w:rsid w:val="009E32BB"/>
    <w:rsid w:val="009E339F"/>
    <w:rsid w:val="009E36A4"/>
    <w:rsid w:val="009E39DB"/>
    <w:rsid w:val="009E3AE2"/>
    <w:rsid w:val="009E3B02"/>
    <w:rsid w:val="009E4581"/>
    <w:rsid w:val="009E4E28"/>
    <w:rsid w:val="009E4E82"/>
    <w:rsid w:val="009E4F55"/>
    <w:rsid w:val="009E4F5A"/>
    <w:rsid w:val="009E505E"/>
    <w:rsid w:val="009E56D0"/>
    <w:rsid w:val="009E579B"/>
    <w:rsid w:val="009E5CDF"/>
    <w:rsid w:val="009E6788"/>
    <w:rsid w:val="009E67A1"/>
    <w:rsid w:val="009E67C1"/>
    <w:rsid w:val="009E686A"/>
    <w:rsid w:val="009E6A12"/>
    <w:rsid w:val="009E6DA0"/>
    <w:rsid w:val="009E6EDA"/>
    <w:rsid w:val="009E6F88"/>
    <w:rsid w:val="009E701B"/>
    <w:rsid w:val="009E71F1"/>
    <w:rsid w:val="009E760F"/>
    <w:rsid w:val="009E76D5"/>
    <w:rsid w:val="009E791D"/>
    <w:rsid w:val="009E79A2"/>
    <w:rsid w:val="009F0331"/>
    <w:rsid w:val="009F040F"/>
    <w:rsid w:val="009F18ED"/>
    <w:rsid w:val="009F1C2C"/>
    <w:rsid w:val="009F2041"/>
    <w:rsid w:val="009F2367"/>
    <w:rsid w:val="009F2A3A"/>
    <w:rsid w:val="009F3027"/>
    <w:rsid w:val="009F34B2"/>
    <w:rsid w:val="009F4025"/>
    <w:rsid w:val="009F4034"/>
    <w:rsid w:val="009F404B"/>
    <w:rsid w:val="009F43AE"/>
    <w:rsid w:val="009F44AC"/>
    <w:rsid w:val="009F48C0"/>
    <w:rsid w:val="009F54A1"/>
    <w:rsid w:val="009F593D"/>
    <w:rsid w:val="009F5E1B"/>
    <w:rsid w:val="009F63F2"/>
    <w:rsid w:val="009F667A"/>
    <w:rsid w:val="009F68A1"/>
    <w:rsid w:val="009F6C31"/>
    <w:rsid w:val="009F6E0D"/>
    <w:rsid w:val="009F6E32"/>
    <w:rsid w:val="009F7144"/>
    <w:rsid w:val="009F73FB"/>
    <w:rsid w:val="009F7498"/>
    <w:rsid w:val="009F75FB"/>
    <w:rsid w:val="009F778C"/>
    <w:rsid w:val="009F77C9"/>
    <w:rsid w:val="009F7D43"/>
    <w:rsid w:val="009F7D9D"/>
    <w:rsid w:val="009F7F04"/>
    <w:rsid w:val="00A000E4"/>
    <w:rsid w:val="00A00394"/>
    <w:rsid w:val="00A0081B"/>
    <w:rsid w:val="00A01907"/>
    <w:rsid w:val="00A0218D"/>
    <w:rsid w:val="00A023E3"/>
    <w:rsid w:val="00A03617"/>
    <w:rsid w:val="00A037FE"/>
    <w:rsid w:val="00A0397F"/>
    <w:rsid w:val="00A03B66"/>
    <w:rsid w:val="00A03CD1"/>
    <w:rsid w:val="00A04377"/>
    <w:rsid w:val="00A0451D"/>
    <w:rsid w:val="00A0526E"/>
    <w:rsid w:val="00A05AF4"/>
    <w:rsid w:val="00A05D82"/>
    <w:rsid w:val="00A05F60"/>
    <w:rsid w:val="00A05FDF"/>
    <w:rsid w:val="00A06320"/>
    <w:rsid w:val="00A063B2"/>
    <w:rsid w:val="00A06744"/>
    <w:rsid w:val="00A06C82"/>
    <w:rsid w:val="00A07071"/>
    <w:rsid w:val="00A070FD"/>
    <w:rsid w:val="00A07225"/>
    <w:rsid w:val="00A07B19"/>
    <w:rsid w:val="00A10212"/>
    <w:rsid w:val="00A10ADD"/>
    <w:rsid w:val="00A111F6"/>
    <w:rsid w:val="00A112CB"/>
    <w:rsid w:val="00A117A3"/>
    <w:rsid w:val="00A1181E"/>
    <w:rsid w:val="00A11B05"/>
    <w:rsid w:val="00A11D3D"/>
    <w:rsid w:val="00A11EAE"/>
    <w:rsid w:val="00A11F9D"/>
    <w:rsid w:val="00A12051"/>
    <w:rsid w:val="00A12286"/>
    <w:rsid w:val="00A127FF"/>
    <w:rsid w:val="00A1285F"/>
    <w:rsid w:val="00A13BD5"/>
    <w:rsid w:val="00A13FF2"/>
    <w:rsid w:val="00A14B72"/>
    <w:rsid w:val="00A14DB7"/>
    <w:rsid w:val="00A14E62"/>
    <w:rsid w:val="00A14FAB"/>
    <w:rsid w:val="00A15FE2"/>
    <w:rsid w:val="00A1619F"/>
    <w:rsid w:val="00A161A1"/>
    <w:rsid w:val="00A164A6"/>
    <w:rsid w:val="00A16878"/>
    <w:rsid w:val="00A16C51"/>
    <w:rsid w:val="00A16D80"/>
    <w:rsid w:val="00A17A65"/>
    <w:rsid w:val="00A2055B"/>
    <w:rsid w:val="00A205F7"/>
    <w:rsid w:val="00A20A8B"/>
    <w:rsid w:val="00A20DAD"/>
    <w:rsid w:val="00A20E2B"/>
    <w:rsid w:val="00A20F89"/>
    <w:rsid w:val="00A2112B"/>
    <w:rsid w:val="00A212CE"/>
    <w:rsid w:val="00A21392"/>
    <w:rsid w:val="00A2186C"/>
    <w:rsid w:val="00A21F7E"/>
    <w:rsid w:val="00A220E1"/>
    <w:rsid w:val="00A22A20"/>
    <w:rsid w:val="00A22A31"/>
    <w:rsid w:val="00A22E7D"/>
    <w:rsid w:val="00A23062"/>
    <w:rsid w:val="00A23515"/>
    <w:rsid w:val="00A2352D"/>
    <w:rsid w:val="00A23A58"/>
    <w:rsid w:val="00A23EA3"/>
    <w:rsid w:val="00A24051"/>
    <w:rsid w:val="00A24349"/>
    <w:rsid w:val="00A24EBB"/>
    <w:rsid w:val="00A25211"/>
    <w:rsid w:val="00A2522A"/>
    <w:rsid w:val="00A2544B"/>
    <w:rsid w:val="00A256E7"/>
    <w:rsid w:val="00A2573D"/>
    <w:rsid w:val="00A25B4F"/>
    <w:rsid w:val="00A26872"/>
    <w:rsid w:val="00A26945"/>
    <w:rsid w:val="00A26AE5"/>
    <w:rsid w:val="00A27001"/>
    <w:rsid w:val="00A27244"/>
    <w:rsid w:val="00A27567"/>
    <w:rsid w:val="00A27754"/>
    <w:rsid w:val="00A311DB"/>
    <w:rsid w:val="00A312C4"/>
    <w:rsid w:val="00A31AD5"/>
    <w:rsid w:val="00A31E9B"/>
    <w:rsid w:val="00A31F97"/>
    <w:rsid w:val="00A3203D"/>
    <w:rsid w:val="00A322E3"/>
    <w:rsid w:val="00A326D2"/>
    <w:rsid w:val="00A32707"/>
    <w:rsid w:val="00A33516"/>
    <w:rsid w:val="00A33A2F"/>
    <w:rsid w:val="00A344FA"/>
    <w:rsid w:val="00A346A0"/>
    <w:rsid w:val="00A346E2"/>
    <w:rsid w:val="00A347D7"/>
    <w:rsid w:val="00A34BBA"/>
    <w:rsid w:val="00A34EF9"/>
    <w:rsid w:val="00A34FAC"/>
    <w:rsid w:val="00A35A71"/>
    <w:rsid w:val="00A35CE3"/>
    <w:rsid w:val="00A35D92"/>
    <w:rsid w:val="00A3605D"/>
    <w:rsid w:val="00A3612A"/>
    <w:rsid w:val="00A361AC"/>
    <w:rsid w:val="00A361B3"/>
    <w:rsid w:val="00A3638B"/>
    <w:rsid w:val="00A36574"/>
    <w:rsid w:val="00A36B88"/>
    <w:rsid w:val="00A36DEB"/>
    <w:rsid w:val="00A37009"/>
    <w:rsid w:val="00A375C9"/>
    <w:rsid w:val="00A37762"/>
    <w:rsid w:val="00A3790A"/>
    <w:rsid w:val="00A37D30"/>
    <w:rsid w:val="00A37ECF"/>
    <w:rsid w:val="00A37EEB"/>
    <w:rsid w:val="00A403CC"/>
    <w:rsid w:val="00A40540"/>
    <w:rsid w:val="00A40C41"/>
    <w:rsid w:val="00A40FC4"/>
    <w:rsid w:val="00A4108F"/>
    <w:rsid w:val="00A414D5"/>
    <w:rsid w:val="00A41A30"/>
    <w:rsid w:val="00A41DF8"/>
    <w:rsid w:val="00A420BE"/>
    <w:rsid w:val="00A4214D"/>
    <w:rsid w:val="00A42580"/>
    <w:rsid w:val="00A430BE"/>
    <w:rsid w:val="00A431D3"/>
    <w:rsid w:val="00A43200"/>
    <w:rsid w:val="00A432E6"/>
    <w:rsid w:val="00A440B8"/>
    <w:rsid w:val="00A44102"/>
    <w:rsid w:val="00A44183"/>
    <w:rsid w:val="00A4440F"/>
    <w:rsid w:val="00A44746"/>
    <w:rsid w:val="00A44E48"/>
    <w:rsid w:val="00A453D4"/>
    <w:rsid w:val="00A454C4"/>
    <w:rsid w:val="00A4570B"/>
    <w:rsid w:val="00A459B9"/>
    <w:rsid w:val="00A45CA2"/>
    <w:rsid w:val="00A460FE"/>
    <w:rsid w:val="00A4613B"/>
    <w:rsid w:val="00A46B20"/>
    <w:rsid w:val="00A46E82"/>
    <w:rsid w:val="00A47154"/>
    <w:rsid w:val="00A471F1"/>
    <w:rsid w:val="00A4732A"/>
    <w:rsid w:val="00A475AB"/>
    <w:rsid w:val="00A479EA"/>
    <w:rsid w:val="00A50031"/>
    <w:rsid w:val="00A511C7"/>
    <w:rsid w:val="00A51356"/>
    <w:rsid w:val="00A51376"/>
    <w:rsid w:val="00A51455"/>
    <w:rsid w:val="00A51DE1"/>
    <w:rsid w:val="00A51DEB"/>
    <w:rsid w:val="00A520DC"/>
    <w:rsid w:val="00A52AC7"/>
    <w:rsid w:val="00A53D6F"/>
    <w:rsid w:val="00A53E1A"/>
    <w:rsid w:val="00A53E45"/>
    <w:rsid w:val="00A53EEA"/>
    <w:rsid w:val="00A53F97"/>
    <w:rsid w:val="00A544C2"/>
    <w:rsid w:val="00A54F45"/>
    <w:rsid w:val="00A55803"/>
    <w:rsid w:val="00A55A43"/>
    <w:rsid w:val="00A55B1F"/>
    <w:rsid w:val="00A5600E"/>
    <w:rsid w:val="00A563DD"/>
    <w:rsid w:val="00A56694"/>
    <w:rsid w:val="00A572DA"/>
    <w:rsid w:val="00A5757F"/>
    <w:rsid w:val="00A5762B"/>
    <w:rsid w:val="00A57696"/>
    <w:rsid w:val="00A5774C"/>
    <w:rsid w:val="00A57A0E"/>
    <w:rsid w:val="00A57DF7"/>
    <w:rsid w:val="00A6001C"/>
    <w:rsid w:val="00A60354"/>
    <w:rsid w:val="00A60839"/>
    <w:rsid w:val="00A60A00"/>
    <w:rsid w:val="00A60AC5"/>
    <w:rsid w:val="00A6147A"/>
    <w:rsid w:val="00A617DC"/>
    <w:rsid w:val="00A61CCD"/>
    <w:rsid w:val="00A61DDA"/>
    <w:rsid w:val="00A61F66"/>
    <w:rsid w:val="00A622DD"/>
    <w:rsid w:val="00A625C7"/>
    <w:rsid w:val="00A625E3"/>
    <w:rsid w:val="00A627FE"/>
    <w:rsid w:val="00A62C09"/>
    <w:rsid w:val="00A632F3"/>
    <w:rsid w:val="00A63A3F"/>
    <w:rsid w:val="00A63DE7"/>
    <w:rsid w:val="00A6408B"/>
    <w:rsid w:val="00A64269"/>
    <w:rsid w:val="00A64551"/>
    <w:rsid w:val="00A64C80"/>
    <w:rsid w:val="00A64C9C"/>
    <w:rsid w:val="00A6573A"/>
    <w:rsid w:val="00A65E58"/>
    <w:rsid w:val="00A661C5"/>
    <w:rsid w:val="00A66515"/>
    <w:rsid w:val="00A66C0D"/>
    <w:rsid w:val="00A670E4"/>
    <w:rsid w:val="00A67621"/>
    <w:rsid w:val="00A67CD3"/>
    <w:rsid w:val="00A67EDE"/>
    <w:rsid w:val="00A702C8"/>
    <w:rsid w:val="00A70AB7"/>
    <w:rsid w:val="00A70BF8"/>
    <w:rsid w:val="00A71054"/>
    <w:rsid w:val="00A719C8"/>
    <w:rsid w:val="00A719D9"/>
    <w:rsid w:val="00A71BE0"/>
    <w:rsid w:val="00A71C6A"/>
    <w:rsid w:val="00A71DB4"/>
    <w:rsid w:val="00A72096"/>
    <w:rsid w:val="00A72620"/>
    <w:rsid w:val="00A72728"/>
    <w:rsid w:val="00A72979"/>
    <w:rsid w:val="00A73C76"/>
    <w:rsid w:val="00A74112"/>
    <w:rsid w:val="00A74531"/>
    <w:rsid w:val="00A74877"/>
    <w:rsid w:val="00A7495B"/>
    <w:rsid w:val="00A75150"/>
    <w:rsid w:val="00A75673"/>
    <w:rsid w:val="00A75748"/>
    <w:rsid w:val="00A75816"/>
    <w:rsid w:val="00A75D7A"/>
    <w:rsid w:val="00A76232"/>
    <w:rsid w:val="00A7635F"/>
    <w:rsid w:val="00A7637D"/>
    <w:rsid w:val="00A76F11"/>
    <w:rsid w:val="00A77098"/>
    <w:rsid w:val="00A77152"/>
    <w:rsid w:val="00A777F0"/>
    <w:rsid w:val="00A77887"/>
    <w:rsid w:val="00A77A00"/>
    <w:rsid w:val="00A77C72"/>
    <w:rsid w:val="00A77DBB"/>
    <w:rsid w:val="00A80612"/>
    <w:rsid w:val="00A807FF"/>
    <w:rsid w:val="00A80DE2"/>
    <w:rsid w:val="00A81084"/>
    <w:rsid w:val="00A8154B"/>
    <w:rsid w:val="00A81614"/>
    <w:rsid w:val="00A81671"/>
    <w:rsid w:val="00A819F3"/>
    <w:rsid w:val="00A81A12"/>
    <w:rsid w:val="00A81CFE"/>
    <w:rsid w:val="00A81F54"/>
    <w:rsid w:val="00A8237B"/>
    <w:rsid w:val="00A82789"/>
    <w:rsid w:val="00A828C9"/>
    <w:rsid w:val="00A82993"/>
    <w:rsid w:val="00A83C1A"/>
    <w:rsid w:val="00A83CA1"/>
    <w:rsid w:val="00A83FC6"/>
    <w:rsid w:val="00A84190"/>
    <w:rsid w:val="00A84661"/>
    <w:rsid w:val="00A847E4"/>
    <w:rsid w:val="00A84A88"/>
    <w:rsid w:val="00A84B6E"/>
    <w:rsid w:val="00A84D87"/>
    <w:rsid w:val="00A85304"/>
    <w:rsid w:val="00A853F8"/>
    <w:rsid w:val="00A85409"/>
    <w:rsid w:val="00A854A3"/>
    <w:rsid w:val="00A8571B"/>
    <w:rsid w:val="00A85730"/>
    <w:rsid w:val="00A85732"/>
    <w:rsid w:val="00A8593B"/>
    <w:rsid w:val="00A85E70"/>
    <w:rsid w:val="00A86324"/>
    <w:rsid w:val="00A86547"/>
    <w:rsid w:val="00A870FA"/>
    <w:rsid w:val="00A87946"/>
    <w:rsid w:val="00A879E6"/>
    <w:rsid w:val="00A87B6E"/>
    <w:rsid w:val="00A87BC2"/>
    <w:rsid w:val="00A90864"/>
    <w:rsid w:val="00A9143F"/>
    <w:rsid w:val="00A91BFE"/>
    <w:rsid w:val="00A9243C"/>
    <w:rsid w:val="00A927E9"/>
    <w:rsid w:val="00A92D66"/>
    <w:rsid w:val="00A92EF6"/>
    <w:rsid w:val="00A92F89"/>
    <w:rsid w:val="00A930E9"/>
    <w:rsid w:val="00A9372A"/>
    <w:rsid w:val="00A93EA5"/>
    <w:rsid w:val="00A94076"/>
    <w:rsid w:val="00A944E9"/>
    <w:rsid w:val="00A94734"/>
    <w:rsid w:val="00A95272"/>
    <w:rsid w:val="00A955BB"/>
    <w:rsid w:val="00A959B1"/>
    <w:rsid w:val="00A95B80"/>
    <w:rsid w:val="00A95D52"/>
    <w:rsid w:val="00A965BF"/>
    <w:rsid w:val="00A96E4B"/>
    <w:rsid w:val="00A971D2"/>
    <w:rsid w:val="00A97272"/>
    <w:rsid w:val="00A9733C"/>
    <w:rsid w:val="00A97815"/>
    <w:rsid w:val="00A97F72"/>
    <w:rsid w:val="00AA0803"/>
    <w:rsid w:val="00AA0CF4"/>
    <w:rsid w:val="00AA1030"/>
    <w:rsid w:val="00AA1244"/>
    <w:rsid w:val="00AA1299"/>
    <w:rsid w:val="00AA1469"/>
    <w:rsid w:val="00AA1E7B"/>
    <w:rsid w:val="00AA2030"/>
    <w:rsid w:val="00AA280C"/>
    <w:rsid w:val="00AA2D28"/>
    <w:rsid w:val="00AA3183"/>
    <w:rsid w:val="00AA320C"/>
    <w:rsid w:val="00AA3419"/>
    <w:rsid w:val="00AA35D1"/>
    <w:rsid w:val="00AA4251"/>
    <w:rsid w:val="00AA4770"/>
    <w:rsid w:val="00AA4A0F"/>
    <w:rsid w:val="00AA4A42"/>
    <w:rsid w:val="00AA4BD1"/>
    <w:rsid w:val="00AA4C01"/>
    <w:rsid w:val="00AA4C3E"/>
    <w:rsid w:val="00AA4DC6"/>
    <w:rsid w:val="00AA5220"/>
    <w:rsid w:val="00AA54F6"/>
    <w:rsid w:val="00AA5788"/>
    <w:rsid w:val="00AA59F7"/>
    <w:rsid w:val="00AA6071"/>
    <w:rsid w:val="00AA6451"/>
    <w:rsid w:val="00AA647D"/>
    <w:rsid w:val="00AA6614"/>
    <w:rsid w:val="00AA6AAA"/>
    <w:rsid w:val="00AA6B6B"/>
    <w:rsid w:val="00AA6C93"/>
    <w:rsid w:val="00AA737A"/>
    <w:rsid w:val="00AA7545"/>
    <w:rsid w:val="00AA7812"/>
    <w:rsid w:val="00AB00FC"/>
    <w:rsid w:val="00AB09B4"/>
    <w:rsid w:val="00AB09EF"/>
    <w:rsid w:val="00AB0FA5"/>
    <w:rsid w:val="00AB1266"/>
    <w:rsid w:val="00AB147B"/>
    <w:rsid w:val="00AB17EE"/>
    <w:rsid w:val="00AB182E"/>
    <w:rsid w:val="00AB31A7"/>
    <w:rsid w:val="00AB386B"/>
    <w:rsid w:val="00AB3A56"/>
    <w:rsid w:val="00AB3B1C"/>
    <w:rsid w:val="00AB4365"/>
    <w:rsid w:val="00AB558C"/>
    <w:rsid w:val="00AB5FF8"/>
    <w:rsid w:val="00AB62AA"/>
    <w:rsid w:val="00AB64A3"/>
    <w:rsid w:val="00AB6721"/>
    <w:rsid w:val="00AB67E1"/>
    <w:rsid w:val="00AB6808"/>
    <w:rsid w:val="00AB6C09"/>
    <w:rsid w:val="00AB71CF"/>
    <w:rsid w:val="00AB76AA"/>
    <w:rsid w:val="00AB7751"/>
    <w:rsid w:val="00AC0253"/>
    <w:rsid w:val="00AC061D"/>
    <w:rsid w:val="00AC0DF1"/>
    <w:rsid w:val="00AC0E5B"/>
    <w:rsid w:val="00AC0FF6"/>
    <w:rsid w:val="00AC15BE"/>
    <w:rsid w:val="00AC16D8"/>
    <w:rsid w:val="00AC1D4F"/>
    <w:rsid w:val="00AC1F8B"/>
    <w:rsid w:val="00AC25EE"/>
    <w:rsid w:val="00AC275D"/>
    <w:rsid w:val="00AC29A8"/>
    <w:rsid w:val="00AC29DB"/>
    <w:rsid w:val="00AC301B"/>
    <w:rsid w:val="00AC319B"/>
    <w:rsid w:val="00AC3F5A"/>
    <w:rsid w:val="00AC4349"/>
    <w:rsid w:val="00AC4444"/>
    <w:rsid w:val="00AC44FB"/>
    <w:rsid w:val="00AC45DF"/>
    <w:rsid w:val="00AC4DC5"/>
    <w:rsid w:val="00AC50FC"/>
    <w:rsid w:val="00AC52B2"/>
    <w:rsid w:val="00AC54C0"/>
    <w:rsid w:val="00AC5630"/>
    <w:rsid w:val="00AC5677"/>
    <w:rsid w:val="00AC57BE"/>
    <w:rsid w:val="00AC5849"/>
    <w:rsid w:val="00AC5BD8"/>
    <w:rsid w:val="00AC5E58"/>
    <w:rsid w:val="00AC6157"/>
    <w:rsid w:val="00AC663E"/>
    <w:rsid w:val="00AC6DAF"/>
    <w:rsid w:val="00AC7430"/>
    <w:rsid w:val="00AC75CD"/>
    <w:rsid w:val="00AC7AAA"/>
    <w:rsid w:val="00AD05D1"/>
    <w:rsid w:val="00AD0692"/>
    <w:rsid w:val="00AD1177"/>
    <w:rsid w:val="00AD1309"/>
    <w:rsid w:val="00AD1BE0"/>
    <w:rsid w:val="00AD214B"/>
    <w:rsid w:val="00AD21B3"/>
    <w:rsid w:val="00AD2248"/>
    <w:rsid w:val="00AD27EB"/>
    <w:rsid w:val="00AD28C2"/>
    <w:rsid w:val="00AD2B66"/>
    <w:rsid w:val="00AD307C"/>
    <w:rsid w:val="00AD3674"/>
    <w:rsid w:val="00AD3A3D"/>
    <w:rsid w:val="00AD3EE1"/>
    <w:rsid w:val="00AD3EF8"/>
    <w:rsid w:val="00AD461C"/>
    <w:rsid w:val="00AD46B3"/>
    <w:rsid w:val="00AD4DD2"/>
    <w:rsid w:val="00AD5034"/>
    <w:rsid w:val="00AD5682"/>
    <w:rsid w:val="00AD56DC"/>
    <w:rsid w:val="00AD5CF9"/>
    <w:rsid w:val="00AD5CFC"/>
    <w:rsid w:val="00AD5D88"/>
    <w:rsid w:val="00AD5EBA"/>
    <w:rsid w:val="00AD601B"/>
    <w:rsid w:val="00AD6233"/>
    <w:rsid w:val="00AD62DC"/>
    <w:rsid w:val="00AD633D"/>
    <w:rsid w:val="00AD634A"/>
    <w:rsid w:val="00AD6763"/>
    <w:rsid w:val="00AD677B"/>
    <w:rsid w:val="00AD76B1"/>
    <w:rsid w:val="00AD7939"/>
    <w:rsid w:val="00AD7987"/>
    <w:rsid w:val="00AD7CDA"/>
    <w:rsid w:val="00AE062A"/>
    <w:rsid w:val="00AE088C"/>
    <w:rsid w:val="00AE0B6A"/>
    <w:rsid w:val="00AE11F6"/>
    <w:rsid w:val="00AE1936"/>
    <w:rsid w:val="00AE1D2A"/>
    <w:rsid w:val="00AE1FF5"/>
    <w:rsid w:val="00AE218D"/>
    <w:rsid w:val="00AE25B6"/>
    <w:rsid w:val="00AE276C"/>
    <w:rsid w:val="00AE28E8"/>
    <w:rsid w:val="00AE30CA"/>
    <w:rsid w:val="00AE312A"/>
    <w:rsid w:val="00AE37FE"/>
    <w:rsid w:val="00AE3F3D"/>
    <w:rsid w:val="00AE50FF"/>
    <w:rsid w:val="00AE53C9"/>
    <w:rsid w:val="00AE5CE3"/>
    <w:rsid w:val="00AE5D13"/>
    <w:rsid w:val="00AE60DE"/>
    <w:rsid w:val="00AE635E"/>
    <w:rsid w:val="00AE68E3"/>
    <w:rsid w:val="00AE6BCF"/>
    <w:rsid w:val="00AE6D53"/>
    <w:rsid w:val="00AE6EBF"/>
    <w:rsid w:val="00AE6F37"/>
    <w:rsid w:val="00AE70DC"/>
    <w:rsid w:val="00AE731A"/>
    <w:rsid w:val="00AE7595"/>
    <w:rsid w:val="00AE7800"/>
    <w:rsid w:val="00AE78FF"/>
    <w:rsid w:val="00AE7978"/>
    <w:rsid w:val="00AF01C2"/>
    <w:rsid w:val="00AF031E"/>
    <w:rsid w:val="00AF0818"/>
    <w:rsid w:val="00AF0A1B"/>
    <w:rsid w:val="00AF2790"/>
    <w:rsid w:val="00AF2B18"/>
    <w:rsid w:val="00AF2D95"/>
    <w:rsid w:val="00AF2DB7"/>
    <w:rsid w:val="00AF2F2D"/>
    <w:rsid w:val="00AF31A0"/>
    <w:rsid w:val="00AF32CC"/>
    <w:rsid w:val="00AF3874"/>
    <w:rsid w:val="00AF3992"/>
    <w:rsid w:val="00AF3BE3"/>
    <w:rsid w:val="00AF3C04"/>
    <w:rsid w:val="00AF4404"/>
    <w:rsid w:val="00AF4C2D"/>
    <w:rsid w:val="00AF512A"/>
    <w:rsid w:val="00AF5686"/>
    <w:rsid w:val="00AF5869"/>
    <w:rsid w:val="00AF5D04"/>
    <w:rsid w:val="00AF5D84"/>
    <w:rsid w:val="00AF636D"/>
    <w:rsid w:val="00AF67D5"/>
    <w:rsid w:val="00AF68EA"/>
    <w:rsid w:val="00AF6E4A"/>
    <w:rsid w:val="00AF6F2A"/>
    <w:rsid w:val="00AF752B"/>
    <w:rsid w:val="00AF753E"/>
    <w:rsid w:val="00AF7817"/>
    <w:rsid w:val="00AF7A39"/>
    <w:rsid w:val="00AF7B1B"/>
    <w:rsid w:val="00AF7FD0"/>
    <w:rsid w:val="00B00832"/>
    <w:rsid w:val="00B00C3B"/>
    <w:rsid w:val="00B00F95"/>
    <w:rsid w:val="00B014C5"/>
    <w:rsid w:val="00B01EB6"/>
    <w:rsid w:val="00B02549"/>
    <w:rsid w:val="00B029A0"/>
    <w:rsid w:val="00B02A9B"/>
    <w:rsid w:val="00B02B42"/>
    <w:rsid w:val="00B02E60"/>
    <w:rsid w:val="00B02F2B"/>
    <w:rsid w:val="00B03733"/>
    <w:rsid w:val="00B03741"/>
    <w:rsid w:val="00B03811"/>
    <w:rsid w:val="00B038AE"/>
    <w:rsid w:val="00B03987"/>
    <w:rsid w:val="00B03E68"/>
    <w:rsid w:val="00B041A3"/>
    <w:rsid w:val="00B04254"/>
    <w:rsid w:val="00B05765"/>
    <w:rsid w:val="00B05877"/>
    <w:rsid w:val="00B0587B"/>
    <w:rsid w:val="00B05AFD"/>
    <w:rsid w:val="00B05C61"/>
    <w:rsid w:val="00B06755"/>
    <w:rsid w:val="00B06B75"/>
    <w:rsid w:val="00B06D66"/>
    <w:rsid w:val="00B06DBE"/>
    <w:rsid w:val="00B0741A"/>
    <w:rsid w:val="00B07D62"/>
    <w:rsid w:val="00B108FA"/>
    <w:rsid w:val="00B120C7"/>
    <w:rsid w:val="00B1225E"/>
    <w:rsid w:val="00B12262"/>
    <w:rsid w:val="00B12473"/>
    <w:rsid w:val="00B1272D"/>
    <w:rsid w:val="00B12CA5"/>
    <w:rsid w:val="00B12F1F"/>
    <w:rsid w:val="00B1340A"/>
    <w:rsid w:val="00B13532"/>
    <w:rsid w:val="00B1364B"/>
    <w:rsid w:val="00B13E4A"/>
    <w:rsid w:val="00B14910"/>
    <w:rsid w:val="00B14A7E"/>
    <w:rsid w:val="00B157C1"/>
    <w:rsid w:val="00B15893"/>
    <w:rsid w:val="00B16AED"/>
    <w:rsid w:val="00B16CBD"/>
    <w:rsid w:val="00B16DE2"/>
    <w:rsid w:val="00B17129"/>
    <w:rsid w:val="00B1746F"/>
    <w:rsid w:val="00B17735"/>
    <w:rsid w:val="00B17DA7"/>
    <w:rsid w:val="00B17F43"/>
    <w:rsid w:val="00B20316"/>
    <w:rsid w:val="00B2072D"/>
    <w:rsid w:val="00B207E0"/>
    <w:rsid w:val="00B2097B"/>
    <w:rsid w:val="00B21578"/>
    <w:rsid w:val="00B217A0"/>
    <w:rsid w:val="00B2194B"/>
    <w:rsid w:val="00B21B08"/>
    <w:rsid w:val="00B21B2E"/>
    <w:rsid w:val="00B21C9A"/>
    <w:rsid w:val="00B22283"/>
    <w:rsid w:val="00B224E4"/>
    <w:rsid w:val="00B23328"/>
    <w:rsid w:val="00B23CD7"/>
    <w:rsid w:val="00B23E57"/>
    <w:rsid w:val="00B246AA"/>
    <w:rsid w:val="00B24D5C"/>
    <w:rsid w:val="00B251F1"/>
    <w:rsid w:val="00B25855"/>
    <w:rsid w:val="00B2588C"/>
    <w:rsid w:val="00B2637D"/>
    <w:rsid w:val="00B26959"/>
    <w:rsid w:val="00B26FB2"/>
    <w:rsid w:val="00B271EF"/>
    <w:rsid w:val="00B272A0"/>
    <w:rsid w:val="00B27449"/>
    <w:rsid w:val="00B274BF"/>
    <w:rsid w:val="00B275DF"/>
    <w:rsid w:val="00B2764A"/>
    <w:rsid w:val="00B2770F"/>
    <w:rsid w:val="00B30194"/>
    <w:rsid w:val="00B30253"/>
    <w:rsid w:val="00B30378"/>
    <w:rsid w:val="00B305D4"/>
    <w:rsid w:val="00B30BA3"/>
    <w:rsid w:val="00B30F0D"/>
    <w:rsid w:val="00B3158B"/>
    <w:rsid w:val="00B31887"/>
    <w:rsid w:val="00B32060"/>
    <w:rsid w:val="00B328BA"/>
    <w:rsid w:val="00B32CEF"/>
    <w:rsid w:val="00B32F85"/>
    <w:rsid w:val="00B33408"/>
    <w:rsid w:val="00B337BE"/>
    <w:rsid w:val="00B33FDC"/>
    <w:rsid w:val="00B34034"/>
    <w:rsid w:val="00B341A6"/>
    <w:rsid w:val="00B3435B"/>
    <w:rsid w:val="00B3465E"/>
    <w:rsid w:val="00B34685"/>
    <w:rsid w:val="00B347C9"/>
    <w:rsid w:val="00B34C35"/>
    <w:rsid w:val="00B34FDE"/>
    <w:rsid w:val="00B352CA"/>
    <w:rsid w:val="00B35303"/>
    <w:rsid w:val="00B35521"/>
    <w:rsid w:val="00B35D9F"/>
    <w:rsid w:val="00B365DF"/>
    <w:rsid w:val="00B36775"/>
    <w:rsid w:val="00B3694E"/>
    <w:rsid w:val="00B36DBF"/>
    <w:rsid w:val="00B370E8"/>
    <w:rsid w:val="00B3717B"/>
    <w:rsid w:val="00B3726B"/>
    <w:rsid w:val="00B37374"/>
    <w:rsid w:val="00B375B5"/>
    <w:rsid w:val="00B37DA1"/>
    <w:rsid w:val="00B406CB"/>
    <w:rsid w:val="00B41189"/>
    <w:rsid w:val="00B413FB"/>
    <w:rsid w:val="00B41B24"/>
    <w:rsid w:val="00B428F2"/>
    <w:rsid w:val="00B42C74"/>
    <w:rsid w:val="00B431E4"/>
    <w:rsid w:val="00B433B0"/>
    <w:rsid w:val="00B4344D"/>
    <w:rsid w:val="00B43836"/>
    <w:rsid w:val="00B43B04"/>
    <w:rsid w:val="00B43ED3"/>
    <w:rsid w:val="00B447C5"/>
    <w:rsid w:val="00B4492F"/>
    <w:rsid w:val="00B44C03"/>
    <w:rsid w:val="00B45174"/>
    <w:rsid w:val="00B4517D"/>
    <w:rsid w:val="00B452EE"/>
    <w:rsid w:val="00B45314"/>
    <w:rsid w:val="00B45469"/>
    <w:rsid w:val="00B46078"/>
    <w:rsid w:val="00B463F4"/>
    <w:rsid w:val="00B46A08"/>
    <w:rsid w:val="00B46D9F"/>
    <w:rsid w:val="00B46F4E"/>
    <w:rsid w:val="00B4737A"/>
    <w:rsid w:val="00B476AD"/>
    <w:rsid w:val="00B47AED"/>
    <w:rsid w:val="00B47CB3"/>
    <w:rsid w:val="00B47CC4"/>
    <w:rsid w:val="00B510A1"/>
    <w:rsid w:val="00B5112F"/>
    <w:rsid w:val="00B5120A"/>
    <w:rsid w:val="00B51492"/>
    <w:rsid w:val="00B515A9"/>
    <w:rsid w:val="00B51821"/>
    <w:rsid w:val="00B518F3"/>
    <w:rsid w:val="00B51C59"/>
    <w:rsid w:val="00B5204D"/>
    <w:rsid w:val="00B521C1"/>
    <w:rsid w:val="00B52331"/>
    <w:rsid w:val="00B52933"/>
    <w:rsid w:val="00B53095"/>
    <w:rsid w:val="00B532E1"/>
    <w:rsid w:val="00B5380E"/>
    <w:rsid w:val="00B53902"/>
    <w:rsid w:val="00B53925"/>
    <w:rsid w:val="00B53B2A"/>
    <w:rsid w:val="00B54567"/>
    <w:rsid w:val="00B546E4"/>
    <w:rsid w:val="00B547BE"/>
    <w:rsid w:val="00B549E2"/>
    <w:rsid w:val="00B54D01"/>
    <w:rsid w:val="00B552E6"/>
    <w:rsid w:val="00B5707E"/>
    <w:rsid w:val="00B57753"/>
    <w:rsid w:val="00B577B0"/>
    <w:rsid w:val="00B600A5"/>
    <w:rsid w:val="00B60465"/>
    <w:rsid w:val="00B604B3"/>
    <w:rsid w:val="00B608B7"/>
    <w:rsid w:val="00B618EC"/>
    <w:rsid w:val="00B61B5E"/>
    <w:rsid w:val="00B625F7"/>
    <w:rsid w:val="00B6289C"/>
    <w:rsid w:val="00B63267"/>
    <w:rsid w:val="00B63794"/>
    <w:rsid w:val="00B6383C"/>
    <w:rsid w:val="00B653C1"/>
    <w:rsid w:val="00B65CAD"/>
    <w:rsid w:val="00B669B4"/>
    <w:rsid w:val="00B6721E"/>
    <w:rsid w:val="00B67CCB"/>
    <w:rsid w:val="00B70291"/>
    <w:rsid w:val="00B705DC"/>
    <w:rsid w:val="00B70735"/>
    <w:rsid w:val="00B70878"/>
    <w:rsid w:val="00B709B6"/>
    <w:rsid w:val="00B70DBA"/>
    <w:rsid w:val="00B71F5A"/>
    <w:rsid w:val="00B7249C"/>
    <w:rsid w:val="00B72A6C"/>
    <w:rsid w:val="00B72D5D"/>
    <w:rsid w:val="00B72DF4"/>
    <w:rsid w:val="00B73C98"/>
    <w:rsid w:val="00B73D8A"/>
    <w:rsid w:val="00B75023"/>
    <w:rsid w:val="00B76722"/>
    <w:rsid w:val="00B76A58"/>
    <w:rsid w:val="00B76B72"/>
    <w:rsid w:val="00B76DFE"/>
    <w:rsid w:val="00B770AD"/>
    <w:rsid w:val="00B7711D"/>
    <w:rsid w:val="00B77DA6"/>
    <w:rsid w:val="00B77EA8"/>
    <w:rsid w:val="00B77EC2"/>
    <w:rsid w:val="00B77FCC"/>
    <w:rsid w:val="00B801DF"/>
    <w:rsid w:val="00B80308"/>
    <w:rsid w:val="00B80546"/>
    <w:rsid w:val="00B809EB"/>
    <w:rsid w:val="00B80D7E"/>
    <w:rsid w:val="00B81102"/>
    <w:rsid w:val="00B815EB"/>
    <w:rsid w:val="00B81672"/>
    <w:rsid w:val="00B8280C"/>
    <w:rsid w:val="00B82AF0"/>
    <w:rsid w:val="00B82CB9"/>
    <w:rsid w:val="00B82FB8"/>
    <w:rsid w:val="00B83331"/>
    <w:rsid w:val="00B83425"/>
    <w:rsid w:val="00B83853"/>
    <w:rsid w:val="00B83CB7"/>
    <w:rsid w:val="00B8405E"/>
    <w:rsid w:val="00B846BE"/>
    <w:rsid w:val="00B84852"/>
    <w:rsid w:val="00B84CDB"/>
    <w:rsid w:val="00B860B1"/>
    <w:rsid w:val="00B867F7"/>
    <w:rsid w:val="00B86CFF"/>
    <w:rsid w:val="00B86F03"/>
    <w:rsid w:val="00B87610"/>
    <w:rsid w:val="00B87962"/>
    <w:rsid w:val="00B87A5B"/>
    <w:rsid w:val="00B903F6"/>
    <w:rsid w:val="00B90A88"/>
    <w:rsid w:val="00B91434"/>
    <w:rsid w:val="00B9178C"/>
    <w:rsid w:val="00B918C1"/>
    <w:rsid w:val="00B92018"/>
    <w:rsid w:val="00B924EB"/>
    <w:rsid w:val="00B9287D"/>
    <w:rsid w:val="00B92A0E"/>
    <w:rsid w:val="00B92B78"/>
    <w:rsid w:val="00B92CDF"/>
    <w:rsid w:val="00B92E07"/>
    <w:rsid w:val="00B92EF0"/>
    <w:rsid w:val="00B93082"/>
    <w:rsid w:val="00B93861"/>
    <w:rsid w:val="00B93ADB"/>
    <w:rsid w:val="00B94097"/>
    <w:rsid w:val="00B946B1"/>
    <w:rsid w:val="00B94A68"/>
    <w:rsid w:val="00B94B32"/>
    <w:rsid w:val="00B950A2"/>
    <w:rsid w:val="00B9539C"/>
    <w:rsid w:val="00B9541D"/>
    <w:rsid w:val="00B95E25"/>
    <w:rsid w:val="00B960A8"/>
    <w:rsid w:val="00B9683D"/>
    <w:rsid w:val="00B968FE"/>
    <w:rsid w:val="00B96937"/>
    <w:rsid w:val="00B97863"/>
    <w:rsid w:val="00B97B76"/>
    <w:rsid w:val="00BA0771"/>
    <w:rsid w:val="00BA0C7D"/>
    <w:rsid w:val="00BA113A"/>
    <w:rsid w:val="00BA1260"/>
    <w:rsid w:val="00BA19FC"/>
    <w:rsid w:val="00BA1A86"/>
    <w:rsid w:val="00BA1B12"/>
    <w:rsid w:val="00BA1B26"/>
    <w:rsid w:val="00BA2E24"/>
    <w:rsid w:val="00BA2EC5"/>
    <w:rsid w:val="00BA32C7"/>
    <w:rsid w:val="00BA3745"/>
    <w:rsid w:val="00BA3DB2"/>
    <w:rsid w:val="00BA3DBD"/>
    <w:rsid w:val="00BA40E9"/>
    <w:rsid w:val="00BA433B"/>
    <w:rsid w:val="00BA45DB"/>
    <w:rsid w:val="00BA49A3"/>
    <w:rsid w:val="00BA4C7C"/>
    <w:rsid w:val="00BA4DEB"/>
    <w:rsid w:val="00BA510C"/>
    <w:rsid w:val="00BA5380"/>
    <w:rsid w:val="00BA5430"/>
    <w:rsid w:val="00BA549F"/>
    <w:rsid w:val="00BA59EE"/>
    <w:rsid w:val="00BA5A58"/>
    <w:rsid w:val="00BA5CD3"/>
    <w:rsid w:val="00BA6038"/>
    <w:rsid w:val="00BA6C2F"/>
    <w:rsid w:val="00BA6C74"/>
    <w:rsid w:val="00BA6CA6"/>
    <w:rsid w:val="00BA71A2"/>
    <w:rsid w:val="00BA7384"/>
    <w:rsid w:val="00BA75B5"/>
    <w:rsid w:val="00BB000D"/>
    <w:rsid w:val="00BB1E8C"/>
    <w:rsid w:val="00BB22E9"/>
    <w:rsid w:val="00BB275B"/>
    <w:rsid w:val="00BB2889"/>
    <w:rsid w:val="00BB28DD"/>
    <w:rsid w:val="00BB2922"/>
    <w:rsid w:val="00BB2B71"/>
    <w:rsid w:val="00BB2C8D"/>
    <w:rsid w:val="00BB3651"/>
    <w:rsid w:val="00BB368D"/>
    <w:rsid w:val="00BB37B2"/>
    <w:rsid w:val="00BB3819"/>
    <w:rsid w:val="00BB45E0"/>
    <w:rsid w:val="00BB521E"/>
    <w:rsid w:val="00BB5B65"/>
    <w:rsid w:val="00BB5F2B"/>
    <w:rsid w:val="00BB659B"/>
    <w:rsid w:val="00BB65FD"/>
    <w:rsid w:val="00BB74F7"/>
    <w:rsid w:val="00BB79CE"/>
    <w:rsid w:val="00BB7AD2"/>
    <w:rsid w:val="00BB7C5D"/>
    <w:rsid w:val="00BB7F15"/>
    <w:rsid w:val="00BC0695"/>
    <w:rsid w:val="00BC06CA"/>
    <w:rsid w:val="00BC0B26"/>
    <w:rsid w:val="00BC0E2E"/>
    <w:rsid w:val="00BC187C"/>
    <w:rsid w:val="00BC1DF1"/>
    <w:rsid w:val="00BC2B8F"/>
    <w:rsid w:val="00BC2C02"/>
    <w:rsid w:val="00BC314F"/>
    <w:rsid w:val="00BC368C"/>
    <w:rsid w:val="00BC3D79"/>
    <w:rsid w:val="00BC3F09"/>
    <w:rsid w:val="00BC449C"/>
    <w:rsid w:val="00BC4A00"/>
    <w:rsid w:val="00BC4C9F"/>
    <w:rsid w:val="00BC58D0"/>
    <w:rsid w:val="00BC5AFA"/>
    <w:rsid w:val="00BC5BE8"/>
    <w:rsid w:val="00BC5EA4"/>
    <w:rsid w:val="00BC6186"/>
    <w:rsid w:val="00BC651A"/>
    <w:rsid w:val="00BC6820"/>
    <w:rsid w:val="00BC6B1F"/>
    <w:rsid w:val="00BC6C7B"/>
    <w:rsid w:val="00BC7286"/>
    <w:rsid w:val="00BC74A9"/>
    <w:rsid w:val="00BC7842"/>
    <w:rsid w:val="00BC79D8"/>
    <w:rsid w:val="00BC7A8D"/>
    <w:rsid w:val="00BD0123"/>
    <w:rsid w:val="00BD03CA"/>
    <w:rsid w:val="00BD049D"/>
    <w:rsid w:val="00BD06A9"/>
    <w:rsid w:val="00BD070F"/>
    <w:rsid w:val="00BD089D"/>
    <w:rsid w:val="00BD0B6B"/>
    <w:rsid w:val="00BD12E6"/>
    <w:rsid w:val="00BD1A3F"/>
    <w:rsid w:val="00BD1E6F"/>
    <w:rsid w:val="00BD2369"/>
    <w:rsid w:val="00BD2685"/>
    <w:rsid w:val="00BD26B0"/>
    <w:rsid w:val="00BD27B6"/>
    <w:rsid w:val="00BD2BCA"/>
    <w:rsid w:val="00BD2F44"/>
    <w:rsid w:val="00BD3072"/>
    <w:rsid w:val="00BD3BB7"/>
    <w:rsid w:val="00BD3D28"/>
    <w:rsid w:val="00BD461C"/>
    <w:rsid w:val="00BD4CCE"/>
    <w:rsid w:val="00BD4D75"/>
    <w:rsid w:val="00BD4E97"/>
    <w:rsid w:val="00BD58A3"/>
    <w:rsid w:val="00BD5DC0"/>
    <w:rsid w:val="00BD5FC4"/>
    <w:rsid w:val="00BD6DB3"/>
    <w:rsid w:val="00BD70FA"/>
    <w:rsid w:val="00BD7233"/>
    <w:rsid w:val="00BE071B"/>
    <w:rsid w:val="00BE0788"/>
    <w:rsid w:val="00BE0872"/>
    <w:rsid w:val="00BE0ACB"/>
    <w:rsid w:val="00BE1427"/>
    <w:rsid w:val="00BE1C0D"/>
    <w:rsid w:val="00BE1F14"/>
    <w:rsid w:val="00BE2668"/>
    <w:rsid w:val="00BE26D8"/>
    <w:rsid w:val="00BE2708"/>
    <w:rsid w:val="00BE2780"/>
    <w:rsid w:val="00BE2BE3"/>
    <w:rsid w:val="00BE4523"/>
    <w:rsid w:val="00BE47C6"/>
    <w:rsid w:val="00BE4908"/>
    <w:rsid w:val="00BE496C"/>
    <w:rsid w:val="00BE4A04"/>
    <w:rsid w:val="00BE4A4B"/>
    <w:rsid w:val="00BE4DB8"/>
    <w:rsid w:val="00BE4FF1"/>
    <w:rsid w:val="00BE5250"/>
    <w:rsid w:val="00BE5260"/>
    <w:rsid w:val="00BE58AD"/>
    <w:rsid w:val="00BE5D54"/>
    <w:rsid w:val="00BE609B"/>
    <w:rsid w:val="00BE60C1"/>
    <w:rsid w:val="00BE65EC"/>
    <w:rsid w:val="00BE709F"/>
    <w:rsid w:val="00BE7146"/>
    <w:rsid w:val="00BE74D3"/>
    <w:rsid w:val="00BE76D5"/>
    <w:rsid w:val="00BE7719"/>
    <w:rsid w:val="00BE7F1D"/>
    <w:rsid w:val="00BF01B9"/>
    <w:rsid w:val="00BF0255"/>
    <w:rsid w:val="00BF0490"/>
    <w:rsid w:val="00BF0CE3"/>
    <w:rsid w:val="00BF1560"/>
    <w:rsid w:val="00BF2352"/>
    <w:rsid w:val="00BF2DD2"/>
    <w:rsid w:val="00BF45F2"/>
    <w:rsid w:val="00BF46CB"/>
    <w:rsid w:val="00BF47A4"/>
    <w:rsid w:val="00BF4D6A"/>
    <w:rsid w:val="00BF5B7D"/>
    <w:rsid w:val="00BF5C79"/>
    <w:rsid w:val="00BF650E"/>
    <w:rsid w:val="00BF6842"/>
    <w:rsid w:val="00BF6AA7"/>
    <w:rsid w:val="00BF6D1A"/>
    <w:rsid w:val="00BF6E13"/>
    <w:rsid w:val="00BF7111"/>
    <w:rsid w:val="00BF727F"/>
    <w:rsid w:val="00C0004F"/>
    <w:rsid w:val="00C002FC"/>
    <w:rsid w:val="00C003B3"/>
    <w:rsid w:val="00C00472"/>
    <w:rsid w:val="00C005C4"/>
    <w:rsid w:val="00C00B33"/>
    <w:rsid w:val="00C00E1E"/>
    <w:rsid w:val="00C017F3"/>
    <w:rsid w:val="00C01CEF"/>
    <w:rsid w:val="00C028C3"/>
    <w:rsid w:val="00C02F11"/>
    <w:rsid w:val="00C0334D"/>
    <w:rsid w:val="00C035AE"/>
    <w:rsid w:val="00C036C3"/>
    <w:rsid w:val="00C03ABD"/>
    <w:rsid w:val="00C04ADD"/>
    <w:rsid w:val="00C04C3A"/>
    <w:rsid w:val="00C04CFA"/>
    <w:rsid w:val="00C050A7"/>
    <w:rsid w:val="00C058AA"/>
    <w:rsid w:val="00C05A4C"/>
    <w:rsid w:val="00C05AE2"/>
    <w:rsid w:val="00C06186"/>
    <w:rsid w:val="00C065E4"/>
    <w:rsid w:val="00C0739D"/>
    <w:rsid w:val="00C07452"/>
    <w:rsid w:val="00C07484"/>
    <w:rsid w:val="00C07BA5"/>
    <w:rsid w:val="00C10745"/>
    <w:rsid w:val="00C10CFD"/>
    <w:rsid w:val="00C111F2"/>
    <w:rsid w:val="00C113CC"/>
    <w:rsid w:val="00C114DC"/>
    <w:rsid w:val="00C11C3F"/>
    <w:rsid w:val="00C11CDA"/>
    <w:rsid w:val="00C12145"/>
    <w:rsid w:val="00C125B9"/>
    <w:rsid w:val="00C12835"/>
    <w:rsid w:val="00C12BEE"/>
    <w:rsid w:val="00C12D78"/>
    <w:rsid w:val="00C13417"/>
    <w:rsid w:val="00C13793"/>
    <w:rsid w:val="00C1394B"/>
    <w:rsid w:val="00C13B5D"/>
    <w:rsid w:val="00C14219"/>
    <w:rsid w:val="00C14472"/>
    <w:rsid w:val="00C14957"/>
    <w:rsid w:val="00C14CC2"/>
    <w:rsid w:val="00C15402"/>
    <w:rsid w:val="00C15872"/>
    <w:rsid w:val="00C163EC"/>
    <w:rsid w:val="00C16455"/>
    <w:rsid w:val="00C16DA9"/>
    <w:rsid w:val="00C17129"/>
    <w:rsid w:val="00C1720C"/>
    <w:rsid w:val="00C17629"/>
    <w:rsid w:val="00C179D0"/>
    <w:rsid w:val="00C17F64"/>
    <w:rsid w:val="00C20213"/>
    <w:rsid w:val="00C2063F"/>
    <w:rsid w:val="00C20ED5"/>
    <w:rsid w:val="00C218D0"/>
    <w:rsid w:val="00C21978"/>
    <w:rsid w:val="00C21A59"/>
    <w:rsid w:val="00C21FEF"/>
    <w:rsid w:val="00C22165"/>
    <w:rsid w:val="00C22563"/>
    <w:rsid w:val="00C2286A"/>
    <w:rsid w:val="00C22B58"/>
    <w:rsid w:val="00C23029"/>
    <w:rsid w:val="00C231EC"/>
    <w:rsid w:val="00C234ED"/>
    <w:rsid w:val="00C24255"/>
    <w:rsid w:val="00C24312"/>
    <w:rsid w:val="00C24965"/>
    <w:rsid w:val="00C249DB"/>
    <w:rsid w:val="00C24C08"/>
    <w:rsid w:val="00C25F00"/>
    <w:rsid w:val="00C2609F"/>
    <w:rsid w:val="00C263A0"/>
    <w:rsid w:val="00C26E4A"/>
    <w:rsid w:val="00C27519"/>
    <w:rsid w:val="00C27C99"/>
    <w:rsid w:val="00C27CD0"/>
    <w:rsid w:val="00C27D63"/>
    <w:rsid w:val="00C27E3B"/>
    <w:rsid w:val="00C3008D"/>
    <w:rsid w:val="00C307FA"/>
    <w:rsid w:val="00C31312"/>
    <w:rsid w:val="00C315D8"/>
    <w:rsid w:val="00C3175B"/>
    <w:rsid w:val="00C31AFB"/>
    <w:rsid w:val="00C31B2E"/>
    <w:rsid w:val="00C31B84"/>
    <w:rsid w:val="00C31FD2"/>
    <w:rsid w:val="00C3232C"/>
    <w:rsid w:val="00C32660"/>
    <w:rsid w:val="00C32876"/>
    <w:rsid w:val="00C334BF"/>
    <w:rsid w:val="00C339E6"/>
    <w:rsid w:val="00C33BE9"/>
    <w:rsid w:val="00C33C98"/>
    <w:rsid w:val="00C3430C"/>
    <w:rsid w:val="00C358D6"/>
    <w:rsid w:val="00C358D8"/>
    <w:rsid w:val="00C35C3C"/>
    <w:rsid w:val="00C35CFB"/>
    <w:rsid w:val="00C35F64"/>
    <w:rsid w:val="00C3702C"/>
    <w:rsid w:val="00C37530"/>
    <w:rsid w:val="00C377E5"/>
    <w:rsid w:val="00C37C24"/>
    <w:rsid w:val="00C37E2A"/>
    <w:rsid w:val="00C40269"/>
    <w:rsid w:val="00C407F7"/>
    <w:rsid w:val="00C408C3"/>
    <w:rsid w:val="00C40E24"/>
    <w:rsid w:val="00C40FC6"/>
    <w:rsid w:val="00C41577"/>
    <w:rsid w:val="00C4182D"/>
    <w:rsid w:val="00C41AD8"/>
    <w:rsid w:val="00C41FFB"/>
    <w:rsid w:val="00C42347"/>
    <w:rsid w:val="00C427C3"/>
    <w:rsid w:val="00C427EE"/>
    <w:rsid w:val="00C42EA7"/>
    <w:rsid w:val="00C4357D"/>
    <w:rsid w:val="00C43845"/>
    <w:rsid w:val="00C438B7"/>
    <w:rsid w:val="00C43C03"/>
    <w:rsid w:val="00C43EA2"/>
    <w:rsid w:val="00C448F2"/>
    <w:rsid w:val="00C449FC"/>
    <w:rsid w:val="00C45008"/>
    <w:rsid w:val="00C453D6"/>
    <w:rsid w:val="00C45521"/>
    <w:rsid w:val="00C456E4"/>
    <w:rsid w:val="00C45AD3"/>
    <w:rsid w:val="00C45C27"/>
    <w:rsid w:val="00C46000"/>
    <w:rsid w:val="00C471D1"/>
    <w:rsid w:val="00C4730A"/>
    <w:rsid w:val="00C4750B"/>
    <w:rsid w:val="00C501E1"/>
    <w:rsid w:val="00C5021C"/>
    <w:rsid w:val="00C50510"/>
    <w:rsid w:val="00C51272"/>
    <w:rsid w:val="00C5142D"/>
    <w:rsid w:val="00C515FE"/>
    <w:rsid w:val="00C51EB4"/>
    <w:rsid w:val="00C51F01"/>
    <w:rsid w:val="00C51F3A"/>
    <w:rsid w:val="00C523A2"/>
    <w:rsid w:val="00C525CA"/>
    <w:rsid w:val="00C527E0"/>
    <w:rsid w:val="00C5294E"/>
    <w:rsid w:val="00C52D58"/>
    <w:rsid w:val="00C52DF2"/>
    <w:rsid w:val="00C53008"/>
    <w:rsid w:val="00C535E5"/>
    <w:rsid w:val="00C538E0"/>
    <w:rsid w:val="00C53955"/>
    <w:rsid w:val="00C53990"/>
    <w:rsid w:val="00C5435F"/>
    <w:rsid w:val="00C54853"/>
    <w:rsid w:val="00C54F7C"/>
    <w:rsid w:val="00C55040"/>
    <w:rsid w:val="00C558CF"/>
    <w:rsid w:val="00C55A67"/>
    <w:rsid w:val="00C56795"/>
    <w:rsid w:val="00C56BFA"/>
    <w:rsid w:val="00C5703F"/>
    <w:rsid w:val="00C57369"/>
    <w:rsid w:val="00C5777D"/>
    <w:rsid w:val="00C57AFC"/>
    <w:rsid w:val="00C57CE8"/>
    <w:rsid w:val="00C6019E"/>
    <w:rsid w:val="00C6032D"/>
    <w:rsid w:val="00C604B3"/>
    <w:rsid w:val="00C616D9"/>
    <w:rsid w:val="00C62171"/>
    <w:rsid w:val="00C622A7"/>
    <w:rsid w:val="00C62356"/>
    <w:rsid w:val="00C629E5"/>
    <w:rsid w:val="00C629EA"/>
    <w:rsid w:val="00C62A7E"/>
    <w:rsid w:val="00C62C64"/>
    <w:rsid w:val="00C62CC7"/>
    <w:rsid w:val="00C62CD8"/>
    <w:rsid w:val="00C62D8F"/>
    <w:rsid w:val="00C63036"/>
    <w:rsid w:val="00C63231"/>
    <w:rsid w:val="00C63416"/>
    <w:rsid w:val="00C63430"/>
    <w:rsid w:val="00C63665"/>
    <w:rsid w:val="00C636DE"/>
    <w:rsid w:val="00C63789"/>
    <w:rsid w:val="00C640DA"/>
    <w:rsid w:val="00C647D1"/>
    <w:rsid w:val="00C64CC0"/>
    <w:rsid w:val="00C64F54"/>
    <w:rsid w:val="00C6509B"/>
    <w:rsid w:val="00C6534C"/>
    <w:rsid w:val="00C655F2"/>
    <w:rsid w:val="00C65934"/>
    <w:rsid w:val="00C65983"/>
    <w:rsid w:val="00C65B5C"/>
    <w:rsid w:val="00C65FB3"/>
    <w:rsid w:val="00C66351"/>
    <w:rsid w:val="00C663C7"/>
    <w:rsid w:val="00C66952"/>
    <w:rsid w:val="00C66B65"/>
    <w:rsid w:val="00C6711F"/>
    <w:rsid w:val="00C67792"/>
    <w:rsid w:val="00C67D26"/>
    <w:rsid w:val="00C67FEC"/>
    <w:rsid w:val="00C70003"/>
    <w:rsid w:val="00C70358"/>
    <w:rsid w:val="00C70728"/>
    <w:rsid w:val="00C707F9"/>
    <w:rsid w:val="00C70BB9"/>
    <w:rsid w:val="00C70CB1"/>
    <w:rsid w:val="00C70CD5"/>
    <w:rsid w:val="00C70F6E"/>
    <w:rsid w:val="00C70F81"/>
    <w:rsid w:val="00C70F98"/>
    <w:rsid w:val="00C71007"/>
    <w:rsid w:val="00C7103C"/>
    <w:rsid w:val="00C71419"/>
    <w:rsid w:val="00C71540"/>
    <w:rsid w:val="00C716F9"/>
    <w:rsid w:val="00C71C99"/>
    <w:rsid w:val="00C71CF2"/>
    <w:rsid w:val="00C71D54"/>
    <w:rsid w:val="00C71F42"/>
    <w:rsid w:val="00C72F9C"/>
    <w:rsid w:val="00C730BF"/>
    <w:rsid w:val="00C730C1"/>
    <w:rsid w:val="00C7325F"/>
    <w:rsid w:val="00C73E07"/>
    <w:rsid w:val="00C73F37"/>
    <w:rsid w:val="00C740BC"/>
    <w:rsid w:val="00C7455F"/>
    <w:rsid w:val="00C748C0"/>
    <w:rsid w:val="00C748D4"/>
    <w:rsid w:val="00C74B83"/>
    <w:rsid w:val="00C74F09"/>
    <w:rsid w:val="00C75111"/>
    <w:rsid w:val="00C7512C"/>
    <w:rsid w:val="00C75296"/>
    <w:rsid w:val="00C75392"/>
    <w:rsid w:val="00C75792"/>
    <w:rsid w:val="00C759B5"/>
    <w:rsid w:val="00C760DD"/>
    <w:rsid w:val="00C77127"/>
    <w:rsid w:val="00C772B5"/>
    <w:rsid w:val="00C77659"/>
    <w:rsid w:val="00C77665"/>
    <w:rsid w:val="00C77A80"/>
    <w:rsid w:val="00C77DA4"/>
    <w:rsid w:val="00C77E07"/>
    <w:rsid w:val="00C803B7"/>
    <w:rsid w:val="00C81219"/>
    <w:rsid w:val="00C815FC"/>
    <w:rsid w:val="00C8163C"/>
    <w:rsid w:val="00C81E33"/>
    <w:rsid w:val="00C81E6D"/>
    <w:rsid w:val="00C8297C"/>
    <w:rsid w:val="00C83059"/>
    <w:rsid w:val="00C83092"/>
    <w:rsid w:val="00C83281"/>
    <w:rsid w:val="00C836B8"/>
    <w:rsid w:val="00C8397B"/>
    <w:rsid w:val="00C8406B"/>
    <w:rsid w:val="00C8425F"/>
    <w:rsid w:val="00C85115"/>
    <w:rsid w:val="00C85145"/>
    <w:rsid w:val="00C854E3"/>
    <w:rsid w:val="00C85991"/>
    <w:rsid w:val="00C85C3E"/>
    <w:rsid w:val="00C85DA8"/>
    <w:rsid w:val="00C86361"/>
    <w:rsid w:val="00C866E4"/>
    <w:rsid w:val="00C871CC"/>
    <w:rsid w:val="00C871DE"/>
    <w:rsid w:val="00C876E6"/>
    <w:rsid w:val="00C87A6F"/>
    <w:rsid w:val="00C87EA8"/>
    <w:rsid w:val="00C90225"/>
    <w:rsid w:val="00C90E78"/>
    <w:rsid w:val="00C90F5A"/>
    <w:rsid w:val="00C91198"/>
    <w:rsid w:val="00C91616"/>
    <w:rsid w:val="00C91D76"/>
    <w:rsid w:val="00C920FE"/>
    <w:rsid w:val="00C92208"/>
    <w:rsid w:val="00C922C3"/>
    <w:rsid w:val="00C922E5"/>
    <w:rsid w:val="00C9236F"/>
    <w:rsid w:val="00C92411"/>
    <w:rsid w:val="00C92414"/>
    <w:rsid w:val="00C924B8"/>
    <w:rsid w:val="00C92687"/>
    <w:rsid w:val="00C9272E"/>
    <w:rsid w:val="00C92735"/>
    <w:rsid w:val="00C92D1F"/>
    <w:rsid w:val="00C93057"/>
    <w:rsid w:val="00C93289"/>
    <w:rsid w:val="00C934F3"/>
    <w:rsid w:val="00C93C55"/>
    <w:rsid w:val="00C93EFE"/>
    <w:rsid w:val="00C93FB6"/>
    <w:rsid w:val="00C94040"/>
    <w:rsid w:val="00C94616"/>
    <w:rsid w:val="00C951F9"/>
    <w:rsid w:val="00C9520F"/>
    <w:rsid w:val="00C9591A"/>
    <w:rsid w:val="00C95937"/>
    <w:rsid w:val="00C95FAB"/>
    <w:rsid w:val="00C9642F"/>
    <w:rsid w:val="00C9661F"/>
    <w:rsid w:val="00C96741"/>
    <w:rsid w:val="00C9685F"/>
    <w:rsid w:val="00C968C8"/>
    <w:rsid w:val="00C9696B"/>
    <w:rsid w:val="00C96A13"/>
    <w:rsid w:val="00C96C40"/>
    <w:rsid w:val="00C971A7"/>
    <w:rsid w:val="00C97BE5"/>
    <w:rsid w:val="00CA0168"/>
    <w:rsid w:val="00CA02CF"/>
    <w:rsid w:val="00CA2230"/>
    <w:rsid w:val="00CA2279"/>
    <w:rsid w:val="00CA2784"/>
    <w:rsid w:val="00CA33CE"/>
    <w:rsid w:val="00CA38FE"/>
    <w:rsid w:val="00CA3A5C"/>
    <w:rsid w:val="00CA40C8"/>
    <w:rsid w:val="00CA4CEA"/>
    <w:rsid w:val="00CA535D"/>
    <w:rsid w:val="00CA58AA"/>
    <w:rsid w:val="00CA5AB6"/>
    <w:rsid w:val="00CA5FFF"/>
    <w:rsid w:val="00CA619B"/>
    <w:rsid w:val="00CA66FE"/>
    <w:rsid w:val="00CA67D8"/>
    <w:rsid w:val="00CA6F24"/>
    <w:rsid w:val="00CA77FC"/>
    <w:rsid w:val="00CA7CDC"/>
    <w:rsid w:val="00CB01BD"/>
    <w:rsid w:val="00CB01C3"/>
    <w:rsid w:val="00CB0CF3"/>
    <w:rsid w:val="00CB0F80"/>
    <w:rsid w:val="00CB11C9"/>
    <w:rsid w:val="00CB1A0B"/>
    <w:rsid w:val="00CB1FA8"/>
    <w:rsid w:val="00CB217E"/>
    <w:rsid w:val="00CB2B5B"/>
    <w:rsid w:val="00CB2DB4"/>
    <w:rsid w:val="00CB2ED0"/>
    <w:rsid w:val="00CB2FAD"/>
    <w:rsid w:val="00CB3DBE"/>
    <w:rsid w:val="00CB420B"/>
    <w:rsid w:val="00CB4581"/>
    <w:rsid w:val="00CB48F1"/>
    <w:rsid w:val="00CB4BD7"/>
    <w:rsid w:val="00CB5242"/>
    <w:rsid w:val="00CB557D"/>
    <w:rsid w:val="00CB57D4"/>
    <w:rsid w:val="00CB5A23"/>
    <w:rsid w:val="00CB5AC1"/>
    <w:rsid w:val="00CB62A0"/>
    <w:rsid w:val="00CB6463"/>
    <w:rsid w:val="00CB674C"/>
    <w:rsid w:val="00CB68AE"/>
    <w:rsid w:val="00CB6F5F"/>
    <w:rsid w:val="00CB6FE5"/>
    <w:rsid w:val="00CB738F"/>
    <w:rsid w:val="00CB75EB"/>
    <w:rsid w:val="00CB7736"/>
    <w:rsid w:val="00CC0027"/>
    <w:rsid w:val="00CC0B11"/>
    <w:rsid w:val="00CC0DEF"/>
    <w:rsid w:val="00CC0E69"/>
    <w:rsid w:val="00CC14AB"/>
    <w:rsid w:val="00CC16E6"/>
    <w:rsid w:val="00CC1812"/>
    <w:rsid w:val="00CC18D8"/>
    <w:rsid w:val="00CC18E9"/>
    <w:rsid w:val="00CC1CC3"/>
    <w:rsid w:val="00CC1FA5"/>
    <w:rsid w:val="00CC215D"/>
    <w:rsid w:val="00CC22D3"/>
    <w:rsid w:val="00CC261B"/>
    <w:rsid w:val="00CC29C3"/>
    <w:rsid w:val="00CC29C4"/>
    <w:rsid w:val="00CC2A1C"/>
    <w:rsid w:val="00CC341B"/>
    <w:rsid w:val="00CC343E"/>
    <w:rsid w:val="00CC3B33"/>
    <w:rsid w:val="00CC3CF3"/>
    <w:rsid w:val="00CC3DF2"/>
    <w:rsid w:val="00CC41E6"/>
    <w:rsid w:val="00CC483A"/>
    <w:rsid w:val="00CC4C0B"/>
    <w:rsid w:val="00CC4DD2"/>
    <w:rsid w:val="00CC543B"/>
    <w:rsid w:val="00CC590F"/>
    <w:rsid w:val="00CC5D04"/>
    <w:rsid w:val="00CC5F4B"/>
    <w:rsid w:val="00CC5F78"/>
    <w:rsid w:val="00CC669A"/>
    <w:rsid w:val="00CC66C3"/>
    <w:rsid w:val="00CC6B76"/>
    <w:rsid w:val="00CC7539"/>
    <w:rsid w:val="00CC76C8"/>
    <w:rsid w:val="00CC797B"/>
    <w:rsid w:val="00CD011D"/>
    <w:rsid w:val="00CD0141"/>
    <w:rsid w:val="00CD01D1"/>
    <w:rsid w:val="00CD0478"/>
    <w:rsid w:val="00CD0ACA"/>
    <w:rsid w:val="00CD1675"/>
    <w:rsid w:val="00CD1697"/>
    <w:rsid w:val="00CD18D9"/>
    <w:rsid w:val="00CD1DF8"/>
    <w:rsid w:val="00CD2417"/>
    <w:rsid w:val="00CD2704"/>
    <w:rsid w:val="00CD271A"/>
    <w:rsid w:val="00CD2742"/>
    <w:rsid w:val="00CD27EE"/>
    <w:rsid w:val="00CD29CB"/>
    <w:rsid w:val="00CD2BF6"/>
    <w:rsid w:val="00CD2EF1"/>
    <w:rsid w:val="00CD3C78"/>
    <w:rsid w:val="00CD47F8"/>
    <w:rsid w:val="00CD520F"/>
    <w:rsid w:val="00CD55FE"/>
    <w:rsid w:val="00CD68A1"/>
    <w:rsid w:val="00CD6A1D"/>
    <w:rsid w:val="00CD6AFF"/>
    <w:rsid w:val="00CD6BCF"/>
    <w:rsid w:val="00CD6F33"/>
    <w:rsid w:val="00CD7157"/>
    <w:rsid w:val="00CD7497"/>
    <w:rsid w:val="00CD7F38"/>
    <w:rsid w:val="00CE028F"/>
    <w:rsid w:val="00CE0445"/>
    <w:rsid w:val="00CE0622"/>
    <w:rsid w:val="00CE0EDF"/>
    <w:rsid w:val="00CE130C"/>
    <w:rsid w:val="00CE22B0"/>
    <w:rsid w:val="00CE2599"/>
    <w:rsid w:val="00CE289E"/>
    <w:rsid w:val="00CE2D9F"/>
    <w:rsid w:val="00CE34A2"/>
    <w:rsid w:val="00CE399C"/>
    <w:rsid w:val="00CE407C"/>
    <w:rsid w:val="00CE41B8"/>
    <w:rsid w:val="00CE41DB"/>
    <w:rsid w:val="00CE4947"/>
    <w:rsid w:val="00CE5145"/>
    <w:rsid w:val="00CE5353"/>
    <w:rsid w:val="00CE5A2A"/>
    <w:rsid w:val="00CE5B09"/>
    <w:rsid w:val="00CE6107"/>
    <w:rsid w:val="00CE62D2"/>
    <w:rsid w:val="00CE6676"/>
    <w:rsid w:val="00CE6951"/>
    <w:rsid w:val="00CE6DBE"/>
    <w:rsid w:val="00CE6E0F"/>
    <w:rsid w:val="00CE70C6"/>
    <w:rsid w:val="00CE7102"/>
    <w:rsid w:val="00CE754C"/>
    <w:rsid w:val="00CE7C0D"/>
    <w:rsid w:val="00CF04A6"/>
    <w:rsid w:val="00CF065C"/>
    <w:rsid w:val="00CF06C3"/>
    <w:rsid w:val="00CF07B8"/>
    <w:rsid w:val="00CF085E"/>
    <w:rsid w:val="00CF1423"/>
    <w:rsid w:val="00CF1899"/>
    <w:rsid w:val="00CF219B"/>
    <w:rsid w:val="00CF220C"/>
    <w:rsid w:val="00CF2C3B"/>
    <w:rsid w:val="00CF2F75"/>
    <w:rsid w:val="00CF2F7B"/>
    <w:rsid w:val="00CF308A"/>
    <w:rsid w:val="00CF31C8"/>
    <w:rsid w:val="00CF3979"/>
    <w:rsid w:val="00CF3D24"/>
    <w:rsid w:val="00CF3DEB"/>
    <w:rsid w:val="00CF42BE"/>
    <w:rsid w:val="00CF4F77"/>
    <w:rsid w:val="00CF4F7F"/>
    <w:rsid w:val="00CF55B9"/>
    <w:rsid w:val="00CF601F"/>
    <w:rsid w:val="00CF62D1"/>
    <w:rsid w:val="00CF6D70"/>
    <w:rsid w:val="00CF7186"/>
    <w:rsid w:val="00CF76CD"/>
    <w:rsid w:val="00CF7F2E"/>
    <w:rsid w:val="00CF7FEE"/>
    <w:rsid w:val="00D0015D"/>
    <w:rsid w:val="00D001A7"/>
    <w:rsid w:val="00D00540"/>
    <w:rsid w:val="00D00634"/>
    <w:rsid w:val="00D00784"/>
    <w:rsid w:val="00D00AC9"/>
    <w:rsid w:val="00D00C85"/>
    <w:rsid w:val="00D00DA6"/>
    <w:rsid w:val="00D013A9"/>
    <w:rsid w:val="00D01BD1"/>
    <w:rsid w:val="00D01EE6"/>
    <w:rsid w:val="00D023C5"/>
    <w:rsid w:val="00D0254D"/>
    <w:rsid w:val="00D02A4B"/>
    <w:rsid w:val="00D02ACF"/>
    <w:rsid w:val="00D02C95"/>
    <w:rsid w:val="00D02EDE"/>
    <w:rsid w:val="00D0334E"/>
    <w:rsid w:val="00D03390"/>
    <w:rsid w:val="00D03CBD"/>
    <w:rsid w:val="00D04030"/>
    <w:rsid w:val="00D0453C"/>
    <w:rsid w:val="00D046A0"/>
    <w:rsid w:val="00D04753"/>
    <w:rsid w:val="00D047F4"/>
    <w:rsid w:val="00D05096"/>
    <w:rsid w:val="00D05FBD"/>
    <w:rsid w:val="00D063A4"/>
    <w:rsid w:val="00D0664F"/>
    <w:rsid w:val="00D06E5D"/>
    <w:rsid w:val="00D06F4A"/>
    <w:rsid w:val="00D07150"/>
    <w:rsid w:val="00D07438"/>
    <w:rsid w:val="00D07AAA"/>
    <w:rsid w:val="00D07BFF"/>
    <w:rsid w:val="00D10012"/>
    <w:rsid w:val="00D10083"/>
    <w:rsid w:val="00D1011A"/>
    <w:rsid w:val="00D10152"/>
    <w:rsid w:val="00D10680"/>
    <w:rsid w:val="00D10903"/>
    <w:rsid w:val="00D10B6C"/>
    <w:rsid w:val="00D10CC8"/>
    <w:rsid w:val="00D1108B"/>
    <w:rsid w:val="00D110DE"/>
    <w:rsid w:val="00D11263"/>
    <w:rsid w:val="00D11373"/>
    <w:rsid w:val="00D11569"/>
    <w:rsid w:val="00D11697"/>
    <w:rsid w:val="00D116C2"/>
    <w:rsid w:val="00D12121"/>
    <w:rsid w:val="00D1220E"/>
    <w:rsid w:val="00D124F3"/>
    <w:rsid w:val="00D12747"/>
    <w:rsid w:val="00D12801"/>
    <w:rsid w:val="00D12AAD"/>
    <w:rsid w:val="00D12E6B"/>
    <w:rsid w:val="00D12FA3"/>
    <w:rsid w:val="00D13053"/>
    <w:rsid w:val="00D13173"/>
    <w:rsid w:val="00D132D1"/>
    <w:rsid w:val="00D135C1"/>
    <w:rsid w:val="00D137BD"/>
    <w:rsid w:val="00D13F28"/>
    <w:rsid w:val="00D13F42"/>
    <w:rsid w:val="00D14078"/>
    <w:rsid w:val="00D140E1"/>
    <w:rsid w:val="00D142CD"/>
    <w:rsid w:val="00D142F5"/>
    <w:rsid w:val="00D14519"/>
    <w:rsid w:val="00D1483D"/>
    <w:rsid w:val="00D1488F"/>
    <w:rsid w:val="00D150BA"/>
    <w:rsid w:val="00D15329"/>
    <w:rsid w:val="00D15649"/>
    <w:rsid w:val="00D15736"/>
    <w:rsid w:val="00D1596F"/>
    <w:rsid w:val="00D15AC9"/>
    <w:rsid w:val="00D15B2D"/>
    <w:rsid w:val="00D167B4"/>
    <w:rsid w:val="00D16893"/>
    <w:rsid w:val="00D168EB"/>
    <w:rsid w:val="00D169BA"/>
    <w:rsid w:val="00D16A3F"/>
    <w:rsid w:val="00D16B8C"/>
    <w:rsid w:val="00D17260"/>
    <w:rsid w:val="00D1766A"/>
    <w:rsid w:val="00D179B0"/>
    <w:rsid w:val="00D17A8D"/>
    <w:rsid w:val="00D17F98"/>
    <w:rsid w:val="00D20C38"/>
    <w:rsid w:val="00D20CA2"/>
    <w:rsid w:val="00D21D27"/>
    <w:rsid w:val="00D21F77"/>
    <w:rsid w:val="00D22568"/>
    <w:rsid w:val="00D22787"/>
    <w:rsid w:val="00D22C3B"/>
    <w:rsid w:val="00D22CD7"/>
    <w:rsid w:val="00D23195"/>
    <w:rsid w:val="00D2333D"/>
    <w:rsid w:val="00D2341A"/>
    <w:rsid w:val="00D236E9"/>
    <w:rsid w:val="00D245BE"/>
    <w:rsid w:val="00D246FC"/>
    <w:rsid w:val="00D24866"/>
    <w:rsid w:val="00D25211"/>
    <w:rsid w:val="00D25404"/>
    <w:rsid w:val="00D2557A"/>
    <w:rsid w:val="00D257A4"/>
    <w:rsid w:val="00D25C37"/>
    <w:rsid w:val="00D25EE9"/>
    <w:rsid w:val="00D262C5"/>
    <w:rsid w:val="00D264E8"/>
    <w:rsid w:val="00D266ED"/>
    <w:rsid w:val="00D266F3"/>
    <w:rsid w:val="00D266F7"/>
    <w:rsid w:val="00D26CB4"/>
    <w:rsid w:val="00D26FF7"/>
    <w:rsid w:val="00D27511"/>
    <w:rsid w:val="00D27FD2"/>
    <w:rsid w:val="00D27FEC"/>
    <w:rsid w:val="00D30934"/>
    <w:rsid w:val="00D311BA"/>
    <w:rsid w:val="00D31200"/>
    <w:rsid w:val="00D31F84"/>
    <w:rsid w:val="00D3241C"/>
    <w:rsid w:val="00D32564"/>
    <w:rsid w:val="00D33435"/>
    <w:rsid w:val="00D33490"/>
    <w:rsid w:val="00D34093"/>
    <w:rsid w:val="00D34370"/>
    <w:rsid w:val="00D3485D"/>
    <w:rsid w:val="00D348D0"/>
    <w:rsid w:val="00D34B42"/>
    <w:rsid w:val="00D34B50"/>
    <w:rsid w:val="00D35359"/>
    <w:rsid w:val="00D356D8"/>
    <w:rsid w:val="00D360EB"/>
    <w:rsid w:val="00D361D1"/>
    <w:rsid w:val="00D3652A"/>
    <w:rsid w:val="00D36947"/>
    <w:rsid w:val="00D369D0"/>
    <w:rsid w:val="00D36D03"/>
    <w:rsid w:val="00D36E6B"/>
    <w:rsid w:val="00D372FA"/>
    <w:rsid w:val="00D376CB"/>
    <w:rsid w:val="00D379C6"/>
    <w:rsid w:val="00D410BD"/>
    <w:rsid w:val="00D412BD"/>
    <w:rsid w:val="00D413B9"/>
    <w:rsid w:val="00D4173F"/>
    <w:rsid w:val="00D41B2C"/>
    <w:rsid w:val="00D41B9B"/>
    <w:rsid w:val="00D41E20"/>
    <w:rsid w:val="00D42726"/>
    <w:rsid w:val="00D42A61"/>
    <w:rsid w:val="00D42B79"/>
    <w:rsid w:val="00D42C0E"/>
    <w:rsid w:val="00D431FD"/>
    <w:rsid w:val="00D434F8"/>
    <w:rsid w:val="00D4360E"/>
    <w:rsid w:val="00D43748"/>
    <w:rsid w:val="00D43A51"/>
    <w:rsid w:val="00D43FA5"/>
    <w:rsid w:val="00D441A0"/>
    <w:rsid w:val="00D4429C"/>
    <w:rsid w:val="00D442EB"/>
    <w:rsid w:val="00D44320"/>
    <w:rsid w:val="00D450D1"/>
    <w:rsid w:val="00D45202"/>
    <w:rsid w:val="00D455DE"/>
    <w:rsid w:val="00D457B1"/>
    <w:rsid w:val="00D4598E"/>
    <w:rsid w:val="00D45AB0"/>
    <w:rsid w:val="00D4604E"/>
    <w:rsid w:val="00D4612E"/>
    <w:rsid w:val="00D4626B"/>
    <w:rsid w:val="00D4689F"/>
    <w:rsid w:val="00D47130"/>
    <w:rsid w:val="00D4769E"/>
    <w:rsid w:val="00D47958"/>
    <w:rsid w:val="00D47B6B"/>
    <w:rsid w:val="00D47C1C"/>
    <w:rsid w:val="00D47D5A"/>
    <w:rsid w:val="00D47F2F"/>
    <w:rsid w:val="00D5028C"/>
    <w:rsid w:val="00D50E96"/>
    <w:rsid w:val="00D513B1"/>
    <w:rsid w:val="00D514E3"/>
    <w:rsid w:val="00D51C26"/>
    <w:rsid w:val="00D51ED6"/>
    <w:rsid w:val="00D52030"/>
    <w:rsid w:val="00D52C2A"/>
    <w:rsid w:val="00D52EA1"/>
    <w:rsid w:val="00D530A8"/>
    <w:rsid w:val="00D535A7"/>
    <w:rsid w:val="00D53762"/>
    <w:rsid w:val="00D53A7F"/>
    <w:rsid w:val="00D53C07"/>
    <w:rsid w:val="00D53E72"/>
    <w:rsid w:val="00D540EC"/>
    <w:rsid w:val="00D542E0"/>
    <w:rsid w:val="00D5446C"/>
    <w:rsid w:val="00D54ADE"/>
    <w:rsid w:val="00D560CB"/>
    <w:rsid w:val="00D566EB"/>
    <w:rsid w:val="00D56980"/>
    <w:rsid w:val="00D57347"/>
    <w:rsid w:val="00D573CF"/>
    <w:rsid w:val="00D573D1"/>
    <w:rsid w:val="00D575BC"/>
    <w:rsid w:val="00D578A5"/>
    <w:rsid w:val="00D57A12"/>
    <w:rsid w:val="00D57A8B"/>
    <w:rsid w:val="00D57B01"/>
    <w:rsid w:val="00D57BDC"/>
    <w:rsid w:val="00D57BE3"/>
    <w:rsid w:val="00D57FB1"/>
    <w:rsid w:val="00D60227"/>
    <w:rsid w:val="00D60240"/>
    <w:rsid w:val="00D6049D"/>
    <w:rsid w:val="00D605E3"/>
    <w:rsid w:val="00D60656"/>
    <w:rsid w:val="00D60716"/>
    <w:rsid w:val="00D610F6"/>
    <w:rsid w:val="00D613CD"/>
    <w:rsid w:val="00D61533"/>
    <w:rsid w:val="00D61A06"/>
    <w:rsid w:val="00D62C34"/>
    <w:rsid w:val="00D62E31"/>
    <w:rsid w:val="00D63200"/>
    <w:rsid w:val="00D633DD"/>
    <w:rsid w:val="00D639FB"/>
    <w:rsid w:val="00D644B7"/>
    <w:rsid w:val="00D644E1"/>
    <w:rsid w:val="00D647BF"/>
    <w:rsid w:val="00D648C3"/>
    <w:rsid w:val="00D653A3"/>
    <w:rsid w:val="00D659E8"/>
    <w:rsid w:val="00D65FFC"/>
    <w:rsid w:val="00D66653"/>
    <w:rsid w:val="00D66E26"/>
    <w:rsid w:val="00D66EBE"/>
    <w:rsid w:val="00D7018F"/>
    <w:rsid w:val="00D702D3"/>
    <w:rsid w:val="00D70395"/>
    <w:rsid w:val="00D705F2"/>
    <w:rsid w:val="00D7067F"/>
    <w:rsid w:val="00D708A2"/>
    <w:rsid w:val="00D71225"/>
    <w:rsid w:val="00D71BF0"/>
    <w:rsid w:val="00D71FA6"/>
    <w:rsid w:val="00D7228D"/>
    <w:rsid w:val="00D72A5F"/>
    <w:rsid w:val="00D73228"/>
    <w:rsid w:val="00D73ACB"/>
    <w:rsid w:val="00D73E73"/>
    <w:rsid w:val="00D740AC"/>
    <w:rsid w:val="00D745A2"/>
    <w:rsid w:val="00D749DD"/>
    <w:rsid w:val="00D74A0F"/>
    <w:rsid w:val="00D753E4"/>
    <w:rsid w:val="00D756DF"/>
    <w:rsid w:val="00D756E9"/>
    <w:rsid w:val="00D75B57"/>
    <w:rsid w:val="00D75E28"/>
    <w:rsid w:val="00D75ED6"/>
    <w:rsid w:val="00D76404"/>
    <w:rsid w:val="00D77226"/>
    <w:rsid w:val="00D77632"/>
    <w:rsid w:val="00D77FF4"/>
    <w:rsid w:val="00D80606"/>
    <w:rsid w:val="00D81181"/>
    <w:rsid w:val="00D812BA"/>
    <w:rsid w:val="00D812BC"/>
    <w:rsid w:val="00D81823"/>
    <w:rsid w:val="00D818EF"/>
    <w:rsid w:val="00D8242B"/>
    <w:rsid w:val="00D824A6"/>
    <w:rsid w:val="00D825C4"/>
    <w:rsid w:val="00D82738"/>
    <w:rsid w:val="00D82C25"/>
    <w:rsid w:val="00D82E9D"/>
    <w:rsid w:val="00D82F79"/>
    <w:rsid w:val="00D83526"/>
    <w:rsid w:val="00D8362D"/>
    <w:rsid w:val="00D8366F"/>
    <w:rsid w:val="00D841DF"/>
    <w:rsid w:val="00D841E4"/>
    <w:rsid w:val="00D8424D"/>
    <w:rsid w:val="00D843AC"/>
    <w:rsid w:val="00D84411"/>
    <w:rsid w:val="00D848C5"/>
    <w:rsid w:val="00D84A73"/>
    <w:rsid w:val="00D84F64"/>
    <w:rsid w:val="00D8542C"/>
    <w:rsid w:val="00D85745"/>
    <w:rsid w:val="00D859B4"/>
    <w:rsid w:val="00D86184"/>
    <w:rsid w:val="00D87272"/>
    <w:rsid w:val="00D872C0"/>
    <w:rsid w:val="00D873E4"/>
    <w:rsid w:val="00D87A2E"/>
    <w:rsid w:val="00D87E73"/>
    <w:rsid w:val="00D87ECB"/>
    <w:rsid w:val="00D87FD7"/>
    <w:rsid w:val="00D9117B"/>
    <w:rsid w:val="00D918B8"/>
    <w:rsid w:val="00D91A19"/>
    <w:rsid w:val="00D91A5E"/>
    <w:rsid w:val="00D923D0"/>
    <w:rsid w:val="00D92B77"/>
    <w:rsid w:val="00D92B7C"/>
    <w:rsid w:val="00D93103"/>
    <w:rsid w:val="00D93162"/>
    <w:rsid w:val="00D931D0"/>
    <w:rsid w:val="00D93522"/>
    <w:rsid w:val="00D93A4E"/>
    <w:rsid w:val="00D93C51"/>
    <w:rsid w:val="00D93C9E"/>
    <w:rsid w:val="00D946B8"/>
    <w:rsid w:val="00D947BE"/>
    <w:rsid w:val="00D94900"/>
    <w:rsid w:val="00D95367"/>
    <w:rsid w:val="00D9541B"/>
    <w:rsid w:val="00D95A56"/>
    <w:rsid w:val="00D966EF"/>
    <w:rsid w:val="00D96964"/>
    <w:rsid w:val="00D96C0F"/>
    <w:rsid w:val="00D96D6E"/>
    <w:rsid w:val="00D96D89"/>
    <w:rsid w:val="00D97188"/>
    <w:rsid w:val="00D971F5"/>
    <w:rsid w:val="00D97B75"/>
    <w:rsid w:val="00DA040D"/>
    <w:rsid w:val="00DA0415"/>
    <w:rsid w:val="00DA0645"/>
    <w:rsid w:val="00DA080C"/>
    <w:rsid w:val="00DA0E2D"/>
    <w:rsid w:val="00DA11CB"/>
    <w:rsid w:val="00DA1533"/>
    <w:rsid w:val="00DA1FD6"/>
    <w:rsid w:val="00DA2371"/>
    <w:rsid w:val="00DA24D0"/>
    <w:rsid w:val="00DA26C2"/>
    <w:rsid w:val="00DA2950"/>
    <w:rsid w:val="00DA3C42"/>
    <w:rsid w:val="00DA3D4C"/>
    <w:rsid w:val="00DA40AC"/>
    <w:rsid w:val="00DA4C9F"/>
    <w:rsid w:val="00DA5218"/>
    <w:rsid w:val="00DA5392"/>
    <w:rsid w:val="00DA585A"/>
    <w:rsid w:val="00DA5895"/>
    <w:rsid w:val="00DA5950"/>
    <w:rsid w:val="00DA6083"/>
    <w:rsid w:val="00DA609D"/>
    <w:rsid w:val="00DA6861"/>
    <w:rsid w:val="00DA6B41"/>
    <w:rsid w:val="00DA6F14"/>
    <w:rsid w:val="00DA6FAF"/>
    <w:rsid w:val="00DA714D"/>
    <w:rsid w:val="00DA7742"/>
    <w:rsid w:val="00DA7CC5"/>
    <w:rsid w:val="00DB04B4"/>
    <w:rsid w:val="00DB0BD6"/>
    <w:rsid w:val="00DB0C15"/>
    <w:rsid w:val="00DB0D20"/>
    <w:rsid w:val="00DB1551"/>
    <w:rsid w:val="00DB17D5"/>
    <w:rsid w:val="00DB206A"/>
    <w:rsid w:val="00DB230A"/>
    <w:rsid w:val="00DB2BE7"/>
    <w:rsid w:val="00DB2C77"/>
    <w:rsid w:val="00DB2F50"/>
    <w:rsid w:val="00DB2F7E"/>
    <w:rsid w:val="00DB319A"/>
    <w:rsid w:val="00DB3558"/>
    <w:rsid w:val="00DB35E7"/>
    <w:rsid w:val="00DB3941"/>
    <w:rsid w:val="00DB3EF2"/>
    <w:rsid w:val="00DB4B17"/>
    <w:rsid w:val="00DB4E63"/>
    <w:rsid w:val="00DB4EE8"/>
    <w:rsid w:val="00DB51AC"/>
    <w:rsid w:val="00DB5BC4"/>
    <w:rsid w:val="00DB6317"/>
    <w:rsid w:val="00DB64B5"/>
    <w:rsid w:val="00DB715C"/>
    <w:rsid w:val="00DB7520"/>
    <w:rsid w:val="00DB7BE1"/>
    <w:rsid w:val="00DB7C1E"/>
    <w:rsid w:val="00DB7FFA"/>
    <w:rsid w:val="00DC07F8"/>
    <w:rsid w:val="00DC0A33"/>
    <w:rsid w:val="00DC14AD"/>
    <w:rsid w:val="00DC1AEF"/>
    <w:rsid w:val="00DC1CB3"/>
    <w:rsid w:val="00DC25E6"/>
    <w:rsid w:val="00DC2A99"/>
    <w:rsid w:val="00DC306C"/>
    <w:rsid w:val="00DC3465"/>
    <w:rsid w:val="00DC3B0A"/>
    <w:rsid w:val="00DC4265"/>
    <w:rsid w:val="00DC4629"/>
    <w:rsid w:val="00DC4D58"/>
    <w:rsid w:val="00DC4F75"/>
    <w:rsid w:val="00DC50E3"/>
    <w:rsid w:val="00DC5393"/>
    <w:rsid w:val="00DC546A"/>
    <w:rsid w:val="00DC5841"/>
    <w:rsid w:val="00DC58CD"/>
    <w:rsid w:val="00DC5A7F"/>
    <w:rsid w:val="00DC5EE6"/>
    <w:rsid w:val="00DC5FD1"/>
    <w:rsid w:val="00DC66EB"/>
    <w:rsid w:val="00DC6C40"/>
    <w:rsid w:val="00DC6CAA"/>
    <w:rsid w:val="00DC6DFA"/>
    <w:rsid w:val="00DC6E08"/>
    <w:rsid w:val="00DC7307"/>
    <w:rsid w:val="00DC734F"/>
    <w:rsid w:val="00DC739D"/>
    <w:rsid w:val="00DC744E"/>
    <w:rsid w:val="00DC7B2A"/>
    <w:rsid w:val="00DC7B40"/>
    <w:rsid w:val="00DD034E"/>
    <w:rsid w:val="00DD075E"/>
    <w:rsid w:val="00DD082F"/>
    <w:rsid w:val="00DD0F39"/>
    <w:rsid w:val="00DD1122"/>
    <w:rsid w:val="00DD11F0"/>
    <w:rsid w:val="00DD152B"/>
    <w:rsid w:val="00DD163C"/>
    <w:rsid w:val="00DD1B55"/>
    <w:rsid w:val="00DD1DC1"/>
    <w:rsid w:val="00DD26BE"/>
    <w:rsid w:val="00DD29D2"/>
    <w:rsid w:val="00DD31F0"/>
    <w:rsid w:val="00DD4284"/>
    <w:rsid w:val="00DD43D9"/>
    <w:rsid w:val="00DD4540"/>
    <w:rsid w:val="00DD45D7"/>
    <w:rsid w:val="00DD4619"/>
    <w:rsid w:val="00DD4914"/>
    <w:rsid w:val="00DD4B8D"/>
    <w:rsid w:val="00DD4D20"/>
    <w:rsid w:val="00DD50CE"/>
    <w:rsid w:val="00DD588C"/>
    <w:rsid w:val="00DD5E8C"/>
    <w:rsid w:val="00DD5EA1"/>
    <w:rsid w:val="00DD6037"/>
    <w:rsid w:val="00DD6064"/>
    <w:rsid w:val="00DD60D9"/>
    <w:rsid w:val="00DD66ED"/>
    <w:rsid w:val="00DD6D43"/>
    <w:rsid w:val="00DD71C5"/>
    <w:rsid w:val="00DD7390"/>
    <w:rsid w:val="00DD73EA"/>
    <w:rsid w:val="00DD7ABA"/>
    <w:rsid w:val="00DD7F37"/>
    <w:rsid w:val="00DE006F"/>
    <w:rsid w:val="00DE0123"/>
    <w:rsid w:val="00DE06F6"/>
    <w:rsid w:val="00DE0742"/>
    <w:rsid w:val="00DE175B"/>
    <w:rsid w:val="00DE1A78"/>
    <w:rsid w:val="00DE1B30"/>
    <w:rsid w:val="00DE1C64"/>
    <w:rsid w:val="00DE1D9A"/>
    <w:rsid w:val="00DE1FD8"/>
    <w:rsid w:val="00DE202D"/>
    <w:rsid w:val="00DE2076"/>
    <w:rsid w:val="00DE2119"/>
    <w:rsid w:val="00DE2357"/>
    <w:rsid w:val="00DE23FB"/>
    <w:rsid w:val="00DE251D"/>
    <w:rsid w:val="00DE2D1A"/>
    <w:rsid w:val="00DE33CE"/>
    <w:rsid w:val="00DE34A2"/>
    <w:rsid w:val="00DE43B2"/>
    <w:rsid w:val="00DE4961"/>
    <w:rsid w:val="00DE4ABA"/>
    <w:rsid w:val="00DE51A6"/>
    <w:rsid w:val="00DE58A2"/>
    <w:rsid w:val="00DE609C"/>
    <w:rsid w:val="00DE6182"/>
    <w:rsid w:val="00DE66A9"/>
    <w:rsid w:val="00DE6944"/>
    <w:rsid w:val="00DE6DBA"/>
    <w:rsid w:val="00DE6F4F"/>
    <w:rsid w:val="00DE7D79"/>
    <w:rsid w:val="00DE7FED"/>
    <w:rsid w:val="00DF1404"/>
    <w:rsid w:val="00DF1D39"/>
    <w:rsid w:val="00DF1E38"/>
    <w:rsid w:val="00DF2225"/>
    <w:rsid w:val="00DF29B6"/>
    <w:rsid w:val="00DF2AA9"/>
    <w:rsid w:val="00DF3141"/>
    <w:rsid w:val="00DF33C8"/>
    <w:rsid w:val="00DF3528"/>
    <w:rsid w:val="00DF38EA"/>
    <w:rsid w:val="00DF3C31"/>
    <w:rsid w:val="00DF4C3F"/>
    <w:rsid w:val="00DF5983"/>
    <w:rsid w:val="00DF5E62"/>
    <w:rsid w:val="00DF6B5F"/>
    <w:rsid w:val="00DF7183"/>
    <w:rsid w:val="00DF72F8"/>
    <w:rsid w:val="00DF79F0"/>
    <w:rsid w:val="00DF7C47"/>
    <w:rsid w:val="00DF7E98"/>
    <w:rsid w:val="00DF7FB9"/>
    <w:rsid w:val="00E0016E"/>
    <w:rsid w:val="00E00591"/>
    <w:rsid w:val="00E0184A"/>
    <w:rsid w:val="00E01865"/>
    <w:rsid w:val="00E01E8E"/>
    <w:rsid w:val="00E02B03"/>
    <w:rsid w:val="00E02D7F"/>
    <w:rsid w:val="00E02F57"/>
    <w:rsid w:val="00E036D7"/>
    <w:rsid w:val="00E0405F"/>
    <w:rsid w:val="00E04191"/>
    <w:rsid w:val="00E04CDD"/>
    <w:rsid w:val="00E04DF2"/>
    <w:rsid w:val="00E05259"/>
    <w:rsid w:val="00E0544D"/>
    <w:rsid w:val="00E0551B"/>
    <w:rsid w:val="00E05780"/>
    <w:rsid w:val="00E05B28"/>
    <w:rsid w:val="00E05E3E"/>
    <w:rsid w:val="00E0671E"/>
    <w:rsid w:val="00E0676C"/>
    <w:rsid w:val="00E06B1C"/>
    <w:rsid w:val="00E06E52"/>
    <w:rsid w:val="00E07380"/>
    <w:rsid w:val="00E073A8"/>
    <w:rsid w:val="00E07545"/>
    <w:rsid w:val="00E0776C"/>
    <w:rsid w:val="00E07805"/>
    <w:rsid w:val="00E07C70"/>
    <w:rsid w:val="00E102AD"/>
    <w:rsid w:val="00E1046E"/>
    <w:rsid w:val="00E10A2C"/>
    <w:rsid w:val="00E10D3A"/>
    <w:rsid w:val="00E1119B"/>
    <w:rsid w:val="00E111F6"/>
    <w:rsid w:val="00E11228"/>
    <w:rsid w:val="00E1130A"/>
    <w:rsid w:val="00E115BB"/>
    <w:rsid w:val="00E118B0"/>
    <w:rsid w:val="00E11DF7"/>
    <w:rsid w:val="00E125A6"/>
    <w:rsid w:val="00E1309B"/>
    <w:rsid w:val="00E130CA"/>
    <w:rsid w:val="00E13122"/>
    <w:rsid w:val="00E132DA"/>
    <w:rsid w:val="00E1332B"/>
    <w:rsid w:val="00E134B2"/>
    <w:rsid w:val="00E13BA0"/>
    <w:rsid w:val="00E13C84"/>
    <w:rsid w:val="00E143CF"/>
    <w:rsid w:val="00E14887"/>
    <w:rsid w:val="00E148B9"/>
    <w:rsid w:val="00E14C2F"/>
    <w:rsid w:val="00E1509A"/>
    <w:rsid w:val="00E1570B"/>
    <w:rsid w:val="00E15A5B"/>
    <w:rsid w:val="00E15D22"/>
    <w:rsid w:val="00E1655E"/>
    <w:rsid w:val="00E16891"/>
    <w:rsid w:val="00E16BBF"/>
    <w:rsid w:val="00E16BF3"/>
    <w:rsid w:val="00E176F1"/>
    <w:rsid w:val="00E17753"/>
    <w:rsid w:val="00E17D3C"/>
    <w:rsid w:val="00E20030"/>
    <w:rsid w:val="00E20541"/>
    <w:rsid w:val="00E216A8"/>
    <w:rsid w:val="00E2170D"/>
    <w:rsid w:val="00E2173B"/>
    <w:rsid w:val="00E2189F"/>
    <w:rsid w:val="00E219C2"/>
    <w:rsid w:val="00E21CA8"/>
    <w:rsid w:val="00E21E4F"/>
    <w:rsid w:val="00E22174"/>
    <w:rsid w:val="00E226C5"/>
    <w:rsid w:val="00E22718"/>
    <w:rsid w:val="00E229DC"/>
    <w:rsid w:val="00E231FF"/>
    <w:rsid w:val="00E23954"/>
    <w:rsid w:val="00E23F3C"/>
    <w:rsid w:val="00E23FAA"/>
    <w:rsid w:val="00E24016"/>
    <w:rsid w:val="00E24985"/>
    <w:rsid w:val="00E24AD9"/>
    <w:rsid w:val="00E24BA7"/>
    <w:rsid w:val="00E24C37"/>
    <w:rsid w:val="00E24E60"/>
    <w:rsid w:val="00E25271"/>
    <w:rsid w:val="00E258D5"/>
    <w:rsid w:val="00E25ECF"/>
    <w:rsid w:val="00E25FB0"/>
    <w:rsid w:val="00E26506"/>
    <w:rsid w:val="00E2650B"/>
    <w:rsid w:val="00E2675D"/>
    <w:rsid w:val="00E26DFE"/>
    <w:rsid w:val="00E26EEC"/>
    <w:rsid w:val="00E27468"/>
    <w:rsid w:val="00E27592"/>
    <w:rsid w:val="00E27717"/>
    <w:rsid w:val="00E27822"/>
    <w:rsid w:val="00E27BED"/>
    <w:rsid w:val="00E27FAC"/>
    <w:rsid w:val="00E3001E"/>
    <w:rsid w:val="00E306C4"/>
    <w:rsid w:val="00E30901"/>
    <w:rsid w:val="00E30C21"/>
    <w:rsid w:val="00E31B58"/>
    <w:rsid w:val="00E31D5D"/>
    <w:rsid w:val="00E32728"/>
    <w:rsid w:val="00E32751"/>
    <w:rsid w:val="00E32755"/>
    <w:rsid w:val="00E327DC"/>
    <w:rsid w:val="00E32DD5"/>
    <w:rsid w:val="00E3319E"/>
    <w:rsid w:val="00E33F73"/>
    <w:rsid w:val="00E35273"/>
    <w:rsid w:val="00E35743"/>
    <w:rsid w:val="00E3577E"/>
    <w:rsid w:val="00E35943"/>
    <w:rsid w:val="00E35AE2"/>
    <w:rsid w:val="00E36145"/>
    <w:rsid w:val="00E3625F"/>
    <w:rsid w:val="00E366A4"/>
    <w:rsid w:val="00E36DB6"/>
    <w:rsid w:val="00E3724C"/>
    <w:rsid w:val="00E3734E"/>
    <w:rsid w:val="00E373A9"/>
    <w:rsid w:val="00E37749"/>
    <w:rsid w:val="00E377C9"/>
    <w:rsid w:val="00E37C1D"/>
    <w:rsid w:val="00E37CD4"/>
    <w:rsid w:val="00E37E9F"/>
    <w:rsid w:val="00E4059C"/>
    <w:rsid w:val="00E4093A"/>
    <w:rsid w:val="00E40BFB"/>
    <w:rsid w:val="00E40CBC"/>
    <w:rsid w:val="00E40E74"/>
    <w:rsid w:val="00E41079"/>
    <w:rsid w:val="00E4139D"/>
    <w:rsid w:val="00E415EA"/>
    <w:rsid w:val="00E41645"/>
    <w:rsid w:val="00E41A42"/>
    <w:rsid w:val="00E41C71"/>
    <w:rsid w:val="00E41ECB"/>
    <w:rsid w:val="00E4246D"/>
    <w:rsid w:val="00E424ED"/>
    <w:rsid w:val="00E4278D"/>
    <w:rsid w:val="00E42AF8"/>
    <w:rsid w:val="00E42B1E"/>
    <w:rsid w:val="00E42FE7"/>
    <w:rsid w:val="00E432BE"/>
    <w:rsid w:val="00E433C1"/>
    <w:rsid w:val="00E435DF"/>
    <w:rsid w:val="00E43827"/>
    <w:rsid w:val="00E439F6"/>
    <w:rsid w:val="00E43C41"/>
    <w:rsid w:val="00E4495E"/>
    <w:rsid w:val="00E44990"/>
    <w:rsid w:val="00E449A4"/>
    <w:rsid w:val="00E45080"/>
    <w:rsid w:val="00E45109"/>
    <w:rsid w:val="00E452D0"/>
    <w:rsid w:val="00E45385"/>
    <w:rsid w:val="00E456AB"/>
    <w:rsid w:val="00E4581D"/>
    <w:rsid w:val="00E45875"/>
    <w:rsid w:val="00E45AB1"/>
    <w:rsid w:val="00E45F33"/>
    <w:rsid w:val="00E460B4"/>
    <w:rsid w:val="00E46144"/>
    <w:rsid w:val="00E4624A"/>
    <w:rsid w:val="00E462C9"/>
    <w:rsid w:val="00E466C3"/>
    <w:rsid w:val="00E468DE"/>
    <w:rsid w:val="00E4706F"/>
    <w:rsid w:val="00E47102"/>
    <w:rsid w:val="00E4769F"/>
    <w:rsid w:val="00E4785E"/>
    <w:rsid w:val="00E47C1A"/>
    <w:rsid w:val="00E47F66"/>
    <w:rsid w:val="00E47F97"/>
    <w:rsid w:val="00E5094F"/>
    <w:rsid w:val="00E50AE4"/>
    <w:rsid w:val="00E50B9B"/>
    <w:rsid w:val="00E50D0D"/>
    <w:rsid w:val="00E51A34"/>
    <w:rsid w:val="00E51D8D"/>
    <w:rsid w:val="00E52319"/>
    <w:rsid w:val="00E52458"/>
    <w:rsid w:val="00E52BA8"/>
    <w:rsid w:val="00E52D76"/>
    <w:rsid w:val="00E531B2"/>
    <w:rsid w:val="00E53422"/>
    <w:rsid w:val="00E5353B"/>
    <w:rsid w:val="00E53BB0"/>
    <w:rsid w:val="00E53D5C"/>
    <w:rsid w:val="00E53E74"/>
    <w:rsid w:val="00E5495E"/>
    <w:rsid w:val="00E54C91"/>
    <w:rsid w:val="00E54E5D"/>
    <w:rsid w:val="00E54F8D"/>
    <w:rsid w:val="00E5510B"/>
    <w:rsid w:val="00E56571"/>
    <w:rsid w:val="00E56573"/>
    <w:rsid w:val="00E56813"/>
    <w:rsid w:val="00E568D2"/>
    <w:rsid w:val="00E56937"/>
    <w:rsid w:val="00E56FEC"/>
    <w:rsid w:val="00E57569"/>
    <w:rsid w:val="00E57580"/>
    <w:rsid w:val="00E57A32"/>
    <w:rsid w:val="00E60330"/>
    <w:rsid w:val="00E6067E"/>
    <w:rsid w:val="00E6237F"/>
    <w:rsid w:val="00E628E7"/>
    <w:rsid w:val="00E62955"/>
    <w:rsid w:val="00E6301D"/>
    <w:rsid w:val="00E631F6"/>
    <w:rsid w:val="00E63456"/>
    <w:rsid w:val="00E63F73"/>
    <w:rsid w:val="00E6404C"/>
    <w:rsid w:val="00E642C2"/>
    <w:rsid w:val="00E64502"/>
    <w:rsid w:val="00E64743"/>
    <w:rsid w:val="00E6497C"/>
    <w:rsid w:val="00E64D11"/>
    <w:rsid w:val="00E652C8"/>
    <w:rsid w:val="00E65509"/>
    <w:rsid w:val="00E65C24"/>
    <w:rsid w:val="00E65D48"/>
    <w:rsid w:val="00E65EC5"/>
    <w:rsid w:val="00E66291"/>
    <w:rsid w:val="00E66E43"/>
    <w:rsid w:val="00E66E5C"/>
    <w:rsid w:val="00E672B6"/>
    <w:rsid w:val="00E67349"/>
    <w:rsid w:val="00E678F9"/>
    <w:rsid w:val="00E67E2D"/>
    <w:rsid w:val="00E70209"/>
    <w:rsid w:val="00E7031B"/>
    <w:rsid w:val="00E706DE"/>
    <w:rsid w:val="00E71096"/>
    <w:rsid w:val="00E71109"/>
    <w:rsid w:val="00E722D2"/>
    <w:rsid w:val="00E72AC8"/>
    <w:rsid w:val="00E72CF2"/>
    <w:rsid w:val="00E72FAC"/>
    <w:rsid w:val="00E73017"/>
    <w:rsid w:val="00E73053"/>
    <w:rsid w:val="00E738CD"/>
    <w:rsid w:val="00E73A39"/>
    <w:rsid w:val="00E73DEC"/>
    <w:rsid w:val="00E74328"/>
    <w:rsid w:val="00E7438C"/>
    <w:rsid w:val="00E74481"/>
    <w:rsid w:val="00E75002"/>
    <w:rsid w:val="00E75453"/>
    <w:rsid w:val="00E755DA"/>
    <w:rsid w:val="00E7575B"/>
    <w:rsid w:val="00E76E47"/>
    <w:rsid w:val="00E7733E"/>
    <w:rsid w:val="00E77561"/>
    <w:rsid w:val="00E775F4"/>
    <w:rsid w:val="00E77989"/>
    <w:rsid w:val="00E77A00"/>
    <w:rsid w:val="00E77D12"/>
    <w:rsid w:val="00E8004A"/>
    <w:rsid w:val="00E805F7"/>
    <w:rsid w:val="00E8097C"/>
    <w:rsid w:val="00E80A20"/>
    <w:rsid w:val="00E80DB5"/>
    <w:rsid w:val="00E80DB9"/>
    <w:rsid w:val="00E8107D"/>
    <w:rsid w:val="00E81429"/>
    <w:rsid w:val="00E81581"/>
    <w:rsid w:val="00E81DDF"/>
    <w:rsid w:val="00E82A60"/>
    <w:rsid w:val="00E83057"/>
    <w:rsid w:val="00E83BBD"/>
    <w:rsid w:val="00E8452F"/>
    <w:rsid w:val="00E8491C"/>
    <w:rsid w:val="00E84980"/>
    <w:rsid w:val="00E849B9"/>
    <w:rsid w:val="00E84F8F"/>
    <w:rsid w:val="00E852C4"/>
    <w:rsid w:val="00E863ED"/>
    <w:rsid w:val="00E863FB"/>
    <w:rsid w:val="00E86666"/>
    <w:rsid w:val="00E86A5D"/>
    <w:rsid w:val="00E86E44"/>
    <w:rsid w:val="00E8701D"/>
    <w:rsid w:val="00E87B00"/>
    <w:rsid w:val="00E87BE1"/>
    <w:rsid w:val="00E90C7A"/>
    <w:rsid w:val="00E90D41"/>
    <w:rsid w:val="00E90EE7"/>
    <w:rsid w:val="00E91994"/>
    <w:rsid w:val="00E91A5A"/>
    <w:rsid w:val="00E91DCF"/>
    <w:rsid w:val="00E92305"/>
    <w:rsid w:val="00E92562"/>
    <w:rsid w:val="00E929F9"/>
    <w:rsid w:val="00E92AE5"/>
    <w:rsid w:val="00E92B20"/>
    <w:rsid w:val="00E93521"/>
    <w:rsid w:val="00E93756"/>
    <w:rsid w:val="00E93C5E"/>
    <w:rsid w:val="00E9493C"/>
    <w:rsid w:val="00E949F2"/>
    <w:rsid w:val="00E94FF8"/>
    <w:rsid w:val="00E95592"/>
    <w:rsid w:val="00E955F8"/>
    <w:rsid w:val="00E9585E"/>
    <w:rsid w:val="00E961A1"/>
    <w:rsid w:val="00E9632A"/>
    <w:rsid w:val="00E9665E"/>
    <w:rsid w:val="00E96884"/>
    <w:rsid w:val="00E968E0"/>
    <w:rsid w:val="00E96AC0"/>
    <w:rsid w:val="00E96D76"/>
    <w:rsid w:val="00E9711A"/>
    <w:rsid w:val="00E97292"/>
    <w:rsid w:val="00E97532"/>
    <w:rsid w:val="00E976BC"/>
    <w:rsid w:val="00E976E7"/>
    <w:rsid w:val="00E97837"/>
    <w:rsid w:val="00E97D4D"/>
    <w:rsid w:val="00E97DBC"/>
    <w:rsid w:val="00E97F75"/>
    <w:rsid w:val="00EA003A"/>
    <w:rsid w:val="00EA081C"/>
    <w:rsid w:val="00EA0952"/>
    <w:rsid w:val="00EA0D3F"/>
    <w:rsid w:val="00EA0D81"/>
    <w:rsid w:val="00EA11A3"/>
    <w:rsid w:val="00EA13F5"/>
    <w:rsid w:val="00EA19B7"/>
    <w:rsid w:val="00EA19D2"/>
    <w:rsid w:val="00EA1CEE"/>
    <w:rsid w:val="00EA1DB3"/>
    <w:rsid w:val="00EA200B"/>
    <w:rsid w:val="00EA2197"/>
    <w:rsid w:val="00EA2291"/>
    <w:rsid w:val="00EA2487"/>
    <w:rsid w:val="00EA269E"/>
    <w:rsid w:val="00EA2987"/>
    <w:rsid w:val="00EA2D8D"/>
    <w:rsid w:val="00EA376D"/>
    <w:rsid w:val="00EA3818"/>
    <w:rsid w:val="00EA3CB6"/>
    <w:rsid w:val="00EA3DAD"/>
    <w:rsid w:val="00EA4190"/>
    <w:rsid w:val="00EA42CB"/>
    <w:rsid w:val="00EA46B4"/>
    <w:rsid w:val="00EA5267"/>
    <w:rsid w:val="00EA52A2"/>
    <w:rsid w:val="00EA5526"/>
    <w:rsid w:val="00EA5D64"/>
    <w:rsid w:val="00EA656D"/>
    <w:rsid w:val="00EA7573"/>
    <w:rsid w:val="00EA7EB7"/>
    <w:rsid w:val="00EB058D"/>
    <w:rsid w:val="00EB0BD3"/>
    <w:rsid w:val="00EB0F71"/>
    <w:rsid w:val="00EB196C"/>
    <w:rsid w:val="00EB1A66"/>
    <w:rsid w:val="00EB2771"/>
    <w:rsid w:val="00EB2D3F"/>
    <w:rsid w:val="00EB2DCD"/>
    <w:rsid w:val="00EB343D"/>
    <w:rsid w:val="00EB346A"/>
    <w:rsid w:val="00EB3557"/>
    <w:rsid w:val="00EB3CF3"/>
    <w:rsid w:val="00EB49FA"/>
    <w:rsid w:val="00EB4AC9"/>
    <w:rsid w:val="00EB4B6D"/>
    <w:rsid w:val="00EB5749"/>
    <w:rsid w:val="00EB57FC"/>
    <w:rsid w:val="00EB5F0C"/>
    <w:rsid w:val="00EB60E8"/>
    <w:rsid w:val="00EB6DD3"/>
    <w:rsid w:val="00EB7155"/>
    <w:rsid w:val="00EB71F3"/>
    <w:rsid w:val="00EB7876"/>
    <w:rsid w:val="00EB79CF"/>
    <w:rsid w:val="00EB7AC2"/>
    <w:rsid w:val="00EB7E19"/>
    <w:rsid w:val="00EB7FCC"/>
    <w:rsid w:val="00EC08E5"/>
    <w:rsid w:val="00EC0EE2"/>
    <w:rsid w:val="00EC1BAC"/>
    <w:rsid w:val="00EC1DA5"/>
    <w:rsid w:val="00EC1EA9"/>
    <w:rsid w:val="00EC1F4F"/>
    <w:rsid w:val="00EC208D"/>
    <w:rsid w:val="00EC2550"/>
    <w:rsid w:val="00EC2DED"/>
    <w:rsid w:val="00EC387C"/>
    <w:rsid w:val="00EC4194"/>
    <w:rsid w:val="00EC490A"/>
    <w:rsid w:val="00EC4A39"/>
    <w:rsid w:val="00EC4A5F"/>
    <w:rsid w:val="00EC4BE2"/>
    <w:rsid w:val="00EC546A"/>
    <w:rsid w:val="00EC594A"/>
    <w:rsid w:val="00EC5FB1"/>
    <w:rsid w:val="00EC6169"/>
    <w:rsid w:val="00EC70EB"/>
    <w:rsid w:val="00EC7225"/>
    <w:rsid w:val="00EC7758"/>
    <w:rsid w:val="00EC7C5B"/>
    <w:rsid w:val="00ED00CF"/>
    <w:rsid w:val="00ED01F5"/>
    <w:rsid w:val="00ED04FE"/>
    <w:rsid w:val="00ED053B"/>
    <w:rsid w:val="00ED06BE"/>
    <w:rsid w:val="00ED0E16"/>
    <w:rsid w:val="00ED193F"/>
    <w:rsid w:val="00ED1AA9"/>
    <w:rsid w:val="00ED1CEE"/>
    <w:rsid w:val="00ED2465"/>
    <w:rsid w:val="00ED25D9"/>
    <w:rsid w:val="00ED28FE"/>
    <w:rsid w:val="00ED29B5"/>
    <w:rsid w:val="00ED2B2D"/>
    <w:rsid w:val="00ED2F2B"/>
    <w:rsid w:val="00ED2FA3"/>
    <w:rsid w:val="00ED3701"/>
    <w:rsid w:val="00ED3951"/>
    <w:rsid w:val="00ED4128"/>
    <w:rsid w:val="00ED41C2"/>
    <w:rsid w:val="00ED44A9"/>
    <w:rsid w:val="00ED45C1"/>
    <w:rsid w:val="00ED58AD"/>
    <w:rsid w:val="00ED5ED0"/>
    <w:rsid w:val="00ED5FD6"/>
    <w:rsid w:val="00ED60F2"/>
    <w:rsid w:val="00ED6DCA"/>
    <w:rsid w:val="00ED6E45"/>
    <w:rsid w:val="00ED7112"/>
    <w:rsid w:val="00ED71D2"/>
    <w:rsid w:val="00ED76A7"/>
    <w:rsid w:val="00ED7825"/>
    <w:rsid w:val="00ED7A87"/>
    <w:rsid w:val="00ED7AEF"/>
    <w:rsid w:val="00EE0002"/>
    <w:rsid w:val="00EE0093"/>
    <w:rsid w:val="00EE02AE"/>
    <w:rsid w:val="00EE0339"/>
    <w:rsid w:val="00EE0943"/>
    <w:rsid w:val="00EE0AF5"/>
    <w:rsid w:val="00EE12BF"/>
    <w:rsid w:val="00EE17E5"/>
    <w:rsid w:val="00EE1B08"/>
    <w:rsid w:val="00EE1CF5"/>
    <w:rsid w:val="00EE2C18"/>
    <w:rsid w:val="00EE30D9"/>
    <w:rsid w:val="00EE317F"/>
    <w:rsid w:val="00EE3859"/>
    <w:rsid w:val="00EE3A75"/>
    <w:rsid w:val="00EE3B2A"/>
    <w:rsid w:val="00EE3B30"/>
    <w:rsid w:val="00EE4212"/>
    <w:rsid w:val="00EE521D"/>
    <w:rsid w:val="00EE530D"/>
    <w:rsid w:val="00EE6033"/>
    <w:rsid w:val="00EE6036"/>
    <w:rsid w:val="00EE6A63"/>
    <w:rsid w:val="00EE6AD2"/>
    <w:rsid w:val="00EE6B9A"/>
    <w:rsid w:val="00EE6E12"/>
    <w:rsid w:val="00EE6EF7"/>
    <w:rsid w:val="00EE76E8"/>
    <w:rsid w:val="00EE7912"/>
    <w:rsid w:val="00EE7B0E"/>
    <w:rsid w:val="00EF01B0"/>
    <w:rsid w:val="00EF04D3"/>
    <w:rsid w:val="00EF0703"/>
    <w:rsid w:val="00EF0CA2"/>
    <w:rsid w:val="00EF0FE7"/>
    <w:rsid w:val="00EF12EC"/>
    <w:rsid w:val="00EF1796"/>
    <w:rsid w:val="00EF1A3A"/>
    <w:rsid w:val="00EF1B2B"/>
    <w:rsid w:val="00EF1E5E"/>
    <w:rsid w:val="00EF2488"/>
    <w:rsid w:val="00EF248D"/>
    <w:rsid w:val="00EF2492"/>
    <w:rsid w:val="00EF2762"/>
    <w:rsid w:val="00EF2AE9"/>
    <w:rsid w:val="00EF2CA4"/>
    <w:rsid w:val="00EF3058"/>
    <w:rsid w:val="00EF3465"/>
    <w:rsid w:val="00EF34B2"/>
    <w:rsid w:val="00EF3639"/>
    <w:rsid w:val="00EF367F"/>
    <w:rsid w:val="00EF3BF2"/>
    <w:rsid w:val="00EF3D2A"/>
    <w:rsid w:val="00EF42B5"/>
    <w:rsid w:val="00EF50E0"/>
    <w:rsid w:val="00EF51EE"/>
    <w:rsid w:val="00EF52E5"/>
    <w:rsid w:val="00EF6148"/>
    <w:rsid w:val="00EF614B"/>
    <w:rsid w:val="00EF6673"/>
    <w:rsid w:val="00EF709B"/>
    <w:rsid w:val="00EF7255"/>
    <w:rsid w:val="00EF7315"/>
    <w:rsid w:val="00EF79C9"/>
    <w:rsid w:val="00F00306"/>
    <w:rsid w:val="00F003F1"/>
    <w:rsid w:val="00F00793"/>
    <w:rsid w:val="00F01401"/>
    <w:rsid w:val="00F01768"/>
    <w:rsid w:val="00F01849"/>
    <w:rsid w:val="00F01DEF"/>
    <w:rsid w:val="00F02221"/>
    <w:rsid w:val="00F02728"/>
    <w:rsid w:val="00F028C6"/>
    <w:rsid w:val="00F029EB"/>
    <w:rsid w:val="00F0320C"/>
    <w:rsid w:val="00F03AE1"/>
    <w:rsid w:val="00F03DC9"/>
    <w:rsid w:val="00F046FE"/>
    <w:rsid w:val="00F04703"/>
    <w:rsid w:val="00F04EA9"/>
    <w:rsid w:val="00F04EED"/>
    <w:rsid w:val="00F05698"/>
    <w:rsid w:val="00F05DBE"/>
    <w:rsid w:val="00F05F3D"/>
    <w:rsid w:val="00F06438"/>
    <w:rsid w:val="00F06894"/>
    <w:rsid w:val="00F06A8A"/>
    <w:rsid w:val="00F06B54"/>
    <w:rsid w:val="00F06CA9"/>
    <w:rsid w:val="00F06F26"/>
    <w:rsid w:val="00F07222"/>
    <w:rsid w:val="00F073D3"/>
    <w:rsid w:val="00F07770"/>
    <w:rsid w:val="00F07807"/>
    <w:rsid w:val="00F078C9"/>
    <w:rsid w:val="00F0797B"/>
    <w:rsid w:val="00F07F1C"/>
    <w:rsid w:val="00F1003D"/>
    <w:rsid w:val="00F10062"/>
    <w:rsid w:val="00F1009C"/>
    <w:rsid w:val="00F10289"/>
    <w:rsid w:val="00F10716"/>
    <w:rsid w:val="00F10D6B"/>
    <w:rsid w:val="00F113EE"/>
    <w:rsid w:val="00F11624"/>
    <w:rsid w:val="00F116DD"/>
    <w:rsid w:val="00F118CD"/>
    <w:rsid w:val="00F11B5A"/>
    <w:rsid w:val="00F11B7A"/>
    <w:rsid w:val="00F11C14"/>
    <w:rsid w:val="00F121AA"/>
    <w:rsid w:val="00F121AD"/>
    <w:rsid w:val="00F1222D"/>
    <w:rsid w:val="00F12604"/>
    <w:rsid w:val="00F1271A"/>
    <w:rsid w:val="00F1296C"/>
    <w:rsid w:val="00F12D37"/>
    <w:rsid w:val="00F13082"/>
    <w:rsid w:val="00F134CE"/>
    <w:rsid w:val="00F1355F"/>
    <w:rsid w:val="00F13764"/>
    <w:rsid w:val="00F13D9E"/>
    <w:rsid w:val="00F13EBB"/>
    <w:rsid w:val="00F1438A"/>
    <w:rsid w:val="00F14861"/>
    <w:rsid w:val="00F14909"/>
    <w:rsid w:val="00F14D5A"/>
    <w:rsid w:val="00F156FE"/>
    <w:rsid w:val="00F15B9B"/>
    <w:rsid w:val="00F16ED4"/>
    <w:rsid w:val="00F17018"/>
    <w:rsid w:val="00F17394"/>
    <w:rsid w:val="00F178A2"/>
    <w:rsid w:val="00F178BA"/>
    <w:rsid w:val="00F17BE4"/>
    <w:rsid w:val="00F205CC"/>
    <w:rsid w:val="00F205DA"/>
    <w:rsid w:val="00F20697"/>
    <w:rsid w:val="00F20793"/>
    <w:rsid w:val="00F20F40"/>
    <w:rsid w:val="00F2115D"/>
    <w:rsid w:val="00F21615"/>
    <w:rsid w:val="00F21942"/>
    <w:rsid w:val="00F2248D"/>
    <w:rsid w:val="00F227F5"/>
    <w:rsid w:val="00F22E37"/>
    <w:rsid w:val="00F23343"/>
    <w:rsid w:val="00F23611"/>
    <w:rsid w:val="00F23D3D"/>
    <w:rsid w:val="00F24209"/>
    <w:rsid w:val="00F2442D"/>
    <w:rsid w:val="00F2462B"/>
    <w:rsid w:val="00F24909"/>
    <w:rsid w:val="00F24B58"/>
    <w:rsid w:val="00F24C28"/>
    <w:rsid w:val="00F25B2C"/>
    <w:rsid w:val="00F25B76"/>
    <w:rsid w:val="00F25C80"/>
    <w:rsid w:val="00F25CBC"/>
    <w:rsid w:val="00F25E08"/>
    <w:rsid w:val="00F25F9C"/>
    <w:rsid w:val="00F26136"/>
    <w:rsid w:val="00F2677B"/>
    <w:rsid w:val="00F26830"/>
    <w:rsid w:val="00F26BE3"/>
    <w:rsid w:val="00F26DCD"/>
    <w:rsid w:val="00F26E73"/>
    <w:rsid w:val="00F26F5B"/>
    <w:rsid w:val="00F274F8"/>
    <w:rsid w:val="00F2782B"/>
    <w:rsid w:val="00F27F97"/>
    <w:rsid w:val="00F300ED"/>
    <w:rsid w:val="00F30941"/>
    <w:rsid w:val="00F30A42"/>
    <w:rsid w:val="00F30AC7"/>
    <w:rsid w:val="00F30DD9"/>
    <w:rsid w:val="00F30E89"/>
    <w:rsid w:val="00F31347"/>
    <w:rsid w:val="00F3166E"/>
    <w:rsid w:val="00F31B29"/>
    <w:rsid w:val="00F31BEB"/>
    <w:rsid w:val="00F31E88"/>
    <w:rsid w:val="00F324DE"/>
    <w:rsid w:val="00F32993"/>
    <w:rsid w:val="00F32F40"/>
    <w:rsid w:val="00F33334"/>
    <w:rsid w:val="00F33370"/>
    <w:rsid w:val="00F33E2E"/>
    <w:rsid w:val="00F35564"/>
    <w:rsid w:val="00F35E56"/>
    <w:rsid w:val="00F3617C"/>
    <w:rsid w:val="00F36647"/>
    <w:rsid w:val="00F36CA2"/>
    <w:rsid w:val="00F3736C"/>
    <w:rsid w:val="00F378AB"/>
    <w:rsid w:val="00F37F0A"/>
    <w:rsid w:val="00F40075"/>
    <w:rsid w:val="00F4074E"/>
    <w:rsid w:val="00F40A06"/>
    <w:rsid w:val="00F40E69"/>
    <w:rsid w:val="00F41440"/>
    <w:rsid w:val="00F41688"/>
    <w:rsid w:val="00F4185D"/>
    <w:rsid w:val="00F41889"/>
    <w:rsid w:val="00F41CE1"/>
    <w:rsid w:val="00F4270F"/>
    <w:rsid w:val="00F42858"/>
    <w:rsid w:val="00F42DBB"/>
    <w:rsid w:val="00F430C4"/>
    <w:rsid w:val="00F430F9"/>
    <w:rsid w:val="00F4386A"/>
    <w:rsid w:val="00F43A46"/>
    <w:rsid w:val="00F43BC4"/>
    <w:rsid w:val="00F43BE6"/>
    <w:rsid w:val="00F4462C"/>
    <w:rsid w:val="00F4498C"/>
    <w:rsid w:val="00F449EA"/>
    <w:rsid w:val="00F44B83"/>
    <w:rsid w:val="00F45B4C"/>
    <w:rsid w:val="00F46056"/>
    <w:rsid w:val="00F462B3"/>
    <w:rsid w:val="00F46417"/>
    <w:rsid w:val="00F465F5"/>
    <w:rsid w:val="00F466D7"/>
    <w:rsid w:val="00F46731"/>
    <w:rsid w:val="00F4705E"/>
    <w:rsid w:val="00F471F0"/>
    <w:rsid w:val="00F47288"/>
    <w:rsid w:val="00F472B0"/>
    <w:rsid w:val="00F472D9"/>
    <w:rsid w:val="00F5040F"/>
    <w:rsid w:val="00F505B7"/>
    <w:rsid w:val="00F50DDA"/>
    <w:rsid w:val="00F51382"/>
    <w:rsid w:val="00F514A1"/>
    <w:rsid w:val="00F516A0"/>
    <w:rsid w:val="00F517F3"/>
    <w:rsid w:val="00F519A7"/>
    <w:rsid w:val="00F51A40"/>
    <w:rsid w:val="00F51A67"/>
    <w:rsid w:val="00F51AC7"/>
    <w:rsid w:val="00F51C54"/>
    <w:rsid w:val="00F51D36"/>
    <w:rsid w:val="00F5254E"/>
    <w:rsid w:val="00F526B9"/>
    <w:rsid w:val="00F5283C"/>
    <w:rsid w:val="00F53121"/>
    <w:rsid w:val="00F534FC"/>
    <w:rsid w:val="00F53651"/>
    <w:rsid w:val="00F5385C"/>
    <w:rsid w:val="00F53977"/>
    <w:rsid w:val="00F53B92"/>
    <w:rsid w:val="00F5411E"/>
    <w:rsid w:val="00F541F6"/>
    <w:rsid w:val="00F542CD"/>
    <w:rsid w:val="00F54727"/>
    <w:rsid w:val="00F54DC5"/>
    <w:rsid w:val="00F54E1A"/>
    <w:rsid w:val="00F552AD"/>
    <w:rsid w:val="00F5546C"/>
    <w:rsid w:val="00F556E1"/>
    <w:rsid w:val="00F55A7C"/>
    <w:rsid w:val="00F55E68"/>
    <w:rsid w:val="00F56458"/>
    <w:rsid w:val="00F56A89"/>
    <w:rsid w:val="00F56B3B"/>
    <w:rsid w:val="00F56E52"/>
    <w:rsid w:val="00F5749F"/>
    <w:rsid w:val="00F577CB"/>
    <w:rsid w:val="00F57C52"/>
    <w:rsid w:val="00F57C58"/>
    <w:rsid w:val="00F60C33"/>
    <w:rsid w:val="00F60DC1"/>
    <w:rsid w:val="00F60F74"/>
    <w:rsid w:val="00F61383"/>
    <w:rsid w:val="00F614AE"/>
    <w:rsid w:val="00F616A7"/>
    <w:rsid w:val="00F61B1C"/>
    <w:rsid w:val="00F61C9F"/>
    <w:rsid w:val="00F61D36"/>
    <w:rsid w:val="00F61D9C"/>
    <w:rsid w:val="00F61F4E"/>
    <w:rsid w:val="00F61F7F"/>
    <w:rsid w:val="00F62799"/>
    <w:rsid w:val="00F62941"/>
    <w:rsid w:val="00F62A45"/>
    <w:rsid w:val="00F62C98"/>
    <w:rsid w:val="00F62CF7"/>
    <w:rsid w:val="00F64093"/>
    <w:rsid w:val="00F640EF"/>
    <w:rsid w:val="00F641C7"/>
    <w:rsid w:val="00F64452"/>
    <w:rsid w:val="00F64722"/>
    <w:rsid w:val="00F64874"/>
    <w:rsid w:val="00F649A5"/>
    <w:rsid w:val="00F64B43"/>
    <w:rsid w:val="00F64D37"/>
    <w:rsid w:val="00F64D4B"/>
    <w:rsid w:val="00F64D97"/>
    <w:rsid w:val="00F64F88"/>
    <w:rsid w:val="00F64FB9"/>
    <w:rsid w:val="00F650F8"/>
    <w:rsid w:val="00F65FF6"/>
    <w:rsid w:val="00F66103"/>
    <w:rsid w:val="00F6687F"/>
    <w:rsid w:val="00F66B5E"/>
    <w:rsid w:val="00F7000B"/>
    <w:rsid w:val="00F70169"/>
    <w:rsid w:val="00F7018A"/>
    <w:rsid w:val="00F70600"/>
    <w:rsid w:val="00F7112C"/>
    <w:rsid w:val="00F716D9"/>
    <w:rsid w:val="00F719BE"/>
    <w:rsid w:val="00F719C8"/>
    <w:rsid w:val="00F71B45"/>
    <w:rsid w:val="00F71BDD"/>
    <w:rsid w:val="00F72583"/>
    <w:rsid w:val="00F72D67"/>
    <w:rsid w:val="00F7320A"/>
    <w:rsid w:val="00F7368C"/>
    <w:rsid w:val="00F73906"/>
    <w:rsid w:val="00F7413A"/>
    <w:rsid w:val="00F741D3"/>
    <w:rsid w:val="00F741DA"/>
    <w:rsid w:val="00F74B87"/>
    <w:rsid w:val="00F751E8"/>
    <w:rsid w:val="00F754DA"/>
    <w:rsid w:val="00F755E8"/>
    <w:rsid w:val="00F75D60"/>
    <w:rsid w:val="00F7631E"/>
    <w:rsid w:val="00F76EE1"/>
    <w:rsid w:val="00F771E1"/>
    <w:rsid w:val="00F776EF"/>
    <w:rsid w:val="00F77E71"/>
    <w:rsid w:val="00F77F14"/>
    <w:rsid w:val="00F801FF"/>
    <w:rsid w:val="00F8057F"/>
    <w:rsid w:val="00F81694"/>
    <w:rsid w:val="00F8178A"/>
    <w:rsid w:val="00F81DF4"/>
    <w:rsid w:val="00F8200B"/>
    <w:rsid w:val="00F8319A"/>
    <w:rsid w:val="00F83B6C"/>
    <w:rsid w:val="00F83C74"/>
    <w:rsid w:val="00F84413"/>
    <w:rsid w:val="00F84F98"/>
    <w:rsid w:val="00F853FE"/>
    <w:rsid w:val="00F85701"/>
    <w:rsid w:val="00F857BA"/>
    <w:rsid w:val="00F85B48"/>
    <w:rsid w:val="00F85DA5"/>
    <w:rsid w:val="00F86573"/>
    <w:rsid w:val="00F8657A"/>
    <w:rsid w:val="00F86F49"/>
    <w:rsid w:val="00F8711C"/>
    <w:rsid w:val="00F87A8E"/>
    <w:rsid w:val="00F87CC6"/>
    <w:rsid w:val="00F907EF"/>
    <w:rsid w:val="00F9087E"/>
    <w:rsid w:val="00F90993"/>
    <w:rsid w:val="00F90B7C"/>
    <w:rsid w:val="00F90D23"/>
    <w:rsid w:val="00F90D68"/>
    <w:rsid w:val="00F91A7A"/>
    <w:rsid w:val="00F92581"/>
    <w:rsid w:val="00F92945"/>
    <w:rsid w:val="00F92BC2"/>
    <w:rsid w:val="00F92CA0"/>
    <w:rsid w:val="00F93250"/>
    <w:rsid w:val="00F943C5"/>
    <w:rsid w:val="00F9485D"/>
    <w:rsid w:val="00F951A1"/>
    <w:rsid w:val="00F95D2D"/>
    <w:rsid w:val="00F96339"/>
    <w:rsid w:val="00F968D0"/>
    <w:rsid w:val="00F96943"/>
    <w:rsid w:val="00F97600"/>
    <w:rsid w:val="00F9776E"/>
    <w:rsid w:val="00F9799A"/>
    <w:rsid w:val="00F97FDA"/>
    <w:rsid w:val="00FA01CC"/>
    <w:rsid w:val="00FA0FC3"/>
    <w:rsid w:val="00FA11E0"/>
    <w:rsid w:val="00FA19B1"/>
    <w:rsid w:val="00FA1B64"/>
    <w:rsid w:val="00FA2200"/>
    <w:rsid w:val="00FA2872"/>
    <w:rsid w:val="00FA2953"/>
    <w:rsid w:val="00FA2D79"/>
    <w:rsid w:val="00FA3A72"/>
    <w:rsid w:val="00FA3BAB"/>
    <w:rsid w:val="00FA3E7D"/>
    <w:rsid w:val="00FA41BB"/>
    <w:rsid w:val="00FA4273"/>
    <w:rsid w:val="00FA42F9"/>
    <w:rsid w:val="00FA4375"/>
    <w:rsid w:val="00FA44F8"/>
    <w:rsid w:val="00FA52E1"/>
    <w:rsid w:val="00FA59F7"/>
    <w:rsid w:val="00FA5E4C"/>
    <w:rsid w:val="00FA6218"/>
    <w:rsid w:val="00FA64D4"/>
    <w:rsid w:val="00FA69C5"/>
    <w:rsid w:val="00FA6A45"/>
    <w:rsid w:val="00FA6A78"/>
    <w:rsid w:val="00FA6F2C"/>
    <w:rsid w:val="00FA6F9A"/>
    <w:rsid w:val="00FA71C5"/>
    <w:rsid w:val="00FA7741"/>
    <w:rsid w:val="00FA78F7"/>
    <w:rsid w:val="00FA7F6B"/>
    <w:rsid w:val="00FB03B3"/>
    <w:rsid w:val="00FB07CF"/>
    <w:rsid w:val="00FB0BF0"/>
    <w:rsid w:val="00FB0DA1"/>
    <w:rsid w:val="00FB187E"/>
    <w:rsid w:val="00FB18F0"/>
    <w:rsid w:val="00FB1A32"/>
    <w:rsid w:val="00FB2424"/>
    <w:rsid w:val="00FB260C"/>
    <w:rsid w:val="00FB28BA"/>
    <w:rsid w:val="00FB2F8C"/>
    <w:rsid w:val="00FB3AFC"/>
    <w:rsid w:val="00FB3D4F"/>
    <w:rsid w:val="00FB46CD"/>
    <w:rsid w:val="00FB4969"/>
    <w:rsid w:val="00FB49E6"/>
    <w:rsid w:val="00FB4B35"/>
    <w:rsid w:val="00FB4BD0"/>
    <w:rsid w:val="00FB4CB3"/>
    <w:rsid w:val="00FB51BA"/>
    <w:rsid w:val="00FB54D9"/>
    <w:rsid w:val="00FB5D75"/>
    <w:rsid w:val="00FB5E60"/>
    <w:rsid w:val="00FB63D8"/>
    <w:rsid w:val="00FB651C"/>
    <w:rsid w:val="00FB7199"/>
    <w:rsid w:val="00FB7331"/>
    <w:rsid w:val="00FB7587"/>
    <w:rsid w:val="00FB7F96"/>
    <w:rsid w:val="00FC01B8"/>
    <w:rsid w:val="00FC0807"/>
    <w:rsid w:val="00FC1619"/>
    <w:rsid w:val="00FC16A1"/>
    <w:rsid w:val="00FC1FE9"/>
    <w:rsid w:val="00FC20F8"/>
    <w:rsid w:val="00FC2CE6"/>
    <w:rsid w:val="00FC32ED"/>
    <w:rsid w:val="00FC337E"/>
    <w:rsid w:val="00FC3A18"/>
    <w:rsid w:val="00FC4041"/>
    <w:rsid w:val="00FC4152"/>
    <w:rsid w:val="00FC4367"/>
    <w:rsid w:val="00FC4724"/>
    <w:rsid w:val="00FC472B"/>
    <w:rsid w:val="00FC5535"/>
    <w:rsid w:val="00FC5B96"/>
    <w:rsid w:val="00FC632A"/>
    <w:rsid w:val="00FC6463"/>
    <w:rsid w:val="00FC65EB"/>
    <w:rsid w:val="00FC66D8"/>
    <w:rsid w:val="00FC7503"/>
    <w:rsid w:val="00FC7AB7"/>
    <w:rsid w:val="00FC7B77"/>
    <w:rsid w:val="00FC7BCF"/>
    <w:rsid w:val="00FD049C"/>
    <w:rsid w:val="00FD0980"/>
    <w:rsid w:val="00FD0D59"/>
    <w:rsid w:val="00FD0EE1"/>
    <w:rsid w:val="00FD15BE"/>
    <w:rsid w:val="00FD15C3"/>
    <w:rsid w:val="00FD17B7"/>
    <w:rsid w:val="00FD1AF6"/>
    <w:rsid w:val="00FD1FB1"/>
    <w:rsid w:val="00FD204C"/>
    <w:rsid w:val="00FD21B7"/>
    <w:rsid w:val="00FD21C1"/>
    <w:rsid w:val="00FD2316"/>
    <w:rsid w:val="00FD2522"/>
    <w:rsid w:val="00FD2D22"/>
    <w:rsid w:val="00FD31B8"/>
    <w:rsid w:val="00FD392D"/>
    <w:rsid w:val="00FD3A59"/>
    <w:rsid w:val="00FD3AED"/>
    <w:rsid w:val="00FD4B82"/>
    <w:rsid w:val="00FD4C87"/>
    <w:rsid w:val="00FD503D"/>
    <w:rsid w:val="00FD594B"/>
    <w:rsid w:val="00FD5992"/>
    <w:rsid w:val="00FD651B"/>
    <w:rsid w:val="00FD696D"/>
    <w:rsid w:val="00FD6AEB"/>
    <w:rsid w:val="00FD7FB2"/>
    <w:rsid w:val="00FE079A"/>
    <w:rsid w:val="00FE085C"/>
    <w:rsid w:val="00FE0D42"/>
    <w:rsid w:val="00FE10DD"/>
    <w:rsid w:val="00FE11A8"/>
    <w:rsid w:val="00FE1813"/>
    <w:rsid w:val="00FE1B3C"/>
    <w:rsid w:val="00FE1FB7"/>
    <w:rsid w:val="00FE2219"/>
    <w:rsid w:val="00FE2DB3"/>
    <w:rsid w:val="00FE3188"/>
    <w:rsid w:val="00FE353C"/>
    <w:rsid w:val="00FE35C4"/>
    <w:rsid w:val="00FE35F4"/>
    <w:rsid w:val="00FE38D4"/>
    <w:rsid w:val="00FE3C69"/>
    <w:rsid w:val="00FE420B"/>
    <w:rsid w:val="00FE4395"/>
    <w:rsid w:val="00FE44CF"/>
    <w:rsid w:val="00FE487B"/>
    <w:rsid w:val="00FE4CB2"/>
    <w:rsid w:val="00FE4EC3"/>
    <w:rsid w:val="00FE57FC"/>
    <w:rsid w:val="00FE5D8F"/>
    <w:rsid w:val="00FE5E12"/>
    <w:rsid w:val="00FE5E91"/>
    <w:rsid w:val="00FE73BA"/>
    <w:rsid w:val="00FE76E9"/>
    <w:rsid w:val="00FE7AD9"/>
    <w:rsid w:val="00FE7B09"/>
    <w:rsid w:val="00FE7E35"/>
    <w:rsid w:val="00FF06C8"/>
    <w:rsid w:val="00FF0879"/>
    <w:rsid w:val="00FF0FE5"/>
    <w:rsid w:val="00FF1CB7"/>
    <w:rsid w:val="00FF1F2D"/>
    <w:rsid w:val="00FF27FF"/>
    <w:rsid w:val="00FF286F"/>
    <w:rsid w:val="00FF2AFF"/>
    <w:rsid w:val="00FF2B7A"/>
    <w:rsid w:val="00FF3C57"/>
    <w:rsid w:val="00FF3CB2"/>
    <w:rsid w:val="00FF4764"/>
    <w:rsid w:val="00FF47F3"/>
    <w:rsid w:val="00FF48EC"/>
    <w:rsid w:val="00FF490F"/>
    <w:rsid w:val="00FF4CF2"/>
    <w:rsid w:val="00FF5938"/>
    <w:rsid w:val="00FF6067"/>
    <w:rsid w:val="00FF622F"/>
    <w:rsid w:val="00FF641E"/>
    <w:rsid w:val="00FF668F"/>
    <w:rsid w:val="00FF6880"/>
    <w:rsid w:val="00FF6B5F"/>
    <w:rsid w:val="00FF7957"/>
    <w:rsid w:val="00FF7B9B"/>
    <w:rsid w:val="00FF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semiHidden="false" w:unhideWhenUsed="false" w:qFormat="true"/>
    <w:lsdException w:name="heading 2" w:uiPriority="9" w:qFormat="true"/>
    <w:lsdException w:name="heading 3" w:uiPriority="0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740AB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A5918"/>
    <w:pPr>
      <w:autoSpaceDE w:val="false"/>
      <w:autoSpaceDN w:val="false"/>
      <w:adjustRightInd w:val="false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B24D5C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hAnsi="Times New Roman"/>
      <w:sz w:val="32"/>
      <w:szCs w:val="32"/>
      <w:lang w:eastAsia="ar-SA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link w:val="1"/>
    <w:uiPriority w:val="99"/>
    <w:locked/>
    <w:rsid w:val="008A5918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9133DE"/>
    <w:pPr>
      <w:ind w:left="720"/>
      <w:contextualSpacing/>
    </w:pPr>
  </w:style>
  <w:style w:type="character" w:styleId="a4" w:customStyle="true">
    <w:name w:val="Абзац списка Знак"/>
    <w:link w:val="a3"/>
    <w:uiPriority w:val="34"/>
    <w:locked/>
    <w:rsid w:val="00A50031"/>
  </w:style>
  <w:style w:type="paragraph" w:styleId="ConsPlusNormal" w:customStyle="true">
    <w:name w:val="ConsPlusNormal"/>
    <w:link w:val="ConsPlusNormal0"/>
    <w:rsid w:val="0048766E"/>
    <w:pPr>
      <w:autoSpaceDE w:val="false"/>
      <w:autoSpaceDN w:val="false"/>
      <w:adjustRightInd w:val="false"/>
      <w:ind w:firstLine="720"/>
    </w:pPr>
    <w:rPr>
      <w:rFonts w:ascii="Arial" w:hAnsi="Arial"/>
      <w:sz w:val="22"/>
    </w:rPr>
  </w:style>
  <w:style w:type="character" w:styleId="ConsPlusNormal0" w:customStyle="true">
    <w:name w:val="ConsPlusNormal Знак"/>
    <w:link w:val="ConsPlusNormal"/>
    <w:locked/>
    <w:rsid w:val="0048766E"/>
    <w:rPr>
      <w:rFonts w:ascii="Arial" w:hAnsi="Arial"/>
      <w:sz w:val="22"/>
      <w:lang w:eastAsia="ru-RU" w:bidi="ar-SA"/>
    </w:rPr>
  </w:style>
  <w:style w:type="paragraph" w:styleId="ConsPlusCell" w:customStyle="true">
    <w:name w:val="ConsPlusCell"/>
    <w:uiPriority w:val="99"/>
    <w:rsid w:val="007C38ED"/>
    <w:pPr>
      <w:widowControl w:val="false"/>
      <w:autoSpaceDE w:val="false"/>
      <w:autoSpaceDN w:val="false"/>
      <w:adjustRightInd w:val="false"/>
    </w:pPr>
    <w:rPr>
      <w:rFonts w:ascii="Times New Roman" w:hAnsi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C70CB1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Верхний колонтитул Знак"/>
    <w:link w:val="a5"/>
    <w:uiPriority w:val="99"/>
    <w:locked/>
    <w:rsid w:val="00C70CB1"/>
    <w:rPr>
      <w:rFonts w:cs="Times New Roman"/>
    </w:rPr>
  </w:style>
  <w:style w:type="paragraph" w:styleId="a7">
    <w:name w:val="footer"/>
    <w:basedOn w:val="a"/>
    <w:link w:val="a8"/>
    <w:unhideWhenUsed/>
    <w:rsid w:val="00C70CB1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Нижний колонтитул Знак"/>
    <w:link w:val="a7"/>
    <w:locked/>
    <w:rsid w:val="00C70CB1"/>
    <w:rPr>
      <w:rFonts w:cs="Times New Roman"/>
    </w:rPr>
  </w:style>
  <w:style w:type="paragraph" w:styleId="ConsPlusTitle" w:customStyle="true">
    <w:name w:val="ConsPlusTitle"/>
    <w:rsid w:val="00841BC8"/>
    <w:pPr>
      <w:widowControl w:val="false"/>
      <w:autoSpaceDE w:val="false"/>
      <w:autoSpaceDN w:val="false"/>
      <w:adjustRightInd w:val="false"/>
    </w:pPr>
    <w:rPr>
      <w:rFonts w:cs="Calibri"/>
      <w:b/>
      <w:bCs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02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a" w:customStyle="true">
    <w:name w:val="Текст выноски Знак"/>
    <w:link w:val="a9"/>
    <w:uiPriority w:val="99"/>
    <w:semiHidden/>
    <w:locked/>
    <w:rsid w:val="0040203C"/>
    <w:rPr>
      <w:rFonts w:ascii="Tahoma" w:hAnsi="Tahoma" w:cs="Tahoma"/>
      <w:sz w:val="16"/>
      <w:szCs w:val="16"/>
    </w:rPr>
  </w:style>
  <w:style w:type="paragraph" w:styleId="ConsPlusNonformat" w:customStyle="true">
    <w:name w:val="ConsPlusNonformat"/>
    <w:uiPriority w:val="99"/>
    <w:rsid w:val="00B32060"/>
    <w:pPr>
      <w:autoSpaceDE w:val="false"/>
      <w:autoSpaceDN w:val="false"/>
      <w:adjustRightInd w:val="false"/>
    </w:pPr>
    <w:rPr>
      <w:rFonts w:ascii="Courier New" w:hAnsi="Courier New" w:cs="Courier New"/>
      <w:lang w:eastAsia="en-US"/>
    </w:rPr>
  </w:style>
  <w:style w:type="table" w:styleId="ab">
    <w:name w:val="Table Grid"/>
    <w:basedOn w:val="a1"/>
    <w:uiPriority w:val="59"/>
    <w:rsid w:val="00FA7F6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c">
    <w:name w:val="Normal (Web)"/>
    <w:basedOn w:val="a"/>
    <w:uiPriority w:val="99"/>
    <w:rsid w:val="006F35B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ConsPlusDocList" w:customStyle="true">
    <w:name w:val="ConsPlusDocList"/>
    <w:uiPriority w:val="99"/>
    <w:rsid w:val="00CA0168"/>
    <w:pPr>
      <w:autoSpaceDE w:val="false"/>
      <w:autoSpaceDN w:val="false"/>
      <w:adjustRightInd w:val="false"/>
    </w:pPr>
    <w:rPr>
      <w:rFonts w:ascii="Courier New" w:hAnsi="Courier New" w:cs="Courier New"/>
      <w:lang w:eastAsia="en-US"/>
    </w:rPr>
  </w:style>
  <w:style w:type="paragraph" w:styleId="ad" w:customStyle="true">
    <w:name w:val="Нормальный (таблица)"/>
    <w:basedOn w:val="a"/>
    <w:next w:val="a"/>
    <w:uiPriority w:val="99"/>
    <w:rsid w:val="00202C17"/>
    <w:pPr>
      <w:autoSpaceDE w:val="false"/>
      <w:autoSpaceDN w:val="false"/>
      <w:adjustRightInd w:val="false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e" w:customStyle="true">
    <w:name w:val="Прижатый влево"/>
    <w:basedOn w:val="a"/>
    <w:next w:val="a"/>
    <w:uiPriority w:val="99"/>
    <w:rsid w:val="00202C17"/>
    <w:pPr>
      <w:autoSpaceDE w:val="false"/>
      <w:autoSpaceDN w:val="false"/>
      <w:adjustRightInd w:val="false"/>
      <w:spacing w:after="0" w:line="240" w:lineRule="auto"/>
    </w:pPr>
    <w:rPr>
      <w:rFonts w:ascii="Arial" w:hAnsi="Arial" w:cs="Arial"/>
      <w:sz w:val="24"/>
      <w:szCs w:val="24"/>
    </w:rPr>
  </w:style>
  <w:style w:type="character" w:styleId="af">
    <w:name w:val="Hyperlink"/>
    <w:uiPriority w:val="99"/>
    <w:unhideWhenUsed/>
    <w:rsid w:val="002C690B"/>
    <w:rPr>
      <w:rFonts w:cs="Times New Roman"/>
      <w:color w:val="0000FF"/>
      <w:u w:val="single"/>
    </w:rPr>
  </w:style>
  <w:style w:type="character" w:styleId="af0" w:customStyle="true">
    <w:name w:val="Гипертекстовая ссылка"/>
    <w:basedOn w:val="a0"/>
    <w:uiPriority w:val="99"/>
    <w:rsid w:val="00B4344D"/>
    <w:rPr>
      <w:color w:val="106BBE"/>
    </w:rPr>
  </w:style>
  <w:style w:type="paragraph" w:styleId="HTML">
    <w:name w:val="HTML Preformatted"/>
    <w:basedOn w:val="a"/>
    <w:link w:val="HTML0"/>
    <w:uiPriority w:val="99"/>
    <w:semiHidden/>
    <w:unhideWhenUsed/>
    <w:rsid w:val="006B64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HTML0" w:customStyle="true">
    <w:name w:val="Стандартный HTML Знак"/>
    <w:basedOn w:val="a0"/>
    <w:link w:val="HTML"/>
    <w:uiPriority w:val="99"/>
    <w:semiHidden/>
    <w:rsid w:val="006B6471"/>
    <w:rPr>
      <w:rFonts w:ascii="Courier New" w:hAnsi="Courier New" w:cs="Courier New"/>
    </w:rPr>
  </w:style>
  <w:style w:type="table" w:styleId="173" w:customStyle="true">
    <w:name w:val="Сетка таблицы173"/>
    <w:basedOn w:val="a1"/>
    <w:next w:val="ab"/>
    <w:uiPriority w:val="59"/>
    <w:rsid w:val="00C92208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" w:customStyle="true">
    <w:name w:val="Нижний колонтитул Знак2"/>
    <w:rsid w:val="003454AC"/>
    <w:pPr>
      <w:widowControl w:val="false"/>
      <w:suppressAutoHyphens/>
      <w:textAlignment w:val="baseline"/>
    </w:pPr>
    <w:rPr>
      <w:rFonts w:eastAsia="Segoe UI" w:cs="Tahoma"/>
      <w:color w:val="000000"/>
      <w:sz w:val="24"/>
      <w:szCs w:val="24"/>
      <w:lang w:val="en-US" w:eastAsia="en-US" w:bidi="en-US"/>
    </w:rPr>
  </w:style>
  <w:style w:type="character" w:styleId="af1">
    <w:name w:val="annotation reference"/>
    <w:basedOn w:val="a0"/>
    <w:uiPriority w:val="99"/>
    <w:semiHidden/>
    <w:unhideWhenUsed/>
    <w:rsid w:val="00D06E5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06E5D"/>
    <w:pPr>
      <w:spacing w:line="240" w:lineRule="auto"/>
    </w:pPr>
    <w:rPr>
      <w:sz w:val="20"/>
      <w:szCs w:val="20"/>
    </w:rPr>
  </w:style>
  <w:style w:type="character" w:styleId="af3" w:customStyle="true">
    <w:name w:val="Текст примечания Знак"/>
    <w:basedOn w:val="a0"/>
    <w:link w:val="af2"/>
    <w:uiPriority w:val="99"/>
    <w:semiHidden/>
    <w:rsid w:val="00D06E5D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06E5D"/>
    <w:rPr>
      <w:b/>
      <w:bCs/>
    </w:rPr>
  </w:style>
  <w:style w:type="character" w:styleId="af5" w:customStyle="true">
    <w:name w:val="Тема примечания Знак"/>
    <w:basedOn w:val="af3"/>
    <w:link w:val="af4"/>
    <w:uiPriority w:val="99"/>
    <w:semiHidden/>
    <w:rsid w:val="00D06E5D"/>
    <w:rPr>
      <w:b/>
      <w:bCs/>
      <w:lang w:eastAsia="en-US"/>
    </w:rPr>
  </w:style>
  <w:style w:type="character" w:styleId="af6">
    <w:name w:val="Placeholder Text"/>
    <w:basedOn w:val="a0"/>
    <w:uiPriority w:val="99"/>
    <w:semiHidden/>
    <w:rsid w:val="00B2637D"/>
    <w:rPr>
      <w:color w:val="808080"/>
    </w:rPr>
  </w:style>
  <w:style w:type="character" w:styleId="Normaltext" w:customStyle="true">
    <w:name w:val="Normal text"/>
    <w:rsid w:val="00E73DEC"/>
    <w:rPr>
      <w:sz w:val="20"/>
    </w:rPr>
  </w:style>
  <w:style w:type="table" w:styleId="1731" w:customStyle="true">
    <w:name w:val="Сетка таблицы1731"/>
    <w:basedOn w:val="a1"/>
    <w:next w:val="ab"/>
    <w:uiPriority w:val="59"/>
    <w:rsid w:val="00F30941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1" w:customStyle="true">
    <w:name w:val="s_1"/>
    <w:basedOn w:val="a"/>
    <w:rsid w:val="00AC5BD8"/>
    <w:pPr>
      <w:spacing w:before="100" w:beforeAutospacing="true" w:after="100" w:afterAutospacing="true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30" w:customStyle="true">
    <w:name w:val="Заголовок 3 Знак"/>
    <w:basedOn w:val="a0"/>
    <w:link w:val="3"/>
    <w:rsid w:val="00B24D5C"/>
    <w:rPr>
      <w:rFonts w:ascii="Times New Roman" w:hAnsi="Times New Roman"/>
      <w:sz w:val="32"/>
      <w:szCs w:val="32"/>
      <w:lang w:eastAsia="ar-SA"/>
    </w:rPr>
  </w:style>
  <w:style w:type="paragraph" w:styleId="af7" w:customStyle="true">
    <w:name w:val=":("/>
    <w:rsid w:val="00B24D5C"/>
    <w:rPr>
      <w:rFonts w:ascii="Times New Roman" w:hAnsi="Times New Roman"/>
    </w:rPr>
  </w:style>
  <w:style w:type="character" w:styleId="style91" w:customStyle="true">
    <w:name w:val="style91"/>
    <w:rsid w:val="00B24D5C"/>
    <w:rPr>
      <w:sz w:val="21"/>
      <w:szCs w:val="21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Times New Roman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nhideWhenUsed="0"/>
    <w:lsdException w:name="heading 2" w:qFormat="1" w:uiPriority="9"/>
    <w:lsdException w:name="heading 3" w:qFormat="1" w:uiPriority="0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740ABA"/>
    <w:pPr>
      <w:spacing w:after="200" w:line="276" w:lineRule="auto"/>
    </w:pPr>
    <w:rPr>
      <w:sz w:val="22"/>
      <w:szCs w:val="22"/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8A5918"/>
    <w:pPr>
      <w:autoSpaceDE w:val="0"/>
      <w:autoSpaceDN w:val="0"/>
      <w:adjustRightInd w:val="0"/>
      <w:spacing w:after="108" w:before="108" w:line="240" w:lineRule="auto"/>
      <w:jc w:val="center"/>
      <w:outlineLvl w:val="0"/>
    </w:pPr>
    <w:rPr>
      <w:rFonts w:ascii="Arial" w:cs="Arial" w:hAnsi="Arial"/>
      <w:b/>
      <w:bCs/>
      <w:color w:val="26282F"/>
      <w:sz w:val="24"/>
      <w:szCs w:val="24"/>
    </w:rPr>
  </w:style>
  <w:style w:styleId="3" w:type="paragraph">
    <w:name w:val="heading 3"/>
    <w:basedOn w:val="a"/>
    <w:next w:val="a"/>
    <w:link w:val="30"/>
    <w:qFormat/>
    <w:rsid w:val="00B24D5C"/>
    <w:pPr>
      <w:keepNext/>
      <w:tabs>
        <w:tab w:pos="720" w:val="num"/>
      </w:tabs>
      <w:suppressAutoHyphens/>
      <w:spacing w:after="0" w:line="240" w:lineRule="auto"/>
      <w:ind w:hanging="720" w:left="720"/>
      <w:outlineLvl w:val="2"/>
    </w:pPr>
    <w:rPr>
      <w:rFonts w:ascii="Times New Roman" w:hAnsi="Times New Roman"/>
      <w:sz w:val="32"/>
      <w:szCs w:val="32"/>
      <w:lang w:eastAsia="ar-SA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link w:val="1"/>
    <w:uiPriority w:val="99"/>
    <w:locked/>
    <w:rsid w:val="008A5918"/>
    <w:rPr>
      <w:rFonts w:ascii="Arial" w:cs="Arial" w:hAnsi="Arial"/>
      <w:b/>
      <w:bCs/>
      <w:color w:val="26282F"/>
      <w:sz w:val="24"/>
      <w:szCs w:val="24"/>
    </w:rPr>
  </w:style>
  <w:style w:styleId="a3" w:type="paragraph">
    <w:name w:val="List Paragraph"/>
    <w:basedOn w:val="a"/>
    <w:link w:val="a4"/>
    <w:uiPriority w:val="34"/>
    <w:qFormat/>
    <w:rsid w:val="009133DE"/>
    <w:pPr>
      <w:ind w:left="720"/>
      <w:contextualSpacing/>
    </w:pPr>
  </w:style>
  <w:style w:customStyle="1" w:styleId="a4" w:type="character">
    <w:name w:val="Абзац списка Знак"/>
    <w:link w:val="a3"/>
    <w:uiPriority w:val="34"/>
    <w:locked/>
    <w:rsid w:val="00A50031"/>
  </w:style>
  <w:style w:customStyle="1" w:styleId="ConsPlusNormal" w:type="paragraph">
    <w:name w:val="ConsPlusNormal"/>
    <w:link w:val="ConsPlusNormal0"/>
    <w:rsid w:val="0048766E"/>
    <w:pPr>
      <w:autoSpaceDE w:val="0"/>
      <w:autoSpaceDN w:val="0"/>
      <w:adjustRightInd w:val="0"/>
      <w:ind w:firstLine="720"/>
    </w:pPr>
    <w:rPr>
      <w:rFonts w:ascii="Arial" w:hAnsi="Arial"/>
      <w:sz w:val="22"/>
    </w:rPr>
  </w:style>
  <w:style w:customStyle="1" w:styleId="ConsPlusNormal0" w:type="character">
    <w:name w:val="ConsPlusNormal Знак"/>
    <w:link w:val="ConsPlusNormal"/>
    <w:locked/>
    <w:rsid w:val="0048766E"/>
    <w:rPr>
      <w:rFonts w:ascii="Arial" w:hAnsi="Arial"/>
      <w:sz w:val="22"/>
      <w:lang w:bidi="ar-SA" w:eastAsia="ru-RU"/>
    </w:rPr>
  </w:style>
  <w:style w:customStyle="1" w:styleId="ConsPlusCell" w:type="paragraph">
    <w:name w:val="ConsPlusCell"/>
    <w:uiPriority w:val="99"/>
    <w:rsid w:val="007C38ED"/>
    <w:pPr>
      <w:widowControl w:val="0"/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styleId="a5" w:type="paragraph">
    <w:name w:val="header"/>
    <w:basedOn w:val="a"/>
    <w:link w:val="a6"/>
    <w:uiPriority w:val="99"/>
    <w:unhideWhenUsed/>
    <w:rsid w:val="00C70CB1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Верхний колонтитул Знак"/>
    <w:link w:val="a5"/>
    <w:uiPriority w:val="99"/>
    <w:locked/>
    <w:rsid w:val="00C70CB1"/>
    <w:rPr>
      <w:rFonts w:cs="Times New Roman"/>
    </w:rPr>
  </w:style>
  <w:style w:styleId="a7" w:type="paragraph">
    <w:name w:val="footer"/>
    <w:basedOn w:val="a"/>
    <w:link w:val="a8"/>
    <w:unhideWhenUsed/>
    <w:rsid w:val="00C70CB1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Нижний колонтитул Знак"/>
    <w:link w:val="a7"/>
    <w:locked/>
    <w:rsid w:val="00C70CB1"/>
    <w:rPr>
      <w:rFonts w:cs="Times New Roman"/>
    </w:rPr>
  </w:style>
  <w:style w:customStyle="1" w:styleId="ConsPlusTitle" w:type="paragraph">
    <w:name w:val="ConsPlusTitle"/>
    <w:rsid w:val="00841BC8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styleId="a9" w:type="paragraph">
    <w:name w:val="Balloon Text"/>
    <w:basedOn w:val="a"/>
    <w:link w:val="aa"/>
    <w:uiPriority w:val="99"/>
    <w:semiHidden/>
    <w:unhideWhenUsed/>
    <w:rsid w:val="0040203C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link w:val="a9"/>
    <w:uiPriority w:val="99"/>
    <w:semiHidden/>
    <w:locked/>
    <w:rsid w:val="0040203C"/>
    <w:rPr>
      <w:rFonts w:ascii="Tahoma" w:cs="Tahoma" w:hAnsi="Tahoma"/>
      <w:sz w:val="16"/>
      <w:szCs w:val="16"/>
    </w:rPr>
  </w:style>
  <w:style w:customStyle="1" w:styleId="ConsPlusNonformat" w:type="paragraph">
    <w:name w:val="ConsPlusNonformat"/>
    <w:uiPriority w:val="99"/>
    <w:rsid w:val="00B32060"/>
    <w:pPr>
      <w:autoSpaceDE w:val="0"/>
      <w:autoSpaceDN w:val="0"/>
      <w:adjustRightInd w:val="0"/>
    </w:pPr>
    <w:rPr>
      <w:rFonts w:ascii="Courier New" w:cs="Courier New" w:hAnsi="Courier New"/>
      <w:lang w:eastAsia="en-US"/>
    </w:rPr>
  </w:style>
  <w:style w:styleId="ab" w:type="table">
    <w:name w:val="Table Grid"/>
    <w:basedOn w:val="a1"/>
    <w:uiPriority w:val="59"/>
    <w:rsid w:val="00FA7F6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c" w:type="paragraph">
    <w:name w:val="Normal (Web)"/>
    <w:basedOn w:val="a"/>
    <w:uiPriority w:val="99"/>
    <w:rsid w:val="006F35B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customStyle="1" w:styleId="ConsPlusDocList" w:type="paragraph">
    <w:name w:val="ConsPlusDocList"/>
    <w:uiPriority w:val="99"/>
    <w:rsid w:val="00CA0168"/>
    <w:pPr>
      <w:autoSpaceDE w:val="0"/>
      <w:autoSpaceDN w:val="0"/>
      <w:adjustRightInd w:val="0"/>
    </w:pPr>
    <w:rPr>
      <w:rFonts w:ascii="Courier New" w:cs="Courier New" w:hAnsi="Courier New"/>
      <w:lang w:eastAsia="en-US"/>
    </w:rPr>
  </w:style>
  <w:style w:customStyle="1" w:styleId="ad" w:type="paragraph">
    <w:name w:val="Нормальный (таблица)"/>
    <w:basedOn w:val="a"/>
    <w:next w:val="a"/>
    <w:uiPriority w:val="99"/>
    <w:rsid w:val="00202C17"/>
    <w:pPr>
      <w:autoSpaceDE w:val="0"/>
      <w:autoSpaceDN w:val="0"/>
      <w:adjustRightInd w:val="0"/>
      <w:spacing w:after="0" w:line="240" w:lineRule="auto"/>
      <w:jc w:val="both"/>
    </w:pPr>
    <w:rPr>
      <w:rFonts w:ascii="Arial" w:cs="Arial" w:hAnsi="Arial"/>
      <w:sz w:val="24"/>
      <w:szCs w:val="24"/>
    </w:rPr>
  </w:style>
  <w:style w:customStyle="1" w:styleId="ae" w:type="paragraph">
    <w:name w:val="Прижатый влево"/>
    <w:basedOn w:val="a"/>
    <w:next w:val="a"/>
    <w:uiPriority w:val="99"/>
    <w:rsid w:val="00202C17"/>
    <w:pPr>
      <w:autoSpaceDE w:val="0"/>
      <w:autoSpaceDN w:val="0"/>
      <w:adjustRightInd w:val="0"/>
      <w:spacing w:after="0" w:line="240" w:lineRule="auto"/>
    </w:pPr>
    <w:rPr>
      <w:rFonts w:ascii="Arial" w:cs="Arial" w:hAnsi="Arial"/>
      <w:sz w:val="24"/>
      <w:szCs w:val="24"/>
    </w:rPr>
  </w:style>
  <w:style w:styleId="af" w:type="character">
    <w:name w:val="Hyperlink"/>
    <w:uiPriority w:val="99"/>
    <w:unhideWhenUsed/>
    <w:rsid w:val="002C690B"/>
    <w:rPr>
      <w:rFonts w:cs="Times New Roman"/>
      <w:color w:val="0000FF"/>
      <w:u w:val="single"/>
    </w:rPr>
  </w:style>
  <w:style w:customStyle="1" w:styleId="af0" w:type="character">
    <w:name w:val="Гипертекстовая ссылка"/>
    <w:basedOn w:val="a0"/>
    <w:uiPriority w:val="99"/>
    <w:rsid w:val="00B4344D"/>
    <w:rPr>
      <w:color w:val="106BBE"/>
    </w:rPr>
  </w:style>
  <w:style w:styleId="HTML" w:type="paragraph">
    <w:name w:val="HTML Preformatted"/>
    <w:basedOn w:val="a"/>
    <w:link w:val="HTML0"/>
    <w:uiPriority w:val="99"/>
    <w:semiHidden/>
    <w:unhideWhenUsed/>
    <w:rsid w:val="006B6471"/>
    <w:pPr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spacing w:after="0" w:line="240" w:lineRule="auto"/>
    </w:pPr>
    <w:rPr>
      <w:rFonts w:ascii="Courier New" w:cs="Courier New" w:hAnsi="Courier New"/>
      <w:sz w:val="20"/>
      <w:szCs w:val="20"/>
      <w:lang w:eastAsia="ru-RU"/>
    </w:rPr>
  </w:style>
  <w:style w:customStyle="1" w:styleId="HTML0" w:type="character">
    <w:name w:val="Стандартный HTML Знак"/>
    <w:basedOn w:val="a0"/>
    <w:link w:val="HTML"/>
    <w:uiPriority w:val="99"/>
    <w:semiHidden/>
    <w:rsid w:val="006B6471"/>
    <w:rPr>
      <w:rFonts w:ascii="Courier New" w:cs="Courier New" w:hAnsi="Courier New"/>
    </w:rPr>
  </w:style>
  <w:style w:customStyle="1" w:styleId="173" w:type="table">
    <w:name w:val="Сетка таблицы173"/>
    <w:basedOn w:val="a1"/>
    <w:next w:val="ab"/>
    <w:uiPriority w:val="59"/>
    <w:rsid w:val="00C92208"/>
    <w:rPr>
      <w:rFonts w:ascii="Times New Roman" w:hAnsi="Times New Roma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" w:type="paragraph">
    <w:name w:val="Нижний колонтитул Знак2"/>
    <w:rsid w:val="003454AC"/>
    <w:pPr>
      <w:widowControl w:val="0"/>
      <w:suppressAutoHyphens/>
      <w:textAlignment w:val="baseline"/>
    </w:pPr>
    <w:rPr>
      <w:rFonts w:cs="Tahoma" w:eastAsia="Segoe UI"/>
      <w:color w:val="000000"/>
      <w:sz w:val="24"/>
      <w:szCs w:val="24"/>
      <w:lang w:bidi="en-US" w:eastAsia="en-US" w:val="en-US"/>
    </w:rPr>
  </w:style>
  <w:style w:styleId="af1" w:type="character">
    <w:name w:val="annotation reference"/>
    <w:basedOn w:val="a0"/>
    <w:uiPriority w:val="99"/>
    <w:semiHidden/>
    <w:unhideWhenUsed/>
    <w:rsid w:val="00D06E5D"/>
    <w:rPr>
      <w:sz w:val="16"/>
      <w:szCs w:val="16"/>
    </w:rPr>
  </w:style>
  <w:style w:styleId="af2" w:type="paragraph">
    <w:name w:val="annotation text"/>
    <w:basedOn w:val="a"/>
    <w:link w:val="af3"/>
    <w:uiPriority w:val="99"/>
    <w:semiHidden/>
    <w:unhideWhenUsed/>
    <w:rsid w:val="00D06E5D"/>
    <w:pPr>
      <w:spacing w:line="240" w:lineRule="auto"/>
    </w:pPr>
    <w:rPr>
      <w:sz w:val="20"/>
      <w:szCs w:val="20"/>
    </w:rPr>
  </w:style>
  <w:style w:customStyle="1" w:styleId="af3" w:type="character">
    <w:name w:val="Текст примечания Знак"/>
    <w:basedOn w:val="a0"/>
    <w:link w:val="af2"/>
    <w:uiPriority w:val="99"/>
    <w:semiHidden/>
    <w:rsid w:val="00D06E5D"/>
    <w:rPr>
      <w:lang w:eastAsia="en-US"/>
    </w:rPr>
  </w:style>
  <w:style w:styleId="af4" w:type="paragraph">
    <w:name w:val="annotation subject"/>
    <w:basedOn w:val="af2"/>
    <w:next w:val="af2"/>
    <w:link w:val="af5"/>
    <w:uiPriority w:val="99"/>
    <w:semiHidden/>
    <w:unhideWhenUsed/>
    <w:rsid w:val="00D06E5D"/>
    <w:rPr>
      <w:b/>
      <w:bCs/>
    </w:rPr>
  </w:style>
  <w:style w:customStyle="1" w:styleId="af5" w:type="character">
    <w:name w:val="Тема примечания Знак"/>
    <w:basedOn w:val="af3"/>
    <w:link w:val="af4"/>
    <w:uiPriority w:val="99"/>
    <w:semiHidden/>
    <w:rsid w:val="00D06E5D"/>
    <w:rPr>
      <w:b/>
      <w:bCs/>
      <w:lang w:eastAsia="en-US"/>
    </w:rPr>
  </w:style>
  <w:style w:styleId="af6" w:type="character">
    <w:name w:val="Placeholder Text"/>
    <w:basedOn w:val="a0"/>
    <w:uiPriority w:val="99"/>
    <w:semiHidden/>
    <w:rsid w:val="00B2637D"/>
    <w:rPr>
      <w:color w:val="808080"/>
    </w:rPr>
  </w:style>
  <w:style w:customStyle="1" w:styleId="Normaltext" w:type="character">
    <w:name w:val="Normal text"/>
    <w:rsid w:val="00E73DEC"/>
    <w:rPr>
      <w:sz w:val="20"/>
    </w:rPr>
  </w:style>
  <w:style w:customStyle="1" w:styleId="1731" w:type="table">
    <w:name w:val="Сетка таблицы1731"/>
    <w:basedOn w:val="a1"/>
    <w:next w:val="ab"/>
    <w:uiPriority w:val="59"/>
    <w:rsid w:val="00F30941"/>
    <w:rPr>
      <w:rFonts w:ascii="Times New Roman" w:hAnsi="Times New Roma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s1" w:type="paragraph">
    <w:name w:val="s_1"/>
    <w:basedOn w:val="a"/>
    <w:rsid w:val="00AC5BD8"/>
    <w:pPr>
      <w:spacing w:after="100" w:afterAutospacing="1" w:before="100" w:beforeAutospacing="1" w:line="240" w:lineRule="auto"/>
    </w:pPr>
    <w:rPr>
      <w:rFonts w:ascii="Times New Roman" w:hAnsi="Times New Roman"/>
      <w:sz w:val="24"/>
      <w:szCs w:val="24"/>
      <w:lang w:eastAsia="ru-RU"/>
    </w:rPr>
  </w:style>
  <w:style w:customStyle="1" w:styleId="30" w:type="character">
    <w:name w:val="Заголовок 3 Знак"/>
    <w:basedOn w:val="a0"/>
    <w:link w:val="3"/>
    <w:rsid w:val="00B24D5C"/>
    <w:rPr>
      <w:rFonts w:ascii="Times New Roman" w:hAnsi="Times New Roman"/>
      <w:sz w:val="32"/>
      <w:szCs w:val="32"/>
      <w:lang w:eastAsia="ar-SA"/>
    </w:rPr>
  </w:style>
  <w:style w:customStyle="1" w:styleId="af7" w:type="paragraph">
    <w:name w:val=":("/>
    <w:rsid w:val="00B24D5C"/>
    <w:rPr>
      <w:rFonts w:ascii="Times New Roman" w:hAnsi="Times New Roman"/>
    </w:rPr>
  </w:style>
  <w:style w:customStyle="1" w:styleId="style91" w:type="character">
    <w:name w:val="style91"/>
    <w:rsid w:val="00B24D5C"/>
    <w:rPr>
      <w:sz w:val="21"/>
      <w:szCs w:val="21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123&amp;n=271371&amp;dst=136424" TargetMode="Externa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CHICAGO.XSL" StyleName="Chicago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946 от 25.09.2026</docTitle>
  </documentManagement>
</p:properties>
</file>

<file path=customXml/itemProps1.xml><?xml version="1.0" encoding="utf-8"?>
<ds:datastoreItem xmlns:ds="http://schemas.openxmlformats.org/officeDocument/2006/customXml" ds:itemID="{3604F357-4CE0-4290-970D-BC6F3D40BD0F}"/>
</file>

<file path=customXml/itemProps2.xml><?xml version="1.0" encoding="utf-8"?>
<ds:datastoreItem xmlns:ds="http://schemas.openxmlformats.org/officeDocument/2006/customXml" ds:itemID="{FD2943AC-83F7-46FD-9E01-005CCBC7AA2F}"/>
</file>

<file path=customXml/itemProps3.xml><?xml version="1.0" encoding="utf-8"?>
<ds:datastoreItem xmlns:ds="http://schemas.openxmlformats.org/officeDocument/2006/customXml" ds:itemID="{4E752D2B-BA1B-4089-AE3C-E5C28901636A}"/>
</file>

<file path=customXml/itemProps4.xml><?xml version="1.0" encoding="utf-8"?>
<ds:datastoreItem xmlns:ds="http://schemas.openxmlformats.org/officeDocument/2006/customXml" ds:itemID="{4D29E76B-5893-4EF0-9356-B665D7AB0E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12</Pages>
  <Words>2876</Words>
  <Characters>16396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19234</CharactersWithSpaces>
  <SharedDoc>false</SharedDoc>
  <HLinks>
    <vt:vector size="18" baseType="variant">
      <vt:variant>
        <vt:i4>4915209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consultantplus://offline/ref=4DC78F1DD87B7CB519FF73588E5F309495902AF3072CA92AD0B2973775CA4E452D46AED9889AF6E93C58E1j148D</vt:lpwstr>
      </vt:variant>
      <vt:variant>
        <vt:lpwstr/>
      </vt:variant>
      <vt:variant>
        <vt:i4>2621503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consultantplus://offline/ref=4DC78F1DD87B7CB519FF73588E5F309495902AF3072CA92AD0B2973775CA4E452D46AED9889AF6E9j34FD</vt:lpwstr>
      </vt:variant>
      <vt:variant>
        <vt:lpwstr/>
      </vt:variant>
      <vt:variant>
        <vt:i4>4915213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consultantplus://offline/ref=4DC78F1DD87B7CB519FF73588E5F309495902AF3072CA92AD0B2973775CA4E452D46AED9889AF6E93C5FECj140D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946 от 25.09.2026</dc:title>
  <dc:creator>Lena_s</dc:creator>
  <cp:lastModifiedBy>Бабинцева Ксения Геннадьевна</cp:lastModifiedBy>
  <cp:revision>18</cp:revision>
  <cp:lastPrinted>2026-09-22T09:13:00Z</cp:lastPrinted>
  <dcterms:created xsi:type="dcterms:W3CDTF">2026-07-14T09:32:00Z</dcterms:created>
  <dcterms:modified xsi:type="dcterms:W3CDTF">2026-09-22T09:13:00Z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