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stylesWithEffects.xml" ContentType="application/vnd.ms-word.stylesWithEffects+xml"/>
  <Override PartName="/word/header2.xml" ContentType="application/vnd.openxmlformats-officedocument.wordprocessingml.header+xml"/>
  <Override PartName="/word/fontTable.xml" ContentType="application/vnd.openxmlformats-officedocument.wordprocessingml.fontTable+xml"/>
  <Override PartName="/word/endnotes.xml" ContentType="application/vnd.openxmlformats-officedocument.wordprocessingml.endnotes+xml"/>
  <Override PartName="/word/styles.xml" ContentType="application/vnd.openxmlformats-officedocument.wordprocessingml.styles+xml"/>
  <Override PartName="/customXml/itemProps1.xml" ContentType="application/vnd.openxmlformats-officedocument.customXmlProperties+xml"/>
  <Override PartName="/word/webSettings.xml" ContentType="application/vnd.openxmlformats-officedocument.wordprocessingml.webSettings+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a="http://schemas.openxmlformats.org/drawingml/2006/main" xmlns:a13cmd="http://schemas.microsoft.com/office/drawing/2013/main/command" xmlns:a14="http://schemas.microsoft.com/office/drawing/2010/main" xmlns:a15="http://schemas.microsoft.com/office/drawing/2012/main" xmlns:a16="http://schemas.microsoft.com/office/drawing/2014/main" xmlns:a1611="http://schemas.microsoft.com/office/drawing/2016/11/main" xmlns:a16svg="http://schemas.microsoft.com/office/drawing/2016/SVG/main" xmlns:a18hc="http://schemas.microsoft.com/office/drawing/2018/hyperlinkcolor" xmlns:adec="http://schemas.microsoft.com/office/drawing/2017/decorative" xmlns:am3d="http://schemas.microsoft.com/office/drawing/2017/model3d" xmlns:an18="http://schemas.microsoft.com/office/drawing/2018/animation" xmlns:anam3d="http://schemas.microsoft.com/office/drawing/2018/animation/model3d" xmlns:b="http://schemas.openxmlformats.org/officeDocument/2006/bibliography" xmlns:c="http://schemas.openxmlformats.org/drawingml/2006/chart" xmlns:c14="http://schemas.microsoft.com/office/drawing/2007/8/2/chart" xmlns:c15="http://schemas.microsoft.com/office/drawing/2012/chart" xmlns:c16="http://schemas.microsoft.com/office/drawing/2014/chart" xmlns:c16ac="http://schemas.microsoft.com/office/drawing/2014/chart/ac" xmlns:c173="http://schemas.microsoft.com/office/drawing/2017/03/chart" xmlns:cdr="http://schemas.openxmlformats.org/drawingml/2006/chartDrawing" xmlns:cdr14="http://schemas.microsoft.com/office/drawing/2010/chartDrawing" xmlns:comp="http://schemas.openxmlformats.org/drawingml/2006/compatibility" xmlns:cppr="http://schemas.microsoft.com/office/2006/coverPageProps" xmlns:cs="http://schemas.microsoft.com/office/drawing/2012/chartStyle" xmlns:cx="http://schemas.microsoft.com/office/drawing/2014/chartex" xmlns:dgm="http://schemas.openxmlformats.org/drawingml/2006/diagram" xmlns:dgm14="http://schemas.microsoft.com/office/drawing/2010/diagram" xmlns:dgm1611="http://schemas.microsoft.com/office/drawing/2016/11/diagram" xmlns:dgm1612="http://schemas.microsoft.com/office/drawing/2016/12/diagram" xmlns:dsp="http://schemas.microsoft.com/office/drawing/2008/diagram" xmlns:iact="http://schemas.microsoft.com/office/powerpoint/2014/inkAction" xmlns:lc="http://schemas.openxmlformats.org/drawingml/2006/lockedCanvas" xmlns:m="http://schemas.openxmlformats.org/officeDocument/2006/math" xmlns:mc="http://schemas.openxmlformats.org/markup-compatibility/2006" xmlns:msink="http://schemas.microsoft.com/ink/2010/main" xmlns:ns38="http://www.w3.org/1998/Math/MathML" xmlns:ns39="http://www.w3.org/2003/InkML" xmlns:o="urn:schemas-microsoft-com:office:office" xmlns:oda="http://opendope.org/answers" xmlns:odc="http://opendope.org/conditions" xmlns:odgm="http://opendope.org/SmartArt/DataHierarchy" xmlns:odi="http://opendope.org/components" xmlns:odq="http://opendope.org/questions" xmlns:odx="http://opendope.org/xpaths" xmlns:pic="http://schemas.openxmlformats.org/drawingml/2006/picture" xmlns:pic14="http://schemas.microsoft.com/office/drawing/2010/picture" xmlns:pvml="urn:schemas-microsoft-com:office:powerpoint" xmlns:r="http://schemas.openxmlformats.org/officeDocument/2006/relationships" xmlns:sl="http://schemas.openxmlformats.org/schemaLibrary/2006/main" xmlns:thm15="http://schemas.microsoft.com/office/thememl/2012/main"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e="http://schemas.microsoft.com/office/webextensions/webextension/2010/11" xmlns:wetp="http://schemas.microsoft.com/office/webextensions/taskpanes/2010/11" xmlns:wne="http://schemas.microsoft.com/office/word/2006/wordml" xmlns:wp="http://schemas.openxmlformats.org/drawingml/2006/wordprocessingDrawing" xmlns:wp14="http://schemas.microsoft.com/office/word/2010/wordprocessingDrawing" xmlns:wp15="http://schemas.microsoft.com/office/word/2012/wordprocessingDrawing" xmlns:wpc="http://schemas.microsoft.com/office/word/2010/wordprocessingCanvas" xmlns:wpg="http://schemas.microsoft.com/office/word/2010/wordprocessingGroup" xmlns:wps="http://schemas.microsoft.com/office/word/2010/wordprocessingShape" xmlns:xdr="http://schemas.openxmlformats.org/drawingml/2006/spreadsheetDrawing" xmlns:xvml="urn:schemas-microsoft-com:office:excel" mc:Ignorable="w14 wp14">
  <w:body>
    <!-- Modified by docx4j 8.3.8 (Apache licensed) using REFERENCE JAXB in BellSoft Java 1.8.0_322 on Linux -->
    <w:p w:rsidR="00031013" w:rsidRDefault="00B5558F">
      <w:pPr>
        <w:pStyle w:val="BlankForLegalActs"/>
        <w:spacing w:after="0" w:line="240" w:lineRule="auto"/>
        <w:jc w:val="center"/>
        <w:rPr>
          <w:rFonts w:ascii="Times New Roman" w:cs="Times New Roman" w:hAnsi="Times New Roman"/>
          <w:lang w:val="en-US"/>
        </w:rPr>
      </w:pPr>
      <w:r>
        <w:rPr>
          <w:noProof/>
          <w:lang w:eastAsia="ru-RU"/>
        </w:rPr>
        <w:drawing>
          <wp:inline distB="0" distL="0" distR="0" distT="0">
            <wp:extent cx="514350" cy="687070"/>
            <wp:effectExtent b="0" l="0" r="0" t="0"/>
            <wp:docPr descr="image1.gif" id="1" name="Drawing 0"/>
            <wp:cNvGraphicFramePr/>
            <a:graphic>
              <a:graphicData uri="http://schemas.openxmlformats.org/drawingml/2006/picture">
                <pic:pic>
                  <pic:nvPicPr>
                    <pic:cNvPr descr="image1.gif" id="0" name="Picture 0"/>
                    <pic:cNvPicPr>
                      <a:picLocks noChangeAspect="true"/>
                    </pic:cNvPicPr>
                  </pic:nvPicPr>
                  <pic:blipFill>
                    <a:blip r:embed="rId9"/>
                    <a:stretch>
                      <a:fillRect/>
                    </a:stretch>
                  </pic:blipFill>
                  <pic:spPr>
                    <a:xfrm>
                      <a:off x="0" y="0"/>
                      <a:ext cx="514350" cy="687070"/>
                    </a:xfrm>
                    <a:prstGeom prst="rect">
                      <a:avLst/>
                    </a:prstGeom>
                  </pic:spPr>
                </pic:pic>
              </a:graphicData>
            </a:graphic>
          </wp:inline>
        </w:drawing>
      </w:r>
    </w:p>
    <w:p w:rsidP="00197A5B" w:rsidR="00197A5B" w:rsidRDefault="00197A5B" w:rsidRPr="00EB0FF3">
      <w:pPr>
        <w:pStyle w:val="BlankForLegalActs"/>
        <w:spacing w:after="0" w:line="240" w:lineRule="auto"/>
        <w:jc w:val="center"/>
        <w:rPr>
          <w:rFonts w:ascii="Times New Roman" w:cs="Times New Roman" w:hAnsi="Times New Roman"/>
          <w:sz w:val="20"/>
          <w:lang w:val="en-US"/>
        </w:rPr>
      </w:pPr>
    </w:p>
    <w:p w:rsidP="00197A5B" w:rsidR="00197A5B" w:rsidRDefault="00B5558F" w:rsidRPr="006734A6">
      <w:pPr>
        <w:pStyle w:val="BlankForLegalActs"/>
        <w:spacing w:after="0" w:line="240" w:lineRule="auto"/>
        <w:jc w:val="center"/>
        <w:rPr>
          <w:rFonts w:ascii="Times New Roman" w:cs="Times New Roman" w:hAnsi="Times New Roman"/>
          <w:b/>
          <w:sz w:val="36"/>
        </w:rPr>
      </w:pPr>
      <w:r>
        <w:fldChar w:fldCharType="begin"/>
      </w:r>
      <w:r>
        <w:rPr>
          <w:rFonts w:ascii="Times New Roman" w:cs="Times New Roman" w:hAnsi="Times New Roman"/>
          <w:b/>
          <w:noProof/>
          <w:sz w:val="36"/>
        </w:rPr>
        <w:instrText xml:space="preserve"> MERGEFIELD  "ПОДРАЗДЕЛЕНИЕ ПОДПИСАНТА ПА"  \* MERGEFORMAT </w:instrText>
      </w:r>
      <w:r>
        <w:fldChar w:fldCharType="separate"/>
      </w:r>
      <w:r>
        <w:rPr>
          <w:rFonts w:ascii="Times New Roman" w:cs="Times New Roman" w:hAnsi="Times New Roman"/>
          <w:b/>
          <w:noProof/>
          <w:sz w:val="36"/>
        </w:rPr>
        <w:t>АДМИНИСТРАЦИЯ ГОРОДА КРАСНОЯРСКА</w:t>
      </w:r>
      <w:r>
        <w:rPr>
          <w:rFonts w:ascii="Times New Roman" w:cs="Times New Roman" w:hAnsi="Times New Roman"/>
          <w:b/>
          <w:sz w:val="36"/>
          <w:lang w:val="en-US"/>
        </w:rPr>
        <w:fldChar w:fldCharType="end"/>
      </w:r>
    </w:p>
    <w:p w:rsidP="00197A5B" w:rsidR="00197A5B" w:rsidRDefault="00197A5B" w:rsidRPr="002A7FEB">
      <w:pPr>
        <w:pStyle w:val="BlankForLegalActs"/>
        <w:spacing w:after="0" w:line="240" w:lineRule="auto"/>
        <w:jc w:val="center"/>
        <w:rPr>
          <w:rFonts w:ascii="Times New Roman" w:cs="Times New Roman" w:hAnsi="Times New Roman"/>
          <w:sz w:val="20"/>
        </w:rPr>
      </w:pPr>
    </w:p>
    <w:p w:rsidP="00197A5B" w:rsidR="00197A5B" w:rsidRDefault="00B5558F" w:rsidRPr="00EE4AD4">
      <w:pPr>
        <w:pStyle w:val="BlankForLegalActs"/>
        <w:spacing w:after="0" w:line="240" w:lineRule="auto"/>
        <w:jc w:val="center"/>
        <w:rPr>
          <w:rFonts w:ascii="Times New Roman" w:cs="Times New Roman" w:hAnsi="Times New Roman"/>
          <w:sz w:val="44"/>
        </w:rPr>
      </w:pPr>
      <w:r>
        <w:fldChar w:fldCharType="begin"/>
      </w:r>
      <w:r>
        <w:rPr>
          <w:rFonts w:ascii="Times New Roman" w:cs="Times New Roman" w:hAnsi="Times New Roman"/>
          <w:noProof/>
          <w:sz w:val="44"/>
        </w:rPr>
        <w:instrText xml:space="preserve"> MERGEFIELD  "ТИП ДОКУМЕНТА"  \* MERGEFORMAT </w:instrText>
      </w:r>
      <w:r>
        <w:fldChar w:fldCharType="separate"/>
      </w:r>
      <w:r>
        <w:rPr>
          <w:rFonts w:ascii="Times New Roman" w:cs="Times New Roman" w:hAnsi="Times New Roman"/>
          <w:noProof/>
          <w:sz w:val="44"/>
        </w:rPr>
        <w:t>ПОСТАНОВЛЕНИЕ</w:t>
      </w:r>
      <w:r>
        <w:rPr>
          <w:rFonts w:ascii="Times New Roman" w:cs="Times New Roman" w:hAnsi="Times New Roman"/>
          <w:sz w:val="44"/>
          <w:lang w:val="en-US"/>
        </w:rPr>
        <w:fldChar w:fldCharType="end"/>
      </w:r>
    </w:p>
    <w:p w:rsidP="00197A5B" w:rsidR="00197A5B" w:rsidRDefault="00197A5B" w:rsidRPr="00EE4AD4">
      <w:pPr>
        <w:pStyle w:val="BlankForLegalActs"/>
        <w:spacing w:after="0" w:line="240" w:lineRule="auto"/>
        <w:jc w:val="center"/>
        <w:rPr>
          <w:rFonts w:ascii="Times New Roman" w:cs="Times New Roman" w:hAnsi="Times New Roman"/>
          <w:sz w:val="44"/>
        </w:rPr>
      </w:pPr>
    </w:p>
    <w:p w:rsidP="00197A5B" w:rsidR="00197A5B" w:rsidRDefault="00197A5B" w:rsidRPr="00EE4AD4">
      <w:pPr>
        <w:pStyle w:val="BlankForLegalActs"/>
        <w:spacing w:after="0" w:line="240" w:lineRule="auto"/>
        <w:jc w:val="center"/>
        <w:rPr>
          <w:rFonts w:ascii="Times New Roman" w:cs="Times New Roman" w:hAnsi="Times New Roman"/>
          <w:sz w:val="44"/>
        </w:rPr>
      </w:pPr>
    </w:p>
    <w:tbl>
      <w:tblPr>
        <w:tblW w:type="dxa" w:w="9571"/>
        <w:jc w:val="center"/>
        <w:tblLayout w:type="fixed"/>
        <w:tblLook w:firstColumn="0" w:firstRow="0" w:lastColumn="0" w:lastRow="0" w:noHBand="0" w:noVBand="0" w:val="0000"/>
      </w:tblPr>
      <w:tblGrid>
        <w:gridCol w:w="4785"/>
        <w:gridCol w:w="4786"/>
      </w:tblGrid>
      <w:tr w:rsidR="00197A5B" w:rsidRPr="00B61896" w:rsidTr="00197A5B">
        <w:trPr>
          <w:jc w:val="center"/>
        </w:trPr>
        <w:tc>
          <w:tcPr>
            <w:tcW w:type="dxa" w:w="4785"/>
            <w:shd w:color="auto" w:fill="auto" w:val="clear"/>
          </w:tcPr>
          <w:p w:rsidP="00197A5B" w:rsidR="00197A5B" w:rsidRDefault="00B5558F" w:rsidRPr="00AE0F02">
            <w:pPr>
              <w:pStyle w:val="BlankForLegalActs"/>
              <w:spacing w:after="0" w:line="240" w:lineRule="auto"/>
              <w:rPr>
                <w:rFonts w:ascii="Times New Roman" w:cs="Times New Roman" w:hAnsi="Times New Roman"/>
                <w:sz w:val="30"/>
                <w:szCs w:val="30"/>
                <w:lang w:val="en-US"/>
              </w:rPr>
            </w:pPr>
            <w:r>
              <w:fldChar w:fldCharType="begin"/>
            </w:r>
            <w:r>
              <w:rPr>
                <w:rFonts w:ascii="Times New Roman" w:cs="Times New Roman" w:hAnsi="Times New Roman"/>
                <w:sz w:val="30"/>
                <w:szCs w:val="30"/>
                <w:lang w:val="en-US"/>
              </w:rPr>
              <w:instrText xml:space="preserve"> MERGEFIELD  "Дата регистрации"  \* MERGEFORMAT </w:instrText>
            </w:r>
            <w:r>
              <w:fldChar w:fldCharType="separate"/>
            </w:r>
            <w:r>
              <w:rPr>
                <w:rFonts w:ascii="Times New Roman" w:cs="Times New Roman" w:hAnsi="Times New Roman"/>
                <w:sz w:val="30"/>
                <w:szCs w:val="30"/>
                <w:lang w:val="en-US"/>
              </w:rPr>
              <w:t>22.09.2026</w:t>
            </w:r>
            <w:r>
              <w:rPr>
                <w:rFonts w:ascii="Times New Roman" w:cs="Times New Roman" w:hAnsi="Times New Roman"/>
                <w:sz w:val="30"/>
                <w:szCs w:val="30"/>
                <w:lang w:val="en-US"/>
              </w:rPr>
              <w:fldChar w:fldCharType="end"/>
            </w:r>
          </w:p>
        </w:tc>
        <w:tc>
          <w:tcPr>
            <w:tcW w:type="dxa" w:w="4786"/>
            <w:shd w:color="auto" w:fill="auto" w:val="clear"/>
          </w:tcPr>
          <w:p w:rsidP="00197A5B" w:rsidR="00197A5B" w:rsidRDefault="00B5558F" w:rsidRPr="00AE0F02">
            <w:pPr>
              <w:pStyle w:val="BlankForLegalActs"/>
              <w:spacing w:after="0" w:line="240" w:lineRule="auto"/>
              <w:jc w:val="right"/>
              <w:rPr>
                <w:rFonts w:ascii="Times New Roman" w:cs="Times New Roman" w:hAnsi="Times New Roman"/>
                <w:sz w:val="30"/>
                <w:szCs w:val="30"/>
                <w:lang w:val="en-US"/>
              </w:rPr>
            </w:pPr>
            <w:r>
              <w:fldChar w:fldCharType="begin"/>
            </w:r>
            <w:r>
              <w:rPr>
                <w:rFonts w:ascii="Times New Roman" w:cs="Times New Roman" w:hAnsi="Times New Roman"/>
                <w:sz w:val="30"/>
                <w:szCs w:val="30"/>
                <w:lang w:val="en-US"/>
              </w:rPr>
              <w:instrText xml:space="preserve"> MERGEFIELD  "Номер регистрации"  \* MERGEFORMAT </w:instrText>
            </w:r>
            <w:r>
              <w:fldChar w:fldCharType="separate"/>
            </w:r>
            <w:r>
              <w:rPr>
                <w:rFonts w:ascii="Times New Roman" w:cs="Times New Roman" w:hAnsi="Times New Roman"/>
                <w:sz w:val="30"/>
                <w:szCs w:val="30"/>
                <w:lang w:val="en-US"/>
              </w:rPr>
              <w:t>№ 940</w:t>
            </w:r>
            <w:r>
              <w:rPr>
                <w:rFonts w:ascii="Times New Roman" w:cs="Times New Roman" w:hAnsi="Times New Roman"/>
                <w:sz w:val="30"/>
                <w:szCs w:val="30"/>
                <w:lang w:val="en-US"/>
              </w:rPr>
              <w:fldChar w:fldCharType="end"/>
            </w:r>
          </w:p>
        </w:tc>
      </w:tr>
    </w:tbl>
    <w:p w:rsidP="00197A5B" w:rsidR="00197A5B" w:rsidRDefault="00B5558F" w:rsidRPr="006E3468">
      <w:pPr>
        <w:pStyle w:val="BlankForLegalActs"/>
        <w:spacing w:after="0" w:line="240" w:lineRule="auto"/>
        <w:jc w:val="center"/>
        <w:rPr>
          <w:rFonts w:ascii="Times New Roman" w:cs="Times New Roman" w:hAnsi="Times New Roman"/>
          <w:sz w:val="44"/>
          <w:lang w:val="en-US"/>
        </w:rPr>
        <w:sectPr w:rsidR="00197A5B" w:rsidRPr="006E3468" w:rsidSect="00197A5B">
          <w:type w:val="continuous"/>
          <w:pgSz w:h="16838" w:w="11906"/>
          <w:pgMar w:bottom="1134" w:footer="709" w:gutter="0" w:header="709" w:left="1985" w:right="567" w:top="227"/>
          <w:cols w:space="708"/>
          <w:docGrid w:linePitch="360"/>
        </w:sectPr>
      </w:pPr>
      <w:r>
        <w:fldChar w:fldCharType="begin"/>
      </w:r>
      <w:r>
        <w:rPr>
          <w:rFonts w:ascii="Times New Roman" w:cs="Times New Roman" w:hAnsi="Times New Roman"/>
          <w:sz w:val="44"/>
          <w:lang w:val="en-US"/>
        </w:rPr>
        <w:instrText xml:space="preserve"> MERGEFIELD  "Бланк-вставлен"  \* MERGEFORMAT </w:instrText>
      </w:r>
      <w:r>
        <w:fldChar w:fldCharType="separate"/>
      </w:r>
      <w:r>
        <w:rPr>
          <w:rFonts w:ascii="Times New Roman" w:cs="Times New Roman" w:hAnsi="Times New Roman"/>
          <w:sz w:val="44"/>
          <w:lang w:val="en-US"/>
        </w:rPr>
        <w:t>​</w:t>
      </w:r>
      <w:r>
        <w:rPr>
          <w:rFonts w:ascii="Times New Roman" w:cs="Times New Roman" w:hAnsi="Times New Roman"/>
          <w:sz w:val="44"/>
          <w:lang w:val="en-US"/>
        </w:rPr>
        <w:fldChar w:fldCharType="end"/>
      </w:r>
    </w:p>
    <w:p w:rsidP="002063EF" w:rsidR="00AE5D67" w:rsidRDefault="00AE5D67">
      <w:pPr>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p>
    <w:p w:rsidP="002063EF" w:rsidR="002063EF" w:rsidRDefault="00223037">
      <w:pPr>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О порядке предоставления субсидии Фонду развития бизнеса </w:t>
      </w:r>
    </w:p>
    <w:p w:rsidP="002063EF" w:rsidR="002063EF" w:rsidRDefault="00223037">
      <w:pPr>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и социальных инициатив, одним из учредителей которого является администрация города Красноярска, в виде добровольного имущественного взноса на финансовое обеспечение затрат </w:t>
      </w:r>
    </w:p>
    <w:p w:rsidP="002063EF" w:rsidR="002063EF" w:rsidRDefault="00223037">
      <w:pPr>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по предоставлению на конкурсной основе грантов </w:t>
      </w:r>
      <w:proofErr w:type="gramStart"/>
      <w:r w:rsidRPr="008D3B9F">
        <w:rPr>
          <w:rFonts w:ascii="Times New Roman" w:cs="Times New Roman" w:eastAsia="Calibri" w:hAnsi="Times New Roman"/>
          <w:iCs/>
          <w:sz w:val="30"/>
          <w:szCs w:val="30"/>
          <w:lang w:eastAsia="ru-RU"/>
        </w:rPr>
        <w:t>зарегистрированным</w:t>
      </w:r>
      <w:proofErr w:type="gramEnd"/>
      <w:r w:rsidRPr="008D3B9F">
        <w:rPr>
          <w:rFonts w:ascii="Times New Roman" w:cs="Times New Roman" w:eastAsia="Calibri" w:hAnsi="Times New Roman"/>
          <w:iCs/>
          <w:sz w:val="30"/>
          <w:szCs w:val="30"/>
          <w:lang w:eastAsia="ru-RU"/>
        </w:rPr>
        <w:t xml:space="preserve"> </w:t>
      </w:r>
    </w:p>
    <w:p w:rsidP="002063EF" w:rsidR="00223037" w:rsidRDefault="00223037" w:rsidRPr="008D3B9F">
      <w:pPr>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и осуществляющим свою деятельность 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(работ, услуг) на условиях привлечения инвестиций с использ</w:t>
      </w:r>
      <w:r w:rsidR="000633BB" w:rsidRPr="008D3B9F">
        <w:rPr>
          <w:rFonts w:ascii="Times New Roman" w:cs="Times New Roman" w:eastAsia="Calibri" w:hAnsi="Times New Roman"/>
          <w:iCs/>
          <w:sz w:val="30"/>
          <w:szCs w:val="30"/>
          <w:lang w:eastAsia="ru-RU"/>
        </w:rPr>
        <w:t>ованием инвестиционных платформ</w:t>
      </w:r>
    </w:p>
    <w:p w:rsidP="00945821" w:rsidR="002063EF" w:rsidRDefault="002063EF" w:rsidRPr="00AE5D67">
      <w:pPr>
        <w:suppressAutoHyphens/>
        <w:spacing w:after="0" w:line="240" w:lineRule="auto"/>
        <w:ind w:firstLine="709"/>
        <w:jc w:val="both"/>
        <w:rPr>
          <w:rFonts w:ascii="Times New Roman" w:cs="Times New Roman" w:eastAsia="Calibri" w:hAnsi="Times New Roman"/>
          <w:iCs/>
          <w:sz w:val="40"/>
          <w:szCs w:val="30"/>
          <w:lang w:eastAsia="ru-RU"/>
        </w:rPr>
      </w:pPr>
    </w:p>
    <w:p w:rsidP="00945821" w:rsidR="002063EF" w:rsidRDefault="002063EF" w:rsidRPr="00AE5D67">
      <w:pPr>
        <w:suppressAutoHyphens/>
        <w:spacing w:after="0" w:line="240" w:lineRule="auto"/>
        <w:ind w:firstLine="709"/>
        <w:jc w:val="both"/>
        <w:rPr>
          <w:rFonts w:ascii="Times New Roman" w:cs="Times New Roman" w:eastAsia="Calibri" w:hAnsi="Times New Roman"/>
          <w:iCs/>
          <w:sz w:val="40"/>
          <w:szCs w:val="30"/>
          <w:lang w:eastAsia="ru-RU"/>
        </w:rPr>
      </w:pPr>
    </w:p>
    <w:p w:rsidP="00945821" w:rsidR="00AE5D67" w:rsidRDefault="00945821">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В целях содействия развитию малого и среднего предпринимательства и </w:t>
      </w:r>
      <w:proofErr w:type="gramStart"/>
      <w:r w:rsidRPr="00B60F06">
        <w:rPr>
          <w:rFonts w:ascii="Times New Roman" w:cs="Times New Roman" w:eastAsia="Calibri" w:hAnsi="Times New Roman"/>
          <w:iCs/>
          <w:sz w:val="30"/>
          <w:szCs w:val="30"/>
          <w:lang w:eastAsia="ru-RU"/>
        </w:rPr>
        <w:t>поддержки</w:t>
      </w:r>
      <w:proofErr w:type="gramEnd"/>
      <w:r w:rsidRPr="00B60F06">
        <w:rPr>
          <w:rFonts w:ascii="Times New Roman" w:cs="Times New Roman" w:eastAsia="Calibri" w:hAnsi="Times New Roman"/>
          <w:iCs/>
          <w:sz w:val="30"/>
          <w:szCs w:val="30"/>
          <w:lang w:eastAsia="ru-RU"/>
        </w:rPr>
        <w:t xml:space="preserve"> социально ориентированных некоммерческих организаций на территории города Красноярска,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соответствии </w:t>
      </w:r>
      <w:r w:rsidR="00414726" w:rsidRPr="00B60F06">
        <w:rPr>
          <w:rFonts w:ascii="Times New Roman" w:cs="Times New Roman" w:eastAsia="Calibri" w:hAnsi="Times New Roman"/>
          <w:iCs/>
          <w:sz w:val="30"/>
          <w:szCs w:val="30"/>
          <w:lang w:eastAsia="ru-RU"/>
        </w:rPr>
        <w:t>с абзацами вторым</w:t>
      </w:r>
      <w:r w:rsidR="00AE5D67">
        <w:rPr>
          <w:rFonts w:ascii="Times New Roman" w:cs="Times New Roman" w:eastAsia="Calibri" w:hAnsi="Times New Roman"/>
          <w:iCs/>
          <w:sz w:val="30"/>
          <w:szCs w:val="30"/>
          <w:lang w:eastAsia="ru-RU"/>
        </w:rPr>
        <w:t>,</w:t>
      </w:r>
      <w:r w:rsidR="00414726" w:rsidRPr="00B60F06">
        <w:rPr>
          <w:rFonts w:ascii="Times New Roman" w:cs="Times New Roman" w:eastAsia="Calibri" w:hAnsi="Times New Roman"/>
          <w:iCs/>
          <w:sz w:val="30"/>
          <w:szCs w:val="30"/>
          <w:lang w:eastAsia="ru-RU"/>
        </w:rPr>
        <w:t xml:space="preserve"> шестым пункта 2 </w:t>
      </w:r>
      <w:r w:rsidRPr="00B60F06">
        <w:rPr>
          <w:rFonts w:ascii="Times New Roman" w:cs="Times New Roman" w:eastAsia="Calibri" w:hAnsi="Times New Roman"/>
          <w:iCs/>
          <w:sz w:val="30"/>
          <w:szCs w:val="30"/>
          <w:lang w:eastAsia="ru-RU"/>
        </w:rPr>
        <w:t>стать</w:t>
      </w:r>
      <w:r w:rsidR="00414726" w:rsidRPr="00B60F06">
        <w:rPr>
          <w:rFonts w:ascii="Times New Roman" w:cs="Times New Roman" w:eastAsia="Calibri" w:hAnsi="Times New Roman"/>
          <w:iCs/>
          <w:sz w:val="30"/>
          <w:szCs w:val="30"/>
          <w:lang w:eastAsia="ru-RU"/>
        </w:rPr>
        <w:t>и</w:t>
      </w:r>
      <w:r w:rsidRPr="00B60F06">
        <w:rPr>
          <w:rFonts w:ascii="Times New Roman" w:cs="Times New Roman" w:eastAsia="Calibri" w:hAnsi="Times New Roman"/>
          <w:iCs/>
          <w:sz w:val="30"/>
          <w:szCs w:val="30"/>
          <w:lang w:eastAsia="ru-RU"/>
        </w:rPr>
        <w:t xml:space="preserve"> 78.1 Бюджетного кодекса Российской Федерации, Федеральным</w:t>
      </w:r>
      <w:r w:rsidR="00AE5D67">
        <w:rPr>
          <w:rFonts w:ascii="Times New Roman" w:cs="Times New Roman" w:eastAsia="Calibri" w:hAnsi="Times New Roman"/>
          <w:iCs/>
          <w:sz w:val="30"/>
          <w:szCs w:val="30"/>
          <w:lang w:eastAsia="ru-RU"/>
        </w:rPr>
        <w:t>и</w:t>
      </w:r>
      <w:r w:rsidRPr="00B60F06">
        <w:rPr>
          <w:rFonts w:ascii="Times New Roman" w:cs="Times New Roman" w:eastAsia="Calibri" w:hAnsi="Times New Roman"/>
          <w:iCs/>
          <w:sz w:val="30"/>
          <w:szCs w:val="30"/>
          <w:lang w:eastAsia="ru-RU"/>
        </w:rPr>
        <w:t xml:space="preserve"> закон</w:t>
      </w:r>
      <w:r w:rsidR="00AE5D67">
        <w:rPr>
          <w:rFonts w:ascii="Times New Roman" w:cs="Times New Roman" w:eastAsia="Calibri" w:hAnsi="Times New Roman"/>
          <w:iCs/>
          <w:sz w:val="30"/>
          <w:szCs w:val="30"/>
          <w:lang w:eastAsia="ru-RU"/>
        </w:rPr>
        <w:t>а</w:t>
      </w:r>
      <w:r w:rsidRPr="00B60F06">
        <w:rPr>
          <w:rFonts w:ascii="Times New Roman" w:cs="Times New Roman" w:eastAsia="Calibri" w:hAnsi="Times New Roman"/>
          <w:iCs/>
          <w:sz w:val="30"/>
          <w:szCs w:val="30"/>
          <w:lang w:eastAsia="ru-RU"/>
        </w:rPr>
        <w:t>м</w:t>
      </w:r>
      <w:r w:rsidR="00AE5D67">
        <w:rPr>
          <w:rFonts w:ascii="Times New Roman" w:cs="Times New Roman" w:eastAsia="Calibri" w:hAnsi="Times New Roman"/>
          <w:iCs/>
          <w:sz w:val="30"/>
          <w:szCs w:val="30"/>
          <w:lang w:eastAsia="ru-RU"/>
        </w:rPr>
        <w:t>и</w:t>
      </w:r>
      <w:r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от 24.07.2007 № 209-ФЗ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О развитии малого и среднего предпринимательства в Российской Федерации</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от 12.01.1996 № 7-ФЗ</w:t>
      </w:r>
      <w:r w:rsidR="00AE5D67">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О некоммерческих организациях</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от 02.08.2019 № 259-ФЗ </w:t>
      </w:r>
      <w:r w:rsidR="00AE5D67">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О привлечении инвестиций с использованием </w:t>
      </w:r>
      <w:proofErr w:type="gramStart"/>
      <w:r w:rsidRPr="00B60F06">
        <w:rPr>
          <w:rFonts w:ascii="Times New Roman" w:cs="Times New Roman" w:eastAsia="Calibri" w:hAnsi="Times New Roman"/>
          <w:iCs/>
          <w:sz w:val="30"/>
          <w:szCs w:val="30"/>
          <w:lang w:eastAsia="ru-RU"/>
        </w:rPr>
        <w:t>инвестиционных платформ и о внесении изменений</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в отдельные законодательные акты Российской Федерации</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на основании постановления Правительства Российской Федерации от 25.10.2023 № 1782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Об утверждении общих требований </w:t>
      </w:r>
      <w:r w:rsidR="00AE5D67">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к нормативным правовым актам, муниципальным правовым актам, регулирующим предоставление из бюджетов субъектов </w:t>
      </w:r>
      <w:r w:rsidR="006F44F5" w:rsidRPr="00B60F06">
        <w:rPr>
          <w:rFonts w:ascii="Times New Roman" w:cs="Times New Roman" w:eastAsia="Calibri" w:hAnsi="Times New Roman"/>
          <w:iCs/>
          <w:sz w:val="30"/>
          <w:szCs w:val="30"/>
          <w:lang w:eastAsia="ru-RU"/>
        </w:rPr>
        <w:t>Р</w:t>
      </w:r>
      <w:r w:rsidRPr="00B60F06">
        <w:rPr>
          <w:rFonts w:ascii="Times New Roman" w:cs="Times New Roman" w:eastAsia="Calibri" w:hAnsi="Times New Roman"/>
          <w:iCs/>
          <w:sz w:val="30"/>
          <w:szCs w:val="30"/>
          <w:lang w:eastAsia="ru-RU"/>
        </w:rPr>
        <w:t xml:space="preserve">оссийской </w:t>
      </w:r>
      <w:r w:rsidR="00AE5D67">
        <w:rPr>
          <w:rFonts w:ascii="Times New Roman" w:cs="Times New Roman" w:eastAsia="Calibri" w:hAnsi="Times New Roman"/>
          <w:iCs/>
          <w:sz w:val="30"/>
          <w:szCs w:val="30"/>
          <w:lang w:eastAsia="ru-RU"/>
        </w:rPr>
        <w:t>Ф</w:t>
      </w:r>
      <w:r w:rsidRPr="00B60F06">
        <w:rPr>
          <w:rFonts w:ascii="Times New Roman" w:cs="Times New Roman" w:eastAsia="Calibri" w:hAnsi="Times New Roman"/>
          <w:iCs/>
          <w:sz w:val="30"/>
          <w:szCs w:val="30"/>
          <w:lang w:eastAsia="ru-RU"/>
        </w:rPr>
        <w:t>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w:t>
      </w:r>
      <w:proofErr w:type="gramEnd"/>
      <w:r w:rsidRPr="00B60F06">
        <w:rPr>
          <w:rFonts w:ascii="Times New Roman" w:cs="Times New Roman" w:eastAsia="Calibri" w:hAnsi="Times New Roman"/>
          <w:iCs/>
          <w:sz w:val="30"/>
          <w:szCs w:val="30"/>
          <w:lang w:eastAsia="ru-RU"/>
        </w:rPr>
        <w:t xml:space="preserve"> субсидий, в том числе грантов в форме субсидий</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руководствуясь статьями 41, 58, 59 Устава города Красноярска, </w:t>
      </w:r>
    </w:p>
    <w:p w:rsidP="00AE5D67" w:rsidR="00945821" w:rsidRDefault="00AE5D67" w:rsidRPr="00B60F06">
      <w:pPr>
        <w:suppressAutoHyphens/>
        <w:spacing w:after="0" w:line="240" w:lineRule="auto"/>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ПОСТАНОВЛЯЮ:</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lastRenderedPageBreak/>
        <w:t xml:space="preserve">1. Утвердить Положение о порядке предоставления субсидии Фонду развития бизнеса и социальных инициатив, одним из учредителей которого является администрация города Красноярска, в виде добровольного имущественного взноса на финансовое обеспечение затрат по предоставлению на конкурсной основе грантов зарегистрированным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и осуществляющим свою деятельность 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(работ, услуг) на условиях привлечения инвестиций с использ</w:t>
      </w:r>
      <w:r w:rsidR="00AE5D67">
        <w:rPr>
          <w:rFonts w:ascii="Times New Roman" w:cs="Times New Roman" w:eastAsia="Calibri" w:hAnsi="Times New Roman"/>
          <w:iCs/>
          <w:sz w:val="30"/>
          <w:szCs w:val="30"/>
          <w:lang w:eastAsia="ru-RU"/>
        </w:rPr>
        <w:t>ованием инвестиционных платформ</w:t>
      </w:r>
      <w:r w:rsidRPr="00B60F06">
        <w:rPr>
          <w:rFonts w:ascii="Times New Roman" w:cs="Times New Roman" w:eastAsia="Calibri" w:hAnsi="Times New Roman"/>
          <w:iCs/>
          <w:sz w:val="30"/>
          <w:szCs w:val="30"/>
          <w:lang w:eastAsia="ru-RU"/>
        </w:rPr>
        <w:t xml:space="preserve"> согласно приложению.</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Настоящее постановление разместить в сетевом издании </w:t>
      </w:r>
      <w:r w:rsidRPr="00B60F06">
        <w:rPr>
          <w:rFonts w:ascii="Times New Roman" w:cs="Times New Roman" w:eastAsia="Calibri" w:hAnsi="Times New Roman"/>
          <w:iCs/>
          <w:sz w:val="30"/>
          <w:szCs w:val="30"/>
          <w:lang w:eastAsia="ru-RU"/>
        </w:rPr>
        <w:br/>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Официальный интернет-портал правовой информации города </w:t>
      </w:r>
      <w:r w:rsidRPr="00B60F06">
        <w:rPr>
          <w:rFonts w:ascii="Times New Roman" w:cs="Times New Roman" w:eastAsia="Calibri" w:hAnsi="Times New Roman"/>
          <w:iCs/>
          <w:sz w:val="30"/>
          <w:szCs w:val="30"/>
          <w:lang w:eastAsia="ru-RU"/>
        </w:rPr>
        <w:br/>
        <w:t>Красноярска</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(PRAVO-ADMKRSK.RU) и на официальном сайте </w:t>
      </w:r>
      <w:r w:rsidRPr="00B60F06">
        <w:rPr>
          <w:rFonts w:ascii="Times New Roman" w:cs="Times New Roman" w:eastAsia="Calibri" w:hAnsi="Times New Roman"/>
          <w:iCs/>
          <w:sz w:val="30"/>
          <w:szCs w:val="30"/>
          <w:lang w:eastAsia="ru-RU"/>
        </w:rPr>
        <w:br/>
        <w:t>администрации города</w:t>
      </w:r>
      <w:r w:rsidR="00223037" w:rsidRPr="00B60F06">
        <w:rPr>
          <w:rFonts w:ascii="Times New Roman" w:cs="Times New Roman" w:eastAsia="Calibri" w:hAnsi="Times New Roman"/>
          <w:iCs/>
          <w:sz w:val="30"/>
          <w:szCs w:val="30"/>
          <w:lang w:eastAsia="ru-RU"/>
        </w:rPr>
        <w:t xml:space="preserve"> Красноярска</w:t>
      </w:r>
      <w:r w:rsidRPr="00B60F06">
        <w:rPr>
          <w:rFonts w:ascii="Times New Roman" w:cs="Times New Roman" w:eastAsia="Calibri" w:hAnsi="Times New Roman"/>
          <w:iCs/>
          <w:sz w:val="30"/>
          <w:szCs w:val="30"/>
          <w:lang w:eastAsia="ru-RU"/>
        </w:rPr>
        <w:t>.</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
    <w:p w:rsidP="00945821" w:rsidR="00945821" w:rsidRDefault="00945821" w:rsidRPr="00B60F06">
      <w:pPr>
        <w:suppressAutoHyphens/>
        <w:autoSpaceDE w:val="false"/>
        <w:autoSpaceDN w:val="false"/>
        <w:adjustRightInd w:val="false"/>
        <w:spacing w:after="0" w:line="240" w:lineRule="auto"/>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Глава города    </w:t>
      </w:r>
      <w:r w:rsidRPr="00B60F06">
        <w:rPr>
          <w:rFonts w:ascii="Times New Roman" w:cs="Times New Roman" w:eastAsia="Calibri" w:hAnsi="Times New Roman"/>
          <w:iCs/>
          <w:sz w:val="30"/>
          <w:szCs w:val="30"/>
          <w:lang w:eastAsia="ru-RU"/>
        </w:rPr>
        <w:tab/>
      </w:r>
      <w:r w:rsidRPr="00B60F06">
        <w:rPr>
          <w:rFonts w:ascii="Times New Roman" w:cs="Times New Roman" w:eastAsia="Calibri" w:hAnsi="Times New Roman"/>
          <w:iCs/>
          <w:sz w:val="30"/>
          <w:szCs w:val="30"/>
          <w:lang w:eastAsia="ru-RU"/>
        </w:rPr>
        <w:tab/>
      </w:r>
      <w:r w:rsidRPr="00B60F06">
        <w:rPr>
          <w:rFonts w:ascii="Times New Roman" w:cs="Times New Roman" w:eastAsia="Calibri" w:hAnsi="Times New Roman"/>
          <w:iCs/>
          <w:sz w:val="30"/>
          <w:szCs w:val="30"/>
          <w:lang w:eastAsia="ru-RU"/>
        </w:rPr>
        <w:tab/>
        <w:t xml:space="preserve">                                               </w:t>
      </w:r>
      <w:r w:rsidRPr="00B60F06">
        <w:rPr>
          <w:rFonts w:ascii="Times New Roman" w:cs="Times New Roman" w:eastAsia="Calibri" w:hAnsi="Times New Roman"/>
          <w:iCs/>
          <w:sz w:val="30"/>
          <w:szCs w:val="30"/>
          <w:lang w:eastAsia="ru-RU"/>
        </w:rPr>
        <w:tab/>
        <w:t xml:space="preserve">      С.В. Верещагин</w:t>
      </w:r>
    </w:p>
    <w:p w:rsidP="002063EF" w:rsidR="00945821" w:rsidRDefault="00945821" w:rsidRPr="00B60F06">
      <w:pPr>
        <w:suppressAutoHyphens/>
        <w:autoSpaceDE w:val="false"/>
        <w:autoSpaceDN w:val="false"/>
        <w:adjustRightInd w:val="false"/>
        <w:spacing w:after="0" w:line="240" w:lineRule="auto"/>
        <w:jc w:val="both"/>
        <w:rPr>
          <w:rFonts w:ascii="Times New Roman" w:cs="Times New Roman" w:eastAsia="Calibri" w:hAnsi="Times New Roman"/>
          <w:iCs/>
          <w:sz w:val="30"/>
          <w:szCs w:val="30"/>
          <w:lang w:eastAsia="ru-RU"/>
        </w:rPr>
      </w:pPr>
    </w:p>
    <w:p w:rsidP="00AE5D67" w:rsidR="00AE5D67" w:rsidRDefault="00945821">
      <w:pPr>
        <w:tabs>
          <w:tab w:pos="6270" w:val="left"/>
        </w:tabs>
        <w:suppressAutoHyphens/>
        <w:spacing w:after="0" w:line="192" w:lineRule="auto"/>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br w:type="page"/>
      </w:r>
    </w:p>
    <w:p w:rsidP="00AE5D67" w:rsidR="00AE5D67" w:rsidRDefault="00AE5D67" w:rsidRPr="00AE5D67">
      <w:pPr>
        <w:tabs>
          <w:tab w:pos="6270" w:val="left"/>
        </w:tabs>
        <w:suppressAutoHyphens/>
        <w:spacing w:after="0" w:line="192" w:lineRule="auto"/>
        <w:jc w:val="both"/>
        <w:rPr>
          <w:rFonts w:ascii="Times New Roman" w:cs="Times New Roman" w:eastAsia="Calibri" w:hAnsi="Times New Roman"/>
          <w:iCs/>
          <w:sz w:val="2"/>
          <w:szCs w:val="2"/>
          <w:lang w:eastAsia="ru-RU"/>
        </w:rPr>
      </w:pPr>
    </w:p>
    <w:p w:rsidP="00AE5D67" w:rsidR="00945821" w:rsidRDefault="00945821" w:rsidRPr="00B60F06">
      <w:pPr>
        <w:tabs>
          <w:tab w:pos="6270" w:val="left"/>
        </w:tabs>
        <w:suppressAutoHyphens/>
        <w:spacing w:after="0" w:line="192" w:lineRule="auto"/>
        <w:ind w:firstLine="5387"/>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Приложение </w:t>
      </w:r>
    </w:p>
    <w:p w:rsidP="00AE5D67" w:rsidR="00223037" w:rsidRDefault="00223037" w:rsidRPr="00B60F06">
      <w:pPr>
        <w:tabs>
          <w:tab w:pos="5103" w:val="left"/>
        </w:tabs>
        <w:suppressAutoHyphens/>
        <w:autoSpaceDE w:val="false"/>
        <w:autoSpaceDN w:val="false"/>
        <w:adjustRightInd w:val="false"/>
        <w:spacing w:after="0" w:line="192" w:lineRule="auto"/>
        <w:ind w:firstLine="5387"/>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к постановлению </w:t>
      </w:r>
    </w:p>
    <w:p w:rsidP="00AE5D67" w:rsidR="00223037" w:rsidRDefault="00223037" w:rsidRPr="00B60F06">
      <w:pPr>
        <w:tabs>
          <w:tab w:pos="5103" w:val="left"/>
        </w:tabs>
        <w:suppressAutoHyphens/>
        <w:autoSpaceDE w:val="false"/>
        <w:autoSpaceDN w:val="false"/>
        <w:adjustRightInd w:val="false"/>
        <w:spacing w:after="0" w:line="192" w:lineRule="auto"/>
        <w:ind w:firstLine="5387"/>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администрации </w:t>
      </w:r>
    </w:p>
    <w:p w:rsidP="00AE5D67" w:rsidR="00945821" w:rsidRDefault="00945821" w:rsidRPr="00B60F06">
      <w:pPr>
        <w:tabs>
          <w:tab w:pos="5103" w:val="left"/>
        </w:tabs>
        <w:suppressAutoHyphens/>
        <w:autoSpaceDE w:val="false"/>
        <w:autoSpaceDN w:val="false"/>
        <w:adjustRightInd w:val="false"/>
        <w:spacing w:after="0" w:line="192" w:lineRule="auto"/>
        <w:ind w:firstLine="5387"/>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города</w:t>
      </w:r>
      <w:r w:rsidR="00223037" w:rsidRPr="00B60F06">
        <w:rPr>
          <w:rFonts w:ascii="Times New Roman" w:cs="Times New Roman" w:eastAsia="Calibri" w:hAnsi="Times New Roman"/>
          <w:iCs/>
          <w:sz w:val="30"/>
          <w:szCs w:val="30"/>
          <w:lang w:eastAsia="ru-RU"/>
        </w:rPr>
        <w:t xml:space="preserve"> Красноярска </w:t>
      </w:r>
    </w:p>
    <w:p w:rsidP="00AE5D67" w:rsidR="00945821" w:rsidRDefault="00945821" w:rsidRPr="00B60F06">
      <w:pPr>
        <w:tabs>
          <w:tab w:pos="5103" w:val="left"/>
        </w:tabs>
        <w:suppressAutoHyphens/>
        <w:autoSpaceDE w:val="false"/>
        <w:autoSpaceDN w:val="false"/>
        <w:adjustRightInd w:val="false"/>
        <w:spacing w:after="0" w:line="192" w:lineRule="auto"/>
        <w:ind w:firstLine="5387"/>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от </w:t>
      </w:r>
      <w:r w:rsidR="00AE5D67">
        <w:rPr>
          <w:rFonts w:ascii="Times New Roman" w:cs="Times New Roman" w:eastAsia="Calibri" w:hAnsi="Times New Roman"/>
          <w:iCs/>
          <w:sz w:val="30"/>
          <w:szCs w:val="30"/>
          <w:lang w:eastAsia="ru-RU"/>
        </w:rPr>
        <w:t>_____________</w:t>
      </w:r>
      <w:r w:rsidRPr="00B60F06">
        <w:rPr>
          <w:rFonts w:ascii="Times New Roman" w:cs="Times New Roman" w:eastAsia="Calibri" w:hAnsi="Times New Roman"/>
          <w:iCs/>
          <w:sz w:val="30"/>
          <w:szCs w:val="30"/>
          <w:lang w:eastAsia="ru-RU"/>
        </w:rPr>
        <w:t>№ __</w:t>
      </w:r>
      <w:r w:rsidR="00AE5D67">
        <w:rPr>
          <w:rFonts w:ascii="Times New Roman" w:cs="Times New Roman" w:eastAsia="Calibri" w:hAnsi="Times New Roman"/>
          <w:iCs/>
          <w:sz w:val="30"/>
          <w:szCs w:val="30"/>
          <w:lang w:eastAsia="ru-RU"/>
        </w:rPr>
        <w:t>____</w:t>
      </w:r>
      <w:r w:rsidRPr="00B60F06">
        <w:rPr>
          <w:rFonts w:ascii="Times New Roman" w:cs="Times New Roman" w:eastAsia="Calibri" w:hAnsi="Times New Roman"/>
          <w:iCs/>
          <w:sz w:val="30"/>
          <w:szCs w:val="30"/>
          <w:lang w:eastAsia="ru-RU"/>
        </w:rPr>
        <w:t>___</w:t>
      </w:r>
    </w:p>
    <w:p w:rsidP="00945821" w:rsidR="00945821" w:rsidRDefault="00945821" w:rsidRPr="00B60F06">
      <w:pPr>
        <w:tabs>
          <w:tab w:pos="5103" w:val="left"/>
        </w:tabs>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
    <w:p w:rsidP="00945821" w:rsidR="00B10F01" w:rsidRDefault="00B10F01" w:rsidRPr="00B60F06">
      <w:pPr>
        <w:tabs>
          <w:tab w:pos="5103" w:val="left"/>
        </w:tabs>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
    <w:p w:rsidP="002063EF" w:rsidR="00945821" w:rsidRDefault="00945821" w:rsidRPr="00B60F06">
      <w:pPr>
        <w:tabs>
          <w:tab w:pos="5103" w:val="left"/>
        </w:tabs>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ПОЛОЖЕНИЕ</w:t>
      </w:r>
    </w:p>
    <w:p w:rsidP="002063EF" w:rsidR="002063EF" w:rsidRDefault="00945821" w:rsidRPr="00B60F06">
      <w:pPr>
        <w:widowControl w:val="false"/>
        <w:suppressAutoHyphens/>
        <w:autoSpaceDE w:val="false"/>
        <w:autoSpaceDN w:val="false"/>
        <w:adjustRightInd w:val="false"/>
        <w:spacing w:after="0" w:line="192" w:lineRule="auto"/>
        <w:jc w:val="center"/>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о порядке предоставления субсидии Фонду развития бизнеса </w:t>
      </w:r>
    </w:p>
    <w:p w:rsidP="002063EF" w:rsidR="00AE5D67" w:rsidRDefault="00945821">
      <w:pPr>
        <w:widowControl w:val="false"/>
        <w:suppressAutoHyphens/>
        <w:autoSpaceDE w:val="false"/>
        <w:autoSpaceDN w:val="false"/>
        <w:adjustRightInd w:val="false"/>
        <w:spacing w:after="0" w:line="192" w:lineRule="auto"/>
        <w:jc w:val="center"/>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и социальных инициатив, одним из учредителей которого является администрация города Красноярска, в виде добровольного имущественного взноса на финансовое обеспечение затрат </w:t>
      </w:r>
    </w:p>
    <w:p w:rsidP="002063EF" w:rsidR="002063EF" w:rsidRDefault="00945821" w:rsidRPr="00B60F06">
      <w:pPr>
        <w:widowControl w:val="false"/>
        <w:suppressAutoHyphens/>
        <w:autoSpaceDE w:val="false"/>
        <w:autoSpaceDN w:val="false"/>
        <w:adjustRightInd w:val="false"/>
        <w:spacing w:after="0" w:line="192" w:lineRule="auto"/>
        <w:jc w:val="center"/>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по предоставлению на конкурсной основе грантов </w:t>
      </w:r>
      <w:proofErr w:type="gramStart"/>
      <w:r w:rsidRPr="00B60F06">
        <w:rPr>
          <w:rFonts w:ascii="Times New Roman" w:cs="Times New Roman" w:eastAsia="Times New Roman" w:hAnsi="Times New Roman"/>
          <w:iCs/>
          <w:sz w:val="30"/>
          <w:szCs w:val="30"/>
          <w:lang w:eastAsia="ru-RU"/>
        </w:rPr>
        <w:t>зарегистрированным</w:t>
      </w:r>
      <w:proofErr w:type="gramEnd"/>
      <w:r w:rsidRPr="00B60F06">
        <w:rPr>
          <w:rFonts w:ascii="Times New Roman" w:cs="Times New Roman" w:eastAsia="Times New Roman" w:hAnsi="Times New Roman"/>
          <w:iCs/>
          <w:sz w:val="30"/>
          <w:szCs w:val="30"/>
          <w:lang w:eastAsia="ru-RU"/>
        </w:rPr>
        <w:t xml:space="preserve"> </w:t>
      </w:r>
    </w:p>
    <w:p w:rsidP="002063EF" w:rsidR="002063EF" w:rsidRDefault="00945821" w:rsidRPr="00B60F06">
      <w:pPr>
        <w:widowControl w:val="false"/>
        <w:suppressAutoHyphens/>
        <w:autoSpaceDE w:val="false"/>
        <w:autoSpaceDN w:val="false"/>
        <w:adjustRightInd w:val="false"/>
        <w:spacing w:after="0" w:line="192" w:lineRule="auto"/>
        <w:jc w:val="center"/>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и осуществляющим свою деятельность на территории города Красноярска субъектам малого и среднего предпринимательства </w:t>
      </w:r>
    </w:p>
    <w:p w:rsidP="002063EF" w:rsidR="002063EF" w:rsidRDefault="00945821" w:rsidRPr="00B60F06">
      <w:pPr>
        <w:widowControl w:val="false"/>
        <w:suppressAutoHyphens/>
        <w:autoSpaceDE w:val="false"/>
        <w:autoSpaceDN w:val="false"/>
        <w:adjustRightInd w:val="false"/>
        <w:spacing w:after="0" w:line="192" w:lineRule="auto"/>
        <w:jc w:val="center"/>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и социально ориентированным некоммерческим организациям </w:t>
      </w:r>
    </w:p>
    <w:p w:rsidP="002063EF" w:rsidR="002063EF" w:rsidRDefault="00945821" w:rsidRPr="00B60F06">
      <w:pPr>
        <w:widowControl w:val="false"/>
        <w:suppressAutoHyphens/>
        <w:autoSpaceDE w:val="false"/>
        <w:autoSpaceDN w:val="false"/>
        <w:adjustRightInd w:val="false"/>
        <w:spacing w:after="0" w:line="192" w:lineRule="auto"/>
        <w:jc w:val="center"/>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на реализацию инвестиционных проектов по развитию производства товаров (работ, услуг) на условиях привлечения инвестиций</w:t>
      </w:r>
    </w:p>
    <w:p w:rsidP="002063EF" w:rsidR="00945821" w:rsidRDefault="00945821" w:rsidRPr="00B60F06">
      <w:pPr>
        <w:widowControl w:val="false"/>
        <w:suppressAutoHyphens/>
        <w:autoSpaceDE w:val="false"/>
        <w:autoSpaceDN w:val="false"/>
        <w:adjustRightInd w:val="false"/>
        <w:spacing w:after="0" w:line="192" w:lineRule="auto"/>
        <w:jc w:val="center"/>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с использованием инвестиционных платформ</w:t>
      </w:r>
    </w:p>
    <w:p w:rsidP="00945821" w:rsidR="00945821" w:rsidRDefault="00945821" w:rsidRPr="00B60F06">
      <w:pPr>
        <w:widowControl w:val="false"/>
        <w:tabs>
          <w:tab w:pos="2940" w:val="left"/>
          <w:tab w:pos="4677" w:val="center"/>
        </w:tabs>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p>
    <w:p w:rsidP="002063EF" w:rsidR="00945821" w:rsidRDefault="00945821" w:rsidRPr="00B60F06">
      <w:pPr>
        <w:widowControl w:val="false"/>
        <w:tabs>
          <w:tab w:pos="2940" w:val="left"/>
          <w:tab w:pos="4677" w:val="center"/>
        </w:tabs>
        <w:suppressAutoHyphens/>
        <w:autoSpaceDE w:val="false"/>
        <w:autoSpaceDN w:val="false"/>
        <w:adjustRightInd w:val="false"/>
        <w:spacing w:after="0" w:line="240" w:lineRule="auto"/>
        <w:jc w:val="center"/>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I. Общие положения</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1. </w:t>
      </w:r>
      <w:proofErr w:type="gramStart"/>
      <w:r w:rsidRPr="00B60F06">
        <w:rPr>
          <w:rFonts w:ascii="Times New Roman" w:cs="Times New Roman" w:eastAsia="Times New Roman" w:hAnsi="Times New Roman"/>
          <w:iCs/>
          <w:sz w:val="30"/>
          <w:szCs w:val="30"/>
          <w:lang w:eastAsia="ru-RU"/>
        </w:rPr>
        <w:t>Настоящее Положение о порядке предоставления субсидии Фонду развития бизнеса и социальных инициатив, одним из учредителей которого является администрация города Красноярска, в виде добровольного имущественного взноса на финансовое обеспечение затрат по предоставлению на конкурсной основе грантов зарегистрированным</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 и осуществляющим свою деятельность 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w:t>
      </w:r>
      <w:proofErr w:type="gramEnd"/>
      <w:r w:rsidRPr="00B60F06">
        <w:rPr>
          <w:rFonts w:ascii="Times New Roman" w:cs="Times New Roman" w:eastAsia="Times New Roman" w:hAnsi="Times New Roman"/>
          <w:iCs/>
          <w:sz w:val="30"/>
          <w:szCs w:val="30"/>
          <w:lang w:eastAsia="ru-RU"/>
        </w:rPr>
        <w:t xml:space="preserve"> </w:t>
      </w:r>
      <w:proofErr w:type="gramStart"/>
      <w:r w:rsidRPr="00B60F06">
        <w:rPr>
          <w:rFonts w:ascii="Times New Roman" w:cs="Times New Roman" w:eastAsia="Times New Roman" w:hAnsi="Times New Roman"/>
          <w:iCs/>
          <w:sz w:val="30"/>
          <w:szCs w:val="30"/>
          <w:lang w:eastAsia="ru-RU"/>
        </w:rPr>
        <w:t>производства товаров (работ, услуг) на условиях привлечения инвестиций с использованием инвестиционных платформ (далее соотве</w:t>
      </w:r>
      <w:r w:rsidR="00AE5D67">
        <w:rPr>
          <w:rFonts w:ascii="Times New Roman" w:cs="Times New Roman" w:eastAsia="Times New Roman" w:hAnsi="Times New Roman"/>
          <w:iCs/>
          <w:sz w:val="30"/>
          <w:szCs w:val="30"/>
          <w:lang w:eastAsia="ru-RU"/>
        </w:rPr>
        <w:t>тственно – Положение, субсидия)</w:t>
      </w:r>
      <w:r w:rsidRPr="00B60F06">
        <w:rPr>
          <w:rFonts w:ascii="Times New Roman" w:cs="Times New Roman" w:eastAsia="Times New Roman" w:hAnsi="Times New Roman"/>
          <w:iCs/>
          <w:sz w:val="30"/>
          <w:szCs w:val="30"/>
          <w:lang w:eastAsia="ru-RU"/>
        </w:rPr>
        <w:t xml:space="preserve"> </w:t>
      </w:r>
      <w:r w:rsidR="001C34FE" w:rsidRPr="00B60F06">
        <w:rPr>
          <w:rFonts w:ascii="Times New Roman" w:cs="Times New Roman" w:eastAsia="Times New Roman" w:hAnsi="Times New Roman"/>
          <w:iCs/>
          <w:sz w:val="30"/>
          <w:szCs w:val="30"/>
          <w:lang w:eastAsia="ru-RU"/>
        </w:rPr>
        <w:t xml:space="preserve">разработано в соответствии с постановлением Правительства Российской Федерации от 25.10.2023 № 1782 </w:t>
      </w:r>
      <w:r w:rsidR="002063EF" w:rsidRPr="00B60F06">
        <w:rPr>
          <w:rFonts w:ascii="Times New Roman" w:cs="Times New Roman" w:eastAsia="Times New Roman" w:hAnsi="Times New Roman"/>
          <w:iCs/>
          <w:sz w:val="30"/>
          <w:szCs w:val="30"/>
          <w:lang w:eastAsia="ru-RU"/>
        </w:rPr>
        <w:t>«</w:t>
      </w:r>
      <w:r w:rsidR="001C34FE" w:rsidRPr="00B60F06">
        <w:rPr>
          <w:rFonts w:ascii="Times New Roman" w:cs="Times New Roman" w:eastAsia="Times New Roman" w:hAnsi="Times New Roman"/>
          <w:iCs/>
          <w:sz w:val="30"/>
          <w:szCs w:val="30"/>
          <w:lang w:eastAsia="ru-RU"/>
        </w:rPr>
        <w:t xml:space="preserve">Об утверждении общих требований </w:t>
      </w:r>
      <w:r w:rsidR="00A47CF8">
        <w:rPr>
          <w:rFonts w:ascii="Times New Roman" w:cs="Times New Roman" w:eastAsia="Times New Roman" w:hAnsi="Times New Roman"/>
          <w:iCs/>
          <w:sz w:val="30"/>
          <w:szCs w:val="30"/>
          <w:lang w:eastAsia="ru-RU"/>
        </w:rPr>
        <w:t xml:space="preserve">             </w:t>
      </w:r>
      <w:r w:rsidR="001C34FE" w:rsidRPr="00B60F06">
        <w:rPr>
          <w:rFonts w:ascii="Times New Roman" w:cs="Times New Roman" w:eastAsia="Times New Roman" w:hAnsi="Times New Roman"/>
          <w:iCs/>
          <w:sz w:val="30"/>
          <w:szCs w:val="30"/>
          <w:lang w:eastAsia="ru-RU"/>
        </w:rPr>
        <w:t>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w:t>
      </w:r>
      <w:proofErr w:type="gramEnd"/>
      <w:r w:rsidR="001C34FE" w:rsidRPr="00B60F06">
        <w:rPr>
          <w:rFonts w:ascii="Times New Roman" w:cs="Times New Roman" w:eastAsia="Times New Roman" w:hAnsi="Times New Roman"/>
          <w:iCs/>
          <w:sz w:val="30"/>
          <w:szCs w:val="30"/>
          <w:lang w:eastAsia="ru-RU"/>
        </w:rPr>
        <w:t xml:space="preserve"> </w:t>
      </w:r>
      <w:proofErr w:type="gramStart"/>
      <w:r w:rsidR="001C34FE" w:rsidRPr="00B60F06">
        <w:rPr>
          <w:rFonts w:ascii="Times New Roman" w:cs="Times New Roman" w:eastAsia="Times New Roman" w:hAnsi="Times New Roman"/>
          <w:iCs/>
          <w:sz w:val="30"/>
          <w:szCs w:val="30"/>
          <w:lang w:eastAsia="ru-RU"/>
        </w:rPr>
        <w:t>лицам и проведение отборов получателей указанных субсидий, в том числе грантов в форме субсидий</w:t>
      </w:r>
      <w:r w:rsidR="002063EF" w:rsidRPr="00B60F06">
        <w:rPr>
          <w:rFonts w:ascii="Times New Roman" w:cs="Times New Roman" w:eastAsia="Times New Roman" w:hAnsi="Times New Roman"/>
          <w:iCs/>
          <w:sz w:val="30"/>
          <w:szCs w:val="30"/>
          <w:lang w:eastAsia="ru-RU"/>
        </w:rPr>
        <w:t>»</w:t>
      </w:r>
      <w:r w:rsidR="001C34FE" w:rsidRPr="00B60F06">
        <w:rPr>
          <w:rFonts w:ascii="Times New Roman" w:cs="Times New Roman" w:eastAsia="Times New Roman" w:hAnsi="Times New Roman"/>
          <w:iCs/>
          <w:sz w:val="30"/>
          <w:szCs w:val="30"/>
          <w:lang w:eastAsia="ru-RU"/>
        </w:rPr>
        <w:t xml:space="preserve"> и </w:t>
      </w:r>
      <w:r w:rsidRPr="00B60F06">
        <w:rPr>
          <w:rFonts w:ascii="Times New Roman" w:cs="Times New Roman" w:eastAsia="Times New Roman" w:hAnsi="Times New Roman"/>
          <w:iCs/>
          <w:sz w:val="30"/>
          <w:szCs w:val="30"/>
          <w:lang w:eastAsia="ru-RU"/>
        </w:rPr>
        <w:t>определяет условия</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 и порядок предоставления субсидии, а также результаты </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ее предоставления; порядок возврата субсидии в бюджет городского округа город Красноярск Красноярского края (далее – бюджет города) </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в случае нарушения условий, установленных при ее предоставлении; </w:t>
      </w:r>
      <w:r w:rsidRPr="00B60F06">
        <w:rPr>
          <w:rFonts w:ascii="Times New Roman" w:cs="Times New Roman" w:eastAsia="Times New Roman" w:hAnsi="Times New Roman"/>
          <w:iCs/>
          <w:sz w:val="30"/>
          <w:szCs w:val="30"/>
          <w:lang w:eastAsia="ru-RU"/>
        </w:rPr>
        <w:lastRenderedPageBreak/>
        <w:t>особенности предоставления субсидии, предусматривающие последующее предоставление получателем субсидии средств иным лицам;</w:t>
      </w:r>
      <w:proofErr w:type="gramEnd"/>
      <w:r w:rsidRPr="00B60F06">
        <w:rPr>
          <w:rFonts w:ascii="Times New Roman" w:cs="Times New Roman" w:eastAsia="Times New Roman" w:hAnsi="Times New Roman"/>
          <w:iCs/>
          <w:sz w:val="30"/>
          <w:szCs w:val="30"/>
          <w:lang w:eastAsia="ru-RU"/>
        </w:rPr>
        <w:t xml:space="preserve"> случаи и порядок возврата в текущем финансовом году получателем субсидии остатков субсидии, не использованных в отчетном финансовом году; </w:t>
      </w:r>
      <w:proofErr w:type="gramStart"/>
      <w:r w:rsidRPr="00B60F06">
        <w:rPr>
          <w:rFonts w:ascii="Times New Roman" w:cs="Times New Roman" w:eastAsia="Times New Roman" w:hAnsi="Times New Roman"/>
          <w:iCs/>
          <w:sz w:val="30"/>
          <w:szCs w:val="30"/>
          <w:lang w:eastAsia="ru-RU"/>
        </w:rPr>
        <w:t xml:space="preserve">положения об осуществлении в отношении получателя субсидии </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и лиц, получающих средства на основании соглашений, заключенных </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в целях исполнения обязательств по соглашению с получателем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проверок главным распорядителем бюджетных</w:t>
      </w:r>
      <w:proofErr w:type="gramEnd"/>
      <w:r w:rsidRPr="00B60F06">
        <w:rPr>
          <w:rFonts w:ascii="Times New Roman" w:cs="Times New Roman" w:eastAsia="Times New Roman" w:hAnsi="Times New Roman"/>
          <w:iCs/>
          <w:sz w:val="30"/>
          <w:szCs w:val="30"/>
          <w:lang w:eastAsia="ru-RU"/>
        </w:rPr>
        <w:t xml:space="preserve"> </w:t>
      </w:r>
      <w:proofErr w:type="gramStart"/>
      <w:r w:rsidRPr="00B60F06">
        <w:rPr>
          <w:rFonts w:ascii="Times New Roman" w:cs="Times New Roman" w:eastAsia="Times New Roman" w:hAnsi="Times New Roman"/>
          <w:iCs/>
          <w:sz w:val="30"/>
          <w:szCs w:val="30"/>
          <w:lang w:eastAsia="ru-RU"/>
        </w:rPr>
        <w:t xml:space="preserve">средств, предоставляющим субсидию, соблюдения ими порядка и условий предоставления субсидии, в том числе в части достижения результатов ее предоставления, проверок органами муниципального финансового контроля в соответствии со статьями 268.1, 269.2 Бюджетного кодекса Российской Федерации, требования </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к отчетности, контроль (мониторинг) за соблюдением условий и порядка предоставления субсидии и ответственность за их нарушение, а также требования к порядку предоставления на конкурсной основе</w:t>
      </w:r>
      <w:proofErr w:type="gramEnd"/>
      <w:r w:rsidRPr="00B60F06">
        <w:rPr>
          <w:rFonts w:ascii="Times New Roman" w:cs="Times New Roman" w:eastAsia="Times New Roman" w:hAnsi="Times New Roman"/>
          <w:iCs/>
          <w:sz w:val="30"/>
          <w:szCs w:val="30"/>
          <w:lang w:eastAsia="ru-RU"/>
        </w:rPr>
        <w:t xml:space="preserve"> грантов зарегистрированным и осуществляющим свою деятельность </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(работ, услуг) на условиях привлечения инвестиций с использованием инвестиционных платформ.</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2063EF" w:rsidRPr="00B60F06">
        <w:rPr>
          <w:rFonts w:ascii="Times New Roman" w:cs="Times New Roman" w:eastAsia="Calibri" w:hAnsi="Times New Roman"/>
          <w:iCs/>
          <w:sz w:val="30"/>
          <w:szCs w:val="30"/>
          <w:lang w:eastAsia="ru-RU"/>
        </w:rPr>
        <w:t> </w:t>
      </w:r>
      <w:proofErr w:type="gramStart"/>
      <w:r w:rsidRPr="00B60F06">
        <w:rPr>
          <w:rFonts w:ascii="Times New Roman" w:cs="Times New Roman" w:eastAsia="Calibri" w:hAnsi="Times New Roman"/>
          <w:iCs/>
          <w:sz w:val="30"/>
          <w:szCs w:val="30"/>
          <w:lang w:eastAsia="ru-RU"/>
        </w:rPr>
        <w:t>Предоставление субсидии является видом муниципальной финансовой поддержки Фонда развития бизнеса и социальных инициатив, направленной на создание благоприятного предпринимательского климата для ведения бизнеса на территории муниципального образования городского округ город Красноярск Красноярского края</w:t>
      </w:r>
      <w:r w:rsidR="00E13D09" w:rsidRPr="00B60F06">
        <w:rPr>
          <w:rFonts w:ascii="Times New Roman" w:cs="Times New Roman" w:eastAsia="Calibri" w:hAnsi="Times New Roman"/>
          <w:iCs/>
          <w:sz w:val="30"/>
          <w:szCs w:val="30"/>
          <w:lang w:eastAsia="ru-RU"/>
        </w:rPr>
        <w:t xml:space="preserve"> (далее – город Красноярск)</w:t>
      </w:r>
      <w:r w:rsidRPr="00B60F06">
        <w:rPr>
          <w:rFonts w:ascii="Times New Roman" w:cs="Times New Roman" w:eastAsia="Calibri" w:hAnsi="Times New Roman"/>
          <w:iCs/>
          <w:sz w:val="30"/>
          <w:szCs w:val="30"/>
          <w:lang w:eastAsia="ru-RU"/>
        </w:rPr>
        <w:t xml:space="preserve">, на достижение целей регионального проекта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Малое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и среднее предпринимательство и поддержка индивидуальной предпринимательской инициативы</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и федерального проекта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с аналогичным наименованием, входящего в состав национального проекта</w:t>
      </w:r>
      <w:proofErr w:type="gramEnd"/>
      <w:r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Эффективная и конкурентная экономика</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вне целевых статей бюджетной классификации, относящихся к национальным проектам,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а также направленной на достижение целей муниципальной программы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Создание условий для развития предпринимательства в городе Красноярске</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 Для целей настоящего Положения применяются следующие понятия:</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lastRenderedPageBreak/>
        <w:t>1) субъекты малого и среднего предпринимательства (далее – субъекты МСП, получател</w:t>
      </w:r>
      <w:r w:rsidR="001A627C" w:rsidRPr="00B60F06">
        <w:rPr>
          <w:rFonts w:ascii="Times New Roman" w:cs="Times New Roman" w:eastAsia="Calibri" w:hAnsi="Times New Roman"/>
          <w:iCs/>
          <w:sz w:val="30"/>
          <w:szCs w:val="30"/>
          <w:lang w:eastAsia="ru-RU"/>
        </w:rPr>
        <w:t>и</w:t>
      </w:r>
      <w:r w:rsidRPr="00B60F06">
        <w:rPr>
          <w:rFonts w:ascii="Times New Roman" w:cs="Times New Roman" w:eastAsia="Calibri" w:hAnsi="Times New Roman"/>
          <w:iCs/>
          <w:sz w:val="30"/>
          <w:szCs w:val="30"/>
          <w:lang w:eastAsia="ru-RU"/>
        </w:rPr>
        <w:t xml:space="preserve"> грантов) понимаются в том значении,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котором они используются в Федеральном </w:t>
      </w:r>
      <w:hyperlink r:id="rId10" w:history="true">
        <w:r w:rsidRPr="00B60F06">
          <w:rPr>
            <w:rFonts w:ascii="Times New Roman" w:cs="Times New Roman" w:eastAsia="Calibri" w:hAnsi="Times New Roman"/>
            <w:iCs/>
            <w:sz w:val="30"/>
            <w:szCs w:val="30"/>
            <w:lang w:eastAsia="ru-RU"/>
          </w:rPr>
          <w:t>законе</w:t>
        </w:r>
      </w:hyperlink>
      <w:r w:rsidRPr="00B60F06">
        <w:rPr>
          <w:rFonts w:ascii="Times New Roman" w:cs="Times New Roman" w:eastAsia="Calibri" w:hAnsi="Times New Roman"/>
          <w:iCs/>
          <w:sz w:val="30"/>
          <w:szCs w:val="30"/>
          <w:lang w:eastAsia="ru-RU"/>
        </w:rPr>
        <w:t xml:space="preserve"> от 24.07.2007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209-ФЗ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О развитии малого и среднего предпринимательства</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в Российской Федерации</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(далее – Федеральный закон № 209-ФЗ);</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 социально ориентированные некоммерческие организации (далее – СОНКО, получател</w:t>
      </w:r>
      <w:r w:rsidR="001A627C" w:rsidRPr="00B60F06">
        <w:rPr>
          <w:rFonts w:ascii="Times New Roman" w:cs="Times New Roman" w:eastAsia="Calibri" w:hAnsi="Times New Roman"/>
          <w:iCs/>
          <w:sz w:val="30"/>
          <w:szCs w:val="30"/>
          <w:lang w:eastAsia="ru-RU"/>
        </w:rPr>
        <w:t>и</w:t>
      </w:r>
      <w:r w:rsidRPr="00B60F06">
        <w:rPr>
          <w:rFonts w:ascii="Times New Roman" w:cs="Times New Roman" w:eastAsia="Calibri" w:hAnsi="Times New Roman"/>
          <w:iCs/>
          <w:sz w:val="30"/>
          <w:szCs w:val="30"/>
          <w:lang w:eastAsia="ru-RU"/>
        </w:rPr>
        <w:t xml:space="preserve"> грантов) понимаются в том значении, в котором они используются в Федеральном </w:t>
      </w:r>
      <w:hyperlink r:id="rId11" w:history="true">
        <w:r w:rsidRPr="00B60F06">
          <w:rPr>
            <w:rFonts w:ascii="Times New Roman" w:cs="Times New Roman" w:eastAsia="Calibri" w:hAnsi="Times New Roman"/>
            <w:iCs/>
            <w:sz w:val="30"/>
            <w:szCs w:val="30"/>
            <w:lang w:eastAsia="ru-RU"/>
          </w:rPr>
          <w:t>законе</w:t>
        </w:r>
      </w:hyperlink>
      <w:r w:rsidRPr="00B60F06">
        <w:rPr>
          <w:rFonts w:ascii="Times New Roman" w:cs="Times New Roman" w:eastAsia="Calibri" w:hAnsi="Times New Roman"/>
          <w:iCs/>
          <w:sz w:val="30"/>
          <w:szCs w:val="30"/>
          <w:lang w:eastAsia="ru-RU"/>
        </w:rPr>
        <w:t xml:space="preserve"> от 12.01.1996 № 7-ФЗ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О некоммерческих организациях</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w:t>
      </w:r>
    </w:p>
    <w:p w:rsidP="00945821" w:rsidR="00945821" w:rsidRDefault="00112D57" w:rsidRPr="00B60F06">
      <w:pPr>
        <w:widowControl w:val="false"/>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3</w:t>
      </w:r>
      <w:r w:rsidR="00945821" w:rsidRPr="00B60F06">
        <w:rPr>
          <w:rFonts w:ascii="Times New Roman" w:cs="Times New Roman" w:eastAsia="Times New Roman"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 xml:space="preserve">главный распорядитель – главный распорядитель бюджетных средств, до которого в соответствии с бюджетным законодательством Российской Федерации как получателя бюджетных средств доведены </w:t>
      </w:r>
      <w:r w:rsidR="002063EF" w:rsidRPr="00B60F06">
        <w:rPr>
          <w:rFonts w:ascii="Times New Roman" w:cs="Times New Roman" w:eastAsia="Calibri"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в установленном порядке лимиты бюджетных обязательств, направляемых на предоставление субсидии на соответствующий финансовый год;</w:t>
      </w:r>
    </w:p>
    <w:p w:rsidP="00945821" w:rsidR="00945821" w:rsidRDefault="00112D57"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4</w:t>
      </w:r>
      <w:r w:rsidR="00945821" w:rsidRPr="00B60F06">
        <w:rPr>
          <w:rFonts w:ascii="Times New Roman" w:cs="Times New Roman" w:eastAsia="Calibri" w:hAnsi="Times New Roman"/>
          <w:iCs/>
          <w:sz w:val="30"/>
          <w:szCs w:val="30"/>
          <w:lang w:eastAsia="ru-RU"/>
        </w:rPr>
        <w:t xml:space="preserve">) уполномоченный орган – департамент экономической политики </w:t>
      </w:r>
      <w:r w:rsidR="002063EF" w:rsidRPr="00B60F06">
        <w:rPr>
          <w:rFonts w:ascii="Times New Roman" w:cs="Times New Roman" w:eastAsia="Calibri"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и инвестиционного развития администрации города Красноярска;</w:t>
      </w:r>
    </w:p>
    <w:p w:rsidP="00945821" w:rsidR="00945821" w:rsidRDefault="00112D57"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5</w:t>
      </w:r>
      <w:r w:rsidR="00945821" w:rsidRPr="00B60F06">
        <w:rPr>
          <w:rFonts w:ascii="Times New Roman" w:cs="Times New Roman" w:eastAsia="Calibri" w:hAnsi="Times New Roman"/>
          <w:iCs/>
          <w:sz w:val="30"/>
          <w:szCs w:val="30"/>
          <w:lang w:eastAsia="ru-RU"/>
        </w:rPr>
        <w:t xml:space="preserve">) </w:t>
      </w:r>
      <w:proofErr w:type="spellStart"/>
      <w:r w:rsidR="00945821" w:rsidRPr="00B60F06">
        <w:rPr>
          <w:rFonts w:ascii="Times New Roman" w:cs="Times New Roman" w:eastAsia="Calibri" w:hAnsi="Times New Roman"/>
          <w:iCs/>
          <w:sz w:val="30"/>
          <w:szCs w:val="30"/>
          <w:lang w:eastAsia="ru-RU"/>
        </w:rPr>
        <w:t>грантовая</w:t>
      </w:r>
      <w:proofErr w:type="spellEnd"/>
      <w:r w:rsidR="00945821" w:rsidRPr="00B60F06">
        <w:rPr>
          <w:rFonts w:ascii="Times New Roman" w:cs="Times New Roman" w:eastAsia="Calibri" w:hAnsi="Times New Roman"/>
          <w:iCs/>
          <w:sz w:val="30"/>
          <w:szCs w:val="30"/>
          <w:lang w:eastAsia="ru-RU"/>
        </w:rPr>
        <w:t xml:space="preserve"> поддержка – предоставление на конкурсной основе грантов зарегистрированным и осуществляющим свою деятельность </w:t>
      </w:r>
      <w:r w:rsidR="002063EF" w:rsidRPr="00B60F06">
        <w:rPr>
          <w:rFonts w:ascii="Times New Roman" w:cs="Times New Roman" w:eastAsia="Calibri"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(работ, услуг) на условиях привлечения инвестиций с использованием инвестиционных платформ</w:t>
      </w:r>
      <w:r w:rsidR="00F64A00" w:rsidRPr="00B60F06">
        <w:rPr>
          <w:rFonts w:ascii="Times New Roman" w:cs="Times New Roman" w:eastAsia="Calibri" w:hAnsi="Times New Roman"/>
          <w:iCs/>
          <w:sz w:val="30"/>
          <w:szCs w:val="30"/>
          <w:lang w:eastAsia="ru-RU"/>
        </w:rPr>
        <w:t>;</w:t>
      </w:r>
    </w:p>
    <w:p w:rsidP="00225AF8" w:rsidR="00225AF8" w:rsidRDefault="00112D57"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6</w:t>
      </w:r>
      <w:r w:rsidR="00F64A00" w:rsidRPr="00B60F06">
        <w:rPr>
          <w:rFonts w:ascii="Times New Roman" w:cs="Times New Roman" w:eastAsia="Calibri" w:hAnsi="Times New Roman"/>
          <w:iCs/>
          <w:sz w:val="30"/>
          <w:szCs w:val="30"/>
          <w:lang w:eastAsia="ru-RU"/>
        </w:rPr>
        <w:t xml:space="preserve">) оператор грантов – Фонд развития бизнеса и социальных инициатив, осуществляющий функции по организации и проведению конкурсного отбора получателей грантов, заключению с ними соглашений о предоставлении грантов и </w:t>
      </w:r>
      <w:proofErr w:type="gramStart"/>
      <w:r w:rsidR="00F64A00" w:rsidRPr="00B60F06">
        <w:rPr>
          <w:rFonts w:ascii="Times New Roman" w:cs="Times New Roman" w:eastAsia="Calibri" w:hAnsi="Times New Roman"/>
          <w:iCs/>
          <w:sz w:val="30"/>
          <w:szCs w:val="30"/>
          <w:lang w:eastAsia="ru-RU"/>
        </w:rPr>
        <w:t>контролю за</w:t>
      </w:r>
      <w:proofErr w:type="gramEnd"/>
      <w:r w:rsidR="00F64A00" w:rsidRPr="00B60F06">
        <w:rPr>
          <w:rFonts w:ascii="Times New Roman" w:cs="Times New Roman" w:eastAsia="Calibri" w:hAnsi="Times New Roman"/>
          <w:iCs/>
          <w:sz w:val="30"/>
          <w:szCs w:val="30"/>
          <w:lang w:eastAsia="ru-RU"/>
        </w:rPr>
        <w:t xml:space="preserve"> их </w:t>
      </w:r>
      <w:r w:rsidR="00BE446E" w:rsidRPr="00B60F06">
        <w:rPr>
          <w:rFonts w:ascii="Times New Roman" w:cs="Times New Roman" w:eastAsia="Calibri" w:hAnsi="Times New Roman"/>
          <w:iCs/>
          <w:sz w:val="30"/>
          <w:szCs w:val="30"/>
          <w:lang w:eastAsia="ru-RU"/>
        </w:rPr>
        <w:t>использованием</w:t>
      </w:r>
      <w:r w:rsidR="00225AF8" w:rsidRPr="00B60F06">
        <w:rPr>
          <w:rFonts w:ascii="Times New Roman" w:cs="Times New Roman" w:eastAsia="Calibri" w:hAnsi="Times New Roman"/>
          <w:iCs/>
          <w:sz w:val="30"/>
          <w:szCs w:val="30"/>
          <w:lang w:eastAsia="ru-RU"/>
        </w:rPr>
        <w:t>;</w:t>
      </w:r>
    </w:p>
    <w:p w:rsidP="00225AF8" w:rsidR="00225AF8" w:rsidRDefault="00112D57"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7</w:t>
      </w:r>
      <w:r w:rsidR="00225AF8" w:rsidRPr="00B60F06">
        <w:rPr>
          <w:rFonts w:ascii="Times New Roman" w:cs="Times New Roman" w:eastAsia="Calibri" w:hAnsi="Times New Roman"/>
          <w:iCs/>
          <w:sz w:val="30"/>
          <w:szCs w:val="30"/>
          <w:lang w:eastAsia="ru-RU"/>
        </w:rPr>
        <w:t>)</w:t>
      </w:r>
      <w:r w:rsidR="00AE5D67">
        <w:rPr>
          <w:rFonts w:ascii="Times New Roman" w:cs="Times New Roman" w:eastAsia="Calibri" w:hAnsi="Times New Roman"/>
          <w:iCs/>
          <w:sz w:val="30"/>
          <w:szCs w:val="30"/>
          <w:lang w:eastAsia="ru-RU"/>
        </w:rPr>
        <w:t> </w:t>
      </w:r>
      <w:r w:rsidR="00225AF8" w:rsidRPr="00B60F06">
        <w:rPr>
          <w:rFonts w:ascii="Times New Roman" w:cs="Times New Roman" w:eastAsia="Calibri" w:hAnsi="Times New Roman"/>
          <w:iCs/>
          <w:sz w:val="30"/>
          <w:szCs w:val="30"/>
          <w:lang w:eastAsia="ru-RU"/>
        </w:rPr>
        <w:t xml:space="preserve">ГИИС </w:t>
      </w:r>
      <w:r w:rsidR="002063EF" w:rsidRPr="00B60F06">
        <w:rPr>
          <w:rFonts w:ascii="Times New Roman" w:cs="Times New Roman" w:eastAsia="Calibri" w:hAnsi="Times New Roman"/>
          <w:iCs/>
          <w:sz w:val="30"/>
          <w:szCs w:val="30"/>
          <w:lang w:eastAsia="ru-RU"/>
        </w:rPr>
        <w:t>«</w:t>
      </w:r>
      <w:r w:rsidR="00225AF8"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00225AF8" w:rsidRPr="00B60F06">
        <w:rPr>
          <w:rFonts w:ascii="Times New Roman" w:cs="Times New Roman" w:eastAsia="Calibri" w:hAnsi="Times New Roman"/>
          <w:iCs/>
          <w:sz w:val="30"/>
          <w:szCs w:val="30"/>
          <w:lang w:eastAsia="ru-RU"/>
        </w:rPr>
        <w:t xml:space="preserve"> – государственная интегрированная информационная система управления общественными финансами </w:t>
      </w:r>
      <w:r w:rsidR="002063EF" w:rsidRPr="00B60F06">
        <w:rPr>
          <w:rFonts w:ascii="Times New Roman" w:cs="Times New Roman" w:eastAsia="Calibri" w:hAnsi="Times New Roman"/>
          <w:iCs/>
          <w:sz w:val="30"/>
          <w:szCs w:val="30"/>
          <w:lang w:eastAsia="ru-RU"/>
        </w:rPr>
        <w:t>«</w:t>
      </w:r>
      <w:r w:rsidR="00225AF8"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00225AF8" w:rsidRPr="00B60F06">
        <w:rPr>
          <w:rFonts w:ascii="Times New Roman" w:cs="Times New Roman" w:eastAsia="Calibri" w:hAnsi="Times New Roman"/>
          <w:iCs/>
          <w:sz w:val="30"/>
          <w:szCs w:val="30"/>
          <w:lang w:eastAsia="ru-RU"/>
        </w:rPr>
        <w:t xml:space="preserve">, обеспечение </w:t>
      </w:r>
      <w:proofErr w:type="gramStart"/>
      <w:r w:rsidR="00225AF8" w:rsidRPr="00B60F06">
        <w:rPr>
          <w:rFonts w:ascii="Times New Roman" w:cs="Times New Roman" w:eastAsia="Calibri" w:hAnsi="Times New Roman"/>
          <w:iCs/>
          <w:sz w:val="30"/>
          <w:szCs w:val="30"/>
          <w:lang w:eastAsia="ru-RU"/>
        </w:rPr>
        <w:t>доступа</w:t>
      </w:r>
      <w:proofErr w:type="gramEnd"/>
      <w:r w:rsidR="00225AF8" w:rsidRPr="00B60F06">
        <w:rPr>
          <w:rFonts w:ascii="Times New Roman" w:cs="Times New Roman" w:eastAsia="Calibri" w:hAnsi="Times New Roman"/>
          <w:iCs/>
          <w:sz w:val="30"/>
          <w:szCs w:val="30"/>
          <w:lang w:eastAsia="ru-RU"/>
        </w:rPr>
        <w:t xml:space="preserve"> к которой осуществляется с использованием федеральной государственной информационной системы </w:t>
      </w:r>
      <w:r w:rsidR="002063EF" w:rsidRPr="00B60F06">
        <w:rPr>
          <w:rFonts w:ascii="Times New Roman" w:cs="Times New Roman" w:eastAsia="Calibri" w:hAnsi="Times New Roman"/>
          <w:iCs/>
          <w:sz w:val="30"/>
          <w:szCs w:val="30"/>
          <w:lang w:eastAsia="ru-RU"/>
        </w:rPr>
        <w:t>«</w:t>
      </w:r>
      <w:r w:rsidR="00225AF8" w:rsidRPr="00B60F06">
        <w:rPr>
          <w:rFonts w:ascii="Times New Roman" w:cs="Times New Roman" w:eastAsia="Calibri" w:hAnsi="Times New Roman"/>
          <w:iCs/>
          <w:sz w:val="30"/>
          <w:szCs w:val="30"/>
          <w:lang w:eastAsia="ru-RU"/>
        </w:rPr>
        <w:t xml:space="preserve">Единая система идентификации </w:t>
      </w:r>
      <w:r w:rsidR="002063EF" w:rsidRPr="00B60F06">
        <w:rPr>
          <w:rFonts w:ascii="Times New Roman" w:cs="Times New Roman" w:eastAsia="Calibri" w:hAnsi="Times New Roman"/>
          <w:iCs/>
          <w:sz w:val="30"/>
          <w:szCs w:val="30"/>
          <w:lang w:eastAsia="ru-RU"/>
        </w:rPr>
        <w:t xml:space="preserve">                       </w:t>
      </w:r>
      <w:r w:rsidR="00225AF8" w:rsidRPr="00B60F06">
        <w:rPr>
          <w:rFonts w:ascii="Times New Roman" w:cs="Times New Roman" w:eastAsia="Calibri" w:hAnsi="Times New Roman"/>
          <w:iCs/>
          <w:sz w:val="30"/>
          <w:szCs w:val="30"/>
          <w:lang w:eastAsia="ru-RU"/>
        </w:rPr>
        <w:t xml:space="preserve">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002063EF" w:rsidRPr="00B60F06">
        <w:rPr>
          <w:rFonts w:ascii="Times New Roman" w:cs="Times New Roman" w:eastAsia="Calibri" w:hAnsi="Times New Roman"/>
          <w:iCs/>
          <w:sz w:val="30"/>
          <w:szCs w:val="30"/>
          <w:lang w:eastAsia="ru-RU"/>
        </w:rPr>
        <w:t xml:space="preserve">                                </w:t>
      </w:r>
      <w:r w:rsidR="00225AF8" w:rsidRPr="00B60F06">
        <w:rPr>
          <w:rFonts w:ascii="Times New Roman" w:cs="Times New Roman" w:eastAsia="Calibri" w:hAnsi="Times New Roman"/>
          <w:iCs/>
          <w:sz w:val="30"/>
          <w:szCs w:val="30"/>
          <w:lang w:eastAsia="ru-RU"/>
        </w:rPr>
        <w:t>в электронной форме</w:t>
      </w:r>
      <w:r w:rsidR="002063EF" w:rsidRPr="00B60F06">
        <w:rPr>
          <w:rFonts w:ascii="Times New Roman" w:cs="Times New Roman" w:eastAsia="Calibri" w:hAnsi="Times New Roman"/>
          <w:iCs/>
          <w:sz w:val="30"/>
          <w:szCs w:val="30"/>
          <w:lang w:eastAsia="ru-RU"/>
        </w:rPr>
        <w:t>»</w:t>
      </w:r>
      <w:r w:rsidR="00225AF8" w:rsidRPr="00B60F06">
        <w:rPr>
          <w:rFonts w:ascii="Times New Roman" w:cs="Times New Roman" w:eastAsia="Calibri" w:hAnsi="Times New Roman"/>
          <w:iCs/>
          <w:sz w:val="30"/>
          <w:szCs w:val="30"/>
          <w:lang w:eastAsia="ru-RU"/>
        </w:rPr>
        <w:t>;</w:t>
      </w:r>
    </w:p>
    <w:p w:rsidP="00AE5D67" w:rsidR="00225AF8" w:rsidRDefault="00B23A68"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8) </w:t>
      </w:r>
      <w:r w:rsidR="00225AF8" w:rsidRPr="00B60F06">
        <w:rPr>
          <w:rFonts w:ascii="Times New Roman" w:cs="Times New Roman" w:eastAsia="Calibri" w:hAnsi="Times New Roman"/>
          <w:iCs/>
          <w:sz w:val="30"/>
          <w:szCs w:val="30"/>
          <w:lang w:eastAsia="ru-RU"/>
        </w:rPr>
        <w:t xml:space="preserve">единый портал </w:t>
      </w:r>
      <w:r w:rsidR="00AE5D67">
        <w:rPr>
          <w:rFonts w:ascii="Times New Roman" w:cs="Times New Roman" w:eastAsia="Calibri" w:hAnsi="Times New Roman"/>
          <w:iCs/>
          <w:sz w:val="30"/>
          <w:szCs w:val="30"/>
          <w:lang w:eastAsia="ru-RU"/>
        </w:rPr>
        <w:t>–</w:t>
      </w:r>
      <w:r w:rsidR="00225AF8" w:rsidRPr="00B60F06">
        <w:rPr>
          <w:rFonts w:ascii="Times New Roman" w:cs="Times New Roman" w:eastAsia="Calibri" w:hAnsi="Times New Roman"/>
          <w:iCs/>
          <w:sz w:val="30"/>
          <w:szCs w:val="30"/>
          <w:lang w:eastAsia="ru-RU"/>
        </w:rPr>
        <w:t xml:space="preserve"> </w:t>
      </w:r>
      <w:r w:rsidR="00036193" w:rsidRPr="00B60F06">
        <w:rPr>
          <w:rFonts w:ascii="Times New Roman" w:cs="Times New Roman" w:eastAsia="Calibri" w:hAnsi="Times New Roman"/>
          <w:iCs/>
          <w:sz w:val="30"/>
          <w:szCs w:val="30"/>
          <w:lang w:eastAsia="ru-RU"/>
        </w:rPr>
        <w:t>единый портал бюджетной системы Российской Федерации в информационно-телекоммуникационной сети Интернет</w:t>
      </w:r>
      <w:r w:rsidR="00C57FE4" w:rsidRPr="00B60F06">
        <w:rPr>
          <w:rFonts w:ascii="Times New Roman" w:cs="Times New Roman" w:eastAsia="Calibri" w:hAnsi="Times New Roman"/>
          <w:iCs/>
          <w:sz w:val="30"/>
          <w:szCs w:val="30"/>
          <w:lang w:eastAsia="ru-RU"/>
        </w:rPr>
        <w:t>;</w:t>
      </w:r>
    </w:p>
    <w:p w:rsidP="00225AF8" w:rsidR="00225AF8" w:rsidRDefault="004540F8"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9</w:t>
      </w:r>
      <w:r w:rsidR="00225AF8" w:rsidRPr="00B60F06">
        <w:rPr>
          <w:rFonts w:ascii="Times New Roman" w:cs="Times New Roman" w:eastAsia="Calibri" w:hAnsi="Times New Roman"/>
          <w:iCs/>
          <w:sz w:val="30"/>
          <w:szCs w:val="30"/>
          <w:lang w:eastAsia="ru-RU"/>
        </w:rPr>
        <w:t xml:space="preserve">) сайт оператора грантов – </w:t>
      </w:r>
      <w:proofErr w:type="spellStart"/>
      <w:r w:rsidR="00225AF8" w:rsidRPr="00B60F06">
        <w:rPr>
          <w:rFonts w:ascii="Times New Roman" w:cs="Times New Roman" w:eastAsia="Calibri" w:hAnsi="Times New Roman"/>
          <w:iCs/>
          <w:sz w:val="30"/>
          <w:szCs w:val="30"/>
          <w:lang w:eastAsia="ru-RU"/>
        </w:rPr>
        <w:t>интернет-ресурс</w:t>
      </w:r>
      <w:proofErr w:type="spellEnd"/>
      <w:r w:rsidR="00225AF8" w:rsidRPr="00B60F06">
        <w:rPr>
          <w:rFonts w:ascii="Times New Roman" w:cs="Times New Roman" w:eastAsia="Calibri" w:hAnsi="Times New Roman"/>
          <w:iCs/>
          <w:sz w:val="30"/>
          <w:szCs w:val="30"/>
          <w:lang w:eastAsia="ru-RU"/>
        </w:rPr>
        <w:t xml:space="preserve"> </w:t>
      </w:r>
      <w:r w:rsidR="0023495F" w:rsidRPr="00B60F06">
        <w:rPr>
          <w:rFonts w:ascii="Times New Roman" w:cs="Times New Roman" w:eastAsia="Calibri" w:hAnsi="Times New Roman"/>
          <w:iCs/>
          <w:sz w:val="30"/>
          <w:szCs w:val="30"/>
          <w:lang w:eastAsia="ru-RU"/>
        </w:rPr>
        <w:t>в информационно-телекоммуникационной сети Интернет</w:t>
      </w:r>
      <w:r w:rsidR="00225AF8" w:rsidRPr="00B60F06">
        <w:rPr>
          <w:rFonts w:ascii="Times New Roman" w:cs="Times New Roman" w:eastAsia="Calibri" w:hAnsi="Times New Roman"/>
          <w:iCs/>
          <w:sz w:val="30"/>
          <w:szCs w:val="30"/>
          <w:lang w:eastAsia="ru-RU"/>
        </w:rPr>
        <w:t xml:space="preserve"> по адресу: https://fri24.ru/;</w:t>
      </w:r>
    </w:p>
    <w:p w:rsidP="00225AF8" w:rsidR="00225AF8" w:rsidRDefault="00B23A68"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0</w:t>
      </w:r>
      <w:r w:rsidR="00225AF8" w:rsidRPr="00B60F06">
        <w:rPr>
          <w:rFonts w:ascii="Times New Roman" w:cs="Times New Roman" w:eastAsia="Calibri" w:hAnsi="Times New Roman"/>
          <w:iCs/>
          <w:sz w:val="30"/>
          <w:szCs w:val="30"/>
          <w:lang w:eastAsia="ru-RU"/>
        </w:rPr>
        <w:t xml:space="preserve">) модульный объект – временное сооружение закрытого или открытого типа (плоскостное сооружение), состоящее из предварительно </w:t>
      </w:r>
      <w:r w:rsidR="00225AF8" w:rsidRPr="00B60F06">
        <w:rPr>
          <w:rFonts w:ascii="Times New Roman" w:cs="Times New Roman" w:eastAsia="Calibri" w:hAnsi="Times New Roman"/>
          <w:iCs/>
          <w:sz w:val="30"/>
          <w:szCs w:val="30"/>
          <w:lang w:eastAsia="ru-RU"/>
        </w:rPr>
        <w:lastRenderedPageBreak/>
        <w:t>изготовленных модулей (блоков), собирающихся в единую систему</w:t>
      </w:r>
      <w:r w:rsidR="002063EF" w:rsidRPr="00B60F06">
        <w:rPr>
          <w:rFonts w:ascii="Times New Roman" w:cs="Times New Roman" w:eastAsia="Calibri" w:hAnsi="Times New Roman"/>
          <w:iCs/>
          <w:sz w:val="30"/>
          <w:szCs w:val="30"/>
          <w:lang w:eastAsia="ru-RU"/>
        </w:rPr>
        <w:t xml:space="preserve">                                      </w:t>
      </w:r>
      <w:r w:rsidR="00225AF8" w:rsidRPr="00B60F06">
        <w:rPr>
          <w:rFonts w:ascii="Times New Roman" w:cs="Times New Roman" w:eastAsia="Calibri" w:hAnsi="Times New Roman"/>
          <w:iCs/>
          <w:sz w:val="30"/>
          <w:szCs w:val="30"/>
          <w:lang w:eastAsia="ru-RU"/>
        </w:rPr>
        <w:t>на месте эксплуатации;</w:t>
      </w:r>
    </w:p>
    <w:p w:rsidP="00225AF8" w:rsidR="00225AF8" w:rsidRDefault="00225AF8"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1</w:t>
      </w:r>
      <w:r w:rsidRPr="00B60F06">
        <w:rPr>
          <w:rFonts w:ascii="Times New Roman" w:cs="Times New Roman" w:eastAsia="Calibri" w:hAnsi="Times New Roman"/>
          <w:iCs/>
          <w:sz w:val="30"/>
          <w:szCs w:val="30"/>
          <w:lang w:eastAsia="ru-RU"/>
        </w:rPr>
        <w:t>) оборудование – приобретенные в целях создания нового или развития (модернизации) действующего производства товаров (работ, услуг) оборудование, устройства, механизмы, станки, приборы, аппараты, агрегаты, установки, машины, транспортные средства (за исключением легковых автомобилей и воздушных судов), производственный, хозяйственный, спортивный инвентарь, относящиеся по срокам полезного использования к первой – десятой амортизационным группам, согласно требованиям статьи 258 Налогового кодекса Российской Федерации;</w:t>
      </w:r>
      <w:proofErr w:type="gramEnd"/>
    </w:p>
    <w:p w:rsidP="00225AF8" w:rsidR="00225AF8" w:rsidRDefault="00225AF8"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2</w:t>
      </w:r>
      <w:r w:rsidRPr="00B60F06">
        <w:rPr>
          <w:rFonts w:ascii="Times New Roman" w:cs="Times New Roman" w:eastAsia="Calibri" w:hAnsi="Times New Roman"/>
          <w:iCs/>
          <w:sz w:val="30"/>
          <w:szCs w:val="30"/>
          <w:lang w:eastAsia="ru-RU"/>
        </w:rPr>
        <w:t>) помещение – обособленная часть здания или сооружения, подходящая для использования в соответствующих целях, не связанных</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с проживанием граждан (нежилое помещение);</w:t>
      </w:r>
    </w:p>
    <w:p w:rsidP="00225AF8" w:rsidR="00225AF8" w:rsidRDefault="00112D57"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3</w:t>
      </w:r>
      <w:r w:rsidR="00225AF8" w:rsidRPr="00B60F06">
        <w:rPr>
          <w:rFonts w:ascii="Times New Roman" w:cs="Times New Roman" w:eastAsia="Calibri" w:hAnsi="Times New Roman"/>
          <w:iCs/>
          <w:sz w:val="30"/>
          <w:szCs w:val="30"/>
          <w:lang w:eastAsia="ru-RU"/>
        </w:rPr>
        <w:t>) инвестиционный проект – обоснование</w:t>
      </w:r>
      <w:r w:rsidR="00197A5B">
        <w:rPr>
          <w:rFonts w:ascii="Times New Roman" w:cs="Times New Roman" w:eastAsia="Calibri" w:hAnsi="Times New Roman"/>
          <w:iCs/>
          <w:sz w:val="30"/>
          <w:szCs w:val="30"/>
          <w:lang w:eastAsia="ru-RU"/>
        </w:rPr>
        <w:t xml:space="preserve"> экономической целесообразности</w:t>
      </w:r>
      <w:r w:rsidR="00225AF8" w:rsidRPr="00B60F06">
        <w:rPr>
          <w:rFonts w:ascii="Times New Roman" w:cs="Times New Roman" w:eastAsia="Calibri" w:hAnsi="Times New Roman"/>
          <w:iCs/>
          <w:sz w:val="30"/>
          <w:szCs w:val="30"/>
          <w:lang w:eastAsia="ru-RU"/>
        </w:rPr>
        <w:t xml:space="preserve"> реализации комплекса мероприятий и осуществления вложений в объекты предпринимательской деятельности, имеющи</w:t>
      </w:r>
      <w:r w:rsidR="00600423">
        <w:rPr>
          <w:rFonts w:ascii="Times New Roman" w:cs="Times New Roman" w:eastAsia="Calibri" w:hAnsi="Times New Roman"/>
          <w:iCs/>
          <w:sz w:val="30"/>
          <w:szCs w:val="30"/>
          <w:lang w:eastAsia="ru-RU"/>
        </w:rPr>
        <w:t>х</w:t>
      </w:r>
      <w:r w:rsidR="00225AF8" w:rsidRPr="00B60F06">
        <w:rPr>
          <w:rFonts w:ascii="Times New Roman" w:cs="Times New Roman" w:eastAsia="Calibri" w:hAnsi="Times New Roman"/>
          <w:iCs/>
          <w:sz w:val="30"/>
          <w:szCs w:val="30"/>
          <w:lang w:eastAsia="ru-RU"/>
        </w:rPr>
        <w:t xml:space="preserve"> приоритетное значение для жителей </w:t>
      </w:r>
      <w:r w:rsidR="00550FDE" w:rsidRPr="00B60F06">
        <w:rPr>
          <w:rFonts w:ascii="Times New Roman" w:cs="Times New Roman" w:eastAsia="Calibri" w:hAnsi="Times New Roman"/>
          <w:iCs/>
          <w:sz w:val="30"/>
          <w:szCs w:val="30"/>
          <w:lang w:eastAsia="ru-RU"/>
        </w:rPr>
        <w:t>города Красноярска</w:t>
      </w:r>
      <w:r w:rsidR="00197A5B">
        <w:rPr>
          <w:rFonts w:ascii="Times New Roman" w:cs="Times New Roman" w:eastAsia="Calibri" w:hAnsi="Times New Roman"/>
          <w:iCs/>
          <w:sz w:val="30"/>
          <w:szCs w:val="30"/>
          <w:lang w:eastAsia="ru-RU"/>
        </w:rPr>
        <w:t>,</w:t>
      </w:r>
      <w:r w:rsidR="00550FDE" w:rsidRPr="00B60F06">
        <w:rPr>
          <w:rFonts w:ascii="Times New Roman" w:cs="Times New Roman" w:eastAsia="Calibri" w:hAnsi="Times New Roman"/>
          <w:iCs/>
          <w:sz w:val="30"/>
          <w:szCs w:val="30"/>
          <w:lang w:eastAsia="ru-RU"/>
        </w:rPr>
        <w:t xml:space="preserve"> </w:t>
      </w:r>
      <w:r w:rsidR="00225AF8" w:rsidRPr="00B60F06">
        <w:rPr>
          <w:rFonts w:ascii="Times New Roman" w:cs="Times New Roman" w:eastAsia="Calibri" w:hAnsi="Times New Roman"/>
          <w:iCs/>
          <w:sz w:val="30"/>
          <w:szCs w:val="30"/>
          <w:lang w:eastAsia="ru-RU"/>
        </w:rPr>
        <w:t xml:space="preserve">в целях получения прибыли и достижения </w:t>
      </w:r>
      <w:r w:rsidR="00E9215F">
        <w:rPr>
          <w:rFonts w:ascii="Times New Roman" w:cs="Times New Roman" w:eastAsia="Calibri" w:hAnsi="Times New Roman"/>
          <w:iCs/>
          <w:sz w:val="30"/>
          <w:szCs w:val="30"/>
          <w:lang w:eastAsia="ru-RU"/>
        </w:rPr>
        <w:t>положительного социально-экономического</w:t>
      </w:r>
      <w:r w:rsidR="00225AF8" w:rsidRPr="00B60F06">
        <w:rPr>
          <w:rFonts w:ascii="Times New Roman" w:cs="Times New Roman" w:eastAsia="Calibri" w:hAnsi="Times New Roman"/>
          <w:iCs/>
          <w:sz w:val="30"/>
          <w:szCs w:val="30"/>
          <w:lang w:eastAsia="ru-RU"/>
        </w:rPr>
        <w:t xml:space="preserve"> эффекта;</w:t>
      </w:r>
    </w:p>
    <w:p w:rsidP="00225AF8" w:rsidR="00225AF8" w:rsidRDefault="00225AF8"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4</w:t>
      </w:r>
      <w:r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понятия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инвестиционная платформа</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инвестиции</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инвестор</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оператор инвестиционной платформы</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 понимаются в том значении, в котором они используются в Федеральном законе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от 02.08.2019 № 259-ФЗ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(далее – Федеральный закон № 259-ФЗ);</w:t>
      </w:r>
    </w:p>
    <w:p w:rsidP="002063EF" w:rsidR="00225AF8" w:rsidRDefault="00225AF8"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5</w:t>
      </w:r>
      <w:r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инициативное бюджетирование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публичная модель взаимодействия граждан, субъектов малого и среднего предпринимательства и социально ориентированных некоммерческих организаций с использованием инвестиционных платформ, основанн</w:t>
      </w:r>
      <w:r w:rsidR="0023495F" w:rsidRPr="00B60F06">
        <w:rPr>
          <w:rFonts w:ascii="Times New Roman" w:cs="Times New Roman" w:eastAsia="Calibri" w:hAnsi="Times New Roman"/>
          <w:iCs/>
          <w:sz w:val="30"/>
          <w:szCs w:val="30"/>
          <w:lang w:eastAsia="ru-RU"/>
        </w:rPr>
        <w:t>ая</w:t>
      </w:r>
      <w:r w:rsidRPr="00B60F06">
        <w:rPr>
          <w:rFonts w:ascii="Times New Roman" w:cs="Times New Roman" w:eastAsia="Calibri" w:hAnsi="Times New Roman"/>
          <w:iCs/>
          <w:sz w:val="30"/>
          <w:szCs w:val="30"/>
          <w:lang w:eastAsia="ru-RU"/>
        </w:rPr>
        <w:t xml:space="preserve"> </w:t>
      </w:r>
      <w:r w:rsidR="00AE5D67">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на расходовании ср</w:t>
      </w:r>
      <w:r w:rsidR="00E13D09" w:rsidRPr="00B60F06">
        <w:rPr>
          <w:rFonts w:ascii="Times New Roman" w:cs="Times New Roman" w:eastAsia="Calibri" w:hAnsi="Times New Roman"/>
          <w:iCs/>
          <w:sz w:val="30"/>
          <w:szCs w:val="30"/>
          <w:lang w:eastAsia="ru-RU"/>
        </w:rPr>
        <w:t>едств, предусмотренны</w:t>
      </w:r>
      <w:r w:rsidR="00AE5D67">
        <w:rPr>
          <w:rFonts w:ascii="Times New Roman" w:cs="Times New Roman" w:eastAsia="Calibri" w:hAnsi="Times New Roman"/>
          <w:iCs/>
          <w:sz w:val="30"/>
          <w:szCs w:val="30"/>
          <w:lang w:eastAsia="ru-RU"/>
        </w:rPr>
        <w:t>х</w:t>
      </w:r>
      <w:r w:rsidR="00E13D09" w:rsidRPr="00B60F06">
        <w:rPr>
          <w:rFonts w:ascii="Times New Roman" w:cs="Times New Roman" w:eastAsia="Calibri" w:hAnsi="Times New Roman"/>
          <w:iCs/>
          <w:sz w:val="30"/>
          <w:szCs w:val="30"/>
          <w:lang w:eastAsia="ru-RU"/>
        </w:rPr>
        <w:t xml:space="preserve"> муниципальной программой</w:t>
      </w:r>
      <w:r w:rsidRPr="00B60F06">
        <w:rPr>
          <w:rFonts w:ascii="Times New Roman" w:cs="Times New Roman" w:eastAsia="Calibri" w:hAnsi="Times New Roman"/>
          <w:iCs/>
          <w:sz w:val="30"/>
          <w:szCs w:val="30"/>
          <w:lang w:eastAsia="ru-RU"/>
        </w:rPr>
        <w:t xml:space="preserve"> </w:t>
      </w:r>
      <w:r w:rsidR="00550FDE" w:rsidRPr="00B60F06">
        <w:rPr>
          <w:rFonts w:ascii="Times New Roman" w:cs="Times New Roman" w:eastAsia="Calibri" w:hAnsi="Times New Roman"/>
          <w:iCs/>
          <w:sz w:val="30"/>
          <w:szCs w:val="30"/>
          <w:lang w:eastAsia="ru-RU"/>
        </w:rPr>
        <w:t>города Красноярска</w:t>
      </w:r>
      <w:r w:rsidR="00E13D09"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на финансовую поддержку деятельности, направленн</w:t>
      </w:r>
      <w:r w:rsidR="00197A5B">
        <w:rPr>
          <w:rFonts w:ascii="Times New Roman" w:cs="Times New Roman" w:eastAsia="Calibri" w:hAnsi="Times New Roman"/>
          <w:iCs/>
          <w:sz w:val="30"/>
          <w:szCs w:val="30"/>
          <w:lang w:eastAsia="ru-RU"/>
        </w:rPr>
        <w:t>ой</w:t>
      </w:r>
      <w:r w:rsidRPr="00B60F06">
        <w:rPr>
          <w:rFonts w:ascii="Times New Roman" w:cs="Times New Roman" w:eastAsia="Calibri" w:hAnsi="Times New Roman"/>
          <w:iCs/>
          <w:sz w:val="30"/>
          <w:szCs w:val="30"/>
          <w:lang w:eastAsia="ru-RU"/>
        </w:rPr>
        <w:t xml:space="preserve"> на поддержку инвестиционных проектов субъектов малого и среднего предпринимательства и социально ориентированных некоммерческих организаций, имеющих приоритетное значение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для жителей </w:t>
      </w:r>
      <w:r w:rsidR="00E13D09" w:rsidRPr="00B60F06">
        <w:rPr>
          <w:rFonts w:ascii="Times New Roman" w:cs="Times New Roman" w:eastAsia="Calibri" w:hAnsi="Times New Roman"/>
          <w:iCs/>
          <w:sz w:val="30"/>
          <w:szCs w:val="30"/>
          <w:lang w:eastAsia="ru-RU"/>
        </w:rPr>
        <w:t>города Красноярска</w:t>
      </w:r>
      <w:r w:rsidRPr="00B60F06">
        <w:rPr>
          <w:rFonts w:ascii="Times New Roman" w:cs="Times New Roman" w:eastAsia="Calibri" w:hAnsi="Times New Roman"/>
          <w:iCs/>
          <w:sz w:val="30"/>
          <w:szCs w:val="30"/>
          <w:lang w:eastAsia="ru-RU"/>
        </w:rPr>
        <w:t xml:space="preserve">; </w:t>
      </w:r>
      <w:proofErr w:type="gramEnd"/>
    </w:p>
    <w:p w:rsidP="00225AF8" w:rsidR="00225AF8" w:rsidRDefault="00225AF8"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6</w:t>
      </w:r>
      <w:r w:rsidRPr="00B60F06">
        <w:rPr>
          <w:rFonts w:ascii="Times New Roman" w:cs="Times New Roman" w:eastAsia="Calibri" w:hAnsi="Times New Roman"/>
          <w:iCs/>
          <w:sz w:val="30"/>
          <w:szCs w:val="30"/>
          <w:lang w:eastAsia="ru-RU"/>
        </w:rPr>
        <w:t xml:space="preserve">) бизнес-план – документ, который описывает цели, пути их достижения и необходимые ресурсы на реализацию инвестиционного проекта по развитию производства товаров (работ, услуг), содержащий комплекс технико-экономических расчетов и описание практических действий и мероприятий, связанных с реализацией инвестиционного проекта, включая приобретение технологий, подготовку и обустройство </w:t>
      </w:r>
      <w:r w:rsidRPr="00B60F06">
        <w:rPr>
          <w:rFonts w:ascii="Times New Roman" w:cs="Times New Roman" w:eastAsia="Calibri" w:hAnsi="Times New Roman"/>
          <w:iCs/>
          <w:sz w:val="30"/>
          <w:szCs w:val="30"/>
          <w:lang w:eastAsia="ru-RU"/>
        </w:rPr>
        <w:lastRenderedPageBreak/>
        <w:t>зданий (помещений), оснащение оборудованием, мебелью, оргтехникой</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и программным обеспечением, устройство рабочих мест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и комплектование кадрами; </w:t>
      </w:r>
      <w:proofErr w:type="gramEnd"/>
    </w:p>
    <w:p w:rsidP="002063EF" w:rsidR="00225AF8" w:rsidRDefault="00225AF8" w:rsidRPr="00B60F06">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7</w:t>
      </w:r>
      <w:r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аналогичная поддержка – государственная и (или) муниципальная поддержка, оказанная в отношении одного и того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же юридического лица или индивидуального предпринимателя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на возмещение (финансовое обеспечение) одних и тех же затрат (части затрат), условия оказания которой совпадают, включая форму, вид поддержки и цели ее оказания;</w:t>
      </w:r>
    </w:p>
    <w:p w:rsidP="002063EF" w:rsidR="00225AF8" w:rsidRDefault="00225AF8" w:rsidRPr="00B60F06">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8</w:t>
      </w:r>
      <w:r w:rsidRPr="00B60F06">
        <w:rPr>
          <w:rFonts w:ascii="Times New Roman" w:cs="Times New Roman" w:eastAsia="Calibri" w:hAnsi="Times New Roman"/>
          <w:iCs/>
          <w:sz w:val="30"/>
          <w:szCs w:val="30"/>
          <w:lang w:eastAsia="ru-RU"/>
        </w:rPr>
        <w:t xml:space="preserve">) дата получения гранта – дата списания денежных средств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со счета оператора грантов на расчетный счет получателя гранта.</w:t>
      </w:r>
    </w:p>
    <w:p w:rsidP="002063EF"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4.</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Главным распорядителем является администрация города Красноярска</w:t>
      </w:r>
      <w:r w:rsidR="00967EAE" w:rsidRPr="00B60F06">
        <w:rPr>
          <w:rFonts w:ascii="Times New Roman" w:cs="Times New Roman" w:eastAsia="Calibri" w:hAnsi="Times New Roman"/>
          <w:iCs/>
          <w:sz w:val="30"/>
          <w:szCs w:val="30"/>
          <w:lang w:eastAsia="ru-RU"/>
        </w:rPr>
        <w:t xml:space="preserve"> (далее – администрация города)</w:t>
      </w:r>
      <w:r w:rsidRPr="00B60F06">
        <w:rPr>
          <w:rFonts w:ascii="Times New Roman" w:cs="Times New Roman" w:eastAsia="Calibri" w:hAnsi="Times New Roman"/>
          <w:iCs/>
          <w:sz w:val="30"/>
          <w:szCs w:val="30"/>
          <w:lang w:eastAsia="ru-RU"/>
        </w:rPr>
        <w:t>.</w:t>
      </w:r>
    </w:p>
    <w:p w:rsidP="002063EF"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5.</w:t>
      </w:r>
      <w:r w:rsidR="002063EF" w:rsidRPr="00B60F06">
        <w:rPr>
          <w:rFonts w:ascii="Times New Roman" w:cs="Times New Roman" w:eastAsia="Calibri" w:hAnsi="Times New Roman"/>
          <w:iCs/>
          <w:sz w:val="30"/>
          <w:szCs w:val="30"/>
          <w:lang w:eastAsia="ru-RU"/>
        </w:rPr>
        <w:t> </w:t>
      </w:r>
      <w:proofErr w:type="gramStart"/>
      <w:r w:rsidRPr="00B60F06">
        <w:rPr>
          <w:rFonts w:ascii="Times New Roman" w:cs="Times New Roman" w:eastAsia="Calibri" w:hAnsi="Times New Roman"/>
          <w:iCs/>
          <w:sz w:val="30"/>
          <w:szCs w:val="30"/>
          <w:lang w:eastAsia="ru-RU"/>
        </w:rPr>
        <w:t xml:space="preserve">Целью предоставления субсидии в соответствии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с мероприятием 1.5 муниципальной программы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Создание условий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для развития предпринимательства в городе Красноярске</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является предоставление субсидии Фонду развития бизнеса и социальных инициатив, одним из учредителей которого является администрация города, в виде добровольного имущественного взноса на финансовое обеспечение затрат по предоставлению на конкурсной основе грантов зарегистрированным и осуществляющим свою деятельность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на территории города Красноярска субъектам малого</w:t>
      </w:r>
      <w:proofErr w:type="gramEnd"/>
      <w:r w:rsidRPr="00B60F06">
        <w:rPr>
          <w:rFonts w:ascii="Times New Roman" w:cs="Times New Roman" w:eastAsia="Calibri" w:hAnsi="Times New Roman"/>
          <w:iCs/>
          <w:sz w:val="30"/>
          <w:szCs w:val="30"/>
          <w:lang w:eastAsia="ru-RU"/>
        </w:rPr>
        <w:t xml:space="preserve">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(работ, услуг) на условиях привлечения инвестиций с использованием инвестиционных платформ.</w:t>
      </w:r>
    </w:p>
    <w:p w:rsidP="002063EF"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6.</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Получателем субсидии является Фонд развития бизнеса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и социальных инициатив, зарегистрированный в соответствии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с действующим</w:t>
      </w:r>
      <w:r w:rsidR="00B06DC2"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законодательством (далее – Получатель).</w:t>
      </w:r>
    </w:p>
    <w:p w:rsidP="002063EF"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7. Субсидия предоставляется в пределах средств, предусмотренных на эти цели в бюджете города на соответствующий финансовый год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и плановый период, на основании решения Красноярского городского Совета депутатов о бюджете города (сводной бюджетной росписи), соглашения о предоставлении субсидии, заключенного между главным распорядителем и Получателем (далее – соглашение).</w:t>
      </w:r>
    </w:p>
    <w:p w:rsidP="002063EF"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8. Способ предоставления субсидии – финансовое обеспечение затрат.</w:t>
      </w:r>
    </w:p>
    <w:p w:rsidP="002063EF"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9. Тип субсидии – субсидии операторам (для последующего предоставления средств иным лицам).</w:t>
      </w:r>
    </w:p>
    <w:p w:rsidP="002063EF"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10. </w:t>
      </w:r>
      <w:proofErr w:type="gramStart"/>
      <w:r w:rsidRPr="00B60F06">
        <w:rPr>
          <w:rFonts w:ascii="Times New Roman" w:cs="Times New Roman" w:eastAsia="Calibri" w:hAnsi="Times New Roman"/>
          <w:iCs/>
          <w:sz w:val="30"/>
          <w:szCs w:val="30"/>
          <w:lang w:eastAsia="ru-RU"/>
        </w:rPr>
        <w:t xml:space="preserve">Информация о субсидии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единого портала) в порядке, </w:t>
      </w:r>
      <w:r w:rsidRPr="00B60F06">
        <w:rPr>
          <w:rFonts w:ascii="Times New Roman" w:cs="Times New Roman" w:eastAsia="Calibri" w:hAnsi="Times New Roman"/>
          <w:iCs/>
          <w:sz w:val="30"/>
          <w:szCs w:val="30"/>
          <w:lang w:eastAsia="ru-RU"/>
        </w:rPr>
        <w:lastRenderedPageBreak/>
        <w:t xml:space="preserve">установленном Министерством финансов Российской Федерации,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в течение 10 рабочих дней со дня, следующего за днем доведения бюджетных ассигнований на предоставление субсидий до главного распорядителя.</w:t>
      </w:r>
      <w:proofErr w:type="gramEnd"/>
    </w:p>
    <w:p w:rsidP="002063EF" w:rsidR="00CA7306" w:rsidRDefault="00CA7306"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11. Уполномоченный орган от имени главного распорядителя осуществляет следующие полномочия:</w:t>
      </w:r>
    </w:p>
    <w:p w:rsidP="002063EF" w:rsidR="00CA7306" w:rsidRDefault="00CA7306"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 xml:space="preserve">1) проверку соответствия Получателя требованиям, установленным пунктом 15 настоящего Положения, в том числе на основании сведений, полученных в рамках межведомственного информационного взаимодействия с государственными органами, органами местного самоуправления, подведомственными им организациями, в соответствии </w:t>
      </w:r>
      <w:r w:rsidR="00AE5D67">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с пунктами 18, 19 настоящего Положения, а также проверку документов, представленных Получателем для получения субсидии (далее – заявка), </w:t>
      </w:r>
      <w:r w:rsidR="00AE5D67">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на соответствие требованиям, установленным пунктами 13, 16 настоящего Положения;</w:t>
      </w:r>
      <w:proofErr w:type="gramEnd"/>
    </w:p>
    <w:p w:rsidP="002063EF" w:rsidR="00CA7306" w:rsidRDefault="00CA7306"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2) на основании </w:t>
      </w:r>
      <w:r w:rsidR="00FE3CA3" w:rsidRPr="00B60F06">
        <w:rPr>
          <w:rFonts w:ascii="Times New Roman" w:cs="Times New Roman" w:eastAsia="Calibri" w:hAnsi="Times New Roman"/>
          <w:iCs/>
          <w:sz w:val="30"/>
          <w:szCs w:val="30"/>
          <w:lang w:eastAsia="ru-RU"/>
        </w:rPr>
        <w:t>результата</w:t>
      </w:r>
      <w:r w:rsidRPr="00B60F06">
        <w:rPr>
          <w:rFonts w:ascii="Times New Roman" w:cs="Times New Roman" w:eastAsia="Calibri" w:hAnsi="Times New Roman"/>
          <w:iCs/>
          <w:sz w:val="30"/>
          <w:szCs w:val="30"/>
          <w:lang w:eastAsia="ru-RU"/>
        </w:rPr>
        <w:t xml:space="preserve"> рассмотрения заявки готовит проект правового акта администрации города для принятия решения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о предоставления субсидии Получателю; </w:t>
      </w:r>
      <w:r w:rsidR="002063EF" w:rsidRPr="00B60F06">
        <w:rPr>
          <w:rFonts w:ascii="Times New Roman" w:cs="Times New Roman" w:eastAsia="Calibri" w:hAnsi="Times New Roman"/>
          <w:iCs/>
          <w:sz w:val="30"/>
          <w:szCs w:val="30"/>
          <w:lang w:eastAsia="ru-RU"/>
        </w:rPr>
        <w:t xml:space="preserve"> </w:t>
      </w:r>
    </w:p>
    <w:p w:rsidP="002063EF" w:rsidR="00CA7306" w:rsidRDefault="00CA7306"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осуществляет контроль (мониторинг) за достижением Получателем результатов предоставления субсидии;</w:t>
      </w:r>
    </w:p>
    <w:p w:rsidP="002063EF" w:rsidR="00CA7306" w:rsidRDefault="00CA7306"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4)</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готовит проект правового акта администрации города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для принятия решения о возврате средств субсидии в бюджет города</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в случаях, предусмотренных настоящим Положением;</w:t>
      </w:r>
    </w:p>
    <w:p w:rsidP="002063EF" w:rsidR="00CA7306" w:rsidRDefault="00CA7306"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5)</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обеспечивает сохранность документов, связанных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с предоставлением субсидии, в течение срока, определенного номенклатурой дел уполномоченного органа, за исключением документов, хранение которых осуществляется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в соответствии со статьей 168.8 Бюджетного кодекса Российской Федерации.</w:t>
      </w:r>
    </w:p>
    <w:p w:rsidP="00E9215F" w:rsidR="000F2BF8" w:rsidRDefault="000F2BF8" w:rsidRPr="00B60F06">
      <w:pPr>
        <w:widowControl w:val="false"/>
        <w:suppressAutoHyphens/>
        <w:autoSpaceDE w:val="false"/>
        <w:autoSpaceDN w:val="false"/>
        <w:adjustRightInd w:val="false"/>
        <w:spacing w:after="0" w:line="192" w:lineRule="auto"/>
        <w:jc w:val="both"/>
        <w:rPr>
          <w:rFonts w:ascii="Times New Roman" w:cs="Times New Roman" w:eastAsia="Calibri" w:hAnsi="Times New Roman"/>
          <w:iCs/>
          <w:sz w:val="30"/>
          <w:szCs w:val="30"/>
          <w:lang w:eastAsia="ru-RU"/>
        </w:rPr>
      </w:pPr>
    </w:p>
    <w:p w:rsidP="00E9215F" w:rsidR="000F2BF8" w:rsidRDefault="000F2BF8" w:rsidRPr="00B60F06">
      <w:pPr>
        <w:widowControl w:val="false"/>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II. Условия и порядок предоставления субсидии</w:t>
      </w:r>
    </w:p>
    <w:p w:rsidP="00E9215F" w:rsidR="000F2BF8" w:rsidRDefault="000F2BF8" w:rsidRPr="00B60F06">
      <w:pPr>
        <w:widowControl w:val="false"/>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p>
    <w:p w:rsidP="001C483B" w:rsidR="00E57008"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12.</w:t>
      </w:r>
      <w:r w:rsidR="002063EF" w:rsidRPr="00B60F06">
        <w:rPr>
          <w:rFonts w:ascii="Times New Roman" w:cs="Times New Roman" w:eastAsia="Calibri" w:hAnsi="Times New Roman"/>
          <w:iCs/>
          <w:sz w:val="30"/>
          <w:szCs w:val="30"/>
          <w:lang w:eastAsia="ru-RU"/>
        </w:rPr>
        <w:t> </w:t>
      </w:r>
      <w:proofErr w:type="gramStart"/>
      <w:r w:rsidR="001C483B" w:rsidRPr="00B60F06">
        <w:rPr>
          <w:rFonts w:ascii="Times New Roman" w:cs="Times New Roman" w:eastAsia="Calibri" w:hAnsi="Times New Roman"/>
          <w:iCs/>
          <w:sz w:val="30"/>
          <w:szCs w:val="30"/>
          <w:lang w:eastAsia="ru-RU"/>
        </w:rPr>
        <w:t>Предоставление субсидии осуществляется после принятия решения Красноярского городского Совета депутатов о бюджете города на очередной финансовый год и плановый период (за исключением случаев, предусмотренных статьями 190, 191 Бюджетного кодекса Российской Федерации) или после принятия решения Красноярского городского Совета депутатов о внесении изменений в решение о бюджете города в текущем финансовом году, но не позднее 01 октября текущего года.</w:t>
      </w:r>
      <w:proofErr w:type="gramEnd"/>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Взаимодействие уполномоченного органа с Получателем осуществляется с использованием документов в электронной форме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w:t>
      </w:r>
    </w:p>
    <w:p w:rsidP="00945821" w:rsidR="0087084A" w:rsidRDefault="001C483B"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lastRenderedPageBreak/>
        <w:t>Прием заявки</w:t>
      </w:r>
      <w:r w:rsidR="0087084A" w:rsidRPr="00B60F06">
        <w:rPr>
          <w:rFonts w:ascii="Times New Roman" w:cs="Times New Roman" w:eastAsia="Calibri" w:hAnsi="Times New Roman"/>
          <w:iCs/>
          <w:sz w:val="30"/>
          <w:szCs w:val="30"/>
          <w:lang w:eastAsia="ru-RU"/>
        </w:rPr>
        <w:t xml:space="preserve"> открывается после размещения уполномоченным органом от имени главного распорядителя объявления</w:t>
      </w:r>
      <w:r w:rsidR="00723993" w:rsidRPr="00B60F06">
        <w:rPr>
          <w:rFonts w:ascii="Times New Roman" w:cs="Times New Roman" w:eastAsia="Calibri" w:hAnsi="Times New Roman"/>
          <w:iCs/>
          <w:sz w:val="30"/>
          <w:szCs w:val="30"/>
          <w:lang w:eastAsia="ru-RU"/>
        </w:rPr>
        <w:t xml:space="preserve"> в ГИИС </w:t>
      </w:r>
      <w:r w:rsidR="002063EF" w:rsidRPr="00B60F06">
        <w:rPr>
          <w:rFonts w:ascii="Times New Roman" w:cs="Times New Roman" w:eastAsia="Calibri" w:hAnsi="Times New Roman"/>
          <w:iCs/>
          <w:sz w:val="30"/>
          <w:szCs w:val="30"/>
          <w:lang w:eastAsia="ru-RU"/>
        </w:rPr>
        <w:t>«</w:t>
      </w:r>
      <w:r w:rsidR="00723993"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00723993" w:rsidRPr="00B60F06">
        <w:rPr>
          <w:rFonts w:ascii="Times New Roman" w:cs="Times New Roman" w:eastAsia="Calibri" w:hAnsi="Times New Roman"/>
          <w:iCs/>
          <w:sz w:val="30"/>
          <w:szCs w:val="30"/>
          <w:lang w:eastAsia="ru-RU"/>
        </w:rPr>
        <w:t xml:space="preserve">. Со дня размещения объявления </w:t>
      </w:r>
      <w:r w:rsidR="0087084A" w:rsidRPr="00B60F06">
        <w:rPr>
          <w:rFonts w:ascii="Times New Roman" w:cs="Times New Roman" w:eastAsia="Calibri" w:hAnsi="Times New Roman"/>
          <w:iCs/>
          <w:sz w:val="30"/>
          <w:szCs w:val="30"/>
          <w:lang w:eastAsia="ru-RU"/>
        </w:rPr>
        <w:t xml:space="preserve">получателю направляется автоматическое уведомление о начале приема заявок. </w:t>
      </w:r>
      <w:r w:rsidR="002063EF" w:rsidRPr="00B60F06">
        <w:rPr>
          <w:rFonts w:ascii="Times New Roman" w:cs="Times New Roman" w:eastAsia="Calibri" w:hAnsi="Times New Roman"/>
          <w:iCs/>
          <w:sz w:val="30"/>
          <w:szCs w:val="30"/>
          <w:lang w:eastAsia="ru-RU"/>
        </w:rPr>
        <w:t xml:space="preserve">                      </w:t>
      </w:r>
      <w:r w:rsidR="0087084A" w:rsidRPr="00B60F06">
        <w:rPr>
          <w:rFonts w:ascii="Times New Roman" w:cs="Times New Roman" w:eastAsia="Calibri" w:hAnsi="Times New Roman"/>
          <w:iCs/>
          <w:sz w:val="30"/>
          <w:szCs w:val="30"/>
          <w:lang w:eastAsia="ru-RU"/>
        </w:rPr>
        <w:t xml:space="preserve">В объявлении </w:t>
      </w:r>
      <w:r w:rsidR="00723993" w:rsidRPr="00B60F06">
        <w:rPr>
          <w:rFonts w:ascii="Times New Roman" w:cs="Times New Roman" w:eastAsia="Calibri" w:hAnsi="Times New Roman"/>
          <w:iCs/>
          <w:sz w:val="30"/>
          <w:szCs w:val="30"/>
          <w:lang w:eastAsia="ru-RU"/>
        </w:rPr>
        <w:t>указываются</w:t>
      </w:r>
      <w:r w:rsidR="0087084A" w:rsidRPr="00B60F06">
        <w:rPr>
          <w:rFonts w:ascii="Times New Roman" w:cs="Times New Roman" w:eastAsia="Calibri" w:hAnsi="Times New Roman"/>
          <w:iCs/>
          <w:sz w:val="30"/>
          <w:szCs w:val="30"/>
          <w:lang w:eastAsia="ru-RU"/>
        </w:rPr>
        <w:t xml:space="preserve"> </w:t>
      </w:r>
      <w:r w:rsidR="00723993" w:rsidRPr="00B60F06">
        <w:rPr>
          <w:rFonts w:ascii="Times New Roman" w:cs="Times New Roman" w:eastAsia="Calibri" w:hAnsi="Times New Roman"/>
          <w:iCs/>
          <w:sz w:val="30"/>
          <w:szCs w:val="30"/>
          <w:lang w:eastAsia="ru-RU"/>
        </w:rPr>
        <w:t>срок</w:t>
      </w:r>
      <w:r w:rsidR="00BF19F4" w:rsidRPr="00B60F06">
        <w:rPr>
          <w:rFonts w:ascii="Times New Roman" w:cs="Times New Roman" w:eastAsia="Calibri" w:hAnsi="Times New Roman"/>
          <w:iCs/>
          <w:sz w:val="30"/>
          <w:szCs w:val="30"/>
          <w:lang w:eastAsia="ru-RU"/>
        </w:rPr>
        <w:t>и</w:t>
      </w:r>
      <w:r w:rsidR="0087084A" w:rsidRPr="00B60F06">
        <w:rPr>
          <w:rFonts w:ascii="Times New Roman" w:cs="Times New Roman" w:eastAsia="Calibri" w:hAnsi="Times New Roman"/>
          <w:iCs/>
          <w:sz w:val="30"/>
          <w:szCs w:val="30"/>
          <w:lang w:eastAsia="ru-RU"/>
        </w:rPr>
        <w:t xml:space="preserve"> приема заяв</w:t>
      </w:r>
      <w:r w:rsidR="00723993" w:rsidRPr="00B60F06">
        <w:rPr>
          <w:rFonts w:ascii="Times New Roman" w:cs="Times New Roman" w:eastAsia="Calibri" w:hAnsi="Times New Roman"/>
          <w:iCs/>
          <w:sz w:val="30"/>
          <w:szCs w:val="30"/>
          <w:lang w:eastAsia="ru-RU"/>
        </w:rPr>
        <w:t>ки</w:t>
      </w:r>
      <w:r w:rsidR="0087084A" w:rsidRPr="00B60F06">
        <w:rPr>
          <w:rFonts w:ascii="Times New Roman" w:cs="Times New Roman" w:eastAsia="Calibri" w:hAnsi="Times New Roman"/>
          <w:iCs/>
          <w:sz w:val="30"/>
          <w:szCs w:val="30"/>
          <w:lang w:eastAsia="ru-RU"/>
        </w:rPr>
        <w:t xml:space="preserve">, </w:t>
      </w:r>
      <w:r w:rsidR="00723993" w:rsidRPr="00B60F06">
        <w:rPr>
          <w:rFonts w:ascii="Times New Roman" w:cs="Times New Roman" w:eastAsia="Calibri" w:hAnsi="Times New Roman"/>
          <w:iCs/>
          <w:sz w:val="30"/>
          <w:szCs w:val="30"/>
          <w:lang w:eastAsia="ru-RU"/>
        </w:rPr>
        <w:t>срок</w:t>
      </w:r>
      <w:r w:rsidR="00BF19F4" w:rsidRPr="00B60F06">
        <w:rPr>
          <w:rFonts w:ascii="Times New Roman" w:cs="Times New Roman" w:eastAsia="Calibri" w:hAnsi="Times New Roman"/>
          <w:iCs/>
          <w:sz w:val="30"/>
          <w:szCs w:val="30"/>
          <w:lang w:eastAsia="ru-RU"/>
        </w:rPr>
        <w:t>и</w:t>
      </w:r>
      <w:r w:rsidR="0087084A" w:rsidRPr="00B60F06">
        <w:rPr>
          <w:rFonts w:ascii="Times New Roman" w:cs="Times New Roman" w:eastAsia="Calibri" w:hAnsi="Times New Roman"/>
          <w:iCs/>
          <w:sz w:val="30"/>
          <w:szCs w:val="30"/>
          <w:lang w:eastAsia="ru-RU"/>
        </w:rPr>
        <w:t xml:space="preserve"> </w:t>
      </w:r>
      <w:r w:rsidR="00723993" w:rsidRPr="00B60F06">
        <w:rPr>
          <w:rFonts w:ascii="Times New Roman" w:cs="Times New Roman" w:eastAsia="Calibri" w:hAnsi="Times New Roman"/>
          <w:iCs/>
          <w:sz w:val="30"/>
          <w:szCs w:val="30"/>
          <w:lang w:eastAsia="ru-RU"/>
        </w:rPr>
        <w:t>ее</w:t>
      </w:r>
      <w:r w:rsidR="0087084A" w:rsidRPr="00B60F06">
        <w:rPr>
          <w:rFonts w:ascii="Times New Roman" w:cs="Times New Roman" w:eastAsia="Calibri" w:hAnsi="Times New Roman"/>
          <w:iCs/>
          <w:sz w:val="30"/>
          <w:szCs w:val="30"/>
          <w:lang w:eastAsia="ru-RU"/>
        </w:rPr>
        <w:t xml:space="preserve"> рассмотрения, </w:t>
      </w:r>
      <w:r w:rsidR="00723993" w:rsidRPr="00B60F06">
        <w:rPr>
          <w:rFonts w:ascii="Times New Roman" w:cs="Times New Roman" w:eastAsia="Calibri" w:hAnsi="Times New Roman"/>
          <w:iCs/>
          <w:sz w:val="30"/>
          <w:szCs w:val="30"/>
          <w:lang w:eastAsia="ru-RU"/>
        </w:rPr>
        <w:t>срок</w:t>
      </w:r>
      <w:r w:rsidR="00BF19F4" w:rsidRPr="00B60F06">
        <w:rPr>
          <w:rFonts w:ascii="Times New Roman" w:cs="Times New Roman" w:eastAsia="Calibri" w:hAnsi="Times New Roman"/>
          <w:iCs/>
          <w:sz w:val="30"/>
          <w:szCs w:val="30"/>
          <w:lang w:eastAsia="ru-RU"/>
        </w:rPr>
        <w:t>и</w:t>
      </w:r>
      <w:r w:rsidR="0087084A" w:rsidRPr="00B60F06">
        <w:rPr>
          <w:rFonts w:ascii="Times New Roman" w:cs="Times New Roman" w:eastAsia="Calibri" w:hAnsi="Times New Roman"/>
          <w:iCs/>
          <w:sz w:val="30"/>
          <w:szCs w:val="30"/>
          <w:lang w:eastAsia="ru-RU"/>
        </w:rPr>
        <w:t xml:space="preserve"> принятия </w:t>
      </w:r>
      <w:r w:rsidR="00D17F33" w:rsidRPr="00B60F06">
        <w:rPr>
          <w:rFonts w:ascii="Times New Roman" w:cs="Times New Roman" w:eastAsia="Calibri" w:hAnsi="Times New Roman"/>
          <w:iCs/>
          <w:sz w:val="30"/>
          <w:szCs w:val="30"/>
          <w:lang w:eastAsia="ru-RU"/>
        </w:rPr>
        <w:t xml:space="preserve">решения о соответствии (несоответствии) Получателя </w:t>
      </w:r>
      <w:r w:rsidR="002063EF" w:rsidRPr="00B60F06">
        <w:rPr>
          <w:rFonts w:ascii="Times New Roman" w:cs="Times New Roman" w:eastAsia="Calibri" w:hAnsi="Times New Roman"/>
          <w:iCs/>
          <w:sz w:val="30"/>
          <w:szCs w:val="30"/>
          <w:lang w:eastAsia="ru-RU"/>
        </w:rPr>
        <w:t xml:space="preserve">              </w:t>
      </w:r>
      <w:r w:rsidR="00D17F33" w:rsidRPr="00B60F06">
        <w:rPr>
          <w:rFonts w:ascii="Times New Roman" w:cs="Times New Roman" w:eastAsia="Calibri" w:hAnsi="Times New Roman"/>
          <w:iCs/>
          <w:sz w:val="30"/>
          <w:szCs w:val="30"/>
          <w:lang w:eastAsia="ru-RU"/>
        </w:rPr>
        <w:t>и (или) заявки Получателя требованиям, целям и условиям предоставления субсидии</w:t>
      </w:r>
      <w:r w:rsidR="0087084A" w:rsidRPr="00B60F06">
        <w:rPr>
          <w:rFonts w:ascii="Times New Roman" w:cs="Times New Roman" w:eastAsia="Calibri" w:hAnsi="Times New Roman"/>
          <w:iCs/>
          <w:sz w:val="30"/>
          <w:szCs w:val="30"/>
          <w:lang w:eastAsia="ru-RU"/>
        </w:rPr>
        <w:t xml:space="preserve">, </w:t>
      </w:r>
      <w:r w:rsidR="00723993" w:rsidRPr="00B60F06">
        <w:rPr>
          <w:rFonts w:ascii="Times New Roman" w:cs="Times New Roman" w:eastAsia="Calibri" w:hAnsi="Times New Roman"/>
          <w:iCs/>
          <w:sz w:val="30"/>
          <w:szCs w:val="30"/>
          <w:lang w:eastAsia="ru-RU"/>
        </w:rPr>
        <w:t>срок</w:t>
      </w:r>
      <w:r w:rsidR="0087084A" w:rsidRPr="00B60F06">
        <w:rPr>
          <w:rFonts w:ascii="Times New Roman" w:cs="Times New Roman" w:eastAsia="Calibri" w:hAnsi="Times New Roman"/>
          <w:iCs/>
          <w:sz w:val="30"/>
          <w:szCs w:val="30"/>
          <w:lang w:eastAsia="ru-RU"/>
        </w:rPr>
        <w:t xml:space="preserve"> заключения соглашения. При этом дата окончания приема заяв</w:t>
      </w:r>
      <w:r w:rsidR="00723993" w:rsidRPr="00B60F06">
        <w:rPr>
          <w:rFonts w:ascii="Times New Roman" w:cs="Times New Roman" w:eastAsia="Calibri" w:hAnsi="Times New Roman"/>
          <w:iCs/>
          <w:sz w:val="30"/>
          <w:szCs w:val="30"/>
          <w:lang w:eastAsia="ru-RU"/>
        </w:rPr>
        <w:t>ки</w:t>
      </w:r>
      <w:r w:rsidR="0087084A" w:rsidRPr="00B60F06">
        <w:rPr>
          <w:rFonts w:ascii="Times New Roman" w:cs="Times New Roman" w:eastAsia="Calibri" w:hAnsi="Times New Roman"/>
          <w:iCs/>
          <w:sz w:val="30"/>
          <w:szCs w:val="30"/>
          <w:lang w:eastAsia="ru-RU"/>
        </w:rPr>
        <w:t xml:space="preserve"> не может быть установлена ранее </w:t>
      </w:r>
      <w:r w:rsidR="002063EF" w:rsidRPr="00B60F06">
        <w:rPr>
          <w:rFonts w:ascii="Times New Roman" w:cs="Times New Roman" w:eastAsia="Calibri" w:hAnsi="Times New Roman"/>
          <w:iCs/>
          <w:sz w:val="30"/>
          <w:szCs w:val="30"/>
          <w:lang w:eastAsia="ru-RU"/>
        </w:rPr>
        <w:t xml:space="preserve">                              </w:t>
      </w:r>
      <w:r w:rsidR="0087084A" w:rsidRPr="00B60F06">
        <w:rPr>
          <w:rFonts w:ascii="Times New Roman" w:cs="Times New Roman" w:eastAsia="Calibri" w:hAnsi="Times New Roman"/>
          <w:iCs/>
          <w:sz w:val="30"/>
          <w:szCs w:val="30"/>
          <w:lang w:eastAsia="ru-RU"/>
        </w:rPr>
        <w:t>5-го календарного дня, следующего за днем размещения объявления.</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13.</w:t>
      </w:r>
      <w:r w:rsidR="002063EF" w:rsidRPr="00B60F06">
        <w:rPr>
          <w:rFonts w:ascii="Times New Roman" w:cs="Times New Roman" w:eastAsia="Calibri" w:hAnsi="Times New Roman"/>
          <w:iCs/>
          <w:sz w:val="30"/>
          <w:szCs w:val="30"/>
          <w:lang w:eastAsia="ru-RU"/>
        </w:rPr>
        <w:t> </w:t>
      </w:r>
      <w:proofErr w:type="gramStart"/>
      <w:r w:rsidRPr="00B60F06">
        <w:rPr>
          <w:rFonts w:ascii="Times New Roman" w:cs="Times New Roman" w:eastAsia="Calibri" w:hAnsi="Times New Roman"/>
          <w:iCs/>
          <w:sz w:val="30"/>
          <w:szCs w:val="30"/>
          <w:lang w:eastAsia="ru-RU"/>
        </w:rPr>
        <w:t xml:space="preserve">Заявка для получения субсидии формируется Получателем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электронной форме посредством заполнения соответствующих  экранных форм веб-интерфейса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и представления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электронных копий документов (документов на бумажном носителе, преобразованны</w:t>
      </w:r>
      <w:r w:rsidR="00A85F09" w:rsidRPr="00B60F06">
        <w:rPr>
          <w:rFonts w:ascii="Times New Roman" w:cs="Times New Roman" w:eastAsia="Calibri" w:hAnsi="Times New Roman"/>
          <w:iCs/>
          <w:sz w:val="30"/>
          <w:szCs w:val="30"/>
          <w:lang w:eastAsia="ru-RU"/>
        </w:rPr>
        <w:t xml:space="preserve">х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электронную форму путем сканирования) на основании перечня документов в составе заявки и требований к его содержанию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и оформлению, установленных пунктом 16 настоящего Положения.</w:t>
      </w:r>
      <w:proofErr w:type="gramEnd"/>
    </w:p>
    <w:p w:rsidP="00945821" w:rsidR="00945821" w:rsidRDefault="00945821" w:rsidRPr="00B60F06">
      <w:pPr>
        <w:shd w:color="auto" w:fill="FFFFFF" w:val="clea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Заявка должна содержать информацию о Получателе с приложением документов, подтверждающих соответствие Получателя требованиям настоящего Положения, предлагаем</w:t>
      </w:r>
      <w:r w:rsidR="00C448E0" w:rsidRPr="00B60F06">
        <w:rPr>
          <w:rFonts w:ascii="Times New Roman" w:cs="Times New Roman" w:eastAsia="Calibri" w:hAnsi="Times New Roman"/>
          <w:iCs/>
          <w:sz w:val="30"/>
          <w:szCs w:val="30"/>
          <w:lang w:eastAsia="ru-RU"/>
        </w:rPr>
        <w:t>ые</w:t>
      </w:r>
      <w:r w:rsidRPr="00B60F06">
        <w:rPr>
          <w:rFonts w:ascii="Times New Roman" w:cs="Times New Roman" w:eastAsia="Calibri" w:hAnsi="Times New Roman"/>
          <w:iCs/>
          <w:sz w:val="30"/>
          <w:szCs w:val="30"/>
          <w:lang w:eastAsia="ru-RU"/>
        </w:rPr>
        <w:t xml:space="preserve"> Получателем значения результатов предоставления субсидии</w:t>
      </w:r>
      <w:r w:rsidR="00201BA0" w:rsidRPr="00B60F06">
        <w:rPr>
          <w:rFonts w:ascii="Times New Roman" w:cs="Times New Roman" w:eastAsia="Calibri" w:hAnsi="Times New Roman"/>
          <w:iCs/>
          <w:sz w:val="30"/>
          <w:szCs w:val="30"/>
          <w:lang w:eastAsia="ru-RU"/>
        </w:rPr>
        <w:t xml:space="preserve"> и размер запрашиваемой субсидии</w:t>
      </w:r>
      <w:r w:rsidRPr="00B60F06">
        <w:rPr>
          <w:rFonts w:ascii="Times New Roman" w:cs="Times New Roman" w:eastAsia="Calibri" w:hAnsi="Times New Roman"/>
          <w:iCs/>
          <w:sz w:val="30"/>
          <w:szCs w:val="30"/>
          <w:lang w:eastAsia="ru-RU"/>
        </w:rPr>
        <w:t>.</w:t>
      </w:r>
    </w:p>
    <w:p w:rsidP="00945821" w:rsidR="00945821" w:rsidRDefault="00945821" w:rsidRPr="00B60F06">
      <w:pPr>
        <w:shd w:color="auto" w:fill="FFFFFF" w:val="clea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Электронные копии документов, включаемые в заявку, должны быть хорошо читаемы,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P="00945821" w:rsidR="00945821" w:rsidRDefault="00945821" w:rsidRPr="00B60F06">
      <w:pPr>
        <w:shd w:color="auto" w:fill="FFFFFF" w:val="clea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Заявка, сформированная в порядке, указанном в абзацах первом – третьем настоящего пункта, подписывается усиленной квалифицированной электронной подписью руководителя Получателя или уполномоченного им лица.</w:t>
      </w:r>
    </w:p>
    <w:p w:rsidP="00945821" w:rsidR="00945821" w:rsidRDefault="00945821" w:rsidRPr="00B60F06">
      <w:pPr>
        <w:shd w:color="auto" w:fill="FFFFFF" w:val="clea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Датой представления Получателем заявки считается дата подписания им заявки с присвоением заявке регистрационного номера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bookmarkStart w:id="0" w:name="P139"/>
      <w:bookmarkEnd w:id="0"/>
      <w:r w:rsidRPr="00B60F06">
        <w:rPr>
          <w:rFonts w:ascii="Times New Roman" w:cs="Times New Roman" w:eastAsia="Times New Roman" w:hAnsi="Times New Roman"/>
          <w:iCs/>
          <w:sz w:val="30"/>
          <w:szCs w:val="30"/>
          <w:lang w:eastAsia="ru-RU"/>
        </w:rPr>
        <w:t xml:space="preserve">Получатель несет ответственность за достоверность указанных   </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в заявке сведений в соответствии с действующим законодательством Российской Федерации.</w:t>
      </w:r>
    </w:p>
    <w:p w:rsidP="00772ABF" w:rsidR="00772ABF" w:rsidRDefault="00945821"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14. </w:t>
      </w:r>
      <w:r w:rsidR="00772ABF" w:rsidRPr="00B60F06">
        <w:rPr>
          <w:rFonts w:ascii="Times New Roman" w:cs="Times New Roman" w:eastAsia="Calibri" w:hAnsi="Times New Roman"/>
          <w:iCs/>
          <w:sz w:val="30"/>
          <w:szCs w:val="30"/>
          <w:lang w:eastAsia="ru-RU"/>
        </w:rPr>
        <w:t>Получатель вправе отозвать заявку по собственной иници</w:t>
      </w:r>
      <w:r w:rsidR="001C34FE" w:rsidRPr="00B60F06">
        <w:rPr>
          <w:rFonts w:ascii="Times New Roman" w:cs="Times New Roman" w:eastAsia="Calibri" w:hAnsi="Times New Roman"/>
          <w:iCs/>
          <w:sz w:val="30"/>
          <w:szCs w:val="30"/>
          <w:lang w:eastAsia="ru-RU"/>
        </w:rPr>
        <w:t xml:space="preserve">ативе </w:t>
      </w:r>
      <w:r w:rsidR="002063EF" w:rsidRPr="00B60F06">
        <w:rPr>
          <w:rFonts w:ascii="Times New Roman" w:cs="Times New Roman" w:eastAsia="Calibri" w:hAnsi="Times New Roman"/>
          <w:iCs/>
          <w:sz w:val="30"/>
          <w:szCs w:val="30"/>
          <w:lang w:eastAsia="ru-RU"/>
        </w:rPr>
        <w:t xml:space="preserve">              </w:t>
      </w:r>
      <w:r w:rsidR="001C34FE" w:rsidRPr="00B60F06">
        <w:rPr>
          <w:rFonts w:ascii="Times New Roman" w:cs="Times New Roman" w:eastAsia="Calibri" w:hAnsi="Times New Roman"/>
          <w:iCs/>
          <w:sz w:val="30"/>
          <w:szCs w:val="30"/>
          <w:lang w:eastAsia="ru-RU"/>
        </w:rPr>
        <w:t xml:space="preserve">в </w:t>
      </w:r>
      <w:r w:rsidR="00AE5D67">
        <w:rPr>
          <w:rFonts w:ascii="Times New Roman" w:cs="Times New Roman" w:eastAsia="Calibri" w:hAnsi="Times New Roman"/>
          <w:iCs/>
          <w:sz w:val="30"/>
          <w:szCs w:val="30"/>
          <w:lang w:eastAsia="ru-RU"/>
        </w:rPr>
        <w:t>раздел</w:t>
      </w:r>
      <w:r w:rsidR="00600423">
        <w:rPr>
          <w:rFonts w:ascii="Times New Roman" w:cs="Times New Roman" w:eastAsia="Calibri" w:hAnsi="Times New Roman"/>
          <w:iCs/>
          <w:sz w:val="30"/>
          <w:szCs w:val="30"/>
          <w:lang w:eastAsia="ru-RU"/>
        </w:rPr>
        <w:t>е</w:t>
      </w:r>
      <w:r w:rsidR="00AE5D67">
        <w:rPr>
          <w:rFonts w:ascii="Times New Roman" w:cs="Times New Roman" w:eastAsia="Calibri" w:hAnsi="Times New Roman"/>
          <w:iCs/>
          <w:sz w:val="30"/>
          <w:szCs w:val="30"/>
          <w:lang w:eastAsia="ru-RU"/>
        </w:rPr>
        <w:t xml:space="preserve"> «Л</w:t>
      </w:r>
      <w:r w:rsidR="001C34FE" w:rsidRPr="00B60F06">
        <w:rPr>
          <w:rFonts w:ascii="Times New Roman" w:cs="Times New Roman" w:eastAsia="Calibri" w:hAnsi="Times New Roman"/>
          <w:iCs/>
          <w:sz w:val="30"/>
          <w:szCs w:val="30"/>
          <w:lang w:eastAsia="ru-RU"/>
        </w:rPr>
        <w:t>ичн</w:t>
      </w:r>
      <w:r w:rsidR="00AE5D67">
        <w:rPr>
          <w:rFonts w:ascii="Times New Roman" w:cs="Times New Roman" w:eastAsia="Calibri" w:hAnsi="Times New Roman"/>
          <w:iCs/>
          <w:sz w:val="30"/>
          <w:szCs w:val="30"/>
          <w:lang w:eastAsia="ru-RU"/>
        </w:rPr>
        <w:t>ый</w:t>
      </w:r>
      <w:r w:rsidR="001C34FE" w:rsidRPr="00B60F06">
        <w:rPr>
          <w:rFonts w:ascii="Times New Roman" w:cs="Times New Roman" w:eastAsia="Calibri" w:hAnsi="Times New Roman"/>
          <w:iCs/>
          <w:sz w:val="30"/>
          <w:szCs w:val="30"/>
          <w:lang w:eastAsia="ru-RU"/>
        </w:rPr>
        <w:t xml:space="preserve"> кабинет</w:t>
      </w:r>
      <w:r w:rsidR="00AE5D67">
        <w:rPr>
          <w:rFonts w:ascii="Times New Roman" w:cs="Times New Roman" w:eastAsia="Calibri" w:hAnsi="Times New Roman"/>
          <w:iCs/>
          <w:sz w:val="30"/>
          <w:szCs w:val="30"/>
          <w:lang w:eastAsia="ru-RU"/>
        </w:rPr>
        <w:t>»</w:t>
      </w:r>
      <w:r w:rsidR="001C34FE" w:rsidRPr="00B60F06">
        <w:rPr>
          <w:rFonts w:ascii="Times New Roman" w:cs="Times New Roman" w:eastAsia="Calibri" w:hAnsi="Times New Roman"/>
          <w:iCs/>
          <w:sz w:val="30"/>
          <w:szCs w:val="30"/>
          <w:lang w:eastAsia="ru-RU"/>
        </w:rPr>
        <w:t xml:space="preserve"> в ГИИС </w:t>
      </w:r>
      <w:r w:rsidR="002063EF" w:rsidRPr="00B60F06">
        <w:rPr>
          <w:rFonts w:ascii="Times New Roman" w:cs="Times New Roman" w:eastAsia="Calibri" w:hAnsi="Times New Roman"/>
          <w:iCs/>
          <w:sz w:val="30"/>
          <w:szCs w:val="30"/>
          <w:lang w:eastAsia="ru-RU"/>
        </w:rPr>
        <w:t>«</w:t>
      </w:r>
      <w:r w:rsidR="001C34FE"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00772ABF" w:rsidRPr="00B60F06">
        <w:rPr>
          <w:rFonts w:ascii="Times New Roman" w:cs="Times New Roman" w:eastAsia="Calibri" w:hAnsi="Times New Roman"/>
          <w:iCs/>
          <w:sz w:val="30"/>
          <w:szCs w:val="30"/>
          <w:lang w:eastAsia="ru-RU"/>
        </w:rPr>
        <w:t xml:space="preserve"> </w:t>
      </w:r>
      <w:r w:rsidR="00AE5D67">
        <w:rPr>
          <w:rFonts w:ascii="Times New Roman" w:cs="Times New Roman" w:eastAsia="Calibri" w:hAnsi="Times New Roman"/>
          <w:iCs/>
          <w:sz w:val="30"/>
          <w:szCs w:val="30"/>
          <w:lang w:eastAsia="ru-RU"/>
        </w:rPr>
        <w:t xml:space="preserve">                         </w:t>
      </w:r>
      <w:r w:rsidR="00772ABF" w:rsidRPr="00B60F06">
        <w:rPr>
          <w:rFonts w:ascii="Times New Roman" w:cs="Times New Roman" w:eastAsia="Calibri" w:hAnsi="Times New Roman"/>
          <w:iCs/>
          <w:sz w:val="30"/>
          <w:szCs w:val="30"/>
          <w:lang w:eastAsia="ru-RU"/>
        </w:rPr>
        <w:lastRenderedPageBreak/>
        <w:t xml:space="preserve">до окончания срока рассмотрения заявки, установленного </w:t>
      </w:r>
      <w:r w:rsidR="009D2746" w:rsidRPr="00B60F06">
        <w:rPr>
          <w:rFonts w:ascii="Times New Roman" w:cs="Times New Roman" w:eastAsia="Calibri" w:hAnsi="Times New Roman"/>
          <w:iCs/>
          <w:sz w:val="30"/>
          <w:szCs w:val="30"/>
          <w:lang w:eastAsia="ru-RU"/>
        </w:rPr>
        <w:t>абзацем первым пункта</w:t>
      </w:r>
      <w:r w:rsidR="00772ABF" w:rsidRPr="00B60F06">
        <w:rPr>
          <w:rFonts w:ascii="Times New Roman" w:cs="Times New Roman" w:eastAsia="Calibri" w:hAnsi="Times New Roman"/>
          <w:iCs/>
          <w:sz w:val="30"/>
          <w:szCs w:val="30"/>
          <w:lang w:eastAsia="ru-RU"/>
        </w:rPr>
        <w:t xml:space="preserve"> 18 настоящего Положения.</w:t>
      </w:r>
    </w:p>
    <w:p w:rsidP="00772ABF" w:rsidR="00772ABF" w:rsidRDefault="00772ABF"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Внесение Получателем изменений в заявку осуществляется в сроки подачи заявки, установленные абзацем первым пункта 16 настоящего Положения, путем отзыва заявки и подачи новой заявки в порядке, аналогичном порядку формирования заявки, определенному пунктом 13 настоящего Положения.</w:t>
      </w:r>
    </w:p>
    <w:p w:rsidP="00772ABF" w:rsidR="00772ABF" w:rsidRDefault="00772ABF"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Возврат уполномоченным органом заявки, зарегис</w:t>
      </w:r>
      <w:r w:rsidR="001C34FE" w:rsidRPr="00B60F06">
        <w:rPr>
          <w:rFonts w:ascii="Times New Roman" w:cs="Times New Roman" w:eastAsia="Calibri" w:hAnsi="Times New Roman"/>
          <w:iCs/>
          <w:sz w:val="30"/>
          <w:szCs w:val="30"/>
          <w:lang w:eastAsia="ru-RU"/>
        </w:rPr>
        <w:t xml:space="preserve">трированной Получателем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после окончания сроков </w:t>
      </w:r>
      <w:r w:rsidR="00AE5D67">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ее подачи, установленных абзацем первым пункта 16 настоящего Положения, не допускается.</w:t>
      </w:r>
    </w:p>
    <w:p w:rsidP="00772ABF" w:rsidR="00772ABF" w:rsidRDefault="00772ABF"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Уполномоченный орган при рассмотрении заявки, но не позднее</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5 рабочих дней до окончания срока рассмотрения заявки</w:t>
      </w:r>
      <w:r w:rsidR="00AE5D67">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возвращает Получателю заявку на доработку в случае установления следующих оснований для ее возврата:</w:t>
      </w:r>
    </w:p>
    <w:p w:rsidP="00772ABF" w:rsidR="00772ABF" w:rsidRDefault="00772ABF"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наличие технических ошибок в документах (сведениях) в составе заявки;</w:t>
      </w:r>
    </w:p>
    <w:p w:rsidP="00772ABF" w:rsidR="00772ABF" w:rsidRDefault="00772ABF"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качество документов, представленных в составе заявки, не позволяет осуществить их прочтение.</w:t>
      </w:r>
    </w:p>
    <w:p w:rsidP="00772ABF" w:rsidR="00772ABF" w:rsidRDefault="00772ABF"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Доработанная (скорректированная) заявка направляется Получателем в ГИИС </w:t>
      </w:r>
      <w:r w:rsidR="002063EF" w:rsidRPr="00B60F06">
        <w:rPr>
          <w:rFonts w:ascii="Times New Roman" w:cs="Times New Roman" w:eastAsia="Calibri" w:hAnsi="Times New Roman"/>
          <w:iCs/>
          <w:sz w:val="30"/>
          <w:szCs w:val="30"/>
          <w:lang w:eastAsia="ru-RU"/>
        </w:rPr>
        <w:t>«</w:t>
      </w:r>
      <w:r w:rsidR="000D33EC"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000D33EC" w:rsidRPr="00B60F06">
        <w:rPr>
          <w:rFonts w:ascii="Times New Roman" w:cs="Times New Roman" w:eastAsia="Calibri" w:hAnsi="Times New Roman"/>
          <w:iCs/>
          <w:sz w:val="30"/>
          <w:szCs w:val="30"/>
          <w:lang w:eastAsia="ru-RU"/>
        </w:rPr>
        <w:t xml:space="preserve"> в течение </w:t>
      </w:r>
      <w:r w:rsidR="00AE5D67">
        <w:rPr>
          <w:rFonts w:ascii="Times New Roman" w:cs="Times New Roman" w:eastAsia="Calibri" w:hAnsi="Times New Roman"/>
          <w:iCs/>
          <w:sz w:val="30"/>
          <w:szCs w:val="30"/>
          <w:lang w:eastAsia="ru-RU"/>
        </w:rPr>
        <w:t>двух</w:t>
      </w:r>
      <w:r w:rsidRPr="00B60F06">
        <w:rPr>
          <w:rFonts w:ascii="Times New Roman" w:cs="Times New Roman" w:eastAsia="Calibri" w:hAnsi="Times New Roman"/>
          <w:iCs/>
          <w:sz w:val="30"/>
          <w:szCs w:val="30"/>
          <w:lang w:eastAsia="ru-RU"/>
        </w:rPr>
        <w:t xml:space="preserve"> рабочих дней, следующих за датой возврата ему заявки на доработку, </w:t>
      </w:r>
      <w:r w:rsidR="00AE5D67">
        <w:rPr>
          <w:rFonts w:ascii="Times New Roman" w:cs="Times New Roman" w:eastAsia="Calibri" w:hAnsi="Times New Roman"/>
          <w:iCs/>
          <w:sz w:val="30"/>
          <w:szCs w:val="30"/>
          <w:lang w:eastAsia="ru-RU"/>
        </w:rPr>
        <w:t xml:space="preserve">                      </w:t>
      </w:r>
      <w:r w:rsidR="00A47CF8" w:rsidRPr="00B60F06">
        <w:rPr>
          <w:rFonts w:ascii="Times New Roman" w:cs="Times New Roman" w:eastAsia="Calibri" w:hAnsi="Times New Roman"/>
          <w:iCs/>
          <w:sz w:val="30"/>
          <w:szCs w:val="30"/>
          <w:lang w:eastAsia="ru-RU"/>
        </w:rPr>
        <w:t xml:space="preserve">но </w:t>
      </w:r>
      <w:r w:rsidRPr="00B60F06">
        <w:rPr>
          <w:rFonts w:ascii="Times New Roman" w:cs="Times New Roman" w:eastAsia="Calibri" w:hAnsi="Times New Roman"/>
          <w:iCs/>
          <w:sz w:val="30"/>
          <w:szCs w:val="30"/>
          <w:lang w:eastAsia="ru-RU"/>
        </w:rPr>
        <w:t>не позднее срока, установленного абзацем первым пункта 16 настоящего Положения.</w:t>
      </w:r>
    </w:p>
    <w:p w:rsidP="00772ABF" w:rsidR="00945821" w:rsidRDefault="00772ABF"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Если доработанная (скорректированная) заявка поступила после истечения срока, </w:t>
      </w:r>
      <w:r w:rsidR="00D07C48" w:rsidRPr="00B60F06">
        <w:rPr>
          <w:rFonts w:ascii="Times New Roman" w:cs="Times New Roman" w:eastAsia="Calibri" w:hAnsi="Times New Roman"/>
          <w:iCs/>
          <w:sz w:val="30"/>
          <w:szCs w:val="30"/>
          <w:lang w:eastAsia="ru-RU"/>
        </w:rPr>
        <w:t>установленного абзацем первым пункта 16 настоящего Положения</w:t>
      </w:r>
      <w:r w:rsidRPr="00B60F06">
        <w:rPr>
          <w:rFonts w:ascii="Times New Roman" w:cs="Times New Roman" w:eastAsia="Calibri" w:hAnsi="Times New Roman"/>
          <w:iCs/>
          <w:sz w:val="30"/>
          <w:szCs w:val="30"/>
          <w:lang w:eastAsia="ru-RU"/>
        </w:rPr>
        <w:t>, заявка не рассматривается.</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15.</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Требования, которым должен соответствовать Получатель</w:t>
      </w:r>
      <w:r w:rsidR="00BA2EC9"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по состоянию на даты рассмотрения заявки и заключения соглашения:</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1) Получатель не является иностранным юридическим лицом, в том числе местом регистрации которого является государство или территория, включенные в Перечень государств и территорий, используемых для промежуточного (офшорного) владения активами в Российской Федерации, утвержденный приказом Министерства финансов Российской Федерации от 26.05.2022 № 83н (далее – офшорные компании), а также российским юридическим лицом, в уставном (складочном) капитале которого доля прямого или косвенного (через третьих</w:t>
      </w:r>
      <w:proofErr w:type="gramEnd"/>
      <w:r w:rsidRPr="00B60F06">
        <w:rPr>
          <w:rFonts w:ascii="Times New Roman" w:cs="Times New Roman" w:eastAsia="Calibri" w:hAnsi="Times New Roman"/>
          <w:iCs/>
          <w:sz w:val="30"/>
          <w:szCs w:val="30"/>
          <w:lang w:eastAsia="ru-RU"/>
        </w:rPr>
        <w:t xml:space="preserve"> лиц) участия офшорных компаний в совокупности превышает 25 процентов (если иное не предусмотрено законодательством Российской Федерации). </w:t>
      </w:r>
      <w:proofErr w:type="gramStart"/>
      <w:r w:rsidRPr="00B60F06">
        <w:rPr>
          <w:rFonts w:ascii="Times New Roman" w:cs="Times New Roman" w:eastAsia="Calibri" w:hAnsi="Times New Roman"/>
          <w:iCs/>
          <w:sz w:val="30"/>
          <w:szCs w:val="30"/>
          <w:lang w:eastAsia="ru-RU"/>
        </w:rPr>
        <w:t xml:space="preserve">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w:t>
      </w:r>
      <w:r w:rsidRPr="00B60F06">
        <w:rPr>
          <w:rFonts w:ascii="Times New Roman" w:cs="Times New Roman" w:eastAsia="Calibri" w:hAnsi="Times New Roman"/>
          <w:iCs/>
          <w:sz w:val="30"/>
          <w:szCs w:val="30"/>
          <w:lang w:eastAsia="ru-RU"/>
        </w:rPr>
        <w:lastRenderedPageBreak/>
        <w:t>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w:t>
      </w:r>
      <w:proofErr w:type="gramEnd"/>
      <w:r w:rsidRPr="00B60F06">
        <w:rPr>
          <w:rFonts w:ascii="Times New Roman" w:cs="Times New Roman" w:eastAsia="Calibri" w:hAnsi="Times New Roman"/>
          <w:iCs/>
          <w:sz w:val="30"/>
          <w:szCs w:val="30"/>
          <w:lang w:eastAsia="ru-RU"/>
        </w:rPr>
        <w:t xml:space="preserve"> акционерных обществ;</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 Получатель не находится в перечне организаций и физических лиц, в отношении которых имеются сведения об их причастности</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к экстремистской деятельности или терроризму;</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3) Получатель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с распространением оружия массового уничтожения;</w:t>
      </w:r>
      <w:proofErr w:type="gramEnd"/>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4) Получатель не получает средства из бюджета города на основании иных нормативных правовых актов субъекта Российской Федерации, муниципальных правовых актов на цели, установленные настоящим Положением;</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5) Получатель не является иностранным агентом в соответствии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с Федеральным </w:t>
      </w:r>
      <w:hyperlink r:id="rId12" w:history="true">
        <w:r w:rsidRPr="00B60F06">
          <w:rPr>
            <w:rFonts w:ascii="Times New Roman" w:cs="Times New Roman" w:eastAsia="Calibri" w:hAnsi="Times New Roman"/>
            <w:iCs/>
            <w:sz w:val="30"/>
            <w:szCs w:val="30"/>
            <w:lang w:eastAsia="ru-RU"/>
          </w:rPr>
          <w:t>законом</w:t>
        </w:r>
      </w:hyperlink>
      <w:r w:rsidRPr="00B60F06">
        <w:rPr>
          <w:rFonts w:ascii="Times New Roman" w:cs="Times New Roman" w:eastAsia="Calibri" w:hAnsi="Times New Roman"/>
          <w:iCs/>
          <w:sz w:val="30"/>
          <w:szCs w:val="30"/>
          <w:lang w:eastAsia="ru-RU"/>
        </w:rPr>
        <w:t xml:space="preserve"> от 14.07.2022 № 255-ФЗ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О </w:t>
      </w:r>
      <w:proofErr w:type="gramStart"/>
      <w:r w:rsidRPr="00B60F06">
        <w:rPr>
          <w:rFonts w:ascii="Times New Roman" w:cs="Times New Roman" w:eastAsia="Calibri" w:hAnsi="Times New Roman"/>
          <w:iCs/>
          <w:sz w:val="30"/>
          <w:szCs w:val="30"/>
          <w:lang w:eastAsia="ru-RU"/>
        </w:rPr>
        <w:t xml:space="preserve">контроле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за</w:t>
      </w:r>
      <w:proofErr w:type="gramEnd"/>
      <w:r w:rsidRPr="00B60F06">
        <w:rPr>
          <w:rFonts w:ascii="Times New Roman" w:cs="Times New Roman" w:eastAsia="Calibri" w:hAnsi="Times New Roman"/>
          <w:iCs/>
          <w:sz w:val="30"/>
          <w:szCs w:val="30"/>
          <w:lang w:eastAsia="ru-RU"/>
        </w:rPr>
        <w:t xml:space="preserve"> деятельностью лиц, находящихся под иностранным влиянием</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6) у Получателя на едином налоговом счете отсутствует или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не превышает размер, определенный </w:t>
      </w:r>
      <w:hyperlink r:id="rId13" w:history="true">
        <w:r w:rsidRPr="00B60F06">
          <w:rPr>
            <w:rFonts w:ascii="Times New Roman" w:cs="Times New Roman" w:eastAsia="Calibri" w:hAnsi="Times New Roman"/>
            <w:iCs/>
            <w:sz w:val="30"/>
            <w:szCs w:val="30"/>
            <w:lang w:eastAsia="ru-RU"/>
          </w:rPr>
          <w:t>пунктом 3 статьи 47</w:t>
        </w:r>
      </w:hyperlink>
      <w:r w:rsidRPr="00B60F06">
        <w:rPr>
          <w:rFonts w:ascii="Times New Roman" w:cs="Times New Roman" w:eastAsia="Calibri" w:hAnsi="Times New Roman"/>
          <w:iCs/>
          <w:sz w:val="30"/>
          <w:szCs w:val="30"/>
          <w:lang w:eastAsia="ru-RU"/>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7)</w:t>
      </w:r>
      <w:bookmarkStart w:id="1" w:name="Par5"/>
      <w:bookmarkStart w:id="2" w:name="Par8"/>
      <w:bookmarkEnd w:id="1"/>
      <w:bookmarkEnd w:id="2"/>
      <w:r w:rsidR="00197A5B">
        <w:rPr>
          <w:rFonts w:ascii="Times New Roman" w:cs="Times New Roman" w:eastAsia="Calibri" w:hAnsi="Times New Roman"/>
          <w:iCs/>
          <w:sz w:val="30"/>
          <w:szCs w:val="30"/>
          <w:lang w:eastAsia="ru-RU"/>
        </w:rPr>
        <w:t> </w:t>
      </w:r>
      <w:r w:rsidR="00D7674D" w:rsidRPr="00B60F06">
        <w:rPr>
          <w:rFonts w:ascii="Times New Roman" w:cs="Times New Roman" w:eastAsia="Calibri" w:hAnsi="Times New Roman"/>
          <w:iCs/>
          <w:sz w:val="30"/>
          <w:szCs w:val="30"/>
          <w:lang w:eastAsia="ru-RU"/>
        </w:rPr>
        <w:t xml:space="preserve">у Получателя отсутствуют просроченная задолженность </w:t>
      </w:r>
      <w:r w:rsidR="002063EF" w:rsidRPr="00B60F06">
        <w:rPr>
          <w:rFonts w:ascii="Times New Roman" w:cs="Times New Roman" w:eastAsia="Calibri" w:hAnsi="Times New Roman"/>
          <w:iCs/>
          <w:sz w:val="30"/>
          <w:szCs w:val="30"/>
          <w:lang w:eastAsia="ru-RU"/>
        </w:rPr>
        <w:t xml:space="preserve">                    </w:t>
      </w:r>
      <w:r w:rsidR="00D7674D" w:rsidRPr="00B60F06">
        <w:rPr>
          <w:rFonts w:ascii="Times New Roman" w:cs="Times New Roman" w:eastAsia="Calibri" w:hAnsi="Times New Roman"/>
          <w:iCs/>
          <w:sz w:val="30"/>
          <w:szCs w:val="30"/>
          <w:lang w:eastAsia="ru-RU"/>
        </w:rPr>
        <w:t xml:space="preserve">по возврату в бюджет города иных субсидий, бюджетных инвестиций, </w:t>
      </w:r>
      <w:r w:rsidR="002063EF" w:rsidRPr="00B60F06">
        <w:rPr>
          <w:rFonts w:ascii="Times New Roman" w:cs="Times New Roman" w:eastAsia="Calibri" w:hAnsi="Times New Roman"/>
          <w:iCs/>
          <w:sz w:val="30"/>
          <w:szCs w:val="30"/>
          <w:lang w:eastAsia="ru-RU"/>
        </w:rPr>
        <w:t xml:space="preserve">                     </w:t>
      </w:r>
      <w:r w:rsidR="00D7674D" w:rsidRPr="00B60F06">
        <w:rPr>
          <w:rFonts w:ascii="Times New Roman" w:cs="Times New Roman" w:eastAsia="Calibri" w:hAnsi="Times New Roman"/>
          <w:iCs/>
          <w:sz w:val="30"/>
          <w:szCs w:val="30"/>
          <w:lang w:eastAsia="ru-RU"/>
        </w:rPr>
        <w:t>а также иная просроченная (неурегулированная) задолж</w:t>
      </w:r>
      <w:r w:rsidR="00197A5B">
        <w:rPr>
          <w:rFonts w:ascii="Times New Roman" w:cs="Times New Roman" w:eastAsia="Calibri" w:hAnsi="Times New Roman"/>
          <w:iCs/>
          <w:sz w:val="30"/>
          <w:szCs w:val="30"/>
          <w:lang w:eastAsia="ru-RU"/>
        </w:rPr>
        <w:t>ен</w:t>
      </w:r>
      <w:r w:rsidR="00D7674D" w:rsidRPr="00B60F06">
        <w:rPr>
          <w:rFonts w:ascii="Times New Roman" w:cs="Times New Roman" w:eastAsia="Calibri" w:hAnsi="Times New Roman"/>
          <w:iCs/>
          <w:sz w:val="30"/>
          <w:szCs w:val="30"/>
          <w:lang w:eastAsia="ru-RU"/>
        </w:rPr>
        <w:t xml:space="preserve">ность </w:t>
      </w:r>
      <w:r w:rsidR="00197A5B">
        <w:rPr>
          <w:rFonts w:ascii="Times New Roman" w:cs="Times New Roman" w:eastAsia="Calibri" w:hAnsi="Times New Roman"/>
          <w:iCs/>
          <w:sz w:val="30"/>
          <w:szCs w:val="30"/>
          <w:lang w:eastAsia="ru-RU"/>
        </w:rPr>
        <w:t xml:space="preserve">                        </w:t>
      </w:r>
      <w:r w:rsidR="00D7674D" w:rsidRPr="00B60F06">
        <w:rPr>
          <w:rFonts w:ascii="Times New Roman" w:cs="Times New Roman" w:eastAsia="Calibri" w:hAnsi="Times New Roman"/>
          <w:iCs/>
          <w:sz w:val="30"/>
          <w:szCs w:val="30"/>
          <w:lang w:eastAsia="ru-RU"/>
        </w:rPr>
        <w:t xml:space="preserve">по денежным обязательствам перед городом Красноярском </w:t>
      </w:r>
      <w:r w:rsidR="00197A5B">
        <w:rPr>
          <w:rFonts w:ascii="Times New Roman" w:cs="Times New Roman" w:eastAsia="Calibri" w:hAnsi="Times New Roman"/>
          <w:iCs/>
          <w:sz w:val="30"/>
          <w:szCs w:val="30"/>
          <w:lang w:eastAsia="ru-RU"/>
        </w:rPr>
        <w:t xml:space="preserve">                                </w:t>
      </w:r>
      <w:r w:rsidR="00D7674D" w:rsidRPr="00B60F06">
        <w:rPr>
          <w:rFonts w:ascii="Times New Roman" w:cs="Times New Roman" w:eastAsia="Calibri" w:hAnsi="Times New Roman"/>
          <w:iCs/>
          <w:sz w:val="30"/>
          <w:szCs w:val="30"/>
          <w:lang w:eastAsia="ru-RU"/>
        </w:rPr>
        <w:t>(за исключением случаев, установленных администрацией города);</w:t>
      </w:r>
    </w:p>
    <w:p w:rsidP="00197A5B" w:rsidR="003E48F8"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8) Получатель включен в единый реестр организаций, образующих инфраструктуру поддержки субъектов МСП в соответствии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с требованиями части 4 статьи 15 Федерального закона № 209-ФЗ</w:t>
      </w:r>
      <w:bookmarkStart w:id="3" w:name="Par0"/>
      <w:bookmarkEnd w:id="3"/>
      <w:r w:rsidRPr="00B60F06">
        <w:rPr>
          <w:rFonts w:ascii="Times New Roman" w:cs="Times New Roman" w:eastAsia="Calibri" w:hAnsi="Times New Roman"/>
          <w:iCs/>
          <w:sz w:val="30"/>
          <w:szCs w:val="30"/>
          <w:lang w:eastAsia="ru-RU"/>
        </w:rPr>
        <w:t xml:space="preserve"> (далее – единый реестр организ</w:t>
      </w:r>
      <w:r w:rsidR="00184909" w:rsidRPr="00B60F06">
        <w:rPr>
          <w:rFonts w:ascii="Times New Roman" w:cs="Times New Roman" w:eastAsia="Calibri" w:hAnsi="Times New Roman"/>
          <w:iCs/>
          <w:sz w:val="30"/>
          <w:szCs w:val="30"/>
          <w:lang w:eastAsia="ru-RU"/>
        </w:rPr>
        <w:t>аций инфраструктуры поддержки)</w:t>
      </w:r>
      <w:r w:rsidR="003E48F8" w:rsidRPr="00B60F06">
        <w:rPr>
          <w:rFonts w:ascii="Times New Roman" w:cs="Times New Roman" w:eastAsia="Calibri" w:hAnsi="Times New Roman"/>
          <w:iCs/>
          <w:sz w:val="30"/>
          <w:szCs w:val="30"/>
          <w:lang w:eastAsia="ru-RU"/>
        </w:rPr>
        <w:t>;</w:t>
      </w:r>
    </w:p>
    <w:p w:rsidP="00197A5B" w:rsidR="00505D22" w:rsidRDefault="003E48F8"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9)</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Получатель, не находится в процессе реорганизации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(за исключением реорганизации в форме присоединения к юридическому лицу, являющемуся получателем, другого юридического лица), ликвидации, в отношении его не введена процедура банкротства, деятельность получателя не приостановлена в порядке, предусмотренном законодательством Российской Федерации;</w:t>
      </w:r>
    </w:p>
    <w:p w:rsidP="00197A5B" w:rsidR="00945821" w:rsidRDefault="00505D22"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10) в реестре дисквалифицированных лиц отсутствуют сведения</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о дисквалифицированных руководителе, членах коллегиального </w:t>
      </w:r>
      <w:r w:rsidRPr="00B60F06">
        <w:rPr>
          <w:rFonts w:ascii="Times New Roman" w:cs="Times New Roman" w:eastAsia="Calibri" w:hAnsi="Times New Roman"/>
          <w:iCs/>
          <w:sz w:val="30"/>
          <w:szCs w:val="30"/>
          <w:lang w:eastAsia="ru-RU"/>
        </w:rPr>
        <w:lastRenderedPageBreak/>
        <w:t>исполнительного органа, лице, исполняющем функции единоличного исполнительного органа, или главном бухгалтере (при наличии) получателя</w:t>
      </w:r>
      <w:r w:rsidR="00945821" w:rsidRPr="00B60F06">
        <w:rPr>
          <w:rFonts w:ascii="Times New Roman" w:cs="Times New Roman" w:eastAsia="Calibri" w:hAnsi="Times New Roman"/>
          <w:iCs/>
          <w:sz w:val="30"/>
          <w:szCs w:val="30"/>
          <w:lang w:eastAsia="ru-RU"/>
        </w:rPr>
        <w:t>.</w:t>
      </w:r>
      <w:proofErr w:type="gramEnd"/>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9E35E5" w:rsidRPr="00B60F06">
        <w:rPr>
          <w:rFonts w:ascii="Times New Roman" w:cs="Times New Roman" w:eastAsia="Calibri" w:hAnsi="Times New Roman"/>
          <w:iCs/>
          <w:sz w:val="30"/>
          <w:szCs w:val="30"/>
          <w:lang w:eastAsia="ru-RU"/>
        </w:rPr>
        <w:t>6</w:t>
      </w:r>
      <w:r w:rsidRPr="00B60F06">
        <w:rPr>
          <w:rFonts w:ascii="Times New Roman" w:cs="Times New Roman" w:eastAsia="Calibri" w:hAnsi="Times New Roman"/>
          <w:iCs/>
          <w:sz w:val="30"/>
          <w:szCs w:val="30"/>
          <w:lang w:eastAsia="ru-RU"/>
        </w:rPr>
        <w:t xml:space="preserve">. Для получения субсидии Получатель представляет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заявку, включающую</w:t>
      </w:r>
      <w:r w:rsidR="000D33EC" w:rsidRPr="00B60F06">
        <w:rPr>
          <w:rFonts w:ascii="Times New Roman" w:cs="Times New Roman" w:eastAsia="Calibri" w:hAnsi="Times New Roman"/>
          <w:iCs/>
          <w:sz w:val="30"/>
          <w:szCs w:val="30"/>
          <w:lang w:eastAsia="ru-RU"/>
        </w:rPr>
        <w:t xml:space="preserve"> электронные копии следующих документов</w:t>
      </w:r>
      <w:r w:rsidRPr="00B60F06">
        <w:rPr>
          <w:rFonts w:ascii="Times New Roman" w:cs="Times New Roman" w:eastAsia="Calibri" w:hAnsi="Times New Roman"/>
          <w:iCs/>
          <w:sz w:val="30"/>
          <w:szCs w:val="30"/>
          <w:lang w:eastAsia="ru-RU"/>
        </w:rPr>
        <w:t>:</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1) </w:t>
      </w:r>
      <w:r w:rsidR="00197A5B">
        <w:rPr>
          <w:rFonts w:ascii="Times New Roman" w:cs="Times New Roman" w:eastAsia="Calibri" w:hAnsi="Times New Roman"/>
          <w:iCs/>
          <w:sz w:val="30"/>
          <w:szCs w:val="30"/>
          <w:lang w:eastAsia="ru-RU"/>
        </w:rPr>
        <w:t>п</w:t>
      </w:r>
      <w:r w:rsidR="00723993" w:rsidRPr="00B60F06">
        <w:rPr>
          <w:rFonts w:ascii="Times New Roman" w:cs="Times New Roman" w:eastAsia="Calibri" w:hAnsi="Times New Roman"/>
          <w:iCs/>
          <w:sz w:val="30"/>
          <w:szCs w:val="30"/>
          <w:lang w:eastAsia="ru-RU"/>
        </w:rPr>
        <w:t>ланируемого</w:t>
      </w:r>
      <w:r w:rsidR="004C58EE" w:rsidRPr="00B60F06">
        <w:rPr>
          <w:rFonts w:ascii="Times New Roman" w:cs="Times New Roman" w:eastAsia="Calibri" w:hAnsi="Times New Roman"/>
          <w:iCs/>
          <w:sz w:val="30"/>
          <w:szCs w:val="30"/>
          <w:lang w:eastAsia="ru-RU"/>
        </w:rPr>
        <w:t xml:space="preserve"> р</w:t>
      </w:r>
      <w:r w:rsidR="00D644BD" w:rsidRPr="00B60F06">
        <w:rPr>
          <w:rFonts w:ascii="Times New Roman" w:cs="Times New Roman" w:eastAsia="Calibri" w:hAnsi="Times New Roman"/>
          <w:iCs/>
          <w:sz w:val="30"/>
          <w:szCs w:val="30"/>
          <w:lang w:eastAsia="ru-RU"/>
        </w:rPr>
        <w:t>езультат</w:t>
      </w:r>
      <w:r w:rsidR="00723993" w:rsidRPr="00B60F06">
        <w:rPr>
          <w:rFonts w:ascii="Times New Roman" w:cs="Times New Roman" w:eastAsia="Calibri" w:hAnsi="Times New Roman"/>
          <w:iCs/>
          <w:sz w:val="30"/>
          <w:szCs w:val="30"/>
          <w:lang w:eastAsia="ru-RU"/>
        </w:rPr>
        <w:t>а</w:t>
      </w:r>
      <w:r w:rsidR="004C58EE" w:rsidRPr="00B60F06">
        <w:rPr>
          <w:rFonts w:ascii="Times New Roman" w:cs="Times New Roman" w:eastAsia="Calibri" w:hAnsi="Times New Roman"/>
          <w:iCs/>
          <w:sz w:val="30"/>
          <w:szCs w:val="30"/>
          <w:lang w:eastAsia="ru-RU"/>
        </w:rPr>
        <w:t xml:space="preserve"> предоставления</w:t>
      </w:r>
      <w:r w:rsidR="00D644BD" w:rsidRPr="00B60F06">
        <w:rPr>
          <w:rFonts w:ascii="Times New Roman" w:cs="Times New Roman" w:eastAsia="Calibri" w:hAnsi="Times New Roman"/>
          <w:iCs/>
          <w:sz w:val="30"/>
          <w:szCs w:val="30"/>
          <w:lang w:eastAsia="ru-RU"/>
        </w:rPr>
        <w:t xml:space="preserve"> субсидии</w:t>
      </w:r>
      <w:r w:rsidRPr="00B60F06">
        <w:rPr>
          <w:rFonts w:ascii="Times New Roman" w:cs="Times New Roman" w:eastAsia="Calibri" w:hAnsi="Times New Roman"/>
          <w:iCs/>
          <w:sz w:val="30"/>
          <w:szCs w:val="30"/>
          <w:lang w:eastAsia="ru-RU"/>
        </w:rPr>
        <w:t xml:space="preserve"> по форме согласно приложению 1 к настоящему Положению</w:t>
      </w:r>
      <w:r w:rsidR="00202F9C" w:rsidRPr="00B60F06">
        <w:rPr>
          <w:rFonts w:ascii="Times New Roman" w:cs="Times New Roman" w:eastAsia="Calibri" w:hAnsi="Times New Roman"/>
          <w:iCs/>
          <w:sz w:val="30"/>
          <w:szCs w:val="30"/>
          <w:lang w:eastAsia="ru-RU"/>
        </w:rPr>
        <w:t>;</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2) </w:t>
      </w:r>
      <w:r w:rsidR="00197A5B">
        <w:rPr>
          <w:rFonts w:ascii="Times New Roman" w:cs="Times New Roman" w:eastAsia="Calibri" w:hAnsi="Times New Roman"/>
          <w:iCs/>
          <w:sz w:val="30"/>
          <w:szCs w:val="30"/>
          <w:lang w:eastAsia="ru-RU"/>
        </w:rPr>
        <w:t>У</w:t>
      </w:r>
      <w:r w:rsidRPr="00B60F06">
        <w:rPr>
          <w:rFonts w:ascii="Times New Roman" w:cs="Times New Roman" w:eastAsia="Calibri" w:hAnsi="Times New Roman"/>
          <w:iCs/>
          <w:sz w:val="30"/>
          <w:szCs w:val="30"/>
          <w:lang w:eastAsia="ru-RU"/>
        </w:rPr>
        <w:t>став</w:t>
      </w:r>
      <w:r w:rsidR="000D33EC" w:rsidRPr="00B60F06">
        <w:rPr>
          <w:rFonts w:ascii="Times New Roman" w:cs="Times New Roman" w:eastAsia="Calibri" w:hAnsi="Times New Roman"/>
          <w:iCs/>
          <w:sz w:val="30"/>
          <w:szCs w:val="30"/>
          <w:lang w:eastAsia="ru-RU"/>
        </w:rPr>
        <w:t>а</w:t>
      </w:r>
      <w:r w:rsidRPr="00B60F06">
        <w:rPr>
          <w:rFonts w:ascii="Times New Roman" w:cs="Times New Roman" w:eastAsia="Calibri" w:hAnsi="Times New Roman"/>
          <w:iCs/>
          <w:sz w:val="30"/>
          <w:szCs w:val="30"/>
          <w:lang w:eastAsia="ru-RU"/>
        </w:rPr>
        <w:t xml:space="preserve"> и изменени</w:t>
      </w:r>
      <w:r w:rsidR="000D33EC" w:rsidRPr="00B60F06">
        <w:rPr>
          <w:rFonts w:ascii="Times New Roman" w:cs="Times New Roman" w:eastAsia="Calibri" w:hAnsi="Times New Roman"/>
          <w:iCs/>
          <w:sz w:val="30"/>
          <w:szCs w:val="30"/>
          <w:lang w:eastAsia="ru-RU"/>
        </w:rPr>
        <w:t>й</w:t>
      </w:r>
      <w:r w:rsidRPr="00B60F06">
        <w:rPr>
          <w:rFonts w:ascii="Times New Roman" w:cs="Times New Roman" w:eastAsia="Calibri" w:hAnsi="Times New Roman"/>
          <w:iCs/>
          <w:sz w:val="30"/>
          <w:szCs w:val="30"/>
          <w:lang w:eastAsia="ru-RU"/>
        </w:rPr>
        <w:t xml:space="preserve"> к нему;</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 документ</w:t>
      </w:r>
      <w:r w:rsidR="004C58EE" w:rsidRPr="00B60F06">
        <w:rPr>
          <w:rFonts w:ascii="Times New Roman" w:cs="Times New Roman" w:eastAsia="Calibri" w:hAnsi="Times New Roman"/>
          <w:iCs/>
          <w:sz w:val="30"/>
          <w:szCs w:val="30"/>
          <w:lang w:eastAsia="ru-RU"/>
        </w:rPr>
        <w:t>а</w:t>
      </w:r>
      <w:r w:rsidRPr="00B60F06">
        <w:rPr>
          <w:rFonts w:ascii="Times New Roman" w:cs="Times New Roman" w:eastAsia="Calibri" w:hAnsi="Times New Roman"/>
          <w:iCs/>
          <w:sz w:val="30"/>
          <w:szCs w:val="30"/>
          <w:lang w:eastAsia="ru-RU"/>
        </w:rPr>
        <w:t xml:space="preserve"> о назначении руководителя на должность;</w:t>
      </w:r>
    </w:p>
    <w:p w:rsidP="00D644BD" w:rsidR="00945821" w:rsidRDefault="00B13650"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4</w:t>
      </w:r>
      <w:r w:rsidR="00945821"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r w:rsidR="00945821" w:rsidRPr="00B60F06">
        <w:rPr>
          <w:rFonts w:ascii="Times New Roman" w:cs="Times New Roman" w:eastAsia="Calibri" w:hAnsi="Times New Roman"/>
          <w:iCs/>
          <w:sz w:val="30"/>
          <w:szCs w:val="30"/>
          <w:lang w:eastAsia="ru-RU"/>
        </w:rPr>
        <w:t>прогнозн</w:t>
      </w:r>
      <w:r w:rsidR="000D33EC" w:rsidRPr="00B60F06">
        <w:rPr>
          <w:rFonts w:ascii="Times New Roman" w:cs="Times New Roman" w:eastAsia="Calibri" w:hAnsi="Times New Roman"/>
          <w:iCs/>
          <w:sz w:val="30"/>
          <w:szCs w:val="30"/>
          <w:lang w:eastAsia="ru-RU"/>
        </w:rPr>
        <w:t>ого</w:t>
      </w:r>
      <w:r w:rsidR="00945821" w:rsidRPr="00B60F06">
        <w:rPr>
          <w:rFonts w:ascii="Times New Roman" w:cs="Times New Roman" w:eastAsia="Calibri" w:hAnsi="Times New Roman"/>
          <w:iCs/>
          <w:sz w:val="30"/>
          <w:szCs w:val="30"/>
          <w:lang w:eastAsia="ru-RU"/>
        </w:rPr>
        <w:t xml:space="preserve"> план</w:t>
      </w:r>
      <w:r w:rsidR="000D33EC" w:rsidRPr="00B60F06">
        <w:rPr>
          <w:rFonts w:ascii="Times New Roman" w:cs="Times New Roman" w:eastAsia="Calibri" w:hAnsi="Times New Roman"/>
          <w:iCs/>
          <w:sz w:val="30"/>
          <w:szCs w:val="30"/>
          <w:lang w:eastAsia="ru-RU"/>
        </w:rPr>
        <w:t>а</w:t>
      </w:r>
      <w:r w:rsidR="00945821" w:rsidRPr="00B60F06">
        <w:rPr>
          <w:rFonts w:ascii="Times New Roman" w:cs="Times New Roman" w:eastAsia="Calibri" w:hAnsi="Times New Roman"/>
          <w:iCs/>
          <w:sz w:val="30"/>
          <w:szCs w:val="30"/>
          <w:lang w:eastAsia="ru-RU"/>
        </w:rPr>
        <w:t xml:space="preserve"> по форме согласно приложению 2 </w:t>
      </w:r>
      <w:r w:rsidR="002063EF" w:rsidRPr="00B60F06">
        <w:rPr>
          <w:rFonts w:ascii="Times New Roman" w:cs="Times New Roman" w:eastAsia="Calibri"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к настоящему Положению;</w:t>
      </w:r>
    </w:p>
    <w:p w:rsidP="00945821" w:rsidR="00945821" w:rsidRDefault="00B13650"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5</w:t>
      </w:r>
      <w:r w:rsidR="00945821" w:rsidRPr="00B60F06">
        <w:rPr>
          <w:rFonts w:ascii="Times New Roman" w:cs="Times New Roman" w:eastAsia="Calibri" w:hAnsi="Times New Roman"/>
          <w:iCs/>
          <w:sz w:val="30"/>
          <w:szCs w:val="30"/>
          <w:lang w:eastAsia="ru-RU"/>
        </w:rPr>
        <w:t>) бухгалтерск</w:t>
      </w:r>
      <w:r w:rsidR="000D33EC" w:rsidRPr="00B60F06">
        <w:rPr>
          <w:rFonts w:ascii="Times New Roman" w:cs="Times New Roman" w:eastAsia="Calibri" w:hAnsi="Times New Roman"/>
          <w:iCs/>
          <w:sz w:val="30"/>
          <w:szCs w:val="30"/>
          <w:lang w:eastAsia="ru-RU"/>
        </w:rPr>
        <w:t>ого</w:t>
      </w:r>
      <w:r w:rsidR="00945821" w:rsidRPr="00B60F06">
        <w:rPr>
          <w:rFonts w:ascii="Times New Roman" w:cs="Times New Roman" w:eastAsia="Calibri" w:hAnsi="Times New Roman"/>
          <w:iCs/>
          <w:sz w:val="30"/>
          <w:szCs w:val="30"/>
          <w:lang w:eastAsia="ru-RU"/>
        </w:rPr>
        <w:t xml:space="preserve"> баланс</w:t>
      </w:r>
      <w:r w:rsidR="000D33EC" w:rsidRPr="00B60F06">
        <w:rPr>
          <w:rFonts w:ascii="Times New Roman" w:cs="Times New Roman" w:eastAsia="Calibri" w:hAnsi="Times New Roman"/>
          <w:iCs/>
          <w:sz w:val="30"/>
          <w:szCs w:val="30"/>
          <w:lang w:eastAsia="ru-RU"/>
        </w:rPr>
        <w:t>а</w:t>
      </w:r>
      <w:r w:rsidR="00945821" w:rsidRPr="00B60F06">
        <w:rPr>
          <w:rFonts w:ascii="Times New Roman" w:cs="Times New Roman" w:eastAsia="Calibri" w:hAnsi="Times New Roman"/>
          <w:iCs/>
          <w:sz w:val="30"/>
          <w:szCs w:val="30"/>
          <w:lang w:eastAsia="ru-RU"/>
        </w:rPr>
        <w:t xml:space="preserve"> (форма № 1) з</w:t>
      </w:r>
      <w:r w:rsidR="000D33EC" w:rsidRPr="00B60F06">
        <w:rPr>
          <w:rFonts w:ascii="Times New Roman" w:cs="Times New Roman" w:eastAsia="Calibri" w:hAnsi="Times New Roman"/>
          <w:iCs/>
          <w:sz w:val="30"/>
          <w:szCs w:val="30"/>
          <w:lang w:eastAsia="ru-RU"/>
        </w:rPr>
        <w:t>а финансовый год, предшествующ</w:t>
      </w:r>
      <w:r w:rsidR="00197A5B">
        <w:rPr>
          <w:rFonts w:ascii="Times New Roman" w:cs="Times New Roman" w:eastAsia="Calibri" w:hAnsi="Times New Roman"/>
          <w:iCs/>
          <w:sz w:val="30"/>
          <w:szCs w:val="30"/>
          <w:lang w:eastAsia="ru-RU"/>
        </w:rPr>
        <w:t>ий</w:t>
      </w:r>
      <w:r w:rsidR="00945821" w:rsidRPr="00B60F06">
        <w:rPr>
          <w:rFonts w:ascii="Times New Roman" w:cs="Times New Roman" w:eastAsia="Calibri" w:hAnsi="Times New Roman"/>
          <w:iCs/>
          <w:sz w:val="30"/>
          <w:szCs w:val="30"/>
          <w:lang w:eastAsia="ru-RU"/>
        </w:rPr>
        <w:t xml:space="preserve"> год</w:t>
      </w:r>
      <w:r w:rsidR="000D33EC" w:rsidRPr="00B60F06">
        <w:rPr>
          <w:rFonts w:ascii="Times New Roman" w:cs="Times New Roman" w:eastAsia="Calibri" w:hAnsi="Times New Roman"/>
          <w:iCs/>
          <w:sz w:val="30"/>
          <w:szCs w:val="30"/>
          <w:lang w:eastAsia="ru-RU"/>
        </w:rPr>
        <w:t>у подачи заявки, и промежуточного бухгалтерского</w:t>
      </w:r>
      <w:r w:rsidR="00945821" w:rsidRPr="00B60F06">
        <w:rPr>
          <w:rFonts w:ascii="Times New Roman" w:cs="Times New Roman" w:eastAsia="Calibri" w:hAnsi="Times New Roman"/>
          <w:iCs/>
          <w:sz w:val="30"/>
          <w:szCs w:val="30"/>
          <w:lang w:eastAsia="ru-RU"/>
        </w:rPr>
        <w:t xml:space="preserve"> баланс</w:t>
      </w:r>
      <w:r w:rsidR="000D33EC" w:rsidRPr="00B60F06">
        <w:rPr>
          <w:rFonts w:ascii="Times New Roman" w:cs="Times New Roman" w:eastAsia="Calibri" w:hAnsi="Times New Roman"/>
          <w:iCs/>
          <w:sz w:val="30"/>
          <w:szCs w:val="30"/>
          <w:lang w:eastAsia="ru-RU"/>
        </w:rPr>
        <w:t>а</w:t>
      </w:r>
      <w:r w:rsidR="00945821" w:rsidRPr="00B60F06">
        <w:rPr>
          <w:rFonts w:ascii="Times New Roman" w:cs="Times New Roman" w:eastAsia="Calibri" w:hAnsi="Times New Roman"/>
          <w:iCs/>
          <w:sz w:val="30"/>
          <w:szCs w:val="30"/>
          <w:lang w:eastAsia="ru-RU"/>
        </w:rPr>
        <w:t xml:space="preserve"> за последний отчетный период (квартал) года подачи заявки;</w:t>
      </w:r>
    </w:p>
    <w:p w:rsidP="00945821" w:rsidR="00945821" w:rsidRDefault="00B13650"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6</w:t>
      </w:r>
      <w:r w:rsidR="000D33EC" w:rsidRPr="00B60F06">
        <w:rPr>
          <w:rFonts w:ascii="Times New Roman" w:cs="Times New Roman" w:eastAsia="Calibri" w:hAnsi="Times New Roman"/>
          <w:iCs/>
          <w:sz w:val="30"/>
          <w:szCs w:val="30"/>
          <w:lang w:eastAsia="ru-RU"/>
        </w:rPr>
        <w:t>) выписки</w:t>
      </w:r>
      <w:r w:rsidR="00945821" w:rsidRPr="00B60F06">
        <w:rPr>
          <w:rFonts w:ascii="Times New Roman" w:cs="Times New Roman" w:eastAsia="Calibri" w:hAnsi="Times New Roman"/>
          <w:iCs/>
          <w:sz w:val="30"/>
          <w:szCs w:val="30"/>
          <w:lang w:eastAsia="ru-RU"/>
        </w:rPr>
        <w:t xml:space="preserve"> из Единого государственного реестра юридических лиц </w:t>
      </w:r>
      <w:r w:rsidR="002063EF" w:rsidRPr="00B60F06">
        <w:rPr>
          <w:rFonts w:ascii="Times New Roman" w:cs="Times New Roman" w:eastAsia="Calibri"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в налоговом органе по месту учета Получателя с указанием сведений, исключенных из перечня публикуемых на официальном сайте Федеральной налоговой службы;</w:t>
      </w:r>
    </w:p>
    <w:p w:rsidP="00945821" w:rsidR="00945821" w:rsidRDefault="00B13650"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7</w:t>
      </w:r>
      <w:r w:rsidR="000D33EC" w:rsidRPr="00B60F06">
        <w:rPr>
          <w:rFonts w:ascii="Times New Roman" w:cs="Times New Roman" w:eastAsia="Calibri" w:hAnsi="Times New Roman"/>
          <w:iCs/>
          <w:sz w:val="30"/>
          <w:szCs w:val="30"/>
          <w:lang w:eastAsia="ru-RU"/>
        </w:rPr>
        <w:t>) справки, выданной</w:t>
      </w:r>
      <w:r w:rsidR="00945821" w:rsidRPr="00B60F06">
        <w:rPr>
          <w:rFonts w:ascii="Times New Roman" w:cs="Times New Roman" w:eastAsia="Calibri" w:hAnsi="Times New Roman"/>
          <w:iCs/>
          <w:sz w:val="30"/>
          <w:szCs w:val="30"/>
          <w:lang w:eastAsia="ru-RU"/>
        </w:rPr>
        <w:t xml:space="preserve"> не ранее чем за 30 календарных дней до даты подачи заявки, о наличии банковского</w:t>
      </w:r>
      <w:r w:rsidR="000D33EC" w:rsidRPr="00B60F06">
        <w:rPr>
          <w:rFonts w:ascii="Times New Roman" w:cs="Times New Roman" w:eastAsia="Calibri" w:hAnsi="Times New Roman"/>
          <w:iCs/>
          <w:sz w:val="30"/>
          <w:szCs w:val="30"/>
          <w:lang w:eastAsia="ru-RU"/>
        </w:rPr>
        <w:t xml:space="preserve"> счета, содержащей</w:t>
      </w:r>
      <w:r w:rsidR="00945821" w:rsidRPr="00B60F06">
        <w:rPr>
          <w:rFonts w:ascii="Times New Roman" w:cs="Times New Roman" w:eastAsia="Calibri" w:hAnsi="Times New Roman"/>
          <w:iCs/>
          <w:sz w:val="30"/>
          <w:szCs w:val="30"/>
          <w:lang w:eastAsia="ru-RU"/>
        </w:rPr>
        <w:t xml:space="preserve"> сведения, необходимые для перечисления субсидии в соответствии с пунктами 31–32 настоящего Положения;</w:t>
      </w:r>
    </w:p>
    <w:p w:rsidP="00945821" w:rsidR="00945821" w:rsidRDefault="00B13650"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8</w:t>
      </w:r>
      <w:r w:rsidR="00945821"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r w:rsidR="00945821" w:rsidRPr="00B60F06">
        <w:rPr>
          <w:rFonts w:ascii="Times New Roman" w:cs="Times New Roman" w:eastAsia="Calibri" w:hAnsi="Times New Roman"/>
          <w:iCs/>
          <w:sz w:val="30"/>
          <w:szCs w:val="30"/>
          <w:lang w:eastAsia="ru-RU"/>
        </w:rPr>
        <w:t>документ</w:t>
      </w:r>
      <w:r w:rsidR="000D33EC" w:rsidRPr="00B60F06">
        <w:rPr>
          <w:rFonts w:ascii="Times New Roman" w:cs="Times New Roman" w:eastAsia="Calibri" w:hAnsi="Times New Roman"/>
          <w:iCs/>
          <w:sz w:val="30"/>
          <w:szCs w:val="30"/>
          <w:lang w:eastAsia="ru-RU"/>
        </w:rPr>
        <w:t>ов</w:t>
      </w:r>
      <w:r w:rsidR="00945821" w:rsidRPr="00B60F06">
        <w:rPr>
          <w:rFonts w:ascii="Times New Roman" w:cs="Times New Roman" w:eastAsia="Calibri" w:hAnsi="Times New Roman"/>
          <w:iCs/>
          <w:sz w:val="30"/>
          <w:szCs w:val="30"/>
          <w:lang w:eastAsia="ru-RU"/>
        </w:rPr>
        <w:t>, подтверждающи</w:t>
      </w:r>
      <w:r w:rsidR="000D33EC" w:rsidRPr="00B60F06">
        <w:rPr>
          <w:rFonts w:ascii="Times New Roman" w:cs="Times New Roman" w:eastAsia="Calibri" w:hAnsi="Times New Roman"/>
          <w:iCs/>
          <w:sz w:val="30"/>
          <w:szCs w:val="30"/>
          <w:lang w:eastAsia="ru-RU"/>
        </w:rPr>
        <w:t>х</w:t>
      </w:r>
      <w:r w:rsidR="00945821" w:rsidRPr="00B60F06">
        <w:rPr>
          <w:rFonts w:ascii="Times New Roman" w:cs="Times New Roman" w:eastAsia="Calibri" w:hAnsi="Times New Roman"/>
          <w:iCs/>
          <w:sz w:val="30"/>
          <w:szCs w:val="30"/>
          <w:lang w:eastAsia="ru-RU"/>
        </w:rPr>
        <w:t xml:space="preserve"> полномочия лица </w:t>
      </w:r>
      <w:r w:rsidR="002063EF" w:rsidRPr="00B60F06">
        <w:rPr>
          <w:rFonts w:ascii="Times New Roman" w:cs="Times New Roman" w:eastAsia="Calibri"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на осуществление действий от имени Получателя (при наличии);</w:t>
      </w:r>
    </w:p>
    <w:p w:rsidP="00945821" w:rsidR="00945821" w:rsidRDefault="00B13650"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bookmarkStart w:id="4" w:name="P208"/>
      <w:bookmarkEnd w:id="4"/>
      <w:r w:rsidRPr="00B60F06">
        <w:rPr>
          <w:rFonts w:ascii="Times New Roman" w:cs="Times New Roman" w:eastAsia="Calibri" w:hAnsi="Times New Roman"/>
          <w:iCs/>
          <w:sz w:val="30"/>
          <w:szCs w:val="30"/>
          <w:lang w:eastAsia="ru-RU"/>
        </w:rPr>
        <w:t>9</w:t>
      </w:r>
      <w:r w:rsidR="00945821" w:rsidRPr="00B60F06">
        <w:rPr>
          <w:rFonts w:ascii="Times New Roman" w:cs="Times New Roman" w:eastAsia="Calibri" w:hAnsi="Times New Roman"/>
          <w:iCs/>
          <w:sz w:val="30"/>
          <w:szCs w:val="30"/>
          <w:lang w:eastAsia="ru-RU"/>
        </w:rPr>
        <w:t>) сведени</w:t>
      </w:r>
      <w:r w:rsidR="000D33EC" w:rsidRPr="00B60F06">
        <w:rPr>
          <w:rFonts w:ascii="Times New Roman" w:cs="Times New Roman" w:eastAsia="Calibri" w:hAnsi="Times New Roman"/>
          <w:iCs/>
          <w:sz w:val="30"/>
          <w:szCs w:val="30"/>
          <w:lang w:eastAsia="ru-RU"/>
        </w:rPr>
        <w:t>й</w:t>
      </w:r>
      <w:r w:rsidR="00945821" w:rsidRPr="00B60F06">
        <w:rPr>
          <w:rFonts w:ascii="Times New Roman" w:cs="Times New Roman" w:eastAsia="Calibri" w:hAnsi="Times New Roman"/>
          <w:iCs/>
          <w:sz w:val="30"/>
          <w:szCs w:val="30"/>
          <w:lang w:eastAsia="ru-RU"/>
        </w:rPr>
        <w:t xml:space="preserve"> из перечня организаций и физических лиц, в отношении которых имеются сведения об их причастности к экстремистской деятельности или терроризму, размещенного на официальном сайте Федеральной службы по финансовому мониторингу (далее – </w:t>
      </w:r>
      <w:proofErr w:type="spellStart"/>
      <w:r w:rsidR="00945821" w:rsidRPr="00B60F06">
        <w:rPr>
          <w:rFonts w:ascii="Times New Roman" w:cs="Times New Roman" w:eastAsia="Calibri" w:hAnsi="Times New Roman"/>
          <w:iCs/>
          <w:sz w:val="30"/>
          <w:szCs w:val="30"/>
          <w:lang w:eastAsia="ru-RU"/>
        </w:rPr>
        <w:t>Росфинмониторинг</w:t>
      </w:r>
      <w:proofErr w:type="spellEnd"/>
      <w:r w:rsidR="00945821" w:rsidRPr="00B60F06">
        <w:rPr>
          <w:rFonts w:ascii="Times New Roman" w:cs="Times New Roman" w:eastAsia="Calibri" w:hAnsi="Times New Roman"/>
          <w:iCs/>
          <w:sz w:val="30"/>
          <w:szCs w:val="30"/>
          <w:lang w:eastAsia="ru-RU"/>
        </w:rPr>
        <w:t>);</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B13650" w:rsidRPr="00B60F06">
        <w:rPr>
          <w:rFonts w:ascii="Times New Roman" w:cs="Times New Roman" w:eastAsia="Calibri" w:hAnsi="Times New Roman"/>
          <w:iCs/>
          <w:sz w:val="30"/>
          <w:szCs w:val="30"/>
          <w:lang w:eastAsia="ru-RU"/>
        </w:rPr>
        <w:t>0</w:t>
      </w:r>
      <w:r w:rsidRPr="00B60F06">
        <w:rPr>
          <w:rFonts w:ascii="Times New Roman" w:cs="Times New Roman" w:eastAsia="Calibri" w:hAnsi="Times New Roman"/>
          <w:iCs/>
          <w:sz w:val="30"/>
          <w:szCs w:val="30"/>
          <w:lang w:eastAsia="ru-RU"/>
        </w:rPr>
        <w:t>) сведени</w:t>
      </w:r>
      <w:r w:rsidR="000D33EC" w:rsidRPr="00B60F06">
        <w:rPr>
          <w:rFonts w:ascii="Times New Roman" w:cs="Times New Roman" w:eastAsia="Calibri" w:hAnsi="Times New Roman"/>
          <w:iCs/>
          <w:sz w:val="30"/>
          <w:szCs w:val="30"/>
          <w:lang w:eastAsia="ru-RU"/>
        </w:rPr>
        <w:t>й</w:t>
      </w:r>
      <w:r w:rsidRPr="00B60F06">
        <w:rPr>
          <w:rFonts w:ascii="Times New Roman" w:cs="Times New Roman" w:eastAsia="Calibri" w:hAnsi="Times New Roman"/>
          <w:iCs/>
          <w:sz w:val="30"/>
          <w:szCs w:val="30"/>
          <w:lang w:eastAsia="ru-RU"/>
        </w:rPr>
        <w:t xml:space="preserve"> из перечня организаций и физических лиц, связанных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с террористическими организациями и террористами или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с распространением оружия массового уничтожения, размещенного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на официальном сайте </w:t>
      </w:r>
      <w:proofErr w:type="spellStart"/>
      <w:r w:rsidRPr="00B60F06">
        <w:rPr>
          <w:rFonts w:ascii="Times New Roman" w:cs="Times New Roman" w:eastAsia="Calibri" w:hAnsi="Times New Roman"/>
          <w:iCs/>
          <w:sz w:val="30"/>
          <w:szCs w:val="30"/>
          <w:lang w:eastAsia="ru-RU"/>
        </w:rPr>
        <w:t>Росфинмониторинга</w:t>
      </w:r>
      <w:proofErr w:type="spellEnd"/>
      <w:r w:rsidRPr="00B60F06">
        <w:rPr>
          <w:rFonts w:ascii="Times New Roman" w:cs="Times New Roman" w:eastAsia="Calibri" w:hAnsi="Times New Roman"/>
          <w:iCs/>
          <w:sz w:val="30"/>
          <w:szCs w:val="30"/>
          <w:lang w:eastAsia="ru-RU"/>
        </w:rPr>
        <w:t>;</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B13650" w:rsidRPr="00B60F06">
        <w:rPr>
          <w:rFonts w:ascii="Times New Roman" w:cs="Times New Roman" w:eastAsia="Calibri" w:hAnsi="Times New Roman"/>
          <w:iCs/>
          <w:sz w:val="30"/>
          <w:szCs w:val="30"/>
          <w:lang w:eastAsia="ru-RU"/>
        </w:rPr>
        <w:t>1</w:t>
      </w:r>
      <w:r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сведени</w:t>
      </w:r>
      <w:r w:rsidR="000D33EC" w:rsidRPr="00B60F06">
        <w:rPr>
          <w:rFonts w:ascii="Times New Roman" w:cs="Times New Roman" w:eastAsia="Calibri" w:hAnsi="Times New Roman"/>
          <w:iCs/>
          <w:sz w:val="30"/>
          <w:szCs w:val="30"/>
          <w:lang w:eastAsia="ru-RU"/>
        </w:rPr>
        <w:t>й</w:t>
      </w:r>
      <w:r w:rsidRPr="00B60F06">
        <w:rPr>
          <w:rFonts w:ascii="Times New Roman" w:cs="Times New Roman" w:eastAsia="Calibri" w:hAnsi="Times New Roman"/>
          <w:iCs/>
          <w:sz w:val="30"/>
          <w:szCs w:val="30"/>
          <w:lang w:eastAsia="ru-RU"/>
        </w:rPr>
        <w:t xml:space="preserve"> из Единого реестра иностранных агентов в России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соответствии с Федеральным законом от 14.07.2022 № 255-ФЗ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О </w:t>
      </w:r>
      <w:proofErr w:type="gramStart"/>
      <w:r w:rsidRPr="00B60F06">
        <w:rPr>
          <w:rFonts w:ascii="Times New Roman" w:cs="Times New Roman" w:eastAsia="Calibri" w:hAnsi="Times New Roman"/>
          <w:iCs/>
          <w:sz w:val="30"/>
          <w:szCs w:val="30"/>
          <w:lang w:eastAsia="ru-RU"/>
        </w:rPr>
        <w:t>контроле за</w:t>
      </w:r>
      <w:proofErr w:type="gramEnd"/>
      <w:r w:rsidRPr="00B60F06">
        <w:rPr>
          <w:rFonts w:ascii="Times New Roman" w:cs="Times New Roman" w:eastAsia="Calibri" w:hAnsi="Times New Roman"/>
          <w:iCs/>
          <w:sz w:val="30"/>
          <w:szCs w:val="30"/>
          <w:lang w:eastAsia="ru-RU"/>
        </w:rPr>
        <w:t xml:space="preserve"> деятельностью лиц, находящихся под иностранным влиянием</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размещенного на официальном сайте Министерства юстиции Российской Федерации в разделе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Деятельность</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по направлению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Деятельность в сфере иностранных агентов</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B13650" w:rsidRPr="00B60F06">
        <w:rPr>
          <w:rFonts w:ascii="Times New Roman" w:cs="Times New Roman" w:eastAsia="Calibri" w:hAnsi="Times New Roman"/>
          <w:iCs/>
          <w:sz w:val="30"/>
          <w:szCs w:val="30"/>
          <w:lang w:eastAsia="ru-RU"/>
        </w:rPr>
        <w:t>2</w:t>
      </w:r>
      <w:r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сведени</w:t>
      </w:r>
      <w:r w:rsidR="000D33EC" w:rsidRPr="00B60F06">
        <w:rPr>
          <w:rFonts w:ascii="Times New Roman" w:cs="Times New Roman" w:eastAsia="Calibri" w:hAnsi="Times New Roman"/>
          <w:iCs/>
          <w:sz w:val="30"/>
          <w:szCs w:val="30"/>
          <w:lang w:eastAsia="ru-RU"/>
        </w:rPr>
        <w:t>й</w:t>
      </w:r>
      <w:r w:rsidRPr="00B60F06">
        <w:rPr>
          <w:rFonts w:ascii="Times New Roman" w:cs="Times New Roman" w:eastAsia="Calibri" w:hAnsi="Times New Roman"/>
          <w:iCs/>
          <w:sz w:val="30"/>
          <w:szCs w:val="30"/>
          <w:lang w:eastAsia="ru-RU"/>
        </w:rPr>
        <w:t xml:space="preserve"> об отсутствии просроченной задолженности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по возврату в бюджет города, из которого планируется предоставление </w:t>
      </w:r>
      <w:r w:rsidRPr="00B60F06">
        <w:rPr>
          <w:rFonts w:ascii="Times New Roman" w:cs="Times New Roman" w:eastAsia="Calibri" w:hAnsi="Times New Roman"/>
          <w:iCs/>
          <w:sz w:val="30"/>
          <w:szCs w:val="30"/>
          <w:lang w:eastAsia="ru-RU"/>
        </w:rPr>
        <w:lastRenderedPageBreak/>
        <w:t xml:space="preserve">субсидии в соответствии с настоящим Положением, иных субсидий, бюджетных инвестиций, предоставленных, в том числе в соответствии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с иными правовыми актами, а также об отсутствии иной просроченной (неурегулированной) задолженности по денежным обязательствам перед городом Красноярском;</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B13650" w:rsidRPr="00B60F06">
        <w:rPr>
          <w:rFonts w:ascii="Times New Roman" w:cs="Times New Roman" w:eastAsia="Calibri" w:hAnsi="Times New Roman"/>
          <w:iCs/>
          <w:sz w:val="30"/>
          <w:szCs w:val="30"/>
          <w:lang w:eastAsia="ru-RU"/>
        </w:rPr>
        <w:t>3</w:t>
      </w:r>
      <w:r w:rsidRPr="00B60F06">
        <w:rPr>
          <w:rFonts w:ascii="Times New Roman" w:cs="Times New Roman" w:eastAsia="Calibri" w:hAnsi="Times New Roman"/>
          <w:iCs/>
          <w:sz w:val="30"/>
          <w:szCs w:val="30"/>
          <w:lang w:eastAsia="ru-RU"/>
        </w:rPr>
        <w:t>) сведени</w:t>
      </w:r>
      <w:r w:rsidR="000D33EC" w:rsidRPr="00B60F06">
        <w:rPr>
          <w:rFonts w:ascii="Times New Roman" w:cs="Times New Roman" w:eastAsia="Calibri" w:hAnsi="Times New Roman"/>
          <w:iCs/>
          <w:sz w:val="30"/>
          <w:szCs w:val="30"/>
          <w:lang w:eastAsia="ru-RU"/>
        </w:rPr>
        <w:t>й</w:t>
      </w:r>
      <w:r w:rsidRPr="00B60F06">
        <w:rPr>
          <w:rFonts w:ascii="Times New Roman" w:cs="Times New Roman" w:eastAsia="Calibri" w:hAnsi="Times New Roman"/>
          <w:iCs/>
          <w:sz w:val="30"/>
          <w:szCs w:val="30"/>
          <w:lang w:eastAsia="ru-RU"/>
        </w:rPr>
        <w:t xml:space="preserve"> из единого реестра организаций инфраструктуры поддержки, размещенного на официальном сайте акционерного общества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Федеральная корпорация по развитию малого и среднего предпринимательства</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Получатель вправе по собственной инициативе представить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в составе заявки документы (их копии) и (или) све</w:t>
      </w:r>
      <w:r w:rsidR="00DF7CAA" w:rsidRPr="00B60F06">
        <w:rPr>
          <w:rFonts w:ascii="Times New Roman" w:cs="Times New Roman" w:eastAsia="Calibri" w:hAnsi="Times New Roman"/>
          <w:iCs/>
          <w:sz w:val="30"/>
          <w:szCs w:val="30"/>
          <w:lang w:eastAsia="ru-RU"/>
        </w:rPr>
        <w:t xml:space="preserve">дения, указанные </w:t>
      </w:r>
      <w:r w:rsidR="002063EF" w:rsidRPr="00B60F06">
        <w:rPr>
          <w:rFonts w:ascii="Times New Roman" w:cs="Times New Roman" w:eastAsia="Calibri" w:hAnsi="Times New Roman"/>
          <w:iCs/>
          <w:sz w:val="30"/>
          <w:szCs w:val="30"/>
          <w:lang w:eastAsia="ru-RU"/>
        </w:rPr>
        <w:t xml:space="preserve">                      </w:t>
      </w:r>
      <w:r w:rsidR="00DF7CAA" w:rsidRPr="00B60F06">
        <w:rPr>
          <w:rFonts w:ascii="Times New Roman" w:cs="Times New Roman" w:eastAsia="Calibri" w:hAnsi="Times New Roman"/>
          <w:iCs/>
          <w:sz w:val="30"/>
          <w:szCs w:val="30"/>
          <w:lang w:eastAsia="ru-RU"/>
        </w:rPr>
        <w:t xml:space="preserve">в подпунктах </w:t>
      </w:r>
      <w:r w:rsidR="000D33EC" w:rsidRPr="00B60F06">
        <w:rPr>
          <w:rFonts w:ascii="Times New Roman" w:cs="Times New Roman" w:eastAsia="Calibri" w:hAnsi="Times New Roman"/>
          <w:iCs/>
          <w:sz w:val="30"/>
          <w:szCs w:val="30"/>
          <w:lang w:eastAsia="ru-RU"/>
        </w:rPr>
        <w:t xml:space="preserve">6, </w:t>
      </w:r>
      <w:r w:rsidR="00DF7CAA" w:rsidRPr="00B60F06">
        <w:rPr>
          <w:rFonts w:ascii="Times New Roman" w:cs="Times New Roman" w:eastAsia="Calibri" w:hAnsi="Times New Roman"/>
          <w:iCs/>
          <w:sz w:val="30"/>
          <w:szCs w:val="30"/>
          <w:lang w:eastAsia="ru-RU"/>
        </w:rPr>
        <w:t>9</w:t>
      </w:r>
      <w:r w:rsidRPr="00B60F06">
        <w:rPr>
          <w:rFonts w:ascii="Times New Roman" w:cs="Times New Roman" w:eastAsia="Calibri" w:hAnsi="Times New Roman"/>
          <w:iCs/>
          <w:sz w:val="30"/>
          <w:szCs w:val="30"/>
          <w:lang w:eastAsia="ru-RU"/>
        </w:rPr>
        <w:t>–1</w:t>
      </w:r>
      <w:r w:rsidR="00B13650" w:rsidRPr="00B60F06">
        <w:rPr>
          <w:rFonts w:ascii="Times New Roman" w:cs="Times New Roman" w:eastAsia="Calibri" w:hAnsi="Times New Roman"/>
          <w:iCs/>
          <w:sz w:val="30"/>
          <w:szCs w:val="30"/>
          <w:lang w:eastAsia="ru-RU"/>
        </w:rPr>
        <w:t>3</w:t>
      </w:r>
      <w:r w:rsidRPr="00B60F06">
        <w:rPr>
          <w:rFonts w:ascii="Times New Roman" w:cs="Times New Roman" w:eastAsia="Calibri" w:hAnsi="Times New Roman"/>
          <w:iCs/>
          <w:sz w:val="30"/>
          <w:szCs w:val="30"/>
          <w:lang w:eastAsia="ru-RU"/>
        </w:rPr>
        <w:t xml:space="preserve"> настоящего пункта, для подтверждения соответствия требованиям, целям и условиям предоставления субсидии. В случае непредставления указанных сведений Получателем уполномоченный орган запрашивает их в рамках межведомственного информационного взаимодействия в соответствии с пунктом 19 настоящего Положения.</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Ответственность за достоверность сведений в составе заявки, представленных Получателем, несет Получатель в соответствии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с действующим законодательством Российской Федерации.</w:t>
      </w:r>
    </w:p>
    <w:p w:rsidP="00945821" w:rsidR="00945821" w:rsidRDefault="00945821"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9E35E5" w:rsidRPr="00B60F06">
        <w:rPr>
          <w:rFonts w:ascii="Times New Roman" w:cs="Times New Roman" w:eastAsia="Calibri" w:hAnsi="Times New Roman"/>
          <w:iCs/>
          <w:sz w:val="30"/>
          <w:szCs w:val="30"/>
          <w:lang w:eastAsia="ru-RU"/>
        </w:rPr>
        <w:t>7</w:t>
      </w:r>
      <w:r w:rsidRPr="00B60F06">
        <w:rPr>
          <w:rFonts w:ascii="Times New Roman" w:cs="Times New Roman" w:eastAsia="Calibri" w:hAnsi="Times New Roman"/>
          <w:iCs/>
          <w:sz w:val="30"/>
          <w:szCs w:val="30"/>
          <w:lang w:eastAsia="ru-RU"/>
        </w:rPr>
        <w:t xml:space="preserve">. В целях рассмотрения и оценки заявки, проведения проверки Получателя на соответствие требованиям настоящего Положения уполномоченному органу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открывается    доступ к представленной Получателем заявке </w:t>
      </w:r>
      <w:r w:rsidR="00455D1E" w:rsidRPr="00B60F06">
        <w:rPr>
          <w:rFonts w:ascii="Times New Roman" w:cs="Times New Roman" w:eastAsia="Calibri" w:hAnsi="Times New Roman"/>
          <w:iCs/>
          <w:sz w:val="30"/>
          <w:szCs w:val="30"/>
          <w:lang w:eastAsia="ru-RU"/>
        </w:rPr>
        <w:t xml:space="preserve">не </w:t>
      </w:r>
      <w:r w:rsidR="00E57008" w:rsidRPr="00B60F06">
        <w:rPr>
          <w:rFonts w:ascii="Times New Roman" w:cs="Times New Roman" w:eastAsia="Calibri" w:hAnsi="Times New Roman"/>
          <w:iCs/>
          <w:sz w:val="30"/>
          <w:szCs w:val="30"/>
          <w:lang w:eastAsia="ru-RU"/>
        </w:rPr>
        <w:t>ранее чем на следующий</w:t>
      </w:r>
      <w:r w:rsidR="004C58EE" w:rsidRPr="00B60F06">
        <w:rPr>
          <w:rFonts w:ascii="Times New Roman" w:cs="Times New Roman" w:eastAsia="Calibri" w:hAnsi="Times New Roman"/>
          <w:iCs/>
          <w:sz w:val="30"/>
          <w:szCs w:val="30"/>
          <w:lang w:eastAsia="ru-RU"/>
        </w:rPr>
        <w:t xml:space="preserve"> рабочий</w:t>
      </w:r>
      <w:r w:rsidR="00E57008" w:rsidRPr="00B60F06">
        <w:rPr>
          <w:rFonts w:ascii="Times New Roman" w:cs="Times New Roman" w:eastAsia="Calibri" w:hAnsi="Times New Roman"/>
          <w:iCs/>
          <w:sz w:val="30"/>
          <w:szCs w:val="30"/>
          <w:lang w:eastAsia="ru-RU"/>
        </w:rPr>
        <w:t xml:space="preserve"> день после истечения срока подачи заявки Получателем</w:t>
      </w:r>
      <w:r w:rsidR="009D6E9B" w:rsidRPr="00B60F06">
        <w:rPr>
          <w:rFonts w:ascii="Times New Roman" w:cs="Times New Roman" w:eastAsia="Calibri" w:hAnsi="Times New Roman"/>
          <w:iCs/>
          <w:sz w:val="30"/>
          <w:szCs w:val="30"/>
          <w:lang w:eastAsia="ru-RU"/>
        </w:rPr>
        <w:t xml:space="preserve"> в ГИИС </w:t>
      </w:r>
      <w:r w:rsidR="002063EF" w:rsidRPr="00B60F06">
        <w:rPr>
          <w:rFonts w:ascii="Times New Roman" w:cs="Times New Roman" w:eastAsia="Calibri" w:hAnsi="Times New Roman"/>
          <w:iCs/>
          <w:sz w:val="30"/>
          <w:szCs w:val="30"/>
          <w:lang w:eastAsia="ru-RU"/>
        </w:rPr>
        <w:t>«</w:t>
      </w:r>
      <w:r w:rsidR="009D6E9B"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004C58EE" w:rsidRPr="00B60F06">
        <w:rPr>
          <w:rFonts w:ascii="Times New Roman" w:cs="Times New Roman" w:eastAsia="Calibri" w:hAnsi="Times New Roman"/>
          <w:iCs/>
          <w:sz w:val="30"/>
          <w:szCs w:val="30"/>
          <w:lang w:eastAsia="ru-RU"/>
        </w:rPr>
        <w:t xml:space="preserve">, </w:t>
      </w:r>
      <w:r w:rsidR="00BF19F4" w:rsidRPr="00B60F06">
        <w:rPr>
          <w:rFonts w:ascii="Times New Roman" w:cs="Times New Roman" w:eastAsia="Calibri" w:hAnsi="Times New Roman"/>
          <w:iCs/>
          <w:sz w:val="30"/>
          <w:szCs w:val="30"/>
          <w:lang w:eastAsia="ru-RU"/>
        </w:rPr>
        <w:t>установленного в объявлении</w:t>
      </w:r>
      <w:r w:rsidRPr="00B60F06">
        <w:rPr>
          <w:rFonts w:ascii="Times New Roman" w:cs="Times New Roman" w:eastAsia="Calibri" w:hAnsi="Times New Roman"/>
          <w:iCs/>
          <w:sz w:val="30"/>
          <w:szCs w:val="30"/>
          <w:lang w:eastAsia="ru-RU"/>
        </w:rPr>
        <w:t>.</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9E35E5" w:rsidRPr="00B60F06">
        <w:rPr>
          <w:rFonts w:ascii="Times New Roman" w:cs="Times New Roman" w:eastAsia="Calibri" w:hAnsi="Times New Roman"/>
          <w:iCs/>
          <w:sz w:val="30"/>
          <w:szCs w:val="30"/>
          <w:lang w:eastAsia="ru-RU"/>
        </w:rPr>
        <w:t>8</w:t>
      </w:r>
      <w:r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proofErr w:type="gramStart"/>
      <w:r w:rsidRPr="00B60F06">
        <w:rPr>
          <w:rFonts w:ascii="Times New Roman" w:cs="Times New Roman" w:eastAsia="Calibri" w:hAnsi="Times New Roman"/>
          <w:iCs/>
          <w:sz w:val="30"/>
          <w:szCs w:val="30"/>
          <w:lang w:eastAsia="ru-RU"/>
        </w:rPr>
        <w:t xml:space="preserve">Проверка Получателя и рассмотрение заявки Получателя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на соответствие требованиям, целям и условиям предоставления субсидии, установленным настоящим Положением, осуществляется уполномоченным органом в течение 15 рабочих дней с даты предоставления доступа к заявке, установленной пунктом 1</w:t>
      </w:r>
      <w:r w:rsidR="00B13650" w:rsidRPr="00B60F06">
        <w:rPr>
          <w:rFonts w:ascii="Times New Roman" w:cs="Times New Roman" w:eastAsia="Calibri" w:hAnsi="Times New Roman"/>
          <w:iCs/>
          <w:sz w:val="30"/>
          <w:szCs w:val="30"/>
          <w:lang w:eastAsia="ru-RU"/>
        </w:rPr>
        <w:t>7</w:t>
      </w:r>
      <w:r w:rsidRPr="00B60F06">
        <w:rPr>
          <w:rFonts w:ascii="Times New Roman" w:cs="Times New Roman" w:eastAsia="Calibri" w:hAnsi="Times New Roman"/>
          <w:iCs/>
          <w:sz w:val="30"/>
          <w:szCs w:val="30"/>
          <w:lang w:eastAsia="ru-RU"/>
        </w:rPr>
        <w:t xml:space="preserve"> настоящего Положения, на основании сведений в составе заявки, представленных Получателем, и (или) сведений, полученных в порядке межведомственного информационного взаимодействия, путем сопоставления сведений, содержащихся в заявке, со</w:t>
      </w:r>
      <w:proofErr w:type="gramEnd"/>
      <w:r w:rsidRPr="00B60F06">
        <w:rPr>
          <w:rFonts w:ascii="Times New Roman" w:cs="Times New Roman" w:eastAsia="Calibri" w:hAnsi="Times New Roman"/>
          <w:iCs/>
          <w:sz w:val="30"/>
          <w:szCs w:val="30"/>
          <w:lang w:eastAsia="ru-RU"/>
        </w:rPr>
        <w:t xml:space="preserve"> </w:t>
      </w:r>
      <w:proofErr w:type="gramStart"/>
      <w:r w:rsidRPr="00B60F06">
        <w:rPr>
          <w:rFonts w:ascii="Times New Roman" w:cs="Times New Roman" w:eastAsia="Calibri" w:hAnsi="Times New Roman"/>
          <w:iCs/>
          <w:sz w:val="30"/>
          <w:szCs w:val="30"/>
          <w:lang w:eastAsia="ru-RU"/>
        </w:rPr>
        <w:t xml:space="preserve">сведениями, полученными по запросам, направленным в государственные органы, органы местного самоуправления и подведомственные им организации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в рамках межведомственного информационного взаимодействия, а также из государственных и муниципальных информационных систем, открытых и общедоступных информационных ресурсов в сети Интернет, являющихся официальными источниками соответствующей информации.</w:t>
      </w:r>
      <w:proofErr w:type="gramEnd"/>
    </w:p>
    <w:p w:rsidP="00197A5B" w:rsidR="00945821" w:rsidRDefault="00945821" w:rsidRPr="00B60F06">
      <w:pPr>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 xml:space="preserve">Для подтверждения соответствия Получателя требованиям,    установленным пунктом 15 настоящего Положения, уполномоченный </w:t>
      </w:r>
      <w:r w:rsidRPr="00B60F06">
        <w:rPr>
          <w:rFonts w:ascii="Times New Roman" w:cs="Times New Roman" w:eastAsia="Calibri" w:hAnsi="Times New Roman"/>
          <w:iCs/>
          <w:sz w:val="30"/>
          <w:szCs w:val="30"/>
          <w:lang w:eastAsia="ru-RU"/>
        </w:rPr>
        <w:lastRenderedPageBreak/>
        <w:t xml:space="preserve">орган не вправе требовать от Получателя представления документов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и информации при наличии соответствующей информации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государственных информационных системах, в том числе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с использованием единой системы межведомственного</w:t>
      </w:r>
      <w:r w:rsidR="002063EF" w:rsidRPr="00B60F06">
        <w:rPr>
          <w:rFonts w:ascii="Times New Roman" w:cs="Times New Roman" w:eastAsia="Calibri" w:hAnsi="Times New Roman"/>
          <w:iCs/>
          <w:sz w:val="30"/>
          <w:szCs w:val="30"/>
          <w:lang w:eastAsia="ru-RU"/>
        </w:rPr>
        <w:t xml:space="preserve"> электронного взаимодействия, </w:t>
      </w:r>
      <w:r w:rsidRPr="00B60F06">
        <w:rPr>
          <w:rFonts w:ascii="Times New Roman" w:cs="Times New Roman" w:eastAsia="Calibri" w:hAnsi="Times New Roman"/>
          <w:iCs/>
          <w:sz w:val="30"/>
          <w:szCs w:val="30"/>
          <w:lang w:eastAsia="ru-RU"/>
        </w:rPr>
        <w:t>доступ к которым имеет уполномоченный орган</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в рамках межведомственного информационного взаимодействия,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за исключением случая, если Получатель готов представить указанные документы и</w:t>
      </w:r>
      <w:proofErr w:type="gramEnd"/>
      <w:r w:rsidRPr="00B60F06">
        <w:rPr>
          <w:rFonts w:ascii="Times New Roman" w:cs="Times New Roman" w:eastAsia="Calibri" w:hAnsi="Times New Roman"/>
          <w:iCs/>
          <w:sz w:val="30"/>
          <w:szCs w:val="30"/>
          <w:lang w:eastAsia="ru-RU"/>
        </w:rPr>
        <w:t xml:space="preserve"> информацию по собственной инициативе.</w:t>
      </w:r>
    </w:p>
    <w:p w:rsidP="00197A5B" w:rsidR="00945821" w:rsidRDefault="00945821" w:rsidRPr="00B60F06">
      <w:pPr>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Проверка на соответствие Получателя требованиям, установленным пунктом 15 настоящего Положения, осуществляется автоматически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P="00197A5B" w:rsidR="00945821" w:rsidRDefault="00945821" w:rsidRPr="00B60F06">
      <w:pPr>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В случае отсутствия технической возможности автоматической проверки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подтверждение соответствия Получателя требованиям, установленным пунктом 15 настоящего Положения, осуществляется путем проставления Получателем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электронном виде отметок о соответствии указанным требованиям посредством заполнения соответствующих экранных форм веб-интерфейса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w:t>
      </w:r>
    </w:p>
    <w:p w:rsidP="00197A5B" w:rsidR="00945821" w:rsidRDefault="009E35E5" w:rsidRPr="00B60F06">
      <w:pPr>
        <w:shd w:color="auto" w:fill="FFFFFF" w:val="clear"/>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19</w:t>
      </w:r>
      <w:r w:rsidR="00945821"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r w:rsidR="00945821" w:rsidRPr="00B60F06">
        <w:rPr>
          <w:rFonts w:ascii="Times New Roman" w:cs="Times New Roman" w:eastAsia="Calibri" w:hAnsi="Times New Roman"/>
          <w:iCs/>
          <w:sz w:val="30"/>
          <w:szCs w:val="30"/>
          <w:lang w:eastAsia="ru-RU"/>
        </w:rPr>
        <w:t xml:space="preserve">Уполномоченный орган в случае отсутствия технической возможности автоматической проверки Получателя на соответствие требованиям, установленным пунктом 15 настоящего Положения, </w:t>
      </w:r>
      <w:r w:rsidR="002063EF" w:rsidRPr="00B60F06">
        <w:rPr>
          <w:rFonts w:ascii="Times New Roman" w:cs="Times New Roman" w:eastAsia="Calibri"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в</w:t>
      </w:r>
      <w:r w:rsidR="002063EF" w:rsidRPr="00B60F06">
        <w:rPr>
          <w:rFonts w:ascii="Times New Roman" w:cs="Times New Roman" w:eastAsia="Calibri" w:hAnsi="Times New Roman"/>
          <w:iCs/>
          <w:sz w:val="30"/>
          <w:szCs w:val="30"/>
          <w:lang w:eastAsia="ru-RU"/>
        </w:rPr>
        <w:t xml:space="preserve"> порядке</w:t>
      </w:r>
      <w:r w:rsidR="00945821" w:rsidRPr="00B60F06">
        <w:rPr>
          <w:rFonts w:ascii="Times New Roman" w:cs="Times New Roman" w:eastAsia="Calibri" w:hAnsi="Times New Roman"/>
          <w:iCs/>
          <w:sz w:val="30"/>
          <w:szCs w:val="30"/>
          <w:lang w:eastAsia="ru-RU"/>
        </w:rPr>
        <w:t xml:space="preserve"> и в сроки, установленные абзацем первым пункта 1</w:t>
      </w:r>
      <w:r w:rsidR="00B13650" w:rsidRPr="00B60F06">
        <w:rPr>
          <w:rFonts w:ascii="Times New Roman" w:cs="Times New Roman" w:eastAsia="Calibri" w:hAnsi="Times New Roman"/>
          <w:iCs/>
          <w:sz w:val="30"/>
          <w:szCs w:val="30"/>
          <w:lang w:eastAsia="ru-RU"/>
        </w:rPr>
        <w:t>8</w:t>
      </w:r>
      <w:r w:rsidR="00945821" w:rsidRPr="00B60F06">
        <w:rPr>
          <w:rFonts w:ascii="Times New Roman" w:cs="Times New Roman" w:eastAsia="Calibri" w:hAnsi="Times New Roman"/>
          <w:iCs/>
          <w:sz w:val="30"/>
          <w:szCs w:val="30"/>
          <w:lang w:eastAsia="ru-RU"/>
        </w:rPr>
        <w:t xml:space="preserve"> настоящего Положения, осуществляет проверку соответствия Получателя указанным требованиям по состоянию на даты рассмотрения заявки </w:t>
      </w:r>
      <w:r w:rsidR="002063EF" w:rsidRPr="00B60F06">
        <w:rPr>
          <w:rFonts w:ascii="Times New Roman" w:cs="Times New Roman" w:eastAsia="Calibri"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и заключения соглашения на основании:</w:t>
      </w:r>
    </w:p>
    <w:p w:rsidP="00197A5B"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1) сведений из Единого государственного реестра юридических лиц (далее – ЕГРЮЛ), размещенного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Получателя требованиям, </w:t>
      </w:r>
      <w:r w:rsidR="00403D82" w:rsidRPr="00B60F06">
        <w:rPr>
          <w:rFonts w:ascii="Times New Roman" w:cs="Times New Roman" w:eastAsia="Times New Roman" w:hAnsi="Times New Roman"/>
          <w:iCs/>
          <w:sz w:val="30"/>
          <w:szCs w:val="30"/>
          <w:lang w:eastAsia="ru-RU"/>
        </w:rPr>
        <w:t>установленным</w:t>
      </w:r>
      <w:r w:rsidRPr="00B60F06">
        <w:rPr>
          <w:rFonts w:ascii="Times New Roman" w:cs="Times New Roman" w:eastAsia="Times New Roman" w:hAnsi="Times New Roman"/>
          <w:iCs/>
          <w:sz w:val="30"/>
          <w:szCs w:val="30"/>
          <w:lang w:eastAsia="ru-RU"/>
        </w:rPr>
        <w:t xml:space="preserve"> </w:t>
      </w:r>
      <w:r w:rsidR="00403D82" w:rsidRPr="00B60F06">
        <w:rPr>
          <w:rFonts w:ascii="Times New Roman" w:cs="Times New Roman" w:eastAsia="Times New Roman" w:hAnsi="Times New Roman"/>
          <w:iCs/>
          <w:sz w:val="30"/>
          <w:szCs w:val="30"/>
          <w:lang w:eastAsia="ru-RU"/>
        </w:rPr>
        <w:t>подпунктом</w:t>
      </w:r>
      <w:r w:rsidRPr="00B60F06">
        <w:rPr>
          <w:rFonts w:ascii="Times New Roman" w:cs="Times New Roman" w:eastAsia="Times New Roman" w:hAnsi="Times New Roman"/>
          <w:iCs/>
          <w:sz w:val="30"/>
          <w:szCs w:val="30"/>
          <w:lang w:eastAsia="ru-RU"/>
        </w:rPr>
        <w:t xml:space="preserve"> 1 пункта 15 настоящего Положения;</w:t>
      </w:r>
    </w:p>
    <w:p w:rsidP="00197A5B" w:rsidR="00945821" w:rsidRDefault="00945821" w:rsidRPr="00B60F06">
      <w:pPr>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2) информации из перечня организаций и физических лиц,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в отношении которых имеются сведения об их причастности</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к экстремистской деятельности или терроризму, размещенного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на официальном сайте </w:t>
      </w:r>
      <w:proofErr w:type="spellStart"/>
      <w:r w:rsidRPr="00B60F06">
        <w:rPr>
          <w:rFonts w:ascii="Times New Roman" w:cs="Times New Roman" w:eastAsia="Calibri" w:hAnsi="Times New Roman"/>
          <w:iCs/>
          <w:sz w:val="30"/>
          <w:szCs w:val="30"/>
          <w:lang w:eastAsia="ru-RU"/>
        </w:rPr>
        <w:t>Росфинмониторинга</w:t>
      </w:r>
      <w:proofErr w:type="spellEnd"/>
      <w:r w:rsidRPr="00B60F06">
        <w:rPr>
          <w:rFonts w:ascii="Times New Roman" w:cs="Times New Roman" w:eastAsia="Calibri" w:hAnsi="Times New Roman"/>
          <w:iCs/>
          <w:sz w:val="30"/>
          <w:szCs w:val="30"/>
          <w:lang w:eastAsia="ru-RU"/>
        </w:rPr>
        <w:t>, с использованием расп</w:t>
      </w:r>
      <w:r w:rsidR="00197A5B">
        <w:rPr>
          <w:rFonts w:ascii="Times New Roman" w:cs="Times New Roman" w:eastAsia="Calibri" w:hAnsi="Times New Roman"/>
          <w:iCs/>
          <w:sz w:val="30"/>
          <w:szCs w:val="30"/>
          <w:lang w:eastAsia="ru-RU"/>
        </w:rPr>
        <w:t xml:space="preserve">ечатанных сведений, </w:t>
      </w:r>
      <w:proofErr w:type="gramStart"/>
      <w:r w:rsidR="00197A5B">
        <w:rPr>
          <w:rFonts w:ascii="Times New Roman" w:cs="Times New Roman" w:eastAsia="Calibri" w:hAnsi="Times New Roman"/>
          <w:iCs/>
          <w:sz w:val="30"/>
          <w:szCs w:val="30"/>
          <w:lang w:eastAsia="ru-RU"/>
        </w:rPr>
        <w:t>оформленных</w:t>
      </w:r>
      <w:proofErr w:type="gramEnd"/>
      <w:r w:rsidRPr="00B60F06">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Получателя требованиям, </w:t>
      </w:r>
      <w:r w:rsidR="00403D82" w:rsidRPr="00B60F06">
        <w:rPr>
          <w:rFonts w:ascii="Times New Roman" w:cs="Times New Roman" w:eastAsia="Calibri" w:hAnsi="Times New Roman"/>
          <w:iCs/>
          <w:sz w:val="30"/>
          <w:szCs w:val="30"/>
          <w:lang w:eastAsia="ru-RU"/>
        </w:rPr>
        <w:t>установленным подпунктом</w:t>
      </w:r>
      <w:r w:rsidRPr="00B60F06">
        <w:rPr>
          <w:rFonts w:ascii="Times New Roman" w:cs="Times New Roman" w:eastAsia="Calibri" w:hAnsi="Times New Roman"/>
          <w:iCs/>
          <w:sz w:val="30"/>
          <w:szCs w:val="30"/>
          <w:lang w:eastAsia="ru-RU"/>
        </w:rPr>
        <w:t xml:space="preserve"> 2 пункта 15 настоящего Положения;</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3) информации из перечня организаций и физических лиц,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отношении которых имеются сведения об их причастности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lastRenderedPageBreak/>
        <w:t xml:space="preserve">к распространению оружия массового уничтожения, размещенного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на официальном сайте </w:t>
      </w:r>
      <w:proofErr w:type="spellStart"/>
      <w:r w:rsidRPr="00B60F06">
        <w:rPr>
          <w:rFonts w:ascii="Times New Roman" w:cs="Times New Roman" w:eastAsia="Calibri" w:hAnsi="Times New Roman"/>
          <w:iCs/>
          <w:sz w:val="30"/>
          <w:szCs w:val="30"/>
          <w:lang w:eastAsia="ru-RU"/>
        </w:rPr>
        <w:t>Росфинмониторинга</w:t>
      </w:r>
      <w:proofErr w:type="spellEnd"/>
      <w:r w:rsidRPr="00B60F06">
        <w:rPr>
          <w:rFonts w:ascii="Times New Roman" w:cs="Times New Roman" w:eastAsia="Calibri" w:hAnsi="Times New Roman"/>
          <w:iCs/>
          <w:sz w:val="30"/>
          <w:szCs w:val="30"/>
          <w:lang w:eastAsia="ru-RU"/>
        </w:rPr>
        <w:t xml:space="preserve">, с использованием распечатанных сведений, </w:t>
      </w:r>
      <w:proofErr w:type="gramStart"/>
      <w:r w:rsidRPr="00B60F06">
        <w:rPr>
          <w:rFonts w:ascii="Times New Roman" w:cs="Times New Roman" w:eastAsia="Calibri" w:hAnsi="Times New Roman"/>
          <w:iCs/>
          <w:sz w:val="30"/>
          <w:szCs w:val="30"/>
          <w:lang w:eastAsia="ru-RU"/>
        </w:rPr>
        <w:t>оформленных</w:t>
      </w:r>
      <w:proofErr w:type="gramEnd"/>
      <w:r w:rsidRPr="00B60F06">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Получателя требованиям, </w:t>
      </w:r>
      <w:r w:rsidR="00403D82" w:rsidRPr="00B60F06">
        <w:rPr>
          <w:rFonts w:ascii="Times New Roman" w:cs="Times New Roman" w:eastAsia="Calibri" w:hAnsi="Times New Roman"/>
          <w:iCs/>
          <w:sz w:val="30"/>
          <w:szCs w:val="30"/>
          <w:lang w:eastAsia="ru-RU"/>
        </w:rPr>
        <w:t>установленным подпунктом</w:t>
      </w:r>
      <w:r w:rsidRPr="00B60F06">
        <w:rPr>
          <w:rFonts w:ascii="Times New Roman" w:cs="Times New Roman" w:eastAsia="Calibri" w:hAnsi="Times New Roman"/>
          <w:iCs/>
          <w:sz w:val="30"/>
          <w:szCs w:val="30"/>
          <w:lang w:eastAsia="ru-RU"/>
        </w:rPr>
        <w:t xml:space="preserve"> 3 пункта 15 настоящего Положения;</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4) сведений, полученных путем направления запроса действующих соглашений о предоставлении субсидии, заключенных в программно-техническом комплексе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документооборот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в органах администрации города, на цели, установленные настоящим Положением, для проверки соответствия Получателя требованиям, </w:t>
      </w:r>
      <w:r w:rsidR="0070536E" w:rsidRPr="00B60F06">
        <w:rPr>
          <w:rFonts w:ascii="Times New Roman" w:cs="Times New Roman" w:eastAsia="Calibri" w:hAnsi="Times New Roman"/>
          <w:iCs/>
          <w:sz w:val="30"/>
          <w:szCs w:val="30"/>
          <w:lang w:eastAsia="ru-RU"/>
        </w:rPr>
        <w:t>установленным подпунктом</w:t>
      </w:r>
      <w:r w:rsidRPr="00B60F06">
        <w:rPr>
          <w:rFonts w:ascii="Times New Roman" w:cs="Times New Roman" w:eastAsia="Calibri" w:hAnsi="Times New Roman"/>
          <w:iCs/>
          <w:sz w:val="30"/>
          <w:szCs w:val="30"/>
          <w:lang w:eastAsia="ru-RU"/>
        </w:rPr>
        <w:t xml:space="preserve"> 4 пункта 15 настоящего Положения;</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5) сведений из Единого реестра иностранных агентов в России</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в соответствии с Федеральным законом от 14.07.2022 № 255-ФЗ </w:t>
      </w:r>
      <w:r w:rsidR="00B60F06"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О контроле за деятельностью лиц, находящихся под иностранным  влиянием</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размещенного на сайте Министерства юстиции Российской Федерации в разделе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Деятельность</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по направлению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Деятельность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в сфере иностранных агентов</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с использованием распечатанных сведений, </w:t>
      </w:r>
      <w:proofErr w:type="gramStart"/>
      <w:r w:rsidRPr="00B60F06">
        <w:rPr>
          <w:rFonts w:ascii="Times New Roman" w:cs="Times New Roman" w:eastAsia="Calibri" w:hAnsi="Times New Roman"/>
          <w:iCs/>
          <w:sz w:val="30"/>
          <w:szCs w:val="30"/>
          <w:lang w:eastAsia="ru-RU"/>
        </w:rPr>
        <w:t>оформленных</w:t>
      </w:r>
      <w:proofErr w:type="gramEnd"/>
      <w:r w:rsidRPr="00B60F06">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Получателя требованиям, </w:t>
      </w:r>
      <w:r w:rsidR="00FD2C7B" w:rsidRPr="00B60F06">
        <w:rPr>
          <w:rFonts w:ascii="Times New Roman" w:cs="Times New Roman" w:eastAsia="Calibri" w:hAnsi="Times New Roman"/>
          <w:iCs/>
          <w:sz w:val="30"/>
          <w:szCs w:val="30"/>
          <w:lang w:eastAsia="ru-RU"/>
        </w:rPr>
        <w:t xml:space="preserve">установленным подпунктом </w:t>
      </w:r>
      <w:r w:rsidRPr="00B60F06">
        <w:rPr>
          <w:rFonts w:ascii="Times New Roman" w:cs="Times New Roman" w:eastAsia="Calibri" w:hAnsi="Times New Roman"/>
          <w:iCs/>
          <w:sz w:val="30"/>
          <w:szCs w:val="30"/>
          <w:lang w:eastAsia="ru-RU"/>
        </w:rPr>
        <w:t>5 пункта 15 настоящего Положения;</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6) сведений с использованием программного обеспечения в рамках межведомственного электронного взаимодействия и (или) сведений, полученных путем направления межведомственного запроса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территориальный орган Федеральной налоговой службы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по Красноярскому краю, для проверки соответствия Получателя требованиям, </w:t>
      </w:r>
      <w:r w:rsidR="00FD2C7B" w:rsidRPr="00B60F06">
        <w:rPr>
          <w:rFonts w:ascii="Times New Roman" w:cs="Times New Roman" w:eastAsia="Calibri" w:hAnsi="Times New Roman"/>
          <w:iCs/>
          <w:sz w:val="30"/>
          <w:szCs w:val="30"/>
          <w:lang w:eastAsia="ru-RU"/>
        </w:rPr>
        <w:t xml:space="preserve">установленным подпунктом </w:t>
      </w:r>
      <w:r w:rsidRPr="00B60F06">
        <w:rPr>
          <w:rFonts w:ascii="Times New Roman" w:cs="Times New Roman" w:eastAsia="Calibri" w:hAnsi="Times New Roman"/>
          <w:iCs/>
          <w:sz w:val="30"/>
          <w:szCs w:val="30"/>
          <w:lang w:eastAsia="ru-RU"/>
        </w:rPr>
        <w:t>6 пункта 15 настоящего Положения;</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7) сведений, размещенных в сети Интернет на официальном сайте Арбитражного суда Красноярского края в разделах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Картотека арбитражных дел</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Банк решений арбитражных дел</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и сведений, размещенных в сети Интернет на официальном сайте Федеральной службы судебных приставов в разделе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Банк данных исполнительных производств</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с использованием расп</w:t>
      </w:r>
      <w:r w:rsidR="00197A5B">
        <w:rPr>
          <w:rFonts w:ascii="Times New Roman" w:cs="Times New Roman" w:eastAsia="Calibri" w:hAnsi="Times New Roman"/>
          <w:iCs/>
          <w:sz w:val="30"/>
          <w:szCs w:val="30"/>
          <w:lang w:eastAsia="ru-RU"/>
        </w:rPr>
        <w:t xml:space="preserve">ечатанных сведений, </w:t>
      </w:r>
      <w:proofErr w:type="gramStart"/>
      <w:r w:rsidR="00197A5B">
        <w:rPr>
          <w:rFonts w:ascii="Times New Roman" w:cs="Times New Roman" w:eastAsia="Calibri" w:hAnsi="Times New Roman"/>
          <w:iCs/>
          <w:sz w:val="30"/>
          <w:szCs w:val="30"/>
          <w:lang w:eastAsia="ru-RU"/>
        </w:rPr>
        <w:t>оформленных</w:t>
      </w:r>
      <w:proofErr w:type="gramEnd"/>
      <w:r w:rsidR="00197A5B">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Получателя требованиям, </w:t>
      </w:r>
      <w:r w:rsidR="00FD2C7B" w:rsidRPr="00B60F06">
        <w:rPr>
          <w:rFonts w:ascii="Times New Roman" w:cs="Times New Roman" w:eastAsia="Calibri" w:hAnsi="Times New Roman"/>
          <w:iCs/>
          <w:sz w:val="30"/>
          <w:szCs w:val="30"/>
          <w:lang w:eastAsia="ru-RU"/>
        </w:rPr>
        <w:t xml:space="preserve">установленным подпунктом </w:t>
      </w:r>
      <w:r w:rsidRPr="00B60F06">
        <w:rPr>
          <w:rFonts w:ascii="Times New Roman" w:cs="Times New Roman" w:eastAsia="Calibri" w:hAnsi="Times New Roman"/>
          <w:iCs/>
          <w:sz w:val="30"/>
          <w:szCs w:val="30"/>
          <w:lang w:eastAsia="ru-RU"/>
        </w:rPr>
        <w:t>7 пункта 15 настоящего Положения;</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8) сведений из единого реестра организаций инфраструктуры поддержки с</w:t>
      </w:r>
      <w:r w:rsidR="00484685"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использованием расп</w:t>
      </w:r>
      <w:r w:rsidR="00197A5B">
        <w:rPr>
          <w:rFonts w:ascii="Times New Roman" w:cs="Times New Roman" w:eastAsia="Calibri" w:hAnsi="Times New Roman"/>
          <w:iCs/>
          <w:sz w:val="30"/>
          <w:szCs w:val="30"/>
          <w:lang w:eastAsia="ru-RU"/>
        </w:rPr>
        <w:t xml:space="preserve">ечатанных сведений, </w:t>
      </w:r>
      <w:proofErr w:type="gramStart"/>
      <w:r w:rsidR="00197A5B">
        <w:rPr>
          <w:rFonts w:ascii="Times New Roman" w:cs="Times New Roman" w:eastAsia="Calibri" w:hAnsi="Times New Roman"/>
          <w:iCs/>
          <w:sz w:val="30"/>
          <w:szCs w:val="30"/>
          <w:lang w:eastAsia="ru-RU"/>
        </w:rPr>
        <w:t>оформленных</w:t>
      </w:r>
      <w:proofErr w:type="gramEnd"/>
      <w:r w:rsidR="00484685" w:rsidRPr="00B60F06">
        <w:rPr>
          <w:rFonts w:ascii="Times New Roman" w:cs="Times New Roman" w:eastAsia="Calibri" w:hAnsi="Times New Roman"/>
          <w:iCs/>
          <w:sz w:val="30"/>
          <w:szCs w:val="30"/>
          <w:lang w:eastAsia="ru-RU"/>
        </w:rPr>
        <w:t xml:space="preserve">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том числе скриншотами экрана монитора, для проверки соответствия Получателя требованиям, </w:t>
      </w:r>
      <w:r w:rsidR="00FD2C7B" w:rsidRPr="00B60F06">
        <w:rPr>
          <w:rFonts w:ascii="Times New Roman" w:cs="Times New Roman" w:eastAsia="Calibri" w:hAnsi="Times New Roman"/>
          <w:iCs/>
          <w:sz w:val="30"/>
          <w:szCs w:val="30"/>
          <w:lang w:eastAsia="ru-RU"/>
        </w:rPr>
        <w:t xml:space="preserve">установленным подпунктом </w:t>
      </w:r>
      <w:r w:rsidRPr="00B60F06">
        <w:rPr>
          <w:rFonts w:ascii="Times New Roman" w:cs="Times New Roman" w:eastAsia="Calibri" w:hAnsi="Times New Roman"/>
          <w:iCs/>
          <w:sz w:val="30"/>
          <w:szCs w:val="30"/>
          <w:lang w:eastAsia="ru-RU"/>
        </w:rPr>
        <w:t>8</w:t>
      </w:r>
      <w:r w:rsidR="00505D22" w:rsidRPr="00B60F06">
        <w:rPr>
          <w:rFonts w:ascii="Times New Roman" w:cs="Times New Roman" w:eastAsia="Calibri" w:hAnsi="Times New Roman"/>
          <w:iCs/>
          <w:sz w:val="30"/>
          <w:szCs w:val="30"/>
          <w:lang w:eastAsia="ru-RU"/>
        </w:rPr>
        <w:t xml:space="preserve"> пункта 15 настоящего Положения;</w:t>
      </w:r>
    </w:p>
    <w:p w:rsidP="00197A5B" w:rsidR="00FD2C7B" w:rsidRDefault="003E48F8"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9)</w:t>
      </w:r>
      <w:r w:rsidR="00B60F06" w:rsidRPr="00B60F06">
        <w:rPr>
          <w:rFonts w:ascii="Times New Roman" w:cs="Times New Roman" w:hAnsi="Times New Roman"/>
          <w:sz w:val="30"/>
          <w:szCs w:val="30"/>
        </w:rPr>
        <w:t> </w:t>
      </w:r>
      <w:r w:rsidR="00505D22" w:rsidRPr="00B60F06">
        <w:rPr>
          <w:rFonts w:ascii="Times New Roman" w:cs="Times New Roman" w:eastAsia="Calibri" w:hAnsi="Times New Roman"/>
          <w:iCs/>
          <w:sz w:val="30"/>
          <w:szCs w:val="30"/>
          <w:lang w:eastAsia="ru-RU"/>
        </w:rPr>
        <w:t xml:space="preserve">выписки из Единого федерального реестра сведений </w:t>
      </w:r>
      <w:r w:rsidR="00B60F06" w:rsidRPr="00B60F06">
        <w:rPr>
          <w:rFonts w:ascii="Times New Roman" w:cs="Times New Roman" w:eastAsia="Calibri" w:hAnsi="Times New Roman"/>
          <w:iCs/>
          <w:sz w:val="30"/>
          <w:szCs w:val="30"/>
          <w:lang w:eastAsia="ru-RU"/>
        </w:rPr>
        <w:t xml:space="preserve">                          </w:t>
      </w:r>
      <w:r w:rsidR="00505D22" w:rsidRPr="00B60F06">
        <w:rPr>
          <w:rFonts w:ascii="Times New Roman" w:cs="Times New Roman" w:eastAsia="Calibri" w:hAnsi="Times New Roman"/>
          <w:iCs/>
          <w:sz w:val="30"/>
          <w:szCs w:val="30"/>
          <w:lang w:eastAsia="ru-RU"/>
        </w:rPr>
        <w:t>о банкротстве, размещенного в сети Интернет, и (или) выписок</w:t>
      </w:r>
      <w:r w:rsidR="00B60F06" w:rsidRPr="00B60F06">
        <w:rPr>
          <w:rFonts w:ascii="Times New Roman" w:cs="Times New Roman" w:eastAsia="Calibri" w:hAnsi="Times New Roman"/>
          <w:iCs/>
          <w:sz w:val="30"/>
          <w:szCs w:val="30"/>
          <w:lang w:eastAsia="ru-RU"/>
        </w:rPr>
        <w:t xml:space="preserve">                             </w:t>
      </w:r>
      <w:r w:rsidR="00505D22" w:rsidRPr="00B60F06">
        <w:rPr>
          <w:rFonts w:ascii="Times New Roman" w:cs="Times New Roman" w:eastAsia="Calibri" w:hAnsi="Times New Roman"/>
          <w:iCs/>
          <w:sz w:val="30"/>
          <w:szCs w:val="30"/>
          <w:lang w:eastAsia="ru-RU"/>
        </w:rPr>
        <w:t xml:space="preserve"> </w:t>
      </w:r>
      <w:r w:rsidR="00505D22" w:rsidRPr="00B60F06">
        <w:rPr>
          <w:rFonts w:ascii="Times New Roman" w:cs="Times New Roman" w:eastAsia="Calibri" w:hAnsi="Times New Roman"/>
          <w:iCs/>
          <w:sz w:val="30"/>
          <w:szCs w:val="30"/>
          <w:lang w:eastAsia="ru-RU"/>
        </w:rPr>
        <w:lastRenderedPageBreak/>
        <w:t>из ЕГРЮЛ/ЕГРИП, размещенных в сети Интернет на официальном сайте Федеральной налоговой службы, и (или) сведений, полученных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установленным подпунктом 9 пункта 15 настоящего Положения</w:t>
      </w:r>
      <w:r w:rsidRPr="00B60F06">
        <w:rPr>
          <w:rFonts w:ascii="Times New Roman" w:cs="Times New Roman" w:eastAsia="Calibri" w:hAnsi="Times New Roman"/>
          <w:iCs/>
          <w:sz w:val="30"/>
          <w:szCs w:val="30"/>
          <w:lang w:eastAsia="ru-RU"/>
        </w:rPr>
        <w:t>;</w:t>
      </w:r>
      <w:proofErr w:type="gramEnd"/>
    </w:p>
    <w:p w:rsidP="00945821" w:rsidR="00505D22" w:rsidRDefault="00505D22"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10)</w:t>
      </w:r>
      <w:r w:rsidR="00B60F06" w:rsidRPr="00B60F06">
        <w:rPr>
          <w:rFonts w:ascii="Times New Roman" w:cs="Times New Roman" w:eastAsia="Calibri" w:hAnsi="Times New Roman"/>
          <w:iCs/>
          <w:sz w:val="30"/>
          <w:szCs w:val="30"/>
          <w:lang w:eastAsia="ru-RU"/>
        </w:rPr>
        <w:t> </w:t>
      </w:r>
      <w:r w:rsidR="0002267A" w:rsidRPr="00B60F06">
        <w:rPr>
          <w:rFonts w:ascii="Times New Roman" w:cs="Times New Roman" w:eastAsia="Calibri" w:hAnsi="Times New Roman"/>
          <w:iCs/>
          <w:sz w:val="30"/>
          <w:szCs w:val="30"/>
          <w:lang w:eastAsia="ru-RU"/>
        </w:rPr>
        <w:t xml:space="preserve">выписки из электронного сервиса </w:t>
      </w:r>
      <w:r w:rsidR="002063EF" w:rsidRPr="00B60F06">
        <w:rPr>
          <w:rFonts w:ascii="Times New Roman" w:cs="Times New Roman" w:eastAsia="Calibri" w:hAnsi="Times New Roman"/>
          <w:iCs/>
          <w:sz w:val="30"/>
          <w:szCs w:val="30"/>
          <w:lang w:eastAsia="ru-RU"/>
        </w:rPr>
        <w:t>«</w:t>
      </w:r>
      <w:r w:rsidR="0002267A" w:rsidRPr="00B60F06">
        <w:rPr>
          <w:rFonts w:ascii="Times New Roman" w:cs="Times New Roman" w:eastAsia="Calibri" w:hAnsi="Times New Roman"/>
          <w:iCs/>
          <w:sz w:val="30"/>
          <w:szCs w:val="30"/>
          <w:lang w:eastAsia="ru-RU"/>
        </w:rPr>
        <w:t>Реестр дисквалифицированных лиц</w:t>
      </w:r>
      <w:r w:rsidR="002063EF" w:rsidRPr="00B60F06">
        <w:rPr>
          <w:rFonts w:ascii="Times New Roman" w:cs="Times New Roman" w:eastAsia="Calibri" w:hAnsi="Times New Roman"/>
          <w:iCs/>
          <w:sz w:val="30"/>
          <w:szCs w:val="30"/>
          <w:lang w:eastAsia="ru-RU"/>
        </w:rPr>
        <w:t>»</w:t>
      </w:r>
      <w:r w:rsidR="0002267A" w:rsidRPr="00B60F06">
        <w:rPr>
          <w:rFonts w:ascii="Times New Roman" w:cs="Times New Roman" w:eastAsia="Calibri" w:hAnsi="Times New Roman"/>
          <w:iCs/>
          <w:sz w:val="30"/>
          <w:szCs w:val="30"/>
          <w:lang w:eastAsia="ru-RU"/>
        </w:rPr>
        <w:t xml:space="preserve"> или </w:t>
      </w:r>
      <w:r w:rsidR="002063EF" w:rsidRPr="00B60F06">
        <w:rPr>
          <w:rFonts w:ascii="Times New Roman" w:cs="Times New Roman" w:eastAsia="Calibri" w:hAnsi="Times New Roman"/>
          <w:iCs/>
          <w:sz w:val="30"/>
          <w:szCs w:val="30"/>
          <w:lang w:eastAsia="ru-RU"/>
        </w:rPr>
        <w:t>«</w:t>
      </w:r>
      <w:r w:rsidR="0002267A" w:rsidRPr="00B60F06">
        <w:rPr>
          <w:rFonts w:ascii="Times New Roman" w:cs="Times New Roman" w:eastAsia="Calibri" w:hAnsi="Times New Roman"/>
          <w:iCs/>
          <w:sz w:val="30"/>
          <w:szCs w:val="30"/>
          <w:lang w:eastAsia="ru-RU"/>
        </w:rPr>
        <w:t>Прозрачный бизнес</w:t>
      </w:r>
      <w:r w:rsidR="002063EF" w:rsidRPr="00B60F06">
        <w:rPr>
          <w:rFonts w:ascii="Times New Roman" w:cs="Times New Roman" w:eastAsia="Calibri" w:hAnsi="Times New Roman"/>
          <w:iCs/>
          <w:sz w:val="30"/>
          <w:szCs w:val="30"/>
          <w:lang w:eastAsia="ru-RU"/>
        </w:rPr>
        <w:t>»</w:t>
      </w:r>
      <w:r w:rsidR="0002267A" w:rsidRPr="00B60F06">
        <w:rPr>
          <w:rFonts w:ascii="Times New Roman" w:cs="Times New Roman" w:eastAsia="Calibri" w:hAnsi="Times New Roman"/>
          <w:iCs/>
          <w:sz w:val="30"/>
          <w:szCs w:val="30"/>
          <w:lang w:eastAsia="ru-RU"/>
        </w:rPr>
        <w:t>, размещенного</w:t>
      </w:r>
      <w:r w:rsidR="00B60F06" w:rsidRPr="00B60F06">
        <w:rPr>
          <w:rFonts w:ascii="Times New Roman" w:cs="Times New Roman" w:eastAsia="Calibri" w:hAnsi="Times New Roman"/>
          <w:iCs/>
          <w:sz w:val="30"/>
          <w:szCs w:val="30"/>
          <w:lang w:eastAsia="ru-RU"/>
        </w:rPr>
        <w:t xml:space="preserve">                </w:t>
      </w:r>
      <w:r w:rsidR="0002267A" w:rsidRPr="00B60F06">
        <w:rPr>
          <w:rFonts w:ascii="Times New Roman" w:cs="Times New Roman" w:eastAsia="Calibri" w:hAnsi="Times New Roman"/>
          <w:iCs/>
          <w:sz w:val="30"/>
          <w:szCs w:val="30"/>
          <w:lang w:eastAsia="ru-RU"/>
        </w:rPr>
        <w:t xml:space="preserve"> в сети Интернет на официальном сайте Федеральной налоговой службы, </w:t>
      </w:r>
      <w:r w:rsidR="00B60F06" w:rsidRPr="00B60F06">
        <w:rPr>
          <w:rFonts w:ascii="Times New Roman" w:cs="Times New Roman" w:eastAsia="Calibri" w:hAnsi="Times New Roman"/>
          <w:iCs/>
          <w:sz w:val="30"/>
          <w:szCs w:val="30"/>
          <w:lang w:eastAsia="ru-RU"/>
        </w:rPr>
        <w:t xml:space="preserve">               </w:t>
      </w:r>
      <w:r w:rsidR="0002267A" w:rsidRPr="00B60F06">
        <w:rPr>
          <w:rFonts w:ascii="Times New Roman" w:cs="Times New Roman" w:eastAsia="Calibri" w:hAnsi="Times New Roman"/>
          <w:iCs/>
          <w:sz w:val="30"/>
          <w:szCs w:val="30"/>
          <w:lang w:eastAsia="ru-RU"/>
        </w:rPr>
        <w:t xml:space="preserve">с использованием распечатанных сведений, </w:t>
      </w:r>
      <w:proofErr w:type="gramStart"/>
      <w:r w:rsidR="0002267A" w:rsidRPr="00B60F06">
        <w:rPr>
          <w:rFonts w:ascii="Times New Roman" w:cs="Times New Roman" w:eastAsia="Calibri" w:hAnsi="Times New Roman"/>
          <w:iCs/>
          <w:sz w:val="30"/>
          <w:szCs w:val="30"/>
          <w:lang w:eastAsia="ru-RU"/>
        </w:rPr>
        <w:t>оформленных</w:t>
      </w:r>
      <w:proofErr w:type="gramEnd"/>
      <w:r w:rsidR="0002267A" w:rsidRPr="00B60F06">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требованиям, установленным подпунктом 10 пункта 15 настоящего Положения.</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9E35E5" w:rsidRPr="00B60F06">
        <w:rPr>
          <w:rFonts w:ascii="Times New Roman" w:cs="Times New Roman" w:eastAsia="Calibri" w:hAnsi="Times New Roman"/>
          <w:iCs/>
          <w:sz w:val="30"/>
          <w:szCs w:val="30"/>
          <w:lang w:eastAsia="ru-RU"/>
        </w:rPr>
        <w:t>0</w:t>
      </w:r>
      <w:r w:rsidRPr="00B60F06">
        <w:rPr>
          <w:rFonts w:ascii="Times New Roman" w:cs="Times New Roman" w:eastAsia="Calibri" w:hAnsi="Times New Roman"/>
          <w:iCs/>
          <w:sz w:val="30"/>
          <w:szCs w:val="30"/>
          <w:lang w:eastAsia="ru-RU"/>
        </w:rPr>
        <w:t>. Основаниями для отказа Получателю в предоставлении субсидии являются:</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B60F06"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несоответствие представленных Получателем документов требованиям, определенным настоящим Положением, или непредставление (представление не в полном объеме) указанных документов, которые Получатель должен представить самостоятельно;</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197A5B">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несоответствие Получателя требованиям, установленным </w:t>
      </w:r>
      <w:r w:rsidR="00197A5B">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пунктом 15 настоящего Положения;</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w:t>
      </w:r>
      <w:r w:rsidR="00197A5B">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установление факта недостоверности представленной Получателем информации;</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4) наличие в составе заявки противоречивых сведений, влекущих</w:t>
      </w:r>
      <w:r w:rsidR="00197A5B">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за собой невозможность правомерной оценки соответствия условиям предоставления субсидии;</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5) отсутствие сведений о Получателе в едином реестре организаций инфраструктуры поддержки;</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6) представление Получателем заявки после даты, </w:t>
      </w:r>
      <w:r w:rsidR="00E57008" w:rsidRPr="00B60F06">
        <w:rPr>
          <w:rFonts w:ascii="Times New Roman" w:cs="Times New Roman" w:eastAsia="Calibri" w:hAnsi="Times New Roman"/>
          <w:iCs/>
          <w:sz w:val="30"/>
          <w:szCs w:val="30"/>
          <w:lang w:eastAsia="ru-RU"/>
        </w:rPr>
        <w:t>установленной</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w:t>
      </w:r>
      <w:r w:rsidR="00B727C9" w:rsidRPr="00B60F06">
        <w:rPr>
          <w:rFonts w:ascii="Times New Roman" w:cs="Times New Roman" w:eastAsia="Calibri" w:hAnsi="Times New Roman"/>
          <w:iCs/>
          <w:sz w:val="30"/>
          <w:szCs w:val="30"/>
          <w:lang w:eastAsia="ru-RU"/>
        </w:rPr>
        <w:t>в объявлении</w:t>
      </w:r>
      <w:r w:rsidRPr="00B60F06">
        <w:rPr>
          <w:rFonts w:ascii="Times New Roman" w:cs="Times New Roman" w:eastAsia="Calibri" w:hAnsi="Times New Roman"/>
          <w:iCs/>
          <w:sz w:val="30"/>
          <w:szCs w:val="30"/>
          <w:lang w:eastAsia="ru-RU"/>
        </w:rPr>
        <w:t>.</w:t>
      </w:r>
    </w:p>
    <w:p w:rsidP="00945821" w:rsidR="00945821" w:rsidRDefault="00945821" w:rsidRPr="00B60F06">
      <w:pPr>
        <w:shd w:color="auto" w:fill="FFFFFF" w:val="clea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9E35E5" w:rsidRPr="00B60F06">
        <w:rPr>
          <w:rFonts w:ascii="Times New Roman" w:cs="Times New Roman" w:eastAsia="Calibri" w:hAnsi="Times New Roman"/>
          <w:iCs/>
          <w:sz w:val="30"/>
          <w:szCs w:val="30"/>
          <w:lang w:eastAsia="ru-RU"/>
        </w:rPr>
        <w:t>1</w:t>
      </w:r>
      <w:r w:rsidRPr="00B60F06">
        <w:rPr>
          <w:rFonts w:ascii="Times New Roman" w:cs="Times New Roman" w:eastAsia="Calibri" w:hAnsi="Times New Roman"/>
          <w:iCs/>
          <w:sz w:val="30"/>
          <w:szCs w:val="30"/>
          <w:lang w:eastAsia="ru-RU"/>
        </w:rPr>
        <w:t xml:space="preserve">. </w:t>
      </w:r>
      <w:r w:rsidR="006C7149" w:rsidRPr="00B60F06">
        <w:rPr>
          <w:rFonts w:ascii="Times New Roman" w:cs="Times New Roman" w:eastAsia="Calibri" w:hAnsi="Times New Roman"/>
          <w:iCs/>
          <w:sz w:val="30"/>
          <w:szCs w:val="30"/>
          <w:lang w:eastAsia="ru-RU"/>
        </w:rPr>
        <w:t>Решение о соответствии (несоответствии) Получателя и (или) заявки Получателя требованиям, целям и у</w:t>
      </w:r>
      <w:r w:rsidR="00197A5B">
        <w:rPr>
          <w:rFonts w:ascii="Times New Roman" w:cs="Times New Roman" w:eastAsia="Calibri" w:hAnsi="Times New Roman"/>
          <w:iCs/>
          <w:sz w:val="30"/>
          <w:szCs w:val="30"/>
          <w:lang w:eastAsia="ru-RU"/>
        </w:rPr>
        <w:t>словиям предоставления субсидии</w:t>
      </w:r>
      <w:r w:rsidR="006C7149" w:rsidRPr="00B60F06">
        <w:rPr>
          <w:rFonts w:ascii="Times New Roman" w:cs="Times New Roman" w:eastAsia="Calibri" w:hAnsi="Times New Roman"/>
          <w:iCs/>
          <w:sz w:val="30"/>
          <w:szCs w:val="30"/>
          <w:lang w:eastAsia="ru-RU"/>
        </w:rPr>
        <w:t xml:space="preserve"> </w:t>
      </w:r>
      <w:r w:rsidR="004C58EE" w:rsidRPr="00B60F06">
        <w:rPr>
          <w:rFonts w:ascii="Times New Roman" w:cs="Times New Roman" w:eastAsia="Calibri" w:hAnsi="Times New Roman"/>
          <w:iCs/>
          <w:sz w:val="30"/>
          <w:szCs w:val="30"/>
          <w:lang w:eastAsia="ru-RU"/>
        </w:rPr>
        <w:t>и предоставлени</w:t>
      </w:r>
      <w:r w:rsidR="005665C6" w:rsidRPr="00B60F06">
        <w:rPr>
          <w:rFonts w:ascii="Times New Roman" w:cs="Times New Roman" w:eastAsia="Calibri" w:hAnsi="Times New Roman"/>
          <w:iCs/>
          <w:sz w:val="30"/>
          <w:szCs w:val="30"/>
          <w:lang w:eastAsia="ru-RU"/>
        </w:rPr>
        <w:t>и</w:t>
      </w:r>
      <w:r w:rsidR="004C58EE" w:rsidRPr="00B60F06">
        <w:rPr>
          <w:rFonts w:ascii="Times New Roman" w:cs="Times New Roman" w:eastAsia="Calibri" w:hAnsi="Times New Roman"/>
          <w:iCs/>
          <w:sz w:val="30"/>
          <w:szCs w:val="30"/>
          <w:lang w:eastAsia="ru-RU"/>
        </w:rPr>
        <w:t xml:space="preserve"> субсидии</w:t>
      </w:r>
      <w:r w:rsidR="006C7149" w:rsidRPr="00B60F06">
        <w:rPr>
          <w:rFonts w:ascii="Times New Roman" w:cs="Times New Roman" w:eastAsia="Calibri" w:hAnsi="Times New Roman"/>
          <w:iCs/>
          <w:sz w:val="30"/>
          <w:szCs w:val="30"/>
          <w:lang w:eastAsia="ru-RU"/>
        </w:rPr>
        <w:t xml:space="preserve"> оформляется правовым актом администрации города на основании результата рассмотрения заявки</w:t>
      </w:r>
      <w:r w:rsidR="00B60F06" w:rsidRPr="00B60F06">
        <w:rPr>
          <w:rFonts w:ascii="Times New Roman" w:cs="Times New Roman" w:eastAsia="Calibri" w:hAnsi="Times New Roman"/>
          <w:iCs/>
          <w:sz w:val="30"/>
          <w:szCs w:val="30"/>
          <w:lang w:eastAsia="ru-RU"/>
        </w:rPr>
        <w:t xml:space="preserve">                 </w:t>
      </w:r>
      <w:r w:rsidR="006C7149" w:rsidRPr="00B60F06">
        <w:rPr>
          <w:rFonts w:ascii="Times New Roman" w:cs="Times New Roman" w:eastAsia="Calibri" w:hAnsi="Times New Roman"/>
          <w:iCs/>
          <w:sz w:val="30"/>
          <w:szCs w:val="30"/>
          <w:lang w:eastAsia="ru-RU"/>
        </w:rPr>
        <w:t xml:space="preserve"> в течение 15 рабочих дней, следующих за днем присвоения заявке статуса, отражающего завершение рассмотрения заявки на едином портале.</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2</w:t>
      </w:r>
      <w:r w:rsidR="009E35E5" w:rsidRPr="00B60F06">
        <w:rPr>
          <w:rFonts w:ascii="Times New Roman" w:cs="Times New Roman" w:eastAsia="Times New Roman" w:hAnsi="Times New Roman"/>
          <w:iCs/>
          <w:sz w:val="30"/>
          <w:szCs w:val="30"/>
          <w:lang w:eastAsia="ru-RU"/>
        </w:rPr>
        <w:t>2</w:t>
      </w:r>
      <w:r w:rsidRPr="00B60F06">
        <w:rPr>
          <w:rFonts w:ascii="Times New Roman" w:cs="Times New Roman" w:eastAsia="Times New Roman" w:hAnsi="Times New Roman"/>
          <w:iCs/>
          <w:sz w:val="30"/>
          <w:szCs w:val="30"/>
          <w:lang w:eastAsia="ru-RU"/>
        </w:rPr>
        <w:t xml:space="preserve">. Уполномоченный орган в течение </w:t>
      </w:r>
      <w:r w:rsidR="00197A5B">
        <w:rPr>
          <w:rFonts w:ascii="Times New Roman" w:cs="Times New Roman" w:eastAsia="Times New Roman" w:hAnsi="Times New Roman"/>
          <w:iCs/>
          <w:sz w:val="30"/>
          <w:szCs w:val="30"/>
          <w:lang w:eastAsia="ru-RU"/>
        </w:rPr>
        <w:t>трех</w:t>
      </w:r>
      <w:r w:rsidRPr="00B60F06">
        <w:rPr>
          <w:rFonts w:ascii="Times New Roman" w:cs="Times New Roman" w:eastAsia="Times New Roman" w:hAnsi="Times New Roman"/>
          <w:iCs/>
          <w:sz w:val="30"/>
          <w:szCs w:val="30"/>
          <w:lang w:eastAsia="ru-RU"/>
        </w:rPr>
        <w:t xml:space="preserve"> рабочих дней со дня, следующего за днем вступления в силу правового акта администрации города, указанного в пункте 2</w:t>
      </w:r>
      <w:r w:rsidR="00484685" w:rsidRPr="00B60F06">
        <w:rPr>
          <w:rFonts w:ascii="Times New Roman" w:cs="Times New Roman" w:eastAsia="Times New Roman" w:hAnsi="Times New Roman"/>
          <w:iCs/>
          <w:sz w:val="30"/>
          <w:szCs w:val="30"/>
          <w:lang w:eastAsia="ru-RU"/>
        </w:rPr>
        <w:t>1</w:t>
      </w:r>
      <w:r w:rsidRPr="00B60F06">
        <w:rPr>
          <w:rFonts w:ascii="Times New Roman" w:cs="Times New Roman" w:eastAsia="Times New Roman" w:hAnsi="Times New Roman"/>
          <w:iCs/>
          <w:sz w:val="30"/>
          <w:szCs w:val="30"/>
          <w:lang w:eastAsia="ru-RU"/>
        </w:rPr>
        <w:t xml:space="preserve"> настоящего Положения, посредством ГИИС </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Электронный бюджет</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 xml:space="preserve"> уведомляет Получателя:</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1) о принятии </w:t>
      </w:r>
      <w:r w:rsidR="005665C6" w:rsidRPr="00B60F06">
        <w:rPr>
          <w:rFonts w:ascii="Times New Roman" w:cs="Times New Roman" w:eastAsia="Times New Roman" w:hAnsi="Times New Roman"/>
          <w:iCs/>
          <w:sz w:val="30"/>
          <w:szCs w:val="30"/>
          <w:lang w:eastAsia="ru-RU"/>
        </w:rPr>
        <w:t>решения</w:t>
      </w:r>
      <w:r w:rsidR="00FB4240" w:rsidRPr="00B60F06">
        <w:rPr>
          <w:rFonts w:ascii="Times New Roman" w:cs="Times New Roman" w:eastAsia="Times New Roman" w:hAnsi="Times New Roman"/>
          <w:iCs/>
          <w:sz w:val="30"/>
          <w:szCs w:val="30"/>
          <w:lang w:eastAsia="ru-RU"/>
        </w:rPr>
        <w:t xml:space="preserve"> </w:t>
      </w:r>
      <w:r w:rsidR="00197A5B">
        <w:rPr>
          <w:rFonts w:ascii="Times New Roman" w:cs="Times New Roman" w:eastAsia="Times New Roman" w:hAnsi="Times New Roman"/>
          <w:iCs/>
          <w:sz w:val="30"/>
          <w:szCs w:val="30"/>
          <w:lang w:eastAsia="ru-RU"/>
        </w:rPr>
        <w:t>о</w:t>
      </w:r>
      <w:r w:rsidR="00FB4240" w:rsidRPr="00B60F06">
        <w:rPr>
          <w:rFonts w:ascii="Times New Roman" w:cs="Times New Roman" w:eastAsia="Times New Roman" w:hAnsi="Times New Roman"/>
          <w:iCs/>
          <w:sz w:val="30"/>
          <w:szCs w:val="30"/>
          <w:lang w:eastAsia="ru-RU"/>
        </w:rPr>
        <w:t xml:space="preserve"> соответствии (несоответствии) Получателя </w:t>
      </w:r>
      <w:r w:rsidR="00B60F06" w:rsidRPr="00B60F06">
        <w:rPr>
          <w:rFonts w:ascii="Times New Roman" w:cs="Times New Roman" w:eastAsia="Times New Roman" w:hAnsi="Times New Roman"/>
          <w:iCs/>
          <w:sz w:val="30"/>
          <w:szCs w:val="30"/>
          <w:lang w:eastAsia="ru-RU"/>
        </w:rPr>
        <w:t xml:space="preserve"> </w:t>
      </w:r>
      <w:r w:rsidR="00FB4240" w:rsidRPr="00B60F06">
        <w:rPr>
          <w:rFonts w:ascii="Times New Roman" w:cs="Times New Roman" w:eastAsia="Times New Roman" w:hAnsi="Times New Roman"/>
          <w:iCs/>
          <w:sz w:val="30"/>
          <w:szCs w:val="30"/>
          <w:lang w:eastAsia="ru-RU"/>
        </w:rPr>
        <w:t>и (или) заявки Получателя требованиям, целям и условиям предоставления субсидии</w:t>
      </w:r>
      <w:r w:rsidRPr="00B60F06">
        <w:rPr>
          <w:rFonts w:ascii="Times New Roman" w:cs="Times New Roman" w:eastAsia="Times New Roman" w:hAnsi="Times New Roman"/>
          <w:iCs/>
          <w:sz w:val="30"/>
          <w:szCs w:val="30"/>
          <w:lang w:eastAsia="ru-RU"/>
        </w:rPr>
        <w:t>;</w:t>
      </w:r>
    </w:p>
    <w:p w:rsidP="00197A5B" w:rsidR="008F6983"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lastRenderedPageBreak/>
        <w:t xml:space="preserve">2) об отказе в предоставлении субсидии с указанием оснований для </w:t>
      </w:r>
      <w:r w:rsidR="001F63C3" w:rsidRPr="00B60F06">
        <w:rPr>
          <w:rFonts w:ascii="Times New Roman" w:cs="Times New Roman" w:eastAsia="Times New Roman" w:hAnsi="Times New Roman"/>
          <w:iCs/>
          <w:sz w:val="30"/>
          <w:szCs w:val="30"/>
          <w:lang w:eastAsia="ru-RU"/>
        </w:rPr>
        <w:t>отказа, установленных пунктом 20</w:t>
      </w:r>
      <w:r w:rsidRPr="00B60F06">
        <w:rPr>
          <w:rFonts w:ascii="Times New Roman" w:cs="Times New Roman" w:eastAsia="Times New Roman" w:hAnsi="Times New Roman"/>
          <w:iCs/>
          <w:sz w:val="30"/>
          <w:szCs w:val="30"/>
          <w:lang w:eastAsia="ru-RU"/>
        </w:rPr>
        <w:t xml:space="preserve"> настоящего Положения, в случае принятия решен</w:t>
      </w:r>
      <w:r w:rsidR="00E22A2B" w:rsidRPr="00B60F06">
        <w:rPr>
          <w:rFonts w:ascii="Times New Roman" w:cs="Times New Roman" w:eastAsia="Times New Roman" w:hAnsi="Times New Roman"/>
          <w:iCs/>
          <w:sz w:val="30"/>
          <w:szCs w:val="30"/>
          <w:lang w:eastAsia="ru-RU"/>
        </w:rPr>
        <w:t xml:space="preserve">ия о несоответствии Получателя и (или) </w:t>
      </w:r>
      <w:r w:rsidRPr="00B60F06">
        <w:rPr>
          <w:rFonts w:ascii="Times New Roman" w:cs="Times New Roman" w:eastAsia="Times New Roman" w:hAnsi="Times New Roman"/>
          <w:iCs/>
          <w:sz w:val="30"/>
          <w:szCs w:val="30"/>
          <w:lang w:eastAsia="ru-RU"/>
        </w:rPr>
        <w:t>заявки Получателя требованиям, целям и условиям предоставления субсидии, установленным настоящим Положением;</w:t>
      </w:r>
    </w:p>
    <w:p w:rsidP="00197A5B"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proofErr w:type="gramStart"/>
      <w:r w:rsidRPr="00B60F06">
        <w:rPr>
          <w:rFonts w:ascii="Times New Roman" w:cs="Times New Roman" w:eastAsia="Times New Roman" w:hAnsi="Times New Roman"/>
          <w:iCs/>
          <w:sz w:val="30"/>
          <w:szCs w:val="30"/>
          <w:lang w:eastAsia="ru-RU"/>
        </w:rPr>
        <w:t>3)</w:t>
      </w:r>
      <w:r w:rsidR="00B60F06" w:rsidRPr="00B60F06">
        <w:rPr>
          <w:rFonts w:ascii="Times New Roman" w:cs="Times New Roman" w:eastAsia="Times New Roman" w:hAnsi="Times New Roman"/>
          <w:iCs/>
          <w:sz w:val="30"/>
          <w:szCs w:val="30"/>
          <w:lang w:eastAsia="ru-RU"/>
        </w:rPr>
        <w:t> </w:t>
      </w:r>
      <w:r w:rsidRPr="00B60F06">
        <w:rPr>
          <w:rFonts w:ascii="Times New Roman" w:cs="Times New Roman" w:eastAsia="Times New Roman" w:hAnsi="Times New Roman"/>
          <w:iCs/>
          <w:sz w:val="30"/>
          <w:szCs w:val="30"/>
          <w:lang w:eastAsia="ru-RU"/>
        </w:rPr>
        <w:t>о необходимости подписания соглашения усиленной</w:t>
      </w:r>
      <w:r w:rsidR="008F6983"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квалифицированной электронной подписью в ГИИС </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Электронный бюджет</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 xml:space="preserve"> в</w:t>
      </w:r>
      <w:r w:rsidR="008F6983" w:rsidRPr="00B60F06">
        <w:rPr>
          <w:rFonts w:ascii="Times New Roman" w:cs="Times New Roman" w:eastAsia="Times New Roman" w:hAnsi="Times New Roman"/>
          <w:iCs/>
          <w:sz w:val="30"/>
          <w:szCs w:val="30"/>
          <w:lang w:eastAsia="ru-RU"/>
        </w:rPr>
        <w:t xml:space="preserve"> </w:t>
      </w:r>
      <w:r w:rsidR="005665C6" w:rsidRPr="00B60F06">
        <w:rPr>
          <w:rFonts w:ascii="Times New Roman" w:cs="Times New Roman" w:eastAsia="Times New Roman" w:hAnsi="Times New Roman"/>
          <w:iCs/>
          <w:sz w:val="30"/>
          <w:szCs w:val="30"/>
          <w:lang w:eastAsia="ru-RU"/>
        </w:rPr>
        <w:t xml:space="preserve">течение </w:t>
      </w:r>
      <w:r w:rsidRPr="00B60F06">
        <w:rPr>
          <w:rFonts w:ascii="Times New Roman" w:cs="Times New Roman" w:eastAsia="Times New Roman" w:hAnsi="Times New Roman"/>
          <w:iCs/>
          <w:sz w:val="30"/>
          <w:szCs w:val="30"/>
          <w:lang w:eastAsia="ru-RU"/>
        </w:rPr>
        <w:t>5 рабочих дней, следующих за днем утверждения проекта соглашения</w:t>
      </w:r>
      <w:r w:rsidR="008F6983"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главным распорядителем в ГИИС </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Электронный бюджет</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 в случае принятия</w:t>
      </w:r>
      <w:r w:rsidR="008F6983"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ре</w:t>
      </w:r>
      <w:r w:rsidR="00E22A2B" w:rsidRPr="00B60F06">
        <w:rPr>
          <w:rFonts w:ascii="Times New Roman" w:cs="Times New Roman" w:eastAsia="Times New Roman" w:hAnsi="Times New Roman"/>
          <w:iCs/>
          <w:sz w:val="30"/>
          <w:szCs w:val="30"/>
          <w:lang w:eastAsia="ru-RU"/>
        </w:rPr>
        <w:t>шения о соответствии Получателя,</w:t>
      </w:r>
      <w:r w:rsidRPr="00B60F06">
        <w:rPr>
          <w:rFonts w:ascii="Times New Roman" w:cs="Times New Roman" w:eastAsia="Times New Roman" w:hAnsi="Times New Roman"/>
          <w:iCs/>
          <w:sz w:val="30"/>
          <w:szCs w:val="30"/>
          <w:lang w:eastAsia="ru-RU"/>
        </w:rPr>
        <w:t xml:space="preserve"> заявки Получателя требованиям, целям и</w:t>
      </w:r>
      <w:r w:rsidR="008F6983"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условиям предоставления субсидии, установленным настоящим Положением</w:t>
      </w:r>
      <w:r w:rsidR="005665C6" w:rsidRPr="00B60F06">
        <w:rPr>
          <w:rFonts w:ascii="Times New Roman" w:cs="Times New Roman" w:eastAsia="Times New Roman" w:hAnsi="Times New Roman"/>
          <w:iCs/>
          <w:sz w:val="30"/>
          <w:szCs w:val="30"/>
          <w:lang w:eastAsia="ru-RU"/>
        </w:rPr>
        <w:t xml:space="preserve"> и предоставлении субсидии</w:t>
      </w:r>
      <w:r w:rsidRPr="00B60F06">
        <w:rPr>
          <w:rFonts w:ascii="Times New Roman" w:cs="Times New Roman" w:eastAsia="Times New Roman" w:hAnsi="Times New Roman"/>
          <w:iCs/>
          <w:sz w:val="30"/>
          <w:szCs w:val="30"/>
          <w:lang w:eastAsia="ru-RU"/>
        </w:rPr>
        <w:t>.</w:t>
      </w:r>
      <w:proofErr w:type="gramEnd"/>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9E35E5" w:rsidRPr="00B60F06">
        <w:rPr>
          <w:rFonts w:ascii="Times New Roman" w:cs="Times New Roman" w:eastAsia="Calibri" w:hAnsi="Times New Roman"/>
          <w:iCs/>
          <w:sz w:val="30"/>
          <w:szCs w:val="30"/>
          <w:lang w:eastAsia="ru-RU"/>
        </w:rPr>
        <w:t>3</w:t>
      </w:r>
      <w:r w:rsidRPr="00B60F06">
        <w:rPr>
          <w:rFonts w:ascii="Times New Roman" w:cs="Times New Roman" w:eastAsia="Calibri" w:hAnsi="Times New Roman"/>
          <w:iCs/>
          <w:sz w:val="30"/>
          <w:szCs w:val="30"/>
          <w:lang w:eastAsia="ru-RU"/>
        </w:rPr>
        <w:t>.</w:t>
      </w:r>
      <w:r w:rsidR="00B60F06"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Субсидия предоставляется на основании соглашения, заключаемого между главным распорядителем и Получателем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с соблюдением сроков заключения соглашения, установленных в абзацах четвертом</w:t>
      </w:r>
      <w:r w:rsidR="00197A5B">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пятом настоящего пункта,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и требований, установленных настоящим Положением. </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Типовая форма соглашения, дополнительного соглашения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к соглашению, в том числе дополнительного соглашения о расторжении соглашения, устанавливается департаментом финансов администрации города.</w:t>
      </w:r>
    </w:p>
    <w:p w:rsidP="00197A5B" w:rsidR="009A308C" w:rsidRDefault="009A308C"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В соглашение, заключаемое между главным распорядителем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и Получателем, а также в соглашения о предоставлении грантов, заключаемые оператором гранта с получателями грантов, включаются условия, предусмотренные разделами X–XII Общих требований, утвержденных постановлением Правительства Российской Федерации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от 25.10.2023 № 1782.</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При соответствии Получателя, заявки Получателя требованиям, целям и условиям предоставления субсидии, установленным настоящим Положением, главный распорядитель заключает</w:t>
      </w:r>
      <w:r w:rsidR="00CB00F2" w:rsidRPr="00B60F06">
        <w:rPr>
          <w:rFonts w:ascii="Times New Roman" w:cs="Times New Roman" w:eastAsia="Calibri" w:hAnsi="Times New Roman"/>
          <w:iCs/>
          <w:sz w:val="30"/>
          <w:szCs w:val="30"/>
          <w:lang w:eastAsia="ru-RU"/>
        </w:rPr>
        <w:t xml:space="preserve"> соглашение в срок </w:t>
      </w:r>
      <w:r w:rsidR="00B60F06" w:rsidRPr="00B60F06">
        <w:rPr>
          <w:rFonts w:ascii="Times New Roman" w:cs="Times New Roman" w:eastAsia="Calibri" w:hAnsi="Times New Roman"/>
          <w:iCs/>
          <w:sz w:val="30"/>
          <w:szCs w:val="30"/>
          <w:lang w:eastAsia="ru-RU"/>
        </w:rPr>
        <w:t xml:space="preserve">                    </w:t>
      </w:r>
      <w:r w:rsidR="00CB00F2" w:rsidRPr="00B60F06">
        <w:rPr>
          <w:rFonts w:ascii="Times New Roman" w:cs="Times New Roman" w:eastAsia="Calibri" w:hAnsi="Times New Roman"/>
          <w:iCs/>
          <w:sz w:val="30"/>
          <w:szCs w:val="30"/>
          <w:lang w:eastAsia="ru-RU"/>
        </w:rPr>
        <w:t>не позднее 16</w:t>
      </w:r>
      <w:r w:rsidRPr="00B60F06">
        <w:rPr>
          <w:rFonts w:ascii="Times New Roman" w:cs="Times New Roman" w:eastAsia="Calibri" w:hAnsi="Times New Roman"/>
          <w:iCs/>
          <w:sz w:val="30"/>
          <w:szCs w:val="30"/>
          <w:lang w:eastAsia="ru-RU"/>
        </w:rPr>
        <w:t xml:space="preserve"> </w:t>
      </w:r>
      <w:r w:rsidR="00CB00F2" w:rsidRPr="00B60F06">
        <w:rPr>
          <w:rFonts w:ascii="Times New Roman" w:cs="Times New Roman" w:eastAsia="Calibri" w:hAnsi="Times New Roman"/>
          <w:iCs/>
          <w:sz w:val="30"/>
          <w:szCs w:val="30"/>
          <w:lang w:eastAsia="ru-RU"/>
        </w:rPr>
        <w:t>октября</w:t>
      </w:r>
      <w:r w:rsidRPr="00B60F06">
        <w:rPr>
          <w:rFonts w:ascii="Times New Roman" w:cs="Times New Roman" w:eastAsia="Calibri" w:hAnsi="Times New Roman"/>
          <w:iCs/>
          <w:sz w:val="30"/>
          <w:szCs w:val="30"/>
          <w:lang w:eastAsia="ru-RU"/>
        </w:rPr>
        <w:t xml:space="preserve"> текущего финансового года.</w:t>
      </w:r>
    </w:p>
    <w:p w:rsidP="00197A5B"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В случае если соглашение не заключено в сроки, установленные подпунктом 3 пункта 2</w:t>
      </w:r>
      <w:r w:rsidR="008F6983" w:rsidRPr="00B60F06">
        <w:rPr>
          <w:rFonts w:ascii="Times New Roman" w:cs="Times New Roman" w:eastAsia="Times New Roman" w:hAnsi="Times New Roman"/>
          <w:iCs/>
          <w:sz w:val="30"/>
          <w:szCs w:val="30"/>
          <w:lang w:eastAsia="ru-RU"/>
        </w:rPr>
        <w:t>2</w:t>
      </w:r>
      <w:r w:rsidRPr="00B60F06">
        <w:rPr>
          <w:rFonts w:ascii="Times New Roman" w:cs="Times New Roman" w:eastAsia="Times New Roman" w:hAnsi="Times New Roman"/>
          <w:iCs/>
          <w:sz w:val="30"/>
          <w:szCs w:val="30"/>
          <w:lang w:eastAsia="ru-RU"/>
        </w:rPr>
        <w:t xml:space="preserve"> </w:t>
      </w:r>
      <w:hyperlink w:anchor="P225" w:history="true"/>
      <w:r w:rsidRPr="00B60F06">
        <w:rPr>
          <w:rFonts w:ascii="Times New Roman" w:cs="Times New Roman" w:eastAsia="Times New Roman" w:hAnsi="Times New Roman"/>
          <w:iCs/>
          <w:sz w:val="30"/>
          <w:szCs w:val="30"/>
          <w:lang w:eastAsia="ru-RU"/>
        </w:rPr>
        <w:t>настоящего Положения, по вине Получателя, субсидия не предоставляется, Получатель признается уклонившимся</w:t>
      </w:r>
      <w:r w:rsidR="00202F9C" w:rsidRPr="00B60F06">
        <w:rPr>
          <w:rFonts w:ascii="Times New Roman" w:cs="Times New Roman" w:eastAsia="Times New Roman" w:hAnsi="Times New Roman"/>
          <w:iCs/>
          <w:sz w:val="30"/>
          <w:szCs w:val="30"/>
          <w:lang w:eastAsia="ru-RU"/>
        </w:rPr>
        <w:t xml:space="preserve">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от заключения соглашения. В правовой акт администрац</w:t>
      </w:r>
      <w:r w:rsidR="00595336" w:rsidRPr="00B60F06">
        <w:rPr>
          <w:rFonts w:ascii="Times New Roman" w:cs="Times New Roman" w:eastAsia="Times New Roman" w:hAnsi="Times New Roman"/>
          <w:iCs/>
          <w:sz w:val="30"/>
          <w:szCs w:val="30"/>
          <w:lang w:eastAsia="ru-RU"/>
        </w:rPr>
        <w:t>ии города, указанный в пункте 21</w:t>
      </w:r>
      <w:r w:rsidRPr="00B60F06">
        <w:rPr>
          <w:rFonts w:ascii="Times New Roman" w:cs="Times New Roman" w:eastAsia="Times New Roman" w:hAnsi="Times New Roman"/>
          <w:iCs/>
          <w:sz w:val="30"/>
          <w:szCs w:val="30"/>
          <w:lang w:eastAsia="ru-RU"/>
        </w:rPr>
        <w:t xml:space="preserve"> настоящего Положения, вносятся соответствующие изменения.</w:t>
      </w:r>
    </w:p>
    <w:p w:rsidP="00197A5B" w:rsidR="000C7062" w:rsidRDefault="000C7062"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В соглашение включается условие о согласовании новых условий соглашения или о расторжении соглашения при </w:t>
      </w:r>
      <w:proofErr w:type="spellStart"/>
      <w:r w:rsidRPr="00B60F06">
        <w:rPr>
          <w:rFonts w:ascii="Times New Roman" w:cs="Times New Roman" w:eastAsia="Times New Roman" w:hAnsi="Times New Roman"/>
          <w:iCs/>
          <w:sz w:val="30"/>
          <w:szCs w:val="30"/>
          <w:lang w:eastAsia="ru-RU"/>
        </w:rPr>
        <w:t>недостижении</w:t>
      </w:r>
      <w:proofErr w:type="spellEnd"/>
      <w:r w:rsidRPr="00B60F06">
        <w:rPr>
          <w:rFonts w:ascii="Times New Roman" w:cs="Times New Roman" w:eastAsia="Times New Roman" w:hAnsi="Times New Roman"/>
          <w:iCs/>
          <w:sz w:val="30"/>
          <w:szCs w:val="30"/>
          <w:lang w:eastAsia="ru-RU"/>
        </w:rPr>
        <w:t xml:space="preserve"> согласия по новым условиям в случае уменьшения главному распорядителю ранее доведенных лимитов бюджетных обязательств, приводяще</w:t>
      </w:r>
      <w:r w:rsidR="00197A5B">
        <w:rPr>
          <w:rFonts w:ascii="Times New Roman" w:cs="Times New Roman" w:eastAsia="Times New Roman" w:hAnsi="Times New Roman"/>
          <w:iCs/>
          <w:sz w:val="30"/>
          <w:szCs w:val="30"/>
          <w:lang w:eastAsia="ru-RU"/>
        </w:rPr>
        <w:t>го</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 к невозможности предоставления субсидии Получателю в размере, определенном соглашением.</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lastRenderedPageBreak/>
        <w:t>При необходимости внесения в соглашение изменений заключается дополнительное соглашение к соглашению или дополнительное соглашение о его расторжении.</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В случае уменьшения или увеличения размера бюджетных ассигнований, предусмотре</w:t>
      </w:r>
      <w:r w:rsidR="00197A5B">
        <w:rPr>
          <w:rFonts w:ascii="Times New Roman" w:cs="Times New Roman" w:eastAsia="Calibri" w:hAnsi="Times New Roman"/>
          <w:iCs/>
          <w:sz w:val="30"/>
          <w:szCs w:val="30"/>
          <w:lang w:eastAsia="ru-RU"/>
        </w:rPr>
        <w:t xml:space="preserve">нных в бюджете города на цель, </w:t>
      </w:r>
      <w:r w:rsidRPr="00B60F06">
        <w:rPr>
          <w:rFonts w:ascii="Times New Roman" w:cs="Times New Roman" w:eastAsia="Calibri" w:hAnsi="Times New Roman"/>
          <w:iCs/>
          <w:sz w:val="30"/>
          <w:szCs w:val="30"/>
          <w:lang w:eastAsia="ru-RU"/>
        </w:rPr>
        <w:t xml:space="preserve">указанную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пункте 5 настоящего Положения, уполномоченный орган в срок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не позднее </w:t>
      </w:r>
      <w:r w:rsidR="00197A5B">
        <w:rPr>
          <w:rFonts w:ascii="Times New Roman" w:cs="Times New Roman" w:eastAsia="Calibri" w:hAnsi="Times New Roman"/>
          <w:iCs/>
          <w:sz w:val="30"/>
          <w:szCs w:val="30"/>
          <w:lang w:eastAsia="ru-RU"/>
        </w:rPr>
        <w:t>трех</w:t>
      </w:r>
      <w:r w:rsidRPr="00B60F06">
        <w:rPr>
          <w:rFonts w:ascii="Times New Roman" w:cs="Times New Roman" w:eastAsia="Calibri" w:hAnsi="Times New Roman"/>
          <w:iCs/>
          <w:sz w:val="30"/>
          <w:szCs w:val="30"/>
          <w:lang w:eastAsia="ru-RU"/>
        </w:rPr>
        <w:t xml:space="preserve"> рабочих дней, следующих за датой утверждения  соответствующих изменений в сводную бюджетную роспись, направляет Получателю письменное уведомление с указанием размера субсидии, возможного к предоставлению.</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bookmarkStart w:id="5" w:name="Par1"/>
      <w:bookmarkEnd w:id="5"/>
      <w:r w:rsidRPr="00B60F06">
        <w:rPr>
          <w:rFonts w:ascii="Times New Roman" w:cs="Times New Roman" w:eastAsia="Calibri" w:hAnsi="Times New Roman"/>
          <w:iCs/>
          <w:sz w:val="30"/>
          <w:szCs w:val="30"/>
          <w:lang w:eastAsia="ru-RU"/>
        </w:rPr>
        <w:t xml:space="preserve">Дополнительное соглашение к соглашению заключается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на основании письменного согласия Получателя, направленного в адрес уполномоченного органа в срок, установленный в уведомлении, указанном в абзаце </w:t>
      </w:r>
      <w:r w:rsidR="005665C6" w:rsidRPr="00B60F06">
        <w:rPr>
          <w:rFonts w:ascii="Times New Roman" w:cs="Times New Roman" w:eastAsia="Calibri" w:hAnsi="Times New Roman"/>
          <w:iCs/>
          <w:sz w:val="30"/>
          <w:szCs w:val="30"/>
          <w:lang w:eastAsia="ru-RU"/>
        </w:rPr>
        <w:t>восьмом</w:t>
      </w:r>
      <w:r w:rsidRPr="00B60F06">
        <w:rPr>
          <w:rFonts w:ascii="Times New Roman" w:cs="Times New Roman" w:eastAsia="Calibri" w:hAnsi="Times New Roman"/>
          <w:iCs/>
          <w:sz w:val="30"/>
          <w:szCs w:val="30"/>
          <w:lang w:eastAsia="ru-RU"/>
        </w:rPr>
        <w:t xml:space="preserve"> настоящего пункта. К письменному согласию прикладываются предложения об изменении соглашения в связи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с уменьшением или увеличением лимитов бюджетных обязательств, включая предлагаемые изменения значений результатов предоставления</w:t>
      </w:r>
      <w:r w:rsidR="001D3ABB" w:rsidRPr="00B60F06">
        <w:rPr>
          <w:rFonts w:ascii="Times New Roman" w:cs="Times New Roman" w:eastAsia="Calibri" w:hAnsi="Times New Roman"/>
          <w:iCs/>
          <w:sz w:val="30"/>
          <w:szCs w:val="30"/>
          <w:lang w:eastAsia="ru-RU"/>
        </w:rPr>
        <w:t xml:space="preserve"> субсидии, указанных в пункте 26</w:t>
      </w:r>
      <w:r w:rsidRPr="00B60F06">
        <w:rPr>
          <w:rFonts w:ascii="Times New Roman" w:cs="Times New Roman" w:eastAsia="Calibri" w:hAnsi="Times New Roman"/>
          <w:iCs/>
          <w:sz w:val="30"/>
          <w:szCs w:val="30"/>
          <w:lang w:eastAsia="ru-RU"/>
        </w:rPr>
        <w:t xml:space="preserve"> настоящего Положения, с обоснованием вносимых изменений.</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Подписание дополнительного соглашения осуществляется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в течение 25 рабочих дней, следующих за датой регистрации управлением делами администрации города письменного согласия Получателя, указанного в абзаце </w:t>
      </w:r>
      <w:r w:rsidR="005665C6" w:rsidRPr="00B60F06">
        <w:rPr>
          <w:rFonts w:ascii="Times New Roman" w:cs="Times New Roman" w:eastAsia="Calibri" w:hAnsi="Times New Roman"/>
          <w:iCs/>
          <w:sz w:val="30"/>
          <w:szCs w:val="30"/>
          <w:lang w:eastAsia="ru-RU"/>
        </w:rPr>
        <w:t>девятом</w:t>
      </w:r>
      <w:r w:rsidRPr="00B60F06">
        <w:rPr>
          <w:rFonts w:ascii="Times New Roman" w:cs="Times New Roman" w:eastAsia="Calibri" w:hAnsi="Times New Roman"/>
          <w:iCs/>
          <w:sz w:val="30"/>
          <w:szCs w:val="30"/>
          <w:lang w:eastAsia="ru-RU"/>
        </w:rPr>
        <w:t xml:space="preserve"> настоящего пункта.</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В случае несогласия Получателя на заключение дополнительного соглашения или отсутствия письменного согласия Получателя, указанного в абзаце </w:t>
      </w:r>
      <w:r w:rsidR="005665C6" w:rsidRPr="00B60F06">
        <w:rPr>
          <w:rFonts w:ascii="Times New Roman" w:cs="Times New Roman" w:eastAsia="Calibri" w:hAnsi="Times New Roman"/>
          <w:iCs/>
          <w:sz w:val="30"/>
          <w:szCs w:val="30"/>
          <w:lang w:eastAsia="ru-RU"/>
        </w:rPr>
        <w:t>девятом</w:t>
      </w:r>
      <w:r w:rsidRPr="00B60F06">
        <w:rPr>
          <w:rFonts w:ascii="Times New Roman" w:cs="Times New Roman" w:eastAsia="Calibri" w:hAnsi="Times New Roman"/>
          <w:iCs/>
          <w:sz w:val="30"/>
          <w:szCs w:val="30"/>
          <w:lang w:eastAsia="ru-RU"/>
        </w:rPr>
        <w:t xml:space="preserve"> настоящего пункта, уполномоченный орган направляет Получателю письменное уведомление с указанием порядка и сроков подписания дополнительного соглашения о расторжении соглашения.</w:t>
      </w:r>
    </w:p>
    <w:p w:rsidP="00643040" w:rsidR="00643040"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2</w:t>
      </w:r>
      <w:r w:rsidR="009E35E5" w:rsidRPr="00B60F06">
        <w:rPr>
          <w:rFonts w:ascii="Times New Roman" w:cs="Times New Roman" w:eastAsia="Times New Roman" w:hAnsi="Times New Roman"/>
          <w:iCs/>
          <w:sz w:val="30"/>
          <w:szCs w:val="30"/>
          <w:lang w:eastAsia="ru-RU"/>
        </w:rPr>
        <w:t>4</w:t>
      </w:r>
      <w:r w:rsidRPr="00B60F06">
        <w:rPr>
          <w:rFonts w:ascii="Times New Roman" w:cs="Times New Roman" w:eastAsia="Times New Roman" w:hAnsi="Times New Roman"/>
          <w:iCs/>
          <w:sz w:val="30"/>
          <w:szCs w:val="30"/>
          <w:lang w:eastAsia="ru-RU"/>
        </w:rPr>
        <w:t xml:space="preserve">. </w:t>
      </w:r>
      <w:r w:rsidR="00643040" w:rsidRPr="00B60F06">
        <w:rPr>
          <w:rFonts w:ascii="Times New Roman" w:cs="Times New Roman" w:eastAsia="Times New Roman" w:hAnsi="Times New Roman"/>
          <w:iCs/>
          <w:sz w:val="30"/>
          <w:szCs w:val="30"/>
          <w:lang w:eastAsia="ru-RU"/>
        </w:rPr>
        <w:t>Размер субсидии, предоставляемой Получателю, устанавливается в бюджете города на финансовый год, под бюджетные ассигнования которого планируется заключение соглашения (дополнительного соглашения к соглашению), по направлениям расходов, предусмотренным пунктом 76 настоящего Положения.</w:t>
      </w:r>
    </w:p>
    <w:p w:rsidP="00643040" w:rsidR="005665C6" w:rsidRDefault="00643040" w:rsidRPr="00B60F06">
      <w:pPr>
        <w:widowControl w:val="false"/>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В случае если по итогам года фактические расходы Получателя сложились меньше </w:t>
      </w:r>
      <w:proofErr w:type="gramStart"/>
      <w:r w:rsidRPr="00B60F06">
        <w:rPr>
          <w:rFonts w:ascii="Times New Roman" w:cs="Times New Roman" w:eastAsia="Times New Roman" w:hAnsi="Times New Roman"/>
          <w:iCs/>
          <w:sz w:val="30"/>
          <w:szCs w:val="30"/>
          <w:lang w:eastAsia="ru-RU"/>
        </w:rPr>
        <w:t>предусмотренных</w:t>
      </w:r>
      <w:proofErr w:type="gramEnd"/>
      <w:r w:rsidRPr="00B60F06">
        <w:rPr>
          <w:rFonts w:ascii="Times New Roman" w:cs="Times New Roman" w:eastAsia="Times New Roman" w:hAnsi="Times New Roman"/>
          <w:iCs/>
          <w:sz w:val="30"/>
          <w:szCs w:val="30"/>
          <w:lang w:eastAsia="ru-RU"/>
        </w:rPr>
        <w:t xml:space="preserve"> соглашением, Получатель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в очередном финансовом году в срок не позднее 1 февраля года, следующего за годом предоставления субсидии, возвращает неиспользованный остаток субсидии на лицевой счет главного распорядителя.</w:t>
      </w:r>
    </w:p>
    <w:p w:rsidP="00B60F06"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9E35E5" w:rsidRPr="00B60F06">
        <w:rPr>
          <w:rFonts w:ascii="Times New Roman" w:cs="Times New Roman" w:eastAsia="Calibri" w:hAnsi="Times New Roman"/>
          <w:iCs/>
          <w:sz w:val="30"/>
          <w:szCs w:val="30"/>
          <w:lang w:eastAsia="ru-RU"/>
        </w:rPr>
        <w:t>5</w:t>
      </w:r>
      <w:r w:rsidRPr="00B60F06">
        <w:rPr>
          <w:rFonts w:ascii="Times New Roman" w:cs="Times New Roman" w:eastAsia="Calibri" w:hAnsi="Times New Roman"/>
          <w:iCs/>
          <w:sz w:val="30"/>
          <w:szCs w:val="30"/>
          <w:lang w:eastAsia="ru-RU"/>
        </w:rPr>
        <w:t xml:space="preserve">. </w:t>
      </w:r>
      <w:proofErr w:type="gramStart"/>
      <w:r w:rsidRPr="00B60F06">
        <w:rPr>
          <w:rFonts w:ascii="Times New Roman" w:cs="Times New Roman" w:eastAsia="Calibri" w:hAnsi="Times New Roman"/>
          <w:iCs/>
          <w:sz w:val="30"/>
          <w:szCs w:val="30"/>
          <w:lang w:eastAsia="ru-RU"/>
        </w:rPr>
        <w:t xml:space="preserve">Для достижения цели настоящего Положения субсидия является источником финансового обеспечения затрат по предоставлению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на конкурсной основе грантов зарегистрированным и осуществляющим </w:t>
      </w:r>
      <w:r w:rsidRPr="00B60F06">
        <w:rPr>
          <w:rFonts w:ascii="Times New Roman" w:cs="Times New Roman" w:eastAsia="Calibri" w:hAnsi="Times New Roman"/>
          <w:iCs/>
          <w:sz w:val="30"/>
          <w:szCs w:val="30"/>
          <w:lang w:eastAsia="ru-RU"/>
        </w:rPr>
        <w:lastRenderedPageBreak/>
        <w:t xml:space="preserve">свою деятельность на территории города Красноярска субъектам МСП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и СОНКО на реализацию инвестиционных проектов по развитию производства товаров (работ, услуг) на условиях привлечения инвестиций с использованием инвестиционных платформ на соответствующий финансовый год.</w:t>
      </w:r>
      <w:proofErr w:type="gramEnd"/>
    </w:p>
    <w:p w:rsidP="00B60F06" w:rsidR="00252ED2"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9E35E5" w:rsidRPr="00B60F06">
        <w:rPr>
          <w:rFonts w:ascii="Times New Roman" w:cs="Times New Roman" w:eastAsia="Calibri" w:hAnsi="Times New Roman"/>
          <w:iCs/>
          <w:sz w:val="30"/>
          <w:szCs w:val="30"/>
          <w:lang w:eastAsia="ru-RU"/>
        </w:rPr>
        <w:t>6</w:t>
      </w:r>
      <w:r w:rsidRPr="00B60F06">
        <w:rPr>
          <w:rFonts w:ascii="Times New Roman" w:cs="Times New Roman" w:eastAsia="Calibri" w:hAnsi="Times New Roman"/>
          <w:iCs/>
          <w:sz w:val="30"/>
          <w:szCs w:val="30"/>
          <w:lang w:eastAsia="ru-RU"/>
        </w:rPr>
        <w:t>.</w:t>
      </w:r>
      <w:r w:rsidR="00B60F06" w:rsidRPr="00B60F06">
        <w:rPr>
          <w:rFonts w:ascii="Times New Roman" w:cs="Times New Roman" w:eastAsia="Calibri" w:hAnsi="Times New Roman"/>
          <w:iCs/>
          <w:sz w:val="30"/>
          <w:szCs w:val="30"/>
          <w:lang w:eastAsia="ru-RU"/>
        </w:rPr>
        <w:t> </w:t>
      </w:r>
      <w:r w:rsidR="00252ED2" w:rsidRPr="00B60F06">
        <w:rPr>
          <w:rFonts w:ascii="Times New Roman" w:cs="Times New Roman" w:eastAsia="Calibri" w:hAnsi="Times New Roman"/>
          <w:iCs/>
          <w:sz w:val="30"/>
          <w:szCs w:val="30"/>
          <w:lang w:eastAsia="ru-RU"/>
        </w:rPr>
        <w:t xml:space="preserve">Результатом предоставления субсидии, включаемым </w:t>
      </w:r>
      <w:r w:rsidR="00B60F06" w:rsidRPr="00B60F06">
        <w:rPr>
          <w:rFonts w:ascii="Times New Roman" w:cs="Times New Roman" w:eastAsia="Calibri" w:hAnsi="Times New Roman"/>
          <w:iCs/>
          <w:sz w:val="30"/>
          <w:szCs w:val="30"/>
          <w:lang w:eastAsia="ru-RU"/>
        </w:rPr>
        <w:t xml:space="preserve">                            </w:t>
      </w:r>
      <w:r w:rsidR="00252ED2" w:rsidRPr="00B60F06">
        <w:rPr>
          <w:rFonts w:ascii="Times New Roman" w:cs="Times New Roman" w:eastAsia="Calibri" w:hAnsi="Times New Roman"/>
          <w:iCs/>
          <w:sz w:val="30"/>
          <w:szCs w:val="30"/>
          <w:lang w:eastAsia="ru-RU"/>
        </w:rPr>
        <w:t xml:space="preserve">в соглашение о предоставлении субсидии, является количество реализованных </w:t>
      </w:r>
      <w:r w:rsidR="00197A5B">
        <w:rPr>
          <w:rFonts w:ascii="Times New Roman" w:cs="Times New Roman" w:eastAsia="Calibri" w:hAnsi="Times New Roman"/>
          <w:iCs/>
          <w:sz w:val="30"/>
          <w:szCs w:val="30"/>
          <w:lang w:eastAsia="ru-RU"/>
        </w:rPr>
        <w:t>субъектами МСП и СО</w:t>
      </w:r>
      <w:r w:rsidR="00692747" w:rsidRPr="00B60F06">
        <w:rPr>
          <w:rFonts w:ascii="Times New Roman" w:cs="Times New Roman" w:eastAsia="Calibri" w:hAnsi="Times New Roman"/>
          <w:iCs/>
          <w:sz w:val="30"/>
          <w:szCs w:val="30"/>
          <w:lang w:eastAsia="ru-RU"/>
        </w:rPr>
        <w:t xml:space="preserve">НКО </w:t>
      </w:r>
      <w:r w:rsidR="00252ED2" w:rsidRPr="00B60F06">
        <w:rPr>
          <w:rFonts w:ascii="Times New Roman" w:cs="Times New Roman" w:eastAsia="Calibri" w:hAnsi="Times New Roman"/>
          <w:iCs/>
          <w:sz w:val="30"/>
          <w:szCs w:val="30"/>
          <w:lang w:eastAsia="ru-RU"/>
        </w:rPr>
        <w:t xml:space="preserve">инвестиционных проектов </w:t>
      </w:r>
      <w:r w:rsidR="00197A5B">
        <w:rPr>
          <w:rFonts w:ascii="Times New Roman" w:cs="Times New Roman" w:eastAsia="Calibri" w:hAnsi="Times New Roman"/>
          <w:iCs/>
          <w:sz w:val="30"/>
          <w:szCs w:val="30"/>
          <w:lang w:eastAsia="ru-RU"/>
        </w:rPr>
        <w:t xml:space="preserve">          </w:t>
      </w:r>
      <w:r w:rsidR="00252ED2" w:rsidRPr="00B60F06">
        <w:rPr>
          <w:rFonts w:ascii="Times New Roman" w:cs="Times New Roman" w:eastAsia="Calibri" w:hAnsi="Times New Roman"/>
          <w:iCs/>
          <w:sz w:val="30"/>
          <w:szCs w:val="30"/>
          <w:lang w:eastAsia="ru-RU"/>
        </w:rPr>
        <w:t>по развитию производства товаров (работ, услуг) на условиях привлечения инвестиций с использованием инвестиционных платформ</w:t>
      </w:r>
      <w:r w:rsidR="00692747" w:rsidRPr="00B60F06">
        <w:rPr>
          <w:rFonts w:ascii="Times New Roman" w:cs="Times New Roman" w:eastAsia="Calibri" w:hAnsi="Times New Roman"/>
          <w:iCs/>
          <w:sz w:val="30"/>
          <w:szCs w:val="30"/>
          <w:lang w:eastAsia="ru-RU"/>
        </w:rPr>
        <w:t xml:space="preserve">. </w:t>
      </w:r>
    </w:p>
    <w:p w:rsidP="00B60F06" w:rsidR="00252ED2" w:rsidRDefault="00252ED2"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Единица измерения: единица.</w:t>
      </w:r>
    </w:p>
    <w:p w:rsidP="00B60F06" w:rsidR="00252ED2" w:rsidRDefault="00252ED2"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Результат предоставления субсидии имеет следующие значения:</w:t>
      </w:r>
    </w:p>
    <w:p w:rsidP="00B60F06" w:rsidR="00252ED2" w:rsidRDefault="00252ED2"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значение, планируемое по состоянию на конец года, следующего</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за годом предоставления субсидии, указанное Получателем в заявке</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и включаемое в соглашение о предоставлении субсидии;</w:t>
      </w:r>
    </w:p>
    <w:p w:rsidP="00B60F06" w:rsidR="00252ED2" w:rsidRDefault="00252ED2"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значение, фактически достигнутое по состоянию на конец года, следующего за годом предоставления субсидии, указанное Получателем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в отчете о достижении значений результатов предоставления субсидии.</w:t>
      </w:r>
    </w:p>
    <w:p w:rsidP="00B60F06" w:rsidR="00945821" w:rsidRDefault="00945821" w:rsidRPr="00B60F06">
      <w:pPr>
        <w:widowControl w:val="false"/>
        <w:suppressAutoHyphens/>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2</w:t>
      </w:r>
      <w:r w:rsidR="009E35E5" w:rsidRPr="00B60F06">
        <w:rPr>
          <w:rFonts w:ascii="Times New Roman" w:cs="Times New Roman" w:eastAsia="Times New Roman" w:hAnsi="Times New Roman"/>
          <w:iCs/>
          <w:sz w:val="30"/>
          <w:szCs w:val="30"/>
          <w:lang w:eastAsia="ru-RU"/>
        </w:rPr>
        <w:t>7</w:t>
      </w:r>
      <w:r w:rsidRPr="00B60F06">
        <w:rPr>
          <w:rFonts w:ascii="Times New Roman" w:cs="Times New Roman" w:eastAsia="Times New Roman" w:hAnsi="Times New Roman"/>
          <w:iCs/>
          <w:sz w:val="30"/>
          <w:szCs w:val="30"/>
          <w:lang w:eastAsia="ru-RU"/>
        </w:rPr>
        <w:t xml:space="preserve">. </w:t>
      </w:r>
      <w:proofErr w:type="gramStart"/>
      <w:r w:rsidRPr="00B60F06">
        <w:rPr>
          <w:rFonts w:ascii="Times New Roman" w:cs="Times New Roman" w:eastAsia="Times New Roman" w:hAnsi="Times New Roman"/>
          <w:iCs/>
          <w:sz w:val="30"/>
          <w:szCs w:val="30"/>
          <w:lang w:eastAsia="ru-RU"/>
        </w:rPr>
        <w:t>Обязательным условием предоставления субсидии, включаемым в соглашение, заключ</w:t>
      </w:r>
      <w:r w:rsidR="00582446" w:rsidRPr="00B60F06">
        <w:rPr>
          <w:rFonts w:ascii="Times New Roman" w:cs="Times New Roman" w:eastAsia="Times New Roman" w:hAnsi="Times New Roman"/>
          <w:iCs/>
          <w:sz w:val="30"/>
          <w:szCs w:val="30"/>
          <w:lang w:eastAsia="ru-RU"/>
        </w:rPr>
        <w:t xml:space="preserve">аемое </w:t>
      </w:r>
      <w:r w:rsidRPr="00B60F06">
        <w:rPr>
          <w:rFonts w:ascii="Times New Roman" w:cs="Times New Roman" w:eastAsia="Times New Roman" w:hAnsi="Times New Roman"/>
          <w:iCs/>
          <w:sz w:val="30"/>
          <w:szCs w:val="30"/>
          <w:lang w:eastAsia="ru-RU"/>
        </w:rPr>
        <w:t xml:space="preserve">в целях исполнения обязательств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по соглашению, является согласие соответственно Получателя и лиц, получающих средства на основании соглашений, заключенных в целях исполнения обязательств по</w:t>
      </w:r>
      <w:r w:rsidR="0058244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соглашению с Получателем (за исключением государственных</w:t>
      </w:r>
      <w:r w:rsidR="0058244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(муниципальных) унитарных предприятий, хозяйственных товариществ и</w:t>
      </w:r>
      <w:r w:rsidR="0058244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обществ с участием публично-правовых образований в их уставных (складочных) капиталах, коммерческих организаций с участием таких товариществ и</w:t>
      </w:r>
      <w:proofErr w:type="gramEnd"/>
      <w:r w:rsidRPr="00B60F06">
        <w:rPr>
          <w:rFonts w:ascii="Times New Roman" w:cs="Times New Roman" w:eastAsia="Times New Roman" w:hAnsi="Times New Roman"/>
          <w:iCs/>
          <w:sz w:val="30"/>
          <w:szCs w:val="30"/>
          <w:lang w:eastAsia="ru-RU"/>
        </w:rPr>
        <w:t xml:space="preserve"> </w:t>
      </w:r>
      <w:proofErr w:type="gramStart"/>
      <w:r w:rsidRPr="00B60F06">
        <w:rPr>
          <w:rFonts w:ascii="Times New Roman" w:cs="Times New Roman" w:eastAsia="Times New Roman" w:hAnsi="Times New Roman"/>
          <w:iCs/>
          <w:sz w:val="30"/>
          <w:szCs w:val="30"/>
          <w:lang w:eastAsia="ru-RU"/>
        </w:rPr>
        <w:t>обществ в их уставных (складочных) капиталах), на осуществление в отношении их проверки главным распорядителем соблюдения порядка и условий предоставления субсидии, в том числе в части достижения результатов предоставления субсидии</w:t>
      </w:r>
      <w:r w:rsidR="008B26E8" w:rsidRPr="00B60F06">
        <w:rPr>
          <w:rFonts w:ascii="Times New Roman" w:cs="Times New Roman" w:eastAsia="Times New Roman" w:hAnsi="Times New Roman"/>
          <w:iCs/>
          <w:sz w:val="30"/>
          <w:szCs w:val="30"/>
          <w:lang w:eastAsia="ru-RU"/>
        </w:rPr>
        <w:t xml:space="preserve"> и соблюдения получателями грантов срока использования гранта, установленного </w:t>
      </w:r>
      <w:r w:rsidR="000C7062" w:rsidRPr="00B60F06">
        <w:rPr>
          <w:rFonts w:ascii="Times New Roman" w:cs="Times New Roman" w:eastAsia="Times New Roman" w:hAnsi="Times New Roman"/>
          <w:iCs/>
          <w:sz w:val="30"/>
          <w:szCs w:val="30"/>
          <w:lang w:eastAsia="ru-RU"/>
        </w:rPr>
        <w:t>абзацем пятым</w:t>
      </w:r>
      <w:r w:rsidR="00B31BDE" w:rsidRPr="00B60F06">
        <w:rPr>
          <w:rFonts w:ascii="Times New Roman" w:cs="Times New Roman" w:eastAsia="Times New Roman" w:hAnsi="Times New Roman"/>
          <w:iCs/>
          <w:sz w:val="30"/>
          <w:szCs w:val="30"/>
          <w:lang w:eastAsia="ru-RU"/>
        </w:rPr>
        <w:t xml:space="preserve"> пункта 81 </w:t>
      </w:r>
      <w:r w:rsidR="008B26E8" w:rsidRPr="00B60F06">
        <w:rPr>
          <w:rFonts w:ascii="Times New Roman" w:cs="Times New Roman" w:eastAsia="Times New Roman" w:hAnsi="Times New Roman"/>
          <w:iCs/>
          <w:sz w:val="30"/>
          <w:szCs w:val="30"/>
          <w:lang w:eastAsia="ru-RU"/>
        </w:rPr>
        <w:t xml:space="preserve">настоящего Положения, </w:t>
      </w:r>
      <w:r w:rsidRPr="00B60F06">
        <w:rPr>
          <w:rFonts w:ascii="Times New Roman" w:cs="Times New Roman" w:eastAsia="Times New Roman" w:hAnsi="Times New Roman"/>
          <w:iCs/>
          <w:sz w:val="30"/>
          <w:szCs w:val="30"/>
          <w:lang w:eastAsia="ru-RU"/>
        </w:rPr>
        <w:t xml:space="preserve"> а также проверок органами муниципального финансового контроля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в соответствии со статьями 268.1, 269.2 Бюджетного кодекса Российской Федерации.</w:t>
      </w:r>
      <w:proofErr w:type="gramEnd"/>
    </w:p>
    <w:p w:rsidP="00B60F06"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9E35E5" w:rsidRPr="00B60F06">
        <w:rPr>
          <w:rFonts w:ascii="Times New Roman" w:cs="Times New Roman" w:eastAsia="Calibri" w:hAnsi="Times New Roman"/>
          <w:iCs/>
          <w:sz w:val="30"/>
          <w:szCs w:val="30"/>
          <w:lang w:eastAsia="ru-RU"/>
        </w:rPr>
        <w:t>8</w:t>
      </w:r>
      <w:r w:rsidRPr="00B60F06">
        <w:rPr>
          <w:rFonts w:ascii="Times New Roman" w:cs="Times New Roman" w:eastAsia="Calibri" w:hAnsi="Times New Roman"/>
          <w:iCs/>
          <w:sz w:val="30"/>
          <w:szCs w:val="30"/>
          <w:lang w:eastAsia="ru-RU"/>
        </w:rPr>
        <w:t xml:space="preserve">. </w:t>
      </w:r>
      <w:proofErr w:type="gramStart"/>
      <w:r w:rsidRPr="00B60F06">
        <w:rPr>
          <w:rFonts w:ascii="Times New Roman" w:cs="Times New Roman" w:eastAsia="Calibri" w:hAnsi="Times New Roman"/>
          <w:iCs/>
          <w:sz w:val="30"/>
          <w:szCs w:val="30"/>
          <w:lang w:eastAsia="ru-RU"/>
        </w:rPr>
        <w:t>В соглашение включаются положения о запрете Получателю,</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а также иным юридическим лицам, получающим средства на основании соглашений, заключенных с Получателем, приобретать за счет полученных из бюджета города средств иностранную валюту,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w:t>
      </w:r>
      <w:r w:rsidR="00FB5091" w:rsidRPr="00B60F06">
        <w:rPr>
          <w:rFonts w:ascii="Times New Roman" w:cs="Times New Roman" w:eastAsia="Calibri" w:hAnsi="Times New Roman"/>
          <w:iCs/>
          <w:sz w:val="30"/>
          <w:szCs w:val="30"/>
          <w:lang w:eastAsia="ru-RU"/>
        </w:rPr>
        <w:t xml:space="preserve">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и</w:t>
      </w:r>
      <w:r w:rsidR="00FB5091"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комплектующих изделий, а также связанных с достижением результата </w:t>
      </w:r>
      <w:r w:rsidRPr="00B60F06">
        <w:rPr>
          <w:rFonts w:ascii="Times New Roman" w:cs="Times New Roman" w:eastAsia="Calibri" w:hAnsi="Times New Roman"/>
          <w:iCs/>
          <w:sz w:val="30"/>
          <w:szCs w:val="30"/>
          <w:lang w:eastAsia="ru-RU"/>
        </w:rPr>
        <w:lastRenderedPageBreak/>
        <w:t>предоставления этих средств</w:t>
      </w:r>
      <w:proofErr w:type="gramEnd"/>
      <w:r w:rsidRPr="00B60F06">
        <w:rPr>
          <w:rFonts w:ascii="Times New Roman" w:cs="Times New Roman" w:eastAsia="Calibri" w:hAnsi="Times New Roman"/>
          <w:iCs/>
          <w:sz w:val="30"/>
          <w:szCs w:val="30"/>
          <w:lang w:eastAsia="ru-RU"/>
        </w:rPr>
        <w:t xml:space="preserve"> иных операций, определенных пунктом 26 настоящего Положения.</w:t>
      </w:r>
    </w:p>
    <w:p w:rsidP="00197A5B" w:rsidR="00945821" w:rsidRDefault="009E35E5"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29</w:t>
      </w:r>
      <w:r w:rsidR="00945821" w:rsidRPr="00B60F06">
        <w:rPr>
          <w:rFonts w:ascii="Times New Roman" w:cs="Times New Roman" w:eastAsia="Times New Roman" w:hAnsi="Times New Roman"/>
          <w:iCs/>
          <w:sz w:val="30"/>
          <w:szCs w:val="30"/>
          <w:lang w:eastAsia="ru-RU"/>
        </w:rPr>
        <w:t>. Обязательным условием заключения соглашения является соответствие Получателя требованиям, установленным пунктом 15 настоящего Положения.</w:t>
      </w:r>
    </w:p>
    <w:p w:rsidP="00197A5B"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Проверка соответствия Получателя требованиям, установленным пунктом 15 настоящего Положения, при заключении соглашения проводится уполномоченным органом в порядке, определенном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пунктами 1</w:t>
      </w:r>
      <w:r w:rsidR="00177BEA" w:rsidRPr="00B60F06">
        <w:rPr>
          <w:rFonts w:ascii="Times New Roman" w:cs="Times New Roman" w:eastAsia="Times New Roman" w:hAnsi="Times New Roman"/>
          <w:iCs/>
          <w:sz w:val="30"/>
          <w:szCs w:val="30"/>
          <w:lang w:eastAsia="ru-RU"/>
        </w:rPr>
        <w:t>7</w:t>
      </w:r>
      <w:r w:rsidRPr="00B60F06">
        <w:rPr>
          <w:rFonts w:ascii="Times New Roman" w:cs="Times New Roman" w:eastAsia="Times New Roman" w:hAnsi="Times New Roman"/>
          <w:iCs/>
          <w:sz w:val="30"/>
          <w:szCs w:val="30"/>
          <w:lang w:eastAsia="ru-RU"/>
        </w:rPr>
        <w:t>, 1</w:t>
      </w:r>
      <w:r w:rsidR="00177BEA" w:rsidRPr="00B60F06">
        <w:rPr>
          <w:rFonts w:ascii="Times New Roman" w:cs="Times New Roman" w:eastAsia="Times New Roman" w:hAnsi="Times New Roman"/>
          <w:iCs/>
          <w:sz w:val="30"/>
          <w:szCs w:val="30"/>
          <w:lang w:eastAsia="ru-RU"/>
        </w:rPr>
        <w:t>8</w:t>
      </w:r>
      <w:r w:rsidRPr="00B60F06">
        <w:rPr>
          <w:rFonts w:ascii="Times New Roman" w:cs="Times New Roman" w:eastAsia="Times New Roman" w:hAnsi="Times New Roman"/>
          <w:iCs/>
          <w:sz w:val="30"/>
          <w:szCs w:val="30"/>
          <w:lang w:eastAsia="ru-RU"/>
        </w:rPr>
        <w:t xml:space="preserve"> настоящего Положения (далее – проверка) с учетом следующего:</w:t>
      </w:r>
    </w:p>
    <w:p w:rsidP="00197A5B"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проверка осуществляется в период заключения соглашения</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 по состоянию на дату подписания соглашения Получателем в ГИИС </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Электронный бюджет</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w:t>
      </w:r>
    </w:p>
    <w:p w:rsidP="00197A5B" w:rsidR="00785AE1" w:rsidRDefault="00785AE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соглашение подписывается главным распорядителем в течение </w:t>
      </w:r>
      <w:r w:rsidR="00197A5B">
        <w:rPr>
          <w:rFonts w:ascii="Times New Roman" w:cs="Times New Roman" w:eastAsia="Times New Roman" w:hAnsi="Times New Roman"/>
          <w:iCs/>
          <w:sz w:val="30"/>
          <w:szCs w:val="30"/>
          <w:lang w:eastAsia="ru-RU"/>
        </w:rPr>
        <w:t xml:space="preserve">                    5 рабочих дней</w:t>
      </w:r>
      <w:r w:rsidRPr="00B60F06">
        <w:rPr>
          <w:rFonts w:ascii="Times New Roman" w:cs="Times New Roman" w:eastAsia="Times New Roman" w:hAnsi="Times New Roman"/>
          <w:iCs/>
          <w:sz w:val="30"/>
          <w:szCs w:val="30"/>
          <w:lang w:eastAsia="ru-RU"/>
        </w:rPr>
        <w:t xml:space="preserve"> со дня подписания соглашения Получателем субсидии,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при условии соответствия Получателя требованиям, установленным пунктом 15 настоящего Положения;</w:t>
      </w:r>
    </w:p>
    <w:p w:rsidP="00197A5B" w:rsidR="00785AE1" w:rsidRDefault="00785AE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соглашение вступает в </w:t>
      </w:r>
      <w:r w:rsidR="00B727C9" w:rsidRPr="00B60F06">
        <w:rPr>
          <w:rFonts w:ascii="Times New Roman" w:cs="Times New Roman" w:eastAsia="Times New Roman" w:hAnsi="Times New Roman"/>
          <w:iCs/>
          <w:sz w:val="30"/>
          <w:szCs w:val="30"/>
          <w:lang w:eastAsia="ru-RU"/>
        </w:rPr>
        <w:t>силу</w:t>
      </w:r>
      <w:r w:rsidRPr="00B60F06">
        <w:rPr>
          <w:rFonts w:ascii="Times New Roman" w:cs="Times New Roman" w:eastAsia="Times New Roman" w:hAnsi="Times New Roman"/>
          <w:iCs/>
          <w:sz w:val="30"/>
          <w:szCs w:val="30"/>
          <w:lang w:eastAsia="ru-RU"/>
        </w:rPr>
        <w:t xml:space="preserve"> в день его подписания обеими сторонами;</w:t>
      </w:r>
    </w:p>
    <w:p w:rsidP="00197A5B" w:rsidR="00785AE1" w:rsidRDefault="00785AE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Получатель субсидии автоматически получает уведомление</w:t>
      </w:r>
      <w:r w:rsidRPr="00B60F06">
        <w:rPr>
          <w:rFonts w:ascii="Times New Roman" w:cs="Times New Roman" w:eastAsia="Times New Roman" w:hAnsi="Times New Roman"/>
          <w:iCs/>
          <w:sz w:val="30"/>
          <w:szCs w:val="30"/>
          <w:lang w:eastAsia="ru-RU"/>
        </w:rPr>
        <w:br/>
        <w:t xml:space="preserve">в ГИИС </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Электронный бюджет</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w:t>
      </w:r>
    </w:p>
    <w:p w:rsidP="00197A5B" w:rsidR="00785AE1" w:rsidRDefault="00785AE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о вступлении в силу соглашения, подписанного обеими сторонами;</w:t>
      </w:r>
    </w:p>
    <w:p w:rsidP="00197A5B" w:rsidR="00785AE1" w:rsidRDefault="00785AE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об отказе в предоставлении субсидии с указанием причины отказа, установленной пунктом 20 настоящего Положения.</w:t>
      </w:r>
    </w:p>
    <w:p w:rsidP="00197A5B" w:rsidR="00785AE1" w:rsidRDefault="00785AE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В случае отказа Получателю в предоставлении субсидии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в результате проверки в правовой акт администрац</w:t>
      </w:r>
      <w:r w:rsidR="00B24037" w:rsidRPr="00B60F06">
        <w:rPr>
          <w:rFonts w:ascii="Times New Roman" w:cs="Times New Roman" w:eastAsia="Times New Roman" w:hAnsi="Times New Roman"/>
          <w:iCs/>
          <w:sz w:val="30"/>
          <w:szCs w:val="30"/>
          <w:lang w:eastAsia="ru-RU"/>
        </w:rPr>
        <w:t xml:space="preserve">ии города, указанный </w:t>
      </w:r>
      <w:r w:rsidR="00B60F06" w:rsidRPr="00B60F06">
        <w:rPr>
          <w:rFonts w:ascii="Times New Roman" w:cs="Times New Roman" w:eastAsia="Times New Roman" w:hAnsi="Times New Roman"/>
          <w:iCs/>
          <w:sz w:val="30"/>
          <w:szCs w:val="30"/>
          <w:lang w:eastAsia="ru-RU"/>
        </w:rPr>
        <w:t xml:space="preserve">             </w:t>
      </w:r>
      <w:r w:rsidR="00B24037" w:rsidRPr="00B60F06">
        <w:rPr>
          <w:rFonts w:ascii="Times New Roman" w:cs="Times New Roman" w:eastAsia="Times New Roman" w:hAnsi="Times New Roman"/>
          <w:iCs/>
          <w:sz w:val="30"/>
          <w:szCs w:val="30"/>
          <w:lang w:eastAsia="ru-RU"/>
        </w:rPr>
        <w:t>в пункте 21</w:t>
      </w:r>
      <w:r w:rsidRPr="00B60F06">
        <w:rPr>
          <w:rFonts w:ascii="Times New Roman" w:cs="Times New Roman" w:eastAsia="Times New Roman" w:hAnsi="Times New Roman"/>
          <w:iCs/>
          <w:sz w:val="30"/>
          <w:szCs w:val="30"/>
          <w:lang w:eastAsia="ru-RU"/>
        </w:rPr>
        <w:t xml:space="preserve"> настоящего Положения, вносятся соответствующие изменения.</w:t>
      </w:r>
    </w:p>
    <w:p w:rsidP="00197A5B"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3</w:t>
      </w:r>
      <w:r w:rsidR="009E35E5" w:rsidRPr="00B60F06">
        <w:rPr>
          <w:rFonts w:ascii="Times New Roman" w:cs="Times New Roman" w:eastAsia="Times New Roman" w:hAnsi="Times New Roman"/>
          <w:iCs/>
          <w:sz w:val="30"/>
          <w:szCs w:val="30"/>
          <w:lang w:eastAsia="ru-RU"/>
        </w:rPr>
        <w:t>0</w:t>
      </w:r>
      <w:r w:rsidRPr="00B60F06">
        <w:rPr>
          <w:rFonts w:ascii="Times New Roman" w:cs="Times New Roman" w:eastAsia="Times New Roman" w:hAnsi="Times New Roman"/>
          <w:iCs/>
          <w:sz w:val="30"/>
          <w:szCs w:val="30"/>
          <w:lang w:eastAsia="ru-RU"/>
        </w:rPr>
        <w:t xml:space="preserve">. При реорганизации Получателя в форме слияния, присоединения или преобразования в соглашение вносятся изменения путем заключения дополнительного соглашения к соглашению в ГИИС </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Электронный бюджет</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 xml:space="preserve"> в части перемены лица в обязательстве с указанием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в соглашении юридического лица, являющегося правопреемником.</w:t>
      </w:r>
    </w:p>
    <w:p w:rsidP="00197A5B"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proofErr w:type="gramStart"/>
      <w:r w:rsidRPr="00B60F06">
        <w:rPr>
          <w:rFonts w:ascii="Times New Roman" w:cs="Times New Roman" w:eastAsia="Times New Roman" w:hAnsi="Times New Roman"/>
          <w:iCs/>
          <w:sz w:val="30"/>
          <w:szCs w:val="30"/>
          <w:lang w:eastAsia="ru-RU"/>
        </w:rPr>
        <w:t>При реорганизации Получателя в форме разделения, выделения,</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 а также при ликвидации Получателя или прекращении деятельности Получателя соглашение расторгается с формированием уведомления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о расторжении соглашения в одностороннем порядке и акта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об исполнении обязательств по соглашению с отражением информации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о неисполненных Получателем обязательствах, источником финансового обеспечения которых является субсидия, и возврате неиспользованного остатка субсидии в бюджет города.</w:t>
      </w:r>
      <w:proofErr w:type="gramEnd"/>
    </w:p>
    <w:p w:rsidP="00197A5B"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3</w:t>
      </w:r>
      <w:r w:rsidR="009E35E5" w:rsidRPr="00B60F06">
        <w:rPr>
          <w:rFonts w:ascii="Times New Roman" w:cs="Times New Roman" w:eastAsia="Times New Roman" w:hAnsi="Times New Roman"/>
          <w:iCs/>
          <w:sz w:val="30"/>
          <w:szCs w:val="30"/>
          <w:lang w:eastAsia="ru-RU"/>
        </w:rPr>
        <w:t>1</w:t>
      </w:r>
      <w:r w:rsidRPr="00B60F06">
        <w:rPr>
          <w:rFonts w:ascii="Times New Roman" w:cs="Times New Roman" w:eastAsia="Times New Roman" w:hAnsi="Times New Roman"/>
          <w:iCs/>
          <w:sz w:val="30"/>
          <w:szCs w:val="30"/>
          <w:lang w:eastAsia="ru-RU"/>
        </w:rPr>
        <w:t xml:space="preserve">. В целях перечисления главным распорядителем средств </w:t>
      </w:r>
      <w:r w:rsidR="009B02F8" w:rsidRPr="00B60F06">
        <w:rPr>
          <w:rFonts w:ascii="Times New Roman" w:cs="Times New Roman" w:eastAsia="Times New Roman" w:hAnsi="Times New Roman"/>
          <w:iCs/>
          <w:sz w:val="30"/>
          <w:szCs w:val="30"/>
          <w:lang w:eastAsia="ru-RU"/>
        </w:rPr>
        <w:t xml:space="preserve">субсидии </w:t>
      </w:r>
      <w:r w:rsidRPr="00B60F06">
        <w:rPr>
          <w:rFonts w:ascii="Times New Roman" w:cs="Times New Roman" w:eastAsia="Times New Roman" w:hAnsi="Times New Roman"/>
          <w:iCs/>
          <w:sz w:val="30"/>
          <w:szCs w:val="30"/>
          <w:lang w:eastAsia="ru-RU"/>
        </w:rPr>
        <w:t>по соглашению, в порядке, установленном пунктом 3</w:t>
      </w:r>
      <w:r w:rsidR="00B31BDE" w:rsidRPr="00B60F06">
        <w:rPr>
          <w:rFonts w:ascii="Times New Roman" w:cs="Times New Roman" w:eastAsia="Times New Roman" w:hAnsi="Times New Roman"/>
          <w:iCs/>
          <w:sz w:val="30"/>
          <w:szCs w:val="30"/>
          <w:lang w:eastAsia="ru-RU"/>
        </w:rPr>
        <w:t>2</w:t>
      </w:r>
      <w:r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lastRenderedPageBreak/>
        <w:t xml:space="preserve">настоящего Положения, соглашение подлежит регистрации в ГИИС </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Электронный бюджет</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 xml:space="preserve"> не позднее одного рабочего дня, следующего</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 за днем его подписания главным распорядителем.</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w:t>
      </w:r>
      <w:r w:rsidR="009E35E5" w:rsidRPr="00B60F06">
        <w:rPr>
          <w:rFonts w:ascii="Times New Roman" w:cs="Times New Roman" w:eastAsia="Calibri" w:hAnsi="Times New Roman"/>
          <w:iCs/>
          <w:sz w:val="30"/>
          <w:szCs w:val="30"/>
          <w:lang w:eastAsia="ru-RU"/>
        </w:rPr>
        <w:t>2</w:t>
      </w:r>
      <w:r w:rsidRPr="00B60F06">
        <w:rPr>
          <w:rFonts w:ascii="Times New Roman" w:cs="Times New Roman" w:eastAsia="Calibri" w:hAnsi="Times New Roman"/>
          <w:iCs/>
          <w:sz w:val="30"/>
          <w:szCs w:val="30"/>
          <w:lang w:eastAsia="ru-RU"/>
        </w:rPr>
        <w:t xml:space="preserve">. Перечисление субсидии по соглашению в текущем финансовом году осуществляется </w:t>
      </w:r>
      <w:proofErr w:type="spellStart"/>
      <w:r w:rsidRPr="00B60F06">
        <w:rPr>
          <w:rFonts w:ascii="Times New Roman" w:cs="Times New Roman" w:eastAsia="Calibri" w:hAnsi="Times New Roman"/>
          <w:iCs/>
          <w:sz w:val="30"/>
          <w:szCs w:val="30"/>
          <w:lang w:eastAsia="ru-RU"/>
        </w:rPr>
        <w:t>единоразовым</w:t>
      </w:r>
      <w:proofErr w:type="spellEnd"/>
      <w:r w:rsidRPr="00B60F06">
        <w:rPr>
          <w:rFonts w:ascii="Times New Roman" w:cs="Times New Roman" w:eastAsia="Calibri" w:hAnsi="Times New Roman"/>
          <w:iCs/>
          <w:sz w:val="30"/>
          <w:szCs w:val="30"/>
          <w:lang w:eastAsia="ru-RU"/>
        </w:rPr>
        <w:t xml:space="preserve"> платежом на счет, открытый Получателем субсидий в учреждении Центрального банка Российской Федерации или кредитной организации, в соответствии с графиком (изменениями в график) перечисления субсидии, включенным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соглашение, с учетом положений, установленных бюджетным законодательством Российской Федерации. </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w:t>
      </w:r>
      <w:r w:rsidR="009E35E5" w:rsidRPr="00B60F06">
        <w:rPr>
          <w:rFonts w:ascii="Times New Roman" w:cs="Times New Roman" w:eastAsia="Calibri" w:hAnsi="Times New Roman"/>
          <w:iCs/>
          <w:sz w:val="30"/>
          <w:szCs w:val="30"/>
          <w:lang w:eastAsia="ru-RU"/>
        </w:rPr>
        <w:t>3</w:t>
      </w:r>
      <w:r w:rsidRPr="00B60F06">
        <w:rPr>
          <w:rFonts w:ascii="Times New Roman" w:cs="Times New Roman" w:eastAsia="Calibri" w:hAnsi="Times New Roman"/>
          <w:iCs/>
          <w:sz w:val="30"/>
          <w:szCs w:val="30"/>
          <w:lang w:eastAsia="ru-RU"/>
        </w:rPr>
        <w:t>. Порядок и сроки возврата субсидии</w:t>
      </w:r>
      <w:r w:rsidR="009B02F8" w:rsidRPr="00B60F06">
        <w:rPr>
          <w:rFonts w:ascii="Times New Roman" w:cs="Times New Roman" w:eastAsia="Calibri" w:hAnsi="Times New Roman"/>
          <w:iCs/>
          <w:sz w:val="30"/>
          <w:szCs w:val="30"/>
          <w:lang w:eastAsia="ru-RU"/>
        </w:rPr>
        <w:t xml:space="preserve"> и средств, полученных</w:t>
      </w:r>
      <w:r w:rsidR="00B60F06" w:rsidRPr="00B60F06">
        <w:rPr>
          <w:rFonts w:ascii="Times New Roman" w:cs="Times New Roman" w:eastAsia="Calibri" w:hAnsi="Times New Roman"/>
          <w:iCs/>
          <w:sz w:val="30"/>
          <w:szCs w:val="30"/>
          <w:lang w:eastAsia="ru-RU"/>
        </w:rPr>
        <w:t xml:space="preserve">                   </w:t>
      </w:r>
      <w:r w:rsidR="009B02F8" w:rsidRPr="00B60F06">
        <w:rPr>
          <w:rFonts w:ascii="Times New Roman" w:cs="Times New Roman" w:eastAsia="Calibri" w:hAnsi="Times New Roman"/>
          <w:iCs/>
          <w:sz w:val="30"/>
          <w:szCs w:val="30"/>
          <w:lang w:eastAsia="ru-RU"/>
        </w:rPr>
        <w:t xml:space="preserve"> на основании соглашения, заключенн</w:t>
      </w:r>
      <w:r w:rsidR="00197A5B">
        <w:rPr>
          <w:rFonts w:ascii="Times New Roman" w:cs="Times New Roman" w:eastAsia="Calibri" w:hAnsi="Times New Roman"/>
          <w:iCs/>
          <w:sz w:val="30"/>
          <w:szCs w:val="30"/>
          <w:lang w:eastAsia="ru-RU"/>
        </w:rPr>
        <w:t>ого</w:t>
      </w:r>
      <w:r w:rsidR="009B02F8" w:rsidRPr="00B60F06">
        <w:rPr>
          <w:rFonts w:ascii="Times New Roman" w:cs="Times New Roman" w:eastAsia="Calibri" w:hAnsi="Times New Roman"/>
          <w:iCs/>
          <w:sz w:val="30"/>
          <w:szCs w:val="30"/>
          <w:lang w:eastAsia="ru-RU"/>
        </w:rPr>
        <w:t xml:space="preserve"> с </w:t>
      </w:r>
      <w:r w:rsidR="00197A5B">
        <w:rPr>
          <w:rFonts w:ascii="Times New Roman" w:cs="Times New Roman" w:eastAsia="Calibri" w:hAnsi="Times New Roman"/>
          <w:iCs/>
          <w:sz w:val="30"/>
          <w:szCs w:val="30"/>
          <w:lang w:eastAsia="ru-RU"/>
        </w:rPr>
        <w:t>П</w:t>
      </w:r>
      <w:r w:rsidR="009B02F8" w:rsidRPr="00B60F06">
        <w:rPr>
          <w:rFonts w:ascii="Times New Roman" w:cs="Times New Roman" w:eastAsia="Calibri" w:hAnsi="Times New Roman"/>
          <w:iCs/>
          <w:sz w:val="30"/>
          <w:szCs w:val="30"/>
          <w:lang w:eastAsia="ru-RU"/>
        </w:rPr>
        <w:t>олучател</w:t>
      </w:r>
      <w:r w:rsidR="00197A5B">
        <w:rPr>
          <w:rFonts w:ascii="Times New Roman" w:cs="Times New Roman" w:eastAsia="Calibri" w:hAnsi="Times New Roman"/>
          <w:iCs/>
          <w:sz w:val="30"/>
          <w:szCs w:val="30"/>
          <w:lang w:eastAsia="ru-RU"/>
        </w:rPr>
        <w:t>е</w:t>
      </w:r>
      <w:r w:rsidR="009B02F8" w:rsidRPr="00B60F06">
        <w:rPr>
          <w:rFonts w:ascii="Times New Roman" w:cs="Times New Roman" w:eastAsia="Calibri" w:hAnsi="Times New Roman"/>
          <w:iCs/>
          <w:sz w:val="30"/>
          <w:szCs w:val="30"/>
          <w:lang w:eastAsia="ru-RU"/>
        </w:rPr>
        <w:t>м субсидий</w:t>
      </w:r>
      <w:r w:rsidR="00197A5B">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бюджет города в случае нарушения Получателем </w:t>
      </w:r>
      <w:r w:rsidR="00DA5563" w:rsidRPr="00B60F06">
        <w:rPr>
          <w:rFonts w:ascii="Times New Roman" w:cs="Times New Roman" w:eastAsia="Calibri" w:hAnsi="Times New Roman"/>
          <w:iCs/>
          <w:sz w:val="30"/>
          <w:szCs w:val="30"/>
          <w:lang w:eastAsia="ru-RU"/>
        </w:rPr>
        <w:t xml:space="preserve">и лицами, указанными в пункте 27 настоящего Положения, </w:t>
      </w:r>
      <w:r w:rsidRPr="00B60F06">
        <w:rPr>
          <w:rFonts w:ascii="Times New Roman" w:cs="Times New Roman" w:eastAsia="Calibri" w:hAnsi="Times New Roman"/>
          <w:iCs/>
          <w:sz w:val="30"/>
          <w:szCs w:val="30"/>
          <w:lang w:eastAsia="ru-RU"/>
        </w:rPr>
        <w:t>условий предоставления с</w:t>
      </w:r>
      <w:r w:rsidR="00B24037" w:rsidRPr="00B60F06">
        <w:rPr>
          <w:rFonts w:ascii="Times New Roman" w:cs="Times New Roman" w:eastAsia="Calibri" w:hAnsi="Times New Roman"/>
          <w:iCs/>
          <w:sz w:val="30"/>
          <w:szCs w:val="30"/>
          <w:lang w:eastAsia="ru-RU"/>
        </w:rPr>
        <w:t>убсидии установлены в пунктах 41</w:t>
      </w:r>
      <w:r w:rsidR="00B60F06" w:rsidRPr="00B60F06">
        <w:rPr>
          <w:rFonts w:ascii="Times New Roman" w:cs="Times New Roman" w:eastAsia="Calibri" w:hAnsi="Times New Roman"/>
          <w:iCs/>
          <w:sz w:val="30"/>
          <w:szCs w:val="30"/>
          <w:lang w:eastAsia="ru-RU"/>
        </w:rPr>
        <w:t>–</w:t>
      </w:r>
      <w:r w:rsidR="00B24037" w:rsidRPr="00B60F06">
        <w:rPr>
          <w:rFonts w:ascii="Times New Roman" w:cs="Times New Roman" w:eastAsia="Calibri" w:hAnsi="Times New Roman"/>
          <w:iCs/>
          <w:sz w:val="30"/>
          <w:szCs w:val="30"/>
          <w:lang w:eastAsia="ru-RU"/>
        </w:rPr>
        <w:t>47</w:t>
      </w:r>
      <w:r w:rsidRPr="00B60F06">
        <w:rPr>
          <w:rFonts w:ascii="Times New Roman" w:cs="Times New Roman" w:eastAsia="Calibri" w:hAnsi="Times New Roman"/>
          <w:iCs/>
          <w:sz w:val="30"/>
          <w:szCs w:val="30"/>
          <w:lang w:eastAsia="ru-RU"/>
        </w:rPr>
        <w:t xml:space="preserve"> настоящего Положения.</w:t>
      </w:r>
    </w:p>
    <w:p w:rsidP="00945821" w:rsidR="00EA01A1" w:rsidRDefault="00EA01A1" w:rsidRPr="00B60F06">
      <w:pPr>
        <w:suppressAutoHyphens/>
        <w:autoSpaceDE w:val="false"/>
        <w:autoSpaceDN w:val="false"/>
        <w:adjustRightInd w:val="false"/>
        <w:spacing w:after="0" w:line="240" w:lineRule="auto"/>
        <w:jc w:val="center"/>
        <w:rPr>
          <w:rFonts w:ascii="Times New Roman" w:cs="Times New Roman" w:eastAsia="Calibri" w:hAnsi="Times New Roman"/>
          <w:iCs/>
          <w:sz w:val="30"/>
          <w:szCs w:val="30"/>
          <w:lang w:eastAsia="ru-RU"/>
        </w:rPr>
      </w:pPr>
    </w:p>
    <w:p w:rsidP="00945821" w:rsidR="00945821" w:rsidRDefault="00945821" w:rsidRPr="00B60F06">
      <w:pPr>
        <w:suppressAutoHyphens/>
        <w:autoSpaceDE w:val="false"/>
        <w:autoSpaceDN w:val="false"/>
        <w:adjustRightInd w:val="false"/>
        <w:spacing w:after="0" w:line="240" w:lineRule="auto"/>
        <w:jc w:val="center"/>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III. Требования к отчетности</w:t>
      </w:r>
    </w:p>
    <w:p w:rsidP="00945821" w:rsidR="00B60F06" w:rsidRDefault="00B60F06" w:rsidRPr="00B60F06">
      <w:pPr>
        <w:suppressAutoHyphens/>
        <w:autoSpaceDE w:val="false"/>
        <w:autoSpaceDN w:val="false"/>
        <w:adjustRightInd w:val="false"/>
        <w:spacing w:after="0" w:line="240" w:lineRule="auto"/>
        <w:jc w:val="center"/>
        <w:rPr>
          <w:rFonts w:ascii="Times New Roman" w:cs="Times New Roman" w:eastAsia="Calibri" w:hAnsi="Times New Roman"/>
          <w:iCs/>
          <w:sz w:val="30"/>
          <w:szCs w:val="30"/>
          <w:lang w:eastAsia="ru-RU"/>
        </w:rPr>
      </w:pPr>
    </w:p>
    <w:p w:rsidP="006E1646" w:rsidR="006E1646"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w:t>
      </w:r>
      <w:r w:rsidR="009E35E5" w:rsidRPr="00B60F06">
        <w:rPr>
          <w:rFonts w:ascii="Times New Roman" w:cs="Times New Roman" w:eastAsia="Calibri" w:hAnsi="Times New Roman"/>
          <w:iCs/>
          <w:sz w:val="30"/>
          <w:szCs w:val="30"/>
          <w:lang w:eastAsia="ru-RU"/>
        </w:rPr>
        <w:t>4</w:t>
      </w:r>
      <w:r w:rsidRPr="00B60F06">
        <w:rPr>
          <w:rFonts w:ascii="Times New Roman" w:cs="Times New Roman" w:eastAsia="Calibri" w:hAnsi="Times New Roman"/>
          <w:iCs/>
          <w:sz w:val="30"/>
          <w:szCs w:val="30"/>
          <w:lang w:eastAsia="ru-RU"/>
        </w:rPr>
        <w:t>.</w:t>
      </w:r>
      <w:r w:rsidR="00B60F06" w:rsidRPr="00B60F06">
        <w:rPr>
          <w:rFonts w:ascii="Times New Roman" w:cs="Times New Roman" w:eastAsia="Calibri" w:hAnsi="Times New Roman"/>
          <w:iCs/>
          <w:sz w:val="30"/>
          <w:szCs w:val="30"/>
          <w:lang w:eastAsia="ru-RU"/>
        </w:rPr>
        <w:t> </w:t>
      </w:r>
      <w:r w:rsidR="006E1646" w:rsidRPr="00B60F06">
        <w:rPr>
          <w:rFonts w:ascii="Times New Roman" w:cs="Times New Roman" w:eastAsia="Calibri" w:hAnsi="Times New Roman"/>
          <w:iCs/>
          <w:sz w:val="30"/>
          <w:szCs w:val="30"/>
          <w:lang w:eastAsia="ru-RU"/>
        </w:rPr>
        <w:t>Для осуществления главным распорядителем контроля (мониторинга) за соблюдением условий и порядка предоставления субсидии, в том числе в части достижения результатов предоставления субс</w:t>
      </w:r>
      <w:r w:rsidR="00131A88" w:rsidRPr="00B60F06">
        <w:rPr>
          <w:rFonts w:ascii="Times New Roman" w:cs="Times New Roman" w:eastAsia="Calibri" w:hAnsi="Times New Roman"/>
          <w:iCs/>
          <w:sz w:val="30"/>
          <w:szCs w:val="30"/>
          <w:lang w:eastAsia="ru-RU"/>
        </w:rPr>
        <w:t>идии</w:t>
      </w:r>
      <w:r w:rsidR="006E1646" w:rsidRPr="00B60F06">
        <w:rPr>
          <w:rFonts w:ascii="Times New Roman" w:cs="Times New Roman" w:eastAsia="Calibri" w:hAnsi="Times New Roman"/>
          <w:iCs/>
          <w:sz w:val="30"/>
          <w:szCs w:val="30"/>
          <w:lang w:eastAsia="ru-RU"/>
        </w:rPr>
        <w:t>, Получатель представляет отчетность, которая включает:</w:t>
      </w:r>
    </w:p>
    <w:p w:rsidP="009F7C76" w:rsidR="009F7C76" w:rsidRDefault="009F7C76"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 отчет о реализации плана мероприятий по достижению результатов предоставления субсидии по форме, определенной соглашением, предусматривающей проведение мониторинга достижения результатов предоставления субсидии, значения которых установлены соглашением, в соответствии с пунктом 40 настоящего Положения.</w:t>
      </w:r>
    </w:p>
    <w:p w:rsidP="009F7C76" w:rsidR="009F7C76" w:rsidRDefault="009F7C76"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 xml:space="preserve">Формирование Получателем отчета о реализации плана мероприятий осуществляется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ежеквартально в течение года предоставления субсидии и в течение года, следующего за годом предоставления субсидии, под бюджетные ассигнования которого заключено соглашение, не позднее десятого рабочего дня месяца, следующего за отчетным кварталом, по состоянию на первое число месяца, следующего за отчетным периодом, а также не позднее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25-го декабря года</w:t>
      </w:r>
      <w:proofErr w:type="gramEnd"/>
      <w:r w:rsidRPr="00B60F06">
        <w:rPr>
          <w:rFonts w:ascii="Times New Roman" w:cs="Times New Roman" w:eastAsia="Calibri" w:hAnsi="Times New Roman"/>
          <w:iCs/>
          <w:sz w:val="30"/>
          <w:szCs w:val="30"/>
          <w:lang w:eastAsia="ru-RU"/>
        </w:rPr>
        <w:t xml:space="preserve"> следующего за годом предоставления субсидии;</w:t>
      </w:r>
    </w:p>
    <w:p w:rsidP="009F7C76" w:rsidR="009F7C76" w:rsidRDefault="009F7C76"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 отчет о достижении значений результатов предоставления субсидии по форме, определенной соглашением</w:t>
      </w:r>
      <w:r w:rsidR="00197A5B">
        <w:rPr>
          <w:rFonts w:ascii="Times New Roman" w:cs="Times New Roman" w:eastAsia="Calibri" w:hAnsi="Times New Roman"/>
          <w:iCs/>
          <w:sz w:val="30"/>
          <w:szCs w:val="30"/>
          <w:lang w:eastAsia="ru-RU"/>
        </w:rPr>
        <w:t>;</w:t>
      </w:r>
    </w:p>
    <w:p w:rsidP="009F7C76" w:rsidR="009F7C76" w:rsidRDefault="009F7C76"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3) реестр получателей грантов с представлением копий согласий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на обработку персональных данных (в случае, если получателями грантов являются индивидуальные предприниматели) по форме, определенной соглашением</w:t>
      </w:r>
      <w:r w:rsidR="00197A5B">
        <w:rPr>
          <w:rFonts w:ascii="Times New Roman" w:cs="Times New Roman" w:eastAsia="Calibri" w:hAnsi="Times New Roman"/>
          <w:iCs/>
          <w:sz w:val="30"/>
          <w:szCs w:val="30"/>
          <w:lang w:eastAsia="ru-RU"/>
        </w:rPr>
        <w:t>;</w:t>
      </w:r>
    </w:p>
    <w:p w:rsidP="009F7C76" w:rsidR="00197A5B" w:rsidRDefault="00197A5B">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
    <w:p w:rsidP="009F7C76" w:rsidR="009F7C76" w:rsidRDefault="009F7C76"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lastRenderedPageBreak/>
        <w:t>4) отчет об осуществлении расходов, источником финансового обеспечения которых является субсидия, по форме, определенной соглашением.</w:t>
      </w:r>
    </w:p>
    <w:p w:rsidP="009F7C76" w:rsidR="009F7C76" w:rsidRDefault="009F7C76"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Отчетность, указанная в подпунктах 2</w:t>
      </w:r>
      <w:r w:rsidR="00B60F06"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4 настоящего пункта представляется Получателем в адрес уполномоченного органа в срок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не позднее 3-го числа месяца, следующего за отчетным кварталом,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по состоянию на 1-е число месяца, следующего за отчетным периодом</w:t>
      </w:r>
      <w:r w:rsidR="00197A5B">
        <w:rPr>
          <w:rFonts w:ascii="Times New Roman" w:cs="Times New Roman" w:eastAsia="Calibri" w:hAnsi="Times New Roman"/>
          <w:iCs/>
          <w:sz w:val="30"/>
          <w:szCs w:val="30"/>
          <w:lang w:eastAsia="ru-RU"/>
        </w:rPr>
        <w:t>;</w:t>
      </w:r>
    </w:p>
    <w:p w:rsidP="009F7C76" w:rsidR="009F7C76" w:rsidRDefault="009F7C76"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5) отчет о реализации инвестиционных проектов по развитию производства товаров (работ, услуг), по форме,</w:t>
      </w:r>
      <w:r w:rsidR="00197A5B">
        <w:rPr>
          <w:rFonts w:ascii="Times New Roman" w:cs="Times New Roman" w:eastAsia="Calibri" w:hAnsi="Times New Roman"/>
          <w:iCs/>
          <w:sz w:val="30"/>
          <w:szCs w:val="30"/>
          <w:lang w:eastAsia="ru-RU"/>
        </w:rPr>
        <w:t xml:space="preserve"> определенной соглашением, пред</w:t>
      </w:r>
      <w:r w:rsidRPr="00B60F06">
        <w:rPr>
          <w:rFonts w:ascii="Times New Roman" w:cs="Times New Roman" w:eastAsia="Calibri" w:hAnsi="Times New Roman"/>
          <w:iCs/>
          <w:sz w:val="30"/>
          <w:szCs w:val="30"/>
          <w:lang w:eastAsia="ru-RU"/>
        </w:rPr>
        <w:t xml:space="preserve">ставляется Получателем за год предоставления субсидии и за год, следующий за годом предоставления субсидии, в срок не позднее 25-го декабря года, следующего за годом получения </w:t>
      </w:r>
      <w:r w:rsidR="001C69A1" w:rsidRPr="00B60F06">
        <w:rPr>
          <w:rFonts w:ascii="Times New Roman" w:cs="Times New Roman" w:eastAsia="Calibri" w:hAnsi="Times New Roman"/>
          <w:iCs/>
          <w:sz w:val="30"/>
          <w:szCs w:val="30"/>
          <w:lang w:eastAsia="ru-RU"/>
        </w:rPr>
        <w:t>субсидии</w:t>
      </w:r>
      <w:r w:rsidRPr="00B60F06">
        <w:rPr>
          <w:rFonts w:ascii="Times New Roman" w:cs="Times New Roman" w:eastAsia="Calibri" w:hAnsi="Times New Roman"/>
          <w:iCs/>
          <w:sz w:val="30"/>
          <w:szCs w:val="30"/>
          <w:lang w:eastAsia="ru-RU"/>
        </w:rPr>
        <w:t xml:space="preserve">.  </w:t>
      </w:r>
    </w:p>
    <w:p w:rsidP="009F7C76"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Управление делами администрации города в течение одного рабочего дня регистрирует представленную Получателем отчетность.</w:t>
      </w:r>
    </w:p>
    <w:p w:rsidP="00945821" w:rsidR="00B034AD" w:rsidRDefault="00B034AD"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Документы (копии документов), указан</w:t>
      </w:r>
      <w:r w:rsidR="006E42D7" w:rsidRPr="00B60F06">
        <w:rPr>
          <w:rFonts w:ascii="Times New Roman" w:cs="Times New Roman" w:eastAsia="Calibri" w:hAnsi="Times New Roman"/>
          <w:iCs/>
          <w:sz w:val="30"/>
          <w:szCs w:val="30"/>
          <w:lang w:eastAsia="ru-RU"/>
        </w:rPr>
        <w:t xml:space="preserve">ные в подпунктах </w:t>
      </w:r>
      <w:r w:rsidR="00B60F06" w:rsidRPr="00B60F06">
        <w:rPr>
          <w:rFonts w:ascii="Times New Roman" w:cs="Times New Roman" w:eastAsia="Calibri" w:hAnsi="Times New Roman"/>
          <w:iCs/>
          <w:sz w:val="30"/>
          <w:szCs w:val="30"/>
          <w:lang w:eastAsia="ru-RU"/>
        </w:rPr>
        <w:t>2–</w:t>
      </w:r>
      <w:r w:rsidR="009F7C76" w:rsidRPr="00B60F06">
        <w:rPr>
          <w:rFonts w:ascii="Times New Roman" w:cs="Times New Roman" w:eastAsia="Calibri" w:hAnsi="Times New Roman"/>
          <w:iCs/>
          <w:sz w:val="30"/>
          <w:szCs w:val="30"/>
          <w:lang w:eastAsia="ru-RU"/>
        </w:rPr>
        <w:t xml:space="preserve">5 </w:t>
      </w:r>
      <w:r w:rsidRPr="00B60F06">
        <w:rPr>
          <w:rFonts w:ascii="Times New Roman" w:cs="Times New Roman" w:eastAsia="Calibri" w:hAnsi="Times New Roman"/>
          <w:iCs/>
          <w:sz w:val="30"/>
          <w:szCs w:val="30"/>
          <w:lang w:eastAsia="ru-RU"/>
        </w:rPr>
        <w:t xml:space="preserve">настоящего пункта, в том числе составленные более чем на одном листе, не прошиваются, должны быть выполнены с использованием технических средств, без приписок, подчисток, исправлений, помарок, неустановленных сокращений, формулировок и повреждений,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не позволяющих однозначно истолковывать их содержание, должны быть пронумерованы сквозной нумерацией и сопровождаться их описью.</w:t>
      </w:r>
      <w:proofErr w:type="gramEnd"/>
      <w:r w:rsidRPr="00B60F06">
        <w:rPr>
          <w:rFonts w:ascii="Times New Roman" w:cs="Times New Roman" w:eastAsia="Calibri" w:hAnsi="Times New Roman"/>
          <w:iCs/>
          <w:sz w:val="30"/>
          <w:szCs w:val="30"/>
          <w:lang w:eastAsia="ru-RU"/>
        </w:rPr>
        <w:t xml:space="preserve"> Копии документов, указанные в настоящем пункте, должны быть подписаны Получателем и заверены печатью.</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w:t>
      </w:r>
      <w:r w:rsidR="009E35E5" w:rsidRPr="00B60F06">
        <w:rPr>
          <w:rFonts w:ascii="Times New Roman" w:cs="Times New Roman" w:eastAsia="Calibri" w:hAnsi="Times New Roman"/>
          <w:iCs/>
          <w:sz w:val="30"/>
          <w:szCs w:val="30"/>
          <w:lang w:eastAsia="ru-RU"/>
        </w:rPr>
        <w:t>5</w:t>
      </w:r>
      <w:r w:rsidRPr="00B60F06">
        <w:rPr>
          <w:rFonts w:ascii="Times New Roman" w:cs="Times New Roman" w:eastAsia="Calibri" w:hAnsi="Times New Roman"/>
          <w:iCs/>
          <w:sz w:val="30"/>
          <w:szCs w:val="30"/>
          <w:lang w:eastAsia="ru-RU"/>
        </w:rPr>
        <w:t>. Главный распорядитель вправе устанавливать в соглашении сроки и формы представления Получателем дополнительной отчетности.</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w:t>
      </w:r>
      <w:r w:rsidR="009E35E5" w:rsidRPr="00B60F06">
        <w:rPr>
          <w:rFonts w:ascii="Times New Roman" w:cs="Times New Roman" w:eastAsia="Calibri" w:hAnsi="Times New Roman"/>
          <w:iCs/>
          <w:sz w:val="30"/>
          <w:szCs w:val="30"/>
          <w:lang w:eastAsia="ru-RU"/>
        </w:rPr>
        <w:t>6</w:t>
      </w:r>
      <w:r w:rsidRPr="00B60F06">
        <w:rPr>
          <w:rFonts w:ascii="Times New Roman" w:cs="Times New Roman" w:eastAsia="Calibri" w:hAnsi="Times New Roman"/>
          <w:iCs/>
          <w:sz w:val="30"/>
          <w:szCs w:val="30"/>
          <w:lang w:eastAsia="ru-RU"/>
        </w:rPr>
        <w:t xml:space="preserve">. </w:t>
      </w:r>
      <w:proofErr w:type="gramStart"/>
      <w:r w:rsidRPr="00B60F06">
        <w:rPr>
          <w:rFonts w:ascii="Times New Roman" w:cs="Times New Roman" w:eastAsia="Calibri" w:hAnsi="Times New Roman"/>
          <w:iCs/>
          <w:sz w:val="30"/>
          <w:szCs w:val="30"/>
          <w:lang w:eastAsia="ru-RU"/>
        </w:rPr>
        <w:t>Уполномоченный орган осуществляет документарную проверку комплектности, содержания представленной Получателем</w:t>
      </w:r>
      <w:r w:rsidR="00551B83" w:rsidRPr="00B60F06">
        <w:rPr>
          <w:rFonts w:ascii="Times New Roman" w:cs="Times New Roman" w:eastAsia="Calibri" w:hAnsi="Times New Roman"/>
          <w:iCs/>
          <w:sz w:val="30"/>
          <w:szCs w:val="30"/>
          <w:lang w:eastAsia="ru-RU"/>
        </w:rPr>
        <w:t xml:space="preserve"> в соответствии с пунктами 34</w:t>
      </w:r>
      <w:r w:rsidR="00197A5B">
        <w:rPr>
          <w:rFonts w:ascii="Times New Roman" w:cs="Times New Roman" w:eastAsia="Calibri" w:hAnsi="Times New Roman"/>
          <w:iCs/>
          <w:sz w:val="30"/>
          <w:szCs w:val="30"/>
          <w:lang w:eastAsia="ru-RU"/>
        </w:rPr>
        <w:t xml:space="preserve">, </w:t>
      </w:r>
      <w:r w:rsidR="00551B83" w:rsidRPr="00B60F06">
        <w:rPr>
          <w:rFonts w:ascii="Times New Roman" w:cs="Times New Roman" w:eastAsia="Calibri" w:hAnsi="Times New Roman"/>
          <w:iCs/>
          <w:sz w:val="30"/>
          <w:szCs w:val="30"/>
          <w:lang w:eastAsia="ru-RU"/>
        </w:rPr>
        <w:t>35 настоящего Положения</w:t>
      </w:r>
      <w:r w:rsidRPr="00B60F06">
        <w:rPr>
          <w:rFonts w:ascii="Times New Roman" w:cs="Times New Roman" w:eastAsia="Calibri" w:hAnsi="Times New Roman"/>
          <w:iCs/>
          <w:sz w:val="30"/>
          <w:szCs w:val="30"/>
          <w:lang w:eastAsia="ru-RU"/>
        </w:rPr>
        <w:t xml:space="preserve"> отчетности, в том </w:t>
      </w:r>
      <w:r w:rsidR="00197A5B">
        <w:rPr>
          <w:rFonts w:ascii="Times New Roman" w:cs="Times New Roman" w:eastAsia="Calibri" w:hAnsi="Times New Roman"/>
          <w:iCs/>
          <w:sz w:val="30"/>
          <w:szCs w:val="30"/>
          <w:lang w:eastAsia="ru-RU"/>
        </w:rPr>
        <w:t>числе дополнительной отчетности</w:t>
      </w:r>
      <w:r w:rsidRPr="00B60F06">
        <w:rPr>
          <w:rFonts w:ascii="Times New Roman" w:cs="Times New Roman" w:eastAsia="Calibri" w:hAnsi="Times New Roman"/>
          <w:iCs/>
          <w:sz w:val="30"/>
          <w:szCs w:val="30"/>
          <w:lang w:eastAsia="ru-RU"/>
        </w:rPr>
        <w:t xml:space="preserve"> (далее – отчетность)</w:t>
      </w:r>
      <w:r w:rsidR="00197A5B">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на предмет соблюдения Получателем условий предоставления субсидии, в том числе в части подтверждения фактически произведенных Получателем расходов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период и </w:t>
      </w:r>
      <w:r w:rsidR="006645BC" w:rsidRPr="00B60F06">
        <w:rPr>
          <w:rFonts w:ascii="Times New Roman" w:cs="Times New Roman" w:eastAsia="Calibri" w:hAnsi="Times New Roman"/>
          <w:iCs/>
          <w:sz w:val="30"/>
          <w:szCs w:val="30"/>
          <w:lang w:eastAsia="ru-RU"/>
        </w:rPr>
        <w:t>на цели</w:t>
      </w:r>
      <w:r w:rsidRPr="00B60F06">
        <w:rPr>
          <w:rFonts w:ascii="Times New Roman" w:cs="Times New Roman" w:eastAsia="Calibri" w:hAnsi="Times New Roman"/>
          <w:iCs/>
          <w:sz w:val="30"/>
          <w:szCs w:val="30"/>
          <w:lang w:eastAsia="ru-RU"/>
        </w:rPr>
        <w:t xml:space="preserve">, установленным </w:t>
      </w:r>
      <w:r w:rsidR="00B3392B" w:rsidRPr="00B60F06">
        <w:rPr>
          <w:rFonts w:ascii="Times New Roman" w:cs="Times New Roman" w:eastAsia="Calibri" w:hAnsi="Times New Roman"/>
          <w:iCs/>
          <w:sz w:val="30"/>
          <w:szCs w:val="30"/>
          <w:lang w:eastAsia="ru-RU"/>
        </w:rPr>
        <w:t>пунктом 76</w:t>
      </w:r>
      <w:r w:rsidRPr="00B60F06">
        <w:rPr>
          <w:rFonts w:ascii="Times New Roman" w:cs="Times New Roman" w:eastAsia="Calibri" w:hAnsi="Times New Roman"/>
          <w:iCs/>
          <w:sz w:val="30"/>
          <w:szCs w:val="30"/>
          <w:lang w:eastAsia="ru-RU"/>
        </w:rPr>
        <w:t xml:space="preserve"> настоящего Положения.</w:t>
      </w:r>
      <w:proofErr w:type="gramEnd"/>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Получатель несет ответственность за достоверность документов, представленных в составе отчетности, в соответствии с действующим законодательством Российской Федерации.</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Получатель несет ответственность за достоверность сведений, указанных в представленной отчетности.</w:t>
      </w:r>
    </w:p>
    <w:p w:rsidP="00945821" w:rsidR="00945821" w:rsidRDefault="00945821">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Отчетность, представленная Получателем, в том числе зарегистрированная после окончания сроков представления отчетности, установленных </w:t>
      </w:r>
      <w:r w:rsidR="00551B83" w:rsidRPr="00B60F06">
        <w:rPr>
          <w:rFonts w:ascii="Times New Roman" w:cs="Times New Roman" w:eastAsia="Calibri" w:hAnsi="Times New Roman"/>
          <w:iCs/>
          <w:sz w:val="30"/>
          <w:szCs w:val="30"/>
          <w:lang w:eastAsia="ru-RU"/>
        </w:rPr>
        <w:t>пунктом</w:t>
      </w:r>
      <w:r w:rsidRPr="00B60F06">
        <w:rPr>
          <w:rFonts w:ascii="Times New Roman" w:cs="Times New Roman" w:eastAsia="Calibri" w:hAnsi="Times New Roman"/>
          <w:iCs/>
          <w:sz w:val="30"/>
          <w:szCs w:val="30"/>
          <w:lang w:eastAsia="ru-RU"/>
        </w:rPr>
        <w:t xml:space="preserve"> 3</w:t>
      </w:r>
      <w:r w:rsidR="00C520A9" w:rsidRPr="00B60F06">
        <w:rPr>
          <w:rFonts w:ascii="Times New Roman" w:cs="Times New Roman" w:eastAsia="Calibri" w:hAnsi="Times New Roman"/>
          <w:iCs/>
          <w:sz w:val="30"/>
          <w:szCs w:val="30"/>
          <w:lang w:eastAsia="ru-RU"/>
        </w:rPr>
        <w:t>4</w:t>
      </w:r>
      <w:r w:rsidRPr="00B60F06">
        <w:rPr>
          <w:rFonts w:ascii="Times New Roman" w:cs="Times New Roman" w:eastAsia="Calibri" w:hAnsi="Times New Roman"/>
          <w:iCs/>
          <w:sz w:val="30"/>
          <w:szCs w:val="30"/>
          <w:lang w:eastAsia="ru-RU"/>
        </w:rPr>
        <w:t xml:space="preserve"> настоящего Положения, </w:t>
      </w:r>
      <w:r w:rsidR="00FD59B9" w:rsidRPr="00B60F06">
        <w:rPr>
          <w:rFonts w:ascii="Times New Roman" w:cs="Times New Roman" w:eastAsia="Calibri" w:hAnsi="Times New Roman"/>
          <w:iCs/>
          <w:sz w:val="30"/>
          <w:szCs w:val="30"/>
          <w:lang w:eastAsia="ru-RU"/>
        </w:rPr>
        <w:t xml:space="preserve">не возвращается </w:t>
      </w:r>
      <w:r w:rsidRPr="00B60F06">
        <w:rPr>
          <w:rFonts w:ascii="Times New Roman" w:cs="Times New Roman" w:eastAsia="Calibri" w:hAnsi="Times New Roman"/>
          <w:iCs/>
          <w:sz w:val="30"/>
          <w:szCs w:val="30"/>
          <w:lang w:eastAsia="ru-RU"/>
        </w:rPr>
        <w:t>Получателю.</w:t>
      </w:r>
    </w:p>
    <w:p w:rsidP="00945821" w:rsidR="00197A5B" w:rsidRDefault="00197A5B"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lastRenderedPageBreak/>
        <w:t xml:space="preserve">Проверка уполномоченным органом представленной Получателем отчетности осуществляется в течение 64 рабочих дней, следующих после даты истечения сроков представления отчетности, установленных </w:t>
      </w:r>
      <w:r w:rsidR="00551B83" w:rsidRPr="00B60F06">
        <w:rPr>
          <w:rFonts w:ascii="Times New Roman" w:cs="Times New Roman" w:eastAsia="Calibri" w:hAnsi="Times New Roman"/>
          <w:iCs/>
          <w:sz w:val="30"/>
          <w:szCs w:val="30"/>
          <w:lang w:eastAsia="ru-RU"/>
        </w:rPr>
        <w:t>пунктом</w:t>
      </w:r>
      <w:r w:rsidRPr="00B60F06">
        <w:rPr>
          <w:rFonts w:ascii="Times New Roman" w:cs="Times New Roman" w:eastAsia="Calibri" w:hAnsi="Times New Roman"/>
          <w:iCs/>
          <w:sz w:val="30"/>
          <w:szCs w:val="30"/>
          <w:lang w:eastAsia="ru-RU"/>
        </w:rPr>
        <w:t xml:space="preserve"> 3</w:t>
      </w:r>
      <w:r w:rsidR="00C520A9" w:rsidRPr="00B60F06">
        <w:rPr>
          <w:rFonts w:ascii="Times New Roman" w:cs="Times New Roman" w:eastAsia="Calibri" w:hAnsi="Times New Roman"/>
          <w:iCs/>
          <w:sz w:val="30"/>
          <w:szCs w:val="30"/>
          <w:lang w:eastAsia="ru-RU"/>
        </w:rPr>
        <w:t>4</w:t>
      </w:r>
      <w:r w:rsidRPr="00B60F06">
        <w:rPr>
          <w:rFonts w:ascii="Times New Roman" w:cs="Times New Roman" w:eastAsia="Calibri" w:hAnsi="Times New Roman"/>
          <w:iCs/>
          <w:sz w:val="30"/>
          <w:szCs w:val="30"/>
          <w:lang w:eastAsia="ru-RU"/>
        </w:rPr>
        <w:t xml:space="preserve"> настоящего Положения.</w:t>
      </w:r>
    </w:p>
    <w:p w:rsidP="00945821" w:rsidR="00945821" w:rsidRDefault="00945821" w:rsidRPr="008D3B9F">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w:t>
      </w:r>
      <w:r w:rsidR="009E35E5" w:rsidRPr="00B60F06">
        <w:rPr>
          <w:rFonts w:ascii="Times New Roman" w:cs="Times New Roman" w:eastAsia="Calibri" w:hAnsi="Times New Roman"/>
          <w:iCs/>
          <w:sz w:val="30"/>
          <w:szCs w:val="30"/>
          <w:lang w:eastAsia="ru-RU"/>
        </w:rPr>
        <w:t>7</w:t>
      </w:r>
      <w:r w:rsidRPr="00B60F06">
        <w:rPr>
          <w:rFonts w:ascii="Times New Roman" w:cs="Times New Roman" w:eastAsia="Calibri" w:hAnsi="Times New Roman"/>
          <w:iCs/>
          <w:sz w:val="30"/>
          <w:szCs w:val="30"/>
          <w:lang w:eastAsia="ru-RU"/>
        </w:rPr>
        <w:t xml:space="preserve">. </w:t>
      </w:r>
      <w:proofErr w:type="gramStart"/>
      <w:r w:rsidRPr="00B60F06">
        <w:rPr>
          <w:rFonts w:ascii="Times New Roman" w:cs="Times New Roman" w:eastAsia="Calibri" w:hAnsi="Times New Roman"/>
          <w:iCs/>
          <w:sz w:val="30"/>
          <w:szCs w:val="30"/>
          <w:lang w:eastAsia="ru-RU"/>
        </w:rPr>
        <w:t xml:space="preserve">В случае выявления в результате документарной проверки отчетности факта нарушения Получателем условий предоставления субсидии </w:t>
      </w:r>
      <w:r w:rsidR="00551B83" w:rsidRPr="00B60F06">
        <w:rPr>
          <w:rFonts w:ascii="Times New Roman" w:cs="Times New Roman" w:eastAsia="Calibri" w:hAnsi="Times New Roman"/>
          <w:iCs/>
          <w:sz w:val="30"/>
          <w:szCs w:val="30"/>
          <w:lang w:eastAsia="ru-RU"/>
        </w:rPr>
        <w:t xml:space="preserve">к </w:t>
      </w:r>
      <w:r w:rsidRPr="00B60F06">
        <w:rPr>
          <w:rFonts w:ascii="Times New Roman" w:cs="Times New Roman" w:eastAsia="Calibri" w:hAnsi="Times New Roman"/>
          <w:iCs/>
          <w:sz w:val="30"/>
          <w:szCs w:val="30"/>
          <w:lang w:eastAsia="ru-RU"/>
        </w:rPr>
        <w:t>Получателю и лицам, указанным в пункте 2</w:t>
      </w:r>
      <w:r w:rsidR="00C520A9" w:rsidRPr="00B60F06">
        <w:rPr>
          <w:rFonts w:ascii="Times New Roman" w:cs="Times New Roman" w:eastAsia="Calibri" w:hAnsi="Times New Roman"/>
          <w:iCs/>
          <w:sz w:val="30"/>
          <w:szCs w:val="30"/>
          <w:lang w:eastAsia="ru-RU"/>
        </w:rPr>
        <w:t>6</w:t>
      </w:r>
      <w:r w:rsidRPr="00B60F06">
        <w:rPr>
          <w:rFonts w:ascii="Times New Roman" w:cs="Times New Roman" w:eastAsia="Calibri" w:hAnsi="Times New Roman"/>
          <w:iCs/>
          <w:sz w:val="30"/>
          <w:szCs w:val="30"/>
          <w:lang w:eastAsia="ru-RU"/>
        </w:rPr>
        <w:t xml:space="preserve"> настоящего Положения, </w:t>
      </w:r>
      <w:r w:rsidR="00582446" w:rsidRPr="00B60F06">
        <w:rPr>
          <w:rFonts w:ascii="Times New Roman" w:cs="Times New Roman" w:eastAsia="Calibri" w:hAnsi="Times New Roman"/>
          <w:iCs/>
          <w:sz w:val="30"/>
          <w:szCs w:val="30"/>
          <w:lang w:eastAsia="ru-RU"/>
        </w:rPr>
        <w:t>применяется</w:t>
      </w:r>
      <w:r w:rsidRPr="00B60F06">
        <w:rPr>
          <w:rFonts w:ascii="Times New Roman" w:cs="Times New Roman" w:eastAsia="Calibri" w:hAnsi="Times New Roman"/>
          <w:iCs/>
          <w:sz w:val="30"/>
          <w:szCs w:val="30"/>
          <w:lang w:eastAsia="ru-RU"/>
        </w:rPr>
        <w:t xml:space="preserve"> мера ответственности </w:t>
      </w:r>
      <w:r w:rsidR="00FD59B9" w:rsidRPr="00B60F06">
        <w:rPr>
          <w:rFonts w:ascii="Times New Roman" w:cs="Times New Roman" w:eastAsia="Calibri" w:hAnsi="Times New Roman"/>
          <w:iCs/>
          <w:sz w:val="30"/>
          <w:szCs w:val="30"/>
          <w:lang w:eastAsia="ru-RU"/>
        </w:rPr>
        <w:t>в виде</w:t>
      </w:r>
      <w:r w:rsidRPr="00B60F06">
        <w:rPr>
          <w:rFonts w:ascii="Times New Roman" w:cs="Times New Roman" w:eastAsia="Calibri" w:hAnsi="Times New Roman"/>
          <w:iCs/>
          <w:sz w:val="30"/>
          <w:szCs w:val="30"/>
          <w:lang w:eastAsia="ru-RU"/>
        </w:rPr>
        <w:t xml:space="preserve"> возврат</w:t>
      </w:r>
      <w:r w:rsidR="00FD59B9" w:rsidRPr="00B60F06">
        <w:rPr>
          <w:rFonts w:ascii="Times New Roman" w:cs="Times New Roman" w:eastAsia="Calibri" w:hAnsi="Times New Roman"/>
          <w:iCs/>
          <w:sz w:val="30"/>
          <w:szCs w:val="30"/>
          <w:lang w:eastAsia="ru-RU"/>
        </w:rPr>
        <w:t>а</w:t>
      </w:r>
      <w:r w:rsidRPr="00B60F06">
        <w:rPr>
          <w:rFonts w:ascii="Times New Roman" w:cs="Times New Roman" w:eastAsia="Calibri" w:hAnsi="Times New Roman"/>
          <w:iCs/>
          <w:sz w:val="30"/>
          <w:szCs w:val="30"/>
          <w:lang w:eastAsia="ru-RU"/>
        </w:rPr>
        <w:t xml:space="preserve"> в бюджет города </w:t>
      </w:r>
      <w:r w:rsidR="00551B83" w:rsidRPr="00B60F06">
        <w:rPr>
          <w:rFonts w:ascii="Times New Roman" w:cs="Times New Roman" w:eastAsia="Calibri" w:hAnsi="Times New Roman"/>
          <w:iCs/>
          <w:sz w:val="30"/>
          <w:szCs w:val="30"/>
          <w:lang w:eastAsia="ru-RU"/>
        </w:rPr>
        <w:t xml:space="preserve">средств </w:t>
      </w:r>
      <w:r w:rsidRPr="00B60F06">
        <w:rPr>
          <w:rFonts w:ascii="Times New Roman" w:cs="Times New Roman" w:eastAsia="Calibri" w:hAnsi="Times New Roman"/>
          <w:iCs/>
          <w:sz w:val="30"/>
          <w:szCs w:val="30"/>
          <w:lang w:eastAsia="ru-RU"/>
        </w:rPr>
        <w:t>субсидии, полученных на основании соглашений,</w:t>
      </w:r>
      <w:r w:rsidRPr="008D3B9F">
        <w:rPr>
          <w:rFonts w:ascii="Times New Roman" w:cs="Times New Roman" w:eastAsia="Calibri" w:hAnsi="Times New Roman"/>
          <w:iCs/>
          <w:sz w:val="30"/>
          <w:szCs w:val="30"/>
          <w:lang w:eastAsia="ru-RU"/>
        </w:rPr>
        <w:t xml:space="preserve"> заключенных с Получателем, в порядке и </w:t>
      </w:r>
      <w:r w:rsidR="0091318C" w:rsidRPr="008D3B9F">
        <w:rPr>
          <w:rFonts w:ascii="Times New Roman" w:cs="Times New Roman" w:eastAsia="Calibri" w:hAnsi="Times New Roman"/>
          <w:iCs/>
          <w:sz w:val="30"/>
          <w:szCs w:val="30"/>
          <w:lang w:eastAsia="ru-RU"/>
        </w:rPr>
        <w:t>сроки, установленные</w:t>
      </w:r>
      <w:r w:rsidR="00B60F06">
        <w:rPr>
          <w:rFonts w:ascii="Times New Roman" w:cs="Times New Roman" w:eastAsia="Calibri" w:hAnsi="Times New Roman"/>
          <w:iCs/>
          <w:sz w:val="30"/>
          <w:szCs w:val="30"/>
          <w:lang w:eastAsia="ru-RU"/>
        </w:rPr>
        <w:t xml:space="preserve">                  </w:t>
      </w:r>
      <w:r w:rsidR="0091318C" w:rsidRPr="008D3B9F">
        <w:rPr>
          <w:rFonts w:ascii="Times New Roman" w:cs="Times New Roman" w:eastAsia="Calibri" w:hAnsi="Times New Roman"/>
          <w:iCs/>
          <w:sz w:val="30"/>
          <w:szCs w:val="30"/>
          <w:lang w:eastAsia="ru-RU"/>
        </w:rPr>
        <w:t xml:space="preserve"> пунктами 41–47</w:t>
      </w:r>
      <w:r w:rsidRPr="008D3B9F">
        <w:rPr>
          <w:rFonts w:ascii="Times New Roman" w:cs="Times New Roman" w:eastAsia="Calibri" w:hAnsi="Times New Roman"/>
          <w:iCs/>
          <w:sz w:val="30"/>
          <w:szCs w:val="30"/>
          <w:lang w:eastAsia="ru-RU"/>
        </w:rPr>
        <w:t xml:space="preserve"> настоящего Положения.</w:t>
      </w:r>
      <w:proofErr w:type="gramEnd"/>
    </w:p>
    <w:p w:rsidP="00945821" w:rsidR="00945821" w:rsidRDefault="00945821" w:rsidRPr="008D3B9F">
      <w:pPr>
        <w:widowControl w:val="false"/>
        <w:suppressAutoHyphens/>
        <w:autoSpaceDE w:val="false"/>
        <w:autoSpaceDN w:val="false"/>
        <w:adjustRightInd w:val="false"/>
        <w:spacing w:after="0" w:line="240" w:lineRule="auto"/>
        <w:jc w:val="both"/>
        <w:rPr>
          <w:rFonts w:ascii="Times New Roman" w:cs="Times New Roman" w:eastAsia="Calibri" w:hAnsi="Times New Roman"/>
          <w:iCs/>
          <w:sz w:val="30"/>
          <w:szCs w:val="30"/>
          <w:lang w:eastAsia="ru-RU"/>
        </w:rPr>
      </w:pPr>
    </w:p>
    <w:p w:rsidP="00B60F06" w:rsidR="00945821" w:rsidRDefault="00945821" w:rsidRPr="008D3B9F">
      <w:pPr>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IV. Требование об осуществлении контроля (мониторинга)</w:t>
      </w:r>
    </w:p>
    <w:p w:rsidP="00B60F06" w:rsidR="00945821" w:rsidRDefault="00945821" w:rsidRPr="008D3B9F">
      <w:pPr>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за соблюдением порядка и условий предоставления субсидии</w:t>
      </w:r>
    </w:p>
    <w:p w:rsidP="00B60F06" w:rsidR="00945821" w:rsidRDefault="00945821" w:rsidRPr="008D3B9F">
      <w:pPr>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и ответственность за их нарушение</w:t>
      </w:r>
    </w:p>
    <w:p w:rsidP="00945821" w:rsidR="00945821" w:rsidRDefault="00945821"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
    <w:p w:rsidP="00945821" w:rsidR="00945821" w:rsidRDefault="00945821" w:rsidRPr="008D3B9F">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3</w:t>
      </w:r>
      <w:r w:rsidR="009E35E5" w:rsidRPr="008D3B9F">
        <w:rPr>
          <w:rFonts w:ascii="Times New Roman" w:cs="Times New Roman" w:eastAsia="Calibri" w:hAnsi="Times New Roman"/>
          <w:iCs/>
          <w:sz w:val="30"/>
          <w:szCs w:val="30"/>
          <w:lang w:eastAsia="ru-RU"/>
        </w:rPr>
        <w:t>8</w:t>
      </w:r>
      <w:r w:rsidRPr="008D3B9F">
        <w:rPr>
          <w:rFonts w:ascii="Times New Roman" w:cs="Times New Roman" w:eastAsia="Calibri" w:hAnsi="Times New Roman"/>
          <w:iCs/>
          <w:sz w:val="30"/>
          <w:szCs w:val="30"/>
          <w:lang w:eastAsia="ru-RU"/>
        </w:rPr>
        <w:t>. Контроль (мониторинг) за соблюдением условий и порядка предоставления субсидии осуществляют главный распорядитель и органы муниципального финансового контроля.</w:t>
      </w:r>
    </w:p>
    <w:p w:rsidP="00945821" w:rsidR="00945821" w:rsidRDefault="009E35E5" w:rsidRPr="008D3B9F">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39</w:t>
      </w:r>
      <w:r w:rsidR="00945821" w:rsidRPr="008D3B9F">
        <w:rPr>
          <w:rFonts w:ascii="Times New Roman" w:cs="Times New Roman" w:eastAsia="Calibri" w:hAnsi="Times New Roman"/>
          <w:iCs/>
          <w:sz w:val="30"/>
          <w:szCs w:val="30"/>
          <w:lang w:eastAsia="ru-RU"/>
        </w:rPr>
        <w:t xml:space="preserve">. </w:t>
      </w:r>
      <w:proofErr w:type="gramStart"/>
      <w:r w:rsidR="00945821" w:rsidRPr="008D3B9F">
        <w:rPr>
          <w:rFonts w:ascii="Times New Roman" w:cs="Times New Roman" w:eastAsia="Calibri" w:hAnsi="Times New Roman"/>
          <w:iCs/>
          <w:sz w:val="30"/>
          <w:szCs w:val="30"/>
          <w:lang w:eastAsia="ru-RU"/>
        </w:rPr>
        <w:t xml:space="preserve">Главный распорядитель осуществляет проверки соблюдения Получателем </w:t>
      </w:r>
      <w:r w:rsidR="005B727B" w:rsidRPr="008D3B9F">
        <w:rPr>
          <w:rFonts w:ascii="Times New Roman" w:cs="Times New Roman" w:eastAsia="Calibri" w:hAnsi="Times New Roman"/>
          <w:iCs/>
          <w:sz w:val="30"/>
          <w:szCs w:val="30"/>
          <w:lang w:eastAsia="ru-RU"/>
        </w:rPr>
        <w:t xml:space="preserve">и лицами, указанными </w:t>
      </w:r>
      <w:r w:rsidR="00B727C9" w:rsidRPr="008D3B9F">
        <w:rPr>
          <w:rFonts w:ascii="Times New Roman" w:cs="Times New Roman" w:eastAsia="Calibri" w:hAnsi="Times New Roman"/>
          <w:iCs/>
          <w:sz w:val="30"/>
          <w:szCs w:val="30"/>
          <w:lang w:eastAsia="ru-RU"/>
        </w:rPr>
        <w:t>в пункте 26</w:t>
      </w:r>
      <w:r w:rsidR="00945821" w:rsidRPr="008D3B9F">
        <w:rPr>
          <w:rFonts w:ascii="Times New Roman" w:cs="Times New Roman" w:eastAsia="Calibri" w:hAnsi="Times New Roman"/>
          <w:iCs/>
          <w:sz w:val="30"/>
          <w:szCs w:val="30"/>
          <w:lang w:eastAsia="ru-RU"/>
        </w:rPr>
        <w:t xml:space="preserve"> настоящего Положения, порядка и условий предоставления субсидии, в том числе в части достижения результатов предоставления субсидии, в соответствии</w:t>
      </w:r>
      <w:r w:rsidR="00B60F06">
        <w:rPr>
          <w:rFonts w:ascii="Times New Roman" w:cs="Times New Roman" w:eastAsia="Calibri" w:hAnsi="Times New Roman"/>
          <w:iCs/>
          <w:sz w:val="30"/>
          <w:szCs w:val="30"/>
          <w:lang w:eastAsia="ru-RU"/>
        </w:rPr>
        <w:t xml:space="preserve">                    </w:t>
      </w:r>
      <w:r w:rsidR="00945821" w:rsidRPr="008D3B9F">
        <w:rPr>
          <w:rFonts w:ascii="Times New Roman" w:cs="Times New Roman" w:eastAsia="Calibri" w:hAnsi="Times New Roman"/>
          <w:iCs/>
          <w:sz w:val="30"/>
          <w:szCs w:val="30"/>
          <w:lang w:eastAsia="ru-RU"/>
        </w:rPr>
        <w:t xml:space="preserve"> с постановлением администрации города от 17.02.2016 № 91 </w:t>
      </w:r>
      <w:r w:rsidR="002063EF">
        <w:rPr>
          <w:rFonts w:ascii="Times New Roman" w:cs="Times New Roman" w:eastAsia="Calibri" w:hAnsi="Times New Roman"/>
          <w:iCs/>
          <w:sz w:val="30"/>
          <w:szCs w:val="30"/>
          <w:lang w:eastAsia="ru-RU"/>
        </w:rPr>
        <w:t>«</w:t>
      </w:r>
      <w:r w:rsidR="000B44DC" w:rsidRPr="008D3B9F">
        <w:rPr>
          <w:rFonts w:ascii="Times New Roman" w:cs="Times New Roman" w:eastAsia="Calibri" w:hAnsi="Times New Roman"/>
          <w:iCs/>
          <w:sz w:val="30"/>
          <w:szCs w:val="30"/>
          <w:lang w:eastAsia="ru-RU"/>
        </w:rPr>
        <w: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w:t>
      </w:r>
      <w:proofErr w:type="gramEnd"/>
      <w:r w:rsidR="000B44DC" w:rsidRPr="008D3B9F">
        <w:rPr>
          <w:rFonts w:ascii="Times New Roman" w:cs="Times New Roman" w:eastAsia="Calibri" w:hAnsi="Times New Roman"/>
          <w:iCs/>
          <w:sz w:val="30"/>
          <w:szCs w:val="30"/>
          <w:lang w:eastAsia="ru-RU"/>
        </w:rPr>
        <w:t>) возмещения затрат или части затрат, соблюдения условий и порядка предоставления субсидий, в том числе грантов в форме субсидий, их получателями</w:t>
      </w:r>
      <w:r w:rsidR="002063EF">
        <w:rPr>
          <w:rFonts w:ascii="Times New Roman" w:cs="Times New Roman" w:eastAsia="Calibri" w:hAnsi="Times New Roman"/>
          <w:iCs/>
          <w:sz w:val="30"/>
          <w:szCs w:val="30"/>
          <w:lang w:eastAsia="ru-RU"/>
        </w:rPr>
        <w:t>»</w:t>
      </w:r>
      <w:r w:rsidR="00945821" w:rsidRPr="008D3B9F">
        <w:rPr>
          <w:rFonts w:ascii="Times New Roman" w:cs="Times New Roman" w:eastAsia="Calibri" w:hAnsi="Times New Roman"/>
          <w:iCs/>
          <w:sz w:val="30"/>
          <w:szCs w:val="30"/>
          <w:lang w:eastAsia="ru-RU"/>
        </w:rPr>
        <w:t>.</w:t>
      </w:r>
    </w:p>
    <w:p w:rsidP="00945821" w:rsidR="00945821" w:rsidRDefault="00945821" w:rsidRPr="008D3B9F">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Органы муниципального финансового контроля осуществляют проверки в соответствии со статьями 268.1, 269.2 Бюджетного кодекса Российской Федерации.</w:t>
      </w:r>
    </w:p>
    <w:p w:rsidP="00945821" w:rsidR="00945821" w:rsidRDefault="00945821" w:rsidRPr="008D3B9F">
      <w:pPr>
        <w:widowControl w:val="false"/>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r w:rsidRPr="008D3B9F">
        <w:rPr>
          <w:rFonts w:ascii="Times New Roman" w:cs="Times New Roman" w:eastAsia="Times New Roman" w:hAnsi="Times New Roman"/>
          <w:iCs/>
          <w:sz w:val="30"/>
          <w:szCs w:val="30"/>
          <w:lang w:eastAsia="ru-RU"/>
        </w:rPr>
        <w:t>4</w:t>
      </w:r>
      <w:r w:rsidR="009E35E5" w:rsidRPr="008D3B9F">
        <w:rPr>
          <w:rFonts w:ascii="Times New Roman" w:cs="Times New Roman" w:eastAsia="Times New Roman" w:hAnsi="Times New Roman"/>
          <w:iCs/>
          <w:sz w:val="30"/>
          <w:szCs w:val="30"/>
          <w:lang w:eastAsia="ru-RU"/>
        </w:rPr>
        <w:t>0</w:t>
      </w:r>
      <w:r w:rsidRPr="008D3B9F">
        <w:rPr>
          <w:rFonts w:ascii="Times New Roman" w:cs="Times New Roman" w:eastAsia="Times New Roman" w:hAnsi="Times New Roman"/>
          <w:iCs/>
          <w:sz w:val="30"/>
          <w:szCs w:val="30"/>
          <w:lang w:eastAsia="ru-RU"/>
        </w:rPr>
        <w:t xml:space="preserve">. Проведение уполномоченным органом мониторинга достижения Получателем </w:t>
      </w:r>
      <w:r w:rsidR="005665C6" w:rsidRPr="008D3B9F">
        <w:rPr>
          <w:rFonts w:ascii="Times New Roman" w:cs="Times New Roman" w:eastAsia="Times New Roman" w:hAnsi="Times New Roman"/>
          <w:iCs/>
          <w:sz w:val="30"/>
          <w:szCs w:val="30"/>
          <w:lang w:eastAsia="ru-RU"/>
        </w:rPr>
        <w:t xml:space="preserve">значений </w:t>
      </w:r>
      <w:r w:rsidRPr="008D3B9F">
        <w:rPr>
          <w:rFonts w:ascii="Times New Roman" w:cs="Times New Roman" w:eastAsia="Times New Roman" w:hAnsi="Times New Roman"/>
          <w:iCs/>
          <w:sz w:val="30"/>
          <w:szCs w:val="30"/>
          <w:lang w:eastAsia="ru-RU"/>
        </w:rPr>
        <w:t>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соответствии с порядком проведения мониторинга достижения результата предоставления субсидии, установленным Министерством финансов Российской Федерации.</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1</w:t>
      </w:r>
      <w:r w:rsidRPr="008D3B9F">
        <w:rPr>
          <w:rFonts w:ascii="Times New Roman" w:cs="Times New Roman" w:eastAsia="Calibri" w:hAnsi="Times New Roman"/>
          <w:iCs/>
          <w:sz w:val="30"/>
          <w:szCs w:val="30"/>
          <w:lang w:eastAsia="ru-RU"/>
        </w:rPr>
        <w:t xml:space="preserve">. За нарушение условий предоставления субсидии, </w:t>
      </w:r>
      <w:proofErr w:type="gramStart"/>
      <w:r w:rsidRPr="008D3B9F">
        <w:rPr>
          <w:rFonts w:ascii="Times New Roman" w:cs="Times New Roman" w:eastAsia="Calibri" w:hAnsi="Times New Roman"/>
          <w:iCs/>
          <w:sz w:val="30"/>
          <w:szCs w:val="30"/>
          <w:lang w:eastAsia="ru-RU"/>
        </w:rPr>
        <w:t>выявленных</w:t>
      </w:r>
      <w:proofErr w:type="gramEnd"/>
      <w:r w:rsidRPr="008D3B9F">
        <w:rPr>
          <w:rFonts w:ascii="Times New Roman" w:cs="Times New Roman" w:eastAsia="Calibri" w:hAnsi="Times New Roman"/>
          <w:iCs/>
          <w:sz w:val="30"/>
          <w:szCs w:val="30"/>
          <w:lang w:eastAsia="ru-RU"/>
        </w:rPr>
        <w:t xml:space="preserve">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том числе по фактам проверок, проведенных главным распорядителем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lastRenderedPageBreak/>
        <w:t xml:space="preserve">и (или) органом муниципального финансового контроля, </w:t>
      </w:r>
      <w:r w:rsidR="00197A5B">
        <w:rPr>
          <w:rFonts w:ascii="Times New Roman" w:cs="Times New Roman" w:eastAsia="Calibri" w:hAnsi="Times New Roman"/>
          <w:iCs/>
          <w:sz w:val="30"/>
          <w:szCs w:val="30"/>
          <w:lang w:eastAsia="ru-RU"/>
        </w:rPr>
        <w:t xml:space="preserve">к </w:t>
      </w:r>
      <w:r w:rsidRPr="008D3B9F">
        <w:rPr>
          <w:rFonts w:ascii="Times New Roman" w:cs="Times New Roman" w:eastAsia="Calibri" w:hAnsi="Times New Roman"/>
          <w:iCs/>
          <w:sz w:val="30"/>
          <w:szCs w:val="30"/>
          <w:lang w:eastAsia="ru-RU"/>
        </w:rPr>
        <w:t>Получател</w:t>
      </w:r>
      <w:r w:rsidR="00E228B0" w:rsidRPr="008D3B9F">
        <w:rPr>
          <w:rFonts w:ascii="Times New Roman" w:cs="Times New Roman" w:eastAsia="Calibri" w:hAnsi="Times New Roman"/>
          <w:iCs/>
          <w:sz w:val="30"/>
          <w:szCs w:val="30"/>
          <w:lang w:eastAsia="ru-RU"/>
        </w:rPr>
        <w:t>ю</w:t>
      </w:r>
      <w:r w:rsidRPr="008D3B9F">
        <w:rPr>
          <w:rFonts w:ascii="Times New Roman" w:cs="Times New Roman" w:eastAsia="Calibri" w:hAnsi="Times New Roman"/>
          <w:iCs/>
          <w:sz w:val="30"/>
          <w:szCs w:val="30"/>
          <w:lang w:eastAsia="ru-RU"/>
        </w:rPr>
        <w:t xml:space="preserve">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и лица</w:t>
      </w:r>
      <w:r w:rsidR="00E228B0" w:rsidRPr="008D3B9F">
        <w:rPr>
          <w:rFonts w:ascii="Times New Roman" w:cs="Times New Roman" w:eastAsia="Calibri" w:hAnsi="Times New Roman"/>
          <w:iCs/>
          <w:sz w:val="30"/>
          <w:szCs w:val="30"/>
          <w:lang w:eastAsia="ru-RU"/>
        </w:rPr>
        <w:t>м</w:t>
      </w:r>
      <w:r w:rsidRPr="008D3B9F">
        <w:rPr>
          <w:rFonts w:ascii="Times New Roman" w:cs="Times New Roman" w:eastAsia="Calibri" w:hAnsi="Times New Roman"/>
          <w:iCs/>
          <w:sz w:val="30"/>
          <w:szCs w:val="30"/>
          <w:lang w:eastAsia="ru-RU"/>
        </w:rPr>
        <w:t>, указанны</w:t>
      </w:r>
      <w:r w:rsidR="00E228B0" w:rsidRPr="008D3B9F">
        <w:rPr>
          <w:rFonts w:ascii="Times New Roman" w:cs="Times New Roman" w:eastAsia="Calibri" w:hAnsi="Times New Roman"/>
          <w:iCs/>
          <w:sz w:val="30"/>
          <w:szCs w:val="30"/>
          <w:lang w:eastAsia="ru-RU"/>
        </w:rPr>
        <w:t>м</w:t>
      </w:r>
      <w:r w:rsidRPr="008D3B9F">
        <w:rPr>
          <w:rFonts w:ascii="Times New Roman" w:cs="Times New Roman" w:eastAsia="Calibri" w:hAnsi="Times New Roman"/>
          <w:iCs/>
          <w:sz w:val="30"/>
          <w:szCs w:val="30"/>
          <w:lang w:eastAsia="ru-RU"/>
        </w:rPr>
        <w:t xml:space="preserve"> в пункте 2</w:t>
      </w:r>
      <w:r w:rsidR="00B727C9" w:rsidRPr="008D3B9F">
        <w:rPr>
          <w:rFonts w:ascii="Times New Roman" w:cs="Times New Roman" w:eastAsia="Calibri" w:hAnsi="Times New Roman"/>
          <w:iCs/>
          <w:sz w:val="30"/>
          <w:szCs w:val="30"/>
          <w:lang w:eastAsia="ru-RU"/>
        </w:rPr>
        <w:t>6</w:t>
      </w:r>
      <w:r w:rsidRPr="008D3B9F">
        <w:rPr>
          <w:rFonts w:ascii="Times New Roman" w:cs="Times New Roman" w:eastAsia="Calibri" w:hAnsi="Times New Roman"/>
          <w:iCs/>
          <w:sz w:val="30"/>
          <w:szCs w:val="30"/>
          <w:lang w:eastAsia="ru-RU"/>
        </w:rPr>
        <w:t xml:space="preserve"> настоящего Положения, </w:t>
      </w:r>
      <w:r w:rsidR="00470B5E" w:rsidRPr="008D3B9F">
        <w:rPr>
          <w:rFonts w:ascii="Times New Roman" w:cs="Times New Roman" w:eastAsia="Calibri" w:hAnsi="Times New Roman"/>
          <w:iCs/>
          <w:sz w:val="30"/>
          <w:szCs w:val="30"/>
          <w:lang w:eastAsia="ru-RU"/>
        </w:rPr>
        <w:t>применяется</w:t>
      </w:r>
      <w:r w:rsidRPr="008D3B9F">
        <w:rPr>
          <w:rFonts w:ascii="Times New Roman" w:cs="Times New Roman" w:eastAsia="Calibri" w:hAnsi="Times New Roman"/>
          <w:iCs/>
          <w:sz w:val="30"/>
          <w:szCs w:val="30"/>
          <w:lang w:eastAsia="ru-RU"/>
        </w:rPr>
        <w:t xml:space="preserve"> мера ответственности </w:t>
      </w:r>
      <w:r w:rsidR="00470B5E" w:rsidRPr="008D3B9F">
        <w:rPr>
          <w:rFonts w:ascii="Times New Roman" w:cs="Times New Roman" w:eastAsia="Calibri" w:hAnsi="Times New Roman"/>
          <w:iCs/>
          <w:sz w:val="30"/>
          <w:szCs w:val="30"/>
          <w:lang w:eastAsia="ru-RU"/>
        </w:rPr>
        <w:t>в виде</w:t>
      </w:r>
      <w:r w:rsidRPr="008D3B9F">
        <w:rPr>
          <w:rFonts w:ascii="Times New Roman" w:cs="Times New Roman" w:eastAsia="Calibri" w:hAnsi="Times New Roman"/>
          <w:iCs/>
          <w:sz w:val="30"/>
          <w:szCs w:val="30"/>
          <w:lang w:eastAsia="ru-RU"/>
        </w:rPr>
        <w:t xml:space="preserve"> возврат</w:t>
      </w:r>
      <w:r w:rsidR="00470B5E" w:rsidRPr="008D3B9F">
        <w:rPr>
          <w:rFonts w:ascii="Times New Roman" w:cs="Times New Roman" w:eastAsia="Calibri" w:hAnsi="Times New Roman"/>
          <w:iCs/>
          <w:sz w:val="30"/>
          <w:szCs w:val="30"/>
          <w:lang w:eastAsia="ru-RU"/>
        </w:rPr>
        <w:t>а</w:t>
      </w:r>
      <w:r w:rsidRPr="008D3B9F">
        <w:rPr>
          <w:rFonts w:ascii="Times New Roman" w:cs="Times New Roman" w:eastAsia="Calibri" w:hAnsi="Times New Roman"/>
          <w:iCs/>
          <w:sz w:val="30"/>
          <w:szCs w:val="30"/>
          <w:lang w:eastAsia="ru-RU"/>
        </w:rPr>
        <w:t xml:space="preserve"> субсидии и средств, полученных </w:t>
      </w:r>
      <w:r w:rsidR="00197A5B">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на основании соглашений, заключенных в целях исполнения обязательств по соглашению с Получателем</w:t>
      </w:r>
      <w:r w:rsidR="00B727C9" w:rsidRPr="008D3B9F">
        <w:rPr>
          <w:rFonts w:ascii="Times New Roman" w:cs="Times New Roman" w:eastAsia="Calibri" w:hAnsi="Times New Roman"/>
          <w:iCs/>
          <w:sz w:val="30"/>
          <w:szCs w:val="30"/>
          <w:lang w:eastAsia="ru-RU"/>
        </w:rPr>
        <w:t>,</w:t>
      </w:r>
      <w:r w:rsidR="005665C6" w:rsidRPr="008D3B9F">
        <w:rPr>
          <w:rFonts w:ascii="Times New Roman" w:cs="Times New Roman" w:eastAsia="Calibri" w:hAnsi="Times New Roman"/>
          <w:iCs/>
          <w:sz w:val="30"/>
          <w:szCs w:val="30"/>
          <w:lang w:eastAsia="ru-RU"/>
        </w:rPr>
        <w:t xml:space="preserve"> в бюджет города</w:t>
      </w:r>
      <w:r w:rsidRPr="008D3B9F">
        <w:rPr>
          <w:rFonts w:ascii="Times New Roman" w:cs="Times New Roman" w:eastAsia="Calibri" w:hAnsi="Times New Roman"/>
          <w:iCs/>
          <w:sz w:val="30"/>
          <w:szCs w:val="30"/>
          <w:lang w:eastAsia="ru-RU"/>
        </w:rPr>
        <w:t>.</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2</w:t>
      </w:r>
      <w:r w:rsidRPr="008D3B9F">
        <w:rPr>
          <w:rFonts w:ascii="Times New Roman" w:cs="Times New Roman" w:eastAsia="Calibri" w:hAnsi="Times New Roman"/>
          <w:iCs/>
          <w:sz w:val="30"/>
          <w:szCs w:val="30"/>
          <w:lang w:eastAsia="ru-RU"/>
        </w:rPr>
        <w:t>.</w:t>
      </w:r>
      <w:r w:rsidR="00B60F06">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 xml:space="preserve">В случае </w:t>
      </w:r>
      <w:proofErr w:type="spellStart"/>
      <w:r w:rsidRPr="008D3B9F">
        <w:rPr>
          <w:rFonts w:ascii="Times New Roman" w:cs="Times New Roman" w:eastAsia="Calibri" w:hAnsi="Times New Roman"/>
          <w:iCs/>
          <w:sz w:val="30"/>
          <w:szCs w:val="30"/>
          <w:lang w:eastAsia="ru-RU"/>
        </w:rPr>
        <w:t>недостижения</w:t>
      </w:r>
      <w:proofErr w:type="spellEnd"/>
      <w:r w:rsidRPr="008D3B9F">
        <w:rPr>
          <w:rFonts w:ascii="Times New Roman" w:cs="Times New Roman" w:eastAsia="Calibri" w:hAnsi="Times New Roman"/>
          <w:iCs/>
          <w:sz w:val="30"/>
          <w:szCs w:val="30"/>
          <w:lang w:eastAsia="ru-RU"/>
        </w:rPr>
        <w:t xml:space="preserve"> по состоянию на конец года, под бюджетные ассигнования которого заключено соглашение, значений</w:t>
      </w:r>
      <w:r w:rsidR="00B31BDE" w:rsidRPr="008D3B9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результатов предо</w:t>
      </w:r>
      <w:r w:rsidR="00197A5B">
        <w:rPr>
          <w:rFonts w:ascii="Times New Roman" w:cs="Times New Roman" w:eastAsia="Calibri" w:hAnsi="Times New Roman"/>
          <w:iCs/>
          <w:sz w:val="30"/>
          <w:szCs w:val="30"/>
          <w:lang w:eastAsia="ru-RU"/>
        </w:rPr>
        <w:t xml:space="preserve">ставления субсидии, </w:t>
      </w:r>
      <w:proofErr w:type="gramStart"/>
      <w:r w:rsidR="00197A5B">
        <w:rPr>
          <w:rFonts w:ascii="Times New Roman" w:cs="Times New Roman" w:eastAsia="Calibri" w:hAnsi="Times New Roman"/>
          <w:iCs/>
          <w:sz w:val="30"/>
          <w:szCs w:val="30"/>
          <w:lang w:eastAsia="ru-RU"/>
        </w:rPr>
        <w:t>выявленного</w:t>
      </w:r>
      <w:proofErr w:type="gramEnd"/>
      <w:r w:rsidRPr="008D3B9F">
        <w:rPr>
          <w:rFonts w:ascii="Times New Roman" w:cs="Times New Roman" w:eastAsia="Calibri" w:hAnsi="Times New Roman"/>
          <w:iCs/>
          <w:sz w:val="30"/>
          <w:szCs w:val="30"/>
          <w:lang w:eastAsia="ru-RU"/>
        </w:rPr>
        <w:t xml:space="preserve"> в том числе </w:t>
      </w:r>
      <w:r w:rsidR="00197A5B">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по фактам проверок, проведенных главным распорядителем и (или) органом муниципального финансового контроля, Получатель осуществляет возврат средств субсидии в бюджет города, из которого предоставлена субсидия, в размере средств, указанном в соглашении.</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3</w:t>
      </w:r>
      <w:r w:rsidR="00B60F06">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 xml:space="preserve">Возврат </w:t>
      </w:r>
      <w:r w:rsidR="000B44DC" w:rsidRPr="008D3B9F">
        <w:rPr>
          <w:rFonts w:ascii="Times New Roman" w:cs="Times New Roman" w:eastAsia="Calibri" w:hAnsi="Times New Roman"/>
          <w:iCs/>
          <w:sz w:val="30"/>
          <w:szCs w:val="30"/>
          <w:lang w:eastAsia="ru-RU"/>
        </w:rPr>
        <w:t xml:space="preserve">средств </w:t>
      </w:r>
      <w:r w:rsidRPr="008D3B9F">
        <w:rPr>
          <w:rFonts w:ascii="Times New Roman" w:cs="Times New Roman" w:eastAsia="Calibri" w:hAnsi="Times New Roman"/>
          <w:iCs/>
          <w:sz w:val="30"/>
          <w:szCs w:val="30"/>
          <w:lang w:eastAsia="ru-RU"/>
        </w:rPr>
        <w:t xml:space="preserve">субсидии в бюджет города осуществляется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следующих случаях и размерах:</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8D3B9F">
        <w:rPr>
          <w:rFonts w:ascii="Times New Roman" w:cs="Times New Roman" w:eastAsia="Times New Roman" w:hAnsi="Times New Roman"/>
          <w:iCs/>
          <w:sz w:val="30"/>
          <w:szCs w:val="30"/>
          <w:lang w:eastAsia="ru-RU"/>
        </w:rPr>
        <w:t>1)</w:t>
      </w:r>
      <w:r w:rsidR="00B60F06">
        <w:rPr>
          <w:rFonts w:ascii="Times New Roman" w:cs="Times New Roman" w:eastAsia="Times New Roman" w:hAnsi="Times New Roman"/>
          <w:iCs/>
          <w:sz w:val="30"/>
          <w:szCs w:val="30"/>
          <w:lang w:eastAsia="ru-RU"/>
        </w:rPr>
        <w:t> </w:t>
      </w:r>
      <w:r w:rsidRPr="008D3B9F">
        <w:rPr>
          <w:rFonts w:ascii="Times New Roman" w:cs="Times New Roman" w:eastAsia="Times New Roman" w:hAnsi="Times New Roman"/>
          <w:iCs/>
          <w:sz w:val="30"/>
          <w:szCs w:val="30"/>
          <w:lang w:eastAsia="ru-RU"/>
        </w:rPr>
        <w:t xml:space="preserve">Получателем представлены недостоверные сведения и (или) документы – возврат </w:t>
      </w:r>
      <w:r w:rsidR="00090120" w:rsidRPr="008D3B9F">
        <w:rPr>
          <w:rFonts w:ascii="Times New Roman" w:cs="Times New Roman" w:eastAsia="Times New Roman" w:hAnsi="Times New Roman"/>
          <w:iCs/>
          <w:sz w:val="30"/>
          <w:szCs w:val="30"/>
          <w:lang w:eastAsia="ru-RU"/>
        </w:rPr>
        <w:t xml:space="preserve">средств </w:t>
      </w:r>
      <w:r w:rsidRPr="008D3B9F">
        <w:rPr>
          <w:rFonts w:ascii="Times New Roman" w:cs="Times New Roman" w:eastAsia="Times New Roman" w:hAnsi="Times New Roman"/>
          <w:iCs/>
          <w:sz w:val="30"/>
          <w:szCs w:val="30"/>
          <w:lang w:eastAsia="ru-RU"/>
        </w:rPr>
        <w:t>субсидии в полном объеме;</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2)</w:t>
      </w:r>
      <w:r w:rsidR="00B60F06">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 xml:space="preserve">Получателем нарушены условия, установленные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при пред</w:t>
      </w:r>
      <w:r w:rsidR="00197A5B">
        <w:rPr>
          <w:rFonts w:ascii="Times New Roman" w:cs="Times New Roman" w:eastAsia="Calibri" w:hAnsi="Times New Roman"/>
          <w:iCs/>
          <w:sz w:val="30"/>
          <w:szCs w:val="30"/>
          <w:lang w:eastAsia="ru-RU"/>
        </w:rPr>
        <w:t xml:space="preserve">оставлении субсидии, </w:t>
      </w:r>
      <w:proofErr w:type="gramStart"/>
      <w:r w:rsidR="00197A5B">
        <w:rPr>
          <w:rFonts w:ascii="Times New Roman" w:cs="Times New Roman" w:eastAsia="Calibri" w:hAnsi="Times New Roman"/>
          <w:iCs/>
          <w:sz w:val="30"/>
          <w:szCs w:val="30"/>
          <w:lang w:eastAsia="ru-RU"/>
        </w:rPr>
        <w:t>выявленные</w:t>
      </w:r>
      <w:proofErr w:type="gramEnd"/>
      <w:r w:rsidRPr="008D3B9F">
        <w:rPr>
          <w:rFonts w:ascii="Times New Roman" w:cs="Times New Roman" w:eastAsia="Calibri" w:hAnsi="Times New Roman"/>
          <w:iCs/>
          <w:sz w:val="30"/>
          <w:szCs w:val="30"/>
          <w:lang w:eastAsia="ru-RU"/>
        </w:rPr>
        <w:t xml:space="preserve"> в том числе по результатам проверок, проведенных главным распорядителем и (или) органами муниципального финансового контроля (за исключением условия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о включении Получателя в единый реестр организаций инфраструктуры поддержки) – возврат</w:t>
      </w:r>
      <w:r w:rsidR="00090120" w:rsidRPr="008D3B9F">
        <w:rPr>
          <w:rFonts w:ascii="Times New Roman" w:cs="Times New Roman" w:eastAsia="Calibri" w:hAnsi="Times New Roman"/>
          <w:iCs/>
          <w:sz w:val="30"/>
          <w:szCs w:val="30"/>
          <w:lang w:eastAsia="ru-RU"/>
        </w:rPr>
        <w:t xml:space="preserve"> средств</w:t>
      </w:r>
      <w:r w:rsidRPr="008D3B9F">
        <w:rPr>
          <w:rFonts w:ascii="Times New Roman" w:cs="Times New Roman" w:eastAsia="Calibri" w:hAnsi="Times New Roman"/>
          <w:iCs/>
          <w:sz w:val="30"/>
          <w:szCs w:val="30"/>
          <w:lang w:eastAsia="ru-RU"/>
        </w:rPr>
        <w:t xml:space="preserve"> субсидии в размере расходов, в отношении которых нарушены условия;</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3) Получателем не представлены документы по состоянию </w:t>
      </w:r>
      <w:r w:rsidR="00197A5B">
        <w:rPr>
          <w:rFonts w:ascii="Times New Roman" w:cs="Times New Roman" w:eastAsia="Calibri" w:hAnsi="Times New Roman"/>
          <w:iCs/>
          <w:sz w:val="30"/>
          <w:szCs w:val="30"/>
          <w:lang w:eastAsia="ru-RU"/>
        </w:rPr>
        <w:t>на даты, установленные для пред</w:t>
      </w:r>
      <w:r w:rsidRPr="008D3B9F">
        <w:rPr>
          <w:rFonts w:ascii="Times New Roman" w:cs="Times New Roman" w:eastAsia="Calibri" w:hAnsi="Times New Roman"/>
          <w:iCs/>
          <w:sz w:val="30"/>
          <w:szCs w:val="30"/>
          <w:lang w:eastAsia="ru-RU"/>
        </w:rPr>
        <w:t xml:space="preserve">ставления отчетности, </w:t>
      </w:r>
      <w:r w:rsidR="00336AD9" w:rsidRPr="008D3B9F">
        <w:rPr>
          <w:rFonts w:ascii="Times New Roman" w:cs="Times New Roman" w:eastAsia="Calibri" w:hAnsi="Times New Roman"/>
          <w:iCs/>
          <w:sz w:val="30"/>
          <w:szCs w:val="30"/>
          <w:lang w:eastAsia="ru-RU"/>
        </w:rPr>
        <w:t>согласно</w:t>
      </w:r>
      <w:r w:rsidR="00B727C9" w:rsidRPr="008D3B9F">
        <w:rPr>
          <w:rFonts w:ascii="Times New Roman" w:cs="Times New Roman" w:eastAsia="Calibri" w:hAnsi="Times New Roman"/>
          <w:iCs/>
          <w:sz w:val="30"/>
          <w:szCs w:val="30"/>
          <w:lang w:eastAsia="ru-RU"/>
        </w:rPr>
        <w:t xml:space="preserve"> пункту</w:t>
      </w:r>
      <w:r w:rsidRPr="008D3B9F">
        <w:rPr>
          <w:rFonts w:ascii="Times New Roman" w:cs="Times New Roman" w:eastAsia="Calibri" w:hAnsi="Times New Roman"/>
          <w:iCs/>
          <w:sz w:val="30"/>
          <w:szCs w:val="30"/>
          <w:lang w:eastAsia="ru-RU"/>
        </w:rPr>
        <w:t xml:space="preserve"> 3</w:t>
      </w:r>
      <w:r w:rsidR="00C520A9" w:rsidRPr="008D3B9F">
        <w:rPr>
          <w:rFonts w:ascii="Times New Roman" w:cs="Times New Roman" w:eastAsia="Calibri" w:hAnsi="Times New Roman"/>
          <w:iCs/>
          <w:sz w:val="30"/>
          <w:szCs w:val="30"/>
          <w:lang w:eastAsia="ru-RU"/>
        </w:rPr>
        <w:t>4</w:t>
      </w:r>
      <w:r w:rsidRPr="008D3B9F">
        <w:rPr>
          <w:rFonts w:ascii="Times New Roman" w:cs="Times New Roman" w:eastAsia="Calibri" w:hAnsi="Times New Roman"/>
          <w:iCs/>
          <w:sz w:val="30"/>
          <w:szCs w:val="30"/>
          <w:lang w:eastAsia="ru-RU"/>
        </w:rPr>
        <w:t xml:space="preserve"> настоящего Положения, которые Получатель должен представить самостояте</w:t>
      </w:r>
      <w:r w:rsidR="00B60F06">
        <w:rPr>
          <w:rFonts w:ascii="Times New Roman" w:cs="Times New Roman" w:eastAsia="Calibri" w:hAnsi="Times New Roman"/>
          <w:iCs/>
          <w:sz w:val="30"/>
          <w:szCs w:val="30"/>
          <w:lang w:eastAsia="ru-RU"/>
        </w:rPr>
        <w:t xml:space="preserve">льно, за исключением продления </w:t>
      </w:r>
      <w:r w:rsidRPr="008D3B9F">
        <w:rPr>
          <w:rFonts w:ascii="Times New Roman" w:cs="Times New Roman" w:eastAsia="Calibri" w:hAnsi="Times New Roman"/>
          <w:iCs/>
          <w:sz w:val="30"/>
          <w:szCs w:val="30"/>
          <w:lang w:eastAsia="ru-RU"/>
        </w:rPr>
        <w:t>на основании представленных подтверждающих документов (копий документов) сроков представления отчетности на период действия обстоятельств непреодолимой силы</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соответствии с пунктом 4</w:t>
      </w:r>
      <w:r w:rsidR="00C520A9" w:rsidRPr="008D3B9F">
        <w:rPr>
          <w:rFonts w:ascii="Times New Roman" w:cs="Times New Roman" w:eastAsia="Calibri" w:hAnsi="Times New Roman"/>
          <w:iCs/>
          <w:sz w:val="30"/>
          <w:szCs w:val="30"/>
          <w:lang w:eastAsia="ru-RU"/>
        </w:rPr>
        <w:t>8</w:t>
      </w:r>
      <w:r w:rsidRPr="008D3B9F">
        <w:rPr>
          <w:rFonts w:ascii="Times New Roman" w:cs="Times New Roman" w:eastAsia="Calibri" w:hAnsi="Times New Roman"/>
          <w:iCs/>
          <w:sz w:val="30"/>
          <w:szCs w:val="30"/>
          <w:lang w:eastAsia="ru-RU"/>
        </w:rPr>
        <w:t xml:space="preserve"> настоящего Положения – возврат </w:t>
      </w:r>
      <w:r w:rsidR="00090120" w:rsidRPr="008D3B9F">
        <w:rPr>
          <w:rFonts w:ascii="Times New Roman" w:cs="Times New Roman" w:eastAsia="Calibri" w:hAnsi="Times New Roman"/>
          <w:iCs/>
          <w:sz w:val="30"/>
          <w:szCs w:val="30"/>
          <w:lang w:eastAsia="ru-RU"/>
        </w:rPr>
        <w:t xml:space="preserve">средств </w:t>
      </w:r>
      <w:r w:rsidRPr="008D3B9F">
        <w:rPr>
          <w:rFonts w:ascii="Times New Roman" w:cs="Times New Roman" w:eastAsia="Calibri" w:hAnsi="Times New Roman"/>
          <w:iCs/>
          <w:sz w:val="30"/>
          <w:szCs w:val="30"/>
          <w:lang w:eastAsia="ru-RU"/>
        </w:rPr>
        <w:t>субсидии в размере расходов, в отношении которых не представлены</w:t>
      </w:r>
      <w:proofErr w:type="gramEnd"/>
      <w:r w:rsidRPr="008D3B9F">
        <w:rPr>
          <w:rFonts w:ascii="Times New Roman" w:cs="Times New Roman" w:eastAsia="Calibri" w:hAnsi="Times New Roman"/>
          <w:iCs/>
          <w:sz w:val="30"/>
          <w:szCs w:val="30"/>
          <w:lang w:eastAsia="ru-RU"/>
        </w:rPr>
        <w:t xml:space="preserve"> документы;</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4) в случае нарушения условия о включении Получателя в единый реестр организаций инфраструктуры поддержки, </w:t>
      </w:r>
      <w:proofErr w:type="gramStart"/>
      <w:r w:rsidRPr="008D3B9F">
        <w:rPr>
          <w:rFonts w:ascii="Times New Roman" w:cs="Times New Roman" w:eastAsia="Calibri" w:hAnsi="Times New Roman"/>
          <w:iCs/>
          <w:sz w:val="30"/>
          <w:szCs w:val="30"/>
          <w:lang w:eastAsia="ru-RU"/>
        </w:rPr>
        <w:t>выявленного</w:t>
      </w:r>
      <w:proofErr w:type="gramEnd"/>
      <w:r w:rsidRPr="008D3B9F">
        <w:rPr>
          <w:rFonts w:ascii="Times New Roman" w:cs="Times New Roman" w:eastAsia="Calibri" w:hAnsi="Times New Roman"/>
          <w:iCs/>
          <w:sz w:val="30"/>
          <w:szCs w:val="30"/>
          <w:lang w:eastAsia="ru-RU"/>
        </w:rPr>
        <w:t xml:space="preserve"> в том числе по фактам проверок, проведенных главным распорядителем</w:t>
      </w:r>
      <w:r w:rsidR="00E228B0" w:rsidRPr="008D3B9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и (или) органом муниципального финансового контроля, Получателю устанавливается мера ответственности в виде возврата</w:t>
      </w:r>
      <w:r w:rsidR="00090120" w:rsidRPr="008D3B9F">
        <w:rPr>
          <w:rFonts w:ascii="Times New Roman" w:cs="Times New Roman" w:eastAsia="Calibri" w:hAnsi="Times New Roman"/>
          <w:iCs/>
          <w:sz w:val="30"/>
          <w:szCs w:val="30"/>
          <w:lang w:eastAsia="ru-RU"/>
        </w:rPr>
        <w:t xml:space="preserve"> средств</w:t>
      </w:r>
      <w:r w:rsidRPr="008D3B9F">
        <w:rPr>
          <w:rFonts w:ascii="Times New Roman" w:cs="Times New Roman" w:eastAsia="Calibri" w:hAnsi="Times New Roman"/>
          <w:iCs/>
          <w:sz w:val="30"/>
          <w:szCs w:val="30"/>
          <w:lang w:eastAsia="ru-RU"/>
        </w:rPr>
        <w:t xml:space="preserve"> субсидии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полном объеме, указанном в соглашении.</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4</w:t>
      </w:r>
      <w:r w:rsidRPr="008D3B9F">
        <w:rPr>
          <w:rFonts w:ascii="Times New Roman" w:cs="Times New Roman" w:eastAsia="Calibri" w:hAnsi="Times New Roman"/>
          <w:iCs/>
          <w:sz w:val="30"/>
          <w:szCs w:val="30"/>
          <w:lang w:eastAsia="ru-RU"/>
        </w:rPr>
        <w:t xml:space="preserve">. Уполномоченный орган в течение 45 рабочих дней </w:t>
      </w:r>
      <w:proofErr w:type="gramStart"/>
      <w:r w:rsidRPr="008D3B9F">
        <w:rPr>
          <w:rFonts w:ascii="Times New Roman" w:cs="Times New Roman" w:eastAsia="Calibri" w:hAnsi="Times New Roman"/>
          <w:iCs/>
          <w:sz w:val="30"/>
          <w:szCs w:val="30"/>
          <w:lang w:eastAsia="ru-RU"/>
        </w:rPr>
        <w:t>с даты выявления</w:t>
      </w:r>
      <w:proofErr w:type="gramEnd"/>
      <w:r w:rsidRPr="008D3B9F">
        <w:rPr>
          <w:rFonts w:ascii="Times New Roman" w:cs="Times New Roman" w:eastAsia="Calibri" w:hAnsi="Times New Roman"/>
          <w:iCs/>
          <w:sz w:val="30"/>
          <w:szCs w:val="30"/>
          <w:lang w:eastAsia="ru-RU"/>
        </w:rPr>
        <w:t xml:space="preserve"> случаев, указанных в пунктах 4</w:t>
      </w:r>
      <w:r w:rsidR="00C520A9" w:rsidRPr="008D3B9F">
        <w:rPr>
          <w:rFonts w:ascii="Times New Roman" w:cs="Times New Roman" w:eastAsia="Calibri" w:hAnsi="Times New Roman"/>
          <w:iCs/>
          <w:sz w:val="30"/>
          <w:szCs w:val="30"/>
          <w:lang w:eastAsia="ru-RU"/>
        </w:rPr>
        <w:t>1</w:t>
      </w:r>
      <w:r w:rsidRPr="008D3B9F">
        <w:rPr>
          <w:rFonts w:ascii="Times New Roman" w:cs="Times New Roman" w:eastAsia="Calibri" w:hAnsi="Times New Roman"/>
          <w:iCs/>
          <w:sz w:val="30"/>
          <w:szCs w:val="30"/>
          <w:lang w:eastAsia="ru-RU"/>
        </w:rPr>
        <w:t>, 4</w:t>
      </w:r>
      <w:r w:rsidR="00C520A9" w:rsidRPr="008D3B9F">
        <w:rPr>
          <w:rFonts w:ascii="Times New Roman" w:cs="Times New Roman" w:eastAsia="Calibri" w:hAnsi="Times New Roman"/>
          <w:iCs/>
          <w:sz w:val="30"/>
          <w:szCs w:val="30"/>
          <w:lang w:eastAsia="ru-RU"/>
        </w:rPr>
        <w:t>2</w:t>
      </w:r>
      <w:r w:rsidRPr="008D3B9F">
        <w:rPr>
          <w:rFonts w:ascii="Times New Roman" w:cs="Times New Roman" w:eastAsia="Calibri" w:hAnsi="Times New Roman"/>
          <w:iCs/>
          <w:sz w:val="30"/>
          <w:szCs w:val="30"/>
          <w:lang w:eastAsia="ru-RU"/>
        </w:rPr>
        <w:t>, 4</w:t>
      </w:r>
      <w:r w:rsidR="00C520A9" w:rsidRPr="008D3B9F">
        <w:rPr>
          <w:rFonts w:ascii="Times New Roman" w:cs="Times New Roman" w:eastAsia="Calibri" w:hAnsi="Times New Roman"/>
          <w:iCs/>
          <w:sz w:val="30"/>
          <w:szCs w:val="30"/>
          <w:lang w:eastAsia="ru-RU"/>
        </w:rPr>
        <w:t>3</w:t>
      </w:r>
      <w:r w:rsidRPr="008D3B9F">
        <w:rPr>
          <w:rFonts w:ascii="Times New Roman" w:cs="Times New Roman" w:eastAsia="Calibri" w:hAnsi="Times New Roman"/>
          <w:iCs/>
          <w:sz w:val="30"/>
          <w:szCs w:val="30"/>
          <w:lang w:eastAsia="ru-RU"/>
        </w:rPr>
        <w:t xml:space="preserve"> настоящего Положения, готовит решение о возврате в бюджет города </w:t>
      </w:r>
      <w:r w:rsidR="00090120" w:rsidRPr="008D3B9F">
        <w:rPr>
          <w:rFonts w:ascii="Times New Roman" w:cs="Times New Roman" w:eastAsia="Calibri" w:hAnsi="Times New Roman"/>
          <w:iCs/>
          <w:sz w:val="30"/>
          <w:szCs w:val="30"/>
          <w:lang w:eastAsia="ru-RU"/>
        </w:rPr>
        <w:t xml:space="preserve">средств </w:t>
      </w:r>
      <w:r w:rsidRPr="008D3B9F">
        <w:rPr>
          <w:rFonts w:ascii="Times New Roman" w:cs="Times New Roman" w:eastAsia="Calibri" w:hAnsi="Times New Roman"/>
          <w:iCs/>
          <w:sz w:val="30"/>
          <w:szCs w:val="30"/>
          <w:lang w:eastAsia="ru-RU"/>
        </w:rPr>
        <w:t>субсидии в размере, установленном пунктами 4</w:t>
      </w:r>
      <w:r w:rsidR="006A13B1" w:rsidRPr="008D3B9F">
        <w:rPr>
          <w:rFonts w:ascii="Times New Roman" w:cs="Times New Roman" w:eastAsia="Calibri" w:hAnsi="Times New Roman"/>
          <w:iCs/>
          <w:sz w:val="30"/>
          <w:szCs w:val="30"/>
          <w:lang w:eastAsia="ru-RU"/>
        </w:rPr>
        <w:t>2</w:t>
      </w:r>
      <w:r w:rsidRPr="008D3B9F">
        <w:rPr>
          <w:rFonts w:ascii="Times New Roman" w:cs="Times New Roman" w:eastAsia="Calibri" w:hAnsi="Times New Roman"/>
          <w:iCs/>
          <w:sz w:val="30"/>
          <w:szCs w:val="30"/>
          <w:lang w:eastAsia="ru-RU"/>
        </w:rPr>
        <w:t>, 4</w:t>
      </w:r>
      <w:r w:rsidR="006A13B1" w:rsidRPr="008D3B9F">
        <w:rPr>
          <w:rFonts w:ascii="Times New Roman" w:cs="Times New Roman" w:eastAsia="Calibri" w:hAnsi="Times New Roman"/>
          <w:iCs/>
          <w:sz w:val="30"/>
          <w:szCs w:val="30"/>
          <w:lang w:eastAsia="ru-RU"/>
        </w:rPr>
        <w:t>3</w:t>
      </w:r>
      <w:r w:rsidRPr="008D3B9F">
        <w:rPr>
          <w:rFonts w:ascii="Times New Roman" w:cs="Times New Roman" w:eastAsia="Calibri" w:hAnsi="Times New Roman"/>
          <w:iCs/>
          <w:sz w:val="30"/>
          <w:szCs w:val="30"/>
          <w:lang w:eastAsia="ru-RU"/>
        </w:rPr>
        <w:t xml:space="preserve"> настоящего Положения.</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4</w:t>
      </w:r>
      <w:r w:rsidR="009E35E5" w:rsidRPr="008D3B9F">
        <w:rPr>
          <w:rFonts w:ascii="Times New Roman" w:cs="Times New Roman" w:eastAsia="Calibri" w:hAnsi="Times New Roman"/>
          <w:iCs/>
          <w:sz w:val="30"/>
          <w:szCs w:val="30"/>
          <w:lang w:eastAsia="ru-RU"/>
        </w:rPr>
        <w:t>5</w:t>
      </w:r>
      <w:r w:rsidRPr="008D3B9F">
        <w:rPr>
          <w:rFonts w:ascii="Times New Roman" w:cs="Times New Roman" w:eastAsia="Calibri" w:hAnsi="Times New Roman"/>
          <w:iCs/>
          <w:sz w:val="30"/>
          <w:szCs w:val="30"/>
          <w:lang w:eastAsia="ru-RU"/>
        </w:rPr>
        <w:t>. Решение о возврате</w:t>
      </w:r>
      <w:r w:rsidR="00336AD9" w:rsidRPr="008D3B9F">
        <w:rPr>
          <w:rFonts w:ascii="Times New Roman" w:cs="Times New Roman" w:eastAsia="Calibri" w:hAnsi="Times New Roman"/>
          <w:iCs/>
          <w:sz w:val="30"/>
          <w:szCs w:val="30"/>
          <w:lang w:eastAsia="ru-RU"/>
        </w:rPr>
        <w:t xml:space="preserve"> средств</w:t>
      </w:r>
      <w:r w:rsidRPr="008D3B9F">
        <w:rPr>
          <w:rFonts w:ascii="Times New Roman" w:cs="Times New Roman" w:eastAsia="Calibri" w:hAnsi="Times New Roman"/>
          <w:iCs/>
          <w:sz w:val="30"/>
          <w:szCs w:val="30"/>
          <w:lang w:eastAsia="ru-RU"/>
        </w:rPr>
        <w:t xml:space="preserve"> субсидии оформляется правовым актом администрации города.</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6</w:t>
      </w:r>
      <w:r w:rsidRPr="008D3B9F">
        <w:rPr>
          <w:rFonts w:ascii="Times New Roman" w:cs="Times New Roman" w:eastAsia="Calibri" w:hAnsi="Times New Roman"/>
          <w:iCs/>
          <w:sz w:val="30"/>
          <w:szCs w:val="30"/>
          <w:lang w:eastAsia="ru-RU"/>
        </w:rPr>
        <w:t xml:space="preserve">. </w:t>
      </w:r>
      <w:proofErr w:type="gramStart"/>
      <w:r w:rsidRPr="008D3B9F">
        <w:rPr>
          <w:rFonts w:ascii="Times New Roman" w:cs="Times New Roman" w:eastAsia="Calibri" w:hAnsi="Times New Roman"/>
          <w:iCs/>
          <w:sz w:val="30"/>
          <w:szCs w:val="30"/>
          <w:lang w:eastAsia="ru-RU"/>
        </w:rPr>
        <w:t xml:space="preserve">Уполномоченный орган в течение 5 рабочих дней, следующих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за датой подписания правового акта администрации города, содержащего решение о возврате </w:t>
      </w:r>
      <w:r w:rsidR="00336AD9" w:rsidRPr="008D3B9F">
        <w:rPr>
          <w:rFonts w:ascii="Times New Roman" w:cs="Times New Roman" w:eastAsia="Calibri" w:hAnsi="Times New Roman"/>
          <w:iCs/>
          <w:sz w:val="30"/>
          <w:szCs w:val="30"/>
          <w:lang w:eastAsia="ru-RU"/>
        </w:rPr>
        <w:t xml:space="preserve">средств </w:t>
      </w:r>
      <w:r w:rsidRPr="008D3B9F">
        <w:rPr>
          <w:rFonts w:ascii="Times New Roman" w:cs="Times New Roman" w:eastAsia="Calibri" w:hAnsi="Times New Roman"/>
          <w:iCs/>
          <w:sz w:val="30"/>
          <w:szCs w:val="30"/>
          <w:lang w:eastAsia="ru-RU"/>
        </w:rPr>
        <w:t xml:space="preserve">субсидии, </w:t>
      </w:r>
      <w:r w:rsidR="00CD7B06" w:rsidRPr="008D3B9F">
        <w:rPr>
          <w:rFonts w:ascii="Times New Roman" w:cs="Times New Roman" w:eastAsia="Calibri" w:hAnsi="Times New Roman"/>
          <w:iCs/>
          <w:sz w:val="30"/>
          <w:szCs w:val="30"/>
          <w:lang w:eastAsia="ru-RU"/>
        </w:rPr>
        <w:t xml:space="preserve">посредством ГИИС </w:t>
      </w:r>
      <w:r w:rsidR="002063EF">
        <w:rPr>
          <w:rFonts w:ascii="Times New Roman" w:cs="Times New Roman" w:eastAsia="Calibri" w:hAnsi="Times New Roman"/>
          <w:iCs/>
          <w:sz w:val="30"/>
          <w:szCs w:val="30"/>
          <w:lang w:eastAsia="ru-RU"/>
        </w:rPr>
        <w:t>«</w:t>
      </w:r>
      <w:r w:rsidR="00CD7B06"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00CD7B06" w:rsidRPr="008D3B9F">
        <w:rPr>
          <w:rFonts w:ascii="Times New Roman" w:cs="Times New Roman" w:eastAsia="Calibri" w:hAnsi="Times New Roman"/>
          <w:iCs/>
          <w:sz w:val="30"/>
          <w:szCs w:val="30"/>
          <w:lang w:eastAsia="ru-RU"/>
        </w:rPr>
        <w:t xml:space="preserve">, а также </w:t>
      </w:r>
      <w:r w:rsidRPr="008D3B9F">
        <w:rPr>
          <w:rFonts w:ascii="Times New Roman" w:cs="Times New Roman" w:eastAsia="Calibri" w:hAnsi="Times New Roman"/>
          <w:iCs/>
          <w:sz w:val="30"/>
          <w:szCs w:val="30"/>
          <w:lang w:eastAsia="ru-RU"/>
        </w:rPr>
        <w:t xml:space="preserve">письменно почтовым отправлением с уведомлением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о вручении по адресу, указанному в соглашении, уведомляет Получателя</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о возврате</w:t>
      </w:r>
      <w:r w:rsidR="00336AD9" w:rsidRPr="008D3B9F">
        <w:rPr>
          <w:rFonts w:ascii="Times New Roman" w:cs="Times New Roman" w:eastAsia="Calibri" w:hAnsi="Times New Roman"/>
          <w:iCs/>
          <w:sz w:val="30"/>
          <w:szCs w:val="30"/>
          <w:lang w:eastAsia="ru-RU"/>
        </w:rPr>
        <w:t xml:space="preserve"> средств</w:t>
      </w:r>
      <w:r w:rsidRPr="008D3B9F">
        <w:rPr>
          <w:rFonts w:ascii="Times New Roman" w:cs="Times New Roman" w:eastAsia="Calibri" w:hAnsi="Times New Roman"/>
          <w:iCs/>
          <w:sz w:val="30"/>
          <w:szCs w:val="30"/>
          <w:lang w:eastAsia="ru-RU"/>
        </w:rPr>
        <w:t xml:space="preserve"> субсидии на основании принятого решения о возврате </w:t>
      </w:r>
      <w:r w:rsidR="00090120" w:rsidRPr="008D3B9F">
        <w:rPr>
          <w:rFonts w:ascii="Times New Roman" w:cs="Times New Roman" w:eastAsia="Calibri" w:hAnsi="Times New Roman"/>
          <w:iCs/>
          <w:sz w:val="30"/>
          <w:szCs w:val="30"/>
          <w:lang w:eastAsia="ru-RU"/>
        </w:rPr>
        <w:t xml:space="preserve">средств </w:t>
      </w:r>
      <w:r w:rsidRPr="008D3B9F">
        <w:rPr>
          <w:rFonts w:ascii="Times New Roman" w:cs="Times New Roman" w:eastAsia="Calibri" w:hAnsi="Times New Roman"/>
          <w:iCs/>
          <w:sz w:val="30"/>
          <w:szCs w:val="30"/>
          <w:lang w:eastAsia="ru-RU"/>
        </w:rPr>
        <w:t>субсидии с приложением его копии.</w:t>
      </w:r>
      <w:proofErr w:type="gramEnd"/>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7</w:t>
      </w:r>
      <w:r w:rsidRPr="008D3B9F">
        <w:rPr>
          <w:rFonts w:ascii="Times New Roman" w:cs="Times New Roman" w:eastAsia="Calibri" w:hAnsi="Times New Roman"/>
          <w:iCs/>
          <w:sz w:val="30"/>
          <w:szCs w:val="30"/>
          <w:lang w:eastAsia="ru-RU"/>
        </w:rPr>
        <w:t>. Получатель в течение 20 рабочих дней, следующих за датой отправки письменного уведомления о возврате</w:t>
      </w:r>
      <w:r w:rsidR="00336AD9" w:rsidRPr="008D3B9F">
        <w:rPr>
          <w:rFonts w:ascii="Times New Roman" w:cs="Times New Roman" w:eastAsia="Calibri" w:hAnsi="Times New Roman"/>
          <w:iCs/>
          <w:sz w:val="30"/>
          <w:szCs w:val="30"/>
          <w:lang w:eastAsia="ru-RU"/>
        </w:rPr>
        <w:t xml:space="preserve"> средств</w:t>
      </w:r>
      <w:r w:rsidR="005665C6" w:rsidRPr="008D3B9F">
        <w:rPr>
          <w:rFonts w:ascii="Times New Roman" w:cs="Times New Roman" w:eastAsia="Calibri" w:hAnsi="Times New Roman"/>
          <w:iCs/>
          <w:sz w:val="30"/>
          <w:szCs w:val="30"/>
          <w:lang w:eastAsia="ru-RU"/>
        </w:rPr>
        <w:t xml:space="preserve"> субсидии, указанного</w:t>
      </w:r>
      <w:r w:rsidRPr="008D3B9F">
        <w:rPr>
          <w:rFonts w:ascii="Times New Roman" w:cs="Times New Roman" w:eastAsia="Calibri" w:hAnsi="Times New Roman"/>
          <w:iCs/>
          <w:sz w:val="30"/>
          <w:szCs w:val="30"/>
          <w:lang w:eastAsia="ru-RU"/>
        </w:rPr>
        <w:t xml:space="preserve"> в пункте 4</w:t>
      </w:r>
      <w:r w:rsidR="006A13B1" w:rsidRPr="008D3B9F">
        <w:rPr>
          <w:rFonts w:ascii="Times New Roman" w:cs="Times New Roman" w:eastAsia="Calibri" w:hAnsi="Times New Roman"/>
          <w:iCs/>
          <w:sz w:val="30"/>
          <w:szCs w:val="30"/>
          <w:lang w:eastAsia="ru-RU"/>
        </w:rPr>
        <w:t>6</w:t>
      </w:r>
      <w:r w:rsidRPr="008D3B9F">
        <w:rPr>
          <w:rFonts w:ascii="Times New Roman" w:cs="Times New Roman" w:eastAsia="Calibri" w:hAnsi="Times New Roman"/>
          <w:iCs/>
          <w:sz w:val="30"/>
          <w:szCs w:val="30"/>
          <w:lang w:eastAsia="ru-RU"/>
        </w:rPr>
        <w:t xml:space="preserve"> настоящего Положения, обяз</w:t>
      </w:r>
      <w:r w:rsidR="00090120" w:rsidRPr="008D3B9F">
        <w:rPr>
          <w:rFonts w:ascii="Times New Roman" w:cs="Times New Roman" w:eastAsia="Calibri" w:hAnsi="Times New Roman"/>
          <w:iCs/>
          <w:sz w:val="30"/>
          <w:szCs w:val="30"/>
          <w:lang w:eastAsia="ru-RU"/>
        </w:rPr>
        <w:t>ан произвести возврат полученных средств</w:t>
      </w:r>
      <w:r w:rsidRPr="008D3B9F">
        <w:rPr>
          <w:rFonts w:ascii="Times New Roman" w:cs="Times New Roman" w:eastAsia="Calibri" w:hAnsi="Times New Roman"/>
          <w:iCs/>
          <w:sz w:val="30"/>
          <w:szCs w:val="30"/>
          <w:lang w:eastAsia="ru-RU"/>
        </w:rPr>
        <w:t xml:space="preserve"> субсидии на лицевой счет главного распорядителя.</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Главный распорядитель возвращает указанные средства в бюджет города в течение </w:t>
      </w:r>
      <w:r w:rsidR="00186B11">
        <w:rPr>
          <w:rFonts w:ascii="Times New Roman" w:cs="Times New Roman" w:eastAsia="Calibri" w:hAnsi="Times New Roman"/>
          <w:iCs/>
          <w:sz w:val="30"/>
          <w:szCs w:val="30"/>
          <w:lang w:eastAsia="ru-RU"/>
        </w:rPr>
        <w:t>трех</w:t>
      </w:r>
      <w:r w:rsidRPr="008D3B9F">
        <w:rPr>
          <w:rFonts w:ascii="Times New Roman" w:cs="Times New Roman" w:eastAsia="Calibri" w:hAnsi="Times New Roman"/>
          <w:iCs/>
          <w:sz w:val="30"/>
          <w:szCs w:val="30"/>
          <w:lang w:eastAsia="ru-RU"/>
        </w:rPr>
        <w:t xml:space="preserve"> рабочих дней с даты их зачисления на лицевой счет.</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В случае если Получатель не возвратил</w:t>
      </w:r>
      <w:r w:rsidR="00336AD9" w:rsidRPr="008D3B9F">
        <w:rPr>
          <w:rFonts w:ascii="Times New Roman" w:cs="Times New Roman" w:eastAsia="Calibri" w:hAnsi="Times New Roman"/>
          <w:iCs/>
          <w:sz w:val="30"/>
          <w:szCs w:val="30"/>
          <w:lang w:eastAsia="ru-RU"/>
        </w:rPr>
        <w:t xml:space="preserve"> средства субсидии</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установленный срок или возвратил не в полном объеме, главный распорядитель в течение 23 рабочих дней с даты истечения срока, установленного Получателю для возврата </w:t>
      </w:r>
      <w:r w:rsidR="00336AD9" w:rsidRPr="008D3B9F">
        <w:rPr>
          <w:rFonts w:ascii="Times New Roman" w:cs="Times New Roman" w:eastAsia="Calibri" w:hAnsi="Times New Roman"/>
          <w:iCs/>
          <w:sz w:val="30"/>
          <w:szCs w:val="30"/>
          <w:lang w:eastAsia="ru-RU"/>
        </w:rPr>
        <w:t xml:space="preserve">средств </w:t>
      </w:r>
      <w:r w:rsidRPr="008D3B9F">
        <w:rPr>
          <w:rFonts w:ascii="Times New Roman" w:cs="Times New Roman" w:eastAsia="Calibri" w:hAnsi="Times New Roman"/>
          <w:iCs/>
          <w:sz w:val="30"/>
          <w:szCs w:val="30"/>
          <w:lang w:eastAsia="ru-RU"/>
        </w:rPr>
        <w:t xml:space="preserve">субсидии, обращается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суд с заявлением о взыскании перечисленных средств субсидии</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бюджет города в соответствии с законодательством Российской Федерации.</w:t>
      </w:r>
      <w:proofErr w:type="gramEnd"/>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При отказе Получателя от возврата </w:t>
      </w:r>
      <w:r w:rsidR="00336AD9" w:rsidRPr="008D3B9F">
        <w:rPr>
          <w:rFonts w:ascii="Times New Roman" w:cs="Times New Roman" w:eastAsia="Calibri" w:hAnsi="Times New Roman"/>
          <w:iCs/>
          <w:sz w:val="30"/>
          <w:szCs w:val="30"/>
          <w:lang w:eastAsia="ru-RU"/>
        </w:rPr>
        <w:t>средств</w:t>
      </w:r>
      <w:r w:rsidRPr="008D3B9F">
        <w:rPr>
          <w:rFonts w:ascii="Times New Roman" w:cs="Times New Roman" w:eastAsia="Calibri" w:hAnsi="Times New Roman"/>
          <w:iCs/>
          <w:sz w:val="30"/>
          <w:szCs w:val="30"/>
          <w:lang w:eastAsia="ru-RU"/>
        </w:rPr>
        <w:t xml:space="preserve"> полученной субсидии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бюджет города взыскание производится в судебном порядке, установленном действующим законодательством Российской Федерации.</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8</w:t>
      </w:r>
      <w:r w:rsidRPr="008D3B9F">
        <w:rPr>
          <w:rFonts w:ascii="Times New Roman" w:cs="Times New Roman" w:eastAsia="Calibri" w:hAnsi="Times New Roman"/>
          <w:iCs/>
          <w:sz w:val="30"/>
          <w:szCs w:val="30"/>
          <w:lang w:eastAsia="ru-RU"/>
        </w:rPr>
        <w:t xml:space="preserve">. </w:t>
      </w:r>
      <w:proofErr w:type="gramStart"/>
      <w:r w:rsidRPr="008D3B9F">
        <w:rPr>
          <w:rFonts w:ascii="Times New Roman" w:cs="Times New Roman" w:eastAsia="Calibri" w:hAnsi="Times New Roman"/>
          <w:iCs/>
          <w:sz w:val="30"/>
          <w:szCs w:val="30"/>
          <w:lang w:eastAsia="ru-RU"/>
        </w:rPr>
        <w:t>Соглашение должно содержать положения о неприменении требований, установленных пунктами 4</w:t>
      </w:r>
      <w:r w:rsidR="006A13B1" w:rsidRPr="008D3B9F">
        <w:rPr>
          <w:rFonts w:ascii="Times New Roman" w:cs="Times New Roman" w:eastAsia="Calibri" w:hAnsi="Times New Roman"/>
          <w:iCs/>
          <w:sz w:val="30"/>
          <w:szCs w:val="30"/>
          <w:lang w:eastAsia="ru-RU"/>
        </w:rPr>
        <w:t>1</w:t>
      </w:r>
      <w:r w:rsidR="00B60F0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4</w:t>
      </w:r>
      <w:r w:rsidR="006A13B1" w:rsidRPr="008D3B9F">
        <w:rPr>
          <w:rFonts w:ascii="Times New Roman" w:cs="Times New Roman" w:eastAsia="Calibri" w:hAnsi="Times New Roman"/>
          <w:iCs/>
          <w:sz w:val="30"/>
          <w:szCs w:val="30"/>
          <w:lang w:eastAsia="ru-RU"/>
        </w:rPr>
        <w:t>7</w:t>
      </w:r>
      <w:r w:rsidRPr="008D3B9F">
        <w:rPr>
          <w:rFonts w:ascii="Times New Roman" w:cs="Times New Roman" w:eastAsia="Calibri" w:hAnsi="Times New Roman"/>
          <w:iCs/>
          <w:sz w:val="30"/>
          <w:szCs w:val="30"/>
          <w:lang w:eastAsia="ru-RU"/>
        </w:rPr>
        <w:t xml:space="preserve"> настоящего Положения,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при следующих обстоятельствах непреодолимой силы, вследствие возникновения которых соблюдение условий предоставления субсидии,</w:t>
      </w:r>
      <w:r w:rsidR="00B60F06">
        <w:rPr>
          <w:rFonts w:ascii="Times New Roman" w:cs="Times New Roman" w:eastAsia="Calibri" w:hAnsi="Times New Roman"/>
          <w:iCs/>
          <w:sz w:val="30"/>
          <w:szCs w:val="30"/>
          <w:lang w:eastAsia="ru-RU"/>
        </w:rPr>
        <w:t xml:space="preserve">              </w:t>
      </w:r>
      <w:r w:rsidR="006A13B1" w:rsidRPr="008D3B9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том числе исполнение обязательств по достижению результатов предоставления субсидии, является невозможным: пожар, стихийные бедствия, война, военные действия, военные операции любого характера, блокады, забастовки, гражданские волнения, массовые беспорядки, революции, задержки вследствие аварии или неблагоприятных погодных условий</w:t>
      </w:r>
      <w:proofErr w:type="gramEnd"/>
      <w:r w:rsidRPr="008D3B9F">
        <w:rPr>
          <w:rFonts w:ascii="Times New Roman" w:cs="Times New Roman" w:eastAsia="Calibri" w:hAnsi="Times New Roman"/>
          <w:iCs/>
          <w:sz w:val="30"/>
          <w:szCs w:val="30"/>
          <w:lang w:eastAsia="ru-RU"/>
        </w:rPr>
        <w:t xml:space="preserve">, эпидемии, пандемии, чрезвычайные ситуации, в том числе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сфере здравоохранения, действия органов государственной власти, вступление в действие законодательных актов и распоряжений государственных органов, прямо или косвенно запрещающих указанные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соглашении виды деятельности и (или) препятствующих осуществлению Получателем своих обязательств по соглашению.</w:t>
      </w:r>
    </w:p>
    <w:p w:rsidP="00186B11" w:rsidR="00945821" w:rsidRDefault="009E35E5"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49</w:t>
      </w:r>
      <w:r w:rsidR="00945821" w:rsidRPr="008D3B9F">
        <w:rPr>
          <w:rFonts w:ascii="Times New Roman" w:cs="Times New Roman" w:eastAsia="Calibri" w:hAnsi="Times New Roman"/>
          <w:iCs/>
          <w:sz w:val="30"/>
          <w:szCs w:val="30"/>
          <w:lang w:eastAsia="ru-RU"/>
        </w:rPr>
        <w:t>. Иная ответственность за нарушение условий и порядка предоставления субсидии Получателем устанавливается в соответствии</w:t>
      </w:r>
      <w:r w:rsidR="00B60F06">
        <w:rPr>
          <w:rFonts w:ascii="Times New Roman" w:cs="Times New Roman" w:eastAsia="Calibri" w:hAnsi="Times New Roman"/>
          <w:iCs/>
          <w:sz w:val="30"/>
          <w:szCs w:val="30"/>
          <w:lang w:eastAsia="ru-RU"/>
        </w:rPr>
        <w:t xml:space="preserve">               </w:t>
      </w:r>
      <w:r w:rsidR="00945821" w:rsidRPr="008D3B9F">
        <w:rPr>
          <w:rFonts w:ascii="Times New Roman" w:cs="Times New Roman" w:eastAsia="Calibri" w:hAnsi="Times New Roman"/>
          <w:iCs/>
          <w:sz w:val="30"/>
          <w:szCs w:val="30"/>
          <w:lang w:eastAsia="ru-RU"/>
        </w:rPr>
        <w:t xml:space="preserve"> с законодательством Российской Федерации.</w:t>
      </w:r>
    </w:p>
    <w:p w:rsidP="009E35E5" w:rsidR="00945821" w:rsidRDefault="009E35E5" w:rsidRPr="008D3B9F">
      <w:pPr>
        <w:widowControl w:val="false"/>
        <w:suppressAutoHyphens/>
        <w:autoSpaceDE w:val="false"/>
        <w:autoSpaceDN w:val="false"/>
        <w:adjustRightInd w:val="false"/>
        <w:spacing w:after="0" w:line="240"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val="en-US"/>
        </w:rPr>
        <w:lastRenderedPageBreak/>
        <w:t>V</w:t>
      </w:r>
      <w:r w:rsidRPr="008D3B9F">
        <w:rPr>
          <w:rFonts w:ascii="Times New Roman" w:cs="Times New Roman" w:eastAsia="Calibri" w:hAnsi="Times New Roman"/>
          <w:iCs/>
          <w:sz w:val="30"/>
          <w:szCs w:val="30"/>
          <w:lang w:eastAsia="ru-RU"/>
        </w:rPr>
        <w:t xml:space="preserve">. </w:t>
      </w:r>
      <w:r w:rsidR="00D133AB" w:rsidRPr="008D3B9F">
        <w:rPr>
          <w:rFonts w:ascii="Times New Roman" w:cs="Times New Roman" w:eastAsia="Calibri" w:hAnsi="Times New Roman"/>
          <w:iCs/>
          <w:sz w:val="30"/>
          <w:szCs w:val="30"/>
          <w:lang w:eastAsia="ru-RU"/>
        </w:rPr>
        <w:t>П</w:t>
      </w:r>
      <w:r w:rsidRPr="008D3B9F">
        <w:rPr>
          <w:rFonts w:ascii="Times New Roman" w:cs="Times New Roman" w:eastAsia="Calibri" w:hAnsi="Times New Roman"/>
          <w:iCs/>
          <w:sz w:val="30"/>
          <w:szCs w:val="30"/>
          <w:lang w:eastAsia="ru-RU"/>
        </w:rPr>
        <w:t>орядок проведения конкурсного отбора получателей грантов</w:t>
      </w:r>
    </w:p>
    <w:p w:rsidP="009E35E5" w:rsidR="00852DFA" w:rsidRDefault="00852DFA" w:rsidRPr="008D3B9F">
      <w:pPr>
        <w:widowControl w:val="false"/>
        <w:autoSpaceDE w:val="false"/>
        <w:autoSpaceDN w:val="false"/>
        <w:spacing w:after="0" w:line="240" w:lineRule="auto"/>
        <w:ind w:firstLine="709"/>
        <w:jc w:val="both"/>
        <w:rPr>
          <w:rFonts w:ascii="Times New Roman" w:cs="Times New Roman" w:eastAsia="Times New Roman" w:hAnsi="Times New Roman"/>
          <w:sz w:val="30"/>
          <w:szCs w:val="30"/>
          <w:lang w:eastAsia="ru-RU"/>
        </w:rPr>
      </w:pPr>
      <w:bookmarkStart w:id="6" w:name="P7"/>
    </w:p>
    <w:bookmarkEnd w:id="6"/>
    <w:p w:rsidP="00B60F06" w:rsidR="009E35E5" w:rsidRDefault="00852DFA"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50</w:t>
      </w:r>
      <w:r w:rsidR="009E35E5" w:rsidRPr="008D3B9F">
        <w:rPr>
          <w:rFonts w:ascii="Times New Roman" w:cs="Times New Roman" w:eastAsia="Calibri" w:hAnsi="Times New Roman"/>
          <w:iCs/>
          <w:sz w:val="30"/>
          <w:szCs w:val="30"/>
          <w:lang w:eastAsia="ru-RU"/>
        </w:rPr>
        <w:t xml:space="preserve">. Проведение отбора осуществляется в ГИИС </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 xml:space="preserve">. </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Взаимодействие оператора грантов, комиссии с участниками</w:t>
      </w:r>
      <w:r w:rsidR="00247FBA" w:rsidRPr="008D3B9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отбора осуществляется с использованием документов в электронной форме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Способом отбора получателей гранта является конкурс, осуществляемый на конкурентной основе, исходя из наилучших условий достижения результата предоставления гранта, при котором ранжирование поступивших от участников конкурсного отбора заявок определяется по мере уменьшения полученных баллов по итогам оценки заявок и очередности их поступления в случае равенства количества полученных баллов (далее – конкурсный отбор, отбор).</w:t>
      </w:r>
      <w:proofErr w:type="gramEnd"/>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Конкурсный отбор проводится в текущем финансовом году в один этап и включает стадию рассмотрения и оценки заявок, стадию определения получателей гранта (победителей конкурсного отбора)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и размеров гранта, предоставляемых </w:t>
      </w:r>
      <w:r w:rsidR="000B7BB8" w:rsidRPr="008D3B9F">
        <w:rPr>
          <w:rFonts w:ascii="Times New Roman" w:cs="Times New Roman" w:eastAsia="Calibri" w:hAnsi="Times New Roman"/>
          <w:iCs/>
          <w:sz w:val="30"/>
          <w:szCs w:val="30"/>
          <w:lang w:eastAsia="ru-RU"/>
        </w:rPr>
        <w:t>победителям конкурсного отбора</w:t>
      </w:r>
      <w:r w:rsidRPr="008D3B9F">
        <w:rPr>
          <w:rFonts w:ascii="Times New Roman" w:cs="Times New Roman" w:eastAsia="Calibri" w:hAnsi="Times New Roman"/>
          <w:iCs/>
          <w:sz w:val="30"/>
          <w:szCs w:val="30"/>
          <w:lang w:eastAsia="ru-RU"/>
        </w:rPr>
        <w:t>.</w:t>
      </w:r>
    </w:p>
    <w:p w:rsidP="00B60F06" w:rsidR="009E35E5" w:rsidRDefault="00852DFA"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7" w:name="P74"/>
      <w:bookmarkEnd w:id="7"/>
      <w:r w:rsidRPr="008D3B9F">
        <w:rPr>
          <w:rFonts w:ascii="Times New Roman" w:cs="Times New Roman" w:eastAsia="Calibri" w:hAnsi="Times New Roman"/>
          <w:iCs/>
          <w:sz w:val="30"/>
          <w:szCs w:val="30"/>
          <w:lang w:eastAsia="ru-RU"/>
        </w:rPr>
        <w:t>51</w:t>
      </w:r>
      <w:r w:rsidR="009E35E5" w:rsidRPr="008D3B9F">
        <w:rPr>
          <w:rFonts w:ascii="Times New Roman" w:cs="Times New Roman" w:eastAsia="Calibri" w:hAnsi="Times New Roman"/>
          <w:iCs/>
          <w:sz w:val="30"/>
          <w:szCs w:val="30"/>
          <w:lang w:eastAsia="ru-RU"/>
        </w:rPr>
        <w:t>.</w:t>
      </w:r>
      <w:r w:rsidR="00B60F06">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 xml:space="preserve">Оператор грантов принимает решение о конкурсном отборе </w:t>
      </w:r>
      <w:r w:rsidR="00B60F0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в форме приказа руководителя </w:t>
      </w:r>
      <w:r w:rsidR="00186B11">
        <w:rPr>
          <w:rFonts w:ascii="Times New Roman" w:cs="Times New Roman" w:eastAsia="Calibri" w:hAnsi="Times New Roman"/>
          <w:iCs/>
          <w:sz w:val="30"/>
          <w:szCs w:val="30"/>
          <w:lang w:eastAsia="ru-RU"/>
        </w:rPr>
        <w:t>о</w:t>
      </w:r>
      <w:r w:rsidR="009E35E5" w:rsidRPr="008D3B9F">
        <w:rPr>
          <w:rFonts w:ascii="Times New Roman" w:cs="Times New Roman" w:eastAsia="Calibri" w:hAnsi="Times New Roman"/>
          <w:iCs/>
          <w:sz w:val="30"/>
          <w:szCs w:val="30"/>
          <w:lang w:eastAsia="ru-RU"/>
        </w:rPr>
        <w:t>ператора грантов. Объявление</w:t>
      </w:r>
      <w:r w:rsidR="00B60F0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 о проведении конкурсного отбора не </w:t>
      </w:r>
      <w:proofErr w:type="gramStart"/>
      <w:r w:rsidR="009E35E5" w:rsidRPr="008D3B9F">
        <w:rPr>
          <w:rFonts w:ascii="Times New Roman" w:cs="Times New Roman" w:eastAsia="Calibri" w:hAnsi="Times New Roman"/>
          <w:iCs/>
          <w:sz w:val="30"/>
          <w:szCs w:val="30"/>
          <w:lang w:eastAsia="ru-RU"/>
        </w:rPr>
        <w:t>позднее</w:t>
      </w:r>
      <w:proofErr w:type="gramEnd"/>
      <w:r w:rsidR="009E35E5" w:rsidRPr="008D3B9F">
        <w:rPr>
          <w:rFonts w:ascii="Times New Roman" w:cs="Times New Roman" w:eastAsia="Calibri" w:hAnsi="Times New Roman"/>
          <w:iCs/>
          <w:sz w:val="30"/>
          <w:szCs w:val="30"/>
          <w:lang w:eastAsia="ru-RU"/>
        </w:rPr>
        <w:t xml:space="preserve"> чем за один рабочий день </w:t>
      </w:r>
      <w:r w:rsidR="00B60F0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до начала срока приема заявок, но не позднее </w:t>
      </w:r>
      <w:r w:rsidR="00CB05AC" w:rsidRPr="008D3B9F">
        <w:rPr>
          <w:rFonts w:ascii="Times New Roman" w:cs="Times New Roman" w:eastAsia="Calibri" w:hAnsi="Times New Roman"/>
          <w:iCs/>
          <w:sz w:val="30"/>
          <w:szCs w:val="30"/>
          <w:lang w:eastAsia="ru-RU"/>
        </w:rPr>
        <w:t>01</w:t>
      </w:r>
      <w:r w:rsidR="00247FBA" w:rsidRPr="008D3B9F">
        <w:rPr>
          <w:rFonts w:ascii="Times New Roman" w:cs="Times New Roman" w:eastAsia="Calibri" w:hAnsi="Times New Roman"/>
          <w:iCs/>
          <w:sz w:val="30"/>
          <w:szCs w:val="30"/>
          <w:lang w:eastAsia="ru-RU"/>
        </w:rPr>
        <w:t xml:space="preserve"> </w:t>
      </w:r>
      <w:r w:rsidR="00CB05AC" w:rsidRPr="008D3B9F">
        <w:rPr>
          <w:rFonts w:ascii="Times New Roman" w:cs="Times New Roman" w:eastAsia="Calibri" w:hAnsi="Times New Roman"/>
          <w:iCs/>
          <w:sz w:val="30"/>
          <w:szCs w:val="30"/>
          <w:lang w:eastAsia="ru-RU"/>
        </w:rPr>
        <w:t>ноября</w:t>
      </w:r>
      <w:r w:rsidR="009E35E5" w:rsidRPr="008D3B9F">
        <w:rPr>
          <w:rFonts w:ascii="Times New Roman" w:cs="Times New Roman" w:eastAsia="Calibri" w:hAnsi="Times New Roman"/>
          <w:iCs/>
          <w:sz w:val="30"/>
          <w:szCs w:val="30"/>
          <w:lang w:eastAsia="ru-RU"/>
        </w:rPr>
        <w:t xml:space="preserve"> текущего финансового года, размещается (публикуется) </w:t>
      </w:r>
      <w:r w:rsidR="000B7BB8" w:rsidRPr="008D3B9F">
        <w:rPr>
          <w:rFonts w:ascii="Times New Roman" w:cs="Times New Roman" w:eastAsia="Calibri" w:hAnsi="Times New Roman"/>
          <w:iCs/>
          <w:sz w:val="30"/>
          <w:szCs w:val="30"/>
          <w:lang w:eastAsia="ru-RU"/>
        </w:rPr>
        <w:t>на едином портале</w:t>
      </w:r>
      <w:r w:rsidR="009E35E5" w:rsidRPr="008D3B9F">
        <w:rPr>
          <w:rFonts w:ascii="Times New Roman" w:cs="Times New Roman" w:eastAsia="Calibri" w:hAnsi="Times New Roman"/>
          <w:iCs/>
          <w:sz w:val="30"/>
          <w:szCs w:val="30"/>
          <w:lang w:eastAsia="ru-RU"/>
        </w:rPr>
        <w:t xml:space="preserve"> </w:t>
      </w:r>
      <w:r w:rsidR="00B60F0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и на сайте оператора грантов и включает:</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 дату размещения объявления о проведении конкурсного отбора;</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2) сроки проведения конкурсного отбора;</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3) дату начала подачи и дату окончания приема заявок, </w:t>
      </w:r>
      <w:proofErr w:type="gramStart"/>
      <w:r w:rsidRPr="008D3B9F">
        <w:rPr>
          <w:rFonts w:ascii="Times New Roman" w:cs="Times New Roman" w:eastAsia="Calibri" w:hAnsi="Times New Roman"/>
          <w:iCs/>
          <w:sz w:val="30"/>
          <w:szCs w:val="30"/>
          <w:lang w:eastAsia="ru-RU"/>
        </w:rPr>
        <w:t>которая</w:t>
      </w:r>
      <w:proofErr w:type="gramEnd"/>
      <w:r w:rsidRPr="008D3B9F">
        <w:rPr>
          <w:rFonts w:ascii="Times New Roman" w:cs="Times New Roman" w:eastAsia="Calibri" w:hAnsi="Times New Roman"/>
          <w:iCs/>
          <w:sz w:val="30"/>
          <w:szCs w:val="30"/>
          <w:lang w:eastAsia="ru-RU"/>
        </w:rPr>
        <w:t xml:space="preserve">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не может быть ранее 30-го календарного дня, следующего за днем размещения объявления о проведении конкурсного отбора;</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 наименование, местонахождение, почтовый адрес, адрес электронной почты оператора грантов;</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5) результат предоставления гранта, установленный пунктом </w:t>
      </w:r>
      <w:r w:rsidR="004540F8" w:rsidRPr="008D3B9F">
        <w:rPr>
          <w:rFonts w:ascii="Times New Roman" w:cs="Times New Roman" w:eastAsia="Calibri" w:hAnsi="Times New Roman"/>
          <w:iCs/>
          <w:sz w:val="30"/>
          <w:szCs w:val="30"/>
          <w:lang w:eastAsia="ru-RU"/>
        </w:rPr>
        <w:t>80</w:t>
      </w:r>
      <w:r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6) доменное имя и (или) указатели страниц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на котор</w:t>
      </w:r>
      <w:r w:rsidR="00186B11">
        <w:rPr>
          <w:rFonts w:ascii="Times New Roman" w:cs="Times New Roman" w:eastAsia="Calibri" w:hAnsi="Times New Roman"/>
          <w:iCs/>
          <w:sz w:val="30"/>
          <w:szCs w:val="30"/>
          <w:lang w:eastAsia="ru-RU"/>
        </w:rPr>
        <w:t>ых</w:t>
      </w:r>
      <w:r w:rsidRPr="008D3B9F">
        <w:rPr>
          <w:rFonts w:ascii="Times New Roman" w:cs="Times New Roman" w:eastAsia="Calibri" w:hAnsi="Times New Roman"/>
          <w:iCs/>
          <w:sz w:val="30"/>
          <w:szCs w:val="30"/>
          <w:lang w:eastAsia="ru-RU"/>
        </w:rPr>
        <w:t xml:space="preserve"> обеспечивается проведение конкурсного отбора;</w:t>
      </w:r>
    </w:p>
    <w:p w:rsidP="00B60F06" w:rsidR="009E35E5" w:rsidRDefault="009E35E5" w:rsidRPr="008D3B9F">
      <w:pPr>
        <w:widowControl w:val="false"/>
        <w:shd w:color="auto" w:fill="FFFFFF" w:themeFill="background1" w:val="clea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7) требования к участникам конкурсного отбора (получателям гранта), установленные пунктом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 а также перечень сведений (документов), указанных в подпунктах 1</w:t>
      </w:r>
      <w:r w:rsidR="00186B11">
        <w:rPr>
          <w:rFonts w:ascii="Times New Roman" w:cs="Times New Roman" w:eastAsia="Calibri" w:hAnsi="Times New Roman"/>
          <w:iCs/>
          <w:sz w:val="30"/>
          <w:szCs w:val="30"/>
          <w:lang w:eastAsia="ru-RU"/>
        </w:rPr>
        <w:t>–</w:t>
      </w:r>
      <w:r w:rsidR="009A1F6E" w:rsidRPr="008D3B9F">
        <w:rPr>
          <w:rFonts w:ascii="Times New Roman" w:cs="Times New Roman" w:eastAsia="Calibri" w:hAnsi="Times New Roman"/>
          <w:iCs/>
          <w:sz w:val="30"/>
          <w:szCs w:val="30"/>
          <w:lang w:eastAsia="ru-RU"/>
        </w:rPr>
        <w:t>10</w:t>
      </w:r>
      <w:r w:rsidRPr="008D3B9F">
        <w:rPr>
          <w:rFonts w:ascii="Times New Roman" w:cs="Times New Roman" w:eastAsia="Calibri" w:hAnsi="Times New Roman"/>
          <w:iCs/>
          <w:sz w:val="30"/>
          <w:szCs w:val="30"/>
          <w:lang w:eastAsia="ru-RU"/>
        </w:rPr>
        <w:t xml:space="preserve"> пункта </w:t>
      </w:r>
      <w:r w:rsidR="00AF1A2D" w:rsidRPr="008D3B9F">
        <w:rPr>
          <w:rFonts w:ascii="Times New Roman" w:cs="Times New Roman" w:eastAsia="Calibri" w:hAnsi="Times New Roman"/>
          <w:iCs/>
          <w:sz w:val="30"/>
          <w:szCs w:val="30"/>
          <w:lang w:eastAsia="ru-RU"/>
        </w:rPr>
        <w:t>69</w:t>
      </w:r>
      <w:r w:rsidRPr="008D3B9F">
        <w:rPr>
          <w:rFonts w:ascii="Times New Roman" w:cs="Times New Roman" w:eastAsia="Calibri" w:hAnsi="Times New Roman"/>
          <w:iCs/>
          <w:sz w:val="30"/>
          <w:szCs w:val="30"/>
          <w:lang w:eastAsia="ru-RU"/>
        </w:rPr>
        <w:t xml:space="preserve"> настоящего Положения, для подтверждения соответствия участников </w:t>
      </w:r>
      <w:r w:rsidR="00247FBA" w:rsidRPr="008D3B9F">
        <w:rPr>
          <w:rFonts w:ascii="Times New Roman" w:cs="Times New Roman" w:eastAsia="Calibri" w:hAnsi="Times New Roman"/>
          <w:iCs/>
          <w:sz w:val="30"/>
          <w:szCs w:val="30"/>
          <w:lang w:eastAsia="ru-RU"/>
        </w:rPr>
        <w:t xml:space="preserve">конкурсного </w:t>
      </w:r>
      <w:r w:rsidRPr="008D3B9F">
        <w:rPr>
          <w:rFonts w:ascii="Times New Roman" w:cs="Times New Roman" w:eastAsia="Calibri" w:hAnsi="Times New Roman"/>
          <w:iCs/>
          <w:sz w:val="30"/>
          <w:szCs w:val="30"/>
          <w:lang w:eastAsia="ru-RU"/>
        </w:rPr>
        <w:t xml:space="preserve">отбора (получателей гранта) указанным требованиям, которые участник </w:t>
      </w:r>
      <w:r w:rsidR="00247FBA" w:rsidRPr="008D3B9F">
        <w:rPr>
          <w:rFonts w:ascii="Times New Roman" w:cs="Times New Roman" w:eastAsia="Calibri" w:hAnsi="Times New Roman"/>
          <w:iCs/>
          <w:sz w:val="30"/>
          <w:szCs w:val="30"/>
          <w:lang w:eastAsia="ru-RU"/>
        </w:rPr>
        <w:t xml:space="preserve">конкурсного </w:t>
      </w:r>
      <w:r w:rsidRPr="008D3B9F">
        <w:rPr>
          <w:rFonts w:ascii="Times New Roman" w:cs="Times New Roman" w:eastAsia="Calibri" w:hAnsi="Times New Roman"/>
          <w:iCs/>
          <w:sz w:val="30"/>
          <w:szCs w:val="30"/>
          <w:lang w:eastAsia="ru-RU"/>
        </w:rPr>
        <w:t xml:space="preserve">отбора (получатель гранта) вправе представить самостоятельно, с указанием требований к перечню </w:t>
      </w:r>
      <w:r w:rsidR="00186B11">
        <w:rPr>
          <w:rFonts w:ascii="Times New Roman" w:cs="Times New Roman" w:eastAsia="Calibri" w:hAnsi="Times New Roman"/>
          <w:iCs/>
          <w:sz w:val="30"/>
          <w:szCs w:val="30"/>
          <w:lang w:eastAsia="ru-RU"/>
        </w:rPr>
        <w:lastRenderedPageBreak/>
        <w:t>документов и документам, пред</w:t>
      </w:r>
      <w:r w:rsidRPr="008D3B9F">
        <w:rPr>
          <w:rFonts w:ascii="Times New Roman" w:cs="Times New Roman" w:eastAsia="Calibri" w:hAnsi="Times New Roman"/>
          <w:iCs/>
          <w:sz w:val="30"/>
          <w:szCs w:val="30"/>
          <w:lang w:eastAsia="ru-RU"/>
        </w:rPr>
        <w:t>ставляемы</w:t>
      </w:r>
      <w:r w:rsidR="00186B11">
        <w:rPr>
          <w:rFonts w:ascii="Times New Roman" w:cs="Times New Roman" w:eastAsia="Calibri" w:hAnsi="Times New Roman"/>
          <w:iCs/>
          <w:sz w:val="30"/>
          <w:szCs w:val="30"/>
          <w:lang w:eastAsia="ru-RU"/>
        </w:rPr>
        <w:t>м</w:t>
      </w:r>
      <w:r w:rsidRPr="008D3B9F">
        <w:rPr>
          <w:rFonts w:ascii="Times New Roman" w:cs="Times New Roman" w:eastAsia="Calibri" w:hAnsi="Times New Roman"/>
          <w:iCs/>
          <w:sz w:val="30"/>
          <w:szCs w:val="30"/>
          <w:lang w:eastAsia="ru-RU"/>
        </w:rPr>
        <w:t xml:space="preserve"> участник</w:t>
      </w:r>
      <w:r w:rsidR="00470B5E" w:rsidRPr="008D3B9F">
        <w:rPr>
          <w:rFonts w:ascii="Times New Roman" w:cs="Times New Roman" w:eastAsia="Calibri" w:hAnsi="Times New Roman"/>
          <w:iCs/>
          <w:sz w:val="30"/>
          <w:szCs w:val="30"/>
          <w:lang w:eastAsia="ru-RU"/>
        </w:rPr>
        <w:t>ами</w:t>
      </w:r>
      <w:r w:rsidRPr="008D3B9F">
        <w:rPr>
          <w:rFonts w:ascii="Times New Roman" w:cs="Times New Roman" w:eastAsia="Calibri" w:hAnsi="Times New Roman"/>
          <w:iCs/>
          <w:sz w:val="30"/>
          <w:szCs w:val="30"/>
          <w:lang w:eastAsia="ru-RU"/>
        </w:rPr>
        <w:t xml:space="preserve"> </w:t>
      </w:r>
      <w:r w:rsidR="00247FBA" w:rsidRPr="008D3B9F">
        <w:rPr>
          <w:rFonts w:ascii="Times New Roman" w:cs="Times New Roman" w:eastAsia="Calibri" w:hAnsi="Times New Roman"/>
          <w:iCs/>
          <w:sz w:val="30"/>
          <w:szCs w:val="30"/>
          <w:lang w:eastAsia="ru-RU"/>
        </w:rPr>
        <w:t xml:space="preserve">конкурсного </w:t>
      </w:r>
      <w:r w:rsidRPr="008D3B9F">
        <w:rPr>
          <w:rFonts w:ascii="Times New Roman" w:cs="Times New Roman" w:eastAsia="Calibri" w:hAnsi="Times New Roman"/>
          <w:iCs/>
          <w:sz w:val="30"/>
          <w:szCs w:val="30"/>
          <w:lang w:eastAsia="ru-RU"/>
        </w:rPr>
        <w:t xml:space="preserve">отбора; </w:t>
      </w:r>
      <w:proofErr w:type="gramEnd"/>
    </w:p>
    <w:p w:rsidP="00B60F06" w:rsidR="009E35E5" w:rsidRDefault="009E35E5" w:rsidRPr="008D3B9F">
      <w:pPr>
        <w:widowControl w:val="false"/>
        <w:shd w:color="auto" w:fill="FFFFFF" w:themeFill="background1" w:val="clea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8" w:name="P82"/>
      <w:bookmarkEnd w:id="8"/>
      <w:r w:rsidRPr="008D3B9F">
        <w:rPr>
          <w:rFonts w:ascii="Times New Roman" w:cs="Times New Roman" w:eastAsia="Calibri" w:hAnsi="Times New Roman"/>
          <w:iCs/>
          <w:sz w:val="30"/>
          <w:szCs w:val="30"/>
          <w:lang w:eastAsia="ru-RU"/>
        </w:rPr>
        <w:t xml:space="preserve">8) категории получателей гранта и ограничения, установленные </w:t>
      </w:r>
      <w:hyperlink w:anchor="P10" w:history="true">
        <w:r w:rsidRPr="008D3B9F">
          <w:rPr>
            <w:rFonts w:ascii="Times New Roman" w:cs="Times New Roman" w:eastAsia="Calibri" w:hAnsi="Times New Roman"/>
            <w:iCs/>
            <w:sz w:val="30"/>
            <w:szCs w:val="30"/>
            <w:lang w:eastAsia="ru-RU"/>
          </w:rPr>
          <w:t xml:space="preserve">пунктами </w:t>
        </w:r>
        <w:r w:rsidR="00545FD4" w:rsidRPr="008D3B9F">
          <w:rPr>
            <w:rFonts w:ascii="Times New Roman" w:cs="Times New Roman" w:eastAsia="Calibri" w:hAnsi="Times New Roman"/>
            <w:iCs/>
            <w:sz w:val="30"/>
            <w:szCs w:val="30"/>
            <w:lang w:eastAsia="ru-RU"/>
          </w:rPr>
          <w:t>53</w:t>
        </w:r>
      </w:hyperlink>
      <w:r w:rsidRPr="008D3B9F">
        <w:rPr>
          <w:rFonts w:ascii="Times New Roman" w:cs="Times New Roman" w:eastAsia="Calibri" w:hAnsi="Times New Roman"/>
          <w:iCs/>
          <w:sz w:val="30"/>
          <w:szCs w:val="30"/>
          <w:lang w:eastAsia="ru-RU"/>
        </w:rPr>
        <w:t xml:space="preserve">, </w:t>
      </w:r>
      <w:r w:rsidR="00EE2622" w:rsidRPr="008D3B9F">
        <w:rPr>
          <w:rFonts w:ascii="Times New Roman" w:cs="Times New Roman" w:eastAsia="Calibri" w:hAnsi="Times New Roman"/>
          <w:iCs/>
          <w:sz w:val="30"/>
          <w:szCs w:val="30"/>
          <w:lang w:eastAsia="ru-RU"/>
        </w:rPr>
        <w:t>54</w:t>
      </w:r>
      <w:r w:rsidRPr="008D3B9F">
        <w:rPr>
          <w:rFonts w:ascii="Times New Roman" w:cs="Times New Roman" w:eastAsia="Calibri" w:hAnsi="Times New Roman"/>
          <w:iCs/>
          <w:sz w:val="30"/>
          <w:szCs w:val="30"/>
          <w:lang w:eastAsia="ru-RU"/>
        </w:rPr>
        <w:t xml:space="preserve"> настоящего Положения; </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9) критерии оценки и условия рассмотрения заявок, установленные </w:t>
      </w:r>
      <w:hyperlink w:anchor="P21" w:history="true">
        <w:r w:rsidRPr="008D3B9F">
          <w:rPr>
            <w:rFonts w:ascii="Times New Roman" w:cs="Times New Roman" w:eastAsia="Calibri" w:hAnsi="Times New Roman"/>
            <w:iCs/>
            <w:sz w:val="30"/>
            <w:szCs w:val="30"/>
            <w:lang w:eastAsia="ru-RU"/>
          </w:rPr>
          <w:t xml:space="preserve">пунктами </w:t>
        </w:r>
        <w:r w:rsidR="00EE2622" w:rsidRPr="008D3B9F">
          <w:rPr>
            <w:rFonts w:ascii="Times New Roman" w:cs="Times New Roman" w:eastAsia="Calibri" w:hAnsi="Times New Roman"/>
            <w:iCs/>
            <w:sz w:val="30"/>
            <w:szCs w:val="30"/>
            <w:lang w:eastAsia="ru-RU"/>
          </w:rPr>
          <w:t>64</w:t>
        </w:r>
      </w:hyperlink>
      <w:r w:rsidRPr="008D3B9F">
        <w:rPr>
          <w:rFonts w:ascii="Times New Roman" w:cs="Times New Roman" w:eastAsia="Calibri" w:hAnsi="Times New Roman"/>
          <w:iCs/>
          <w:sz w:val="30"/>
          <w:szCs w:val="30"/>
          <w:lang w:eastAsia="ru-RU"/>
        </w:rPr>
        <w:t xml:space="preserve">, </w:t>
      </w:r>
      <w:r w:rsidR="00EE2622" w:rsidRPr="008D3B9F">
        <w:rPr>
          <w:rFonts w:ascii="Times New Roman" w:cs="Times New Roman" w:eastAsia="Calibri" w:hAnsi="Times New Roman"/>
          <w:iCs/>
          <w:sz w:val="30"/>
          <w:szCs w:val="30"/>
          <w:lang w:eastAsia="ru-RU"/>
        </w:rPr>
        <w:t>65 настоящего</w:t>
      </w:r>
      <w:r w:rsidRPr="008D3B9F">
        <w:rPr>
          <w:rFonts w:ascii="Times New Roman" w:cs="Times New Roman" w:eastAsia="Calibri" w:hAnsi="Times New Roman"/>
          <w:iCs/>
          <w:sz w:val="30"/>
          <w:szCs w:val="30"/>
          <w:lang w:eastAsia="ru-RU"/>
        </w:rPr>
        <w:t xml:space="preserve">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10) порядок подачи участниками конкурсного отбора заявки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соответствии с </w:t>
      </w:r>
      <w:hyperlink w:anchor="P14" w:history="true">
        <w:r w:rsidRPr="008D3B9F">
          <w:rPr>
            <w:rFonts w:ascii="Times New Roman" w:cs="Times New Roman" w:eastAsia="Calibri" w:hAnsi="Times New Roman"/>
            <w:iCs/>
            <w:sz w:val="30"/>
            <w:szCs w:val="30"/>
            <w:lang w:eastAsia="ru-RU"/>
          </w:rPr>
          <w:t xml:space="preserve">пунктом </w:t>
        </w:r>
        <w:r w:rsidR="00EE2622" w:rsidRPr="008D3B9F">
          <w:rPr>
            <w:rFonts w:ascii="Times New Roman" w:cs="Times New Roman" w:eastAsia="Calibri" w:hAnsi="Times New Roman"/>
            <w:iCs/>
            <w:sz w:val="30"/>
            <w:szCs w:val="30"/>
            <w:lang w:eastAsia="ru-RU"/>
          </w:rPr>
          <w:t>57</w:t>
        </w:r>
      </w:hyperlink>
      <w:r w:rsidRPr="008D3B9F">
        <w:rPr>
          <w:rFonts w:ascii="Times New Roman" w:cs="Times New Roman" w:eastAsia="Calibri" w:hAnsi="Times New Roman"/>
          <w:iCs/>
          <w:sz w:val="30"/>
          <w:szCs w:val="30"/>
          <w:lang w:eastAsia="ru-RU"/>
        </w:rPr>
        <w:t xml:space="preserve"> настоящего Положения (далее – заявка)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и требования, предъявляемые к форме и содержанию заявки согласно пункту </w:t>
      </w:r>
      <w:r w:rsidR="00EE2622" w:rsidRPr="008D3B9F">
        <w:rPr>
          <w:rFonts w:ascii="Times New Roman" w:cs="Times New Roman" w:eastAsia="Calibri" w:hAnsi="Times New Roman"/>
          <w:iCs/>
          <w:sz w:val="30"/>
          <w:szCs w:val="30"/>
          <w:lang w:eastAsia="ru-RU"/>
        </w:rPr>
        <w:t>60</w:t>
      </w:r>
      <w:r w:rsidRPr="008D3B9F">
        <w:rPr>
          <w:rFonts w:ascii="Times New Roman" w:cs="Times New Roman" w:eastAsia="Calibri" w:hAnsi="Times New Roman"/>
          <w:iCs/>
          <w:sz w:val="30"/>
          <w:szCs w:val="30"/>
          <w:lang w:eastAsia="ru-RU"/>
        </w:rPr>
        <w:t xml:space="preserve"> настоящего Положения, которые </w:t>
      </w:r>
      <w:proofErr w:type="gramStart"/>
      <w:r w:rsidRPr="008D3B9F">
        <w:rPr>
          <w:rFonts w:ascii="Times New Roman" w:cs="Times New Roman" w:eastAsia="Calibri" w:hAnsi="Times New Roman"/>
          <w:iCs/>
          <w:sz w:val="30"/>
          <w:szCs w:val="30"/>
          <w:lang w:eastAsia="ru-RU"/>
        </w:rPr>
        <w:t>включают</w:t>
      </w:r>
      <w:proofErr w:type="gramEnd"/>
      <w:r w:rsidRPr="008D3B9F">
        <w:rPr>
          <w:rFonts w:ascii="Times New Roman" w:cs="Times New Roman" w:eastAsia="Calibri" w:hAnsi="Times New Roman"/>
          <w:iCs/>
          <w:sz w:val="30"/>
          <w:szCs w:val="30"/>
          <w:lang w:eastAsia="ru-RU"/>
        </w:rPr>
        <w:t xml:space="preserve"> в том числе согласие на публикацию (размещение) в информационно-телекоммуникационной сети Интернет информации об участнике </w:t>
      </w:r>
      <w:r w:rsidR="00247FB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w:t>
      </w:r>
      <w:r w:rsidR="009A1F6E" w:rsidRPr="008D3B9F">
        <w:rPr>
          <w:rFonts w:ascii="Times New Roman" w:cs="Times New Roman" w:eastAsia="Calibri" w:hAnsi="Times New Roman"/>
          <w:iCs/>
          <w:sz w:val="30"/>
          <w:szCs w:val="30"/>
          <w:lang w:eastAsia="ru-RU"/>
        </w:rPr>
        <w:t xml:space="preserve">о </w:t>
      </w:r>
      <w:r w:rsidRPr="008D3B9F">
        <w:rPr>
          <w:rFonts w:ascii="Times New Roman" w:cs="Times New Roman" w:eastAsia="Calibri" w:hAnsi="Times New Roman"/>
          <w:iCs/>
          <w:sz w:val="30"/>
          <w:szCs w:val="30"/>
          <w:lang w:eastAsia="ru-RU"/>
        </w:rPr>
        <w:t xml:space="preserve">подаваемой участником </w:t>
      </w:r>
      <w:r w:rsidR="00247FB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заявке, иной информации об участнике </w:t>
      </w:r>
      <w:r w:rsidR="00247FB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связанной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w:t>
      </w:r>
      <w:r w:rsidR="00247FBA" w:rsidRPr="008D3B9F">
        <w:rPr>
          <w:rFonts w:ascii="Times New Roman" w:cs="Times New Roman" w:eastAsia="Calibri" w:hAnsi="Times New Roman"/>
          <w:iCs/>
          <w:sz w:val="30"/>
          <w:szCs w:val="30"/>
          <w:lang w:eastAsia="ru-RU"/>
        </w:rPr>
        <w:t>конкурсным отбором</w:t>
      </w:r>
      <w:r w:rsidRPr="008D3B9F">
        <w:rPr>
          <w:rFonts w:ascii="Times New Roman" w:cs="Times New Roman" w:eastAsia="Calibri" w:hAnsi="Times New Roman"/>
          <w:iCs/>
          <w:sz w:val="30"/>
          <w:szCs w:val="30"/>
          <w:lang w:eastAsia="ru-RU"/>
        </w:rPr>
        <w:t xml:space="preserve">, а также согласие на обработку персональных данных (в случаях, предусмотренных Федеральным законом от 27.07.2006 № 152-ФЗ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О персональных данных</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9" w:name="P84"/>
      <w:bookmarkEnd w:id="9"/>
      <w:r w:rsidRPr="008D3B9F">
        <w:rPr>
          <w:rFonts w:ascii="Times New Roman" w:cs="Times New Roman" w:eastAsia="Calibri" w:hAnsi="Times New Roman"/>
          <w:iCs/>
          <w:sz w:val="30"/>
          <w:szCs w:val="30"/>
          <w:lang w:eastAsia="ru-RU"/>
        </w:rPr>
        <w:t xml:space="preserve">11) порядок уведомления в соответствии с абзацем вторым </w:t>
      </w:r>
      <w:hyperlink w:anchor="P15" w:history="true">
        <w:r w:rsidRPr="008D3B9F">
          <w:rPr>
            <w:rFonts w:ascii="Times New Roman" w:cs="Times New Roman" w:eastAsia="Calibri" w:hAnsi="Times New Roman"/>
            <w:iCs/>
            <w:sz w:val="30"/>
            <w:szCs w:val="30"/>
            <w:lang w:eastAsia="ru-RU"/>
          </w:rPr>
          <w:t xml:space="preserve">пункта </w:t>
        </w:r>
        <w:r w:rsidR="00791B11" w:rsidRPr="008D3B9F">
          <w:rPr>
            <w:rFonts w:ascii="Times New Roman" w:cs="Times New Roman" w:eastAsia="Calibri" w:hAnsi="Times New Roman"/>
            <w:iCs/>
            <w:sz w:val="30"/>
            <w:szCs w:val="30"/>
            <w:lang w:eastAsia="ru-RU"/>
          </w:rPr>
          <w:t>58</w:t>
        </w:r>
      </w:hyperlink>
      <w:r w:rsidRPr="008D3B9F">
        <w:rPr>
          <w:rFonts w:ascii="Times New Roman" w:cs="Times New Roman" w:eastAsia="Calibri" w:hAnsi="Times New Roman"/>
          <w:iCs/>
          <w:sz w:val="30"/>
          <w:szCs w:val="30"/>
          <w:lang w:eastAsia="ru-RU"/>
        </w:rPr>
        <w:t xml:space="preserve"> настоящего Положения участников конкурсного отбора об отклонении оператором грантов заявок, зарегистрированных после даты окончания приема заявок, с указанием основания отклонения на стадии рассмотрения и оценки заявок;</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12) порядок отзыва участником конкурсного отбора заявки, порядок возврата заявки, </w:t>
      </w:r>
      <w:proofErr w:type="gramStart"/>
      <w:r w:rsidRPr="008D3B9F">
        <w:rPr>
          <w:rFonts w:ascii="Times New Roman" w:cs="Times New Roman" w:eastAsia="Calibri" w:hAnsi="Times New Roman"/>
          <w:iCs/>
          <w:sz w:val="30"/>
          <w:szCs w:val="30"/>
          <w:lang w:eastAsia="ru-RU"/>
        </w:rPr>
        <w:t>определяющий</w:t>
      </w:r>
      <w:proofErr w:type="gramEnd"/>
      <w:r w:rsidRPr="008D3B9F">
        <w:rPr>
          <w:rFonts w:ascii="Times New Roman" w:cs="Times New Roman" w:eastAsia="Calibri" w:hAnsi="Times New Roman"/>
          <w:iCs/>
          <w:sz w:val="30"/>
          <w:szCs w:val="30"/>
          <w:lang w:eastAsia="ru-RU"/>
        </w:rPr>
        <w:t xml:space="preserve"> в том числе основания для возврата заявки участнику конкурсного отбора, порядок внесения участником конкурсного отбора изменений в заявку в соответствии с </w:t>
      </w:r>
      <w:hyperlink w:anchor="P16" w:history="true">
        <w:r w:rsidRPr="008D3B9F">
          <w:rPr>
            <w:rFonts w:ascii="Times New Roman" w:cs="Times New Roman" w:eastAsia="Calibri" w:hAnsi="Times New Roman"/>
            <w:iCs/>
            <w:sz w:val="30"/>
            <w:szCs w:val="30"/>
            <w:lang w:eastAsia="ru-RU"/>
          </w:rPr>
          <w:t>пунктом</w:t>
        </w:r>
        <w:r w:rsidR="00E371FF" w:rsidRPr="008D3B9F">
          <w:rPr>
            <w:rFonts w:ascii="Times New Roman" w:cs="Times New Roman" w:eastAsia="Calibri" w:hAnsi="Times New Roman"/>
            <w:iCs/>
            <w:sz w:val="30"/>
            <w:szCs w:val="30"/>
            <w:lang w:eastAsia="ru-RU"/>
          </w:rPr>
          <w:t xml:space="preserve"> 59</w:t>
        </w:r>
      </w:hyperlink>
      <w:r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13) правила рассмотрения и оценки заявок участников конкурсного отбора в соответствии с пунктами </w:t>
      </w:r>
      <w:r w:rsidR="00791B11" w:rsidRPr="008D3B9F">
        <w:rPr>
          <w:rFonts w:ascii="Times New Roman" w:cs="Times New Roman" w:eastAsia="Calibri" w:hAnsi="Times New Roman"/>
          <w:iCs/>
          <w:sz w:val="30"/>
          <w:szCs w:val="30"/>
          <w:lang w:eastAsia="ru-RU"/>
        </w:rPr>
        <w:t>61</w:t>
      </w:r>
      <w:r w:rsidR="00186B11">
        <w:rPr>
          <w:rFonts w:ascii="Times New Roman" w:cs="Times New Roman" w:eastAsia="Calibri" w:hAnsi="Times New Roman"/>
          <w:iCs/>
          <w:sz w:val="30"/>
          <w:szCs w:val="30"/>
          <w:lang w:eastAsia="ru-RU"/>
        </w:rPr>
        <w:t>–</w:t>
      </w:r>
      <w:r w:rsidR="00791B11" w:rsidRPr="008D3B9F">
        <w:rPr>
          <w:rFonts w:ascii="Times New Roman" w:cs="Times New Roman" w:eastAsia="Calibri" w:hAnsi="Times New Roman"/>
          <w:iCs/>
          <w:sz w:val="30"/>
          <w:szCs w:val="30"/>
          <w:lang w:eastAsia="ru-RU"/>
        </w:rPr>
        <w:t>67</w:t>
      </w:r>
      <w:r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14) порядок возврата заявок на доработку;</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15) порядок отклонения заявок, а также информацию об основаниях их отклонения в соответствии с </w:t>
      </w:r>
      <w:hyperlink w:anchor="P27" w:history="true">
        <w:r w:rsidRPr="008D3B9F">
          <w:rPr>
            <w:rFonts w:ascii="Times New Roman" w:cs="Times New Roman" w:eastAsia="Calibri" w:hAnsi="Times New Roman"/>
            <w:iCs/>
            <w:sz w:val="30"/>
            <w:szCs w:val="30"/>
            <w:lang w:eastAsia="ru-RU"/>
          </w:rPr>
          <w:t xml:space="preserve">пунктом </w:t>
        </w:r>
        <w:r w:rsidR="00791B11" w:rsidRPr="008D3B9F">
          <w:rPr>
            <w:rFonts w:ascii="Times New Roman" w:cs="Times New Roman" w:eastAsia="Calibri" w:hAnsi="Times New Roman"/>
            <w:iCs/>
            <w:sz w:val="30"/>
            <w:szCs w:val="30"/>
            <w:lang w:eastAsia="ru-RU"/>
          </w:rPr>
          <w:t>70</w:t>
        </w:r>
      </w:hyperlink>
      <w:r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16) порядок оценки заявок, включающий критерии оценки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и их весовое значение в общей оценке, необходимую для представления участником конкурсного отбора информацию в составе заявки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по каждому критерию оценки, сведения, документы и материалы, подтверждающие такую информацию, минимальный проходной балл, который необходимо набрать участникам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по результатам оценки заявок для признания их победителями </w:t>
      </w:r>
      <w:r w:rsidR="00391495" w:rsidRPr="008D3B9F">
        <w:rPr>
          <w:rFonts w:ascii="Times New Roman" w:cs="Times New Roman" w:eastAsia="Calibri" w:hAnsi="Times New Roman"/>
          <w:iCs/>
          <w:sz w:val="30"/>
          <w:szCs w:val="30"/>
          <w:lang w:eastAsia="ru-RU"/>
        </w:rPr>
        <w:t>конкурсного отбора</w:t>
      </w:r>
      <w:r w:rsidR="00186B11">
        <w:rPr>
          <w:rFonts w:ascii="Times New Roman" w:cs="Times New Roman" w:eastAsia="Calibri" w:hAnsi="Times New Roman"/>
          <w:iCs/>
          <w:sz w:val="30"/>
          <w:szCs w:val="30"/>
          <w:lang w:eastAsia="ru-RU"/>
        </w:rPr>
        <w:t>,</w:t>
      </w:r>
      <w:r w:rsidR="00391495" w:rsidRPr="008D3B9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сроки оценки заявок, а также информацию</w:t>
      </w:r>
      <w:proofErr w:type="gramEnd"/>
      <w:r w:rsidRPr="008D3B9F">
        <w:rPr>
          <w:rFonts w:ascii="Times New Roman" w:cs="Times New Roman" w:eastAsia="Calibri" w:hAnsi="Times New Roman"/>
          <w:iCs/>
          <w:sz w:val="30"/>
          <w:szCs w:val="30"/>
          <w:lang w:eastAsia="ru-RU"/>
        </w:rPr>
        <w:t xml:space="preserve">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об участии конкурсной комиссии в оценке заявок в соответствии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w:t>
      </w:r>
      <w:hyperlink w:anchor="P19" w:history="true">
        <w:r w:rsidRPr="008D3B9F">
          <w:rPr>
            <w:rFonts w:ascii="Times New Roman" w:cs="Times New Roman" w:eastAsia="Calibri" w:hAnsi="Times New Roman"/>
            <w:iCs/>
            <w:sz w:val="30"/>
            <w:szCs w:val="30"/>
            <w:lang w:eastAsia="ru-RU"/>
          </w:rPr>
          <w:t xml:space="preserve">пунктом </w:t>
        </w:r>
        <w:r w:rsidR="00791B11" w:rsidRPr="008D3B9F">
          <w:rPr>
            <w:rFonts w:ascii="Times New Roman" w:cs="Times New Roman" w:eastAsia="Calibri" w:hAnsi="Times New Roman"/>
            <w:iCs/>
            <w:sz w:val="30"/>
            <w:szCs w:val="30"/>
            <w:lang w:eastAsia="ru-RU"/>
          </w:rPr>
          <w:t>62</w:t>
        </w:r>
      </w:hyperlink>
      <w:r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 xml:space="preserve">17) объем распределяемого гранта в рамках конкурсного отбора, порядок расчета размера гранта в соответствии с </w:t>
      </w:r>
      <w:hyperlink w:anchor="P32" w:history="true">
        <w:r w:rsidRPr="008D3B9F">
          <w:rPr>
            <w:rFonts w:ascii="Times New Roman" w:cs="Times New Roman" w:eastAsia="Calibri" w:hAnsi="Times New Roman"/>
            <w:iCs/>
            <w:sz w:val="30"/>
            <w:szCs w:val="30"/>
            <w:lang w:eastAsia="ru-RU"/>
          </w:rPr>
          <w:t xml:space="preserve">пунктами </w:t>
        </w:r>
        <w:r w:rsidR="00791B11" w:rsidRPr="008D3B9F">
          <w:rPr>
            <w:rFonts w:ascii="Times New Roman" w:cs="Times New Roman" w:eastAsia="Calibri" w:hAnsi="Times New Roman"/>
            <w:iCs/>
            <w:sz w:val="30"/>
            <w:szCs w:val="30"/>
            <w:lang w:eastAsia="ru-RU"/>
          </w:rPr>
          <w:t>75</w:t>
        </w:r>
      </w:hyperlink>
      <w:r w:rsidRPr="008D3B9F">
        <w:rPr>
          <w:rFonts w:ascii="Times New Roman" w:cs="Times New Roman" w:eastAsia="Calibri" w:hAnsi="Times New Roman"/>
          <w:iCs/>
          <w:sz w:val="30"/>
          <w:szCs w:val="30"/>
          <w:lang w:eastAsia="ru-RU"/>
        </w:rPr>
        <w:t xml:space="preserve">, </w:t>
      </w:r>
      <w:r w:rsidR="00791B11" w:rsidRPr="008D3B9F">
        <w:rPr>
          <w:rFonts w:ascii="Times New Roman" w:cs="Times New Roman" w:eastAsia="Calibri" w:hAnsi="Times New Roman"/>
          <w:iCs/>
          <w:sz w:val="30"/>
          <w:szCs w:val="30"/>
          <w:lang w:eastAsia="ru-RU"/>
        </w:rPr>
        <w:t xml:space="preserve">76 </w:t>
      </w:r>
      <w:r w:rsidRPr="008D3B9F">
        <w:rPr>
          <w:rFonts w:ascii="Times New Roman" w:cs="Times New Roman" w:eastAsia="Calibri" w:hAnsi="Times New Roman"/>
          <w:iCs/>
          <w:sz w:val="30"/>
          <w:szCs w:val="30"/>
          <w:lang w:eastAsia="ru-RU"/>
        </w:rPr>
        <w:t>настоящего Положения, правила распределения гранта по результатам конкурсного отбора, которые могут включать максимальный, минимальный размер гранта, предоставляемого победителям конкурсного отбора (получателям гранта), а также предельное количество победителей конкурсного отбора (получателей гранта);</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18) порядок предоставления участникам конкурсного отбора разъяснений положений объявления о проведении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соответствии с абзацем </w:t>
      </w:r>
      <w:r w:rsidR="000B7BB8" w:rsidRPr="008D3B9F">
        <w:rPr>
          <w:rFonts w:ascii="Times New Roman" w:cs="Times New Roman" w:eastAsia="Calibri" w:hAnsi="Times New Roman"/>
          <w:iCs/>
          <w:sz w:val="30"/>
          <w:szCs w:val="30"/>
          <w:lang w:eastAsia="ru-RU"/>
        </w:rPr>
        <w:t>пятым</w:t>
      </w:r>
      <w:r w:rsidRPr="008D3B9F">
        <w:rPr>
          <w:rFonts w:ascii="Times New Roman" w:cs="Times New Roman" w:eastAsia="Calibri" w:hAnsi="Times New Roman"/>
          <w:iCs/>
          <w:sz w:val="30"/>
          <w:szCs w:val="30"/>
          <w:lang w:eastAsia="ru-RU"/>
        </w:rPr>
        <w:t xml:space="preserve"> пункта </w:t>
      </w:r>
      <w:r w:rsidR="00E371FF" w:rsidRPr="008D3B9F">
        <w:rPr>
          <w:rFonts w:ascii="Times New Roman" w:cs="Times New Roman" w:eastAsia="Calibri" w:hAnsi="Times New Roman"/>
          <w:iCs/>
          <w:sz w:val="30"/>
          <w:szCs w:val="30"/>
          <w:lang w:eastAsia="ru-RU"/>
        </w:rPr>
        <w:t>59</w:t>
      </w:r>
      <w:r w:rsidRPr="008D3B9F">
        <w:rPr>
          <w:rFonts w:ascii="Times New Roman" w:cs="Times New Roman" w:eastAsia="Calibri" w:hAnsi="Times New Roman"/>
          <w:iCs/>
          <w:sz w:val="30"/>
          <w:szCs w:val="30"/>
          <w:lang w:eastAsia="ru-RU"/>
        </w:rPr>
        <w:t xml:space="preserve"> настоящего Положения, даты начала и окончания срока такого предоставления;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19) срок, в течение которого победители конкурсного отбора (получатели гранта) должны подписать соглашение о предоставлении гранта в соответствии с подпунктом 2 пункта </w:t>
      </w:r>
      <w:r w:rsidR="00791B11" w:rsidRPr="008D3B9F">
        <w:rPr>
          <w:rFonts w:ascii="Times New Roman" w:cs="Times New Roman" w:eastAsia="Calibri" w:hAnsi="Times New Roman"/>
          <w:iCs/>
          <w:sz w:val="30"/>
          <w:szCs w:val="30"/>
          <w:lang w:eastAsia="ru-RU"/>
        </w:rPr>
        <w:t>73</w:t>
      </w:r>
      <w:r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20) условия признания победителя конкурсного отбора (получателя гранта) уклонившимся от заключения соглашения о предоставлении гранта в соответствии с пунктом </w:t>
      </w:r>
      <w:r w:rsidR="00791B11" w:rsidRPr="008D3B9F">
        <w:rPr>
          <w:rFonts w:ascii="Times New Roman" w:cs="Times New Roman" w:eastAsia="Calibri" w:hAnsi="Times New Roman"/>
          <w:iCs/>
          <w:sz w:val="30"/>
          <w:szCs w:val="30"/>
          <w:lang w:eastAsia="ru-RU"/>
        </w:rPr>
        <w:t>87</w:t>
      </w:r>
      <w:r w:rsidRPr="008D3B9F">
        <w:rPr>
          <w:rFonts w:ascii="Times New Roman" w:cs="Times New Roman" w:eastAsia="Calibri" w:hAnsi="Times New Roman"/>
          <w:iCs/>
          <w:sz w:val="30"/>
          <w:szCs w:val="30"/>
          <w:lang w:eastAsia="ru-RU"/>
        </w:rPr>
        <w:t xml:space="preserve"> настоящего Положения;</w:t>
      </w:r>
      <w:proofErr w:type="gramEnd"/>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21) сроки </w:t>
      </w:r>
      <w:proofErr w:type="gramStart"/>
      <w:r w:rsidRPr="008D3B9F">
        <w:rPr>
          <w:rFonts w:ascii="Times New Roman" w:cs="Times New Roman" w:eastAsia="Calibri" w:hAnsi="Times New Roman"/>
          <w:iCs/>
          <w:sz w:val="30"/>
          <w:szCs w:val="30"/>
          <w:lang w:eastAsia="ru-RU"/>
        </w:rPr>
        <w:t xml:space="preserve">размещения протокола подведения итогов </w:t>
      </w:r>
      <w:r w:rsidR="00391495" w:rsidRPr="008D3B9F">
        <w:rPr>
          <w:rFonts w:ascii="Times New Roman" w:cs="Times New Roman" w:eastAsia="Calibri" w:hAnsi="Times New Roman"/>
          <w:iCs/>
          <w:sz w:val="30"/>
          <w:szCs w:val="30"/>
          <w:lang w:eastAsia="ru-RU"/>
        </w:rPr>
        <w:t>конкурсного отбора</w:t>
      </w:r>
      <w:proofErr w:type="gramEnd"/>
      <w:r w:rsidRPr="008D3B9F">
        <w:rPr>
          <w:rFonts w:ascii="Times New Roman" w:cs="Times New Roman" w:eastAsia="Calibri" w:hAnsi="Times New Roman"/>
          <w:iCs/>
          <w:sz w:val="30"/>
          <w:szCs w:val="30"/>
          <w:lang w:eastAsia="ru-RU"/>
        </w:rPr>
        <w:t xml:space="preserve"> на едином по</w:t>
      </w:r>
      <w:r w:rsidR="00186B11">
        <w:rPr>
          <w:rFonts w:ascii="Times New Roman" w:cs="Times New Roman" w:eastAsia="Calibri" w:hAnsi="Times New Roman"/>
          <w:iCs/>
          <w:sz w:val="30"/>
          <w:szCs w:val="30"/>
          <w:lang w:eastAsia="ru-RU"/>
        </w:rPr>
        <w:t>ртале и сайте оператора грантов</w:t>
      </w:r>
      <w:r w:rsidRPr="008D3B9F">
        <w:rPr>
          <w:rFonts w:ascii="Times New Roman" w:cs="Times New Roman" w:eastAsia="Calibri" w:hAnsi="Times New Roman"/>
          <w:iCs/>
          <w:sz w:val="30"/>
          <w:szCs w:val="30"/>
          <w:lang w:eastAsia="ru-RU"/>
        </w:rPr>
        <w:t xml:space="preserve"> в соответствии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пунктом </w:t>
      </w:r>
      <w:r w:rsidR="00791B11" w:rsidRPr="008D3B9F">
        <w:rPr>
          <w:rFonts w:ascii="Times New Roman" w:cs="Times New Roman" w:eastAsia="Calibri" w:hAnsi="Times New Roman"/>
          <w:iCs/>
          <w:sz w:val="30"/>
          <w:szCs w:val="30"/>
          <w:lang w:eastAsia="ru-RU"/>
        </w:rPr>
        <w:t>67</w:t>
      </w:r>
      <w:r w:rsidRPr="008D3B9F">
        <w:rPr>
          <w:rFonts w:ascii="Times New Roman" w:cs="Times New Roman" w:eastAsia="Calibri" w:hAnsi="Times New Roman"/>
          <w:iCs/>
          <w:sz w:val="30"/>
          <w:szCs w:val="30"/>
          <w:lang w:eastAsia="ru-RU"/>
        </w:rPr>
        <w:t xml:space="preserve"> настоящего Положения. </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Внесение изменений в объявление о проведении </w:t>
      </w:r>
      <w:r w:rsidR="00391495" w:rsidRPr="008D3B9F">
        <w:rPr>
          <w:rFonts w:ascii="Times New Roman" w:cs="Times New Roman" w:eastAsia="Calibri" w:hAnsi="Times New Roman"/>
          <w:iCs/>
          <w:sz w:val="30"/>
          <w:szCs w:val="30"/>
          <w:lang w:eastAsia="ru-RU"/>
        </w:rPr>
        <w:t xml:space="preserve">конкурсного отбора </w:t>
      </w:r>
      <w:r w:rsidRPr="008D3B9F">
        <w:rPr>
          <w:rFonts w:ascii="Times New Roman" w:cs="Times New Roman" w:eastAsia="Calibri" w:hAnsi="Times New Roman"/>
          <w:iCs/>
          <w:sz w:val="30"/>
          <w:szCs w:val="30"/>
          <w:lang w:eastAsia="ru-RU"/>
        </w:rPr>
        <w:t xml:space="preserve">осуществляется не позднее наступления даты окончания приема заявок участников конкурсного отбора, установленной в объявлении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о проведении конкурсного отбора, при условии, что срок подачи участниками конкурсного отбора заявок должен быть продлен таким образом, чтобы со дня, следующего за днем внесения таких изменений,</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до даты окончания приема заявок указанный срок составлял не менее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10</w:t>
      </w:r>
      <w:proofErr w:type="gramEnd"/>
      <w:r w:rsidRPr="008D3B9F">
        <w:rPr>
          <w:rFonts w:ascii="Times New Roman" w:cs="Times New Roman" w:eastAsia="Calibri" w:hAnsi="Times New Roman"/>
          <w:iCs/>
          <w:sz w:val="30"/>
          <w:szCs w:val="30"/>
          <w:lang w:eastAsia="ru-RU"/>
        </w:rPr>
        <w:t xml:space="preserve"> календарных дней. При внесении изменений в объявление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о проведении конкурсного отбора изменение способа конкурсного отбора получателей гранта не допускается.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Участники конкурсного отбора, подавшие заявки, уведомляются</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о внесении изменений в объявление о проведении конкурсного отбора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не позднее дня, следующего за днем внесения изменений в объявление</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о проведении конкурсного отбора</w:t>
      </w:r>
      <w:r w:rsidR="00186B11">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w:t>
      </w:r>
      <w:bookmarkStart w:id="10" w:name="P97"/>
      <w:bookmarkEnd w:id="10"/>
      <w:r w:rsidRPr="008D3B9F">
        <w:rPr>
          <w:rFonts w:ascii="Times New Roman" w:cs="Times New Roman" w:eastAsia="Calibri" w:hAnsi="Times New Roman"/>
          <w:iCs/>
          <w:sz w:val="30"/>
          <w:szCs w:val="30"/>
          <w:lang w:eastAsia="ru-RU"/>
        </w:rPr>
        <w:t xml:space="preserve">с использованием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B60F06" w:rsidR="009E35E5" w:rsidRDefault="00B10F01"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52</w:t>
      </w:r>
      <w:r w:rsidR="009E35E5" w:rsidRPr="008D3B9F">
        <w:rPr>
          <w:rFonts w:ascii="Times New Roman" w:cs="Times New Roman" w:eastAsia="Calibri" w:hAnsi="Times New Roman"/>
          <w:iCs/>
          <w:sz w:val="30"/>
          <w:szCs w:val="30"/>
          <w:lang w:eastAsia="ru-RU"/>
        </w:rPr>
        <w:t>.</w:t>
      </w:r>
      <w:r w:rsidR="00B60F06">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 xml:space="preserve">В случае признания </w:t>
      </w:r>
      <w:r w:rsidR="00391495"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несостоявшимся </w:t>
      </w:r>
      <w:r w:rsidR="00B60F0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по основаниям, указанным в </w:t>
      </w:r>
      <w:hyperlink w:anchor="nes9" w:history="true">
        <w:r w:rsidR="009E35E5" w:rsidRPr="008D3B9F">
          <w:rPr>
            <w:rFonts w:ascii="Times New Roman" w:cs="Times New Roman" w:eastAsia="Calibri" w:hAnsi="Times New Roman"/>
            <w:iCs/>
            <w:sz w:val="30"/>
            <w:szCs w:val="30"/>
            <w:lang w:eastAsia="ru-RU"/>
          </w:rPr>
          <w:t>абзацах девятом</w:t>
        </w:r>
      </w:hyperlink>
      <w:r w:rsidR="009E35E5" w:rsidRPr="008D3B9F">
        <w:rPr>
          <w:rFonts w:ascii="Times New Roman" w:cs="Times New Roman" w:eastAsia="Calibri" w:hAnsi="Times New Roman"/>
          <w:iCs/>
          <w:sz w:val="30"/>
          <w:szCs w:val="30"/>
          <w:lang w:eastAsia="ru-RU"/>
        </w:rPr>
        <w:t xml:space="preserve"> – </w:t>
      </w:r>
      <w:hyperlink w:anchor="nes11" w:history="true">
        <w:r w:rsidR="009E35E5" w:rsidRPr="008D3B9F">
          <w:rPr>
            <w:rFonts w:ascii="Times New Roman" w:cs="Times New Roman" w:eastAsia="Calibri" w:hAnsi="Times New Roman"/>
            <w:iCs/>
            <w:sz w:val="30"/>
            <w:szCs w:val="30"/>
            <w:lang w:eastAsia="ru-RU"/>
          </w:rPr>
          <w:t>одиннадцатом</w:t>
        </w:r>
      </w:hyperlink>
      <w:r w:rsidR="009E35E5" w:rsidRPr="008D3B9F">
        <w:rPr>
          <w:rFonts w:ascii="Times New Roman" w:cs="Times New Roman" w:eastAsia="Calibri" w:hAnsi="Times New Roman"/>
          <w:iCs/>
          <w:sz w:val="30"/>
          <w:szCs w:val="30"/>
          <w:lang w:eastAsia="ru-RU"/>
        </w:rPr>
        <w:t xml:space="preserve"> настоящего пункта, а </w:t>
      </w:r>
      <w:proofErr w:type="gramStart"/>
      <w:r w:rsidR="009E35E5" w:rsidRPr="008D3B9F">
        <w:rPr>
          <w:rFonts w:ascii="Times New Roman" w:cs="Times New Roman" w:eastAsia="Calibri" w:hAnsi="Times New Roman"/>
          <w:iCs/>
          <w:sz w:val="30"/>
          <w:szCs w:val="30"/>
          <w:lang w:eastAsia="ru-RU"/>
        </w:rPr>
        <w:t>также</w:t>
      </w:r>
      <w:proofErr w:type="gramEnd"/>
      <w:r w:rsidR="009E35E5" w:rsidRPr="008D3B9F">
        <w:rPr>
          <w:rFonts w:ascii="Times New Roman" w:cs="Times New Roman" w:eastAsia="Calibri" w:hAnsi="Times New Roman"/>
          <w:iCs/>
          <w:sz w:val="30"/>
          <w:szCs w:val="30"/>
          <w:lang w:eastAsia="ru-RU"/>
        </w:rPr>
        <w:t xml:space="preserve"> в случае если по итогам проведения </w:t>
      </w:r>
      <w:r w:rsidR="00391495"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образуется остаток нераспределенных денежных средств, предусмотренных соглашением о предоставлении субсидии, оператор грантов организует проведение дополнительного конкурсного отбора </w:t>
      </w:r>
      <w:r w:rsidR="00B60F0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в порядке, предусмотренном пунктом </w:t>
      </w:r>
      <w:r w:rsidR="00791B11" w:rsidRPr="008D3B9F">
        <w:rPr>
          <w:rFonts w:ascii="Times New Roman" w:cs="Times New Roman" w:eastAsia="Calibri" w:hAnsi="Times New Roman"/>
          <w:iCs/>
          <w:sz w:val="30"/>
          <w:szCs w:val="30"/>
          <w:lang w:eastAsia="ru-RU"/>
        </w:rPr>
        <w:t>56</w:t>
      </w:r>
      <w:r w:rsidR="009E35E5"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 xml:space="preserve">Объявление о проведении дополнительного конкурсного отбора размещается (публикуется) не </w:t>
      </w:r>
      <w:proofErr w:type="gramStart"/>
      <w:r w:rsidRPr="008D3B9F">
        <w:rPr>
          <w:rFonts w:ascii="Times New Roman" w:cs="Times New Roman" w:eastAsia="Calibri" w:hAnsi="Times New Roman"/>
          <w:iCs/>
          <w:sz w:val="30"/>
          <w:szCs w:val="30"/>
          <w:lang w:eastAsia="ru-RU"/>
        </w:rPr>
        <w:t>позднее</w:t>
      </w:r>
      <w:proofErr w:type="gramEnd"/>
      <w:r w:rsidRPr="008D3B9F">
        <w:rPr>
          <w:rFonts w:ascii="Times New Roman" w:cs="Times New Roman" w:eastAsia="Calibri" w:hAnsi="Times New Roman"/>
          <w:iCs/>
          <w:sz w:val="30"/>
          <w:szCs w:val="30"/>
          <w:lang w:eastAsia="ru-RU"/>
        </w:rPr>
        <w:t xml:space="preserve"> чем за один рабочий день до начала срок</w:t>
      </w:r>
      <w:r w:rsidR="00247FBA" w:rsidRPr="008D3B9F">
        <w:rPr>
          <w:rFonts w:ascii="Times New Roman" w:cs="Times New Roman" w:eastAsia="Calibri" w:hAnsi="Times New Roman"/>
          <w:iCs/>
          <w:sz w:val="30"/>
          <w:szCs w:val="30"/>
          <w:lang w:eastAsia="ru-RU"/>
        </w:rPr>
        <w:t>а пр</w:t>
      </w:r>
      <w:r w:rsidR="003F2ED4" w:rsidRPr="008D3B9F">
        <w:rPr>
          <w:rFonts w:ascii="Times New Roman" w:cs="Times New Roman" w:eastAsia="Calibri" w:hAnsi="Times New Roman"/>
          <w:iCs/>
          <w:sz w:val="30"/>
          <w:szCs w:val="30"/>
          <w:lang w:eastAsia="ru-RU"/>
        </w:rPr>
        <w:t xml:space="preserve">иема заявок, но не позднее </w:t>
      </w:r>
      <w:r w:rsidR="00CB05AC" w:rsidRPr="008D3B9F">
        <w:rPr>
          <w:rFonts w:ascii="Times New Roman" w:cs="Times New Roman" w:eastAsia="Calibri" w:hAnsi="Times New Roman"/>
          <w:iCs/>
          <w:sz w:val="30"/>
          <w:szCs w:val="30"/>
          <w:lang w:eastAsia="ru-RU"/>
        </w:rPr>
        <w:t>01</w:t>
      </w:r>
      <w:r w:rsidRPr="008D3B9F">
        <w:rPr>
          <w:rFonts w:ascii="Times New Roman" w:cs="Times New Roman" w:eastAsia="Calibri" w:hAnsi="Times New Roman"/>
          <w:iCs/>
          <w:sz w:val="30"/>
          <w:szCs w:val="30"/>
          <w:lang w:eastAsia="ru-RU"/>
        </w:rPr>
        <w:t xml:space="preserve"> </w:t>
      </w:r>
      <w:r w:rsidR="00B727C9" w:rsidRPr="008D3B9F">
        <w:rPr>
          <w:rFonts w:ascii="Times New Roman" w:cs="Times New Roman" w:eastAsia="Calibri" w:hAnsi="Times New Roman"/>
          <w:iCs/>
          <w:sz w:val="30"/>
          <w:szCs w:val="30"/>
          <w:lang w:eastAsia="ru-RU"/>
        </w:rPr>
        <w:t>декабря</w:t>
      </w:r>
      <w:r w:rsidRPr="008D3B9F">
        <w:rPr>
          <w:rFonts w:ascii="Times New Roman" w:cs="Times New Roman" w:eastAsia="Calibri" w:hAnsi="Times New Roman"/>
          <w:iCs/>
          <w:sz w:val="30"/>
          <w:szCs w:val="30"/>
          <w:lang w:eastAsia="ru-RU"/>
        </w:rPr>
        <w:t xml:space="preserve"> текущего финансового </w:t>
      </w:r>
      <w:r w:rsidR="008023B1" w:rsidRPr="008D3B9F">
        <w:rPr>
          <w:rFonts w:ascii="Times New Roman" w:cs="Times New Roman" w:eastAsia="Calibri" w:hAnsi="Times New Roman"/>
          <w:iCs/>
          <w:sz w:val="30"/>
          <w:szCs w:val="30"/>
          <w:lang w:eastAsia="ru-RU"/>
        </w:rPr>
        <w:t>года и</w:t>
      </w:r>
      <w:r w:rsidRPr="008D3B9F">
        <w:rPr>
          <w:rFonts w:ascii="Times New Roman" w:cs="Times New Roman" w:eastAsia="Calibri" w:hAnsi="Times New Roman"/>
          <w:iCs/>
          <w:sz w:val="30"/>
          <w:szCs w:val="30"/>
          <w:lang w:eastAsia="ru-RU"/>
        </w:rPr>
        <w:t xml:space="preserve"> содержит информацию, предусмотренную </w:t>
      </w:r>
      <w:hyperlink w:anchor="P8" w:history="true">
        <w:r w:rsidRPr="008D3B9F">
          <w:rPr>
            <w:rFonts w:ascii="Times New Roman" w:cs="Times New Roman" w:eastAsia="Calibri" w:hAnsi="Times New Roman"/>
            <w:iCs/>
            <w:sz w:val="30"/>
            <w:szCs w:val="30"/>
            <w:lang w:eastAsia="ru-RU"/>
          </w:rPr>
          <w:t xml:space="preserve">пунктом </w:t>
        </w:r>
        <w:r w:rsidR="00791B11" w:rsidRPr="008D3B9F">
          <w:rPr>
            <w:rFonts w:ascii="Times New Roman" w:cs="Times New Roman" w:eastAsia="Calibri" w:hAnsi="Times New Roman"/>
            <w:iCs/>
            <w:sz w:val="30"/>
            <w:szCs w:val="30"/>
            <w:lang w:eastAsia="ru-RU"/>
          </w:rPr>
          <w:t>51</w:t>
        </w:r>
      </w:hyperlink>
      <w:r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Размещение оператором грантов объявления об отмене проведения (о признании несостоявшимся)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на сайте оператора грантов и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допускается в течение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5 рабочих дней, следующих за днем, фактически подтверждающим наличие оснований, указанных в </w:t>
      </w:r>
      <w:hyperlink w:anchor="nes6" w:history="true">
        <w:r w:rsidRPr="008D3B9F">
          <w:rPr>
            <w:rFonts w:ascii="Times New Roman" w:cs="Times New Roman" w:eastAsia="Calibri" w:hAnsi="Times New Roman"/>
            <w:iCs/>
            <w:sz w:val="30"/>
            <w:szCs w:val="30"/>
            <w:lang w:eastAsia="ru-RU"/>
          </w:rPr>
          <w:t>абзацах шестом</w:t>
        </w:r>
      </w:hyperlink>
      <w:r w:rsidRPr="008D3B9F">
        <w:rPr>
          <w:rFonts w:ascii="Times New Roman" w:cs="Times New Roman" w:eastAsia="Calibri" w:hAnsi="Times New Roman"/>
          <w:iCs/>
          <w:sz w:val="30"/>
          <w:szCs w:val="30"/>
          <w:lang w:eastAsia="ru-RU"/>
        </w:rPr>
        <w:t xml:space="preserve"> </w:t>
      </w:r>
      <w:r w:rsidR="00B60F0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w:t>
      </w:r>
      <w:hyperlink w:anchor="nes11" w:history="true">
        <w:r w:rsidRPr="008D3B9F">
          <w:rPr>
            <w:rFonts w:ascii="Times New Roman" w:cs="Times New Roman" w:eastAsia="Calibri" w:hAnsi="Times New Roman"/>
            <w:iCs/>
            <w:sz w:val="30"/>
            <w:szCs w:val="30"/>
            <w:lang w:eastAsia="ru-RU"/>
          </w:rPr>
          <w:t>одиннадцатом</w:t>
        </w:r>
      </w:hyperlink>
      <w:r w:rsidRPr="008D3B9F">
        <w:rPr>
          <w:rFonts w:ascii="Times New Roman" w:cs="Times New Roman" w:eastAsia="Calibri" w:hAnsi="Times New Roman"/>
          <w:iCs/>
          <w:sz w:val="30"/>
          <w:szCs w:val="30"/>
          <w:lang w:eastAsia="ru-RU"/>
        </w:rPr>
        <w:t xml:space="preserve"> настоящего пункта, но не позднее срока размещения на едином портале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и сайте оператора грантов протокола подведения итогов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w:t>
      </w:r>
      <w:proofErr w:type="gramEnd"/>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Подписанное руководителем оператора грантов объявление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об отмене проведения (о признании несостоявшимся)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с указанием причин на бумажном носителе, преобразованное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электронную форму путем сканирования, размещается на сайте оператора грантов.</w:t>
      </w:r>
      <w:proofErr w:type="gramEnd"/>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Объявление об отмене проведения (о признании несостоявшимся)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формируется в электронной форме посредством заполнения соответствующих экранных форм веб-интерфейса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подписывается усиленной квалифицированной электронной подписью руководителя оператора грантов, размещается на едином портале и содержит информацию о причинах отмены проведения (о признании несостоявшимся)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11" w:name="nes6"/>
      <w:r w:rsidRPr="008D3B9F">
        <w:rPr>
          <w:rFonts w:ascii="Times New Roman" w:cs="Times New Roman" w:eastAsia="Calibri" w:hAnsi="Times New Roman"/>
          <w:iCs/>
          <w:sz w:val="30"/>
          <w:szCs w:val="30"/>
          <w:lang w:eastAsia="ru-RU"/>
        </w:rPr>
        <w:t>Основаниями</w:t>
      </w:r>
      <w:bookmarkEnd w:id="11"/>
      <w:r w:rsidRPr="008D3B9F">
        <w:rPr>
          <w:rFonts w:ascii="Times New Roman" w:cs="Times New Roman" w:eastAsia="Calibri" w:hAnsi="Times New Roman"/>
          <w:iCs/>
          <w:sz w:val="30"/>
          <w:szCs w:val="30"/>
          <w:lang w:eastAsia="ru-RU"/>
        </w:rPr>
        <w:t xml:space="preserve"> для отмены проведения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являются: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уменьшение главному распорядителю ранее доведенных лимитов бюджетных обязательств, направляемых на предоставление субсидии оператору грантов, и уменьшение оператору грантов суммы субсидии, направляемой на предоставление гранта, приводящее к невозможности проведения конкурсного отбора;</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необходимость изменения условий и требований проведения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условий предоставления грантов, связанных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с изменениями действующего законодательства.</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12" w:name="nes1"/>
      <w:bookmarkStart w:id="13" w:name="nes9"/>
      <w:r w:rsidRPr="008D3B9F">
        <w:rPr>
          <w:rFonts w:ascii="Times New Roman" w:cs="Times New Roman" w:eastAsia="Calibri" w:hAnsi="Times New Roman"/>
          <w:iCs/>
          <w:sz w:val="30"/>
          <w:szCs w:val="30"/>
          <w:lang w:eastAsia="ru-RU"/>
        </w:rPr>
        <w:t>Основаниями</w:t>
      </w:r>
      <w:bookmarkEnd w:id="12"/>
      <w:bookmarkEnd w:id="13"/>
      <w:r w:rsidRPr="008D3B9F">
        <w:rPr>
          <w:rFonts w:ascii="Times New Roman" w:cs="Times New Roman" w:eastAsia="Calibri" w:hAnsi="Times New Roman"/>
          <w:iCs/>
          <w:sz w:val="30"/>
          <w:szCs w:val="30"/>
          <w:lang w:eastAsia="ru-RU"/>
        </w:rPr>
        <w:t xml:space="preserve"> для признания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несостоявшимся являются:</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по окончании срока подачи заявок, указанного в объявлении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 проведении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(дополнительного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не поступило ни одной заявки и (или) всеми участниками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заявки отозваны;</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14" w:name="nes11"/>
      <w:r w:rsidRPr="008D3B9F">
        <w:rPr>
          <w:rFonts w:ascii="Times New Roman" w:cs="Times New Roman" w:eastAsia="Calibri" w:hAnsi="Times New Roman"/>
          <w:iCs/>
          <w:sz w:val="30"/>
          <w:szCs w:val="30"/>
          <w:lang w:eastAsia="ru-RU"/>
        </w:rPr>
        <w:t xml:space="preserve">по результатам </w:t>
      </w:r>
      <w:bookmarkEnd w:id="14"/>
      <w:r w:rsidRPr="008D3B9F">
        <w:rPr>
          <w:rFonts w:ascii="Times New Roman" w:cs="Times New Roman" w:eastAsia="Calibri" w:hAnsi="Times New Roman"/>
          <w:iCs/>
          <w:sz w:val="30"/>
          <w:szCs w:val="30"/>
          <w:lang w:eastAsia="ru-RU"/>
        </w:rPr>
        <w:t>рассмотрения и оценки отклонены все заявки.</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 xml:space="preserve">Участников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подавших заявки, оператор грантов информирует об отмене проведения (о признании </w:t>
      </w:r>
      <w:proofErr w:type="gramStart"/>
      <w:r w:rsidRPr="008D3B9F">
        <w:rPr>
          <w:rFonts w:ascii="Times New Roman" w:cs="Times New Roman" w:eastAsia="Calibri" w:hAnsi="Times New Roman"/>
          <w:iCs/>
          <w:sz w:val="30"/>
          <w:szCs w:val="30"/>
          <w:lang w:eastAsia="ru-RU"/>
        </w:rPr>
        <w:t>несостоявшимся</w:t>
      </w:r>
      <w:proofErr w:type="gramEnd"/>
      <w:r w:rsidRPr="008D3B9F">
        <w:rPr>
          <w:rFonts w:ascii="Times New Roman" w:cs="Times New Roman" w:eastAsia="Calibri" w:hAnsi="Times New Roman"/>
          <w:iCs/>
          <w:sz w:val="30"/>
          <w:szCs w:val="30"/>
          <w:lang w:eastAsia="ru-RU"/>
        </w:rPr>
        <w:t xml:space="preserve">)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B60F0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15" w:name="P102"/>
      <w:bookmarkStart w:id="16" w:name="P109"/>
      <w:bookmarkEnd w:id="15"/>
      <w:bookmarkEnd w:id="16"/>
      <w:r w:rsidRPr="008D3B9F">
        <w:rPr>
          <w:rFonts w:ascii="Times New Roman" w:cs="Times New Roman" w:eastAsia="Calibri" w:hAnsi="Times New Roman"/>
          <w:iCs/>
          <w:sz w:val="30"/>
          <w:szCs w:val="30"/>
          <w:lang w:eastAsia="ru-RU"/>
        </w:rPr>
        <w:t>53</w:t>
      </w:r>
      <w:r w:rsidR="009E35E5" w:rsidRPr="008D3B9F">
        <w:rPr>
          <w:rFonts w:ascii="Times New Roman" w:cs="Times New Roman" w:eastAsia="Calibri" w:hAnsi="Times New Roman"/>
          <w:iCs/>
          <w:sz w:val="30"/>
          <w:szCs w:val="30"/>
          <w:lang w:eastAsia="ru-RU"/>
        </w:rPr>
        <w:t>.</w:t>
      </w:r>
      <w:r w:rsidR="00186B11">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Грант предоставляется получателю гранта, который соответствует следующим категориям:</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17" w:name="P110"/>
      <w:bookmarkStart w:id="18" w:name="P10pp1"/>
      <w:bookmarkEnd w:id="17"/>
      <w:proofErr w:type="gramStart"/>
      <w:r w:rsidRPr="008D3B9F">
        <w:rPr>
          <w:rFonts w:ascii="Times New Roman" w:cs="Times New Roman" w:eastAsia="Calibri" w:hAnsi="Times New Roman"/>
          <w:iCs/>
          <w:sz w:val="30"/>
          <w:szCs w:val="30"/>
          <w:lang w:eastAsia="ru-RU"/>
        </w:rPr>
        <w:t>1)</w:t>
      </w:r>
      <w:bookmarkEnd w:id="18"/>
      <w:r w:rsidRPr="008D3B9F">
        <w:rPr>
          <w:rFonts w:ascii="Times New Roman" w:cs="Times New Roman" w:eastAsia="Calibri" w:hAnsi="Times New Roman"/>
          <w:iCs/>
          <w:sz w:val="30"/>
          <w:szCs w:val="30"/>
          <w:lang w:eastAsia="ru-RU"/>
        </w:rPr>
        <w:t xml:space="preserve"> является хозяйствующим субъектом (юридическим лицом или индивидуальным предпринимателем) – производителем товаров, работ, услуг, отнесенным в соответствии с положениями Федерального</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w:t>
      </w:r>
      <w:hyperlink r:id="rId14">
        <w:r w:rsidRPr="008D3B9F">
          <w:rPr>
            <w:rFonts w:ascii="Times New Roman" w:cs="Times New Roman" w:eastAsia="Calibri" w:hAnsi="Times New Roman"/>
            <w:iCs/>
            <w:sz w:val="30"/>
            <w:szCs w:val="30"/>
            <w:lang w:eastAsia="ru-RU"/>
          </w:rPr>
          <w:t>закона</w:t>
        </w:r>
      </w:hyperlink>
      <w:r w:rsidRPr="008D3B9F">
        <w:rPr>
          <w:rFonts w:ascii="Times New Roman" w:cs="Times New Roman" w:eastAsia="Calibri" w:hAnsi="Times New Roman"/>
          <w:iCs/>
          <w:sz w:val="30"/>
          <w:szCs w:val="30"/>
          <w:lang w:eastAsia="ru-RU"/>
        </w:rPr>
        <w:t xml:space="preserve"> № 209-ФЗ к малым предприятиям, в том числе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к </w:t>
      </w:r>
      <w:proofErr w:type="spellStart"/>
      <w:r w:rsidRPr="008D3B9F">
        <w:rPr>
          <w:rFonts w:ascii="Times New Roman" w:cs="Times New Roman" w:eastAsia="Calibri" w:hAnsi="Times New Roman"/>
          <w:iCs/>
          <w:sz w:val="30"/>
          <w:szCs w:val="30"/>
          <w:lang w:eastAsia="ru-RU"/>
        </w:rPr>
        <w:t>микропредприятиям</w:t>
      </w:r>
      <w:proofErr w:type="spellEnd"/>
      <w:r w:rsidRPr="008D3B9F">
        <w:rPr>
          <w:rFonts w:ascii="Times New Roman" w:cs="Times New Roman" w:eastAsia="Calibri" w:hAnsi="Times New Roman"/>
          <w:iCs/>
          <w:sz w:val="30"/>
          <w:szCs w:val="30"/>
          <w:lang w:eastAsia="ru-RU"/>
        </w:rPr>
        <w:t xml:space="preserve">, и средним предприятиям и </w:t>
      </w:r>
      <w:bookmarkStart w:id="19" w:name="P111"/>
      <w:bookmarkEnd w:id="19"/>
      <w:r w:rsidRPr="008D3B9F">
        <w:rPr>
          <w:rFonts w:ascii="Times New Roman" w:cs="Times New Roman" w:eastAsia="Calibri" w:hAnsi="Times New Roman"/>
          <w:iCs/>
          <w:sz w:val="30"/>
          <w:szCs w:val="30"/>
          <w:lang w:eastAsia="ru-RU"/>
        </w:rPr>
        <w:t xml:space="preserve">состоит в Едином реестре субъектов малого и среднего предпринимательства или является социально ориентированной некоммерческой организацией, созданной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предусмотренных законом формах и осуществляющей виды деятельности, предусмотренные статьей 31.1</w:t>
      </w:r>
      <w:proofErr w:type="gramEnd"/>
      <w:r w:rsidRPr="008D3B9F">
        <w:rPr>
          <w:rFonts w:ascii="Times New Roman" w:cs="Times New Roman" w:eastAsia="Calibri" w:hAnsi="Times New Roman"/>
          <w:iCs/>
          <w:sz w:val="30"/>
          <w:szCs w:val="30"/>
          <w:lang w:eastAsia="ru-RU"/>
        </w:rPr>
        <w:t xml:space="preserve"> Федерального закона </w:t>
      </w:r>
      <w:r w:rsidR="00B60F06">
        <w:rPr>
          <w:rFonts w:ascii="Times New Roman" w:cs="Times New Roman" w:eastAsia="Calibri" w:hAnsi="Times New Roman"/>
          <w:iCs/>
          <w:sz w:val="30"/>
          <w:szCs w:val="30"/>
          <w:lang w:eastAsia="ru-RU"/>
        </w:rPr>
        <w:t xml:space="preserve">                           </w:t>
      </w:r>
      <w:r w:rsidR="00186B11">
        <w:rPr>
          <w:rFonts w:ascii="Times New Roman" w:cs="Times New Roman" w:eastAsia="Calibri" w:hAnsi="Times New Roman"/>
          <w:iCs/>
          <w:sz w:val="30"/>
          <w:szCs w:val="30"/>
          <w:lang w:eastAsia="ru-RU"/>
        </w:rPr>
        <w:t xml:space="preserve">от 12.01.1996 </w:t>
      </w:r>
      <w:r w:rsidR="00600423" w:rsidRPr="008D3B9F">
        <w:rPr>
          <w:rFonts w:ascii="Times New Roman" w:cs="Times New Roman" w:eastAsia="Calibri" w:hAnsi="Times New Roman"/>
          <w:iCs/>
          <w:sz w:val="30"/>
          <w:szCs w:val="30"/>
          <w:lang w:eastAsia="ru-RU"/>
        </w:rPr>
        <w:t>№ 7-ФЗ</w:t>
      </w:r>
      <w:r w:rsidR="00600423">
        <w:rPr>
          <w:rFonts w:ascii="Times New Roman" w:cs="Times New Roman" w:eastAsia="Calibri" w:hAnsi="Times New Roman"/>
          <w:iCs/>
          <w:sz w:val="30"/>
          <w:szCs w:val="30"/>
          <w:lang w:eastAsia="ru-RU"/>
        </w:rPr>
        <w:t xml:space="preserve"> </w:t>
      </w:r>
      <w:r w:rsidR="00186B11">
        <w:rPr>
          <w:rFonts w:ascii="Times New Roman" w:cs="Times New Roman" w:eastAsia="Calibri" w:hAnsi="Times New Roman"/>
          <w:iCs/>
          <w:sz w:val="30"/>
          <w:szCs w:val="30"/>
          <w:lang w:eastAsia="ru-RU"/>
        </w:rPr>
        <w:t>«О некоммерческих организациях»;</w:t>
      </w:r>
    </w:p>
    <w:p w:rsidP="00B60F06" w:rsidR="009E35E5" w:rsidRDefault="009E35E5" w:rsidRPr="00B60F06">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20" w:name="P10pp2"/>
      <w:r w:rsidRPr="008D3B9F">
        <w:rPr>
          <w:rFonts w:ascii="Times New Roman" w:cs="Times New Roman" w:eastAsia="Calibri" w:hAnsi="Times New Roman"/>
          <w:iCs/>
          <w:sz w:val="30"/>
          <w:szCs w:val="30"/>
          <w:lang w:eastAsia="ru-RU"/>
        </w:rPr>
        <w:t>2)</w:t>
      </w:r>
      <w:bookmarkEnd w:id="20"/>
      <w:r w:rsidRPr="008D3B9F">
        <w:rPr>
          <w:rFonts w:ascii="Times New Roman" w:cs="Times New Roman" w:eastAsia="Calibri" w:hAnsi="Times New Roman"/>
          <w:iCs/>
          <w:sz w:val="30"/>
          <w:szCs w:val="30"/>
          <w:lang w:eastAsia="ru-RU"/>
        </w:rPr>
        <w:t xml:space="preserve"> зарегистрирован и осуществляет на дату подачи заявки не менее одного календарного года на территории муниципального образования городской округ город Красноярск Красноярского края виды предпринимательской деятельности в соответствии с Общероссийским </w:t>
      </w:r>
      <w:hyperlink r:id="rId15">
        <w:r w:rsidRPr="008D3B9F">
          <w:rPr>
            <w:rFonts w:ascii="Times New Roman" w:cs="Times New Roman" w:eastAsia="Calibri" w:hAnsi="Times New Roman"/>
            <w:iCs/>
            <w:sz w:val="30"/>
            <w:szCs w:val="30"/>
            <w:lang w:eastAsia="ru-RU"/>
          </w:rPr>
          <w:t>классификатором</w:t>
        </w:r>
      </w:hyperlink>
      <w:r w:rsidRPr="008D3B9F">
        <w:rPr>
          <w:rFonts w:ascii="Times New Roman" w:cs="Times New Roman" w:eastAsia="Calibri" w:hAnsi="Times New Roman"/>
          <w:iCs/>
          <w:sz w:val="30"/>
          <w:szCs w:val="30"/>
          <w:lang w:eastAsia="ru-RU"/>
        </w:rPr>
        <w:t xml:space="preserve"> видов экономической деятельности </w:t>
      </w:r>
      <w:proofErr w:type="gramStart"/>
      <w:r w:rsidRPr="008D3B9F">
        <w:rPr>
          <w:rFonts w:ascii="Times New Roman" w:cs="Times New Roman" w:eastAsia="Calibri" w:hAnsi="Times New Roman"/>
          <w:iCs/>
          <w:sz w:val="30"/>
          <w:szCs w:val="30"/>
          <w:lang w:eastAsia="ru-RU"/>
        </w:rPr>
        <w:t>ОК</w:t>
      </w:r>
      <w:proofErr w:type="gramEnd"/>
      <w:r w:rsidRPr="008D3B9F">
        <w:rPr>
          <w:rFonts w:ascii="Times New Roman" w:cs="Times New Roman" w:eastAsia="Calibri" w:hAnsi="Times New Roman"/>
          <w:iCs/>
          <w:sz w:val="30"/>
          <w:szCs w:val="30"/>
          <w:lang w:eastAsia="ru-RU"/>
        </w:rPr>
        <w:t xml:space="preserve"> 029-2014, утвержденным </w:t>
      </w:r>
      <w:r w:rsidR="00186B11">
        <w:rPr>
          <w:rFonts w:ascii="Times New Roman" w:cs="Times New Roman" w:eastAsia="Calibri" w:hAnsi="Times New Roman"/>
          <w:iCs/>
          <w:sz w:val="30"/>
          <w:szCs w:val="30"/>
          <w:lang w:eastAsia="ru-RU"/>
        </w:rPr>
        <w:t>п</w:t>
      </w:r>
      <w:r w:rsidRPr="008D3B9F">
        <w:rPr>
          <w:rFonts w:ascii="Times New Roman" w:cs="Times New Roman" w:eastAsia="Calibri" w:hAnsi="Times New Roman"/>
          <w:iCs/>
          <w:sz w:val="30"/>
          <w:szCs w:val="30"/>
          <w:lang w:eastAsia="ru-RU"/>
        </w:rPr>
        <w:t xml:space="preserve">риказом Федерального агентства по техническому регулированию и метрологии от 31.01.2014 </w:t>
      </w:r>
      <w:r w:rsidR="00B60F0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14-ст (далее </w:t>
      </w:r>
      <w:r w:rsidR="00B60F0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ОКВЭД),</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w:t>
      </w:r>
      <w:bookmarkStart w:id="21" w:name="_Hlk234392161"/>
      <w:r w:rsidRPr="008D3B9F">
        <w:rPr>
          <w:rFonts w:ascii="Times New Roman" w:cs="Times New Roman" w:eastAsia="Calibri" w:hAnsi="Times New Roman"/>
          <w:iCs/>
          <w:sz w:val="30"/>
          <w:szCs w:val="30"/>
          <w:lang w:eastAsia="ru-RU"/>
        </w:rPr>
        <w:t xml:space="preserve">за исключением видов деятельности, включенных в </w:t>
      </w:r>
      <w:hyperlink r:id="rId16">
        <w:r w:rsidRPr="008D3B9F">
          <w:rPr>
            <w:rFonts w:ascii="Times New Roman" w:cs="Times New Roman" w:eastAsia="Calibri" w:hAnsi="Times New Roman"/>
            <w:iCs/>
            <w:sz w:val="30"/>
            <w:szCs w:val="30"/>
            <w:lang w:eastAsia="ru-RU"/>
          </w:rPr>
          <w:t>класс 12 раздела C</w:t>
        </w:r>
      </w:hyperlink>
      <w:r w:rsidRPr="008D3B9F">
        <w:rPr>
          <w:rFonts w:ascii="Times New Roman" w:cs="Times New Roman" w:eastAsia="Calibri" w:hAnsi="Times New Roman"/>
          <w:iCs/>
          <w:sz w:val="30"/>
          <w:szCs w:val="30"/>
          <w:lang w:eastAsia="ru-RU"/>
        </w:rPr>
        <w:t xml:space="preserve">, </w:t>
      </w:r>
      <w:hyperlink r:id="rId17">
        <w:proofErr w:type="gramStart"/>
        <w:r w:rsidRPr="008D3B9F">
          <w:rPr>
            <w:rFonts w:ascii="Times New Roman" w:cs="Times New Roman" w:eastAsia="Calibri" w:hAnsi="Times New Roman"/>
            <w:iCs/>
            <w:sz w:val="30"/>
            <w:szCs w:val="30"/>
            <w:lang w:eastAsia="ru-RU"/>
          </w:rPr>
          <w:t>класс 92 раздела R</w:t>
        </w:r>
      </w:hyperlink>
      <w:r w:rsidRPr="008D3B9F">
        <w:rPr>
          <w:rFonts w:ascii="Times New Roman" w:cs="Times New Roman" w:eastAsia="Calibri" w:hAnsi="Times New Roman"/>
          <w:iCs/>
          <w:sz w:val="30"/>
          <w:szCs w:val="30"/>
          <w:lang w:eastAsia="ru-RU"/>
        </w:rPr>
        <w:t xml:space="preserve">, </w:t>
      </w:r>
      <w:hyperlink r:id="rId18">
        <w:r w:rsidRPr="008D3B9F">
          <w:rPr>
            <w:rFonts w:ascii="Times New Roman" w:cs="Times New Roman" w:eastAsia="Calibri" w:hAnsi="Times New Roman"/>
            <w:iCs/>
            <w:sz w:val="30"/>
            <w:szCs w:val="30"/>
            <w:lang w:eastAsia="ru-RU"/>
          </w:rPr>
          <w:t>разделы B</w:t>
        </w:r>
      </w:hyperlink>
      <w:r w:rsidRPr="008D3B9F">
        <w:rPr>
          <w:rFonts w:ascii="Times New Roman" w:cs="Times New Roman" w:eastAsia="Calibri" w:hAnsi="Times New Roman"/>
          <w:iCs/>
          <w:sz w:val="30"/>
          <w:szCs w:val="30"/>
          <w:lang w:eastAsia="ru-RU"/>
        </w:rPr>
        <w:t xml:space="preserve">, </w:t>
      </w:r>
      <w:hyperlink r:id="rId19">
        <w:r w:rsidRPr="008D3B9F">
          <w:rPr>
            <w:rFonts w:ascii="Times New Roman" w:cs="Times New Roman" w:eastAsia="Calibri" w:hAnsi="Times New Roman"/>
            <w:iCs/>
            <w:sz w:val="30"/>
            <w:szCs w:val="30"/>
            <w:lang w:eastAsia="ru-RU"/>
          </w:rPr>
          <w:t>D</w:t>
        </w:r>
      </w:hyperlink>
      <w:r w:rsidRPr="008D3B9F">
        <w:rPr>
          <w:rFonts w:ascii="Times New Roman" w:cs="Times New Roman" w:eastAsia="Calibri" w:hAnsi="Times New Roman"/>
          <w:iCs/>
          <w:sz w:val="30"/>
          <w:szCs w:val="30"/>
          <w:lang w:eastAsia="ru-RU"/>
        </w:rPr>
        <w:t xml:space="preserve">, </w:t>
      </w:r>
      <w:hyperlink r:id="rId20">
        <w:r w:rsidRPr="008D3B9F">
          <w:rPr>
            <w:rFonts w:ascii="Times New Roman" w:cs="Times New Roman" w:eastAsia="Calibri" w:hAnsi="Times New Roman"/>
            <w:iCs/>
            <w:sz w:val="30"/>
            <w:szCs w:val="30"/>
            <w:lang w:eastAsia="ru-RU"/>
          </w:rPr>
          <w:t>E</w:t>
        </w:r>
      </w:hyperlink>
      <w:r w:rsidRPr="008D3B9F">
        <w:rPr>
          <w:rFonts w:ascii="Times New Roman" w:cs="Times New Roman" w:eastAsia="Calibri" w:hAnsi="Times New Roman"/>
          <w:iCs/>
          <w:sz w:val="30"/>
          <w:szCs w:val="30"/>
          <w:lang w:eastAsia="ru-RU"/>
        </w:rPr>
        <w:t xml:space="preserve"> (кроме </w:t>
      </w:r>
      <w:hyperlink r:id="rId21">
        <w:r w:rsidRPr="008D3B9F">
          <w:rPr>
            <w:rFonts w:ascii="Times New Roman" w:cs="Times New Roman" w:eastAsia="Calibri" w:hAnsi="Times New Roman"/>
            <w:iCs/>
            <w:sz w:val="30"/>
            <w:szCs w:val="30"/>
            <w:lang w:eastAsia="ru-RU"/>
          </w:rPr>
          <w:t>классов 38</w:t>
        </w:r>
      </w:hyperlink>
      <w:r w:rsidRPr="008D3B9F">
        <w:rPr>
          <w:rFonts w:ascii="Times New Roman" w:cs="Times New Roman" w:eastAsia="Calibri" w:hAnsi="Times New Roman"/>
          <w:iCs/>
          <w:sz w:val="30"/>
          <w:szCs w:val="30"/>
          <w:lang w:eastAsia="ru-RU"/>
        </w:rPr>
        <w:t xml:space="preserve">, </w:t>
      </w:r>
      <w:hyperlink r:id="rId22">
        <w:r w:rsidRPr="008D3B9F">
          <w:rPr>
            <w:rFonts w:ascii="Times New Roman" w:cs="Times New Roman" w:eastAsia="Calibri" w:hAnsi="Times New Roman"/>
            <w:iCs/>
            <w:sz w:val="30"/>
            <w:szCs w:val="30"/>
            <w:lang w:eastAsia="ru-RU"/>
          </w:rPr>
          <w:t>39</w:t>
        </w:r>
      </w:hyperlink>
      <w:r w:rsidRPr="008D3B9F">
        <w:rPr>
          <w:rFonts w:ascii="Times New Roman" w:cs="Times New Roman" w:eastAsia="Calibri" w:hAnsi="Times New Roman"/>
          <w:iCs/>
          <w:sz w:val="30"/>
          <w:szCs w:val="30"/>
          <w:lang w:eastAsia="ru-RU"/>
        </w:rPr>
        <w:t xml:space="preserve">), </w:t>
      </w:r>
      <w:hyperlink r:id="rId23">
        <w:r w:rsidRPr="008D3B9F">
          <w:rPr>
            <w:rFonts w:ascii="Times New Roman" w:cs="Times New Roman" w:eastAsia="Calibri" w:hAnsi="Times New Roman"/>
            <w:iCs/>
            <w:sz w:val="30"/>
            <w:szCs w:val="30"/>
            <w:lang w:eastAsia="ru-RU"/>
          </w:rPr>
          <w:t>K</w:t>
        </w:r>
      </w:hyperlink>
      <w:r w:rsidRPr="008D3B9F">
        <w:rPr>
          <w:rFonts w:ascii="Times New Roman" w:cs="Times New Roman" w:eastAsia="Calibri" w:hAnsi="Times New Roman"/>
          <w:iCs/>
          <w:sz w:val="30"/>
          <w:szCs w:val="30"/>
          <w:lang w:eastAsia="ru-RU"/>
        </w:rPr>
        <w:t xml:space="preserve">, </w:t>
      </w:r>
      <w:hyperlink r:id="rId24">
        <w:r w:rsidRPr="008D3B9F">
          <w:rPr>
            <w:rFonts w:ascii="Times New Roman" w:cs="Times New Roman" w:eastAsia="Calibri" w:hAnsi="Times New Roman"/>
            <w:iCs/>
            <w:sz w:val="30"/>
            <w:szCs w:val="30"/>
            <w:lang w:eastAsia="ru-RU"/>
          </w:rPr>
          <w:t>L</w:t>
        </w:r>
      </w:hyperlink>
      <w:r w:rsidRPr="008D3B9F">
        <w:rPr>
          <w:rFonts w:ascii="Times New Roman" w:cs="Times New Roman" w:eastAsia="Calibri" w:hAnsi="Times New Roman"/>
          <w:iCs/>
          <w:sz w:val="30"/>
          <w:szCs w:val="30"/>
          <w:lang w:eastAsia="ru-RU"/>
        </w:rPr>
        <w:t xml:space="preserve">, </w:t>
      </w:r>
      <w:hyperlink r:id="rId25">
        <w:r w:rsidRPr="008D3B9F">
          <w:rPr>
            <w:rFonts w:ascii="Times New Roman" w:cs="Times New Roman" w:eastAsia="Calibri" w:hAnsi="Times New Roman"/>
            <w:iCs/>
            <w:sz w:val="30"/>
            <w:szCs w:val="30"/>
            <w:lang w:eastAsia="ru-RU"/>
          </w:rPr>
          <w:t>M</w:t>
        </w:r>
      </w:hyperlink>
      <w:r w:rsidRPr="008D3B9F">
        <w:rPr>
          <w:rFonts w:ascii="Times New Roman" w:cs="Times New Roman" w:eastAsia="Calibri" w:hAnsi="Times New Roman"/>
          <w:iCs/>
          <w:sz w:val="30"/>
          <w:szCs w:val="30"/>
          <w:lang w:eastAsia="ru-RU"/>
        </w:rPr>
        <w:t xml:space="preserve"> (кроме </w:t>
      </w:r>
      <w:hyperlink r:id="rId26">
        <w:r w:rsidRPr="008D3B9F">
          <w:rPr>
            <w:rFonts w:ascii="Times New Roman" w:cs="Times New Roman" w:eastAsia="Calibri" w:hAnsi="Times New Roman"/>
            <w:iCs/>
            <w:sz w:val="30"/>
            <w:szCs w:val="30"/>
            <w:lang w:eastAsia="ru-RU"/>
          </w:rPr>
          <w:t>групп 70.21</w:t>
        </w:r>
      </w:hyperlink>
      <w:r w:rsidRPr="008D3B9F">
        <w:rPr>
          <w:rFonts w:ascii="Times New Roman" w:cs="Times New Roman" w:eastAsia="Calibri" w:hAnsi="Times New Roman"/>
          <w:iCs/>
          <w:sz w:val="30"/>
          <w:szCs w:val="30"/>
          <w:lang w:eastAsia="ru-RU"/>
        </w:rPr>
        <w:t xml:space="preserve">, </w:t>
      </w:r>
      <w:hyperlink r:id="rId27">
        <w:r w:rsidRPr="008D3B9F">
          <w:rPr>
            <w:rFonts w:ascii="Times New Roman" w:cs="Times New Roman" w:eastAsia="Calibri" w:hAnsi="Times New Roman"/>
            <w:iCs/>
            <w:sz w:val="30"/>
            <w:szCs w:val="30"/>
            <w:lang w:eastAsia="ru-RU"/>
          </w:rPr>
          <w:t>71.11</w:t>
        </w:r>
      </w:hyperlink>
      <w:r w:rsidRPr="008D3B9F">
        <w:rPr>
          <w:rFonts w:ascii="Times New Roman" w:cs="Times New Roman" w:eastAsia="Calibri" w:hAnsi="Times New Roman"/>
          <w:iCs/>
          <w:sz w:val="30"/>
          <w:szCs w:val="30"/>
          <w:lang w:eastAsia="ru-RU"/>
        </w:rPr>
        <w:t xml:space="preserve">, </w:t>
      </w:r>
      <w:hyperlink r:id="rId28">
        <w:r w:rsidRPr="008D3B9F">
          <w:rPr>
            <w:rFonts w:ascii="Times New Roman" w:cs="Times New Roman" w:eastAsia="Calibri" w:hAnsi="Times New Roman"/>
            <w:iCs/>
            <w:sz w:val="30"/>
            <w:szCs w:val="30"/>
            <w:lang w:eastAsia="ru-RU"/>
          </w:rPr>
          <w:t>71.12</w:t>
        </w:r>
      </w:hyperlink>
      <w:r w:rsidRPr="008D3B9F">
        <w:rPr>
          <w:rFonts w:ascii="Times New Roman" w:cs="Times New Roman" w:eastAsia="Calibri" w:hAnsi="Times New Roman"/>
          <w:iCs/>
          <w:sz w:val="30"/>
          <w:szCs w:val="30"/>
          <w:lang w:eastAsia="ru-RU"/>
        </w:rPr>
        <w:t xml:space="preserve">, </w:t>
      </w:r>
      <w:hyperlink r:id="rId29">
        <w:r w:rsidRPr="008D3B9F">
          <w:rPr>
            <w:rFonts w:ascii="Times New Roman" w:cs="Times New Roman" w:eastAsia="Calibri" w:hAnsi="Times New Roman"/>
            <w:iCs/>
            <w:sz w:val="30"/>
            <w:szCs w:val="30"/>
            <w:lang w:eastAsia="ru-RU"/>
          </w:rPr>
          <w:t>73.11</w:t>
        </w:r>
      </w:hyperlink>
      <w:r w:rsidRPr="008D3B9F">
        <w:rPr>
          <w:rFonts w:ascii="Times New Roman" w:cs="Times New Roman" w:eastAsia="Calibri" w:hAnsi="Times New Roman"/>
          <w:iCs/>
          <w:sz w:val="30"/>
          <w:szCs w:val="30"/>
          <w:lang w:eastAsia="ru-RU"/>
        </w:rPr>
        <w:t xml:space="preserve">, </w:t>
      </w:r>
      <w:hyperlink r:id="rId30">
        <w:r w:rsidRPr="008D3B9F">
          <w:rPr>
            <w:rFonts w:ascii="Times New Roman" w:cs="Times New Roman" w:eastAsia="Calibri" w:hAnsi="Times New Roman"/>
            <w:iCs/>
            <w:sz w:val="30"/>
            <w:szCs w:val="30"/>
            <w:lang w:eastAsia="ru-RU"/>
          </w:rPr>
          <w:t>74.10</w:t>
        </w:r>
      </w:hyperlink>
      <w:r w:rsidRPr="008D3B9F">
        <w:rPr>
          <w:rFonts w:ascii="Times New Roman" w:cs="Times New Roman" w:eastAsia="Calibri" w:hAnsi="Times New Roman"/>
          <w:iCs/>
          <w:sz w:val="30"/>
          <w:szCs w:val="30"/>
          <w:lang w:eastAsia="ru-RU"/>
        </w:rPr>
        <w:t xml:space="preserve">, </w:t>
      </w:r>
      <w:hyperlink r:id="rId31">
        <w:r w:rsidRPr="008D3B9F">
          <w:rPr>
            <w:rFonts w:ascii="Times New Roman" w:cs="Times New Roman" w:eastAsia="Calibri" w:hAnsi="Times New Roman"/>
            <w:iCs/>
            <w:sz w:val="30"/>
            <w:szCs w:val="30"/>
            <w:lang w:eastAsia="ru-RU"/>
          </w:rPr>
          <w:t>74.20</w:t>
        </w:r>
      </w:hyperlink>
      <w:r w:rsidRPr="008D3B9F">
        <w:rPr>
          <w:rFonts w:ascii="Times New Roman" w:cs="Times New Roman" w:eastAsia="Calibri" w:hAnsi="Times New Roman"/>
          <w:iCs/>
          <w:sz w:val="30"/>
          <w:szCs w:val="30"/>
          <w:lang w:eastAsia="ru-RU"/>
        </w:rPr>
        <w:t>,</w:t>
      </w:r>
      <w:r w:rsidRPr="008D3B9F">
        <w:rPr>
          <w:rFonts w:ascii="Times New Roman" w:cs="Times New Roman" w:eastAsia="Times New Roman" w:hAnsi="Times New Roman"/>
          <w:sz w:val="30"/>
          <w:szCs w:val="30"/>
          <w:lang w:eastAsia="ru-RU"/>
        </w:rPr>
        <w:t xml:space="preserve"> </w:t>
      </w:r>
      <w:hyperlink r:id="rId32">
        <w:r w:rsidRPr="008D3B9F">
          <w:rPr>
            <w:rFonts w:ascii="Times New Roman" w:cs="Times New Roman" w:eastAsia="Calibri" w:hAnsi="Times New Roman"/>
            <w:iCs/>
            <w:sz w:val="30"/>
            <w:szCs w:val="30"/>
            <w:lang w:eastAsia="ru-RU"/>
          </w:rPr>
          <w:t>74.30</w:t>
        </w:r>
      </w:hyperlink>
      <w:r w:rsidRPr="008D3B9F">
        <w:rPr>
          <w:rFonts w:ascii="Times New Roman" w:cs="Times New Roman" w:eastAsia="Calibri" w:hAnsi="Times New Roman"/>
          <w:iCs/>
          <w:sz w:val="30"/>
          <w:szCs w:val="30"/>
          <w:lang w:eastAsia="ru-RU"/>
        </w:rPr>
        <w:t xml:space="preserve">, </w:t>
      </w:r>
      <w:hyperlink r:id="rId33">
        <w:r w:rsidRPr="008D3B9F">
          <w:rPr>
            <w:rFonts w:ascii="Times New Roman" w:cs="Times New Roman" w:eastAsia="Calibri" w:hAnsi="Times New Roman"/>
            <w:iCs/>
            <w:sz w:val="30"/>
            <w:szCs w:val="30"/>
            <w:lang w:eastAsia="ru-RU"/>
          </w:rPr>
          <w:t>класса 75</w:t>
        </w:r>
      </w:hyperlink>
      <w:r w:rsidRPr="008D3B9F">
        <w:rPr>
          <w:rFonts w:ascii="Times New Roman" w:cs="Times New Roman" w:eastAsia="Calibri" w:hAnsi="Times New Roman"/>
          <w:iCs/>
          <w:sz w:val="30"/>
          <w:szCs w:val="30"/>
          <w:lang w:eastAsia="ru-RU"/>
        </w:rPr>
        <w:t xml:space="preserve">), </w:t>
      </w:r>
      <w:hyperlink r:id="rId34">
        <w:r w:rsidRPr="008D3B9F">
          <w:rPr>
            <w:rFonts w:ascii="Times New Roman" w:cs="Times New Roman" w:eastAsia="Calibri" w:hAnsi="Times New Roman"/>
            <w:iCs/>
            <w:sz w:val="30"/>
            <w:szCs w:val="30"/>
            <w:lang w:eastAsia="ru-RU"/>
          </w:rPr>
          <w:t>N</w:t>
        </w:r>
      </w:hyperlink>
      <w:r w:rsidRPr="008D3B9F">
        <w:rPr>
          <w:rFonts w:ascii="Times New Roman" w:cs="Times New Roman" w:eastAsia="Calibri" w:hAnsi="Times New Roman"/>
          <w:iCs/>
          <w:sz w:val="30"/>
          <w:szCs w:val="30"/>
          <w:lang w:eastAsia="ru-RU"/>
        </w:rPr>
        <w:t xml:space="preserve"> (кроме</w:t>
      </w:r>
      <w:proofErr w:type="gramEnd"/>
      <w:r w:rsidRPr="008D3B9F">
        <w:rPr>
          <w:rFonts w:ascii="Times New Roman" w:cs="Times New Roman" w:eastAsia="Calibri" w:hAnsi="Times New Roman"/>
          <w:iCs/>
          <w:sz w:val="30"/>
          <w:szCs w:val="30"/>
          <w:lang w:eastAsia="ru-RU"/>
        </w:rPr>
        <w:t xml:space="preserve"> </w:t>
      </w:r>
      <w:hyperlink r:id="rId35">
        <w:r w:rsidRPr="008D3B9F">
          <w:rPr>
            <w:rFonts w:ascii="Times New Roman" w:cs="Times New Roman" w:eastAsia="Calibri" w:hAnsi="Times New Roman"/>
            <w:iCs/>
            <w:sz w:val="30"/>
            <w:szCs w:val="30"/>
            <w:lang w:eastAsia="ru-RU"/>
          </w:rPr>
          <w:t>класса 79</w:t>
        </w:r>
      </w:hyperlink>
      <w:r w:rsidRPr="008D3B9F">
        <w:rPr>
          <w:rFonts w:ascii="Times New Roman" w:cs="Times New Roman" w:eastAsia="Calibri" w:hAnsi="Times New Roman"/>
          <w:iCs/>
          <w:sz w:val="30"/>
          <w:szCs w:val="30"/>
          <w:lang w:eastAsia="ru-RU"/>
        </w:rPr>
        <w:t xml:space="preserve">), </w:t>
      </w:r>
      <w:hyperlink r:id="rId36">
        <w:r w:rsidRPr="008D3B9F">
          <w:rPr>
            <w:rFonts w:ascii="Times New Roman" w:cs="Times New Roman" w:eastAsia="Calibri" w:hAnsi="Times New Roman"/>
            <w:iCs/>
            <w:sz w:val="30"/>
            <w:szCs w:val="30"/>
            <w:lang w:eastAsia="ru-RU"/>
          </w:rPr>
          <w:t>O</w:t>
        </w:r>
      </w:hyperlink>
      <w:r w:rsidRPr="008D3B9F">
        <w:rPr>
          <w:rFonts w:ascii="Times New Roman" w:cs="Times New Roman" w:eastAsia="Calibri" w:hAnsi="Times New Roman"/>
          <w:iCs/>
          <w:sz w:val="30"/>
          <w:szCs w:val="30"/>
          <w:lang w:eastAsia="ru-RU"/>
        </w:rPr>
        <w:t xml:space="preserve">, </w:t>
      </w:r>
      <w:hyperlink r:id="rId37">
        <w:r w:rsidRPr="008D3B9F">
          <w:rPr>
            <w:rFonts w:ascii="Times New Roman" w:cs="Times New Roman" w:eastAsia="Calibri" w:hAnsi="Times New Roman"/>
            <w:iCs/>
            <w:sz w:val="30"/>
            <w:szCs w:val="30"/>
            <w:lang w:eastAsia="ru-RU"/>
          </w:rPr>
          <w:t>T</w:t>
        </w:r>
      </w:hyperlink>
      <w:r w:rsidRPr="008D3B9F">
        <w:rPr>
          <w:rFonts w:ascii="Times New Roman" w:cs="Times New Roman" w:eastAsia="Calibri" w:hAnsi="Times New Roman"/>
          <w:iCs/>
          <w:sz w:val="30"/>
          <w:szCs w:val="30"/>
          <w:lang w:eastAsia="ru-RU"/>
        </w:rPr>
        <w:t xml:space="preserve">, </w:t>
      </w:r>
      <w:hyperlink r:id="rId38">
        <w:r w:rsidRPr="008D3B9F">
          <w:rPr>
            <w:rFonts w:ascii="Times New Roman" w:cs="Times New Roman" w:eastAsia="Calibri" w:hAnsi="Times New Roman"/>
            <w:iCs/>
            <w:sz w:val="30"/>
            <w:szCs w:val="30"/>
            <w:lang w:eastAsia="ru-RU"/>
          </w:rPr>
          <w:t>U</w:t>
        </w:r>
      </w:hyperlink>
      <w:r w:rsidRPr="008D3B9F">
        <w:rPr>
          <w:rFonts w:ascii="Times New Roman" w:cs="Times New Roman" w:eastAsia="Calibri" w:hAnsi="Times New Roman"/>
          <w:iCs/>
          <w:sz w:val="30"/>
          <w:szCs w:val="30"/>
          <w:lang w:eastAsia="ru-RU"/>
        </w:rPr>
        <w:t>;</w:t>
      </w:r>
      <w:bookmarkEnd w:id="21"/>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22" w:name="P113"/>
      <w:bookmarkStart w:id="23" w:name="P10pp3"/>
      <w:bookmarkEnd w:id="22"/>
      <w:proofErr w:type="gramStart"/>
      <w:r w:rsidRPr="008D3B9F">
        <w:rPr>
          <w:rFonts w:ascii="Times New Roman" w:cs="Times New Roman" w:eastAsia="Calibri" w:hAnsi="Times New Roman"/>
          <w:iCs/>
          <w:sz w:val="30"/>
          <w:szCs w:val="30"/>
          <w:lang w:eastAsia="ru-RU"/>
        </w:rPr>
        <w:t>3)</w:t>
      </w:r>
      <w:bookmarkEnd w:id="23"/>
      <w:r w:rsidRPr="008D3B9F">
        <w:rPr>
          <w:rFonts w:ascii="Times New Roman" w:cs="Times New Roman" w:eastAsia="Calibri" w:hAnsi="Times New Roman"/>
          <w:iCs/>
          <w:sz w:val="30"/>
          <w:szCs w:val="30"/>
          <w:lang w:eastAsia="ru-RU"/>
        </w:rPr>
        <w:t xml:space="preserve"> индивидуальный предприниматель или физическое лицо – учредитель юридического лица – участника конкурсного отбора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не является в течение 90 календарных дней с даты перечисления на счет участника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получателем единовременной финансовой помощи, предоставляемой в соответствии с </w:t>
      </w:r>
      <w:r w:rsidR="00186B11">
        <w:rPr>
          <w:rFonts w:ascii="Times New Roman" w:cs="Times New Roman" w:eastAsia="Calibri" w:hAnsi="Times New Roman"/>
          <w:iCs/>
          <w:sz w:val="30"/>
          <w:szCs w:val="30"/>
          <w:lang w:eastAsia="ru-RU"/>
        </w:rPr>
        <w:t>п</w:t>
      </w:r>
      <w:r w:rsidRPr="008D3B9F">
        <w:rPr>
          <w:rFonts w:ascii="Times New Roman" w:cs="Times New Roman" w:eastAsia="Calibri" w:hAnsi="Times New Roman"/>
          <w:iCs/>
          <w:sz w:val="30"/>
          <w:szCs w:val="30"/>
          <w:lang w:eastAsia="ru-RU"/>
        </w:rPr>
        <w:t xml:space="preserve">остановлением Правительства Красноярского края от 30.08.2012 № 429-п </w:t>
      </w:r>
      <w:r w:rsidR="00B60F06">
        <w:rPr>
          <w:rFonts w:ascii="Times New Roman" w:cs="Times New Roman" w:eastAsia="Calibri" w:hAnsi="Times New Roman"/>
          <w:iCs/>
          <w:sz w:val="30"/>
          <w:szCs w:val="30"/>
          <w:lang w:eastAsia="ru-RU"/>
        </w:rPr>
        <w:t xml:space="preserve">                                  «</w:t>
      </w:r>
      <w:r w:rsidR="000B7BB8" w:rsidRPr="008D3B9F">
        <w:rPr>
          <w:rFonts w:ascii="Times New Roman" w:cs="Times New Roman" w:eastAsia="Calibri" w:hAnsi="Times New Roman"/>
          <w:iCs/>
          <w:sz w:val="30"/>
          <w:szCs w:val="30"/>
          <w:lang w:eastAsia="ru-RU"/>
        </w:rPr>
        <w:t>Об установлении размера и порядка предоставления единовременной финансовой помощи безработным гражданам при государственной регистрации в качестве индивидуального предпринимателя</w:t>
      </w:r>
      <w:proofErr w:type="gramEnd"/>
      <w:r w:rsidR="000B7BB8" w:rsidRPr="008D3B9F">
        <w:rPr>
          <w:rFonts w:ascii="Times New Roman" w:cs="Times New Roman" w:eastAsia="Calibri" w:hAnsi="Times New Roman"/>
          <w:iCs/>
          <w:sz w:val="30"/>
          <w:szCs w:val="30"/>
          <w:lang w:eastAsia="ru-RU"/>
        </w:rPr>
        <w:t xml:space="preserve">, </w:t>
      </w:r>
      <w:proofErr w:type="gramStart"/>
      <w:r w:rsidR="000B7BB8" w:rsidRPr="008D3B9F">
        <w:rPr>
          <w:rFonts w:ascii="Times New Roman" w:cs="Times New Roman" w:eastAsia="Calibri" w:hAnsi="Times New Roman"/>
          <w:iCs/>
          <w:sz w:val="30"/>
          <w:szCs w:val="30"/>
          <w:lang w:eastAsia="ru-RU"/>
        </w:rPr>
        <w:t xml:space="preserve">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в том числе определение направлений расходования средств единовременной финансовой помощи, порядка подтверждения целевого использования средств единовременной финансовой помощи, случаев и порядка возврата </w:t>
      </w:r>
      <w:r w:rsidR="000B7BB8" w:rsidRPr="008D3B9F">
        <w:rPr>
          <w:rFonts w:ascii="Times New Roman" w:cs="Times New Roman" w:eastAsia="Calibri" w:hAnsi="Times New Roman"/>
          <w:iCs/>
          <w:sz w:val="30"/>
          <w:szCs w:val="30"/>
          <w:lang w:eastAsia="ru-RU"/>
        </w:rPr>
        <w:lastRenderedPageBreak/>
        <w:t>средств единовременной финансовой помощи, состава комиссии (рабочей группы) по рассмотрению и оценке бизнес-планов</w:t>
      </w:r>
      <w:proofErr w:type="gramEnd"/>
      <w:r w:rsidR="000B7BB8" w:rsidRPr="008D3B9F">
        <w:rPr>
          <w:rFonts w:ascii="Times New Roman" w:cs="Times New Roman" w:eastAsia="Calibri" w:hAnsi="Times New Roman"/>
          <w:iCs/>
          <w:sz w:val="30"/>
          <w:szCs w:val="30"/>
          <w:lang w:eastAsia="ru-RU"/>
        </w:rPr>
        <w:t xml:space="preserve">, порядка ее работы, включая порядок рассмотрения и оценки </w:t>
      </w:r>
      <w:r w:rsidR="00186B11">
        <w:rPr>
          <w:rFonts w:ascii="Times New Roman" w:cs="Times New Roman" w:eastAsia="Calibri" w:hAnsi="Times New Roman"/>
          <w:iCs/>
          <w:sz w:val="30"/>
          <w:szCs w:val="30"/>
          <w:lang w:eastAsia="ru-RU"/>
        </w:rPr>
        <w:t>б</w:t>
      </w:r>
      <w:r w:rsidR="000B7BB8" w:rsidRPr="008D3B9F">
        <w:rPr>
          <w:rFonts w:ascii="Times New Roman" w:cs="Times New Roman" w:eastAsia="Calibri" w:hAnsi="Times New Roman"/>
          <w:iCs/>
          <w:sz w:val="30"/>
          <w:szCs w:val="30"/>
          <w:lang w:eastAsia="ru-RU"/>
        </w:rPr>
        <w:t>изнес-планов, выдачи рекомендаций по предоставлению безработным гражданам единовременной финансовой помощи</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(далее – единовременная финансовая помощь);</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24" w:name="P114"/>
      <w:bookmarkStart w:id="25" w:name="P10pp4"/>
      <w:bookmarkEnd w:id="24"/>
      <w:proofErr w:type="gramStart"/>
      <w:r w:rsidRPr="008D3B9F">
        <w:rPr>
          <w:rFonts w:ascii="Times New Roman" w:cs="Times New Roman" w:eastAsia="Calibri" w:hAnsi="Times New Roman"/>
          <w:iCs/>
          <w:sz w:val="30"/>
          <w:szCs w:val="30"/>
          <w:lang w:eastAsia="ru-RU"/>
        </w:rPr>
        <w:t>4)</w:t>
      </w:r>
      <w:bookmarkEnd w:id="25"/>
      <w:r w:rsidRPr="008D3B9F">
        <w:rPr>
          <w:rFonts w:ascii="Times New Roman" w:cs="Times New Roman" w:eastAsia="Calibri" w:hAnsi="Times New Roman"/>
          <w:iCs/>
          <w:sz w:val="30"/>
          <w:szCs w:val="30"/>
          <w:lang w:eastAsia="ru-RU"/>
        </w:rPr>
        <w:t xml:space="preserve"> индивидуальный предприниматель или физическое лицо – учредитель юридического лица – участника конкурсного отбора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не является получателем денежных выплат, предоставляемых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соответствии с порядком назначения государственной социальной помощи на основании социального контракта отдельным категориям граждан, утвержденным постановлением Правительства Красноярского края от 10.12.2024 № 981-п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Об установлении дополнительных мер социальной поддержки по оказанию государственной социальной помощи на основании социального контракта отдельным категориям граждан,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по</w:t>
      </w:r>
      <w:proofErr w:type="gramEnd"/>
      <w:r w:rsidRPr="008D3B9F">
        <w:rPr>
          <w:rFonts w:ascii="Times New Roman" w:cs="Times New Roman" w:eastAsia="Calibri" w:hAnsi="Times New Roman"/>
          <w:iCs/>
          <w:sz w:val="30"/>
          <w:szCs w:val="30"/>
          <w:lang w:eastAsia="ru-RU"/>
        </w:rPr>
        <w:t xml:space="preserve"> оказанию государственной социальной помощи малоимущим одиноко проживающим гражданам, малоимущим семьям в виде единовременного социального пособия, по предоставлению единовременной адресной материальной помощи отдельным категориям граждан на развитие личного подсобного хозяйства</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и участником программ социальной адаптации, реализуемых в соответствии с указанным порядком, в случае если указанные программы социальной адаптации не завершены;</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26" w:name="P115"/>
      <w:bookmarkStart w:id="27" w:name="P10pp5"/>
      <w:bookmarkEnd w:id="26"/>
      <w:r w:rsidRPr="008D3B9F">
        <w:rPr>
          <w:rFonts w:ascii="Times New Roman" w:cs="Times New Roman" w:eastAsia="Calibri" w:hAnsi="Times New Roman"/>
          <w:iCs/>
          <w:sz w:val="30"/>
          <w:szCs w:val="30"/>
          <w:lang w:eastAsia="ru-RU"/>
        </w:rPr>
        <w:t>5)</w:t>
      </w:r>
      <w:bookmarkEnd w:id="27"/>
      <w:r w:rsidRPr="008D3B9F">
        <w:rPr>
          <w:rFonts w:ascii="Times New Roman" w:cs="Times New Roman" w:eastAsia="Calibri" w:hAnsi="Times New Roman"/>
          <w:iCs/>
          <w:sz w:val="30"/>
          <w:szCs w:val="30"/>
          <w:lang w:eastAsia="ru-RU"/>
        </w:rPr>
        <w:t xml:space="preserve"> прошел обучение (просветительский курс) в сфере привлечения инвестиций на инвестиционных платформах с использованием принципов инициативного бюджетирования в течение двух лет до даты подачи заявки; </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28" w:name="P10pp6"/>
      <w:proofErr w:type="gramStart"/>
      <w:r w:rsidRPr="008D3B9F">
        <w:rPr>
          <w:rFonts w:ascii="Times New Roman" w:cs="Times New Roman" w:eastAsia="Calibri" w:hAnsi="Times New Roman"/>
          <w:iCs/>
          <w:sz w:val="30"/>
          <w:szCs w:val="30"/>
          <w:lang w:eastAsia="ru-RU"/>
        </w:rPr>
        <w:t>6)</w:t>
      </w:r>
      <w:bookmarkEnd w:id="28"/>
      <w:r w:rsidRPr="008D3B9F">
        <w:rPr>
          <w:rFonts w:ascii="Times New Roman" w:cs="Times New Roman" w:eastAsia="Calibri" w:hAnsi="Times New Roman"/>
          <w:iCs/>
          <w:sz w:val="30"/>
          <w:szCs w:val="30"/>
          <w:lang w:eastAsia="ru-RU"/>
        </w:rPr>
        <w:t xml:space="preserve"> обеспечил в текущем финансовом году размещение инвестиционного проекта по развитию производства товаров (работ, услуг) на инвестиционной платформе и подтвердил приоритетность инвестиционного проекта путем получения </w:t>
      </w:r>
      <w:proofErr w:type="spellStart"/>
      <w:r w:rsidRPr="008D3B9F">
        <w:rPr>
          <w:rFonts w:ascii="Times New Roman" w:cs="Times New Roman" w:eastAsia="Calibri" w:hAnsi="Times New Roman"/>
          <w:iCs/>
          <w:sz w:val="30"/>
          <w:szCs w:val="30"/>
          <w:lang w:eastAsia="ru-RU"/>
        </w:rPr>
        <w:t>софинансирования</w:t>
      </w:r>
      <w:proofErr w:type="spellEnd"/>
      <w:r w:rsidRPr="008D3B9F">
        <w:rPr>
          <w:rFonts w:ascii="Times New Roman" w:cs="Times New Roman" w:eastAsia="Calibri" w:hAnsi="Times New Roman"/>
          <w:iCs/>
          <w:sz w:val="30"/>
          <w:szCs w:val="30"/>
          <w:lang w:eastAsia="ru-RU"/>
        </w:rPr>
        <w:t xml:space="preserve"> на его реализацию не менее чем от десяти физических и (или) юридических лиц на инвестиционной платформе, и сумма </w:t>
      </w:r>
      <w:proofErr w:type="spellStart"/>
      <w:r w:rsidRPr="008D3B9F">
        <w:rPr>
          <w:rFonts w:ascii="Times New Roman" w:cs="Times New Roman" w:eastAsia="Calibri" w:hAnsi="Times New Roman"/>
          <w:iCs/>
          <w:sz w:val="30"/>
          <w:szCs w:val="30"/>
          <w:lang w:eastAsia="ru-RU"/>
        </w:rPr>
        <w:t>софинансирования</w:t>
      </w:r>
      <w:proofErr w:type="spellEnd"/>
      <w:r w:rsidRPr="008D3B9F">
        <w:rPr>
          <w:rFonts w:ascii="Times New Roman" w:cs="Times New Roman" w:eastAsia="Calibri" w:hAnsi="Times New Roman"/>
          <w:iCs/>
          <w:sz w:val="30"/>
          <w:szCs w:val="30"/>
          <w:lang w:eastAsia="ru-RU"/>
        </w:rPr>
        <w:t>, привлеченного участником конкурсного отбора на реализацию инвестиционного проекта от физических и</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(или) юридических лиц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с</w:t>
      </w:r>
      <w:proofErr w:type="gramEnd"/>
      <w:r w:rsidRPr="008D3B9F">
        <w:rPr>
          <w:rFonts w:ascii="Times New Roman" w:cs="Times New Roman" w:eastAsia="Calibri" w:hAnsi="Times New Roman"/>
          <w:iCs/>
          <w:sz w:val="30"/>
          <w:szCs w:val="30"/>
          <w:lang w:eastAsia="ru-RU"/>
        </w:rPr>
        <w:t xml:space="preserve"> использованием инвестиционных платформ, к сумме гранта составляет не менее 15%;</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7) в отношении участника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в текущем финансовом году не было принято решение об оказании аналогичной поддержки или сроки ее оказания истекли;</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29" w:name="P116"/>
      <w:bookmarkStart w:id="30" w:name="P117"/>
      <w:bookmarkStart w:id="31" w:name="P118"/>
      <w:bookmarkStart w:id="32" w:name="P10pp7"/>
      <w:bookmarkEnd w:id="29"/>
      <w:bookmarkEnd w:id="30"/>
      <w:bookmarkEnd w:id="31"/>
      <w:r w:rsidRPr="008D3B9F">
        <w:rPr>
          <w:rFonts w:ascii="Times New Roman" w:cs="Times New Roman" w:eastAsia="Calibri" w:hAnsi="Times New Roman"/>
          <w:iCs/>
          <w:sz w:val="30"/>
          <w:szCs w:val="30"/>
          <w:lang w:eastAsia="ru-RU"/>
        </w:rPr>
        <w:t>8)</w:t>
      </w:r>
      <w:bookmarkEnd w:id="32"/>
      <w:r w:rsidRPr="008D3B9F">
        <w:rPr>
          <w:rFonts w:ascii="Times New Roman" w:cs="Times New Roman" w:eastAsia="Calibri" w:hAnsi="Times New Roman"/>
          <w:iCs/>
          <w:sz w:val="30"/>
          <w:szCs w:val="30"/>
          <w:lang w:eastAsia="ru-RU"/>
        </w:rPr>
        <w:t xml:space="preserve"> принял в случае получения гранта обязательства, установленные </w:t>
      </w:r>
      <w:hyperlink w:anchor="P38" w:history="true">
        <w:r w:rsidRPr="008D3B9F">
          <w:rPr>
            <w:rFonts w:ascii="Times New Roman" w:cs="Times New Roman" w:eastAsia="Calibri" w:hAnsi="Times New Roman"/>
            <w:iCs/>
            <w:sz w:val="30"/>
            <w:szCs w:val="30"/>
            <w:lang w:eastAsia="ru-RU"/>
          </w:rPr>
          <w:t xml:space="preserve">пунктом </w:t>
        </w:r>
        <w:r w:rsidR="00791B11" w:rsidRPr="008D3B9F">
          <w:rPr>
            <w:rFonts w:ascii="Times New Roman" w:cs="Times New Roman" w:eastAsia="Calibri" w:hAnsi="Times New Roman"/>
            <w:iCs/>
            <w:sz w:val="30"/>
            <w:szCs w:val="30"/>
            <w:lang w:eastAsia="ru-RU"/>
          </w:rPr>
          <w:t>81</w:t>
        </w:r>
      </w:hyperlink>
      <w:r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33" w:name="P119"/>
      <w:bookmarkEnd w:id="33"/>
      <w:r w:rsidRPr="008D3B9F">
        <w:rPr>
          <w:rFonts w:ascii="Times New Roman" w:cs="Times New Roman" w:eastAsia="Calibri" w:hAnsi="Times New Roman"/>
          <w:iCs/>
          <w:sz w:val="30"/>
          <w:szCs w:val="30"/>
          <w:lang w:eastAsia="ru-RU"/>
        </w:rPr>
        <w:lastRenderedPageBreak/>
        <w:t>54</w:t>
      </w:r>
      <w:r w:rsidR="009E35E5" w:rsidRPr="008D3B9F">
        <w:rPr>
          <w:rFonts w:ascii="Times New Roman" w:cs="Times New Roman" w:eastAsia="Calibri" w:hAnsi="Times New Roman"/>
          <w:iCs/>
          <w:sz w:val="30"/>
          <w:szCs w:val="30"/>
          <w:lang w:eastAsia="ru-RU"/>
        </w:rPr>
        <w:t xml:space="preserve">. В соответствии с </w:t>
      </w:r>
      <w:hyperlink r:id="rId39">
        <w:r w:rsidR="009E35E5" w:rsidRPr="008D3B9F">
          <w:rPr>
            <w:rFonts w:ascii="Times New Roman" w:cs="Times New Roman" w:eastAsia="Calibri" w:hAnsi="Times New Roman"/>
            <w:iCs/>
            <w:sz w:val="30"/>
            <w:szCs w:val="30"/>
            <w:lang w:eastAsia="ru-RU"/>
          </w:rPr>
          <w:t>частями 3</w:t>
        </w:r>
      </w:hyperlink>
      <w:r w:rsidR="009E35E5" w:rsidRPr="008D3B9F">
        <w:rPr>
          <w:rFonts w:ascii="Times New Roman" w:cs="Times New Roman" w:eastAsia="Calibri" w:hAnsi="Times New Roman"/>
          <w:iCs/>
          <w:sz w:val="30"/>
          <w:szCs w:val="30"/>
          <w:lang w:eastAsia="ru-RU"/>
        </w:rPr>
        <w:t xml:space="preserve">, </w:t>
      </w:r>
      <w:hyperlink r:id="rId40">
        <w:r w:rsidR="009E35E5" w:rsidRPr="008D3B9F">
          <w:rPr>
            <w:rFonts w:ascii="Times New Roman" w:cs="Times New Roman" w:eastAsia="Calibri" w:hAnsi="Times New Roman"/>
            <w:iCs/>
            <w:sz w:val="30"/>
            <w:szCs w:val="30"/>
            <w:lang w:eastAsia="ru-RU"/>
          </w:rPr>
          <w:t>4 статьи 14</w:t>
        </w:r>
      </w:hyperlink>
      <w:r w:rsidR="009E35E5" w:rsidRPr="008D3B9F">
        <w:rPr>
          <w:rFonts w:ascii="Times New Roman" w:cs="Times New Roman" w:eastAsia="Calibri" w:hAnsi="Times New Roman"/>
          <w:iCs/>
          <w:sz w:val="30"/>
          <w:szCs w:val="30"/>
          <w:lang w:eastAsia="ru-RU"/>
        </w:rPr>
        <w:t xml:space="preserve"> Федерального закона </w:t>
      </w:r>
      <w:r w:rsidR="00B60F0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 209-ФЗ грант не может предоставляться в отношении участников конкурсного отбора: </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34" w:name="P11pp1"/>
      <w:r w:rsidRPr="008D3B9F">
        <w:rPr>
          <w:rFonts w:ascii="Times New Roman" w:cs="Times New Roman" w:eastAsia="Calibri" w:hAnsi="Times New Roman"/>
          <w:iCs/>
          <w:sz w:val="30"/>
          <w:szCs w:val="30"/>
          <w:lang w:eastAsia="ru-RU"/>
        </w:rPr>
        <w:t>1)</w:t>
      </w:r>
      <w:bookmarkEnd w:id="34"/>
      <w:r w:rsidRPr="008D3B9F">
        <w:rPr>
          <w:rFonts w:ascii="Times New Roman" w:cs="Times New Roman" w:eastAsia="Calibri" w:hAnsi="Times New Roman"/>
          <w:iCs/>
          <w:sz w:val="30"/>
          <w:szCs w:val="30"/>
          <w:lang w:eastAsia="ru-RU"/>
        </w:rPr>
        <w:t>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35" w:name="P11pp2"/>
      <w:r w:rsidRPr="008D3B9F">
        <w:rPr>
          <w:rFonts w:ascii="Times New Roman" w:cs="Times New Roman" w:eastAsia="Calibri" w:hAnsi="Times New Roman"/>
          <w:iCs/>
          <w:sz w:val="30"/>
          <w:szCs w:val="30"/>
          <w:lang w:eastAsia="ru-RU"/>
        </w:rPr>
        <w:t>2)</w:t>
      </w:r>
      <w:bookmarkEnd w:id="35"/>
      <w:r w:rsidRPr="008D3B9F">
        <w:rPr>
          <w:rFonts w:ascii="Times New Roman" w:cs="Times New Roman" w:eastAsia="Calibri" w:hAnsi="Times New Roman"/>
          <w:iCs/>
          <w:sz w:val="30"/>
          <w:szCs w:val="30"/>
          <w:lang w:eastAsia="ru-RU"/>
        </w:rPr>
        <w:t> являющихся участниками соглашений о разделе продукции;</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36" w:name="P11pp3"/>
      <w:r w:rsidRPr="008D3B9F">
        <w:rPr>
          <w:rFonts w:ascii="Times New Roman" w:cs="Times New Roman" w:eastAsia="Calibri" w:hAnsi="Times New Roman"/>
          <w:iCs/>
          <w:sz w:val="30"/>
          <w:szCs w:val="30"/>
          <w:lang w:eastAsia="ru-RU"/>
        </w:rPr>
        <w:t>3)</w:t>
      </w:r>
      <w:bookmarkEnd w:id="36"/>
      <w:r w:rsidRPr="008D3B9F">
        <w:rPr>
          <w:rFonts w:ascii="Times New Roman" w:cs="Times New Roman" w:eastAsia="Calibri" w:hAnsi="Times New Roman"/>
          <w:iCs/>
          <w:sz w:val="30"/>
          <w:szCs w:val="30"/>
          <w:lang w:eastAsia="ru-RU"/>
        </w:rPr>
        <w:t> </w:t>
      </w:r>
      <w:proofErr w:type="gramStart"/>
      <w:r w:rsidRPr="008D3B9F">
        <w:rPr>
          <w:rFonts w:ascii="Times New Roman" w:cs="Times New Roman" w:eastAsia="Calibri" w:hAnsi="Times New Roman"/>
          <w:iCs/>
          <w:sz w:val="30"/>
          <w:szCs w:val="30"/>
          <w:lang w:eastAsia="ru-RU"/>
        </w:rPr>
        <w:t>осуществляющих</w:t>
      </w:r>
      <w:proofErr w:type="gramEnd"/>
      <w:r w:rsidRPr="008D3B9F">
        <w:rPr>
          <w:rFonts w:ascii="Times New Roman" w:cs="Times New Roman" w:eastAsia="Calibri" w:hAnsi="Times New Roman"/>
          <w:iCs/>
          <w:sz w:val="30"/>
          <w:szCs w:val="30"/>
          <w:lang w:eastAsia="ru-RU"/>
        </w:rPr>
        <w:t xml:space="preserve"> предпринимательскую деятельность в сфере игорного бизнеса;</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37" w:name="P11pp4"/>
      <w:r w:rsidRPr="008D3B9F">
        <w:rPr>
          <w:rFonts w:ascii="Times New Roman" w:cs="Times New Roman" w:eastAsia="Calibri" w:hAnsi="Times New Roman"/>
          <w:iCs/>
          <w:sz w:val="30"/>
          <w:szCs w:val="30"/>
          <w:lang w:eastAsia="ru-RU"/>
        </w:rPr>
        <w:t>4)</w:t>
      </w:r>
      <w:bookmarkEnd w:id="37"/>
      <w:r w:rsidRPr="008D3B9F">
        <w:rPr>
          <w:rFonts w:ascii="Times New Roman" w:cs="Times New Roman" w:eastAsia="Calibri" w:hAnsi="Times New Roman"/>
          <w:iCs/>
          <w:sz w:val="30"/>
          <w:szCs w:val="30"/>
          <w:lang w:eastAsia="ru-RU"/>
        </w:rPr>
        <w:t>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38" w:name="P11pp5"/>
      <w:r w:rsidRPr="008D3B9F">
        <w:rPr>
          <w:rFonts w:ascii="Times New Roman" w:cs="Times New Roman" w:eastAsia="Calibri" w:hAnsi="Times New Roman"/>
          <w:iCs/>
          <w:sz w:val="30"/>
          <w:szCs w:val="30"/>
          <w:lang w:eastAsia="ru-RU"/>
        </w:rPr>
        <w:t>5)</w:t>
      </w:r>
      <w:bookmarkEnd w:id="38"/>
      <w:r w:rsidRPr="008D3B9F">
        <w:rPr>
          <w:rFonts w:ascii="Times New Roman" w:cs="Times New Roman" w:eastAsia="Calibri" w:hAnsi="Times New Roman"/>
          <w:iCs/>
          <w:sz w:val="30"/>
          <w:szCs w:val="30"/>
          <w:lang w:eastAsia="ru-RU"/>
        </w:rPr>
        <w:t> </w:t>
      </w:r>
      <w:r w:rsidR="00956719" w:rsidRPr="008D3B9F">
        <w:rPr>
          <w:rFonts w:ascii="Times New Roman" w:cs="Times New Roman" w:eastAsia="Calibri" w:hAnsi="Times New Roman"/>
          <w:iCs/>
          <w:sz w:val="30"/>
          <w:szCs w:val="30"/>
          <w:lang w:eastAsia="ru-RU"/>
        </w:rPr>
        <w:t>осуществляющих производство и (или) реализацию подакцизных товаров, за исключением сахаросодержащих напитков, кроме тонизирующих напитков, а также добычу и (или) реализацию полезных ископаемых, за исключением общераспространенных полезных ископаемых, минеральных питьевых вод и лечебных грязей, если иное не предусмотрено Правительством Российской Федерации</w:t>
      </w:r>
      <w:r w:rsidRPr="008D3B9F">
        <w:rPr>
          <w:rFonts w:ascii="Times New Roman" w:cs="Times New Roman" w:eastAsia="Calibri" w:hAnsi="Times New Roman"/>
          <w:iCs/>
          <w:sz w:val="30"/>
          <w:szCs w:val="30"/>
          <w:lang w:eastAsia="ru-RU"/>
        </w:rPr>
        <w:t>;</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39" w:name="P11pp6"/>
      <w:r w:rsidRPr="008D3B9F">
        <w:rPr>
          <w:rFonts w:ascii="Times New Roman" w:cs="Times New Roman" w:eastAsia="Calibri" w:hAnsi="Times New Roman"/>
          <w:iCs/>
          <w:sz w:val="30"/>
          <w:szCs w:val="30"/>
          <w:lang w:eastAsia="ru-RU"/>
        </w:rPr>
        <w:t>6)</w:t>
      </w:r>
      <w:bookmarkEnd w:id="39"/>
      <w:r w:rsidRPr="008D3B9F">
        <w:rPr>
          <w:rFonts w:ascii="Times New Roman" w:cs="Times New Roman" w:eastAsia="Calibri" w:hAnsi="Times New Roman"/>
          <w:iCs/>
          <w:sz w:val="30"/>
          <w:szCs w:val="30"/>
          <w:lang w:eastAsia="ru-RU"/>
        </w:rPr>
        <w:t> </w:t>
      </w:r>
      <w:proofErr w:type="gramStart"/>
      <w:r w:rsidRPr="008D3B9F">
        <w:rPr>
          <w:rFonts w:ascii="Times New Roman" w:cs="Times New Roman" w:eastAsia="Calibri" w:hAnsi="Times New Roman"/>
          <w:iCs/>
          <w:sz w:val="30"/>
          <w:szCs w:val="30"/>
          <w:lang w:eastAsia="ru-RU"/>
        </w:rPr>
        <w:t>созданных</w:t>
      </w:r>
      <w:proofErr w:type="gramEnd"/>
      <w:r w:rsidRPr="008D3B9F">
        <w:rPr>
          <w:rFonts w:ascii="Times New Roman" w:cs="Times New Roman" w:eastAsia="Calibri" w:hAnsi="Times New Roman"/>
          <w:iCs/>
          <w:sz w:val="30"/>
          <w:szCs w:val="30"/>
          <w:lang w:eastAsia="ru-RU"/>
        </w:rPr>
        <w:t xml:space="preserve"> Российской Федерацией, субъектами Российской Федерации, муниципальными образованиями, государственными органами или органами местного самоуправления;</w:t>
      </w:r>
    </w:p>
    <w:p w:rsidP="00B60F0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40" w:name="P125"/>
      <w:bookmarkEnd w:id="40"/>
      <w:r w:rsidRPr="008D3B9F">
        <w:rPr>
          <w:rFonts w:ascii="Times New Roman" w:cs="Times New Roman" w:eastAsia="Calibri" w:hAnsi="Times New Roman"/>
          <w:iCs/>
          <w:sz w:val="30"/>
          <w:szCs w:val="30"/>
          <w:lang w:eastAsia="ru-RU"/>
        </w:rPr>
        <w:t>55</w:t>
      </w:r>
      <w:r w:rsidR="009E35E5" w:rsidRPr="008D3B9F">
        <w:rPr>
          <w:rFonts w:ascii="Times New Roman" w:cs="Times New Roman" w:eastAsia="Calibri" w:hAnsi="Times New Roman"/>
          <w:iCs/>
          <w:sz w:val="30"/>
          <w:szCs w:val="30"/>
          <w:lang w:eastAsia="ru-RU"/>
        </w:rPr>
        <w:t>. Требования, которым должен соответствовать участник конкурсного отбора (получатель гранта) по состоянию на даты рассмотрения заявки и заключения соглашения о предоставлении гранта:</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41" w:name="P12pp1"/>
      <w:proofErr w:type="gramStart"/>
      <w:r w:rsidRPr="008D3B9F">
        <w:rPr>
          <w:rFonts w:ascii="Times New Roman" w:cs="Times New Roman" w:eastAsia="Calibri" w:hAnsi="Times New Roman"/>
          <w:iCs/>
          <w:sz w:val="30"/>
          <w:szCs w:val="30"/>
          <w:lang w:eastAsia="ru-RU"/>
        </w:rPr>
        <w:t>1)</w:t>
      </w:r>
      <w:bookmarkEnd w:id="41"/>
      <w:r w:rsidRPr="008D3B9F">
        <w:rPr>
          <w:rFonts w:ascii="Times New Roman" w:cs="Times New Roman" w:eastAsia="Calibri" w:hAnsi="Times New Roman"/>
          <w:iCs/>
          <w:sz w:val="30"/>
          <w:szCs w:val="30"/>
          <w:lang w:eastAsia="ru-RU"/>
        </w:rPr>
        <w:t> </w:t>
      </w:r>
      <w:r w:rsidR="00B06B7D" w:rsidRPr="008D3B9F">
        <w:rPr>
          <w:rFonts w:ascii="Times New Roman" w:cs="Times New Roman" w:eastAsia="Calibri" w:hAnsi="Times New Roman"/>
          <w:iCs/>
          <w:sz w:val="30"/>
          <w:szCs w:val="30"/>
          <w:lang w:eastAsia="ru-RU"/>
        </w:rPr>
        <w:t>не является иностранным юридическим лицом, в том числе местом регистрации которого является государство или территория, включенные в Перечень государств и территорий, используемых для промежуточного (офшорного) владения активами в Российской Федерации, утвержденный приказом Министерства финансов Российской Федерации от 26.05.2022 № 83н (далее – офшорные компании), а также российским юридическим лицом, в уставном (складочном) капитале которого доля прямого или косвенного (через третьих лиц</w:t>
      </w:r>
      <w:proofErr w:type="gramEnd"/>
      <w:r w:rsidR="00B06B7D" w:rsidRPr="008D3B9F">
        <w:rPr>
          <w:rFonts w:ascii="Times New Roman" w:cs="Times New Roman" w:eastAsia="Calibri" w:hAnsi="Times New Roman"/>
          <w:iCs/>
          <w:sz w:val="30"/>
          <w:szCs w:val="30"/>
          <w:lang w:eastAsia="ru-RU"/>
        </w:rPr>
        <w:t xml:space="preserve">) участия офшорных компаний в совокупности превышает 25 процентов (если иное не предусмотрено законодательством Российской Федерации). </w:t>
      </w:r>
      <w:proofErr w:type="gramStart"/>
      <w:r w:rsidR="00B06B7D" w:rsidRPr="008D3B9F">
        <w:rPr>
          <w:rFonts w:ascii="Times New Roman" w:cs="Times New Roman" w:eastAsia="Calibri" w:hAnsi="Times New Roman"/>
          <w:iCs/>
          <w:sz w:val="30"/>
          <w:szCs w:val="30"/>
          <w:lang w:eastAsia="ru-RU"/>
        </w:rPr>
        <w:t xml:space="preserve">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w:t>
      </w:r>
      <w:r w:rsidR="00B06B7D" w:rsidRPr="008D3B9F">
        <w:rPr>
          <w:rFonts w:ascii="Times New Roman" w:cs="Times New Roman" w:eastAsia="Calibri" w:hAnsi="Times New Roman"/>
          <w:iCs/>
          <w:sz w:val="30"/>
          <w:szCs w:val="30"/>
          <w:lang w:eastAsia="ru-RU"/>
        </w:rPr>
        <w:lastRenderedPageBreak/>
        <w:t>лиц, реализованное через участие в капитале указанных публичных</w:t>
      </w:r>
      <w:proofErr w:type="gramEnd"/>
      <w:r w:rsidR="00B06B7D" w:rsidRPr="008D3B9F">
        <w:rPr>
          <w:rFonts w:ascii="Times New Roman" w:cs="Times New Roman" w:eastAsia="Calibri" w:hAnsi="Times New Roman"/>
          <w:iCs/>
          <w:sz w:val="30"/>
          <w:szCs w:val="30"/>
          <w:lang w:eastAsia="ru-RU"/>
        </w:rPr>
        <w:t xml:space="preserve"> акционерных обществ;</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42" w:name="P127"/>
      <w:bookmarkStart w:id="43" w:name="P12pp2"/>
      <w:bookmarkEnd w:id="42"/>
      <w:r w:rsidRPr="008D3B9F">
        <w:rPr>
          <w:rFonts w:ascii="Times New Roman" w:cs="Times New Roman" w:eastAsia="Calibri" w:hAnsi="Times New Roman"/>
          <w:iCs/>
          <w:sz w:val="30"/>
          <w:szCs w:val="30"/>
          <w:lang w:eastAsia="ru-RU"/>
        </w:rPr>
        <w:t>2)</w:t>
      </w:r>
      <w:bookmarkEnd w:id="43"/>
      <w:r w:rsidRPr="008D3B9F">
        <w:rPr>
          <w:rFonts w:ascii="Times New Roman" w:cs="Times New Roman" w:eastAsia="Calibri" w:hAnsi="Times New Roman"/>
          <w:iCs/>
          <w:sz w:val="30"/>
          <w:szCs w:val="30"/>
          <w:lang w:eastAsia="ru-RU"/>
        </w:rPr>
        <w:t xml:space="preserve"> не находится в перечне организаций и физических лиц,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отношении которых имеются сведения об их причастности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к экстремистской деятельности или терроризму;</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44" w:name="P128"/>
      <w:bookmarkStart w:id="45" w:name="P12pp3"/>
      <w:bookmarkEnd w:id="44"/>
      <w:proofErr w:type="gramStart"/>
      <w:r w:rsidRPr="008D3B9F">
        <w:rPr>
          <w:rFonts w:ascii="Times New Roman" w:cs="Times New Roman" w:eastAsia="Calibri" w:hAnsi="Times New Roman"/>
          <w:iCs/>
          <w:sz w:val="30"/>
          <w:szCs w:val="30"/>
          <w:lang w:eastAsia="ru-RU"/>
        </w:rPr>
        <w:t>3)</w:t>
      </w:r>
      <w:bookmarkEnd w:id="45"/>
      <w:r w:rsidRPr="008D3B9F">
        <w:rPr>
          <w:rFonts w:ascii="Times New Roman" w:cs="Times New Roman" w:eastAsia="Calibri" w:hAnsi="Times New Roman"/>
          <w:iCs/>
          <w:sz w:val="30"/>
          <w:szCs w:val="30"/>
          <w:lang w:eastAsia="ru-RU"/>
        </w:rPr>
        <w:t xml:space="preserve">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террористическими организациями и террористами или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с распространением оружия массового уничтожения;</w:t>
      </w:r>
      <w:proofErr w:type="gramEnd"/>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46" w:name="P129"/>
      <w:bookmarkStart w:id="47" w:name="P12pp4"/>
      <w:bookmarkEnd w:id="46"/>
      <w:r w:rsidRPr="008D3B9F">
        <w:rPr>
          <w:rFonts w:ascii="Times New Roman" w:cs="Times New Roman" w:eastAsia="Calibri" w:hAnsi="Times New Roman"/>
          <w:iCs/>
          <w:sz w:val="30"/>
          <w:szCs w:val="30"/>
          <w:lang w:eastAsia="ru-RU"/>
        </w:rPr>
        <w:t>4)</w:t>
      </w:r>
      <w:bookmarkEnd w:id="47"/>
      <w:r w:rsidRPr="008D3B9F">
        <w:rPr>
          <w:rFonts w:ascii="Times New Roman" w:cs="Times New Roman" w:eastAsia="Calibri" w:hAnsi="Times New Roman"/>
          <w:iCs/>
          <w:sz w:val="30"/>
          <w:szCs w:val="30"/>
          <w:lang w:eastAsia="ru-RU"/>
        </w:rPr>
        <w:t> </w:t>
      </w:r>
      <w:r w:rsidR="005712FB" w:rsidRPr="008D3B9F">
        <w:rPr>
          <w:rFonts w:ascii="Times New Roman" w:cs="Times New Roman" w:eastAsia="Calibri" w:hAnsi="Times New Roman"/>
          <w:iCs/>
          <w:sz w:val="30"/>
          <w:szCs w:val="30"/>
          <w:lang w:eastAsia="ru-RU"/>
        </w:rPr>
        <w:t xml:space="preserve">не получает средства из бюджета города, из которого планируется предоставление гранта в соответствии с настоящим Положением, </w:t>
      </w:r>
      <w:r w:rsidR="00186B11">
        <w:rPr>
          <w:rFonts w:ascii="Times New Roman" w:cs="Times New Roman" w:eastAsia="Calibri" w:hAnsi="Times New Roman"/>
          <w:iCs/>
          <w:sz w:val="30"/>
          <w:szCs w:val="30"/>
          <w:lang w:eastAsia="ru-RU"/>
        </w:rPr>
        <w:t xml:space="preserve">                   </w:t>
      </w:r>
      <w:r w:rsidR="005712FB" w:rsidRPr="008D3B9F">
        <w:rPr>
          <w:rFonts w:ascii="Times New Roman" w:cs="Times New Roman" w:eastAsia="Calibri" w:hAnsi="Times New Roman"/>
          <w:iCs/>
          <w:sz w:val="30"/>
          <w:szCs w:val="30"/>
          <w:lang w:eastAsia="ru-RU"/>
        </w:rPr>
        <w:t>на основании иных нормативных правовых актов Красноярского края, города Красноярска на цели, установленные настоящим Положением</w:t>
      </w:r>
      <w:r w:rsidRPr="008D3B9F">
        <w:rPr>
          <w:rFonts w:ascii="Times New Roman" w:cs="Times New Roman" w:eastAsia="Calibri" w:hAnsi="Times New Roman"/>
          <w:iCs/>
          <w:sz w:val="30"/>
          <w:szCs w:val="30"/>
          <w:lang w:eastAsia="ru-RU"/>
        </w:rPr>
        <w:t>;</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48" w:name="P130"/>
      <w:bookmarkStart w:id="49" w:name="P12pp5"/>
      <w:bookmarkEnd w:id="48"/>
      <w:r w:rsidRPr="008D3B9F">
        <w:rPr>
          <w:rFonts w:ascii="Times New Roman" w:cs="Times New Roman" w:eastAsia="Calibri" w:hAnsi="Times New Roman"/>
          <w:iCs/>
          <w:sz w:val="30"/>
          <w:szCs w:val="30"/>
          <w:lang w:eastAsia="ru-RU"/>
        </w:rPr>
        <w:t>5)</w:t>
      </w:r>
      <w:bookmarkEnd w:id="49"/>
      <w:r w:rsidRPr="008D3B9F">
        <w:rPr>
          <w:rFonts w:ascii="Times New Roman" w:cs="Times New Roman" w:eastAsia="Calibri" w:hAnsi="Times New Roman"/>
          <w:iCs/>
          <w:sz w:val="30"/>
          <w:szCs w:val="30"/>
          <w:lang w:eastAsia="ru-RU"/>
        </w:rPr>
        <w:t xml:space="preserve"> не является иностранным агентом в соответствии с Федеральным законом от 14.07.2022 № 255-ФЗ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О </w:t>
      </w:r>
      <w:proofErr w:type="gramStart"/>
      <w:r w:rsidRPr="008D3B9F">
        <w:rPr>
          <w:rFonts w:ascii="Times New Roman" w:cs="Times New Roman" w:eastAsia="Calibri" w:hAnsi="Times New Roman"/>
          <w:iCs/>
          <w:sz w:val="30"/>
          <w:szCs w:val="30"/>
          <w:lang w:eastAsia="ru-RU"/>
        </w:rPr>
        <w:t>контроле за</w:t>
      </w:r>
      <w:proofErr w:type="gramEnd"/>
      <w:r w:rsidRPr="008D3B9F">
        <w:rPr>
          <w:rFonts w:ascii="Times New Roman" w:cs="Times New Roman" w:eastAsia="Calibri" w:hAnsi="Times New Roman"/>
          <w:iCs/>
          <w:sz w:val="30"/>
          <w:szCs w:val="30"/>
          <w:lang w:eastAsia="ru-RU"/>
        </w:rPr>
        <w:t xml:space="preserve"> деятельностью лиц, находящихся под иностранным влиянием</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50" w:name="P131"/>
      <w:bookmarkStart w:id="51" w:name="P12pp6"/>
      <w:bookmarkEnd w:id="50"/>
      <w:r w:rsidRPr="008D3B9F">
        <w:rPr>
          <w:rFonts w:ascii="Times New Roman" w:cs="Times New Roman" w:eastAsia="Calibri" w:hAnsi="Times New Roman"/>
          <w:iCs/>
          <w:sz w:val="30"/>
          <w:szCs w:val="30"/>
          <w:lang w:eastAsia="ru-RU"/>
        </w:rPr>
        <w:t>6)</w:t>
      </w:r>
      <w:bookmarkEnd w:id="51"/>
      <w:r w:rsidRPr="008D3B9F">
        <w:rPr>
          <w:rFonts w:ascii="Times New Roman" w:cs="Times New Roman" w:eastAsia="Calibri" w:hAnsi="Times New Roman"/>
          <w:iCs/>
          <w:sz w:val="30"/>
          <w:szCs w:val="30"/>
          <w:lang w:eastAsia="ru-RU"/>
        </w:rPr>
        <w:t> на едином налоговом счете участника отбора (получателя гранта)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52" w:name="P132"/>
      <w:bookmarkStart w:id="53" w:name="P12pp7"/>
      <w:bookmarkEnd w:id="52"/>
      <w:r w:rsidRPr="008D3B9F">
        <w:rPr>
          <w:rFonts w:ascii="Times New Roman" w:cs="Times New Roman" w:eastAsia="Calibri" w:hAnsi="Times New Roman"/>
          <w:iCs/>
          <w:sz w:val="30"/>
          <w:szCs w:val="30"/>
          <w:lang w:eastAsia="ru-RU"/>
        </w:rPr>
        <w:t>7)</w:t>
      </w:r>
      <w:bookmarkEnd w:id="53"/>
      <w:r w:rsidRPr="008D3B9F">
        <w:rPr>
          <w:rFonts w:ascii="Times New Roman" w:cs="Times New Roman" w:eastAsia="Calibri" w:hAnsi="Times New Roman"/>
          <w:iCs/>
          <w:sz w:val="30"/>
          <w:szCs w:val="30"/>
          <w:lang w:eastAsia="ru-RU"/>
        </w:rPr>
        <w:t> отсутствуют просроченная задолженность по возврату в бюджет города иных субсидий, бюджетных инвестиций, а также иная просроченная (неурегулированная) задолженность по денежным обязательствам перед бюджетом города Красноярска (за исключением случаев, установленных администрацией</w:t>
      </w:r>
      <w:r w:rsidR="00B06B7D" w:rsidRPr="008D3B9F">
        <w:rPr>
          <w:rFonts w:ascii="Times New Roman" w:cs="Times New Roman" w:eastAsia="Calibri" w:hAnsi="Times New Roman"/>
          <w:iCs/>
          <w:sz w:val="30"/>
          <w:szCs w:val="30"/>
          <w:lang w:eastAsia="ru-RU"/>
        </w:rPr>
        <w:t xml:space="preserve"> города</w:t>
      </w:r>
      <w:r w:rsidRPr="008D3B9F">
        <w:rPr>
          <w:rFonts w:ascii="Times New Roman" w:cs="Times New Roman" w:eastAsia="Calibri" w:hAnsi="Times New Roman"/>
          <w:iCs/>
          <w:sz w:val="30"/>
          <w:szCs w:val="30"/>
          <w:lang w:eastAsia="ru-RU"/>
        </w:rPr>
        <w:t xml:space="preserve">);  </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54" w:name="P133"/>
      <w:bookmarkStart w:id="55" w:name="P12pp8"/>
      <w:bookmarkEnd w:id="54"/>
      <w:proofErr w:type="gramStart"/>
      <w:r w:rsidRPr="008D3B9F">
        <w:rPr>
          <w:rFonts w:ascii="Times New Roman" w:cs="Times New Roman" w:eastAsia="Calibri" w:hAnsi="Times New Roman"/>
          <w:iCs/>
          <w:sz w:val="30"/>
          <w:szCs w:val="30"/>
          <w:lang w:eastAsia="ru-RU"/>
        </w:rPr>
        <w:t>8)</w:t>
      </w:r>
      <w:bookmarkEnd w:id="55"/>
      <w:r w:rsidRPr="008D3B9F">
        <w:rPr>
          <w:rFonts w:ascii="Times New Roman" w:cs="Times New Roman" w:eastAsia="Calibri" w:hAnsi="Times New Roman"/>
          <w:iCs/>
          <w:sz w:val="30"/>
          <w:szCs w:val="30"/>
          <w:lang w:eastAsia="ru-RU"/>
        </w:rPr>
        <w:t> явля</w:t>
      </w:r>
      <w:r w:rsidR="00556C84" w:rsidRPr="008D3B9F">
        <w:rPr>
          <w:rFonts w:ascii="Times New Roman" w:cs="Times New Roman" w:eastAsia="Calibri" w:hAnsi="Times New Roman"/>
          <w:iCs/>
          <w:sz w:val="30"/>
          <w:szCs w:val="30"/>
          <w:lang w:eastAsia="ru-RU"/>
        </w:rPr>
        <w:t>я</w:t>
      </w:r>
      <w:r w:rsidR="004714DC" w:rsidRPr="008D3B9F">
        <w:rPr>
          <w:rFonts w:ascii="Times New Roman" w:cs="Times New Roman" w:eastAsia="Calibri" w:hAnsi="Times New Roman"/>
          <w:iCs/>
          <w:sz w:val="30"/>
          <w:szCs w:val="30"/>
          <w:lang w:eastAsia="ru-RU"/>
        </w:rPr>
        <w:t>сь</w:t>
      </w:r>
      <w:r w:rsidRPr="008D3B9F">
        <w:rPr>
          <w:rFonts w:ascii="Times New Roman" w:cs="Times New Roman" w:eastAsia="Calibri" w:hAnsi="Times New Roman"/>
          <w:iCs/>
          <w:sz w:val="30"/>
          <w:szCs w:val="30"/>
          <w:lang w:eastAsia="ru-RU"/>
        </w:rPr>
        <w:t xml:space="preserve"> юридическим лицом, не находится в процессе реорганизации (за исключением реорганизации в форме присоединения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к юридическому лицу</w:t>
      </w:r>
      <w:r w:rsidR="000269C6" w:rsidRPr="008D3B9F">
        <w:rPr>
          <w:rFonts w:ascii="Times New Roman" w:cs="Times New Roman" w:eastAsia="Calibri" w:hAnsi="Times New Roman"/>
          <w:iCs/>
          <w:sz w:val="30"/>
          <w:szCs w:val="30"/>
          <w:lang w:eastAsia="ru-RU"/>
        </w:rPr>
        <w:t>, являющемуся</w:t>
      </w:r>
      <w:r w:rsidRPr="008D3B9F">
        <w:rPr>
          <w:rFonts w:ascii="Times New Roman" w:cs="Times New Roman" w:eastAsia="Calibri" w:hAnsi="Times New Roman"/>
          <w:iCs/>
          <w:sz w:val="30"/>
          <w:szCs w:val="30"/>
          <w:lang w:eastAsia="ru-RU"/>
        </w:rPr>
        <w:t xml:space="preserve"> участник</w:t>
      </w:r>
      <w:r w:rsidR="000269C6" w:rsidRPr="008D3B9F">
        <w:rPr>
          <w:rFonts w:ascii="Times New Roman" w:cs="Times New Roman" w:eastAsia="Calibri" w:hAnsi="Times New Roman"/>
          <w:iCs/>
          <w:sz w:val="30"/>
          <w:szCs w:val="30"/>
          <w:lang w:eastAsia="ru-RU"/>
        </w:rPr>
        <w:t>ом</w:t>
      </w:r>
      <w:r w:rsidRPr="008D3B9F">
        <w:rPr>
          <w:rFonts w:ascii="Times New Roman" w:cs="Times New Roman" w:eastAsia="Calibri" w:hAnsi="Times New Roman"/>
          <w:iCs/>
          <w:sz w:val="30"/>
          <w:szCs w:val="30"/>
          <w:lang w:eastAsia="ru-RU"/>
        </w:rPr>
        <w:t xml:space="preserve">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(получател</w:t>
      </w:r>
      <w:r w:rsidR="000269C6" w:rsidRPr="008D3B9F">
        <w:rPr>
          <w:rFonts w:ascii="Times New Roman" w:cs="Times New Roman" w:eastAsia="Calibri" w:hAnsi="Times New Roman"/>
          <w:iCs/>
          <w:sz w:val="30"/>
          <w:szCs w:val="30"/>
          <w:lang w:eastAsia="ru-RU"/>
        </w:rPr>
        <w:t>ем</w:t>
      </w:r>
      <w:r w:rsidRPr="008D3B9F">
        <w:rPr>
          <w:rFonts w:ascii="Times New Roman" w:cs="Times New Roman" w:eastAsia="Calibri" w:hAnsi="Times New Roman"/>
          <w:iCs/>
          <w:sz w:val="30"/>
          <w:szCs w:val="30"/>
          <w:lang w:eastAsia="ru-RU"/>
        </w:rPr>
        <w:t xml:space="preserve"> гранта), другого юридического лица), ликвидации,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отношении него не введена процедура банкротства, деятельность </w:t>
      </w:r>
      <w:r w:rsidR="000269C6" w:rsidRPr="008D3B9F">
        <w:rPr>
          <w:rFonts w:ascii="Times New Roman" w:cs="Times New Roman" w:eastAsia="Calibri" w:hAnsi="Times New Roman"/>
          <w:iCs/>
          <w:sz w:val="30"/>
          <w:szCs w:val="30"/>
          <w:lang w:eastAsia="ru-RU"/>
        </w:rPr>
        <w:t xml:space="preserve">участника конкурсного отбора (получателя гранта) </w:t>
      </w:r>
      <w:r w:rsidRPr="008D3B9F">
        <w:rPr>
          <w:rFonts w:ascii="Times New Roman" w:cs="Times New Roman" w:eastAsia="Calibri" w:hAnsi="Times New Roman"/>
          <w:iCs/>
          <w:sz w:val="30"/>
          <w:szCs w:val="30"/>
          <w:lang w:eastAsia="ru-RU"/>
        </w:rPr>
        <w:t>не приостановлена</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порядке, предусмотренном законодательством Российской Федерации</w:t>
      </w:r>
      <w:r w:rsidR="000269C6" w:rsidRPr="008D3B9F">
        <w:rPr>
          <w:rFonts w:ascii="Times New Roman" w:cs="Times New Roman" w:eastAsia="Calibri" w:hAnsi="Times New Roman"/>
          <w:iCs/>
          <w:sz w:val="30"/>
          <w:szCs w:val="30"/>
          <w:lang w:eastAsia="ru-RU"/>
        </w:rPr>
        <w:t>,</w:t>
      </w:r>
      <w:r w:rsidR="00B60F06">
        <w:rPr>
          <w:rFonts w:ascii="Times New Roman" w:cs="Times New Roman" w:eastAsia="Calibri" w:hAnsi="Times New Roman"/>
          <w:iCs/>
          <w:sz w:val="30"/>
          <w:szCs w:val="30"/>
          <w:lang w:eastAsia="ru-RU"/>
        </w:rPr>
        <w:t xml:space="preserve">                          </w:t>
      </w:r>
      <w:r w:rsidR="000269C6" w:rsidRPr="008D3B9F">
        <w:rPr>
          <w:rFonts w:ascii="Times New Roman" w:cs="Times New Roman" w:eastAsia="Calibri" w:hAnsi="Times New Roman"/>
          <w:iCs/>
          <w:sz w:val="30"/>
          <w:szCs w:val="30"/>
          <w:lang w:eastAsia="ru-RU"/>
        </w:rPr>
        <w:t xml:space="preserve"> а участник конкурсного отбора (получатель гранта)</w:t>
      </w:r>
      <w:r w:rsidR="0065605A" w:rsidRPr="008D3B9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w:t>
      </w:r>
      <w:r w:rsidR="00556C84" w:rsidRPr="008D3B9F">
        <w:rPr>
          <w:rFonts w:ascii="Times New Roman" w:cs="Times New Roman" w:eastAsia="Calibri" w:hAnsi="Times New Roman"/>
          <w:iCs/>
          <w:sz w:val="30"/>
          <w:szCs w:val="30"/>
          <w:lang w:eastAsia="ru-RU"/>
        </w:rPr>
        <w:t>являющийся</w:t>
      </w:r>
      <w:r w:rsidRPr="008D3B9F">
        <w:rPr>
          <w:rFonts w:ascii="Times New Roman" w:cs="Times New Roman" w:eastAsia="Calibri" w:hAnsi="Times New Roman"/>
          <w:iCs/>
          <w:sz w:val="30"/>
          <w:szCs w:val="30"/>
          <w:lang w:eastAsia="ru-RU"/>
        </w:rPr>
        <w:t xml:space="preserve"> индивидуальным предпринимателем, не прекра</w:t>
      </w:r>
      <w:r w:rsidR="000269C6" w:rsidRPr="008D3B9F">
        <w:rPr>
          <w:rFonts w:ascii="Times New Roman" w:cs="Times New Roman" w:eastAsia="Calibri" w:hAnsi="Times New Roman"/>
          <w:iCs/>
          <w:sz w:val="30"/>
          <w:szCs w:val="30"/>
          <w:lang w:eastAsia="ru-RU"/>
        </w:rPr>
        <w:t>тил</w:t>
      </w:r>
      <w:proofErr w:type="gramEnd"/>
      <w:r w:rsidRPr="008D3B9F">
        <w:rPr>
          <w:rFonts w:ascii="Times New Roman" w:cs="Times New Roman" w:eastAsia="Calibri" w:hAnsi="Times New Roman"/>
          <w:iCs/>
          <w:sz w:val="30"/>
          <w:szCs w:val="30"/>
          <w:lang w:eastAsia="ru-RU"/>
        </w:rPr>
        <w:t xml:space="preserve"> деятельность</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качестве индивидуального предпринимателя;</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56" w:name="P134"/>
      <w:bookmarkStart w:id="57" w:name="P12pp9"/>
      <w:bookmarkEnd w:id="56"/>
      <w:proofErr w:type="gramStart"/>
      <w:r w:rsidRPr="008D3B9F">
        <w:rPr>
          <w:rFonts w:ascii="Times New Roman" w:cs="Times New Roman" w:eastAsia="Calibri" w:hAnsi="Times New Roman"/>
          <w:iCs/>
          <w:sz w:val="30"/>
          <w:szCs w:val="30"/>
          <w:lang w:eastAsia="ru-RU"/>
        </w:rPr>
        <w:t>9)</w:t>
      </w:r>
      <w:bookmarkEnd w:id="57"/>
      <w:r w:rsidRPr="008D3B9F">
        <w:rPr>
          <w:rFonts w:ascii="Times New Roman" w:cs="Times New Roman" w:eastAsia="Calibri" w:hAnsi="Times New Roman"/>
          <w:iCs/>
          <w:sz w:val="30"/>
          <w:szCs w:val="30"/>
          <w:lang w:eastAsia="ru-RU"/>
        </w:rPr>
        <w:t> в реестре дисквалифицированных лиц отсутствуют сведения</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w:t>
      </w:r>
      <w:r w:rsidR="00391495" w:rsidRPr="008D3B9F">
        <w:rPr>
          <w:rFonts w:ascii="Times New Roman" w:cs="Times New Roman" w:eastAsia="Calibri" w:hAnsi="Times New Roman"/>
          <w:iCs/>
          <w:sz w:val="30"/>
          <w:szCs w:val="30"/>
          <w:lang w:eastAsia="ru-RU"/>
        </w:rPr>
        <w:lastRenderedPageBreak/>
        <w:t>конкурсного отбора</w:t>
      </w:r>
      <w:r w:rsidRPr="008D3B9F">
        <w:rPr>
          <w:rFonts w:ascii="Times New Roman" w:cs="Times New Roman" w:eastAsia="Calibri" w:hAnsi="Times New Roman"/>
          <w:iCs/>
          <w:sz w:val="30"/>
          <w:szCs w:val="30"/>
          <w:lang w:eastAsia="ru-RU"/>
        </w:rPr>
        <w:t xml:space="preserve"> (получателя гранта), являющегося юридическим лицом, об индивидуальном предпринимателе,</w:t>
      </w:r>
      <w:r w:rsidR="00556C84" w:rsidRPr="008D3B9F">
        <w:rPr>
          <w:rFonts w:ascii="Times New Roman" w:cs="Times New Roman" w:eastAsia="Calibri" w:hAnsi="Times New Roman"/>
          <w:iCs/>
          <w:sz w:val="30"/>
          <w:szCs w:val="30"/>
          <w:lang w:eastAsia="ru-RU"/>
        </w:rPr>
        <w:t xml:space="preserve"> о физическом лице,</w:t>
      </w:r>
      <w:r w:rsidRPr="008D3B9F">
        <w:rPr>
          <w:rFonts w:ascii="Times New Roman" w:cs="Times New Roman" w:eastAsia="Calibri" w:hAnsi="Times New Roman"/>
          <w:iCs/>
          <w:sz w:val="30"/>
          <w:szCs w:val="30"/>
          <w:lang w:eastAsia="ru-RU"/>
        </w:rPr>
        <w:t xml:space="preserve"> являющ</w:t>
      </w:r>
      <w:r w:rsidR="00556C84" w:rsidRPr="008D3B9F">
        <w:rPr>
          <w:rFonts w:ascii="Times New Roman" w:cs="Times New Roman" w:eastAsia="Calibri" w:hAnsi="Times New Roman"/>
          <w:iCs/>
          <w:sz w:val="30"/>
          <w:szCs w:val="30"/>
          <w:lang w:eastAsia="ru-RU"/>
        </w:rPr>
        <w:t>их</w:t>
      </w:r>
      <w:r w:rsidRPr="008D3B9F">
        <w:rPr>
          <w:rFonts w:ascii="Times New Roman" w:cs="Times New Roman" w:eastAsia="Calibri" w:hAnsi="Times New Roman"/>
          <w:iCs/>
          <w:sz w:val="30"/>
          <w:szCs w:val="30"/>
          <w:lang w:eastAsia="ru-RU"/>
        </w:rPr>
        <w:t>ся участник</w:t>
      </w:r>
      <w:r w:rsidR="00556C84" w:rsidRPr="008D3B9F">
        <w:rPr>
          <w:rFonts w:ascii="Times New Roman" w:cs="Times New Roman" w:eastAsia="Calibri" w:hAnsi="Times New Roman"/>
          <w:iCs/>
          <w:sz w:val="30"/>
          <w:szCs w:val="30"/>
          <w:lang w:eastAsia="ru-RU"/>
        </w:rPr>
        <w:t>а</w:t>
      </w:r>
      <w:r w:rsidRPr="008D3B9F">
        <w:rPr>
          <w:rFonts w:ascii="Times New Roman" w:cs="Times New Roman" w:eastAsia="Calibri" w:hAnsi="Times New Roman"/>
          <w:iCs/>
          <w:sz w:val="30"/>
          <w:szCs w:val="30"/>
          <w:lang w:eastAsia="ru-RU"/>
        </w:rPr>
        <w:t>м</w:t>
      </w:r>
      <w:r w:rsidR="00556C84" w:rsidRPr="008D3B9F">
        <w:rPr>
          <w:rFonts w:ascii="Times New Roman" w:cs="Times New Roman" w:eastAsia="Calibri" w:hAnsi="Times New Roman"/>
          <w:iCs/>
          <w:sz w:val="30"/>
          <w:szCs w:val="30"/>
          <w:lang w:eastAsia="ru-RU"/>
        </w:rPr>
        <w:t>и</w:t>
      </w:r>
      <w:r w:rsidRPr="008D3B9F">
        <w:rPr>
          <w:rFonts w:ascii="Times New Roman" w:cs="Times New Roman" w:eastAsia="Calibri" w:hAnsi="Times New Roman"/>
          <w:iCs/>
          <w:sz w:val="30"/>
          <w:szCs w:val="30"/>
          <w:lang w:eastAsia="ru-RU"/>
        </w:rPr>
        <w:t xml:space="preserve">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(получател</w:t>
      </w:r>
      <w:r w:rsidR="00556C84" w:rsidRPr="008D3B9F">
        <w:rPr>
          <w:rFonts w:ascii="Times New Roman" w:cs="Times New Roman" w:eastAsia="Calibri" w:hAnsi="Times New Roman"/>
          <w:iCs/>
          <w:sz w:val="30"/>
          <w:szCs w:val="30"/>
          <w:lang w:eastAsia="ru-RU"/>
        </w:rPr>
        <w:t>ями</w:t>
      </w:r>
      <w:r w:rsidRPr="008D3B9F">
        <w:rPr>
          <w:rFonts w:ascii="Times New Roman" w:cs="Times New Roman" w:eastAsia="Calibri" w:hAnsi="Times New Roman"/>
          <w:iCs/>
          <w:sz w:val="30"/>
          <w:szCs w:val="30"/>
          <w:lang w:eastAsia="ru-RU"/>
        </w:rPr>
        <w:t xml:space="preserve"> гранта);</w:t>
      </w:r>
      <w:proofErr w:type="gramEnd"/>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10)</w:t>
      </w:r>
      <w:r w:rsidR="00B60F06">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в отношении участника конкурсного отбора отсутству</w:t>
      </w:r>
      <w:r w:rsidR="0044709E" w:rsidRPr="008D3B9F">
        <w:rPr>
          <w:rFonts w:ascii="Times New Roman" w:cs="Times New Roman" w:eastAsia="Calibri" w:hAnsi="Times New Roman"/>
          <w:iCs/>
          <w:sz w:val="30"/>
          <w:szCs w:val="30"/>
          <w:lang w:eastAsia="ru-RU"/>
        </w:rPr>
        <w:t>ю</w:t>
      </w:r>
      <w:r w:rsidRPr="008D3B9F">
        <w:rPr>
          <w:rFonts w:ascii="Times New Roman" w:cs="Times New Roman" w:eastAsia="Calibri" w:hAnsi="Times New Roman"/>
          <w:iCs/>
          <w:sz w:val="30"/>
          <w:szCs w:val="30"/>
          <w:lang w:eastAsia="ru-RU"/>
        </w:rPr>
        <w:t xml:space="preserve">т </w:t>
      </w:r>
      <w:r w:rsidR="0044709E" w:rsidRPr="008D3B9F">
        <w:rPr>
          <w:rFonts w:ascii="Times New Roman" w:cs="Times New Roman" w:eastAsia="Calibri" w:hAnsi="Times New Roman"/>
          <w:iCs/>
          <w:sz w:val="30"/>
          <w:szCs w:val="30"/>
          <w:lang w:eastAsia="ru-RU"/>
        </w:rPr>
        <w:t>сведения</w:t>
      </w:r>
      <w:r w:rsidRPr="008D3B9F">
        <w:rPr>
          <w:rFonts w:ascii="Times New Roman" w:cs="Times New Roman" w:eastAsia="Calibri" w:hAnsi="Times New Roman"/>
          <w:iCs/>
          <w:sz w:val="30"/>
          <w:szCs w:val="30"/>
          <w:lang w:eastAsia="ru-RU"/>
        </w:rPr>
        <w:t xml:space="preserve"> о совершенном им нарушении порядка и условий оказания поддержки (либо срок действия такой информации истек) в соответствии с пунктом 4 части 5 статьи 14 Федерального закона № 209-ФЗ.</w:t>
      </w:r>
    </w:p>
    <w:p w:rsidP="00B60F0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58" w:name="P135"/>
      <w:bookmarkStart w:id="59" w:name="P13"/>
      <w:bookmarkEnd w:id="58"/>
      <w:r w:rsidRPr="008D3B9F">
        <w:rPr>
          <w:rFonts w:ascii="Times New Roman" w:cs="Times New Roman" w:eastAsia="Calibri" w:hAnsi="Times New Roman"/>
          <w:iCs/>
          <w:sz w:val="30"/>
          <w:szCs w:val="30"/>
          <w:lang w:eastAsia="ru-RU"/>
        </w:rPr>
        <w:t>56</w:t>
      </w:r>
      <w:r w:rsidR="009E35E5" w:rsidRPr="008D3B9F">
        <w:rPr>
          <w:rFonts w:ascii="Times New Roman" w:cs="Times New Roman" w:eastAsia="Calibri" w:hAnsi="Times New Roman"/>
          <w:iCs/>
          <w:sz w:val="30"/>
          <w:szCs w:val="30"/>
          <w:lang w:eastAsia="ru-RU"/>
        </w:rPr>
        <w:t xml:space="preserve">. В целях установления порядка проведения </w:t>
      </w:r>
      <w:r w:rsidR="00391495"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при определении получателей гранта оператор гранта при проведении конкурсного отбора осуществляет следующие полномочия:</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 организует проведение конкурсного отбора в случае наличия</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бюджете города средств, предусмотренных для предоставления гранта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текущем финансовом году, устанавливает сроки проведения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2)</w:t>
      </w:r>
      <w:r w:rsidR="00B60F06">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 xml:space="preserve">организует подписание усиленной квалифицированной электронной подписью председателя конкурсной комиссии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автоматически формируемых на едином портале протоколов вскрытия заявок, рассмотрения заявок и подведения итогов конкурса;</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3) обеспечивает работу конкурсной комиссии, включая </w:t>
      </w:r>
      <w:proofErr w:type="gramStart"/>
      <w:r w:rsidRPr="008D3B9F">
        <w:rPr>
          <w:rFonts w:ascii="Times New Roman" w:cs="Times New Roman" w:eastAsia="Calibri" w:hAnsi="Times New Roman"/>
          <w:iCs/>
          <w:sz w:val="30"/>
          <w:szCs w:val="30"/>
          <w:lang w:eastAsia="ru-RU"/>
        </w:rPr>
        <w:t>информирование</w:t>
      </w:r>
      <w:proofErr w:type="gramEnd"/>
      <w:r w:rsidRPr="008D3B9F">
        <w:rPr>
          <w:rFonts w:ascii="Times New Roman" w:cs="Times New Roman" w:eastAsia="Calibri" w:hAnsi="Times New Roman"/>
          <w:iCs/>
          <w:sz w:val="30"/>
          <w:szCs w:val="30"/>
          <w:lang w:eastAsia="ru-RU"/>
        </w:rPr>
        <w:t xml:space="preserve"> в том числе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 результатах проверки участников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(получателей гранта) в соответствии с пунктами </w:t>
      </w:r>
      <w:r w:rsidR="00791B11" w:rsidRPr="008D3B9F">
        <w:rPr>
          <w:rFonts w:ascii="Times New Roman" w:cs="Times New Roman" w:eastAsia="Calibri" w:hAnsi="Times New Roman"/>
          <w:iCs/>
          <w:sz w:val="30"/>
          <w:szCs w:val="30"/>
          <w:lang w:eastAsia="ru-RU"/>
        </w:rPr>
        <w:t>68</w:t>
      </w:r>
      <w:r w:rsidRPr="008D3B9F">
        <w:rPr>
          <w:rFonts w:ascii="Times New Roman" w:cs="Times New Roman" w:eastAsia="Calibri" w:hAnsi="Times New Roman"/>
          <w:iCs/>
          <w:sz w:val="30"/>
          <w:szCs w:val="30"/>
          <w:lang w:eastAsia="ru-RU"/>
        </w:rPr>
        <w:t xml:space="preserve">, </w:t>
      </w:r>
      <w:r w:rsidR="00791B11" w:rsidRPr="008D3B9F">
        <w:rPr>
          <w:rFonts w:ascii="Times New Roman" w:cs="Times New Roman" w:eastAsia="Calibri" w:hAnsi="Times New Roman"/>
          <w:iCs/>
          <w:sz w:val="30"/>
          <w:szCs w:val="30"/>
          <w:lang w:eastAsia="ru-RU"/>
        </w:rPr>
        <w:t>69</w:t>
      </w:r>
      <w:r w:rsidRPr="008D3B9F">
        <w:rPr>
          <w:rFonts w:ascii="Times New Roman" w:cs="Times New Roman" w:eastAsia="Calibri" w:hAnsi="Times New Roman"/>
          <w:iCs/>
          <w:sz w:val="30"/>
          <w:szCs w:val="30"/>
          <w:lang w:eastAsia="ru-RU"/>
        </w:rPr>
        <w:t xml:space="preserve"> настоящего Положения,  размещение оценочной ведомости </w:t>
      </w:r>
      <w:r w:rsidR="00600423">
        <w:rPr>
          <w:rFonts w:ascii="Times New Roman" w:cs="Times New Roman" w:eastAsia="Calibri" w:hAnsi="Times New Roman"/>
          <w:iCs/>
          <w:sz w:val="30"/>
          <w:szCs w:val="30"/>
          <w:lang w:eastAsia="ru-RU"/>
        </w:rPr>
        <w:t xml:space="preserve">по форме согласно приложению 5             к настоящему Положению </w:t>
      </w:r>
      <w:r w:rsidRPr="008D3B9F">
        <w:rPr>
          <w:rFonts w:ascii="Times New Roman" w:cs="Times New Roman" w:eastAsia="Calibri" w:hAnsi="Times New Roman"/>
          <w:iCs/>
          <w:sz w:val="30"/>
          <w:szCs w:val="30"/>
          <w:lang w:eastAsia="ru-RU"/>
        </w:rPr>
        <w:t>для заполнения членами конкурсной комиссии по каждой заявке</w:t>
      </w:r>
      <w:r w:rsidR="00600423">
        <w:rPr>
          <w:rFonts w:ascii="Times New Roman" w:cs="Times New Roman" w:eastAsia="Calibri" w:hAnsi="Times New Roman"/>
          <w:iCs/>
          <w:sz w:val="30"/>
          <w:szCs w:val="30"/>
          <w:lang w:eastAsia="ru-RU"/>
        </w:rPr>
        <w:t>;</w:t>
      </w:r>
      <w:r w:rsidR="00E9215F">
        <w:rPr>
          <w:rFonts w:ascii="Times New Roman" w:cs="Times New Roman" w:eastAsia="Calibri" w:hAnsi="Times New Roman"/>
          <w:iCs/>
          <w:sz w:val="30"/>
          <w:szCs w:val="30"/>
          <w:lang w:eastAsia="ru-RU"/>
        </w:rPr>
        <w:t xml:space="preserve"> </w:t>
      </w:r>
      <w:proofErr w:type="gramStart"/>
      <w:r w:rsidRPr="008D3B9F">
        <w:rPr>
          <w:rFonts w:ascii="Times New Roman" w:cs="Times New Roman" w:eastAsia="Calibri" w:hAnsi="Times New Roman"/>
          <w:iCs/>
          <w:sz w:val="30"/>
          <w:szCs w:val="30"/>
          <w:lang w:eastAsia="ru-RU"/>
        </w:rPr>
        <w:t xml:space="preserve">формирование на основании оценочных ведомостей членов конкурсной комиссии результатов рассмотрения заявок </w:t>
      </w:r>
      <w:r w:rsidR="00600423">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и результатов определения конкурсной комиссией победителя (победителей) конкурсного отбора и размеров предоставляемого гранта каждому победителю конкурсного отбора (получателю гранта)</w:t>
      </w:r>
      <w:r w:rsidR="00E9215F">
        <w:rPr>
          <w:rFonts w:ascii="Times New Roman" w:cs="Times New Roman" w:eastAsia="Calibri" w:hAnsi="Times New Roman"/>
          <w:iCs/>
          <w:sz w:val="30"/>
          <w:szCs w:val="30"/>
          <w:lang w:eastAsia="ru-RU"/>
        </w:rPr>
        <w:t xml:space="preserve"> по форме согласно приложению 6 к настоящему Положению</w:t>
      </w:r>
      <w:r w:rsidRPr="008D3B9F">
        <w:rPr>
          <w:rFonts w:ascii="Times New Roman" w:cs="Times New Roman" w:eastAsia="Calibri" w:hAnsi="Times New Roman"/>
          <w:iCs/>
          <w:sz w:val="30"/>
          <w:szCs w:val="30"/>
          <w:lang w:eastAsia="ru-RU"/>
        </w:rPr>
        <w:t xml:space="preserve">; организацию подписания протокола вскрытия заявок, протокола рассмотрения заявок, протокола подведения итогов конкурсного отбора; </w:t>
      </w:r>
      <w:proofErr w:type="gramEnd"/>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4) в сроки, установленные </w:t>
      </w:r>
      <w:hyperlink w:anchor="P8" w:history="true">
        <w:r w:rsidRPr="008D3B9F">
          <w:rPr>
            <w:rFonts w:ascii="Times New Roman" w:cs="Times New Roman" w:eastAsia="Calibri" w:hAnsi="Times New Roman"/>
            <w:iCs/>
            <w:sz w:val="30"/>
            <w:szCs w:val="30"/>
            <w:lang w:eastAsia="ru-RU"/>
          </w:rPr>
          <w:t xml:space="preserve">пунктами  </w:t>
        </w:r>
        <w:r w:rsidR="00791B11" w:rsidRPr="008D3B9F">
          <w:rPr>
            <w:rFonts w:ascii="Times New Roman" w:cs="Times New Roman" w:eastAsia="Calibri" w:hAnsi="Times New Roman"/>
            <w:iCs/>
            <w:sz w:val="30"/>
            <w:szCs w:val="30"/>
            <w:lang w:eastAsia="ru-RU"/>
          </w:rPr>
          <w:t>51</w:t>
        </w:r>
        <w:r w:rsidRPr="008D3B9F">
          <w:rPr>
            <w:rFonts w:ascii="Times New Roman" w:cs="Times New Roman" w:eastAsia="Calibri" w:hAnsi="Times New Roman"/>
            <w:iCs/>
            <w:sz w:val="30"/>
            <w:szCs w:val="30"/>
            <w:lang w:eastAsia="ru-RU"/>
          </w:rPr>
          <w:t>,</w:t>
        </w:r>
      </w:hyperlink>
      <w:r w:rsidRPr="008D3B9F">
        <w:rPr>
          <w:rFonts w:ascii="Times New Roman" w:cs="Times New Roman" w:eastAsia="Calibri" w:hAnsi="Times New Roman"/>
          <w:iCs/>
          <w:sz w:val="30"/>
          <w:szCs w:val="30"/>
          <w:lang w:eastAsia="ru-RU"/>
        </w:rPr>
        <w:t xml:space="preserve"> </w:t>
      </w:r>
      <w:hyperlink w:anchor="P9" w:history="true">
        <w:r w:rsidR="00791B11" w:rsidRPr="008D3B9F">
          <w:rPr>
            <w:rFonts w:ascii="Times New Roman" w:cs="Times New Roman" w:eastAsia="Calibri" w:hAnsi="Times New Roman"/>
            <w:iCs/>
            <w:sz w:val="30"/>
            <w:szCs w:val="30"/>
            <w:lang w:eastAsia="ru-RU"/>
          </w:rPr>
          <w:t>52</w:t>
        </w:r>
      </w:hyperlink>
      <w:r w:rsidRPr="008D3B9F">
        <w:rPr>
          <w:rFonts w:ascii="Times New Roman" w:cs="Times New Roman" w:eastAsia="Calibri" w:hAnsi="Times New Roman"/>
          <w:iCs/>
          <w:sz w:val="30"/>
          <w:szCs w:val="30"/>
          <w:lang w:eastAsia="ru-RU"/>
        </w:rPr>
        <w:t xml:space="preserve">, </w:t>
      </w:r>
      <w:hyperlink w:anchor="P18" w:history="true">
        <w:r w:rsidR="00E371FF" w:rsidRPr="008D3B9F">
          <w:rPr>
            <w:rFonts w:ascii="Times New Roman" w:cs="Times New Roman" w:eastAsia="Calibri" w:hAnsi="Times New Roman"/>
            <w:iCs/>
            <w:sz w:val="30"/>
            <w:szCs w:val="30"/>
            <w:lang w:eastAsia="ru-RU"/>
          </w:rPr>
          <w:t>61</w:t>
        </w:r>
      </w:hyperlink>
      <w:r w:rsidRPr="008D3B9F">
        <w:rPr>
          <w:rFonts w:ascii="Times New Roman" w:cs="Times New Roman" w:eastAsia="Calibri" w:hAnsi="Times New Roman"/>
          <w:iCs/>
          <w:sz w:val="30"/>
          <w:szCs w:val="30"/>
          <w:lang w:eastAsia="ru-RU"/>
        </w:rPr>
        <w:t xml:space="preserve">, </w:t>
      </w:r>
      <w:hyperlink w:anchor="P20" w:history="true">
        <w:r w:rsidR="00E371FF" w:rsidRPr="008D3B9F">
          <w:rPr>
            <w:rFonts w:ascii="Times New Roman" w:cs="Times New Roman" w:eastAsia="Calibri" w:hAnsi="Times New Roman"/>
            <w:iCs/>
            <w:sz w:val="30"/>
            <w:szCs w:val="30"/>
            <w:lang w:eastAsia="ru-RU"/>
          </w:rPr>
          <w:t>63</w:t>
        </w:r>
      </w:hyperlink>
      <w:r w:rsidRPr="008D3B9F">
        <w:rPr>
          <w:rFonts w:ascii="Times New Roman" w:cs="Times New Roman" w:eastAsia="Calibri" w:hAnsi="Times New Roman"/>
          <w:iCs/>
          <w:sz w:val="30"/>
          <w:szCs w:val="30"/>
          <w:lang w:eastAsia="ru-RU"/>
        </w:rPr>
        <w:t xml:space="preserve">, </w:t>
      </w:r>
      <w:r w:rsidR="00791B11" w:rsidRPr="008D3B9F">
        <w:rPr>
          <w:rFonts w:ascii="Times New Roman" w:cs="Times New Roman" w:eastAsia="Calibri" w:hAnsi="Times New Roman"/>
          <w:iCs/>
          <w:sz w:val="30"/>
          <w:szCs w:val="30"/>
          <w:lang w:eastAsia="ru-RU"/>
        </w:rPr>
        <w:t xml:space="preserve">67 </w:t>
      </w:r>
      <w:r w:rsidRPr="008D3B9F">
        <w:rPr>
          <w:rFonts w:ascii="Times New Roman" w:cs="Times New Roman" w:eastAsia="Calibri" w:hAnsi="Times New Roman"/>
          <w:iCs/>
          <w:sz w:val="30"/>
          <w:szCs w:val="30"/>
          <w:lang w:eastAsia="ru-RU"/>
        </w:rPr>
        <w:t xml:space="preserve">настоящего Положения, размещает на едином портале бюджетной системы,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на официальном сайте </w:t>
      </w:r>
      <w:r w:rsidR="00186B11">
        <w:rPr>
          <w:rFonts w:ascii="Times New Roman" w:cs="Times New Roman" w:eastAsia="Calibri" w:hAnsi="Times New Roman"/>
          <w:iCs/>
          <w:sz w:val="30"/>
          <w:szCs w:val="30"/>
          <w:lang w:eastAsia="ru-RU"/>
        </w:rPr>
        <w:t>о</w:t>
      </w:r>
      <w:r w:rsidRPr="008D3B9F">
        <w:rPr>
          <w:rFonts w:ascii="Times New Roman" w:cs="Times New Roman" w:eastAsia="Calibri" w:hAnsi="Times New Roman"/>
          <w:iCs/>
          <w:sz w:val="30"/>
          <w:szCs w:val="30"/>
          <w:lang w:eastAsia="ru-RU"/>
        </w:rPr>
        <w:t>ператора грантов объявление о проведении конкурсного отбора, объявление об отмене конкурсного отбора, объявление о признании конкурсного отбора несостоявшимся, протокол вскрытия заявок, протокол рассмотрения заявок, протокол подведения итогов конкурсного отбора;</w:t>
      </w:r>
      <w:proofErr w:type="gramEnd"/>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60" w:name="P142"/>
      <w:bookmarkEnd w:id="60"/>
      <w:r w:rsidRPr="008D3B9F">
        <w:rPr>
          <w:rFonts w:ascii="Times New Roman" w:cs="Times New Roman" w:eastAsia="Calibri" w:hAnsi="Times New Roman"/>
          <w:iCs/>
          <w:sz w:val="30"/>
          <w:szCs w:val="30"/>
          <w:lang w:eastAsia="ru-RU"/>
        </w:rPr>
        <w:t xml:space="preserve">5) организует информирование участников конкурсного отбора </w:t>
      </w:r>
      <w:r w:rsidR="00015A47">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по вопросам разъяснения положений объявления о проведении </w:t>
      </w:r>
      <w:r w:rsidRPr="008D3B9F">
        <w:rPr>
          <w:rFonts w:ascii="Times New Roman" w:cs="Times New Roman" w:eastAsia="Calibri" w:hAnsi="Times New Roman"/>
          <w:iCs/>
          <w:sz w:val="30"/>
          <w:szCs w:val="30"/>
          <w:lang w:eastAsia="ru-RU"/>
        </w:rPr>
        <w:lastRenderedPageBreak/>
        <w:t xml:space="preserve">конкурсного отбора </w:t>
      </w:r>
      <w:r w:rsidR="009069E3" w:rsidRPr="008D3B9F">
        <w:rPr>
          <w:rFonts w:ascii="Times New Roman" w:cs="Times New Roman" w:eastAsia="Calibri" w:hAnsi="Times New Roman"/>
          <w:iCs/>
          <w:sz w:val="30"/>
          <w:szCs w:val="30"/>
          <w:lang w:eastAsia="ru-RU"/>
        </w:rPr>
        <w:t>в порядке,</w:t>
      </w:r>
      <w:r w:rsidRPr="008D3B9F">
        <w:rPr>
          <w:rFonts w:ascii="Times New Roman" w:cs="Times New Roman" w:eastAsia="Calibri" w:hAnsi="Times New Roman"/>
          <w:iCs/>
          <w:sz w:val="30"/>
          <w:szCs w:val="30"/>
          <w:lang w:eastAsia="ru-RU"/>
        </w:rPr>
        <w:t xml:space="preserve"> установленном абзацами пятым </w:t>
      </w:r>
      <w:r w:rsidR="00A8150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седьмым пункта </w:t>
      </w:r>
      <w:r w:rsidR="00E371FF" w:rsidRPr="008D3B9F">
        <w:rPr>
          <w:rFonts w:ascii="Times New Roman" w:cs="Times New Roman" w:eastAsia="Calibri" w:hAnsi="Times New Roman"/>
          <w:iCs/>
          <w:sz w:val="30"/>
          <w:szCs w:val="30"/>
          <w:lang w:eastAsia="ru-RU"/>
        </w:rPr>
        <w:t xml:space="preserve">59 </w:t>
      </w:r>
      <w:r w:rsidRPr="008D3B9F">
        <w:rPr>
          <w:rFonts w:ascii="Times New Roman" w:cs="Times New Roman" w:eastAsia="Calibri" w:hAnsi="Times New Roman"/>
          <w:iCs/>
          <w:sz w:val="30"/>
          <w:szCs w:val="30"/>
          <w:lang w:eastAsia="ru-RU"/>
        </w:rPr>
        <w:t xml:space="preserve">настоящего Положения, в течение срока приема заявок, установленного в объявлении о проведении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6) уведомляет участников конкурсного отбора (получателей гранта) о принятых решениях в порядке и в сроки, установленные пунктами </w:t>
      </w:r>
      <w:r w:rsidR="00E371FF" w:rsidRPr="008D3B9F">
        <w:rPr>
          <w:rFonts w:ascii="Times New Roman" w:cs="Times New Roman" w:eastAsia="Calibri" w:hAnsi="Times New Roman"/>
          <w:iCs/>
          <w:sz w:val="30"/>
          <w:szCs w:val="30"/>
          <w:lang w:eastAsia="ru-RU"/>
        </w:rPr>
        <w:t>58</w:t>
      </w:r>
      <w:r w:rsidRPr="008D3B9F">
        <w:rPr>
          <w:rFonts w:ascii="Times New Roman" w:cs="Times New Roman" w:eastAsia="Calibri" w:hAnsi="Times New Roman"/>
          <w:iCs/>
          <w:sz w:val="30"/>
          <w:szCs w:val="30"/>
          <w:lang w:eastAsia="ru-RU"/>
        </w:rPr>
        <w:t xml:space="preserve">, </w:t>
      </w:r>
      <w:r w:rsidR="00791B11" w:rsidRPr="008D3B9F">
        <w:rPr>
          <w:rFonts w:ascii="Times New Roman" w:cs="Times New Roman" w:eastAsia="Calibri" w:hAnsi="Times New Roman"/>
          <w:iCs/>
          <w:sz w:val="30"/>
          <w:szCs w:val="30"/>
          <w:lang w:eastAsia="ru-RU"/>
        </w:rPr>
        <w:t>71</w:t>
      </w:r>
      <w:r w:rsidRPr="008D3B9F">
        <w:rPr>
          <w:rFonts w:ascii="Times New Roman" w:cs="Times New Roman" w:eastAsia="Calibri" w:hAnsi="Times New Roman"/>
          <w:iCs/>
          <w:sz w:val="30"/>
          <w:szCs w:val="30"/>
          <w:lang w:eastAsia="ru-RU"/>
        </w:rPr>
        <w:t xml:space="preserve">, </w:t>
      </w:r>
      <w:r w:rsidR="00791B11" w:rsidRPr="008D3B9F">
        <w:rPr>
          <w:rFonts w:ascii="Times New Roman" w:cs="Times New Roman" w:eastAsia="Calibri" w:hAnsi="Times New Roman"/>
          <w:iCs/>
          <w:sz w:val="30"/>
          <w:szCs w:val="30"/>
          <w:lang w:eastAsia="ru-RU"/>
        </w:rPr>
        <w:t>73</w:t>
      </w:r>
      <w:r w:rsidRPr="008D3B9F">
        <w:rPr>
          <w:rFonts w:ascii="Times New Roman" w:cs="Times New Roman" w:eastAsia="Calibri" w:hAnsi="Times New Roman"/>
          <w:iCs/>
          <w:sz w:val="30"/>
          <w:szCs w:val="30"/>
          <w:lang w:eastAsia="ru-RU"/>
        </w:rPr>
        <w:t xml:space="preserve">, </w:t>
      </w:r>
      <w:r w:rsidR="00791B11" w:rsidRPr="008D3B9F">
        <w:rPr>
          <w:rFonts w:ascii="Times New Roman" w:cs="Times New Roman" w:eastAsia="Calibri" w:hAnsi="Times New Roman"/>
          <w:iCs/>
          <w:sz w:val="30"/>
          <w:szCs w:val="30"/>
          <w:lang w:eastAsia="ru-RU"/>
        </w:rPr>
        <w:t>84</w:t>
      </w:r>
      <w:r w:rsidRPr="008D3B9F">
        <w:rPr>
          <w:rFonts w:ascii="Times New Roman" w:cs="Times New Roman" w:eastAsia="Calibri" w:hAnsi="Times New Roman"/>
          <w:iCs/>
          <w:sz w:val="30"/>
          <w:szCs w:val="30"/>
          <w:lang w:eastAsia="ru-RU"/>
        </w:rPr>
        <w:t xml:space="preserve">, </w:t>
      </w:r>
      <w:r w:rsidR="00791B11" w:rsidRPr="008D3B9F">
        <w:rPr>
          <w:rFonts w:ascii="Times New Roman" w:cs="Times New Roman" w:eastAsia="Calibri" w:hAnsi="Times New Roman"/>
          <w:iCs/>
          <w:sz w:val="30"/>
          <w:szCs w:val="30"/>
          <w:lang w:eastAsia="ru-RU"/>
        </w:rPr>
        <w:t>10</w:t>
      </w:r>
      <w:r w:rsidR="00956719" w:rsidRPr="008D3B9F">
        <w:rPr>
          <w:rFonts w:ascii="Times New Roman" w:cs="Times New Roman" w:eastAsia="Calibri" w:hAnsi="Times New Roman"/>
          <w:iCs/>
          <w:sz w:val="30"/>
          <w:szCs w:val="30"/>
          <w:lang w:eastAsia="ru-RU"/>
        </w:rPr>
        <w:t>1</w:t>
      </w:r>
      <w:r w:rsidRPr="008D3B9F">
        <w:rPr>
          <w:rFonts w:ascii="Times New Roman" w:cs="Times New Roman" w:eastAsia="Calibri" w:hAnsi="Times New Roman"/>
          <w:iCs/>
          <w:sz w:val="30"/>
          <w:szCs w:val="30"/>
          <w:lang w:eastAsia="ru-RU"/>
        </w:rPr>
        <w:t xml:space="preserve"> настоящего Положения;</w:t>
      </w:r>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7) осуществляет проверку соответствия участника конкурсного отбора категориям получателей гранта и требованиям к участникам конкурсного отбора, установленным пунктами </w:t>
      </w:r>
      <w:r w:rsidR="00545FD4" w:rsidRPr="008D3B9F">
        <w:rPr>
          <w:rFonts w:ascii="Times New Roman" w:cs="Times New Roman" w:eastAsia="Calibri" w:hAnsi="Times New Roman"/>
          <w:iCs/>
          <w:sz w:val="30"/>
          <w:szCs w:val="30"/>
          <w:lang w:eastAsia="ru-RU"/>
        </w:rPr>
        <w:t>53</w:t>
      </w:r>
      <w:r w:rsidR="00015A47">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w:t>
      </w:r>
      <w:r w:rsidR="00EE2622" w:rsidRPr="008D3B9F">
        <w:rPr>
          <w:rFonts w:ascii="Times New Roman" w:cs="Times New Roman" w:eastAsia="Calibri" w:hAnsi="Times New Roman"/>
          <w:iCs/>
          <w:sz w:val="30"/>
          <w:szCs w:val="30"/>
          <w:lang w:eastAsia="ru-RU"/>
        </w:rPr>
        <w:t>54</w:t>
      </w:r>
      <w:r w:rsidRPr="008D3B9F">
        <w:rPr>
          <w:rFonts w:ascii="Times New Roman" w:cs="Times New Roman" w:eastAsia="Calibri" w:hAnsi="Times New Roman"/>
          <w:iCs/>
          <w:sz w:val="30"/>
          <w:szCs w:val="30"/>
          <w:lang w:eastAsia="ru-RU"/>
        </w:rPr>
        <w:t xml:space="preserve"> настоящего Положения, а также проверку соответствия участника конкурсного отбора (получателя гранта) требованиям, установленным пунктом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r w:rsidR="00015A47">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в том числе на основании сведений, полученных в рамках межведомственного информационного (электронного) взаимодействия</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с государственными органами, органами местного самоуправления, подведомственными им организациями в</w:t>
      </w:r>
      <w:proofErr w:type="gramEnd"/>
      <w:r w:rsidRPr="008D3B9F">
        <w:rPr>
          <w:rFonts w:ascii="Times New Roman" w:cs="Times New Roman" w:eastAsia="Calibri" w:hAnsi="Times New Roman"/>
          <w:iCs/>
          <w:sz w:val="30"/>
          <w:szCs w:val="30"/>
          <w:lang w:eastAsia="ru-RU"/>
        </w:rPr>
        <w:t xml:space="preserve"> </w:t>
      </w:r>
      <w:proofErr w:type="gramStart"/>
      <w:r w:rsidRPr="008D3B9F">
        <w:rPr>
          <w:rFonts w:ascii="Times New Roman" w:cs="Times New Roman" w:eastAsia="Calibri" w:hAnsi="Times New Roman"/>
          <w:iCs/>
          <w:sz w:val="30"/>
          <w:szCs w:val="30"/>
          <w:lang w:eastAsia="ru-RU"/>
        </w:rPr>
        <w:t>соответствии</w:t>
      </w:r>
      <w:proofErr w:type="gramEnd"/>
      <w:r w:rsidRPr="008D3B9F">
        <w:rPr>
          <w:rFonts w:ascii="Times New Roman" w:cs="Times New Roman" w:eastAsia="Calibri" w:hAnsi="Times New Roman"/>
          <w:iCs/>
          <w:sz w:val="30"/>
          <w:szCs w:val="30"/>
          <w:lang w:eastAsia="ru-RU"/>
        </w:rPr>
        <w:t xml:space="preserve"> с пунктами </w:t>
      </w:r>
      <w:r w:rsidR="00791B11" w:rsidRPr="008D3B9F">
        <w:rPr>
          <w:rFonts w:ascii="Times New Roman" w:cs="Times New Roman" w:eastAsia="Calibri" w:hAnsi="Times New Roman"/>
          <w:iCs/>
          <w:sz w:val="30"/>
          <w:szCs w:val="30"/>
          <w:lang w:eastAsia="ru-RU"/>
        </w:rPr>
        <w:t>68</w:t>
      </w:r>
      <w:r w:rsidRPr="008D3B9F">
        <w:rPr>
          <w:rFonts w:ascii="Times New Roman" w:cs="Times New Roman" w:eastAsia="Calibri" w:hAnsi="Times New Roman"/>
          <w:iCs/>
          <w:sz w:val="30"/>
          <w:szCs w:val="30"/>
          <w:lang w:eastAsia="ru-RU"/>
        </w:rPr>
        <w:t xml:space="preserve">, </w:t>
      </w:r>
      <w:r w:rsidR="00791B11" w:rsidRPr="008D3B9F">
        <w:rPr>
          <w:rFonts w:ascii="Times New Roman" w:cs="Times New Roman" w:eastAsia="Calibri" w:hAnsi="Times New Roman"/>
          <w:iCs/>
          <w:sz w:val="30"/>
          <w:szCs w:val="30"/>
          <w:lang w:eastAsia="ru-RU"/>
        </w:rPr>
        <w:t>69</w:t>
      </w:r>
      <w:r w:rsidRPr="008D3B9F">
        <w:rPr>
          <w:rFonts w:ascii="Times New Roman" w:cs="Times New Roman" w:eastAsia="Calibri" w:hAnsi="Times New Roman"/>
          <w:iCs/>
          <w:sz w:val="30"/>
          <w:szCs w:val="30"/>
          <w:lang w:eastAsia="ru-RU"/>
        </w:rPr>
        <w:t xml:space="preserve"> настоящего Положения;</w:t>
      </w:r>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Calibri" w:hAnsi="Times New Roman"/>
          <w:iCs/>
          <w:sz w:val="30"/>
          <w:szCs w:val="30"/>
          <w:lang w:eastAsia="ru-RU"/>
        </w:rPr>
        <w:t>8) на основании протокола подведения итогов конкурсного отбора заключает соглашение о предоставлении грантов с победителями конкурсного отбора и осуществляет перечисление сре</w:t>
      </w:r>
      <w:proofErr w:type="gramStart"/>
      <w:r w:rsidRPr="008D3B9F">
        <w:rPr>
          <w:rFonts w:ascii="Times New Roman" w:cs="Times New Roman" w:eastAsia="Calibri" w:hAnsi="Times New Roman"/>
          <w:iCs/>
          <w:sz w:val="30"/>
          <w:szCs w:val="30"/>
          <w:lang w:eastAsia="ru-RU"/>
        </w:rPr>
        <w:t>дств гр</w:t>
      </w:r>
      <w:proofErr w:type="gramEnd"/>
      <w:r w:rsidRPr="008D3B9F">
        <w:rPr>
          <w:rFonts w:ascii="Times New Roman" w:cs="Times New Roman" w:eastAsia="Calibri" w:hAnsi="Times New Roman"/>
          <w:iCs/>
          <w:sz w:val="30"/>
          <w:szCs w:val="30"/>
          <w:lang w:eastAsia="ru-RU"/>
        </w:rPr>
        <w:t>анта за счет субсидии, предоставленной оператору грантов</w:t>
      </w:r>
      <w:r w:rsidR="00015A47">
        <w:rPr>
          <w:rFonts w:ascii="Times New Roman" w:cs="Times New Roman" w:eastAsia="Calibri" w:hAnsi="Times New Roman"/>
          <w:iCs/>
          <w:sz w:val="30"/>
          <w:szCs w:val="30"/>
          <w:lang w:eastAsia="ru-RU"/>
        </w:rPr>
        <w:t>,</w:t>
      </w:r>
      <w:r w:rsidR="00391495" w:rsidRPr="008D3B9F">
        <w:rPr>
          <w:rFonts w:ascii="Times New Roman" w:cs="Times New Roman" w:eastAsia="Calibri" w:hAnsi="Times New Roman"/>
          <w:iCs/>
          <w:sz w:val="30"/>
          <w:szCs w:val="30"/>
          <w:lang w:eastAsia="ru-RU"/>
        </w:rPr>
        <w:t xml:space="preserve"> в пределах размера субсидии</w:t>
      </w:r>
      <w:r w:rsidR="00015A47">
        <w:rPr>
          <w:rFonts w:ascii="Times New Roman" w:cs="Times New Roman" w:eastAsia="Calibri" w:hAnsi="Times New Roman"/>
          <w:iCs/>
          <w:sz w:val="30"/>
          <w:szCs w:val="30"/>
          <w:lang w:eastAsia="ru-RU"/>
        </w:rPr>
        <w:t>,</w:t>
      </w:r>
      <w:r w:rsidR="00391495" w:rsidRPr="008D3B9F">
        <w:rPr>
          <w:rFonts w:ascii="Times New Roman" w:cs="Times New Roman" w:eastAsia="Calibri" w:hAnsi="Times New Roman"/>
          <w:iCs/>
          <w:sz w:val="30"/>
          <w:szCs w:val="30"/>
          <w:lang w:eastAsia="ru-RU"/>
        </w:rPr>
        <w:t xml:space="preserve"> предоставленной оператору грантов</w:t>
      </w:r>
      <w:r w:rsidRPr="008D3B9F">
        <w:rPr>
          <w:rFonts w:ascii="Times New Roman" w:cs="Times New Roman" w:eastAsia="Calibri" w:hAnsi="Times New Roman"/>
          <w:iCs/>
          <w:sz w:val="30"/>
          <w:szCs w:val="30"/>
          <w:lang w:eastAsia="ru-RU"/>
        </w:rPr>
        <w:t>;</w:t>
      </w:r>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9) осуществляет контроль за соблюдением получателями гранта условий и порядка предоставления и использования грантов, мониторинг достижения значений результата предоставления гранта и характеристики результата предоставления гранта, в том числе в целях принятия мер ответственности при несвоевременном или неполном выполнении получателем гранта обязательств, предусмотренных соглашением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о предоставлении гранта, в случае установления оператором грантов или получения от органа муниципального финансового контроля информации о</w:t>
      </w:r>
      <w:proofErr w:type="gramEnd"/>
      <w:r w:rsidRPr="008D3B9F">
        <w:rPr>
          <w:rFonts w:ascii="Times New Roman" w:cs="Times New Roman" w:eastAsia="Calibri" w:hAnsi="Times New Roman"/>
          <w:iCs/>
          <w:sz w:val="30"/>
          <w:szCs w:val="30"/>
          <w:lang w:eastAsia="ru-RU"/>
        </w:rPr>
        <w:t xml:space="preserve"> </w:t>
      </w:r>
      <w:proofErr w:type="gramStart"/>
      <w:r w:rsidRPr="008D3B9F">
        <w:rPr>
          <w:rFonts w:ascii="Times New Roman" w:cs="Times New Roman" w:eastAsia="Calibri" w:hAnsi="Times New Roman"/>
          <w:iCs/>
          <w:sz w:val="30"/>
          <w:szCs w:val="30"/>
          <w:lang w:eastAsia="ru-RU"/>
        </w:rPr>
        <w:t>факте</w:t>
      </w:r>
      <w:proofErr w:type="gramEnd"/>
      <w:r w:rsidR="00015A47">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w:t>
      </w:r>
      <w:r w:rsidR="00015A47">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ах) нарушения получателями гранта порядка, целей и условий предоставления гранта, предусмотренных настоящим Положением.</w:t>
      </w:r>
    </w:p>
    <w:bookmarkEnd w:id="59"/>
    <w:p w:rsidP="00A81500" w:rsidR="009E35E5" w:rsidRDefault="00B10F01"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57</w:t>
      </w:r>
      <w:r w:rsidR="009E35E5" w:rsidRPr="008D3B9F">
        <w:rPr>
          <w:rFonts w:ascii="Times New Roman" w:cs="Times New Roman" w:eastAsia="Calibri" w:hAnsi="Times New Roman"/>
          <w:iCs/>
          <w:sz w:val="30"/>
          <w:szCs w:val="30"/>
          <w:lang w:eastAsia="ru-RU"/>
        </w:rPr>
        <w:t xml:space="preserve">. </w:t>
      </w:r>
      <w:proofErr w:type="gramStart"/>
      <w:r w:rsidR="009E35E5" w:rsidRPr="008D3B9F">
        <w:rPr>
          <w:rFonts w:ascii="Times New Roman" w:cs="Times New Roman" w:eastAsia="Calibri" w:hAnsi="Times New Roman"/>
          <w:iCs/>
          <w:sz w:val="30"/>
          <w:szCs w:val="30"/>
          <w:lang w:eastAsia="ru-RU"/>
        </w:rPr>
        <w:t xml:space="preserve">Заявка для участия в </w:t>
      </w:r>
      <w:r w:rsidR="008D3BDA" w:rsidRPr="008D3B9F">
        <w:rPr>
          <w:rFonts w:ascii="Times New Roman" w:cs="Times New Roman" w:eastAsia="Calibri" w:hAnsi="Times New Roman"/>
          <w:iCs/>
          <w:sz w:val="30"/>
          <w:szCs w:val="30"/>
          <w:lang w:eastAsia="ru-RU"/>
        </w:rPr>
        <w:t>конкурсном отборе</w:t>
      </w:r>
      <w:r w:rsidR="009E35E5" w:rsidRPr="008D3B9F">
        <w:rPr>
          <w:rFonts w:ascii="Times New Roman" w:cs="Times New Roman" w:eastAsia="Calibri" w:hAnsi="Times New Roman"/>
          <w:iCs/>
          <w:sz w:val="30"/>
          <w:szCs w:val="30"/>
          <w:lang w:eastAsia="ru-RU"/>
        </w:rPr>
        <w:t xml:space="preserve"> и получения гранта формируется участником </w:t>
      </w:r>
      <w:r w:rsidR="008D3BDA"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в электронной форме посредством заполнения соответствующих экранных форм веб-интерфейса ГИИС </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 xml:space="preserve"> и представления в ГИИС </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 xml:space="preserve"> электронных копий документов (документов</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 на бумажном носителе, преобразованных в электронную форму путем сканирования), представление которых предусмотрено в объявлении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о проведении </w:t>
      </w:r>
      <w:r w:rsidR="008D3BDA"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на основании перечня документов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и требований к</w:t>
      </w:r>
      <w:proofErr w:type="gramEnd"/>
      <w:r w:rsidR="009E35E5" w:rsidRPr="008D3B9F">
        <w:rPr>
          <w:rFonts w:ascii="Times New Roman" w:cs="Times New Roman" w:eastAsia="Calibri" w:hAnsi="Times New Roman"/>
          <w:iCs/>
          <w:sz w:val="30"/>
          <w:szCs w:val="30"/>
          <w:lang w:eastAsia="ru-RU"/>
        </w:rPr>
        <w:t xml:space="preserve"> его содержанию и оформлению, </w:t>
      </w:r>
      <w:proofErr w:type="gramStart"/>
      <w:r w:rsidR="009E35E5" w:rsidRPr="008D3B9F">
        <w:rPr>
          <w:rFonts w:ascii="Times New Roman" w:cs="Times New Roman" w:eastAsia="Calibri" w:hAnsi="Times New Roman"/>
          <w:iCs/>
          <w:sz w:val="30"/>
          <w:szCs w:val="30"/>
          <w:lang w:eastAsia="ru-RU"/>
        </w:rPr>
        <w:t>установленных</w:t>
      </w:r>
      <w:proofErr w:type="gramEnd"/>
      <w:r w:rsidR="009E35E5" w:rsidRPr="008D3B9F">
        <w:rPr>
          <w:rFonts w:ascii="Times New Roman" w:cs="Times New Roman" w:eastAsia="Calibri" w:hAnsi="Times New Roman"/>
          <w:iCs/>
          <w:sz w:val="30"/>
          <w:szCs w:val="30"/>
          <w:lang w:eastAsia="ru-RU"/>
        </w:rPr>
        <w:t xml:space="preserve">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пунктом </w:t>
      </w:r>
      <w:r w:rsidR="00EE2622" w:rsidRPr="008D3B9F">
        <w:rPr>
          <w:rFonts w:ascii="Times New Roman" w:cs="Times New Roman" w:eastAsia="Calibri" w:hAnsi="Times New Roman"/>
          <w:iCs/>
          <w:sz w:val="30"/>
          <w:szCs w:val="30"/>
          <w:lang w:eastAsia="ru-RU"/>
        </w:rPr>
        <w:t>60</w:t>
      </w:r>
      <w:r w:rsidR="009E35E5" w:rsidRPr="008D3B9F">
        <w:rPr>
          <w:rFonts w:ascii="Times New Roman" w:cs="Times New Roman" w:eastAsia="Calibri" w:hAnsi="Times New Roman"/>
          <w:iCs/>
          <w:sz w:val="30"/>
          <w:szCs w:val="30"/>
          <w:lang w:eastAsia="ru-RU"/>
        </w:rPr>
        <w:t xml:space="preserve"> настоящего Положения.</w:t>
      </w:r>
    </w:p>
    <w:p w:rsidP="00A81500"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lastRenderedPageBreak/>
        <w:t xml:space="preserve">Заявка должна содержать информацию об участнике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с приложением документов, подтверждающих соответствие участника</w:t>
      </w:r>
      <w:r w:rsidR="008D3BDA" w:rsidRPr="008D3B9F">
        <w:t xml:space="preserve"> </w:t>
      </w:r>
      <w:r w:rsidR="008D3BDA" w:rsidRPr="008D3B9F">
        <w:rPr>
          <w:rFonts w:ascii="Times New Roman" w:cs="Times New Roman" w:eastAsia="Calibri" w:hAnsi="Times New Roman"/>
          <w:iCs/>
          <w:sz w:val="30"/>
          <w:szCs w:val="30"/>
          <w:lang w:eastAsia="ru-RU"/>
        </w:rPr>
        <w:t xml:space="preserve">конкурсного отбора </w:t>
      </w:r>
      <w:r w:rsidRPr="008D3B9F">
        <w:rPr>
          <w:rFonts w:ascii="Times New Roman" w:cs="Times New Roman" w:eastAsia="Calibri" w:hAnsi="Times New Roman"/>
          <w:iCs/>
          <w:sz w:val="30"/>
          <w:szCs w:val="30"/>
          <w:lang w:eastAsia="ru-RU"/>
        </w:rPr>
        <w:t xml:space="preserve">требованиям настоящего Положения, предлагаемые участником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значения результатов предоставления гранта и размер запрашиваемого гранта, информацию</w:t>
      </w:r>
      <w:r w:rsidR="00015A47">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по каждому критерию оценки, сведения и документы, подтверждающие информацию по каждому критерию оценки, определенные в соответствии с пунктом</w:t>
      </w:r>
      <w:r w:rsidR="00EE2622" w:rsidRPr="008D3B9F">
        <w:rPr>
          <w:rFonts w:ascii="Times New Roman" w:cs="Times New Roman" w:eastAsia="Calibri" w:hAnsi="Times New Roman"/>
          <w:iCs/>
          <w:sz w:val="30"/>
          <w:szCs w:val="30"/>
          <w:lang w:eastAsia="ru-RU"/>
        </w:rPr>
        <w:t xml:space="preserve"> 60</w:t>
      </w:r>
      <w:r w:rsidRPr="008D3B9F">
        <w:rPr>
          <w:rFonts w:ascii="Times New Roman" w:cs="Times New Roman" w:eastAsia="Calibri" w:hAnsi="Times New Roman"/>
          <w:iCs/>
          <w:sz w:val="30"/>
          <w:szCs w:val="30"/>
          <w:lang w:eastAsia="ru-RU"/>
        </w:rPr>
        <w:t xml:space="preserve"> настоящего Положения. </w:t>
      </w:r>
      <w:proofErr w:type="gramEnd"/>
    </w:p>
    <w:p w:rsidP="00A81500"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Электронные копии документов, включаемые в заявку, должны быть хорошо читаемы,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w:t>
      </w:r>
      <w:r w:rsidR="00E9215F">
        <w:rPr>
          <w:rFonts w:ascii="Times New Roman" w:cs="Times New Roman" w:eastAsia="Calibri" w:hAnsi="Times New Roman"/>
          <w:iCs/>
          <w:sz w:val="30"/>
          <w:szCs w:val="30"/>
          <w:lang w:eastAsia="ru-RU"/>
        </w:rPr>
        <w:t>информации,</w:t>
      </w:r>
      <w:r w:rsidRPr="008D3B9F">
        <w:rPr>
          <w:rFonts w:ascii="Times New Roman" w:cs="Times New Roman" w:eastAsia="Calibri" w:hAnsi="Times New Roman"/>
          <w:iCs/>
          <w:sz w:val="30"/>
          <w:szCs w:val="30"/>
          <w:lang w:eastAsia="ru-RU"/>
        </w:rPr>
        <w:t xml:space="preserve"> не должны быть зашифрованы или защищены средствами, не позволяющими осуществить ознакомление </w:t>
      </w:r>
      <w:r w:rsidR="00E9215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с их содержимым без специальных программных или технологических средств.</w:t>
      </w:r>
    </w:p>
    <w:p w:rsidP="00A81500"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Заявка, сформированная в порядке, указанном в абзаце первом настоящего пункта, подписывается усиленной квалифицированной электронной подписью руководителя участника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или уполномоченного им лица.</w:t>
      </w:r>
    </w:p>
    <w:p w:rsidP="00A81500"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Для участия в </w:t>
      </w:r>
      <w:r w:rsidR="008D3BDA" w:rsidRPr="008D3B9F">
        <w:rPr>
          <w:rFonts w:ascii="Times New Roman" w:cs="Times New Roman" w:eastAsia="Calibri" w:hAnsi="Times New Roman"/>
          <w:iCs/>
          <w:sz w:val="30"/>
          <w:szCs w:val="30"/>
          <w:lang w:eastAsia="ru-RU"/>
        </w:rPr>
        <w:t>конкурсном отборе</w:t>
      </w:r>
      <w:r w:rsidRPr="008D3B9F">
        <w:rPr>
          <w:rFonts w:ascii="Times New Roman" w:cs="Times New Roman" w:eastAsia="Calibri" w:hAnsi="Times New Roman"/>
          <w:iCs/>
          <w:sz w:val="30"/>
          <w:szCs w:val="30"/>
          <w:lang w:eastAsia="ru-RU"/>
        </w:rPr>
        <w:t xml:space="preserve"> участник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может подать одну заявку. Участник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несет ответственность за достоверность указанных в заявке сведений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соответствии с действующим законодательством Российской Федерации.</w:t>
      </w:r>
    </w:p>
    <w:p w:rsidP="00A81500"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61" w:name="P146"/>
      <w:bookmarkStart w:id="62" w:name="P152"/>
      <w:bookmarkEnd w:id="61"/>
      <w:bookmarkEnd w:id="62"/>
      <w:r w:rsidRPr="008D3B9F">
        <w:rPr>
          <w:rFonts w:ascii="Times New Roman" w:cs="Times New Roman" w:eastAsia="Calibri" w:hAnsi="Times New Roman"/>
          <w:iCs/>
          <w:sz w:val="30"/>
          <w:szCs w:val="30"/>
          <w:lang w:eastAsia="ru-RU"/>
        </w:rPr>
        <w:t>58</w:t>
      </w:r>
      <w:r w:rsidR="009E35E5" w:rsidRPr="008D3B9F">
        <w:rPr>
          <w:rFonts w:ascii="Times New Roman" w:cs="Times New Roman" w:eastAsia="Calibri" w:hAnsi="Times New Roman"/>
          <w:iCs/>
          <w:sz w:val="30"/>
          <w:szCs w:val="30"/>
          <w:lang w:eastAsia="ru-RU"/>
        </w:rPr>
        <w:t xml:space="preserve">. Датой представления участником конкурсного отбора заявки считается дата подачи им заявки с присвоением заявке регистрационного номера в ГИИС </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w:t>
      </w:r>
      <w:bookmarkStart w:id="63" w:name="P153"/>
      <w:bookmarkEnd w:id="63"/>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В случае если дата представления участником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заявки зарегистрирована в порядке, указанном в абзаце первом настоящего пункта, после окончания срока приема заявок, установленного в объявлении о проведении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оператор грантов </w:t>
      </w:r>
      <w:r w:rsidR="00E9215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течение </w:t>
      </w:r>
      <w:r w:rsidR="00E9215F">
        <w:rPr>
          <w:rFonts w:ascii="Times New Roman" w:cs="Times New Roman" w:eastAsia="Calibri" w:hAnsi="Times New Roman"/>
          <w:iCs/>
          <w:sz w:val="30"/>
          <w:szCs w:val="30"/>
          <w:lang w:eastAsia="ru-RU"/>
        </w:rPr>
        <w:t>трех</w:t>
      </w:r>
      <w:r w:rsidRPr="008D3B9F">
        <w:rPr>
          <w:rFonts w:ascii="Times New Roman" w:cs="Times New Roman" w:eastAsia="Calibri" w:hAnsi="Times New Roman"/>
          <w:iCs/>
          <w:sz w:val="30"/>
          <w:szCs w:val="30"/>
          <w:lang w:eastAsia="ru-RU"/>
        </w:rPr>
        <w:t xml:space="preserve"> рабочих дней, следующих за датой регистрации заявки</w:t>
      </w:r>
      <w:r w:rsidR="00E9215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информирует участника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об отклонении заявки </w:t>
      </w:r>
      <w:r w:rsidR="00E9215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на основании </w:t>
      </w:r>
      <w:hyperlink w:anchor="P27" w:history="true">
        <w:r w:rsidRPr="008D3B9F">
          <w:rPr>
            <w:rFonts w:ascii="Times New Roman" w:cs="Times New Roman" w:eastAsia="Calibri" w:hAnsi="Times New Roman"/>
            <w:iCs/>
            <w:sz w:val="30"/>
            <w:szCs w:val="30"/>
            <w:lang w:eastAsia="ru-RU"/>
          </w:rPr>
          <w:t xml:space="preserve">подпункта 1 пункта </w:t>
        </w:r>
        <w:r w:rsidR="00791B11" w:rsidRPr="008D3B9F">
          <w:rPr>
            <w:rFonts w:ascii="Times New Roman" w:cs="Times New Roman" w:eastAsia="Calibri" w:hAnsi="Times New Roman"/>
            <w:iCs/>
            <w:sz w:val="30"/>
            <w:szCs w:val="30"/>
            <w:lang w:eastAsia="ru-RU"/>
          </w:rPr>
          <w:t>70</w:t>
        </w:r>
      </w:hyperlink>
      <w:r w:rsidRPr="008D3B9F">
        <w:rPr>
          <w:rFonts w:ascii="Times New Roman" w:cs="Times New Roman" w:eastAsia="Calibri" w:hAnsi="Times New Roman"/>
          <w:iCs/>
          <w:sz w:val="30"/>
          <w:szCs w:val="30"/>
          <w:lang w:eastAsia="ru-RU"/>
        </w:rPr>
        <w:t xml:space="preserve"> настоящего Положения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w:t>
      </w:r>
      <w:proofErr w:type="gramEnd"/>
      <w:r w:rsidRPr="008D3B9F">
        <w:rPr>
          <w:rFonts w:ascii="Times New Roman" w:cs="Times New Roman" w:eastAsia="Calibri" w:hAnsi="Times New Roman"/>
          <w:iCs/>
          <w:sz w:val="30"/>
          <w:szCs w:val="30"/>
          <w:lang w:eastAsia="ru-RU"/>
        </w:rPr>
        <w:t xml:space="preserve">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A81500" w:rsidR="009E35E5" w:rsidRDefault="00B10F01"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bookmarkStart w:id="64" w:name="P154"/>
      <w:bookmarkEnd w:id="64"/>
      <w:r w:rsidRPr="008D3B9F">
        <w:rPr>
          <w:rFonts w:ascii="Times New Roman" w:cs="Times New Roman" w:eastAsia="Calibri" w:hAnsi="Times New Roman"/>
          <w:iCs/>
          <w:sz w:val="30"/>
          <w:szCs w:val="30"/>
          <w:lang w:eastAsia="ru-RU"/>
        </w:rPr>
        <w:t>59</w:t>
      </w:r>
      <w:r w:rsidR="009E35E5" w:rsidRPr="008D3B9F">
        <w:rPr>
          <w:rFonts w:ascii="Times New Roman" w:cs="Times New Roman" w:eastAsia="Calibri" w:hAnsi="Times New Roman"/>
          <w:iCs/>
          <w:sz w:val="30"/>
          <w:szCs w:val="30"/>
          <w:lang w:eastAsia="ru-RU"/>
        </w:rPr>
        <w:t>.</w:t>
      </w:r>
      <w:r w:rsidR="00E9215F">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 xml:space="preserve">Участник конкурсного отбора вправе отозвать заявку </w:t>
      </w:r>
      <w:r w:rsidR="00E9215F">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по собственной инициативе в</w:t>
      </w:r>
      <w:r w:rsidR="00E9215F">
        <w:rPr>
          <w:rFonts w:ascii="Times New Roman" w:cs="Times New Roman" w:eastAsia="Calibri" w:hAnsi="Times New Roman"/>
          <w:iCs/>
          <w:sz w:val="30"/>
          <w:szCs w:val="30"/>
          <w:lang w:eastAsia="ru-RU"/>
        </w:rPr>
        <w:t xml:space="preserve"> разделе «Л</w:t>
      </w:r>
      <w:r w:rsidR="009E35E5" w:rsidRPr="008D3B9F">
        <w:rPr>
          <w:rFonts w:ascii="Times New Roman" w:cs="Times New Roman" w:eastAsia="Calibri" w:hAnsi="Times New Roman"/>
          <w:iCs/>
          <w:sz w:val="30"/>
          <w:szCs w:val="30"/>
          <w:lang w:eastAsia="ru-RU"/>
        </w:rPr>
        <w:t>ичн</w:t>
      </w:r>
      <w:r w:rsidR="00E9215F">
        <w:rPr>
          <w:rFonts w:ascii="Times New Roman" w:cs="Times New Roman" w:eastAsia="Calibri" w:hAnsi="Times New Roman"/>
          <w:iCs/>
          <w:sz w:val="30"/>
          <w:szCs w:val="30"/>
          <w:lang w:eastAsia="ru-RU"/>
        </w:rPr>
        <w:t>ый</w:t>
      </w:r>
      <w:r w:rsidR="009E35E5" w:rsidRPr="008D3B9F">
        <w:rPr>
          <w:rFonts w:ascii="Times New Roman" w:cs="Times New Roman" w:eastAsia="Calibri" w:hAnsi="Times New Roman"/>
          <w:iCs/>
          <w:sz w:val="30"/>
          <w:szCs w:val="30"/>
          <w:lang w:eastAsia="ru-RU"/>
        </w:rPr>
        <w:t xml:space="preserve"> кабинет</w:t>
      </w:r>
      <w:r w:rsidR="00E9215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 xml:space="preserve"> ГИИС </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 xml:space="preserve"> не позднее даты окончания срока приема заявок, указанного в объявлении о проведении </w:t>
      </w:r>
      <w:r w:rsidR="008D3BDA"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w:t>
      </w:r>
    </w:p>
    <w:p w:rsidP="00A81500" w:rsidR="009E35E5" w:rsidRDefault="009E35E5" w:rsidRPr="008D3B9F">
      <w:pPr>
        <w:widowControl w:val="false"/>
        <w:shd w:color="auto" w:fill="FFFFFF" w:themeFill="background1" w:val="clea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Возврат оператором грантов заявки участнику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на доработку не допускается.</w:t>
      </w:r>
    </w:p>
    <w:p w:rsidP="00A81500"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 xml:space="preserve">Внесение участником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изменений в заявку (доработка) осуществляется не позднее даты окончания срока приема заявок, указанного в объявлении о проведении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путем отзыва заявки и подачи новой заявки в порядке, аналогичном порядку формирования заявки, указанному в </w:t>
      </w:r>
      <w:hyperlink w:anchor="P13" w:history="true">
        <w:r w:rsidRPr="008D3B9F">
          <w:rPr>
            <w:rFonts w:ascii="Times New Roman" w:cs="Times New Roman" w:eastAsia="Calibri" w:hAnsi="Times New Roman"/>
            <w:iCs/>
            <w:sz w:val="30"/>
            <w:szCs w:val="30"/>
            <w:lang w:eastAsia="ru-RU"/>
          </w:rPr>
          <w:t xml:space="preserve">пункте </w:t>
        </w:r>
        <w:r w:rsidR="00EE2622" w:rsidRPr="008D3B9F">
          <w:rPr>
            <w:rFonts w:ascii="Times New Roman" w:cs="Times New Roman" w:eastAsia="Calibri" w:hAnsi="Times New Roman"/>
            <w:iCs/>
            <w:sz w:val="30"/>
            <w:szCs w:val="30"/>
            <w:lang w:eastAsia="ru-RU"/>
          </w:rPr>
          <w:t>57</w:t>
        </w:r>
      </w:hyperlink>
      <w:r w:rsidRPr="008D3B9F">
        <w:rPr>
          <w:rFonts w:ascii="Times New Roman" w:cs="Times New Roman" w:eastAsia="Calibri" w:hAnsi="Times New Roman"/>
          <w:iCs/>
          <w:sz w:val="30"/>
          <w:szCs w:val="30"/>
          <w:lang w:eastAsia="ru-RU"/>
        </w:rPr>
        <w:t xml:space="preserve"> настоящего Положения.</w:t>
      </w:r>
    </w:p>
    <w:p w:rsidP="00A81500"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В случае внесения изменений в объявление о проведении </w:t>
      </w:r>
      <w:r w:rsidR="008D3BDA" w:rsidRPr="008D3B9F">
        <w:rPr>
          <w:rFonts w:ascii="Times New Roman" w:cs="Times New Roman" w:eastAsia="Calibri" w:hAnsi="Times New Roman"/>
          <w:iCs/>
          <w:sz w:val="30"/>
          <w:szCs w:val="30"/>
          <w:lang w:eastAsia="ru-RU"/>
        </w:rPr>
        <w:t xml:space="preserve">конкурсного отбора </w:t>
      </w:r>
      <w:r w:rsidRPr="008D3B9F">
        <w:rPr>
          <w:rFonts w:ascii="Times New Roman" w:cs="Times New Roman" w:eastAsia="Calibri" w:hAnsi="Times New Roman"/>
          <w:iCs/>
          <w:sz w:val="30"/>
          <w:szCs w:val="30"/>
          <w:lang w:eastAsia="ru-RU"/>
        </w:rPr>
        <w:t xml:space="preserve">после наступления даты начала приема заявок участники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подавшие заявки, имеют право внести изменения в представленные заявки.</w:t>
      </w:r>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65" w:name="P16a4"/>
      <w:r w:rsidRPr="008D3B9F">
        <w:rPr>
          <w:rFonts w:ascii="Times New Roman" w:cs="Times New Roman" w:eastAsia="Calibri" w:hAnsi="Times New Roman"/>
          <w:iCs/>
          <w:sz w:val="30"/>
          <w:szCs w:val="30"/>
          <w:lang w:eastAsia="ru-RU"/>
        </w:rPr>
        <w:t>Участник</w:t>
      </w:r>
      <w:bookmarkEnd w:id="65"/>
      <w:r w:rsidRPr="008D3B9F">
        <w:rPr>
          <w:rFonts w:ascii="Times New Roman" w:cs="Times New Roman" w:eastAsia="Calibri" w:hAnsi="Times New Roman"/>
          <w:iCs/>
          <w:sz w:val="30"/>
          <w:szCs w:val="30"/>
          <w:lang w:eastAsia="ru-RU"/>
        </w:rPr>
        <w:t xml:space="preserve"> конкурсного отбора после размещения объявления</w:t>
      </w:r>
      <w:r w:rsidR="001D70C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о проведении конкурсного отбора на едином портале вправе направить </w:t>
      </w:r>
      <w:r w:rsidR="001D70C6">
        <w:rPr>
          <w:rFonts w:ascii="Times New Roman" w:cs="Times New Roman" w:eastAsia="Calibri" w:hAnsi="Times New Roman"/>
          <w:iCs/>
          <w:sz w:val="30"/>
          <w:szCs w:val="30"/>
          <w:lang w:eastAsia="ru-RU"/>
        </w:rPr>
        <w:t>о</w:t>
      </w:r>
      <w:r w:rsidRPr="008D3B9F">
        <w:rPr>
          <w:rFonts w:ascii="Times New Roman" w:cs="Times New Roman" w:eastAsia="Calibri" w:hAnsi="Times New Roman"/>
          <w:iCs/>
          <w:sz w:val="30"/>
          <w:szCs w:val="30"/>
          <w:lang w:eastAsia="ru-RU"/>
        </w:rPr>
        <w:t xml:space="preserve">ператору грантов запрос о разъяснении положений объявления </w:t>
      </w:r>
      <w:r w:rsidR="001D70C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 проведении конкурсного отбора путем формирования в </w:t>
      </w:r>
      <w:r w:rsidR="001D70C6">
        <w:rPr>
          <w:rFonts w:ascii="Times New Roman" w:cs="Times New Roman" w:eastAsia="Calibri" w:hAnsi="Times New Roman"/>
          <w:iCs/>
          <w:sz w:val="30"/>
          <w:szCs w:val="30"/>
          <w:lang w:eastAsia="ru-RU"/>
        </w:rPr>
        <w:t>разделе «Л</w:t>
      </w:r>
      <w:r w:rsidRPr="008D3B9F">
        <w:rPr>
          <w:rFonts w:ascii="Times New Roman" w:cs="Times New Roman" w:eastAsia="Calibri" w:hAnsi="Times New Roman"/>
          <w:iCs/>
          <w:sz w:val="30"/>
          <w:szCs w:val="30"/>
          <w:lang w:eastAsia="ru-RU"/>
        </w:rPr>
        <w:t>ичн</w:t>
      </w:r>
      <w:r w:rsidR="001D70C6">
        <w:rPr>
          <w:rFonts w:ascii="Times New Roman" w:cs="Times New Roman" w:eastAsia="Calibri" w:hAnsi="Times New Roman"/>
          <w:iCs/>
          <w:sz w:val="30"/>
          <w:szCs w:val="30"/>
          <w:lang w:eastAsia="ru-RU"/>
        </w:rPr>
        <w:t>ый</w:t>
      </w:r>
      <w:r w:rsidRPr="008D3B9F">
        <w:rPr>
          <w:rFonts w:ascii="Times New Roman" w:cs="Times New Roman" w:eastAsia="Calibri" w:hAnsi="Times New Roman"/>
          <w:iCs/>
          <w:sz w:val="30"/>
          <w:szCs w:val="30"/>
          <w:lang w:eastAsia="ru-RU"/>
        </w:rPr>
        <w:t xml:space="preserve"> кабинет</w:t>
      </w:r>
      <w:r w:rsidR="001D70C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соответствующего запроса не </w:t>
      </w:r>
      <w:proofErr w:type="gramStart"/>
      <w:r w:rsidRPr="008D3B9F">
        <w:rPr>
          <w:rFonts w:ascii="Times New Roman" w:cs="Times New Roman" w:eastAsia="Calibri" w:hAnsi="Times New Roman"/>
          <w:iCs/>
          <w:sz w:val="30"/>
          <w:szCs w:val="30"/>
          <w:lang w:eastAsia="ru-RU"/>
        </w:rPr>
        <w:t>позднее</w:t>
      </w:r>
      <w:proofErr w:type="gramEnd"/>
      <w:r w:rsidRPr="008D3B9F">
        <w:rPr>
          <w:rFonts w:ascii="Times New Roman" w:cs="Times New Roman" w:eastAsia="Calibri" w:hAnsi="Times New Roman"/>
          <w:iCs/>
          <w:sz w:val="30"/>
          <w:szCs w:val="30"/>
          <w:lang w:eastAsia="ru-RU"/>
        </w:rPr>
        <w:t xml:space="preserve"> чем за </w:t>
      </w:r>
      <w:r w:rsidR="001D70C6">
        <w:rPr>
          <w:rFonts w:ascii="Times New Roman" w:cs="Times New Roman" w:eastAsia="Calibri" w:hAnsi="Times New Roman"/>
          <w:iCs/>
          <w:sz w:val="30"/>
          <w:szCs w:val="30"/>
          <w:lang w:eastAsia="ru-RU"/>
        </w:rPr>
        <w:t>три</w:t>
      </w:r>
      <w:r w:rsidRPr="008D3B9F">
        <w:rPr>
          <w:rFonts w:ascii="Times New Roman" w:cs="Times New Roman" w:eastAsia="Calibri" w:hAnsi="Times New Roman"/>
          <w:iCs/>
          <w:sz w:val="30"/>
          <w:szCs w:val="30"/>
          <w:lang w:eastAsia="ru-RU"/>
        </w:rPr>
        <w:t xml:space="preserve"> рабочих дня до даты окончания приема заявок, указанной</w:t>
      </w:r>
      <w:r w:rsidR="001D70C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объявлении о проведении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w:t>
      </w:r>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Оператор грантов в ответ на полученные запросы формирует разъяснение положений объявления о проведении конкурсного отбора </w:t>
      </w:r>
      <w:r w:rsidR="001D70C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не </w:t>
      </w:r>
      <w:proofErr w:type="gramStart"/>
      <w:r w:rsidRPr="008D3B9F">
        <w:rPr>
          <w:rFonts w:ascii="Times New Roman" w:cs="Times New Roman" w:eastAsia="Calibri" w:hAnsi="Times New Roman"/>
          <w:iCs/>
          <w:sz w:val="30"/>
          <w:szCs w:val="30"/>
          <w:lang w:eastAsia="ru-RU"/>
        </w:rPr>
        <w:t>позднее</w:t>
      </w:r>
      <w:proofErr w:type="gramEnd"/>
      <w:r w:rsidRPr="008D3B9F">
        <w:rPr>
          <w:rFonts w:ascii="Times New Roman" w:cs="Times New Roman" w:eastAsia="Calibri" w:hAnsi="Times New Roman"/>
          <w:iCs/>
          <w:sz w:val="30"/>
          <w:szCs w:val="30"/>
          <w:lang w:eastAsia="ru-RU"/>
        </w:rPr>
        <w:t xml:space="preserve"> чем за </w:t>
      </w:r>
      <w:r w:rsidR="001D70C6">
        <w:rPr>
          <w:rFonts w:ascii="Times New Roman" w:cs="Times New Roman" w:eastAsia="Calibri" w:hAnsi="Times New Roman"/>
          <w:iCs/>
          <w:sz w:val="30"/>
          <w:szCs w:val="30"/>
          <w:lang w:eastAsia="ru-RU"/>
        </w:rPr>
        <w:t>один</w:t>
      </w:r>
      <w:r w:rsidRPr="008D3B9F">
        <w:rPr>
          <w:rFonts w:ascii="Times New Roman" w:cs="Times New Roman" w:eastAsia="Calibri" w:hAnsi="Times New Roman"/>
          <w:iCs/>
          <w:sz w:val="30"/>
          <w:szCs w:val="30"/>
          <w:lang w:eastAsia="ru-RU"/>
        </w:rPr>
        <w:t xml:space="preserve"> рабочий день до даты окончания приема заявок путем формирования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соответствующего разъяснения. Представленные оператором грантов разъяснения не должны изменять суть информации, содержащейся в указанном объявлении.</w:t>
      </w:r>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Доступ к разъяснению, формируемому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предоставляется всем участникам конкурсного отбора.</w:t>
      </w:r>
    </w:p>
    <w:p w:rsidP="00A81500"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66" w:name="P158"/>
      <w:bookmarkStart w:id="67" w:name="P160"/>
      <w:bookmarkStart w:id="68" w:name="P161"/>
      <w:bookmarkEnd w:id="66"/>
      <w:bookmarkEnd w:id="67"/>
      <w:bookmarkEnd w:id="68"/>
      <w:r w:rsidRPr="008D3B9F">
        <w:rPr>
          <w:rFonts w:ascii="Times New Roman" w:cs="Times New Roman" w:eastAsia="Calibri" w:hAnsi="Times New Roman"/>
          <w:iCs/>
          <w:sz w:val="30"/>
          <w:szCs w:val="30"/>
          <w:lang w:eastAsia="ru-RU"/>
        </w:rPr>
        <w:t>60</w:t>
      </w:r>
      <w:r w:rsidR="009E35E5" w:rsidRPr="008D3B9F">
        <w:rPr>
          <w:rFonts w:ascii="Times New Roman" w:cs="Times New Roman" w:eastAsia="Calibri" w:hAnsi="Times New Roman"/>
          <w:iCs/>
          <w:sz w:val="30"/>
          <w:szCs w:val="30"/>
          <w:lang w:eastAsia="ru-RU"/>
        </w:rPr>
        <w:t xml:space="preserve">. Участник конкурсного отбора для участия в конкурсном отборе </w:t>
      </w:r>
      <w:r w:rsidR="001D70C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и получения гранта в соответствии с пунктом </w:t>
      </w:r>
      <w:r w:rsidR="00EE2622" w:rsidRPr="008D3B9F">
        <w:rPr>
          <w:rFonts w:ascii="Times New Roman" w:cs="Times New Roman" w:eastAsia="Calibri" w:hAnsi="Times New Roman"/>
          <w:iCs/>
          <w:sz w:val="30"/>
          <w:szCs w:val="30"/>
          <w:lang w:eastAsia="ru-RU"/>
        </w:rPr>
        <w:t>57</w:t>
      </w:r>
      <w:r w:rsidR="009E35E5" w:rsidRPr="008D3B9F">
        <w:rPr>
          <w:rFonts w:ascii="Times New Roman" w:cs="Times New Roman" w:eastAsia="Calibri" w:hAnsi="Times New Roman"/>
          <w:iCs/>
          <w:sz w:val="30"/>
          <w:szCs w:val="30"/>
          <w:lang w:eastAsia="ru-RU"/>
        </w:rPr>
        <w:t xml:space="preserve"> настоящего Положения представляет заявку, включающую</w:t>
      </w:r>
      <w:r w:rsidR="003D5146" w:rsidRPr="008D3B9F">
        <w:rPr>
          <w:rFonts w:ascii="Times New Roman" w:cs="Times New Roman" w:eastAsia="Calibri" w:hAnsi="Times New Roman"/>
          <w:iCs/>
          <w:sz w:val="30"/>
          <w:szCs w:val="30"/>
          <w:lang w:eastAsia="ru-RU"/>
        </w:rPr>
        <w:t xml:space="preserve"> электронные копии следующих документов</w:t>
      </w:r>
      <w:r w:rsidR="009E35E5" w:rsidRPr="008D3B9F">
        <w:rPr>
          <w:rFonts w:ascii="Times New Roman" w:cs="Times New Roman" w:eastAsia="Calibri" w:hAnsi="Times New Roman"/>
          <w:iCs/>
          <w:sz w:val="30"/>
          <w:szCs w:val="30"/>
          <w:lang w:eastAsia="ru-RU"/>
        </w:rPr>
        <w:t>:</w:t>
      </w:r>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1) </w:t>
      </w:r>
      <w:r w:rsidR="005A5F2F" w:rsidRPr="008D3B9F">
        <w:rPr>
          <w:rFonts w:ascii="Times New Roman" w:cs="Times New Roman" w:eastAsia="Calibri" w:hAnsi="Times New Roman"/>
          <w:iCs/>
          <w:sz w:val="30"/>
          <w:szCs w:val="30"/>
          <w:lang w:eastAsia="ru-RU"/>
        </w:rPr>
        <w:t>результат</w:t>
      </w:r>
      <w:r w:rsidR="004714DC" w:rsidRPr="008D3B9F">
        <w:rPr>
          <w:rFonts w:ascii="Times New Roman" w:cs="Times New Roman" w:eastAsia="Calibri" w:hAnsi="Times New Roman"/>
          <w:iCs/>
          <w:sz w:val="30"/>
          <w:szCs w:val="30"/>
          <w:lang w:eastAsia="ru-RU"/>
        </w:rPr>
        <w:t>а</w:t>
      </w:r>
      <w:r w:rsidR="005A5F2F" w:rsidRPr="008D3B9F">
        <w:rPr>
          <w:rFonts w:ascii="Times New Roman" w:cs="Times New Roman" w:eastAsia="Calibri" w:hAnsi="Times New Roman"/>
          <w:iCs/>
          <w:sz w:val="30"/>
          <w:szCs w:val="30"/>
          <w:lang w:eastAsia="ru-RU"/>
        </w:rPr>
        <w:t xml:space="preserve"> предоставления гранта и обязательства участника конкурсного отбора </w:t>
      </w:r>
      <w:r w:rsidRPr="008D3B9F">
        <w:rPr>
          <w:rFonts w:ascii="Times New Roman" w:cs="Times New Roman" w:eastAsia="Calibri" w:hAnsi="Times New Roman"/>
          <w:iCs/>
          <w:sz w:val="30"/>
          <w:szCs w:val="30"/>
          <w:lang w:eastAsia="ru-RU"/>
        </w:rPr>
        <w:t xml:space="preserve">по форме согласно приложению </w:t>
      </w:r>
      <w:r w:rsidR="00791B11" w:rsidRPr="008D3B9F">
        <w:rPr>
          <w:rFonts w:ascii="Times New Roman" w:cs="Times New Roman" w:eastAsia="Calibri" w:hAnsi="Times New Roman"/>
          <w:iCs/>
          <w:sz w:val="30"/>
          <w:szCs w:val="30"/>
          <w:lang w:eastAsia="ru-RU"/>
        </w:rPr>
        <w:t>3</w:t>
      </w:r>
      <w:r w:rsidRPr="008D3B9F">
        <w:rPr>
          <w:rFonts w:ascii="Times New Roman" w:cs="Times New Roman" w:eastAsia="Calibri" w:hAnsi="Times New Roman"/>
          <w:iCs/>
          <w:sz w:val="30"/>
          <w:szCs w:val="30"/>
          <w:lang w:eastAsia="ru-RU"/>
        </w:rPr>
        <w:t xml:space="preserve"> к настоящему Положению;</w:t>
      </w:r>
    </w:p>
    <w:p w:rsidP="00A81500" w:rsidR="00152ECD" w:rsidRDefault="00152ECD"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2)</w:t>
      </w:r>
      <w:r w:rsidR="004714DC" w:rsidRPr="008D3B9F">
        <w:rPr>
          <w:rFonts w:ascii="Times New Roman" w:cs="Times New Roman" w:eastAsia="Calibri" w:hAnsi="Times New Roman"/>
          <w:iCs/>
          <w:sz w:val="30"/>
          <w:szCs w:val="30"/>
          <w:lang w:eastAsia="ru-RU"/>
        </w:rPr>
        <w:t xml:space="preserve"> согласия</w:t>
      </w:r>
      <w:r w:rsidR="006D3D8B" w:rsidRPr="008D3B9F">
        <w:rPr>
          <w:rFonts w:ascii="Times New Roman" w:cs="Times New Roman" w:eastAsia="Calibri" w:hAnsi="Times New Roman"/>
          <w:iCs/>
          <w:sz w:val="30"/>
          <w:szCs w:val="30"/>
          <w:lang w:eastAsia="ru-RU"/>
        </w:rPr>
        <w:t xml:space="preserve"> на обработку персональных данных согласно приложению </w:t>
      </w:r>
      <w:r w:rsidR="004714DC" w:rsidRPr="008D3B9F">
        <w:rPr>
          <w:rFonts w:ascii="Times New Roman" w:cs="Times New Roman" w:eastAsia="Calibri" w:hAnsi="Times New Roman"/>
          <w:iCs/>
          <w:sz w:val="30"/>
          <w:szCs w:val="30"/>
          <w:lang w:eastAsia="ru-RU"/>
        </w:rPr>
        <w:t>10</w:t>
      </w:r>
      <w:r w:rsidR="006D3D8B" w:rsidRPr="008D3B9F">
        <w:rPr>
          <w:rFonts w:ascii="Times New Roman" w:cs="Times New Roman" w:eastAsia="Calibri" w:hAnsi="Times New Roman"/>
          <w:iCs/>
          <w:sz w:val="30"/>
          <w:szCs w:val="30"/>
          <w:lang w:eastAsia="ru-RU"/>
        </w:rPr>
        <w:t xml:space="preserve"> к настоящему </w:t>
      </w:r>
      <w:r w:rsidR="002D50AC" w:rsidRPr="008D3B9F">
        <w:rPr>
          <w:rFonts w:ascii="Times New Roman" w:cs="Times New Roman" w:eastAsia="Calibri" w:hAnsi="Times New Roman"/>
          <w:iCs/>
          <w:sz w:val="30"/>
          <w:szCs w:val="30"/>
          <w:lang w:eastAsia="ru-RU"/>
        </w:rPr>
        <w:t>Положению (для индивидуального предпринимателя);</w:t>
      </w:r>
    </w:p>
    <w:p w:rsidP="00A81500" w:rsidR="009E35E5" w:rsidRDefault="00152ECD"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3</w:t>
      </w:r>
      <w:r w:rsidR="009E35E5" w:rsidRPr="008D3B9F">
        <w:rPr>
          <w:rFonts w:ascii="Times New Roman" w:cs="Times New Roman" w:eastAsia="Calibri" w:hAnsi="Times New Roman"/>
          <w:iCs/>
          <w:sz w:val="30"/>
          <w:szCs w:val="30"/>
          <w:lang w:eastAsia="ru-RU"/>
        </w:rPr>
        <w:t>) устав</w:t>
      </w:r>
      <w:r w:rsidR="004714DC" w:rsidRPr="008D3B9F">
        <w:rPr>
          <w:rFonts w:ascii="Times New Roman" w:cs="Times New Roman" w:eastAsia="Calibri" w:hAnsi="Times New Roman"/>
          <w:iCs/>
          <w:sz w:val="30"/>
          <w:szCs w:val="30"/>
          <w:lang w:eastAsia="ru-RU"/>
        </w:rPr>
        <w:t>а</w:t>
      </w:r>
      <w:r w:rsidR="009E35E5" w:rsidRPr="008D3B9F">
        <w:rPr>
          <w:rFonts w:ascii="Times New Roman" w:cs="Times New Roman" w:eastAsia="Calibri" w:hAnsi="Times New Roman"/>
          <w:iCs/>
          <w:sz w:val="30"/>
          <w:szCs w:val="30"/>
          <w:lang w:eastAsia="ru-RU"/>
        </w:rPr>
        <w:t xml:space="preserve"> юридического лица и изменени</w:t>
      </w:r>
      <w:r w:rsidR="004714DC" w:rsidRPr="008D3B9F">
        <w:rPr>
          <w:rFonts w:ascii="Times New Roman" w:cs="Times New Roman" w:eastAsia="Calibri" w:hAnsi="Times New Roman"/>
          <w:iCs/>
          <w:sz w:val="30"/>
          <w:szCs w:val="30"/>
          <w:lang w:eastAsia="ru-RU"/>
        </w:rPr>
        <w:t>й</w:t>
      </w:r>
      <w:r w:rsidR="009E35E5" w:rsidRPr="008D3B9F">
        <w:rPr>
          <w:rFonts w:ascii="Times New Roman" w:cs="Times New Roman" w:eastAsia="Calibri" w:hAnsi="Times New Roman"/>
          <w:iCs/>
          <w:sz w:val="30"/>
          <w:szCs w:val="30"/>
          <w:lang w:eastAsia="ru-RU"/>
        </w:rPr>
        <w:t xml:space="preserve"> к нему; </w:t>
      </w:r>
      <w:r w:rsidR="004714DC" w:rsidRPr="008D3B9F">
        <w:rPr>
          <w:rFonts w:ascii="Times New Roman" w:cs="Times New Roman" w:eastAsia="Calibri" w:hAnsi="Times New Roman"/>
          <w:iCs/>
          <w:sz w:val="30"/>
          <w:szCs w:val="30"/>
          <w:lang w:eastAsia="ru-RU"/>
        </w:rPr>
        <w:t xml:space="preserve">копии </w:t>
      </w:r>
      <w:r w:rsidR="009E35E5" w:rsidRPr="008D3B9F">
        <w:rPr>
          <w:rFonts w:ascii="Times New Roman" w:cs="Times New Roman" w:eastAsia="Calibri" w:hAnsi="Times New Roman"/>
          <w:iCs/>
          <w:sz w:val="30"/>
          <w:szCs w:val="30"/>
          <w:lang w:eastAsia="ru-RU"/>
        </w:rPr>
        <w:t>содержащи</w:t>
      </w:r>
      <w:r w:rsidR="004714DC" w:rsidRPr="008D3B9F">
        <w:rPr>
          <w:rFonts w:ascii="Times New Roman" w:cs="Times New Roman" w:eastAsia="Calibri" w:hAnsi="Times New Roman"/>
          <w:iCs/>
          <w:sz w:val="30"/>
          <w:szCs w:val="30"/>
          <w:lang w:eastAsia="ru-RU"/>
        </w:rPr>
        <w:t>х</w:t>
      </w:r>
      <w:r w:rsidR="009E35E5" w:rsidRPr="008D3B9F">
        <w:rPr>
          <w:rFonts w:ascii="Times New Roman" w:cs="Times New Roman" w:eastAsia="Calibri" w:hAnsi="Times New Roman"/>
          <w:iCs/>
          <w:sz w:val="30"/>
          <w:szCs w:val="30"/>
          <w:lang w:eastAsia="ru-RU"/>
        </w:rPr>
        <w:t xml:space="preserve"> информацию страниц документа, удостоверяющего личность индивидуального предпринимателя;</w:t>
      </w:r>
    </w:p>
    <w:p w:rsidP="00A81500" w:rsidR="009E35E5" w:rsidRDefault="00152ECD"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 документ</w:t>
      </w:r>
      <w:r w:rsidR="004714DC" w:rsidRPr="008D3B9F">
        <w:rPr>
          <w:rFonts w:ascii="Times New Roman" w:cs="Times New Roman" w:eastAsia="Calibri" w:hAnsi="Times New Roman"/>
          <w:iCs/>
          <w:sz w:val="30"/>
          <w:szCs w:val="30"/>
          <w:lang w:eastAsia="ru-RU"/>
        </w:rPr>
        <w:t>а</w:t>
      </w:r>
      <w:r w:rsidR="009E35E5" w:rsidRPr="008D3B9F">
        <w:rPr>
          <w:rFonts w:ascii="Times New Roman" w:cs="Times New Roman" w:eastAsia="Calibri" w:hAnsi="Times New Roman"/>
          <w:iCs/>
          <w:sz w:val="30"/>
          <w:szCs w:val="30"/>
          <w:lang w:eastAsia="ru-RU"/>
        </w:rPr>
        <w:t xml:space="preserve"> о назначении руководителя на должность (представляют юридические лица);</w:t>
      </w:r>
    </w:p>
    <w:p w:rsidP="00A81500" w:rsidR="009E35E5" w:rsidRDefault="00152ECD"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5</w:t>
      </w:r>
      <w:r w:rsidR="009E35E5" w:rsidRPr="008D3B9F">
        <w:rPr>
          <w:rFonts w:ascii="Times New Roman" w:cs="Times New Roman" w:eastAsia="Calibri" w:hAnsi="Times New Roman"/>
          <w:iCs/>
          <w:sz w:val="30"/>
          <w:szCs w:val="30"/>
          <w:lang w:eastAsia="ru-RU"/>
        </w:rPr>
        <w:t>) документ</w:t>
      </w:r>
      <w:r w:rsidR="004714DC" w:rsidRPr="008D3B9F">
        <w:rPr>
          <w:rFonts w:ascii="Times New Roman" w:cs="Times New Roman" w:eastAsia="Calibri" w:hAnsi="Times New Roman"/>
          <w:iCs/>
          <w:sz w:val="30"/>
          <w:szCs w:val="30"/>
          <w:lang w:eastAsia="ru-RU"/>
        </w:rPr>
        <w:t>а</w:t>
      </w:r>
      <w:r w:rsidR="009E35E5" w:rsidRPr="008D3B9F">
        <w:rPr>
          <w:rFonts w:ascii="Times New Roman" w:cs="Times New Roman" w:eastAsia="Calibri" w:hAnsi="Times New Roman"/>
          <w:iCs/>
          <w:sz w:val="30"/>
          <w:szCs w:val="30"/>
          <w:lang w:eastAsia="ru-RU"/>
        </w:rPr>
        <w:t>, подтверждающ</w:t>
      </w:r>
      <w:r w:rsidR="004714DC" w:rsidRPr="008D3B9F">
        <w:rPr>
          <w:rFonts w:ascii="Times New Roman" w:cs="Times New Roman" w:eastAsia="Calibri" w:hAnsi="Times New Roman"/>
          <w:iCs/>
          <w:sz w:val="30"/>
          <w:szCs w:val="30"/>
          <w:lang w:eastAsia="ru-RU"/>
        </w:rPr>
        <w:t>его</w:t>
      </w:r>
      <w:r w:rsidR="009E35E5" w:rsidRPr="008D3B9F">
        <w:rPr>
          <w:rFonts w:ascii="Times New Roman" w:cs="Times New Roman" w:eastAsia="Calibri" w:hAnsi="Times New Roman"/>
          <w:iCs/>
          <w:sz w:val="30"/>
          <w:szCs w:val="30"/>
          <w:lang w:eastAsia="ru-RU"/>
        </w:rPr>
        <w:t xml:space="preserve">, что участник конкурсного отбора индивидуальный предприниматель, один из учредителей или руководитель (заместитель руководителя) юридического лица – участника </w:t>
      </w:r>
      <w:r w:rsidR="009E35E5" w:rsidRPr="008D3B9F">
        <w:rPr>
          <w:rFonts w:ascii="Times New Roman" w:cs="Times New Roman" w:eastAsia="Calibri" w:hAnsi="Times New Roman"/>
          <w:iCs/>
          <w:sz w:val="30"/>
          <w:szCs w:val="30"/>
          <w:lang w:eastAsia="ru-RU"/>
        </w:rPr>
        <w:lastRenderedPageBreak/>
        <w:t xml:space="preserve">конкурсного отбора прошел обучение (просветительский курс) в сфере привлечения инвестиций на инвестиционных платформах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с использованием принципов инициативного бюджетирования;</w:t>
      </w:r>
    </w:p>
    <w:p w:rsidP="00A81500" w:rsidR="009E35E5" w:rsidRDefault="00152ECD"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6</w:t>
      </w:r>
      <w:r w:rsidR="009E35E5" w:rsidRPr="008D3B9F">
        <w:rPr>
          <w:rFonts w:ascii="Times New Roman" w:cs="Times New Roman" w:eastAsia="Calibri" w:hAnsi="Times New Roman"/>
          <w:iCs/>
          <w:sz w:val="30"/>
          <w:szCs w:val="30"/>
          <w:lang w:eastAsia="ru-RU"/>
        </w:rPr>
        <w:t>) бизнес-план</w:t>
      </w:r>
      <w:r w:rsidR="004714DC" w:rsidRPr="008D3B9F">
        <w:rPr>
          <w:rFonts w:ascii="Times New Roman" w:cs="Times New Roman" w:eastAsia="Calibri" w:hAnsi="Times New Roman"/>
          <w:iCs/>
          <w:sz w:val="30"/>
          <w:szCs w:val="30"/>
          <w:lang w:eastAsia="ru-RU"/>
        </w:rPr>
        <w:t>а</w:t>
      </w:r>
      <w:r w:rsidR="009E35E5" w:rsidRPr="008D3B9F">
        <w:rPr>
          <w:rFonts w:ascii="Times New Roman" w:cs="Times New Roman" w:eastAsia="Calibri" w:hAnsi="Times New Roman"/>
          <w:iCs/>
          <w:sz w:val="30"/>
          <w:szCs w:val="30"/>
          <w:lang w:eastAsia="ru-RU"/>
        </w:rPr>
        <w:t xml:space="preserve"> реализации инвестиционного проекта по развитию производства товаров (работ, услуг) (далее – бизнес-план), составленн</w:t>
      </w:r>
      <w:r w:rsidR="001D70C6">
        <w:rPr>
          <w:rFonts w:ascii="Times New Roman" w:cs="Times New Roman" w:eastAsia="Calibri" w:hAnsi="Times New Roman"/>
          <w:iCs/>
          <w:sz w:val="30"/>
          <w:szCs w:val="30"/>
          <w:lang w:eastAsia="ru-RU"/>
        </w:rPr>
        <w:t xml:space="preserve">ого </w:t>
      </w:r>
      <w:r w:rsidR="009E35E5" w:rsidRPr="008D3B9F">
        <w:rPr>
          <w:rFonts w:ascii="Times New Roman" w:cs="Times New Roman" w:eastAsia="Calibri" w:hAnsi="Times New Roman"/>
          <w:iCs/>
          <w:sz w:val="30"/>
          <w:szCs w:val="30"/>
          <w:lang w:eastAsia="ru-RU"/>
        </w:rPr>
        <w:t xml:space="preserve">по форме согласно </w:t>
      </w:r>
      <w:hyperlink w:anchor="Pril2" w:history="true">
        <w:r w:rsidR="009E35E5" w:rsidRPr="008D3B9F">
          <w:rPr>
            <w:rFonts w:ascii="Times New Roman" w:cs="Times New Roman" w:eastAsia="Calibri" w:hAnsi="Times New Roman"/>
            <w:iCs/>
            <w:sz w:val="30"/>
            <w:szCs w:val="30"/>
            <w:lang w:eastAsia="ru-RU"/>
          </w:rPr>
          <w:t xml:space="preserve">приложению </w:t>
        </w:r>
        <w:r w:rsidR="00A94DAB" w:rsidRPr="008D3B9F">
          <w:rPr>
            <w:rFonts w:ascii="Times New Roman" w:cs="Times New Roman" w:eastAsia="Calibri" w:hAnsi="Times New Roman"/>
            <w:iCs/>
            <w:sz w:val="30"/>
            <w:szCs w:val="30"/>
            <w:lang w:eastAsia="ru-RU"/>
          </w:rPr>
          <w:t>4</w:t>
        </w:r>
      </w:hyperlink>
      <w:r w:rsidR="009E35E5" w:rsidRPr="008D3B9F">
        <w:rPr>
          <w:rFonts w:ascii="Times New Roman" w:cs="Times New Roman" w:eastAsia="Calibri" w:hAnsi="Times New Roman"/>
          <w:iCs/>
          <w:sz w:val="30"/>
          <w:szCs w:val="30"/>
          <w:lang w:eastAsia="ru-RU"/>
        </w:rPr>
        <w:t xml:space="preserve"> к настоящему Положению.</w:t>
      </w:r>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Показатели бизнес-плана должны быть определены за год, предшествующий году подачи заявки, на год подачи заявки и на год, следующий за годом подачи заявки;</w:t>
      </w:r>
    </w:p>
    <w:p w:rsidP="00A81500" w:rsidR="009E35E5" w:rsidRDefault="00152ECD"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7</w:t>
      </w:r>
      <w:r w:rsidR="009E35E5" w:rsidRPr="008D3B9F">
        <w:rPr>
          <w:rFonts w:ascii="Times New Roman" w:cs="Times New Roman" w:eastAsia="Calibri" w:hAnsi="Times New Roman"/>
          <w:iCs/>
          <w:sz w:val="30"/>
          <w:szCs w:val="30"/>
          <w:lang w:eastAsia="ru-RU"/>
        </w:rPr>
        <w:t>) документ</w:t>
      </w:r>
      <w:r w:rsidR="004714DC" w:rsidRPr="008D3B9F">
        <w:rPr>
          <w:rFonts w:ascii="Times New Roman" w:cs="Times New Roman" w:eastAsia="Calibri" w:hAnsi="Times New Roman"/>
          <w:iCs/>
          <w:sz w:val="30"/>
          <w:szCs w:val="30"/>
          <w:lang w:eastAsia="ru-RU"/>
        </w:rPr>
        <w:t>ов</w:t>
      </w:r>
      <w:r w:rsidR="009E35E5" w:rsidRPr="008D3B9F">
        <w:rPr>
          <w:rFonts w:ascii="Times New Roman" w:cs="Times New Roman" w:eastAsia="Calibri" w:hAnsi="Times New Roman"/>
          <w:iCs/>
          <w:sz w:val="30"/>
          <w:szCs w:val="30"/>
          <w:lang w:eastAsia="ru-RU"/>
        </w:rPr>
        <w:t>, подтверждающи</w:t>
      </w:r>
      <w:r w:rsidR="004714DC" w:rsidRPr="008D3B9F">
        <w:rPr>
          <w:rFonts w:ascii="Times New Roman" w:cs="Times New Roman" w:eastAsia="Calibri" w:hAnsi="Times New Roman"/>
          <w:iCs/>
          <w:sz w:val="30"/>
          <w:szCs w:val="30"/>
          <w:lang w:eastAsia="ru-RU"/>
        </w:rPr>
        <w:t>х</w:t>
      </w:r>
      <w:r w:rsidR="009E35E5" w:rsidRPr="008D3B9F">
        <w:rPr>
          <w:rFonts w:ascii="Times New Roman" w:cs="Times New Roman" w:eastAsia="Calibri" w:hAnsi="Times New Roman"/>
          <w:iCs/>
          <w:sz w:val="30"/>
          <w:szCs w:val="30"/>
          <w:lang w:eastAsia="ru-RU"/>
        </w:rPr>
        <w:t xml:space="preserve"> объем доходов от производства</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 и реализации товаров (работ, услуг) за год, предшествующий году подачи заявок с указанием количества периода ведения предпринимательской деятельности в месяцах. </w:t>
      </w:r>
      <w:proofErr w:type="gramStart"/>
      <w:r w:rsidR="009E35E5" w:rsidRPr="008D3B9F">
        <w:rPr>
          <w:rFonts w:ascii="Times New Roman" w:cs="Times New Roman" w:eastAsia="Calibri" w:hAnsi="Times New Roman"/>
          <w:iCs/>
          <w:sz w:val="30"/>
          <w:szCs w:val="30"/>
          <w:lang w:eastAsia="ru-RU"/>
        </w:rPr>
        <w:t>Представляются: книг</w:t>
      </w:r>
      <w:r w:rsidR="0085014E" w:rsidRPr="008D3B9F">
        <w:rPr>
          <w:rFonts w:ascii="Times New Roman" w:cs="Times New Roman" w:eastAsia="Calibri" w:hAnsi="Times New Roman"/>
          <w:iCs/>
          <w:sz w:val="30"/>
          <w:szCs w:val="30"/>
          <w:lang w:eastAsia="ru-RU"/>
        </w:rPr>
        <w:t>и</w:t>
      </w:r>
      <w:r w:rsidR="009E35E5" w:rsidRPr="008D3B9F">
        <w:rPr>
          <w:rFonts w:ascii="Times New Roman" w:cs="Times New Roman" w:eastAsia="Calibri" w:hAnsi="Times New Roman"/>
          <w:iCs/>
          <w:sz w:val="30"/>
          <w:szCs w:val="30"/>
          <w:lang w:eastAsia="ru-RU"/>
        </w:rPr>
        <w:t xml:space="preserve"> доходов и расходов</w:t>
      </w:r>
      <w:r w:rsidR="001D70C6">
        <w:rPr>
          <w:rFonts w:ascii="Times New Roman" w:cs="Times New Roman" w:eastAsia="Calibri" w:hAnsi="Times New Roman"/>
          <w:iCs/>
          <w:sz w:val="30"/>
          <w:szCs w:val="30"/>
          <w:lang w:eastAsia="ru-RU"/>
        </w:rPr>
        <w:t>,</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 и (или) книг</w:t>
      </w:r>
      <w:r w:rsidR="0085014E" w:rsidRPr="008D3B9F">
        <w:rPr>
          <w:rFonts w:ascii="Times New Roman" w:cs="Times New Roman" w:eastAsia="Calibri" w:hAnsi="Times New Roman"/>
          <w:iCs/>
          <w:sz w:val="30"/>
          <w:szCs w:val="30"/>
          <w:lang w:eastAsia="ru-RU"/>
        </w:rPr>
        <w:t>и</w:t>
      </w:r>
      <w:r w:rsidR="009E35E5" w:rsidRPr="008D3B9F">
        <w:rPr>
          <w:rFonts w:ascii="Times New Roman" w:cs="Times New Roman" w:eastAsia="Calibri" w:hAnsi="Times New Roman"/>
          <w:iCs/>
          <w:sz w:val="30"/>
          <w:szCs w:val="30"/>
          <w:lang w:eastAsia="ru-RU"/>
        </w:rPr>
        <w:t xml:space="preserve"> учета доходов</w:t>
      </w:r>
      <w:r w:rsidR="001D70C6">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 xml:space="preserve"> и (или) справка о состоянии расчетов (доходах) по налогу на профессиональный доход (для индивидуального предпринимателя); бухгалтерск</w:t>
      </w:r>
      <w:r w:rsidR="0085014E" w:rsidRPr="008D3B9F">
        <w:rPr>
          <w:rFonts w:ascii="Times New Roman" w:cs="Times New Roman" w:eastAsia="Calibri" w:hAnsi="Times New Roman"/>
          <w:iCs/>
          <w:sz w:val="30"/>
          <w:szCs w:val="30"/>
          <w:lang w:eastAsia="ru-RU"/>
        </w:rPr>
        <w:t xml:space="preserve">ая </w:t>
      </w:r>
      <w:r w:rsidR="009E35E5" w:rsidRPr="008D3B9F">
        <w:rPr>
          <w:rFonts w:ascii="Times New Roman" w:cs="Times New Roman" w:eastAsia="Calibri" w:hAnsi="Times New Roman"/>
          <w:iCs/>
          <w:sz w:val="30"/>
          <w:szCs w:val="30"/>
          <w:lang w:eastAsia="ru-RU"/>
        </w:rPr>
        <w:t>отчетност</w:t>
      </w:r>
      <w:r w:rsidR="0085014E" w:rsidRPr="008D3B9F">
        <w:rPr>
          <w:rFonts w:ascii="Times New Roman" w:cs="Times New Roman" w:eastAsia="Calibri" w:hAnsi="Times New Roman"/>
          <w:iCs/>
          <w:sz w:val="30"/>
          <w:szCs w:val="30"/>
          <w:lang w:eastAsia="ru-RU"/>
        </w:rPr>
        <w:t>ь</w:t>
      </w:r>
      <w:r w:rsidR="009E35E5" w:rsidRPr="008D3B9F">
        <w:rPr>
          <w:rFonts w:ascii="Times New Roman" w:cs="Times New Roman" w:eastAsia="Calibri" w:hAnsi="Times New Roman"/>
          <w:iCs/>
          <w:sz w:val="30"/>
          <w:szCs w:val="30"/>
          <w:lang w:eastAsia="ru-RU"/>
        </w:rPr>
        <w:t xml:space="preserve"> для юридического лица, при необходимости представляются пояснительные записки;</w:t>
      </w:r>
      <w:proofErr w:type="gramEnd"/>
    </w:p>
    <w:p w:rsidP="00A81500" w:rsidR="009E35E5" w:rsidRDefault="00152ECD"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8</w:t>
      </w:r>
      <w:r w:rsidR="009E35E5" w:rsidRPr="008D3B9F">
        <w:rPr>
          <w:rFonts w:ascii="Times New Roman" w:cs="Times New Roman" w:eastAsia="Calibri" w:hAnsi="Times New Roman"/>
          <w:iCs/>
          <w:sz w:val="30"/>
          <w:szCs w:val="30"/>
          <w:lang w:eastAsia="ru-RU"/>
        </w:rPr>
        <w:t>) документ</w:t>
      </w:r>
      <w:r w:rsidR="004714DC" w:rsidRPr="008D3B9F">
        <w:rPr>
          <w:rFonts w:ascii="Times New Roman" w:cs="Times New Roman" w:eastAsia="Calibri" w:hAnsi="Times New Roman"/>
          <w:iCs/>
          <w:sz w:val="30"/>
          <w:szCs w:val="30"/>
          <w:lang w:eastAsia="ru-RU"/>
        </w:rPr>
        <w:t>ов</w:t>
      </w:r>
      <w:r w:rsidR="009E35E5" w:rsidRPr="008D3B9F">
        <w:rPr>
          <w:rFonts w:ascii="Times New Roman" w:cs="Times New Roman" w:eastAsia="Calibri" w:hAnsi="Times New Roman"/>
          <w:iCs/>
          <w:sz w:val="30"/>
          <w:szCs w:val="30"/>
          <w:lang w:eastAsia="ru-RU"/>
        </w:rPr>
        <w:t>, подтверждающи</w:t>
      </w:r>
      <w:r w:rsidR="004714DC" w:rsidRPr="008D3B9F">
        <w:rPr>
          <w:rFonts w:ascii="Times New Roman" w:cs="Times New Roman" w:eastAsia="Calibri" w:hAnsi="Times New Roman"/>
          <w:iCs/>
          <w:sz w:val="30"/>
          <w:szCs w:val="30"/>
          <w:lang w:eastAsia="ru-RU"/>
        </w:rPr>
        <w:t>х</w:t>
      </w:r>
      <w:r w:rsidR="009E35E5" w:rsidRPr="008D3B9F">
        <w:rPr>
          <w:rFonts w:ascii="Times New Roman" w:cs="Times New Roman" w:eastAsia="Calibri" w:hAnsi="Times New Roman"/>
          <w:iCs/>
          <w:sz w:val="30"/>
          <w:szCs w:val="30"/>
          <w:lang w:eastAsia="ru-RU"/>
        </w:rPr>
        <w:t xml:space="preserve"> право собственности или ины</w:t>
      </w:r>
      <w:r w:rsidR="0085014E" w:rsidRPr="008D3B9F">
        <w:rPr>
          <w:rFonts w:ascii="Times New Roman" w:cs="Times New Roman" w:eastAsia="Calibri" w:hAnsi="Times New Roman"/>
          <w:iCs/>
          <w:sz w:val="30"/>
          <w:szCs w:val="30"/>
          <w:lang w:eastAsia="ru-RU"/>
        </w:rPr>
        <w:t>е</w:t>
      </w:r>
      <w:r w:rsidR="009E35E5" w:rsidRPr="008D3B9F">
        <w:rPr>
          <w:rFonts w:ascii="Times New Roman" w:cs="Times New Roman" w:eastAsia="Calibri" w:hAnsi="Times New Roman"/>
          <w:iCs/>
          <w:sz w:val="30"/>
          <w:szCs w:val="30"/>
          <w:lang w:eastAsia="ru-RU"/>
        </w:rPr>
        <w:t xml:space="preserve"> законны</w:t>
      </w:r>
      <w:r w:rsidR="0085014E" w:rsidRPr="008D3B9F">
        <w:rPr>
          <w:rFonts w:ascii="Times New Roman" w:cs="Times New Roman" w:eastAsia="Calibri" w:hAnsi="Times New Roman"/>
          <w:iCs/>
          <w:sz w:val="30"/>
          <w:szCs w:val="30"/>
          <w:lang w:eastAsia="ru-RU"/>
        </w:rPr>
        <w:t>е</w:t>
      </w:r>
      <w:r w:rsidR="009E35E5" w:rsidRPr="008D3B9F">
        <w:rPr>
          <w:rFonts w:ascii="Times New Roman" w:cs="Times New Roman" w:eastAsia="Calibri" w:hAnsi="Times New Roman"/>
          <w:iCs/>
          <w:sz w:val="30"/>
          <w:szCs w:val="30"/>
          <w:lang w:eastAsia="ru-RU"/>
        </w:rPr>
        <w:t xml:space="preserve"> основани</w:t>
      </w:r>
      <w:r w:rsidR="0085014E" w:rsidRPr="008D3B9F">
        <w:rPr>
          <w:rFonts w:ascii="Times New Roman" w:cs="Times New Roman" w:eastAsia="Calibri" w:hAnsi="Times New Roman"/>
          <w:iCs/>
          <w:sz w:val="30"/>
          <w:szCs w:val="30"/>
          <w:lang w:eastAsia="ru-RU"/>
        </w:rPr>
        <w:t>я</w:t>
      </w:r>
      <w:r w:rsidR="009E35E5" w:rsidRPr="008D3B9F">
        <w:rPr>
          <w:rFonts w:ascii="Times New Roman" w:cs="Times New Roman" w:eastAsia="Calibri" w:hAnsi="Times New Roman"/>
          <w:iCs/>
          <w:sz w:val="30"/>
          <w:szCs w:val="30"/>
          <w:lang w:eastAsia="ru-RU"/>
        </w:rPr>
        <w:t xml:space="preserve"> владения (пользования) зданиями (помещениями), необходимыми для выполнения бизнес-плана и указанны</w:t>
      </w:r>
      <w:r w:rsidR="0085014E" w:rsidRPr="008D3B9F">
        <w:rPr>
          <w:rFonts w:ascii="Times New Roman" w:cs="Times New Roman" w:eastAsia="Calibri" w:hAnsi="Times New Roman"/>
          <w:iCs/>
          <w:sz w:val="30"/>
          <w:szCs w:val="30"/>
          <w:lang w:eastAsia="ru-RU"/>
        </w:rPr>
        <w:t>ми</w:t>
      </w:r>
      <w:r w:rsidR="009E35E5" w:rsidRPr="008D3B9F">
        <w:rPr>
          <w:rFonts w:ascii="Times New Roman" w:cs="Times New Roman" w:eastAsia="Calibri" w:hAnsi="Times New Roman"/>
          <w:iCs/>
          <w:sz w:val="30"/>
          <w:szCs w:val="30"/>
          <w:lang w:eastAsia="ru-RU"/>
        </w:rPr>
        <w:t xml:space="preserve"> в заяв</w:t>
      </w:r>
      <w:r w:rsidR="0085014E" w:rsidRPr="008D3B9F">
        <w:rPr>
          <w:rFonts w:ascii="Times New Roman" w:cs="Times New Roman" w:eastAsia="Calibri" w:hAnsi="Times New Roman"/>
          <w:iCs/>
          <w:sz w:val="30"/>
          <w:szCs w:val="30"/>
          <w:lang w:eastAsia="ru-RU"/>
        </w:rPr>
        <w:t>ке</w:t>
      </w:r>
      <w:r w:rsidR="009E35E5" w:rsidRPr="008D3B9F">
        <w:rPr>
          <w:rFonts w:ascii="Times New Roman" w:cs="Times New Roman" w:eastAsia="Calibri" w:hAnsi="Times New Roman"/>
          <w:iCs/>
          <w:sz w:val="30"/>
          <w:szCs w:val="30"/>
          <w:lang w:eastAsia="ru-RU"/>
        </w:rPr>
        <w:t>;</w:t>
      </w:r>
    </w:p>
    <w:p w:rsidP="00A81500" w:rsidR="009E35E5" w:rsidRDefault="00152ECD"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9</w:t>
      </w:r>
      <w:r w:rsidR="009E35E5" w:rsidRPr="008D3B9F">
        <w:rPr>
          <w:rFonts w:ascii="Times New Roman" w:cs="Times New Roman" w:eastAsia="Calibri" w:hAnsi="Times New Roman"/>
          <w:iCs/>
          <w:sz w:val="30"/>
          <w:szCs w:val="30"/>
          <w:lang w:eastAsia="ru-RU"/>
        </w:rPr>
        <w:t>) документ</w:t>
      </w:r>
      <w:r w:rsidR="004714DC" w:rsidRPr="008D3B9F">
        <w:rPr>
          <w:rFonts w:ascii="Times New Roman" w:cs="Times New Roman" w:eastAsia="Calibri" w:hAnsi="Times New Roman"/>
          <w:iCs/>
          <w:sz w:val="30"/>
          <w:szCs w:val="30"/>
          <w:lang w:eastAsia="ru-RU"/>
        </w:rPr>
        <w:t>ов</w:t>
      </w:r>
      <w:r w:rsidR="009E35E5" w:rsidRPr="008D3B9F">
        <w:rPr>
          <w:rFonts w:ascii="Times New Roman" w:cs="Times New Roman" w:eastAsia="Calibri" w:hAnsi="Times New Roman"/>
          <w:iCs/>
          <w:sz w:val="30"/>
          <w:szCs w:val="30"/>
          <w:lang w:eastAsia="ru-RU"/>
        </w:rPr>
        <w:t>, подтверждающи</w:t>
      </w:r>
      <w:r w:rsidR="004714DC" w:rsidRPr="008D3B9F">
        <w:rPr>
          <w:rFonts w:ascii="Times New Roman" w:cs="Times New Roman" w:eastAsia="Calibri" w:hAnsi="Times New Roman"/>
          <w:iCs/>
          <w:sz w:val="30"/>
          <w:szCs w:val="30"/>
          <w:lang w:eastAsia="ru-RU"/>
        </w:rPr>
        <w:t>х</w:t>
      </w:r>
      <w:r w:rsidR="009E35E5" w:rsidRPr="008D3B9F">
        <w:rPr>
          <w:rFonts w:ascii="Times New Roman" w:cs="Times New Roman" w:eastAsia="Calibri" w:hAnsi="Times New Roman"/>
          <w:iCs/>
          <w:sz w:val="30"/>
          <w:szCs w:val="30"/>
          <w:lang w:eastAsia="ru-RU"/>
        </w:rPr>
        <w:t xml:space="preserve"> привлечение на реализацию инвестиционного проекта средств физических и (или) юридических лиц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с использованием инвестиционных платформ в размере не менее </w:t>
      </w:r>
      <w:r w:rsidR="001D70C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размера, </w:t>
      </w:r>
      <w:r w:rsidR="001D70C6">
        <w:rPr>
          <w:rFonts w:ascii="Times New Roman" w:cs="Times New Roman" w:eastAsia="Calibri" w:hAnsi="Times New Roman"/>
          <w:iCs/>
          <w:sz w:val="30"/>
          <w:szCs w:val="30"/>
          <w:lang w:eastAsia="ru-RU"/>
        </w:rPr>
        <w:t>указанного в бизнес-плане. Представляются: документы, пред</w:t>
      </w:r>
      <w:r w:rsidR="009E35E5" w:rsidRPr="008D3B9F">
        <w:rPr>
          <w:rFonts w:ascii="Times New Roman" w:cs="Times New Roman" w:eastAsia="Calibri" w:hAnsi="Times New Roman"/>
          <w:iCs/>
          <w:sz w:val="30"/>
          <w:szCs w:val="30"/>
          <w:lang w:eastAsia="ru-RU"/>
        </w:rPr>
        <w:t xml:space="preserve">ставленные операторами инвестиционных платформ, в том числе </w:t>
      </w:r>
      <w:r w:rsidR="001D70C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в электронном виде, полученные путем выгрузки с инвестиционных платформ, подтверждающие размещение инвестиционного проекта </w:t>
      </w:r>
      <w:r w:rsidR="001D70C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на инвестиционных платформах, количество физических и (или) юридических лиц и сумму привлеченных денежных средств, направленных на финансирование реализации инвестиционного проекта;</w:t>
      </w:r>
    </w:p>
    <w:p w:rsidP="001D70C6" w:rsidR="009E35E5" w:rsidRDefault="00152ECD"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10</w:t>
      </w:r>
      <w:r w:rsidR="009E35E5" w:rsidRPr="008D3B9F">
        <w:rPr>
          <w:rFonts w:ascii="Times New Roman" w:cs="Times New Roman" w:eastAsia="Calibri" w:hAnsi="Times New Roman"/>
          <w:iCs/>
          <w:sz w:val="30"/>
          <w:szCs w:val="30"/>
          <w:lang w:eastAsia="ru-RU"/>
        </w:rPr>
        <w:t>) документ</w:t>
      </w:r>
      <w:r w:rsidR="00616515" w:rsidRPr="008D3B9F">
        <w:rPr>
          <w:rFonts w:ascii="Times New Roman" w:cs="Times New Roman" w:eastAsia="Calibri" w:hAnsi="Times New Roman"/>
          <w:iCs/>
          <w:sz w:val="30"/>
          <w:szCs w:val="30"/>
          <w:lang w:eastAsia="ru-RU"/>
        </w:rPr>
        <w:t>ов</w:t>
      </w:r>
      <w:r w:rsidR="009E35E5" w:rsidRPr="008D3B9F">
        <w:rPr>
          <w:rFonts w:ascii="Times New Roman" w:cs="Times New Roman" w:eastAsia="Calibri" w:hAnsi="Times New Roman"/>
          <w:iCs/>
          <w:sz w:val="30"/>
          <w:szCs w:val="30"/>
          <w:lang w:eastAsia="ru-RU"/>
        </w:rPr>
        <w:t>, подтверждающи</w:t>
      </w:r>
      <w:r w:rsidR="00616515" w:rsidRPr="008D3B9F">
        <w:rPr>
          <w:rFonts w:ascii="Times New Roman" w:cs="Times New Roman" w:eastAsia="Calibri" w:hAnsi="Times New Roman"/>
          <w:iCs/>
          <w:sz w:val="30"/>
          <w:szCs w:val="30"/>
          <w:lang w:eastAsia="ru-RU"/>
        </w:rPr>
        <w:t>х</w:t>
      </w:r>
      <w:r w:rsidR="009E35E5" w:rsidRPr="008D3B9F">
        <w:rPr>
          <w:rFonts w:ascii="Times New Roman" w:cs="Times New Roman" w:eastAsia="Calibri" w:hAnsi="Times New Roman"/>
          <w:iCs/>
          <w:sz w:val="30"/>
          <w:szCs w:val="30"/>
          <w:lang w:eastAsia="ru-RU"/>
        </w:rPr>
        <w:t xml:space="preserve"> </w:t>
      </w:r>
      <w:proofErr w:type="spellStart"/>
      <w:r w:rsidR="009E35E5" w:rsidRPr="008D3B9F">
        <w:rPr>
          <w:rFonts w:ascii="Times New Roman" w:cs="Times New Roman" w:eastAsia="Calibri" w:hAnsi="Times New Roman"/>
          <w:iCs/>
          <w:sz w:val="30"/>
          <w:szCs w:val="30"/>
          <w:lang w:eastAsia="ru-RU"/>
        </w:rPr>
        <w:t>софинансирование</w:t>
      </w:r>
      <w:proofErr w:type="spellEnd"/>
      <w:r w:rsidR="009E35E5" w:rsidRPr="008D3B9F">
        <w:rPr>
          <w:rFonts w:ascii="Times New Roman" w:cs="Times New Roman" w:eastAsia="Calibri" w:hAnsi="Times New Roman"/>
          <w:iCs/>
          <w:sz w:val="30"/>
          <w:szCs w:val="30"/>
          <w:lang w:eastAsia="ru-RU"/>
        </w:rPr>
        <w:t xml:space="preserve"> участником </w:t>
      </w:r>
      <w:r w:rsidR="00C66C5F"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расходов, связанных с выполнением плана: письменное гарантийное обязательство в произвольной форме о долевом участии в расходах, связанных с выполнением плана, с документальным подтверждением наличия возможности </w:t>
      </w:r>
      <w:proofErr w:type="spellStart"/>
      <w:r w:rsidR="009E35E5" w:rsidRPr="008D3B9F">
        <w:rPr>
          <w:rFonts w:ascii="Times New Roman" w:cs="Times New Roman" w:eastAsia="Calibri" w:hAnsi="Times New Roman"/>
          <w:iCs/>
          <w:sz w:val="30"/>
          <w:szCs w:val="30"/>
          <w:lang w:eastAsia="ru-RU"/>
        </w:rPr>
        <w:t>софинансирования</w:t>
      </w:r>
      <w:proofErr w:type="spellEnd"/>
      <w:r w:rsidR="009E35E5" w:rsidRPr="008D3B9F">
        <w:rPr>
          <w:rFonts w:ascii="Times New Roman" w:cs="Times New Roman" w:eastAsia="Calibri" w:hAnsi="Times New Roman"/>
          <w:iCs/>
          <w:sz w:val="30"/>
          <w:szCs w:val="30"/>
          <w:lang w:eastAsia="ru-RU"/>
        </w:rPr>
        <w:t xml:space="preserve"> расходов, предусмотренных планом, за счет собственных и (или) кредитных (заемных) средств (представляются: справка кредитной организации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об остатках средств, находящихся на расчетном счете участника </w:t>
      </w:r>
      <w:r w:rsidR="00C66C5F"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размер которых</w:t>
      </w:r>
      <w:proofErr w:type="gramEnd"/>
      <w:r w:rsidR="009E35E5" w:rsidRPr="008D3B9F">
        <w:rPr>
          <w:rFonts w:ascii="Times New Roman" w:cs="Times New Roman" w:eastAsia="Calibri" w:hAnsi="Times New Roman"/>
          <w:iCs/>
          <w:sz w:val="30"/>
          <w:szCs w:val="30"/>
          <w:lang w:eastAsia="ru-RU"/>
        </w:rPr>
        <w:t xml:space="preserve"> должен соответствовать или превышать указанный в плане размер расходов, осуществляемый за счет собственных средств; </w:t>
      </w:r>
      <w:proofErr w:type="gramStart"/>
      <w:r w:rsidR="009E35E5" w:rsidRPr="008D3B9F">
        <w:rPr>
          <w:rFonts w:ascii="Times New Roman" w:cs="Times New Roman" w:eastAsia="Calibri" w:hAnsi="Times New Roman"/>
          <w:iCs/>
          <w:sz w:val="30"/>
          <w:szCs w:val="30"/>
          <w:lang w:eastAsia="ru-RU"/>
        </w:rPr>
        <w:t xml:space="preserve">документ кредитной организации о размере кредита, который кредитная организация готова предоставить участнику </w:t>
      </w:r>
      <w:r w:rsidR="00C66C5F" w:rsidRPr="008D3B9F">
        <w:rPr>
          <w:rFonts w:ascii="Times New Roman" w:cs="Times New Roman" w:eastAsia="Calibri" w:hAnsi="Times New Roman"/>
          <w:iCs/>
          <w:sz w:val="30"/>
          <w:szCs w:val="30"/>
          <w:lang w:eastAsia="ru-RU"/>
        </w:rPr>
        <w:lastRenderedPageBreak/>
        <w:t>конкурсного отбора</w:t>
      </w:r>
      <w:r w:rsidR="009E35E5" w:rsidRPr="008D3B9F">
        <w:rPr>
          <w:rFonts w:ascii="Times New Roman" w:cs="Times New Roman" w:eastAsia="Calibri" w:hAnsi="Times New Roman"/>
          <w:iCs/>
          <w:sz w:val="30"/>
          <w:szCs w:val="30"/>
          <w:lang w:eastAsia="ru-RU"/>
        </w:rPr>
        <w:t xml:space="preserve"> (с указанием цели и срока его предоставления) и (или) нотариально удостоверенный договор займа, заключенный с организацией или физическим лицом (с указанием цели и срока его использования), размер кредитных (заемных) средств в котором должен соответствовать или превышать значение, определяемое как разность между стоимостью плана и суммой размера</w:t>
      </w:r>
      <w:proofErr w:type="gramEnd"/>
      <w:r w:rsidR="009E35E5" w:rsidRPr="008D3B9F">
        <w:rPr>
          <w:rFonts w:ascii="Times New Roman" w:cs="Times New Roman" w:eastAsia="Calibri" w:hAnsi="Times New Roman"/>
          <w:iCs/>
          <w:sz w:val="30"/>
          <w:szCs w:val="30"/>
          <w:lang w:eastAsia="ru-RU"/>
        </w:rPr>
        <w:t xml:space="preserve"> запрашиваемого гранта и остатков средств, находящихся на расчетном счете участника </w:t>
      </w:r>
      <w:r w:rsidR="00C66C5F"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w:t>
      </w:r>
      <w:r w:rsidR="00152ECD" w:rsidRPr="008D3B9F">
        <w:rPr>
          <w:rFonts w:ascii="Times New Roman" w:cs="Times New Roman" w:eastAsia="Calibri" w:hAnsi="Times New Roman"/>
          <w:iCs/>
          <w:sz w:val="30"/>
          <w:szCs w:val="30"/>
          <w:lang w:eastAsia="ru-RU"/>
        </w:rPr>
        <w:t>1</w:t>
      </w:r>
      <w:r w:rsidRPr="008D3B9F">
        <w:rPr>
          <w:rFonts w:ascii="Times New Roman" w:cs="Times New Roman" w:eastAsia="Calibri" w:hAnsi="Times New Roman"/>
          <w:iCs/>
          <w:sz w:val="30"/>
          <w:szCs w:val="30"/>
          <w:lang w:eastAsia="ru-RU"/>
        </w:rPr>
        <w:t>) справк</w:t>
      </w:r>
      <w:r w:rsidR="00616515" w:rsidRPr="008D3B9F">
        <w:rPr>
          <w:rFonts w:ascii="Times New Roman" w:cs="Times New Roman" w:eastAsia="Calibri" w:hAnsi="Times New Roman"/>
          <w:iCs/>
          <w:sz w:val="30"/>
          <w:szCs w:val="30"/>
          <w:lang w:eastAsia="ru-RU"/>
        </w:rPr>
        <w:t>и</w:t>
      </w:r>
      <w:r w:rsidRPr="008D3B9F">
        <w:rPr>
          <w:rFonts w:ascii="Times New Roman" w:cs="Times New Roman" w:eastAsia="Calibri" w:hAnsi="Times New Roman"/>
          <w:iCs/>
          <w:sz w:val="30"/>
          <w:szCs w:val="30"/>
          <w:lang w:eastAsia="ru-RU"/>
        </w:rPr>
        <w:t xml:space="preserve"> о постановке на учет (снятии с учета) физического лица в качестве налогоплательщика налога на профессиональный доход</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(для индивидуального предпринимателя);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1</w:t>
      </w:r>
      <w:r w:rsidR="00152ECD" w:rsidRPr="008D3B9F">
        <w:rPr>
          <w:rFonts w:ascii="Times New Roman" w:cs="Times New Roman" w:eastAsia="Calibri" w:hAnsi="Times New Roman"/>
          <w:iCs/>
          <w:sz w:val="30"/>
          <w:szCs w:val="30"/>
          <w:lang w:eastAsia="ru-RU"/>
        </w:rPr>
        <w:t>2</w:t>
      </w:r>
      <w:r w:rsidRPr="008D3B9F">
        <w:rPr>
          <w:rFonts w:ascii="Times New Roman" w:cs="Times New Roman" w:eastAsia="Calibri" w:hAnsi="Times New Roman"/>
          <w:iCs/>
          <w:sz w:val="30"/>
          <w:szCs w:val="30"/>
          <w:lang w:eastAsia="ru-RU"/>
        </w:rPr>
        <w:t xml:space="preserve">) в случае если средства гранта планируется направить на текущий ремонт здания (помещения), используемого для ведения предпринимательской деятельности и находящегося у участника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на праве временного владения (аренда, безвозмездное пользование), необходимо представить документ, подтверждающий законное основание права владения, и документ, подтверждающий согласие собственника здания (помещения) на проведение текущего ремонта участником конкурсного </w:t>
      </w:r>
      <w:r w:rsidR="001D70C6">
        <w:rPr>
          <w:rFonts w:ascii="Times New Roman" w:cs="Times New Roman" w:eastAsia="Calibri" w:hAnsi="Times New Roman"/>
          <w:iCs/>
          <w:sz w:val="30"/>
          <w:szCs w:val="30"/>
          <w:lang w:eastAsia="ru-RU"/>
        </w:rPr>
        <w:t>отбора.</w:t>
      </w:r>
      <w:proofErr w:type="gramEnd"/>
      <w:r w:rsidR="001D70C6">
        <w:rPr>
          <w:rFonts w:ascii="Times New Roman" w:cs="Times New Roman" w:eastAsia="Calibri" w:hAnsi="Times New Roman"/>
          <w:iCs/>
          <w:sz w:val="30"/>
          <w:szCs w:val="30"/>
          <w:lang w:eastAsia="ru-RU"/>
        </w:rPr>
        <w:t xml:space="preserve"> При этом</w:t>
      </w:r>
      <w:r w:rsidRPr="008D3B9F">
        <w:rPr>
          <w:rFonts w:ascii="Times New Roman" w:cs="Times New Roman" w:eastAsia="Calibri" w:hAnsi="Times New Roman"/>
          <w:iCs/>
          <w:sz w:val="30"/>
          <w:szCs w:val="30"/>
          <w:lang w:eastAsia="ru-RU"/>
        </w:rPr>
        <w:t xml:space="preserve"> право владения зданием (помещением) должно быть гарантировано на срок не менее двух лет после проведения текущего ремонта;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w:t>
      </w:r>
      <w:r w:rsidR="00152ECD" w:rsidRPr="008D3B9F">
        <w:rPr>
          <w:rFonts w:ascii="Times New Roman" w:cs="Times New Roman" w:eastAsia="Calibri" w:hAnsi="Times New Roman"/>
          <w:iCs/>
          <w:sz w:val="30"/>
          <w:szCs w:val="30"/>
          <w:lang w:eastAsia="ru-RU"/>
        </w:rPr>
        <w:t>3</w:t>
      </w:r>
      <w:r w:rsidRPr="008D3B9F">
        <w:rPr>
          <w:rFonts w:ascii="Times New Roman" w:cs="Times New Roman" w:eastAsia="Calibri" w:hAnsi="Times New Roman"/>
          <w:iCs/>
          <w:sz w:val="30"/>
          <w:szCs w:val="30"/>
          <w:lang w:eastAsia="ru-RU"/>
        </w:rPr>
        <w:t>) сведени</w:t>
      </w:r>
      <w:r w:rsidR="00616515" w:rsidRPr="008D3B9F">
        <w:rPr>
          <w:rFonts w:ascii="Times New Roman" w:cs="Times New Roman" w:eastAsia="Calibri" w:hAnsi="Times New Roman"/>
          <w:iCs/>
          <w:sz w:val="30"/>
          <w:szCs w:val="30"/>
          <w:lang w:eastAsia="ru-RU"/>
        </w:rPr>
        <w:t>й</w:t>
      </w:r>
      <w:r w:rsidRPr="008D3B9F">
        <w:rPr>
          <w:rFonts w:ascii="Times New Roman" w:cs="Times New Roman" w:eastAsia="Calibri" w:hAnsi="Times New Roman"/>
          <w:iCs/>
          <w:sz w:val="30"/>
          <w:szCs w:val="30"/>
          <w:lang w:eastAsia="ru-RU"/>
        </w:rPr>
        <w:t xml:space="preserve"> о наличии действующего банковского счета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указанием реквизитов, необходимых для перечисления гранта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соответствии с настоящим Положением, подписанны</w:t>
      </w:r>
      <w:r w:rsidR="001D70C6">
        <w:rPr>
          <w:rFonts w:ascii="Times New Roman" w:cs="Times New Roman" w:eastAsia="Calibri" w:hAnsi="Times New Roman"/>
          <w:iCs/>
          <w:sz w:val="30"/>
          <w:szCs w:val="30"/>
          <w:lang w:eastAsia="ru-RU"/>
        </w:rPr>
        <w:t>х</w:t>
      </w:r>
      <w:r w:rsidRPr="008D3B9F">
        <w:rPr>
          <w:rFonts w:ascii="Times New Roman" w:cs="Times New Roman" w:eastAsia="Calibri" w:hAnsi="Times New Roman"/>
          <w:iCs/>
          <w:sz w:val="30"/>
          <w:szCs w:val="30"/>
          <w:lang w:eastAsia="ru-RU"/>
        </w:rPr>
        <w:t xml:space="preserve"> заявителем, либо предоставленны</w:t>
      </w:r>
      <w:r w:rsidR="001D70C6">
        <w:rPr>
          <w:rFonts w:ascii="Times New Roman" w:cs="Times New Roman" w:eastAsia="Calibri" w:hAnsi="Times New Roman"/>
          <w:iCs/>
          <w:sz w:val="30"/>
          <w:szCs w:val="30"/>
          <w:lang w:eastAsia="ru-RU"/>
        </w:rPr>
        <w:t>х</w:t>
      </w:r>
      <w:r w:rsidRPr="008D3B9F">
        <w:rPr>
          <w:rFonts w:ascii="Times New Roman" w:cs="Times New Roman" w:eastAsia="Calibri" w:hAnsi="Times New Roman"/>
          <w:iCs/>
          <w:sz w:val="30"/>
          <w:szCs w:val="30"/>
          <w:lang w:eastAsia="ru-RU"/>
        </w:rPr>
        <w:t xml:space="preserve"> кредитной организацией;</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w:t>
      </w:r>
      <w:r w:rsidR="00152ECD" w:rsidRPr="008D3B9F">
        <w:rPr>
          <w:rFonts w:ascii="Times New Roman" w:cs="Times New Roman" w:eastAsia="Calibri" w:hAnsi="Times New Roman"/>
          <w:iCs/>
          <w:sz w:val="30"/>
          <w:szCs w:val="30"/>
          <w:lang w:eastAsia="ru-RU"/>
        </w:rPr>
        <w:t>4</w:t>
      </w:r>
      <w:r w:rsidRPr="008D3B9F">
        <w:rPr>
          <w:rFonts w:ascii="Times New Roman" w:cs="Times New Roman" w:eastAsia="Calibri" w:hAnsi="Times New Roman"/>
          <w:iCs/>
          <w:sz w:val="30"/>
          <w:szCs w:val="30"/>
          <w:lang w:eastAsia="ru-RU"/>
        </w:rPr>
        <w:t>) документ</w:t>
      </w:r>
      <w:r w:rsidR="00616515" w:rsidRPr="008D3B9F">
        <w:rPr>
          <w:rFonts w:ascii="Times New Roman" w:cs="Times New Roman" w:eastAsia="Calibri" w:hAnsi="Times New Roman"/>
          <w:iCs/>
          <w:sz w:val="30"/>
          <w:szCs w:val="30"/>
          <w:lang w:eastAsia="ru-RU"/>
        </w:rPr>
        <w:t>ов</w:t>
      </w:r>
      <w:r w:rsidRPr="008D3B9F">
        <w:rPr>
          <w:rFonts w:ascii="Times New Roman" w:cs="Times New Roman" w:eastAsia="Calibri" w:hAnsi="Times New Roman"/>
          <w:iCs/>
          <w:sz w:val="30"/>
          <w:szCs w:val="30"/>
          <w:lang w:eastAsia="ru-RU"/>
        </w:rPr>
        <w:t>, подтверждающи</w:t>
      </w:r>
      <w:r w:rsidR="001D70C6">
        <w:rPr>
          <w:rFonts w:ascii="Times New Roman" w:cs="Times New Roman" w:eastAsia="Calibri" w:hAnsi="Times New Roman"/>
          <w:iCs/>
          <w:sz w:val="30"/>
          <w:szCs w:val="30"/>
          <w:lang w:eastAsia="ru-RU"/>
        </w:rPr>
        <w:t>х</w:t>
      </w:r>
      <w:r w:rsidRPr="008D3B9F">
        <w:rPr>
          <w:rFonts w:ascii="Times New Roman" w:cs="Times New Roman" w:eastAsia="Calibri" w:hAnsi="Times New Roman"/>
          <w:iCs/>
          <w:sz w:val="30"/>
          <w:szCs w:val="30"/>
          <w:lang w:eastAsia="ru-RU"/>
        </w:rPr>
        <w:t xml:space="preserve"> полномочия лица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на осуществление действий от имени участника конкурсного отбора (при наличии);</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1</w:t>
      </w:r>
      <w:r w:rsidR="00152ECD" w:rsidRPr="008D3B9F">
        <w:rPr>
          <w:rFonts w:ascii="Times New Roman" w:cs="Times New Roman" w:eastAsia="Calibri" w:hAnsi="Times New Roman"/>
          <w:iCs/>
          <w:sz w:val="30"/>
          <w:szCs w:val="30"/>
          <w:lang w:eastAsia="ru-RU"/>
        </w:rPr>
        <w:t>5</w:t>
      </w:r>
      <w:r w:rsidRPr="008D3B9F">
        <w:rPr>
          <w:rFonts w:ascii="Times New Roman" w:cs="Times New Roman" w:eastAsia="Calibri" w:hAnsi="Times New Roman"/>
          <w:iCs/>
          <w:sz w:val="30"/>
          <w:szCs w:val="30"/>
          <w:lang w:eastAsia="ru-RU"/>
        </w:rPr>
        <w:t>) документ</w:t>
      </w:r>
      <w:r w:rsidR="00616515" w:rsidRPr="008D3B9F">
        <w:rPr>
          <w:rFonts w:ascii="Times New Roman" w:cs="Times New Roman" w:eastAsia="Calibri" w:hAnsi="Times New Roman"/>
          <w:iCs/>
          <w:sz w:val="30"/>
          <w:szCs w:val="30"/>
          <w:lang w:eastAsia="ru-RU"/>
        </w:rPr>
        <w:t>ов</w:t>
      </w:r>
      <w:r w:rsidRPr="008D3B9F">
        <w:rPr>
          <w:rFonts w:ascii="Times New Roman" w:cs="Times New Roman" w:eastAsia="Calibri" w:hAnsi="Times New Roman"/>
          <w:iCs/>
          <w:sz w:val="30"/>
          <w:szCs w:val="30"/>
          <w:lang w:eastAsia="ru-RU"/>
        </w:rPr>
        <w:t>, свидетельствующи</w:t>
      </w:r>
      <w:r w:rsidR="001D70C6">
        <w:rPr>
          <w:rFonts w:ascii="Times New Roman" w:cs="Times New Roman" w:eastAsia="Calibri" w:hAnsi="Times New Roman"/>
          <w:iCs/>
          <w:sz w:val="30"/>
          <w:szCs w:val="30"/>
          <w:lang w:eastAsia="ru-RU"/>
        </w:rPr>
        <w:t>х</w:t>
      </w:r>
      <w:r w:rsidRPr="008D3B9F">
        <w:rPr>
          <w:rFonts w:ascii="Times New Roman" w:cs="Times New Roman" w:eastAsia="Calibri" w:hAnsi="Times New Roman"/>
          <w:iCs/>
          <w:sz w:val="30"/>
          <w:szCs w:val="30"/>
          <w:lang w:eastAsia="ru-RU"/>
        </w:rPr>
        <w:t xml:space="preserve"> о рассмотрении гражданами города Красноярска инвестиционного проекта в целях выявления их мнения о его соответствии интересам жителей города Красноярска или его части, целесообразности реализации данного инвестиционного проекта,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том числе посредством собраний граждан, использования цифровых систем голосований, и содержащих информацию о количестве граждан, поддержавших реализацию инвестиционного проекта  (копии протоколов собрани</w:t>
      </w:r>
      <w:r w:rsidR="001D70C6">
        <w:rPr>
          <w:rFonts w:ascii="Times New Roman" w:cs="Times New Roman" w:eastAsia="Calibri" w:hAnsi="Times New Roman"/>
          <w:iCs/>
          <w:sz w:val="30"/>
          <w:szCs w:val="30"/>
          <w:lang w:eastAsia="ru-RU"/>
        </w:rPr>
        <w:t>й с подписями участников, скрин</w:t>
      </w:r>
      <w:r w:rsidRPr="008D3B9F">
        <w:rPr>
          <w:rFonts w:ascii="Times New Roman" w:cs="Times New Roman" w:eastAsia="Calibri" w:hAnsi="Times New Roman"/>
          <w:iCs/>
          <w:sz w:val="30"/>
          <w:szCs w:val="30"/>
          <w:lang w:eastAsia="ru-RU"/>
        </w:rPr>
        <w:t>шоты страниц с итогами</w:t>
      </w:r>
      <w:proofErr w:type="gramEnd"/>
      <w:r w:rsidRPr="008D3B9F">
        <w:rPr>
          <w:rFonts w:ascii="Times New Roman" w:cs="Times New Roman" w:eastAsia="Calibri" w:hAnsi="Times New Roman"/>
          <w:iCs/>
          <w:sz w:val="30"/>
          <w:szCs w:val="30"/>
          <w:lang w:eastAsia="ru-RU"/>
        </w:rPr>
        <w:t xml:space="preserve"> голосовани</w:t>
      </w:r>
      <w:r w:rsidR="001D70C6">
        <w:rPr>
          <w:rFonts w:ascii="Times New Roman" w:cs="Times New Roman" w:eastAsia="Calibri" w:hAnsi="Times New Roman"/>
          <w:iCs/>
          <w:sz w:val="30"/>
          <w:szCs w:val="30"/>
          <w:lang w:eastAsia="ru-RU"/>
        </w:rPr>
        <w:t>я</w:t>
      </w:r>
      <w:r w:rsidRPr="008D3B9F">
        <w:rPr>
          <w:rFonts w:ascii="Times New Roman" w:cs="Times New Roman" w:eastAsia="Calibri" w:hAnsi="Times New Roman"/>
          <w:iCs/>
          <w:sz w:val="30"/>
          <w:szCs w:val="30"/>
          <w:lang w:eastAsia="ru-RU"/>
        </w:rPr>
        <w:t xml:space="preserve"> с использованием цифровых систем голосований (отчеты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по результатам голосований и опросов)</w:t>
      </w:r>
      <w:r w:rsidR="001D70C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1D70C6" w:rsidR="009E35E5" w:rsidRDefault="00B10F01"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bookmarkStart w:id="69" w:name="P184"/>
      <w:bookmarkEnd w:id="69"/>
      <w:r w:rsidRPr="008D3B9F">
        <w:rPr>
          <w:rFonts w:ascii="Times New Roman" w:cs="Times New Roman" w:eastAsia="Calibri" w:hAnsi="Times New Roman"/>
          <w:iCs/>
          <w:sz w:val="30"/>
          <w:szCs w:val="30"/>
          <w:lang w:eastAsia="ru-RU"/>
        </w:rPr>
        <w:t>61</w:t>
      </w:r>
      <w:r w:rsidR="009E35E5" w:rsidRPr="008D3B9F">
        <w:rPr>
          <w:rFonts w:ascii="Times New Roman" w:cs="Times New Roman" w:eastAsia="Calibri" w:hAnsi="Times New Roman"/>
          <w:iCs/>
          <w:sz w:val="30"/>
          <w:szCs w:val="30"/>
          <w:lang w:eastAsia="ru-RU"/>
        </w:rPr>
        <w:t xml:space="preserve">. </w:t>
      </w:r>
      <w:proofErr w:type="gramStart"/>
      <w:r w:rsidR="009E35E5" w:rsidRPr="008D3B9F">
        <w:rPr>
          <w:rFonts w:ascii="Times New Roman" w:cs="Times New Roman" w:eastAsia="Calibri" w:hAnsi="Times New Roman"/>
          <w:iCs/>
          <w:sz w:val="30"/>
          <w:szCs w:val="30"/>
          <w:lang w:eastAsia="ru-RU"/>
        </w:rPr>
        <w:t xml:space="preserve">Не позднее одного рабочего дня, следующего за датой окончания срока подачи заявок, установленной в объявлении о проведении </w:t>
      </w:r>
      <w:r w:rsidR="00C66C5F"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в ГИИС </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 xml:space="preserve"> оператору грантов, а также конкурсной комиссии открывается доступ к поданным участниками </w:t>
      </w:r>
      <w:r w:rsidR="00C66C5F"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заявкам для их рассмотрения и оценки.</w:t>
      </w:r>
      <w:proofErr w:type="gramEnd"/>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 xml:space="preserve">Вскрытие заявок осуществляется оператором грантов в течение </w:t>
      </w:r>
      <w:r w:rsidR="001D70C6">
        <w:rPr>
          <w:rFonts w:ascii="Times New Roman" w:cs="Times New Roman" w:eastAsia="Calibri" w:hAnsi="Times New Roman"/>
          <w:iCs/>
          <w:sz w:val="30"/>
          <w:szCs w:val="30"/>
          <w:lang w:eastAsia="ru-RU"/>
        </w:rPr>
        <w:t>трех</w:t>
      </w:r>
      <w:r w:rsidRPr="008D3B9F">
        <w:rPr>
          <w:rFonts w:ascii="Times New Roman" w:cs="Times New Roman" w:eastAsia="Calibri" w:hAnsi="Times New Roman"/>
          <w:iCs/>
          <w:sz w:val="30"/>
          <w:szCs w:val="30"/>
          <w:lang w:eastAsia="ru-RU"/>
        </w:rPr>
        <w:t xml:space="preserve"> рабочих дней, следующих после даты предоставления ему доступа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к поданным заявкам, установленной абзацем первым настоящего пункта.</w:t>
      </w:r>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Протокол вскрытия заявок формируется на едином портале автоматически и включает следующую информацию:</w:t>
      </w:r>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регистрационный номер заявки;</w:t>
      </w:r>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дат</w:t>
      </w:r>
      <w:r w:rsidR="001D70C6">
        <w:rPr>
          <w:rFonts w:ascii="Times New Roman" w:cs="Times New Roman" w:eastAsia="Calibri" w:hAnsi="Times New Roman"/>
          <w:iCs/>
          <w:sz w:val="30"/>
          <w:szCs w:val="30"/>
          <w:lang w:eastAsia="ru-RU"/>
        </w:rPr>
        <w:t>у</w:t>
      </w:r>
      <w:r w:rsidRPr="008D3B9F">
        <w:rPr>
          <w:rFonts w:ascii="Times New Roman" w:cs="Times New Roman" w:eastAsia="Calibri" w:hAnsi="Times New Roman"/>
          <w:iCs/>
          <w:sz w:val="30"/>
          <w:szCs w:val="30"/>
          <w:lang w:eastAsia="ru-RU"/>
        </w:rPr>
        <w:t xml:space="preserve"> и время поступления заявки;</w:t>
      </w:r>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полное наименование участника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w:t>
      </w:r>
      <w:r w:rsidR="00A8150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для юридических лиц или фамилия, имя, отчество (при наличии) </w:t>
      </w:r>
      <w:r w:rsidR="00A8150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для индивидуальных предпринимателей, с указанием ОГРН (ОГРИП), ИНН;</w:t>
      </w:r>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адрес участника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w:t>
      </w:r>
      <w:r w:rsidR="001D70C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юридического лица или адрес регистрации </w:t>
      </w:r>
      <w:r w:rsidR="00A8150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для индивидуальных предпринимателей;</w:t>
      </w:r>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запрашиваемый объем финансирования участником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w:t>
      </w:r>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Протокол вскрытия заявок в течение двух рабочих дней, следующих за днем вскрытия заявок, подписывается усиленной квалифицированной электронной подписью председателя конкурсной комиссии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размещается на едином портале и сайте оператора грантов не позднее одного рабочего дня, следующего за днем его подписания.</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70" w:name="P187"/>
      <w:bookmarkEnd w:id="70"/>
      <w:r w:rsidRPr="008D3B9F">
        <w:rPr>
          <w:rFonts w:ascii="Times New Roman" w:cs="Times New Roman" w:eastAsia="Calibri" w:hAnsi="Times New Roman"/>
          <w:iCs/>
          <w:sz w:val="30"/>
          <w:szCs w:val="30"/>
          <w:lang w:eastAsia="ru-RU"/>
        </w:rPr>
        <w:t>62</w:t>
      </w:r>
      <w:r w:rsidR="009E35E5" w:rsidRPr="008D3B9F">
        <w:rPr>
          <w:rFonts w:ascii="Times New Roman" w:cs="Times New Roman" w:eastAsia="Calibri" w:hAnsi="Times New Roman"/>
          <w:iCs/>
          <w:sz w:val="30"/>
          <w:szCs w:val="30"/>
          <w:lang w:eastAsia="ru-RU"/>
        </w:rPr>
        <w:t>.</w:t>
      </w:r>
      <w:r w:rsidR="001D70C6">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Рассмотрение и оценка заявок, определение победителей конкурсного отбора и размера предоставляемого гранта каждому победителю конкурсного отбора осуществляется конкурсной комиссией.</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Конкурсная комиссия (далее – комиссия) – коллегиальный совещательный орган по определению победителей конкурсного отбора</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и размеров гранта, предоставляемого каждому победителю конкурсного отбора на основании результатов рассмотрения и оценки заявок участников конкурсного отбора в соответствии с порядком проведения конкурсного отбора, установленным настоящим разделом.</w:t>
      </w:r>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Комиссия осуществляет свою деятельность с соблюдением принципов гласности, объективной оценки, единства требований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и создания равных конкурентных условий на основе коллегиального обсуждения и решения вопросов, входящих в ее компетенцию. Состав комиссии утверждается приказом оператора грантов не позднее даты размещения объявления о проведении конкурсного отбора в соответствии с </w:t>
      </w:r>
      <w:hyperlink w:anchor="P8" w:history="true">
        <w:r w:rsidR="008F33E3" w:rsidRPr="008D3B9F">
          <w:rPr>
            <w:rFonts w:ascii="Times New Roman" w:cs="Times New Roman" w:eastAsia="Calibri" w:hAnsi="Times New Roman"/>
            <w:iCs/>
            <w:sz w:val="30"/>
            <w:szCs w:val="30"/>
            <w:lang w:eastAsia="ru-RU"/>
          </w:rPr>
          <w:t>подпунктом 1</w:t>
        </w:r>
        <w:r w:rsidRPr="008D3B9F">
          <w:rPr>
            <w:rFonts w:ascii="Times New Roman" w:cs="Times New Roman" w:eastAsia="Calibri" w:hAnsi="Times New Roman"/>
            <w:iCs/>
            <w:sz w:val="30"/>
            <w:szCs w:val="30"/>
            <w:lang w:eastAsia="ru-RU"/>
          </w:rPr>
          <w:t xml:space="preserve"> пункта </w:t>
        </w:r>
        <w:r w:rsidR="00A94DAB" w:rsidRPr="008D3B9F">
          <w:rPr>
            <w:rFonts w:ascii="Times New Roman" w:cs="Times New Roman" w:eastAsia="Calibri" w:hAnsi="Times New Roman"/>
            <w:iCs/>
            <w:sz w:val="30"/>
            <w:szCs w:val="30"/>
            <w:lang w:eastAsia="ru-RU"/>
          </w:rPr>
          <w:t>51</w:t>
        </w:r>
      </w:hyperlink>
      <w:r w:rsidRPr="008D3B9F">
        <w:rPr>
          <w:rFonts w:ascii="Times New Roman" w:cs="Times New Roman" w:eastAsia="Calibri" w:hAnsi="Times New Roman"/>
          <w:iCs/>
          <w:sz w:val="30"/>
          <w:szCs w:val="30"/>
          <w:lang w:eastAsia="ru-RU"/>
        </w:rPr>
        <w:t xml:space="preserve"> настоящего Положения. В </w:t>
      </w:r>
      <w:hyperlink w:anchor="P1403">
        <w:r w:rsidRPr="008D3B9F">
          <w:rPr>
            <w:rFonts w:ascii="Times New Roman" w:cs="Times New Roman" w:eastAsia="Calibri" w:hAnsi="Times New Roman"/>
            <w:iCs/>
            <w:sz w:val="30"/>
            <w:szCs w:val="30"/>
            <w:lang w:eastAsia="ru-RU"/>
          </w:rPr>
          <w:t>состав</w:t>
        </w:r>
      </w:hyperlink>
      <w:r w:rsidRPr="008D3B9F">
        <w:rPr>
          <w:rFonts w:ascii="Times New Roman" w:cs="Times New Roman" w:eastAsia="Calibri" w:hAnsi="Times New Roman"/>
          <w:iCs/>
          <w:sz w:val="30"/>
          <w:szCs w:val="30"/>
          <w:lang w:eastAsia="ru-RU"/>
        </w:rPr>
        <w:t xml:space="preserve"> комиссии включаются члены правления</w:t>
      </w:r>
      <w:r w:rsidR="001D70C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(или) представитель главного распорядителя</w:t>
      </w:r>
      <w:r w:rsidR="001D70C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(или) попечительского совета оператора грантов.</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Численность комиссии составляет не менее 5 человек. Решения комиссии правомочны, если они принимаются не менее 1/2 от</w:t>
      </w:r>
      <w:r w:rsidR="001D70C6">
        <w:rPr>
          <w:rFonts w:ascii="Times New Roman" w:cs="Times New Roman" w:eastAsia="Calibri" w:hAnsi="Times New Roman"/>
          <w:iCs/>
          <w:sz w:val="30"/>
          <w:szCs w:val="30"/>
          <w:lang w:eastAsia="ru-RU"/>
        </w:rPr>
        <w:t xml:space="preserve"> общего числа членов комиссии. </w:t>
      </w:r>
      <w:r w:rsidRPr="008D3B9F">
        <w:rPr>
          <w:rFonts w:ascii="Times New Roman" w:cs="Times New Roman" w:eastAsia="Calibri" w:hAnsi="Times New Roman"/>
          <w:iCs/>
          <w:sz w:val="30"/>
          <w:szCs w:val="30"/>
          <w:lang w:eastAsia="ru-RU"/>
        </w:rPr>
        <w:t xml:space="preserve">Решения комиссии принимаются большинством голосов от числа присутствующих членов комиссии. В случае равенства </w:t>
      </w:r>
      <w:r w:rsidRPr="008D3B9F">
        <w:rPr>
          <w:rFonts w:ascii="Times New Roman" w:cs="Times New Roman" w:eastAsia="Calibri" w:hAnsi="Times New Roman"/>
          <w:iCs/>
          <w:sz w:val="30"/>
          <w:szCs w:val="30"/>
          <w:lang w:eastAsia="ru-RU"/>
        </w:rPr>
        <w:lastRenderedPageBreak/>
        <w:t>голосов решающим является голос председателя комиссии. В состав комиссии входят: председатель комиссии, заместитель председателя комиссии, члены комиссии.</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Руководство работой комиссии осуществляет ее председатель,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отсутствие председателя руководство комиссией осуществляет его заместитель.</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71" w:name="P192"/>
      <w:bookmarkEnd w:id="71"/>
      <w:r w:rsidRPr="008D3B9F">
        <w:rPr>
          <w:rFonts w:ascii="Times New Roman" w:cs="Times New Roman" w:eastAsia="Calibri" w:hAnsi="Times New Roman"/>
          <w:iCs/>
          <w:sz w:val="30"/>
          <w:szCs w:val="30"/>
          <w:lang w:eastAsia="ru-RU"/>
        </w:rPr>
        <w:t>63</w:t>
      </w:r>
      <w:r w:rsidR="009E35E5" w:rsidRPr="008D3B9F">
        <w:rPr>
          <w:rFonts w:ascii="Times New Roman" w:cs="Times New Roman" w:eastAsia="Calibri" w:hAnsi="Times New Roman"/>
          <w:iCs/>
          <w:sz w:val="30"/>
          <w:szCs w:val="30"/>
          <w:lang w:eastAsia="ru-RU"/>
        </w:rPr>
        <w:t xml:space="preserve">. Рассмотрение и оценка заявок при проведении конкурсного отбора осуществляется в течение 25 рабочих дней, следующих после даты предоставления оператору грантов и комиссии доступа к поданным заявкам, установленной абзацем первым </w:t>
      </w:r>
      <w:hyperlink w:anchor="P184" w:history="true">
        <w:r w:rsidR="009E35E5" w:rsidRPr="008D3B9F">
          <w:rPr>
            <w:rFonts w:ascii="Times New Roman" w:cs="Times New Roman" w:eastAsia="Calibri" w:hAnsi="Times New Roman"/>
            <w:iCs/>
            <w:sz w:val="30"/>
            <w:szCs w:val="30"/>
            <w:lang w:eastAsia="ru-RU"/>
          </w:rPr>
          <w:t xml:space="preserve">пункта </w:t>
        </w:r>
        <w:r w:rsidR="00E371FF" w:rsidRPr="008D3B9F">
          <w:rPr>
            <w:rFonts w:ascii="Times New Roman" w:cs="Times New Roman" w:eastAsia="Calibri" w:hAnsi="Times New Roman"/>
            <w:iCs/>
            <w:sz w:val="30"/>
            <w:szCs w:val="30"/>
            <w:lang w:eastAsia="ru-RU"/>
          </w:rPr>
          <w:t>61</w:t>
        </w:r>
      </w:hyperlink>
      <w:r w:rsidR="009E35E5" w:rsidRPr="008D3B9F">
        <w:rPr>
          <w:rFonts w:ascii="Times New Roman" w:cs="Times New Roman" w:eastAsia="Calibri" w:hAnsi="Times New Roman"/>
          <w:iCs/>
          <w:sz w:val="30"/>
          <w:szCs w:val="30"/>
          <w:lang w:eastAsia="ru-RU"/>
        </w:rPr>
        <w:t xml:space="preserve"> настоящего Положения, в следующем порядке:</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оператор грантов осуществляет проверку и </w:t>
      </w:r>
      <w:proofErr w:type="spellStart"/>
      <w:r w:rsidRPr="008D3B9F">
        <w:rPr>
          <w:rFonts w:ascii="Times New Roman" w:cs="Times New Roman" w:eastAsia="Calibri" w:hAnsi="Times New Roman"/>
          <w:iCs/>
          <w:sz w:val="30"/>
          <w:szCs w:val="30"/>
          <w:lang w:eastAsia="ru-RU"/>
        </w:rPr>
        <w:t>валидацию</w:t>
      </w:r>
      <w:proofErr w:type="spellEnd"/>
      <w:r w:rsidRPr="008D3B9F">
        <w:rPr>
          <w:rFonts w:ascii="Times New Roman" w:cs="Times New Roman" w:eastAsia="Calibri" w:hAnsi="Times New Roman"/>
          <w:iCs/>
          <w:sz w:val="30"/>
          <w:szCs w:val="30"/>
          <w:lang w:eastAsia="ru-RU"/>
        </w:rPr>
        <w:t xml:space="preserve"> заявок</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соответствии с </w:t>
      </w:r>
      <w:hyperlink w:anchor="P26" w:history="true">
        <w:r w:rsidRPr="008D3B9F">
          <w:rPr>
            <w:rFonts w:ascii="Times New Roman" w:cs="Times New Roman" w:eastAsia="Calibri" w:hAnsi="Times New Roman"/>
            <w:iCs/>
            <w:sz w:val="30"/>
            <w:szCs w:val="30"/>
            <w:lang w:eastAsia="ru-RU"/>
          </w:rPr>
          <w:t xml:space="preserve">пунктом </w:t>
        </w:r>
        <w:r w:rsidR="00A94DAB" w:rsidRPr="008D3B9F">
          <w:rPr>
            <w:rFonts w:ascii="Times New Roman" w:cs="Times New Roman" w:eastAsia="Calibri" w:hAnsi="Times New Roman"/>
            <w:iCs/>
            <w:sz w:val="30"/>
            <w:szCs w:val="30"/>
            <w:lang w:eastAsia="ru-RU"/>
          </w:rPr>
          <w:t>69</w:t>
        </w:r>
      </w:hyperlink>
      <w:r w:rsidRPr="008D3B9F">
        <w:rPr>
          <w:rFonts w:ascii="Times New Roman" w:cs="Times New Roman" w:eastAsia="Calibri" w:hAnsi="Times New Roman"/>
          <w:iCs/>
          <w:sz w:val="30"/>
          <w:szCs w:val="30"/>
          <w:lang w:eastAsia="ru-RU"/>
        </w:rPr>
        <w:t xml:space="preserve"> настоящего Положения требованиям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к участникам конкурсного отбора, установленным пунктами </w:t>
      </w:r>
      <w:r w:rsidR="00545FD4" w:rsidRPr="008D3B9F">
        <w:rPr>
          <w:rFonts w:ascii="Times New Roman" w:cs="Times New Roman" w:eastAsia="Calibri" w:hAnsi="Times New Roman"/>
          <w:iCs/>
          <w:sz w:val="30"/>
          <w:szCs w:val="30"/>
          <w:lang w:eastAsia="ru-RU"/>
        </w:rPr>
        <w:t>53</w:t>
      </w:r>
      <w:r w:rsidR="00A81500">
        <w:rPr>
          <w:rFonts w:ascii="Times New Roman" w:cs="Times New Roman" w:eastAsia="Calibri" w:hAnsi="Times New Roman"/>
          <w:iCs/>
          <w:sz w:val="30"/>
          <w:szCs w:val="30"/>
          <w:lang w:eastAsia="ru-RU"/>
        </w:rPr>
        <w:t>–</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 при отсутствии технической возможности автоматической проверки участника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(получателя гранта)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в случае, указанном в абзаце первом пункта </w:t>
      </w:r>
      <w:r w:rsidR="00A94DAB" w:rsidRPr="008D3B9F">
        <w:rPr>
          <w:rFonts w:ascii="Times New Roman" w:cs="Times New Roman" w:eastAsia="Calibri" w:hAnsi="Times New Roman"/>
          <w:iCs/>
          <w:sz w:val="30"/>
          <w:szCs w:val="30"/>
          <w:lang w:eastAsia="ru-RU"/>
        </w:rPr>
        <w:t>69</w:t>
      </w:r>
      <w:r w:rsidRPr="008D3B9F">
        <w:rPr>
          <w:rFonts w:ascii="Times New Roman" w:cs="Times New Roman" w:eastAsia="Calibri" w:hAnsi="Times New Roman"/>
          <w:iCs/>
          <w:sz w:val="30"/>
          <w:szCs w:val="30"/>
          <w:lang w:eastAsia="ru-RU"/>
        </w:rPr>
        <w:t xml:space="preserve"> настоящего Положения, осуществляет по состоянию </w:t>
      </w:r>
      <w:r w:rsidR="001D70C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на даты рассмотрения заявок проверку участников </w:t>
      </w:r>
      <w:r w:rsidR="00C66C5F" w:rsidRPr="008D3B9F">
        <w:rPr>
          <w:rFonts w:ascii="Times New Roman" w:cs="Times New Roman" w:eastAsia="Calibri" w:hAnsi="Times New Roman"/>
          <w:iCs/>
          <w:sz w:val="30"/>
          <w:szCs w:val="30"/>
          <w:lang w:eastAsia="ru-RU"/>
        </w:rPr>
        <w:t xml:space="preserve">конкурсного отбора </w:t>
      </w:r>
      <w:r w:rsidR="001D70C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на соответствие требованиям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 Оператор грантов информирует комиссию о результатах проверки и </w:t>
      </w:r>
      <w:proofErr w:type="spellStart"/>
      <w:r w:rsidRPr="008D3B9F">
        <w:rPr>
          <w:rFonts w:ascii="Times New Roman" w:cs="Times New Roman" w:eastAsia="Calibri" w:hAnsi="Times New Roman"/>
          <w:iCs/>
          <w:sz w:val="30"/>
          <w:szCs w:val="30"/>
          <w:lang w:eastAsia="ru-RU"/>
        </w:rPr>
        <w:t>валидационном</w:t>
      </w:r>
      <w:proofErr w:type="spellEnd"/>
      <w:r w:rsidRPr="008D3B9F">
        <w:rPr>
          <w:rFonts w:ascii="Times New Roman" w:cs="Times New Roman" w:eastAsia="Calibri" w:hAnsi="Times New Roman"/>
          <w:iCs/>
          <w:sz w:val="30"/>
          <w:szCs w:val="30"/>
          <w:lang w:eastAsia="ru-RU"/>
        </w:rPr>
        <w:t xml:space="preserve"> заключении заявок;</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на основании результатов рассмотрения и </w:t>
      </w:r>
      <w:proofErr w:type="spellStart"/>
      <w:r w:rsidRPr="008D3B9F">
        <w:rPr>
          <w:rFonts w:ascii="Times New Roman" w:cs="Times New Roman" w:eastAsia="Calibri" w:hAnsi="Times New Roman"/>
          <w:iCs/>
          <w:sz w:val="30"/>
          <w:szCs w:val="30"/>
          <w:lang w:eastAsia="ru-RU"/>
        </w:rPr>
        <w:t>валидационного</w:t>
      </w:r>
      <w:proofErr w:type="spellEnd"/>
      <w:r w:rsidRPr="008D3B9F">
        <w:rPr>
          <w:rFonts w:ascii="Times New Roman" w:cs="Times New Roman" w:eastAsia="Calibri" w:hAnsi="Times New Roman"/>
          <w:iCs/>
          <w:sz w:val="30"/>
          <w:szCs w:val="30"/>
          <w:lang w:eastAsia="ru-RU"/>
        </w:rPr>
        <w:t xml:space="preserve"> заключения заявок на едином портале автоматически формируется протокол рассмотрения заявок. Протокол включает информацию</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 количестве поступивших и рассмотренных заявок, перечень участников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заявки которых были отклонены, с указанием причин отклонения, а также перечень участников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заявки которых были допущены на следующую стадию отбора.  Протокол</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течение двух рабочих дней, следующих за днем его автоматического формирования на едином портале, подписывается усиленными квалифицированными электронными подписями председателем комиссии и членами комиссии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Протокол рассмотрения заявок размещается оператором грантов на едином портале и сайте оператора грантов не позднее одного рабочего дня, следующего</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за днем его подписания;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внесение изменений в протокол рассмотрения заявок осуществляется не позднее 10 календарных дней со дня подписания его первой версии путем формирования новой версии протокола рассмотрения заявок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с указанием причин внесения изменений;</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заявки, допущенные на следующую стадию отбора, проходят экспертную оценку и рассматриваются комиссией на соответствие </w:t>
      </w:r>
      <w:r w:rsidRPr="008D3B9F">
        <w:rPr>
          <w:rFonts w:ascii="Times New Roman" w:cs="Times New Roman" w:eastAsia="Calibri" w:hAnsi="Times New Roman"/>
          <w:iCs/>
          <w:sz w:val="30"/>
          <w:szCs w:val="30"/>
          <w:lang w:eastAsia="ru-RU"/>
        </w:rPr>
        <w:lastRenderedPageBreak/>
        <w:t xml:space="preserve">участников конкурсного отбора категориям получателей гранта, установленным пунктом </w:t>
      </w:r>
      <w:r w:rsidR="00545FD4" w:rsidRPr="008D3B9F">
        <w:rPr>
          <w:rFonts w:ascii="Times New Roman" w:cs="Times New Roman" w:eastAsia="Calibri" w:hAnsi="Times New Roman"/>
          <w:iCs/>
          <w:sz w:val="30"/>
          <w:szCs w:val="30"/>
          <w:lang w:eastAsia="ru-RU"/>
        </w:rPr>
        <w:t>53</w:t>
      </w:r>
      <w:r w:rsidRPr="008D3B9F">
        <w:rPr>
          <w:rFonts w:ascii="Times New Roman" w:cs="Times New Roman" w:eastAsia="Calibri" w:hAnsi="Times New Roman"/>
          <w:iCs/>
          <w:sz w:val="30"/>
          <w:szCs w:val="30"/>
          <w:lang w:eastAsia="ru-RU"/>
        </w:rPr>
        <w:t xml:space="preserve"> настоящего Положения, с учетом критериев оценки, указанных в пункте </w:t>
      </w:r>
      <w:r w:rsidR="00EE2622" w:rsidRPr="008D3B9F">
        <w:rPr>
          <w:rFonts w:ascii="Times New Roman" w:cs="Times New Roman" w:eastAsia="Calibri" w:hAnsi="Times New Roman"/>
          <w:iCs/>
          <w:sz w:val="30"/>
          <w:szCs w:val="30"/>
          <w:lang w:eastAsia="ru-RU"/>
        </w:rPr>
        <w:t>64</w:t>
      </w:r>
      <w:r w:rsidRPr="008D3B9F">
        <w:rPr>
          <w:rFonts w:ascii="Times New Roman" w:cs="Times New Roman" w:eastAsia="Calibri" w:hAnsi="Times New Roman"/>
          <w:iCs/>
          <w:sz w:val="30"/>
          <w:szCs w:val="30"/>
          <w:lang w:eastAsia="ru-RU"/>
        </w:rPr>
        <w:t xml:space="preserve"> настоящего Положения, в соответствии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пунктом </w:t>
      </w:r>
      <w:r w:rsidR="00A94DAB" w:rsidRPr="008D3B9F">
        <w:rPr>
          <w:rFonts w:ascii="Times New Roman" w:cs="Times New Roman" w:eastAsia="Calibri" w:hAnsi="Times New Roman"/>
          <w:iCs/>
          <w:sz w:val="30"/>
          <w:szCs w:val="30"/>
          <w:lang w:eastAsia="ru-RU"/>
        </w:rPr>
        <w:t>68</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экспертная оценка пр</w:t>
      </w:r>
      <w:r w:rsidR="001D70C6">
        <w:rPr>
          <w:rFonts w:ascii="Times New Roman" w:cs="Times New Roman" w:eastAsia="Calibri" w:hAnsi="Times New Roman"/>
          <w:iCs/>
          <w:sz w:val="30"/>
          <w:szCs w:val="30"/>
          <w:lang w:eastAsia="ru-RU"/>
        </w:rPr>
        <w:t>оводится комиссией коллегиально</w:t>
      </w:r>
      <w:r w:rsidRPr="008D3B9F">
        <w:rPr>
          <w:rFonts w:ascii="Times New Roman" w:cs="Times New Roman" w:eastAsia="Calibri" w:hAnsi="Times New Roman"/>
          <w:iCs/>
          <w:sz w:val="30"/>
          <w:szCs w:val="30"/>
          <w:lang w:eastAsia="ru-RU"/>
        </w:rPr>
        <w:t xml:space="preserve"> в течение</w:t>
      </w:r>
      <w:r w:rsidR="00A81500">
        <w:rPr>
          <w:rFonts w:ascii="Times New Roman" w:cs="Times New Roman" w:eastAsia="Calibri" w:hAnsi="Times New Roman"/>
          <w:iCs/>
          <w:sz w:val="30"/>
          <w:szCs w:val="30"/>
          <w:lang w:eastAsia="ru-RU"/>
        </w:rPr>
        <w:t xml:space="preserve">  </w:t>
      </w:r>
      <w:r w:rsidR="001D70C6">
        <w:rPr>
          <w:rFonts w:ascii="Times New Roman" w:cs="Times New Roman" w:eastAsia="Calibri" w:hAnsi="Times New Roman"/>
          <w:iCs/>
          <w:sz w:val="30"/>
          <w:szCs w:val="30"/>
          <w:lang w:eastAsia="ru-RU"/>
        </w:rPr>
        <w:t xml:space="preserve"> 10 рабочих дней</w:t>
      </w:r>
      <w:r w:rsidRPr="008D3B9F">
        <w:rPr>
          <w:rFonts w:ascii="Times New Roman" w:cs="Times New Roman" w:eastAsia="Calibri" w:hAnsi="Times New Roman"/>
          <w:iCs/>
          <w:sz w:val="30"/>
          <w:szCs w:val="30"/>
          <w:lang w:eastAsia="ru-RU"/>
        </w:rPr>
        <w:t xml:space="preserve"> посредством заполнения соответствующих экранных форм веб-интерфейса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комиссия определяет победителя (победителей)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и размер предоставляемого гранта каждому победителю конкурсного отбора</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соответствии</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порядковым номером по мере уменьшения полученных баллов по итогам оценки заявок и очередности поступления заявок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случае равенства количества полученных баллов с учетом следующего:</w:t>
      </w:r>
      <w:proofErr w:type="gramEnd"/>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победителю конкурсного отбора, набравшему максимальное количество баллов, размер гранта устанавливается комиссией в объеме, определенном в соответствии с </w:t>
      </w:r>
      <w:hyperlink w:anchor="P32" w:history="true">
        <w:r w:rsidRPr="008D3B9F">
          <w:rPr>
            <w:rFonts w:ascii="Times New Roman" w:cs="Times New Roman" w:eastAsia="Calibri" w:hAnsi="Times New Roman"/>
            <w:iCs/>
            <w:sz w:val="30"/>
            <w:szCs w:val="30"/>
            <w:lang w:eastAsia="ru-RU"/>
          </w:rPr>
          <w:t xml:space="preserve">пунктами </w:t>
        </w:r>
        <w:r w:rsidR="00A94DAB" w:rsidRPr="008D3B9F">
          <w:rPr>
            <w:rFonts w:ascii="Times New Roman" w:cs="Times New Roman" w:eastAsia="Calibri" w:hAnsi="Times New Roman"/>
            <w:iCs/>
            <w:sz w:val="30"/>
            <w:szCs w:val="30"/>
            <w:lang w:eastAsia="ru-RU"/>
          </w:rPr>
          <w:t>75</w:t>
        </w:r>
      </w:hyperlink>
      <w:r w:rsidRPr="008D3B9F">
        <w:rPr>
          <w:rFonts w:ascii="Times New Roman" w:cs="Times New Roman" w:eastAsia="Calibri" w:hAnsi="Times New Roman"/>
          <w:iCs/>
          <w:sz w:val="30"/>
          <w:szCs w:val="30"/>
          <w:lang w:eastAsia="ru-RU"/>
        </w:rPr>
        <w:t xml:space="preserve">, </w:t>
      </w:r>
      <w:r w:rsidR="00A94DAB" w:rsidRPr="008D3B9F">
        <w:rPr>
          <w:rFonts w:ascii="Times New Roman" w:cs="Times New Roman" w:eastAsia="Calibri" w:hAnsi="Times New Roman"/>
          <w:iCs/>
          <w:sz w:val="30"/>
          <w:szCs w:val="30"/>
          <w:lang w:eastAsia="ru-RU"/>
        </w:rPr>
        <w:t xml:space="preserve">76 </w:t>
      </w:r>
      <w:r w:rsidRPr="008D3B9F">
        <w:rPr>
          <w:rFonts w:ascii="Times New Roman" w:cs="Times New Roman" w:eastAsia="Calibri" w:hAnsi="Times New Roman"/>
          <w:iCs/>
          <w:sz w:val="30"/>
          <w:szCs w:val="30"/>
          <w:lang w:eastAsia="ru-RU"/>
        </w:rPr>
        <w:t>настоящего Положения;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после определения суммы гранта победителю конкурсного отбора, набравшему максимальное количество баллов, комиссией выбирается следующий победитель конкурсного отбора и определяется размер гранта в соответствии с </w:t>
      </w:r>
      <w:hyperlink w:anchor="P32" w:history="true">
        <w:r w:rsidRPr="008D3B9F">
          <w:rPr>
            <w:rFonts w:ascii="Times New Roman" w:cs="Times New Roman" w:eastAsia="Calibri" w:hAnsi="Times New Roman"/>
            <w:iCs/>
            <w:sz w:val="30"/>
            <w:szCs w:val="30"/>
            <w:lang w:eastAsia="ru-RU"/>
          </w:rPr>
          <w:t xml:space="preserve">пунктами </w:t>
        </w:r>
        <w:r w:rsidR="00A94DAB" w:rsidRPr="008D3B9F">
          <w:rPr>
            <w:rFonts w:ascii="Times New Roman" w:cs="Times New Roman" w:eastAsia="Calibri" w:hAnsi="Times New Roman"/>
            <w:iCs/>
            <w:sz w:val="30"/>
            <w:szCs w:val="30"/>
            <w:lang w:eastAsia="ru-RU"/>
          </w:rPr>
          <w:t>75</w:t>
        </w:r>
      </w:hyperlink>
      <w:r w:rsidRPr="008D3B9F">
        <w:rPr>
          <w:rFonts w:ascii="Times New Roman" w:cs="Times New Roman" w:eastAsia="Calibri" w:hAnsi="Times New Roman"/>
          <w:iCs/>
          <w:sz w:val="30"/>
          <w:szCs w:val="30"/>
          <w:lang w:eastAsia="ru-RU"/>
        </w:rPr>
        <w:t xml:space="preserve">, </w:t>
      </w:r>
      <w:r w:rsidR="00A94DAB" w:rsidRPr="008D3B9F">
        <w:rPr>
          <w:rFonts w:ascii="Times New Roman" w:cs="Times New Roman" w:eastAsia="Calibri" w:hAnsi="Times New Roman"/>
          <w:iCs/>
          <w:sz w:val="30"/>
          <w:szCs w:val="30"/>
          <w:lang w:eastAsia="ru-RU"/>
        </w:rPr>
        <w:t xml:space="preserve">76 </w:t>
      </w:r>
      <w:r w:rsidRPr="008D3B9F">
        <w:rPr>
          <w:rFonts w:ascii="Times New Roman" w:cs="Times New Roman" w:eastAsia="Calibri" w:hAnsi="Times New Roman"/>
          <w:iCs/>
          <w:sz w:val="30"/>
          <w:szCs w:val="30"/>
          <w:lang w:eastAsia="ru-RU"/>
        </w:rPr>
        <w:t xml:space="preserve">настоящего Положения и наличием нераспределенного остатка ассигнований, предусмотренных </w:t>
      </w:r>
      <w:r w:rsidR="00A81500">
        <w:rPr>
          <w:rFonts w:ascii="Times New Roman" w:cs="Times New Roman" w:eastAsia="Calibri" w:hAnsi="Times New Roman"/>
          <w:iCs/>
          <w:sz w:val="30"/>
          <w:szCs w:val="30"/>
          <w:lang w:eastAsia="ru-RU"/>
        </w:rPr>
        <w:t xml:space="preserve">                      </w:t>
      </w:r>
      <w:r w:rsidR="001D70C6">
        <w:rPr>
          <w:rFonts w:ascii="Times New Roman" w:cs="Times New Roman" w:eastAsia="Calibri" w:hAnsi="Times New Roman"/>
          <w:iCs/>
          <w:sz w:val="30"/>
          <w:szCs w:val="30"/>
          <w:lang w:eastAsia="ru-RU"/>
        </w:rPr>
        <w:t>для предоставления гранта;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после завершения распределения размера грантов формируется протокол подведения итогов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в соответствии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w:t>
      </w:r>
      <w:hyperlink w:anchor="P24" w:history="true">
        <w:r w:rsidRPr="008D3B9F">
          <w:rPr>
            <w:rFonts w:ascii="Times New Roman" w:cs="Times New Roman" w:eastAsia="Calibri" w:hAnsi="Times New Roman"/>
            <w:iCs/>
            <w:sz w:val="30"/>
            <w:szCs w:val="30"/>
            <w:lang w:eastAsia="ru-RU"/>
          </w:rPr>
          <w:t xml:space="preserve">пунктом </w:t>
        </w:r>
        <w:r w:rsidR="00A94DAB" w:rsidRPr="008D3B9F">
          <w:rPr>
            <w:rFonts w:ascii="Times New Roman" w:cs="Times New Roman" w:eastAsia="Calibri" w:hAnsi="Times New Roman"/>
            <w:iCs/>
            <w:sz w:val="30"/>
            <w:szCs w:val="30"/>
            <w:lang w:eastAsia="ru-RU"/>
          </w:rPr>
          <w:t>67</w:t>
        </w:r>
      </w:hyperlink>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72" w:name="P202"/>
      <w:bookmarkEnd w:id="72"/>
      <w:r w:rsidRPr="008D3B9F">
        <w:rPr>
          <w:rFonts w:ascii="Times New Roman" w:cs="Times New Roman" w:eastAsia="Calibri" w:hAnsi="Times New Roman"/>
          <w:iCs/>
          <w:sz w:val="30"/>
          <w:szCs w:val="30"/>
          <w:lang w:eastAsia="ru-RU"/>
        </w:rPr>
        <w:t>64</w:t>
      </w:r>
      <w:r w:rsidR="009E35E5" w:rsidRPr="008D3B9F">
        <w:rPr>
          <w:rFonts w:ascii="Times New Roman" w:cs="Times New Roman" w:eastAsia="Calibri" w:hAnsi="Times New Roman"/>
          <w:iCs/>
          <w:sz w:val="30"/>
          <w:szCs w:val="30"/>
          <w:lang w:eastAsia="ru-RU"/>
        </w:rPr>
        <w:t>.</w:t>
      </w:r>
      <w:r w:rsidR="00A81500">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 xml:space="preserve">Заявки рассматриваются и оцениваются комиссией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по следующим критериям оценки:</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w:t>
      </w:r>
      <w:r w:rsidR="001D70C6">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 xml:space="preserve">соответствие участника конкурсного отбора категориям, установленным пунктом </w:t>
      </w:r>
      <w:r w:rsidR="00545FD4" w:rsidRPr="008D3B9F">
        <w:rPr>
          <w:rFonts w:ascii="Times New Roman" w:cs="Times New Roman" w:eastAsia="Calibri" w:hAnsi="Times New Roman"/>
          <w:iCs/>
          <w:sz w:val="30"/>
          <w:szCs w:val="30"/>
          <w:lang w:eastAsia="ru-RU"/>
        </w:rPr>
        <w:t>53</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2)</w:t>
      </w:r>
      <w:r w:rsidR="001D70C6">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 xml:space="preserve">соответствие участника конкурсного отбора требованиям, установленным пунктом </w:t>
      </w:r>
      <w:r w:rsidR="00EE2622" w:rsidRPr="008D3B9F">
        <w:rPr>
          <w:rFonts w:ascii="Times New Roman" w:cs="Times New Roman" w:eastAsia="Calibri" w:hAnsi="Times New Roman"/>
          <w:iCs/>
          <w:sz w:val="30"/>
          <w:szCs w:val="30"/>
          <w:lang w:eastAsia="ru-RU"/>
        </w:rPr>
        <w:t>54</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3) соответствие участника конкурсного отбора на дату подачи заявки требованиям, установленным пунктом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4) соответствие заявки участника конкурсного отбора требованиям, установленным пунктами </w:t>
      </w:r>
      <w:r w:rsidR="000D0597" w:rsidRPr="008D3B9F">
        <w:rPr>
          <w:rFonts w:ascii="Times New Roman" w:cs="Times New Roman" w:eastAsia="Calibri" w:hAnsi="Times New Roman"/>
          <w:iCs/>
          <w:sz w:val="30"/>
          <w:szCs w:val="30"/>
          <w:lang w:eastAsia="ru-RU"/>
        </w:rPr>
        <w:t>57</w:t>
      </w:r>
      <w:r w:rsidRPr="008D3B9F">
        <w:rPr>
          <w:rFonts w:ascii="Times New Roman" w:cs="Times New Roman" w:eastAsia="Calibri" w:hAnsi="Times New Roman"/>
          <w:iCs/>
          <w:sz w:val="30"/>
          <w:szCs w:val="30"/>
          <w:lang w:eastAsia="ru-RU"/>
        </w:rPr>
        <w:t xml:space="preserve">, </w:t>
      </w:r>
      <w:r w:rsidR="00EE2622" w:rsidRPr="008D3B9F">
        <w:rPr>
          <w:rFonts w:ascii="Times New Roman" w:cs="Times New Roman" w:eastAsia="Calibri" w:hAnsi="Times New Roman"/>
          <w:iCs/>
          <w:sz w:val="30"/>
          <w:szCs w:val="30"/>
          <w:lang w:eastAsia="ru-RU"/>
        </w:rPr>
        <w:t>60</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5) отсутствие в заявке недостоверных и (или) противоречивых сведений, влекущих за собой невозможность правомерной оценки соответствия заявки категориям и требованиям проведения конкурсного отбора, условиям предоставления гранта;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6) соответствие выплат по направлениям использования гранта</w:t>
      </w:r>
      <w:r w:rsidR="00600423">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указанным участником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в заявке</w:t>
      </w:r>
      <w:r w:rsidR="00600423">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направлениям расходов, установленным </w:t>
      </w:r>
      <w:hyperlink w:anchor="P33" w:history="true">
        <w:r w:rsidRPr="008D3B9F">
          <w:rPr>
            <w:rFonts w:ascii="Times New Roman" w:cs="Times New Roman" w:eastAsia="Calibri" w:hAnsi="Times New Roman"/>
            <w:iCs/>
            <w:sz w:val="30"/>
            <w:szCs w:val="30"/>
            <w:lang w:eastAsia="ru-RU"/>
          </w:rPr>
          <w:t xml:space="preserve">пунктом </w:t>
        </w:r>
        <w:r w:rsidR="00A94DAB" w:rsidRPr="008D3B9F">
          <w:rPr>
            <w:rFonts w:ascii="Times New Roman" w:cs="Times New Roman" w:eastAsia="Calibri" w:hAnsi="Times New Roman"/>
            <w:iCs/>
            <w:sz w:val="30"/>
            <w:szCs w:val="30"/>
            <w:lang w:eastAsia="ru-RU"/>
          </w:rPr>
          <w:t>76</w:t>
        </w:r>
      </w:hyperlink>
      <w:r w:rsidRPr="008D3B9F">
        <w:rPr>
          <w:rFonts w:ascii="Times New Roman" w:cs="Times New Roman" w:eastAsia="Calibri" w:hAnsi="Times New Roman"/>
          <w:iCs/>
          <w:sz w:val="30"/>
          <w:szCs w:val="30"/>
          <w:lang w:eastAsia="ru-RU"/>
        </w:rPr>
        <w:t xml:space="preserve"> Положения;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73" w:name="P209"/>
      <w:bookmarkEnd w:id="73"/>
      <w:r w:rsidRPr="008D3B9F">
        <w:rPr>
          <w:rFonts w:ascii="Times New Roman" w:cs="Times New Roman" w:eastAsia="Calibri" w:hAnsi="Times New Roman"/>
          <w:iCs/>
          <w:sz w:val="30"/>
          <w:szCs w:val="30"/>
          <w:lang w:eastAsia="ru-RU"/>
        </w:rPr>
        <w:lastRenderedPageBreak/>
        <w:t xml:space="preserve">7) количество физических и (или) юридических лиц – инвесторов, направивших инвестиции на реализацию инвестиционного проекта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с использованием инвестиционных платформ;</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74" w:name="P210"/>
      <w:bookmarkEnd w:id="74"/>
      <w:r w:rsidRPr="008D3B9F">
        <w:rPr>
          <w:rFonts w:ascii="Times New Roman" w:cs="Times New Roman" w:eastAsia="Calibri" w:hAnsi="Times New Roman"/>
          <w:iCs/>
          <w:sz w:val="30"/>
          <w:szCs w:val="30"/>
          <w:lang w:eastAsia="ru-RU"/>
        </w:rPr>
        <w:t xml:space="preserve">8) доля суммы </w:t>
      </w:r>
      <w:proofErr w:type="spellStart"/>
      <w:r w:rsidRPr="008D3B9F">
        <w:rPr>
          <w:rFonts w:ascii="Times New Roman" w:cs="Times New Roman" w:eastAsia="Calibri" w:hAnsi="Times New Roman"/>
          <w:iCs/>
          <w:sz w:val="30"/>
          <w:szCs w:val="30"/>
          <w:lang w:eastAsia="ru-RU"/>
        </w:rPr>
        <w:t>софинансирования</w:t>
      </w:r>
      <w:proofErr w:type="spellEnd"/>
      <w:r w:rsidRPr="008D3B9F">
        <w:rPr>
          <w:rFonts w:ascii="Times New Roman" w:cs="Times New Roman" w:eastAsia="Calibri" w:hAnsi="Times New Roman"/>
          <w:iCs/>
          <w:sz w:val="30"/>
          <w:szCs w:val="30"/>
          <w:lang w:eastAsia="ru-RU"/>
        </w:rPr>
        <w:t xml:space="preserve"> участником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(получателем гранта), указанной в строке 7.3 </w:t>
      </w:r>
      <w:r w:rsidR="001D70C6">
        <w:rPr>
          <w:rFonts w:ascii="Times New Roman" w:cs="Times New Roman" w:eastAsia="Calibri" w:hAnsi="Times New Roman"/>
          <w:iCs/>
          <w:sz w:val="30"/>
          <w:szCs w:val="30"/>
          <w:lang w:eastAsia="ru-RU"/>
        </w:rPr>
        <w:t>т</w:t>
      </w:r>
      <w:r w:rsidRPr="008D3B9F">
        <w:rPr>
          <w:rFonts w:ascii="Times New Roman" w:cs="Times New Roman" w:eastAsia="Calibri" w:hAnsi="Times New Roman"/>
          <w:iCs/>
          <w:sz w:val="30"/>
          <w:szCs w:val="30"/>
          <w:lang w:eastAsia="ru-RU"/>
        </w:rPr>
        <w:t>аблицы 1 бизнес-плана,</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суммарном объеме всех инвестиционных расходов на реализацию инвестиционного проекта, обеспечение которых планируется за счет сре</w:t>
      </w:r>
      <w:proofErr w:type="gramStart"/>
      <w:r w:rsidRPr="008D3B9F">
        <w:rPr>
          <w:rFonts w:ascii="Times New Roman" w:cs="Times New Roman" w:eastAsia="Calibri" w:hAnsi="Times New Roman"/>
          <w:iCs/>
          <w:sz w:val="30"/>
          <w:szCs w:val="30"/>
          <w:lang w:eastAsia="ru-RU"/>
        </w:rPr>
        <w:t>дств гр</w:t>
      </w:r>
      <w:proofErr w:type="gramEnd"/>
      <w:r w:rsidRPr="008D3B9F">
        <w:rPr>
          <w:rFonts w:ascii="Times New Roman" w:cs="Times New Roman" w:eastAsia="Calibri" w:hAnsi="Times New Roman"/>
          <w:iCs/>
          <w:sz w:val="30"/>
          <w:szCs w:val="30"/>
          <w:lang w:eastAsia="ru-RU"/>
        </w:rPr>
        <w:t>анта</w:t>
      </w:r>
      <w:r w:rsidR="001D70C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указанном в строке 7 </w:t>
      </w:r>
      <w:r w:rsidR="001D70C6">
        <w:rPr>
          <w:rFonts w:ascii="Times New Roman" w:cs="Times New Roman" w:eastAsia="Calibri" w:hAnsi="Times New Roman"/>
          <w:iCs/>
          <w:sz w:val="30"/>
          <w:szCs w:val="30"/>
          <w:lang w:eastAsia="ru-RU"/>
        </w:rPr>
        <w:t>таблицы 1 бизнес-плана;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9) доля суммы </w:t>
      </w:r>
      <w:proofErr w:type="spellStart"/>
      <w:r w:rsidRPr="008D3B9F">
        <w:rPr>
          <w:rFonts w:ascii="Times New Roman" w:cs="Times New Roman" w:eastAsia="Calibri" w:hAnsi="Times New Roman"/>
          <w:iCs/>
          <w:sz w:val="30"/>
          <w:szCs w:val="30"/>
          <w:lang w:eastAsia="ru-RU"/>
        </w:rPr>
        <w:t>софинансирования</w:t>
      </w:r>
      <w:proofErr w:type="spellEnd"/>
      <w:r w:rsidRPr="008D3B9F">
        <w:rPr>
          <w:rFonts w:ascii="Times New Roman" w:cs="Times New Roman" w:eastAsia="Calibri" w:hAnsi="Times New Roman"/>
          <w:iCs/>
          <w:sz w:val="30"/>
          <w:szCs w:val="30"/>
          <w:lang w:eastAsia="ru-RU"/>
        </w:rPr>
        <w:t xml:space="preserve">, привлеченного участником конкурсного отбора на реализацию инвестиционного проекта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от физических и (или) юридических лиц с использованием инвестиционных платформ, к сумме гранта (по данным бизнес-плана);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75" w:name="P211"/>
      <w:bookmarkEnd w:id="75"/>
      <w:r w:rsidRPr="008D3B9F">
        <w:rPr>
          <w:rFonts w:ascii="Times New Roman" w:cs="Times New Roman" w:eastAsia="Calibri" w:hAnsi="Times New Roman"/>
          <w:iCs/>
          <w:sz w:val="30"/>
          <w:szCs w:val="30"/>
          <w:lang w:eastAsia="ru-RU"/>
        </w:rPr>
        <w:t>10) </w:t>
      </w:r>
      <w:bookmarkStart w:id="76" w:name="D"/>
      <w:r w:rsidRPr="008D3B9F">
        <w:rPr>
          <w:rFonts w:ascii="Times New Roman" w:cs="Times New Roman" w:eastAsia="Calibri" w:hAnsi="Times New Roman"/>
          <w:iCs/>
          <w:sz w:val="30"/>
          <w:szCs w:val="30"/>
          <w:lang w:eastAsia="ru-RU"/>
        </w:rPr>
        <w:t xml:space="preserve">среднемесячный доход </w:t>
      </w:r>
      <w:bookmarkEnd w:id="76"/>
      <w:r w:rsidRPr="008D3B9F">
        <w:rPr>
          <w:rFonts w:ascii="Times New Roman" w:cs="Times New Roman" w:eastAsia="Calibri" w:hAnsi="Times New Roman"/>
          <w:iCs/>
          <w:sz w:val="30"/>
          <w:szCs w:val="30"/>
          <w:lang w:eastAsia="ru-RU"/>
        </w:rPr>
        <w:t>от производства и реализации товаров (работ, услуг) за год, предшествующий году подачи заявки (по данным бизнес-плана);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11) </w:t>
      </w:r>
      <w:bookmarkStart w:id="77" w:name="Tr"/>
      <w:r w:rsidRPr="008D3B9F">
        <w:rPr>
          <w:rFonts w:ascii="Times New Roman" w:cs="Times New Roman" w:eastAsia="Calibri" w:hAnsi="Times New Roman"/>
          <w:iCs/>
          <w:sz w:val="30"/>
          <w:szCs w:val="30"/>
          <w:lang w:eastAsia="ru-RU"/>
        </w:rPr>
        <w:t xml:space="preserve">темп роста среднемесячного дохода </w:t>
      </w:r>
      <w:bookmarkEnd w:id="77"/>
      <w:r w:rsidRPr="008D3B9F">
        <w:rPr>
          <w:rFonts w:ascii="Times New Roman" w:cs="Times New Roman" w:eastAsia="Calibri" w:hAnsi="Times New Roman"/>
          <w:iCs/>
          <w:sz w:val="30"/>
          <w:szCs w:val="30"/>
          <w:lang w:eastAsia="ru-RU"/>
        </w:rPr>
        <w:t xml:space="preserve">от производства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и реализации товаров (работ, услуг) за год подачи заявки к доходу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от производства и реализации товаров (работ, услуг) за год, предшествующий году подачи заявки </w:t>
      </w:r>
      <w:bookmarkStart w:id="78" w:name="_Hlk211785987"/>
      <w:r w:rsidRPr="008D3B9F">
        <w:rPr>
          <w:rFonts w:ascii="Times New Roman" w:cs="Times New Roman" w:eastAsia="Calibri" w:hAnsi="Times New Roman"/>
          <w:iCs/>
          <w:sz w:val="30"/>
          <w:szCs w:val="30"/>
          <w:lang w:eastAsia="ru-RU"/>
        </w:rPr>
        <w:t xml:space="preserve">(по данным бизнес-плана). </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12)</w:t>
      </w:r>
      <w:bookmarkStart w:id="79" w:name="G"/>
      <w:r w:rsidR="001D70C6">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количество граждан</w:t>
      </w:r>
      <w:bookmarkEnd w:id="79"/>
      <w:r w:rsidRPr="008D3B9F">
        <w:rPr>
          <w:rFonts w:ascii="Times New Roman" w:cs="Times New Roman" w:eastAsia="Calibri" w:hAnsi="Times New Roman"/>
          <w:iCs/>
          <w:sz w:val="30"/>
          <w:szCs w:val="30"/>
          <w:lang w:eastAsia="ru-RU"/>
        </w:rPr>
        <w:t xml:space="preserve">, принявших участие в рассмотрении гражданами города Красноярска инвестиционного проекта в целях выявления их мнения о его соответствии интересам жителей города Красноярска или его части, целесообразности реализации инвестиционного проекта, в том числе посредством собраний граждан, использования цифровых систем голосований, и поддержавших реализацию проекта. </w:t>
      </w:r>
      <w:bookmarkStart w:id="80" w:name="_Hlk230788016"/>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81" w:name="P218"/>
      <w:bookmarkEnd w:id="78"/>
      <w:bookmarkEnd w:id="80"/>
      <w:bookmarkEnd w:id="81"/>
      <w:r w:rsidRPr="008D3B9F">
        <w:rPr>
          <w:rFonts w:ascii="Times New Roman" w:cs="Times New Roman" w:eastAsia="Calibri" w:hAnsi="Times New Roman"/>
          <w:iCs/>
          <w:sz w:val="30"/>
          <w:szCs w:val="30"/>
          <w:lang w:eastAsia="ru-RU"/>
        </w:rPr>
        <w:t xml:space="preserve">Порядок рассмотрения и оценки заявок на предмет их соответствия установленным настоящим Положением требованиям осуществляется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с учетом следующих условий:</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сумма величин значимости всех применяемых критериев оценки составляет 100 процентов;</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сумма величин значимости всех применяемых показателей, образующих критерий оценки, составляет 100 процентов;</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начисление баллов по критериям оценки или показателям критериев оценки осуществляется с использованием 100-балльной шкалы оценки;</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шкалы оценки по критериям оценки или показателям критериев оценки должны иметь конкретные значения, а не диапазон оценки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несколько баллов;</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в случае если для оценки заявок применяются показатели критериев оценки, оценка заявок осуществляется по всем установленным показателям критериев оценки.</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65</w:t>
      </w:r>
      <w:r w:rsidR="009E35E5" w:rsidRPr="008D3B9F">
        <w:rPr>
          <w:rFonts w:ascii="Times New Roman" w:cs="Times New Roman" w:eastAsia="Calibri" w:hAnsi="Times New Roman"/>
          <w:iCs/>
          <w:sz w:val="30"/>
          <w:szCs w:val="30"/>
          <w:lang w:eastAsia="ru-RU"/>
        </w:rPr>
        <w:t>.</w:t>
      </w:r>
      <w:r w:rsidR="00A81500">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 xml:space="preserve">В целях формирования результатов рассмотрения заявок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на основании оценочных ведомостей ранжирование заявок участников конкурсного отбора осуществляется с учетом следующего:</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при равенстве значений итоговой суммы баллов по всем критериям оценки, указанным в </w:t>
      </w:r>
      <w:hyperlink w:anchor="P21" w:history="true">
        <w:r w:rsidRPr="008D3B9F">
          <w:rPr>
            <w:rFonts w:ascii="Times New Roman" w:cs="Times New Roman" w:eastAsia="Calibri" w:hAnsi="Times New Roman"/>
            <w:iCs/>
            <w:sz w:val="30"/>
            <w:szCs w:val="30"/>
            <w:lang w:eastAsia="ru-RU"/>
          </w:rPr>
          <w:t xml:space="preserve">пункте </w:t>
        </w:r>
        <w:r w:rsidR="00EE2622" w:rsidRPr="008D3B9F">
          <w:rPr>
            <w:rFonts w:ascii="Times New Roman" w:cs="Times New Roman" w:eastAsia="Calibri" w:hAnsi="Times New Roman"/>
            <w:iCs/>
            <w:sz w:val="30"/>
            <w:szCs w:val="30"/>
            <w:lang w:eastAsia="ru-RU"/>
          </w:rPr>
          <w:t>64</w:t>
        </w:r>
      </w:hyperlink>
      <w:r w:rsidRPr="008D3B9F">
        <w:rPr>
          <w:rFonts w:ascii="Times New Roman" w:cs="Times New Roman" w:eastAsia="Calibri" w:hAnsi="Times New Roman"/>
          <w:iCs/>
          <w:sz w:val="30"/>
          <w:szCs w:val="30"/>
          <w:lang w:eastAsia="ru-RU"/>
        </w:rPr>
        <w:t xml:space="preserve"> настоящего Положения, оставшиеся заявки ранжируются исходя из очередности их поступления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в соответствии с пунктом </w:t>
      </w:r>
      <w:r w:rsidR="00EE2622" w:rsidRPr="008D3B9F">
        <w:rPr>
          <w:rFonts w:ascii="Times New Roman" w:cs="Times New Roman" w:eastAsia="Calibri" w:hAnsi="Times New Roman"/>
          <w:iCs/>
          <w:sz w:val="30"/>
          <w:szCs w:val="30"/>
          <w:lang w:eastAsia="ru-RU"/>
        </w:rPr>
        <w:t>58</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82" w:name="P223"/>
      <w:bookmarkEnd w:id="82"/>
      <w:r w:rsidRPr="008D3B9F">
        <w:rPr>
          <w:rFonts w:ascii="Times New Roman" w:cs="Times New Roman" w:eastAsia="Calibri" w:hAnsi="Times New Roman"/>
          <w:iCs/>
          <w:sz w:val="30"/>
          <w:szCs w:val="30"/>
          <w:lang w:eastAsia="ru-RU"/>
        </w:rPr>
        <w:t>66</w:t>
      </w:r>
      <w:r w:rsidR="009E35E5" w:rsidRPr="008D3B9F">
        <w:rPr>
          <w:rFonts w:ascii="Times New Roman" w:cs="Times New Roman" w:eastAsia="Calibri" w:hAnsi="Times New Roman"/>
          <w:iCs/>
          <w:sz w:val="30"/>
          <w:szCs w:val="30"/>
          <w:lang w:eastAsia="ru-RU"/>
        </w:rPr>
        <w:t xml:space="preserve">. Минимальный проходной балл в оценочной ведомости члена комиссии, который необходимо набрать участнику конкурсного отбора </w:t>
      </w:r>
      <w:r w:rsidR="001D70C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по результатам рассмотрения и оценки заявки для признания его победителем </w:t>
      </w:r>
      <w:r w:rsidR="00C66C5F"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составляет 20 баллов.</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Победителями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признаются участники отбора, заявки которых получили итоговый балл в каждой оценочной ведомости членов комиссии, </w:t>
      </w:r>
      <w:proofErr w:type="gramStart"/>
      <w:r w:rsidRPr="008D3B9F">
        <w:rPr>
          <w:rFonts w:ascii="Times New Roman" w:cs="Times New Roman" w:eastAsia="Calibri" w:hAnsi="Times New Roman"/>
          <w:iCs/>
          <w:sz w:val="30"/>
          <w:szCs w:val="30"/>
          <w:lang w:eastAsia="ru-RU"/>
        </w:rPr>
        <w:t>значение</w:t>
      </w:r>
      <w:proofErr w:type="gramEnd"/>
      <w:r w:rsidRPr="008D3B9F">
        <w:rPr>
          <w:rFonts w:ascii="Times New Roman" w:cs="Times New Roman" w:eastAsia="Calibri" w:hAnsi="Times New Roman"/>
          <w:iCs/>
          <w:sz w:val="30"/>
          <w:szCs w:val="30"/>
          <w:lang w:eastAsia="ru-RU"/>
        </w:rPr>
        <w:t xml:space="preserve"> которого соответствует или превышает значение минимального проходного балла, установленного абзацем первым настоящего пункта.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Участнику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набравшему максимальное количество баллов, присваивается первое место.</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83" w:name="P226"/>
      <w:bookmarkEnd w:id="83"/>
      <w:r w:rsidRPr="008D3B9F">
        <w:rPr>
          <w:rFonts w:ascii="Times New Roman" w:cs="Times New Roman" w:eastAsia="Calibri" w:hAnsi="Times New Roman"/>
          <w:iCs/>
          <w:sz w:val="30"/>
          <w:szCs w:val="30"/>
          <w:lang w:eastAsia="ru-RU"/>
        </w:rPr>
        <w:t>67</w:t>
      </w:r>
      <w:r w:rsidR="009E35E5" w:rsidRPr="008D3B9F">
        <w:rPr>
          <w:rFonts w:ascii="Times New Roman" w:cs="Times New Roman" w:eastAsia="Calibri" w:hAnsi="Times New Roman"/>
          <w:iCs/>
          <w:sz w:val="30"/>
          <w:szCs w:val="30"/>
          <w:lang w:eastAsia="ru-RU"/>
        </w:rPr>
        <w:t>.</w:t>
      </w:r>
      <w:r w:rsidR="00A81500">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В целях завершения конкурсного отбора на основании результатов определения победителей конкурсного отбора и размеров грант</w:t>
      </w:r>
      <w:r w:rsidR="000F3550">
        <w:rPr>
          <w:rFonts w:ascii="Times New Roman" w:cs="Times New Roman" w:eastAsia="Calibri" w:hAnsi="Times New Roman"/>
          <w:iCs/>
          <w:sz w:val="30"/>
          <w:szCs w:val="30"/>
          <w:lang w:eastAsia="ru-RU"/>
        </w:rPr>
        <w:t>а</w:t>
      </w:r>
      <w:r w:rsidR="009E35E5" w:rsidRPr="008D3B9F">
        <w:rPr>
          <w:rFonts w:ascii="Times New Roman" w:cs="Times New Roman" w:eastAsia="Calibri" w:hAnsi="Times New Roman"/>
          <w:iCs/>
          <w:sz w:val="30"/>
          <w:szCs w:val="30"/>
          <w:lang w:eastAsia="ru-RU"/>
        </w:rPr>
        <w:t xml:space="preserve">, предоставляемого каждому победителю конкурсного отбора, формируется протокол подведения итогов </w:t>
      </w:r>
      <w:r w:rsidR="00C66C5F"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включающий следующие сведения: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наименование гранта, организатор</w:t>
      </w:r>
      <w:r w:rsidR="000F3550">
        <w:rPr>
          <w:rFonts w:ascii="Times New Roman" w:cs="Times New Roman" w:eastAsia="Calibri" w:hAnsi="Times New Roman"/>
          <w:iCs/>
          <w:sz w:val="30"/>
          <w:szCs w:val="30"/>
          <w:lang w:eastAsia="ru-RU"/>
        </w:rPr>
        <w:t>а</w:t>
      </w:r>
      <w:r w:rsidRPr="008D3B9F">
        <w:rPr>
          <w:rFonts w:ascii="Times New Roman" w:cs="Times New Roman" w:eastAsia="Calibri" w:hAnsi="Times New Roman"/>
          <w:iCs/>
          <w:sz w:val="30"/>
          <w:szCs w:val="30"/>
          <w:lang w:eastAsia="ru-RU"/>
        </w:rPr>
        <w:t xml:space="preserve"> отбора;</w:t>
      </w:r>
    </w:p>
    <w:p w:rsidP="001D70C6" w:rsidR="009E35E5" w:rsidRDefault="00956719"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дат</w:t>
      </w:r>
      <w:r w:rsidR="000F3550">
        <w:rPr>
          <w:rFonts w:ascii="Times New Roman" w:cs="Times New Roman" w:eastAsia="Calibri" w:hAnsi="Times New Roman"/>
          <w:iCs/>
          <w:sz w:val="30"/>
          <w:szCs w:val="30"/>
          <w:lang w:eastAsia="ru-RU"/>
        </w:rPr>
        <w:t>у</w:t>
      </w:r>
      <w:r w:rsidRPr="008D3B9F">
        <w:rPr>
          <w:rFonts w:ascii="Times New Roman" w:cs="Times New Roman" w:eastAsia="Calibri" w:hAnsi="Times New Roman"/>
          <w:iCs/>
          <w:sz w:val="30"/>
          <w:szCs w:val="30"/>
          <w:lang w:eastAsia="ru-RU"/>
        </w:rPr>
        <w:t>, время и место рассмотрения и оценки заявок</w:t>
      </w:r>
      <w:r w:rsidR="009E35E5" w:rsidRPr="008D3B9F">
        <w:rPr>
          <w:rFonts w:ascii="Times New Roman" w:cs="Times New Roman" w:eastAsia="Calibri" w:hAnsi="Times New Roman"/>
          <w:iCs/>
          <w:sz w:val="30"/>
          <w:szCs w:val="30"/>
          <w:lang w:eastAsia="ru-RU"/>
        </w:rPr>
        <w:t>;</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информацию об участниках конкурсного отбора, заявки которых рассмотрены;</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информацию об участниках конкурсного отбора, заявки которых отклонены с указанием оснований отклонения заявок, установленных </w:t>
      </w:r>
      <w:hyperlink w:anchor="P27" w:history="true">
        <w:r w:rsidRPr="008D3B9F">
          <w:rPr>
            <w:rFonts w:ascii="Times New Roman" w:cs="Times New Roman" w:eastAsia="Calibri" w:hAnsi="Times New Roman"/>
            <w:iCs/>
            <w:sz w:val="30"/>
            <w:szCs w:val="30"/>
            <w:lang w:eastAsia="ru-RU"/>
          </w:rPr>
          <w:t xml:space="preserve">пунктом </w:t>
        </w:r>
        <w:r w:rsidR="00A94DAB" w:rsidRPr="008D3B9F">
          <w:rPr>
            <w:rFonts w:ascii="Times New Roman" w:cs="Times New Roman" w:eastAsia="Calibri" w:hAnsi="Times New Roman"/>
            <w:iCs/>
            <w:sz w:val="30"/>
            <w:szCs w:val="30"/>
            <w:lang w:eastAsia="ru-RU"/>
          </w:rPr>
          <w:t>70</w:t>
        </w:r>
      </w:hyperlink>
      <w:r w:rsidRPr="008D3B9F">
        <w:rPr>
          <w:rFonts w:ascii="Times New Roman" w:cs="Times New Roman" w:eastAsia="Calibri" w:hAnsi="Times New Roman"/>
          <w:iCs/>
          <w:sz w:val="30"/>
          <w:szCs w:val="30"/>
          <w:lang w:eastAsia="ru-RU"/>
        </w:rPr>
        <w:t xml:space="preserve"> настоящего Положения, в том числе положений объявления </w:t>
      </w:r>
      <w:r w:rsidR="000F355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 проведении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которым не соответствуют такие заявки;</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последовательность оценки заявок, присвоенные заявкам значения по каждому из предусмотренных критериев оценки, принятое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на основании результатов оценки заявок решение о присвоении таким заявкам порядковых номеров;</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наименование получателей гранта, с которыми заключаются соглашения о предоставлении гранта, и размеры предоставляемого </w:t>
      </w:r>
      <w:r w:rsidR="000F355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им гранта.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Протокол подведения итогов </w:t>
      </w:r>
      <w:r w:rsidR="00E22B72"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формируется</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на едином портале автоматически на основании результатов определения </w:t>
      </w:r>
      <w:r w:rsidRPr="008D3B9F">
        <w:rPr>
          <w:rFonts w:ascii="Times New Roman" w:cs="Times New Roman" w:eastAsia="Calibri" w:hAnsi="Times New Roman"/>
          <w:iCs/>
          <w:sz w:val="30"/>
          <w:szCs w:val="30"/>
          <w:lang w:eastAsia="ru-RU"/>
        </w:rPr>
        <w:lastRenderedPageBreak/>
        <w:t xml:space="preserve">победителя (победителей) </w:t>
      </w:r>
      <w:r w:rsidR="00E22B72"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подписывается в течение двух рабочих дней усиленной квалифицированной электронной подписью всех участвующих в конкурсе членов комиссии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размещается на едином портале и сайте оператора грантов</w:t>
      </w:r>
      <w:r w:rsidR="000F355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не позднее одного рабочего дня, следующего за днем его подписания.</w:t>
      </w:r>
      <w:proofErr w:type="gramEnd"/>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Внесение изменений в протокол подведения итогов </w:t>
      </w:r>
      <w:r w:rsidR="00E22B72"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осуществляется не позднее 10 календарных дней со дня подписания первой его версии путем формирования новой </w:t>
      </w:r>
      <w:proofErr w:type="gramStart"/>
      <w:r w:rsidRPr="008D3B9F">
        <w:rPr>
          <w:rFonts w:ascii="Times New Roman" w:cs="Times New Roman" w:eastAsia="Calibri" w:hAnsi="Times New Roman"/>
          <w:iCs/>
          <w:sz w:val="30"/>
          <w:szCs w:val="30"/>
          <w:lang w:eastAsia="ru-RU"/>
        </w:rPr>
        <w:t xml:space="preserve">версии протокола подведения итогов </w:t>
      </w:r>
      <w:r w:rsidR="00E22B72" w:rsidRPr="008D3B9F">
        <w:rPr>
          <w:rFonts w:ascii="Times New Roman" w:cs="Times New Roman" w:eastAsia="Calibri" w:hAnsi="Times New Roman"/>
          <w:iCs/>
          <w:sz w:val="30"/>
          <w:szCs w:val="30"/>
          <w:lang w:eastAsia="ru-RU"/>
        </w:rPr>
        <w:t>конкурсного отбора</w:t>
      </w:r>
      <w:proofErr w:type="gramEnd"/>
      <w:r w:rsidRPr="008D3B9F">
        <w:rPr>
          <w:rFonts w:ascii="Times New Roman" w:cs="Times New Roman" w:eastAsia="Calibri" w:hAnsi="Times New Roman"/>
          <w:iCs/>
          <w:sz w:val="30"/>
          <w:szCs w:val="30"/>
          <w:lang w:eastAsia="ru-RU"/>
        </w:rPr>
        <w:t xml:space="preserve"> с указанием причин внесения изменений.</w:t>
      </w:r>
    </w:p>
    <w:p w:rsidP="001D70C6" w:rsidR="009E35E5" w:rsidRDefault="00B10F01"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84" w:name="P234"/>
      <w:bookmarkEnd w:id="84"/>
      <w:r w:rsidRPr="008D3B9F">
        <w:rPr>
          <w:rFonts w:ascii="Times New Roman" w:cs="Times New Roman" w:eastAsia="Calibri" w:hAnsi="Times New Roman"/>
          <w:iCs/>
          <w:sz w:val="30"/>
          <w:szCs w:val="30"/>
          <w:lang w:eastAsia="ru-RU"/>
        </w:rPr>
        <w:t>68</w:t>
      </w:r>
      <w:r w:rsidR="009E35E5" w:rsidRPr="008D3B9F">
        <w:rPr>
          <w:rFonts w:ascii="Times New Roman" w:cs="Times New Roman" w:eastAsia="Calibri" w:hAnsi="Times New Roman"/>
          <w:iCs/>
          <w:sz w:val="30"/>
          <w:szCs w:val="30"/>
          <w:lang w:eastAsia="ru-RU"/>
        </w:rPr>
        <w:t xml:space="preserve">. </w:t>
      </w:r>
      <w:proofErr w:type="gramStart"/>
      <w:r w:rsidR="009E35E5" w:rsidRPr="008D3B9F">
        <w:rPr>
          <w:rFonts w:ascii="Times New Roman" w:cs="Times New Roman" w:eastAsia="Calibri" w:hAnsi="Times New Roman"/>
          <w:iCs/>
          <w:sz w:val="30"/>
          <w:szCs w:val="30"/>
          <w:lang w:eastAsia="ru-RU"/>
        </w:rPr>
        <w:t xml:space="preserve">Для подтверждения соответствия участника </w:t>
      </w:r>
      <w:r w:rsidR="00E22B72"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категориям</w:t>
      </w:r>
      <w:r w:rsidR="00956719" w:rsidRPr="008D3B9F">
        <w:rPr>
          <w:rFonts w:ascii="Times New Roman" w:cs="Times New Roman" w:eastAsia="Calibri" w:hAnsi="Times New Roman"/>
          <w:iCs/>
          <w:sz w:val="30"/>
          <w:szCs w:val="30"/>
          <w:lang w:eastAsia="ru-RU"/>
        </w:rPr>
        <w:t xml:space="preserve"> получателей гранта и требованиям</w:t>
      </w:r>
      <w:r w:rsidR="009E35E5" w:rsidRPr="008D3B9F">
        <w:rPr>
          <w:rFonts w:ascii="Times New Roman" w:cs="Times New Roman" w:eastAsia="Calibri" w:hAnsi="Times New Roman"/>
          <w:iCs/>
          <w:sz w:val="30"/>
          <w:szCs w:val="30"/>
          <w:lang w:eastAsia="ru-RU"/>
        </w:rPr>
        <w:t xml:space="preserve">, установленным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пунктами </w:t>
      </w:r>
      <w:r w:rsidR="00545FD4" w:rsidRPr="008D3B9F">
        <w:rPr>
          <w:rFonts w:ascii="Times New Roman" w:cs="Times New Roman" w:eastAsia="Calibri" w:hAnsi="Times New Roman"/>
          <w:iCs/>
          <w:sz w:val="30"/>
          <w:szCs w:val="30"/>
          <w:lang w:eastAsia="ru-RU"/>
        </w:rPr>
        <w:t>53</w:t>
      </w:r>
      <w:r w:rsidR="000F3550">
        <w:rPr>
          <w:rFonts w:ascii="Times New Roman" w:cs="Times New Roman" w:eastAsia="Calibri" w:hAnsi="Times New Roman"/>
          <w:iCs/>
          <w:sz w:val="30"/>
          <w:szCs w:val="30"/>
          <w:lang w:eastAsia="ru-RU"/>
        </w:rPr>
        <w:t xml:space="preserve">, </w:t>
      </w:r>
      <w:hyperlink w:anchor="P11" w:history="true">
        <w:r w:rsidR="00EE2622" w:rsidRPr="008D3B9F">
          <w:rPr>
            <w:rFonts w:ascii="Times New Roman" w:cs="Times New Roman" w:eastAsia="Calibri" w:hAnsi="Times New Roman"/>
            <w:iCs/>
            <w:sz w:val="30"/>
            <w:szCs w:val="30"/>
            <w:lang w:eastAsia="ru-RU"/>
          </w:rPr>
          <w:t>54</w:t>
        </w:r>
      </w:hyperlink>
      <w:r w:rsidR="009E35E5" w:rsidRPr="008D3B9F">
        <w:rPr>
          <w:rFonts w:ascii="Times New Roman" w:cs="Times New Roman" w:eastAsia="Calibri" w:hAnsi="Times New Roman"/>
          <w:iCs/>
          <w:sz w:val="30"/>
          <w:szCs w:val="30"/>
          <w:lang w:eastAsia="ru-RU"/>
        </w:rPr>
        <w:t xml:space="preserve"> настоящего Положения, а также для подтверждения соответствия участника </w:t>
      </w:r>
      <w:r w:rsidR="00E22B72"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(получателя гранта) требованиям, установленным пунктом </w:t>
      </w:r>
      <w:r w:rsidR="00CE2E73" w:rsidRPr="008D3B9F">
        <w:rPr>
          <w:rFonts w:ascii="Times New Roman" w:cs="Times New Roman" w:eastAsia="Calibri" w:hAnsi="Times New Roman"/>
          <w:iCs/>
          <w:sz w:val="30"/>
          <w:szCs w:val="30"/>
          <w:lang w:eastAsia="ru-RU"/>
        </w:rPr>
        <w:t>55</w:t>
      </w:r>
      <w:r w:rsidR="009E35E5" w:rsidRPr="008D3B9F">
        <w:rPr>
          <w:rFonts w:ascii="Times New Roman" w:cs="Times New Roman" w:eastAsia="Calibri" w:hAnsi="Times New Roman"/>
          <w:iCs/>
          <w:sz w:val="30"/>
          <w:szCs w:val="30"/>
          <w:lang w:eastAsia="ru-RU"/>
        </w:rPr>
        <w:t xml:space="preserve"> настоящего Положения, оператор грантов не вправе требовать от участника </w:t>
      </w:r>
      <w:r w:rsidR="00E22B72"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(получателя гранта) представления документов и информации при наличии соответствующей информации в государственных информационных системах, а также специальных информационных</w:t>
      </w:r>
      <w:proofErr w:type="gramEnd"/>
      <w:r w:rsidR="009E35E5" w:rsidRPr="008D3B9F">
        <w:rPr>
          <w:rFonts w:ascii="Times New Roman" w:cs="Times New Roman" w:eastAsia="Calibri" w:hAnsi="Times New Roman"/>
          <w:iCs/>
          <w:sz w:val="30"/>
          <w:szCs w:val="30"/>
          <w:lang w:eastAsia="ru-RU"/>
        </w:rPr>
        <w:t xml:space="preserve"> </w:t>
      </w:r>
      <w:proofErr w:type="gramStart"/>
      <w:r w:rsidR="009E35E5" w:rsidRPr="008D3B9F">
        <w:rPr>
          <w:rFonts w:ascii="Times New Roman" w:cs="Times New Roman" w:eastAsia="Calibri" w:hAnsi="Times New Roman"/>
          <w:iCs/>
          <w:sz w:val="30"/>
          <w:szCs w:val="30"/>
          <w:lang w:eastAsia="ru-RU"/>
        </w:rPr>
        <w:t>системах, предназначенных для проверки и получения систематизированной информации в отношении юридических лиц</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 и индивидуальных предпринимателей, доступ к которым имеет оператор грантов, за исключением случая, если участник </w:t>
      </w:r>
      <w:r w:rsidR="00E22B72"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(получатель гранта) готов представить указанные документы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и информацию по собственной инициативе.</w:t>
      </w:r>
      <w:proofErr w:type="gramEnd"/>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Проверка на соответствие участника конкурсного отбора категориям получателей гранта и требованиям к участникам конкурсного отбора, установленным пунктами </w:t>
      </w:r>
      <w:r w:rsidR="00545FD4" w:rsidRPr="008D3B9F">
        <w:rPr>
          <w:rFonts w:ascii="Times New Roman" w:cs="Times New Roman" w:eastAsia="Calibri" w:hAnsi="Times New Roman"/>
          <w:iCs/>
          <w:sz w:val="30"/>
          <w:szCs w:val="30"/>
          <w:lang w:eastAsia="ru-RU"/>
        </w:rPr>
        <w:t>53</w:t>
      </w:r>
      <w:r w:rsidRPr="008D3B9F">
        <w:rPr>
          <w:rFonts w:ascii="Times New Roman" w:cs="Times New Roman" w:eastAsia="Calibri" w:hAnsi="Times New Roman"/>
          <w:iCs/>
          <w:sz w:val="30"/>
          <w:szCs w:val="30"/>
          <w:lang w:eastAsia="ru-RU"/>
        </w:rPr>
        <w:t xml:space="preserve">, </w:t>
      </w:r>
      <w:hyperlink w:anchor="P11" w:history="true">
        <w:r w:rsidR="00EE2622" w:rsidRPr="008D3B9F">
          <w:rPr>
            <w:rFonts w:ascii="Times New Roman" w:cs="Times New Roman" w:eastAsia="Calibri" w:hAnsi="Times New Roman"/>
            <w:iCs/>
            <w:sz w:val="30"/>
            <w:szCs w:val="30"/>
            <w:lang w:eastAsia="ru-RU"/>
          </w:rPr>
          <w:t>54</w:t>
        </w:r>
      </w:hyperlink>
      <w:r w:rsidRPr="008D3B9F">
        <w:rPr>
          <w:rFonts w:ascii="Times New Roman" w:cs="Times New Roman" w:eastAsia="Calibri" w:hAnsi="Times New Roman"/>
          <w:iCs/>
          <w:sz w:val="30"/>
          <w:szCs w:val="30"/>
          <w:lang w:eastAsia="ru-RU"/>
        </w:rPr>
        <w:t xml:space="preserve"> настоящего Положения, осуществляется на основании:</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85" w:name="P236"/>
      <w:bookmarkEnd w:id="85"/>
      <w:r w:rsidRPr="008D3B9F">
        <w:rPr>
          <w:rFonts w:ascii="Times New Roman" w:cs="Times New Roman" w:eastAsia="Calibri" w:hAnsi="Times New Roman"/>
          <w:iCs/>
          <w:sz w:val="30"/>
          <w:szCs w:val="30"/>
          <w:lang w:eastAsia="ru-RU"/>
        </w:rPr>
        <w:t>1)</w:t>
      </w:r>
      <w:r w:rsidR="00A81500">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 xml:space="preserve">выписок из Единого государственного реестра юридических лиц/Единого государственного реестра индивидуальных предпринимателей (далее </w:t>
      </w:r>
      <w:r w:rsidR="00A8150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ЕГРЮЛ/ЕГРИП), Единого реестра субъектов малого и среднего предпринимательства, Единого реестра субъектов малого и среднего предпринимательства </w:t>
      </w:r>
      <w:r w:rsidR="00A8150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получателей поддержки, размещенных на официальном сайте Федеральной налоговой службы,</w:t>
      </w:r>
      <w:r w:rsidR="000F355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 путем направления запросов</w:t>
      </w:r>
      <w:r w:rsidR="00A81500">
        <w:rPr>
          <w:rFonts w:ascii="Times New Roman" w:cs="Times New Roman" w:eastAsia="Calibri" w:hAnsi="Times New Roman"/>
          <w:iCs/>
          <w:sz w:val="30"/>
          <w:szCs w:val="30"/>
          <w:lang w:eastAsia="ru-RU"/>
        </w:rPr>
        <w:t xml:space="preserve"> </w:t>
      </w:r>
      <w:r w:rsidR="000F355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государственные органы, органы местного самоуправления и иные организации для проверки соответствия категориям участника конкурсного отбора и требованиям к участникам конкурсного отбора, указанным в подпунктах 1,</w:t>
      </w:r>
      <w:r w:rsidR="000F355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2 пункта </w:t>
      </w:r>
      <w:r w:rsidR="00545FD4" w:rsidRPr="008D3B9F">
        <w:rPr>
          <w:rFonts w:ascii="Times New Roman" w:cs="Times New Roman" w:eastAsia="Calibri" w:hAnsi="Times New Roman"/>
          <w:iCs/>
          <w:sz w:val="30"/>
          <w:szCs w:val="30"/>
          <w:lang w:eastAsia="ru-RU"/>
        </w:rPr>
        <w:t>53</w:t>
      </w:r>
      <w:r w:rsidRPr="008D3B9F">
        <w:rPr>
          <w:rFonts w:ascii="Times New Roman" w:cs="Times New Roman" w:eastAsia="Calibri" w:hAnsi="Times New Roman"/>
          <w:iCs/>
          <w:sz w:val="30"/>
          <w:szCs w:val="30"/>
          <w:lang w:eastAsia="ru-RU"/>
        </w:rPr>
        <w:t xml:space="preserve">, </w:t>
      </w:r>
      <w:hyperlink w:anchor="P11pp1" w:history="true">
        <w:r w:rsidRPr="008D3B9F">
          <w:rPr>
            <w:rFonts w:ascii="Times New Roman" w:cs="Times New Roman" w:eastAsia="Calibri" w:hAnsi="Times New Roman"/>
            <w:iCs/>
            <w:sz w:val="30"/>
            <w:szCs w:val="30"/>
            <w:lang w:eastAsia="ru-RU"/>
          </w:rPr>
          <w:t>подпунктах 1,</w:t>
        </w:r>
      </w:hyperlink>
      <w:r w:rsidR="007974F7" w:rsidRPr="008D3B9F">
        <w:rPr>
          <w:rFonts w:ascii="Times New Roman" w:cs="Times New Roman" w:eastAsia="Calibri" w:hAnsi="Times New Roman"/>
          <w:iCs/>
          <w:sz w:val="30"/>
          <w:szCs w:val="30"/>
          <w:lang w:eastAsia="ru-RU"/>
        </w:rPr>
        <w:t xml:space="preserve"> </w:t>
      </w:r>
      <w:hyperlink w:anchor="P11pp3" w:history="true">
        <w:r w:rsidRPr="008D3B9F">
          <w:rPr>
            <w:rFonts w:ascii="Times New Roman" w:cs="Times New Roman" w:eastAsia="Calibri" w:hAnsi="Times New Roman"/>
            <w:iCs/>
            <w:sz w:val="30"/>
            <w:szCs w:val="30"/>
            <w:lang w:eastAsia="ru-RU"/>
          </w:rPr>
          <w:t>3</w:t>
        </w:r>
      </w:hyperlink>
      <w:r w:rsidRPr="008D3B9F">
        <w:rPr>
          <w:rFonts w:ascii="Times New Roman" w:cs="Times New Roman" w:eastAsia="Calibri" w:hAnsi="Times New Roman"/>
          <w:iCs/>
          <w:sz w:val="30"/>
          <w:szCs w:val="30"/>
          <w:lang w:eastAsia="ru-RU"/>
        </w:rPr>
        <w:t>,</w:t>
      </w:r>
      <w:r w:rsidR="007974F7" w:rsidRPr="008D3B9F">
        <w:rPr>
          <w:rFonts w:ascii="Times New Roman" w:cs="Times New Roman" w:eastAsia="Calibri" w:hAnsi="Times New Roman"/>
          <w:iCs/>
          <w:sz w:val="30"/>
          <w:szCs w:val="30"/>
          <w:lang w:eastAsia="ru-RU"/>
        </w:rPr>
        <w:t xml:space="preserve"> </w:t>
      </w:r>
      <w:hyperlink w:anchor="P11pp5" w:history="true">
        <w:r w:rsidR="007974F7" w:rsidRPr="008D3B9F">
          <w:rPr>
            <w:rFonts w:ascii="Times New Roman" w:cs="Times New Roman" w:eastAsia="Calibri" w:hAnsi="Times New Roman"/>
            <w:iCs/>
            <w:sz w:val="30"/>
            <w:szCs w:val="30"/>
            <w:lang w:eastAsia="ru-RU"/>
          </w:rPr>
          <w:t>5</w:t>
        </w:r>
        <w:r w:rsidR="00A81500">
          <w:rPr>
            <w:rFonts w:ascii="Times New Roman" w:cs="Times New Roman" w:eastAsia="Calibri" w:hAnsi="Times New Roman"/>
            <w:iCs/>
            <w:sz w:val="30"/>
            <w:szCs w:val="30"/>
            <w:lang w:eastAsia="ru-RU"/>
          </w:rPr>
          <w:t>–</w:t>
        </w:r>
        <w:r w:rsidR="007974F7" w:rsidRPr="008D3B9F">
          <w:rPr>
            <w:rFonts w:ascii="Times New Roman" w:cs="Times New Roman" w:eastAsia="Calibri" w:hAnsi="Times New Roman"/>
            <w:iCs/>
            <w:sz w:val="30"/>
            <w:szCs w:val="30"/>
            <w:lang w:eastAsia="ru-RU"/>
          </w:rPr>
          <w:t>6</w:t>
        </w:r>
        <w:r w:rsidRPr="008D3B9F">
          <w:rPr>
            <w:rFonts w:ascii="Times New Roman" w:cs="Times New Roman" w:eastAsia="Calibri" w:hAnsi="Times New Roman"/>
            <w:iCs/>
            <w:sz w:val="30"/>
            <w:szCs w:val="30"/>
            <w:lang w:eastAsia="ru-RU"/>
          </w:rPr>
          <w:t xml:space="preserve"> пункта </w:t>
        </w:r>
        <w:r w:rsidR="00EE2622" w:rsidRPr="008D3B9F">
          <w:rPr>
            <w:rFonts w:ascii="Times New Roman" w:cs="Times New Roman" w:eastAsia="Calibri" w:hAnsi="Times New Roman"/>
            <w:iCs/>
            <w:sz w:val="30"/>
            <w:szCs w:val="30"/>
            <w:lang w:eastAsia="ru-RU"/>
          </w:rPr>
          <w:t>54</w:t>
        </w:r>
        <w:r w:rsidRPr="008D3B9F">
          <w:rPr>
            <w:rFonts w:ascii="Times New Roman" w:cs="Times New Roman" w:eastAsia="Calibri" w:hAnsi="Times New Roman"/>
            <w:iCs/>
            <w:sz w:val="30"/>
            <w:szCs w:val="30"/>
            <w:lang w:eastAsia="ru-RU"/>
          </w:rPr>
          <w:t xml:space="preserve"> </w:t>
        </w:r>
      </w:hyperlink>
      <w:r w:rsidRPr="008D3B9F">
        <w:rPr>
          <w:rFonts w:ascii="Times New Roman" w:cs="Times New Roman" w:eastAsia="Calibri" w:hAnsi="Times New Roman"/>
          <w:iCs/>
          <w:sz w:val="30"/>
          <w:szCs w:val="30"/>
          <w:lang w:eastAsia="ru-RU"/>
        </w:rPr>
        <w:t xml:space="preserve"> настоящего Положения;</w:t>
      </w:r>
      <w:bookmarkStart w:id="86" w:name="P237"/>
      <w:bookmarkEnd w:id="86"/>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2)</w:t>
      </w:r>
      <w:r w:rsidR="00A81500">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 xml:space="preserve">уставов социально ориентированных некоммерческих организаций для проверки соответствия категориям участника конкурсного отбора и требованиям к участникам конкурсного отбора, указанным в </w:t>
      </w:r>
      <w:hyperlink w:anchor="P10pp1" w:history="true">
        <w:r w:rsidR="007974F7" w:rsidRPr="008D3B9F">
          <w:rPr>
            <w:rFonts w:ascii="Times New Roman" w:cs="Times New Roman" w:eastAsia="Calibri" w:hAnsi="Times New Roman"/>
            <w:iCs/>
            <w:sz w:val="30"/>
            <w:szCs w:val="30"/>
            <w:lang w:eastAsia="ru-RU"/>
          </w:rPr>
          <w:t>подпункте</w:t>
        </w:r>
        <w:r w:rsidRPr="008D3B9F">
          <w:rPr>
            <w:rFonts w:ascii="Times New Roman" w:cs="Times New Roman" w:eastAsia="Calibri" w:hAnsi="Times New Roman"/>
            <w:iCs/>
            <w:sz w:val="30"/>
            <w:szCs w:val="30"/>
            <w:lang w:eastAsia="ru-RU"/>
          </w:rPr>
          <w:t xml:space="preserve"> 1 пункта </w:t>
        </w:r>
        <w:r w:rsidR="00545FD4" w:rsidRPr="008D3B9F">
          <w:rPr>
            <w:rFonts w:ascii="Times New Roman" w:cs="Times New Roman" w:eastAsia="Calibri" w:hAnsi="Times New Roman"/>
            <w:iCs/>
            <w:sz w:val="30"/>
            <w:szCs w:val="30"/>
            <w:lang w:eastAsia="ru-RU"/>
          </w:rPr>
          <w:t>53</w:t>
        </w:r>
      </w:hyperlink>
      <w:r w:rsidRPr="008D3B9F">
        <w:rPr>
          <w:rFonts w:ascii="Times New Roman" w:cs="Times New Roman" w:eastAsia="Calibri" w:hAnsi="Times New Roman"/>
          <w:iCs/>
          <w:sz w:val="30"/>
          <w:szCs w:val="30"/>
          <w:lang w:eastAsia="ru-RU"/>
        </w:rPr>
        <w:t xml:space="preserve">, </w:t>
      </w:r>
      <w:hyperlink w:anchor="P11pp1" w:history="true">
        <w:r w:rsidRPr="008D3B9F">
          <w:rPr>
            <w:rFonts w:ascii="Times New Roman" w:cs="Times New Roman" w:eastAsia="Calibri" w:hAnsi="Times New Roman"/>
            <w:iCs/>
            <w:sz w:val="30"/>
            <w:szCs w:val="30"/>
            <w:lang w:eastAsia="ru-RU"/>
          </w:rPr>
          <w:t>подпункта</w:t>
        </w:r>
        <w:r w:rsidR="007974F7" w:rsidRPr="008D3B9F">
          <w:rPr>
            <w:rFonts w:ascii="Times New Roman" w:cs="Times New Roman" w:eastAsia="Calibri" w:hAnsi="Times New Roman"/>
            <w:iCs/>
            <w:sz w:val="30"/>
            <w:szCs w:val="30"/>
            <w:lang w:eastAsia="ru-RU"/>
          </w:rPr>
          <w:t>х</w:t>
        </w:r>
        <w:r w:rsidRPr="008D3B9F">
          <w:rPr>
            <w:rFonts w:ascii="Times New Roman" w:cs="Times New Roman" w:eastAsia="Calibri" w:hAnsi="Times New Roman"/>
            <w:iCs/>
            <w:sz w:val="30"/>
            <w:szCs w:val="30"/>
            <w:lang w:eastAsia="ru-RU"/>
          </w:rPr>
          <w:t xml:space="preserve"> 1,</w:t>
        </w:r>
      </w:hyperlink>
      <w:r w:rsidR="007974F7" w:rsidRPr="008D3B9F">
        <w:rPr>
          <w:rFonts w:ascii="Times New Roman" w:cs="Times New Roman" w:eastAsia="Calibri" w:hAnsi="Times New Roman"/>
          <w:iCs/>
          <w:sz w:val="30"/>
          <w:szCs w:val="30"/>
          <w:lang w:eastAsia="ru-RU"/>
        </w:rPr>
        <w:t xml:space="preserve"> </w:t>
      </w:r>
      <w:hyperlink w:anchor="P11pp6" w:history="true">
        <w:r w:rsidRPr="008D3B9F">
          <w:rPr>
            <w:rFonts w:ascii="Times New Roman" w:cs="Times New Roman" w:eastAsia="Calibri" w:hAnsi="Times New Roman"/>
            <w:iCs/>
            <w:sz w:val="30"/>
            <w:szCs w:val="30"/>
            <w:lang w:eastAsia="ru-RU"/>
          </w:rPr>
          <w:t xml:space="preserve">6 пункта </w:t>
        </w:r>
        <w:r w:rsidR="00EE2622" w:rsidRPr="008D3B9F">
          <w:rPr>
            <w:rFonts w:ascii="Times New Roman" w:cs="Times New Roman" w:eastAsia="Calibri" w:hAnsi="Times New Roman"/>
            <w:iCs/>
            <w:sz w:val="30"/>
            <w:szCs w:val="30"/>
            <w:lang w:eastAsia="ru-RU"/>
          </w:rPr>
          <w:t>54</w:t>
        </w:r>
      </w:hyperlink>
      <w:r w:rsidRPr="008D3B9F">
        <w:rPr>
          <w:rFonts w:ascii="Times New Roman" w:cs="Times New Roman" w:eastAsia="Calibri" w:hAnsi="Times New Roman"/>
          <w:iCs/>
          <w:sz w:val="30"/>
          <w:szCs w:val="30"/>
          <w:lang w:eastAsia="ru-RU"/>
        </w:rPr>
        <w:t xml:space="preserve"> настоящего Положения;</w:t>
      </w:r>
      <w:bookmarkStart w:id="87" w:name="P238"/>
      <w:bookmarkEnd w:id="87"/>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3) сведений о соответствии категориям участника конкурсного отбора и требованиям к участникам конкурсного отбора, указанным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w:t>
      </w:r>
      <w:hyperlink w:anchor="P10pp3" w:history="true">
        <w:r w:rsidRPr="008D3B9F">
          <w:rPr>
            <w:rFonts w:ascii="Times New Roman" w:cs="Times New Roman" w:eastAsia="Calibri" w:hAnsi="Times New Roman"/>
            <w:iCs/>
            <w:sz w:val="30"/>
            <w:szCs w:val="30"/>
            <w:lang w:eastAsia="ru-RU"/>
          </w:rPr>
          <w:t>подпунктах 3,</w:t>
        </w:r>
        <w:r w:rsidR="000F355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4 пункта </w:t>
        </w:r>
        <w:r w:rsidR="00545FD4" w:rsidRPr="008D3B9F">
          <w:rPr>
            <w:rFonts w:ascii="Times New Roman" w:cs="Times New Roman" w:eastAsia="Calibri" w:hAnsi="Times New Roman"/>
            <w:iCs/>
            <w:sz w:val="30"/>
            <w:szCs w:val="30"/>
            <w:lang w:eastAsia="ru-RU"/>
          </w:rPr>
          <w:t>53</w:t>
        </w:r>
      </w:hyperlink>
      <w:r w:rsidRPr="008D3B9F">
        <w:rPr>
          <w:rFonts w:ascii="Times New Roman" w:cs="Times New Roman" w:eastAsia="Calibri" w:hAnsi="Times New Roman"/>
          <w:iCs/>
          <w:sz w:val="30"/>
          <w:szCs w:val="30"/>
          <w:lang w:eastAsia="ru-RU"/>
        </w:rPr>
        <w:t xml:space="preserve"> настоящего Положения, путем проверки проставленных участником </w:t>
      </w:r>
      <w:r w:rsidR="00E22B72"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в электронном виде отметок посредством заполнения соответствующих экранных форм веб-интерфейса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сведений из Единого реестра субъектов малого и среднего предпринимательства – получателей поддержки, размещенного в сети Интернет на официальном</w:t>
      </w:r>
      <w:proofErr w:type="gramEnd"/>
      <w:r w:rsidRPr="008D3B9F">
        <w:rPr>
          <w:rFonts w:ascii="Times New Roman" w:cs="Times New Roman" w:eastAsia="Calibri" w:hAnsi="Times New Roman"/>
          <w:iCs/>
          <w:sz w:val="30"/>
          <w:szCs w:val="30"/>
          <w:lang w:eastAsia="ru-RU"/>
        </w:rPr>
        <w:t xml:space="preserve"> сайте Федеральной налоговой службы,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4) сведений о соответствии категориям участника конкурсного отбора и требованиям к участникам конкурсного отбора, указанным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w:t>
      </w:r>
      <w:hyperlink w:anchor="P10pp5" w:history="true">
        <w:r w:rsidRPr="008D3B9F">
          <w:rPr>
            <w:rFonts w:ascii="Times New Roman" w:cs="Times New Roman" w:eastAsia="Calibri" w:hAnsi="Times New Roman"/>
            <w:iCs/>
            <w:sz w:val="30"/>
            <w:szCs w:val="30"/>
            <w:lang w:eastAsia="ru-RU"/>
          </w:rPr>
          <w:t>подпунктах 5</w:t>
        </w:r>
        <w:bookmarkStart w:id="88" w:name="_Hlk224814854"/>
        <w:r w:rsidR="000F355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7 пункта </w:t>
        </w:r>
        <w:r w:rsidR="00545FD4" w:rsidRPr="008D3B9F">
          <w:rPr>
            <w:rFonts w:ascii="Times New Roman" w:cs="Times New Roman" w:eastAsia="Calibri" w:hAnsi="Times New Roman"/>
            <w:iCs/>
            <w:sz w:val="30"/>
            <w:szCs w:val="30"/>
            <w:lang w:eastAsia="ru-RU"/>
          </w:rPr>
          <w:t>53</w:t>
        </w:r>
      </w:hyperlink>
      <w:r w:rsidRPr="008D3B9F">
        <w:rPr>
          <w:rFonts w:ascii="Times New Roman" w:cs="Times New Roman" w:eastAsia="Calibri" w:hAnsi="Times New Roman"/>
          <w:iCs/>
          <w:sz w:val="30"/>
          <w:szCs w:val="30"/>
          <w:lang w:eastAsia="ru-RU"/>
        </w:rPr>
        <w:t xml:space="preserve"> настоящего Положения</w:t>
      </w:r>
      <w:bookmarkEnd w:id="88"/>
      <w:r w:rsidRPr="008D3B9F">
        <w:rPr>
          <w:rFonts w:ascii="Times New Roman" w:cs="Times New Roman" w:eastAsia="Calibri" w:hAnsi="Times New Roman"/>
          <w:iCs/>
          <w:sz w:val="30"/>
          <w:szCs w:val="30"/>
          <w:lang w:eastAsia="ru-RU"/>
        </w:rPr>
        <w:t xml:space="preserve">, путем проверки проставленных участником конкурсного отбора в электронном виде отметок посредством заполнения соответствующих экранных форм веб-интерфейса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представленных документов, подтверждающих соответствие участника конкурсного отбора требованиям </w:t>
      </w:r>
      <w:hyperlink w:anchor="P10pp5" w:history="true">
        <w:r w:rsidRPr="008D3B9F">
          <w:rPr>
            <w:rFonts w:ascii="Times New Roman" w:cs="Times New Roman" w:eastAsia="Calibri" w:hAnsi="Times New Roman"/>
            <w:iCs/>
            <w:sz w:val="30"/>
            <w:szCs w:val="30"/>
            <w:lang w:eastAsia="ru-RU"/>
          </w:rPr>
          <w:t>подпункт</w:t>
        </w:r>
        <w:r w:rsidR="000F3550">
          <w:rPr>
            <w:rFonts w:ascii="Times New Roman" w:cs="Times New Roman" w:eastAsia="Calibri" w:hAnsi="Times New Roman"/>
            <w:iCs/>
            <w:sz w:val="30"/>
            <w:szCs w:val="30"/>
            <w:lang w:eastAsia="ru-RU"/>
          </w:rPr>
          <w:t>ов</w:t>
        </w:r>
        <w:r w:rsidRPr="008D3B9F">
          <w:rPr>
            <w:rFonts w:ascii="Times New Roman" w:cs="Times New Roman" w:eastAsia="Calibri" w:hAnsi="Times New Roman"/>
            <w:iCs/>
            <w:sz w:val="30"/>
            <w:szCs w:val="30"/>
            <w:lang w:eastAsia="ru-RU"/>
          </w:rPr>
          <w:t xml:space="preserve"> 5</w:t>
        </w:r>
        <w:r w:rsidR="000F355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7 пункта </w:t>
        </w:r>
        <w:r w:rsidR="00545FD4" w:rsidRPr="008D3B9F">
          <w:rPr>
            <w:rFonts w:ascii="Times New Roman" w:cs="Times New Roman" w:eastAsia="Calibri" w:hAnsi="Times New Roman"/>
            <w:iCs/>
            <w:sz w:val="30"/>
            <w:szCs w:val="30"/>
            <w:lang w:eastAsia="ru-RU"/>
          </w:rPr>
          <w:t>53</w:t>
        </w:r>
      </w:hyperlink>
      <w:r w:rsidRPr="008D3B9F">
        <w:rPr>
          <w:rFonts w:ascii="Times New Roman" w:cs="Times New Roman" w:eastAsia="Calibri" w:hAnsi="Times New Roman"/>
          <w:iCs/>
          <w:sz w:val="30"/>
          <w:szCs w:val="30"/>
          <w:lang w:eastAsia="ru-RU"/>
        </w:rPr>
        <w:t xml:space="preserve"> настоящего Положения;</w:t>
      </w:r>
      <w:proofErr w:type="gramEnd"/>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5) сведений о соответствии категориям получателей гранта, указанным в </w:t>
      </w:r>
      <w:hyperlink w:anchor="P11pp2" w:history="true">
        <w:r w:rsidRPr="008D3B9F">
          <w:rPr>
            <w:rFonts w:ascii="Times New Roman" w:cs="Times New Roman" w:eastAsia="Calibri" w:hAnsi="Times New Roman"/>
            <w:iCs/>
            <w:sz w:val="30"/>
            <w:szCs w:val="30"/>
            <w:lang w:eastAsia="ru-RU"/>
          </w:rPr>
          <w:t xml:space="preserve">подпункте 2 пункта </w:t>
        </w:r>
        <w:r w:rsidR="00EE2622" w:rsidRPr="008D3B9F">
          <w:rPr>
            <w:rFonts w:ascii="Times New Roman" w:cs="Times New Roman" w:eastAsia="Calibri" w:hAnsi="Times New Roman"/>
            <w:iCs/>
            <w:sz w:val="30"/>
            <w:szCs w:val="30"/>
            <w:lang w:eastAsia="ru-RU"/>
          </w:rPr>
          <w:t>54</w:t>
        </w:r>
      </w:hyperlink>
      <w:r w:rsidRPr="008D3B9F">
        <w:rPr>
          <w:rFonts w:ascii="Times New Roman" w:cs="Times New Roman" w:eastAsia="Calibri" w:hAnsi="Times New Roman"/>
          <w:iCs/>
          <w:sz w:val="30"/>
          <w:szCs w:val="30"/>
          <w:lang w:eastAsia="ru-RU"/>
        </w:rPr>
        <w:t xml:space="preserve"> настоящего Положения, путем проверки проставленных участником </w:t>
      </w:r>
      <w:r w:rsidR="00E22B72"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в электронном виде отметок посредством заполнения соответствующих экранных форм веб-интерфейса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Участник </w:t>
      </w:r>
      <w:r w:rsidR="00E22B72"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вправе по собственной инициативе представить в составе заявки сведения (документы), указанные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w:t>
      </w:r>
      <w:hyperlink w:anchor="P236">
        <w:r w:rsidRPr="008D3B9F">
          <w:rPr>
            <w:rFonts w:ascii="Times New Roman" w:cs="Times New Roman" w:eastAsia="Calibri" w:hAnsi="Times New Roman"/>
            <w:iCs/>
            <w:sz w:val="30"/>
            <w:szCs w:val="30"/>
            <w:lang w:eastAsia="ru-RU"/>
          </w:rPr>
          <w:t>подпунктах 1</w:t>
        </w:r>
      </w:hyperlink>
      <w:r w:rsidRPr="008D3B9F">
        <w:rPr>
          <w:rFonts w:ascii="Times New Roman" w:cs="Times New Roman" w:eastAsia="Calibri" w:hAnsi="Times New Roman"/>
          <w:iCs/>
          <w:sz w:val="30"/>
          <w:szCs w:val="30"/>
          <w:lang w:eastAsia="ru-RU"/>
        </w:rPr>
        <w:t xml:space="preserve">, </w:t>
      </w:r>
      <w:hyperlink w:anchor="P237">
        <w:r w:rsidRPr="008D3B9F">
          <w:rPr>
            <w:rFonts w:ascii="Times New Roman" w:cs="Times New Roman" w:eastAsia="Calibri" w:hAnsi="Times New Roman"/>
            <w:iCs/>
            <w:sz w:val="30"/>
            <w:szCs w:val="30"/>
            <w:lang w:eastAsia="ru-RU"/>
          </w:rPr>
          <w:t>2</w:t>
        </w:r>
      </w:hyperlink>
      <w:r w:rsidRPr="008D3B9F">
        <w:rPr>
          <w:rFonts w:ascii="Times New Roman" w:cs="Times New Roman" w:eastAsia="Calibri" w:hAnsi="Times New Roman"/>
          <w:iCs/>
          <w:sz w:val="30"/>
          <w:szCs w:val="30"/>
          <w:lang w:eastAsia="ru-RU"/>
        </w:rPr>
        <w:t xml:space="preserve"> настоящего пункта.</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89" w:name="P240"/>
      <w:bookmarkEnd w:id="89"/>
      <w:r w:rsidRPr="008D3B9F">
        <w:rPr>
          <w:rFonts w:ascii="Times New Roman" w:cs="Times New Roman" w:eastAsia="Calibri" w:hAnsi="Times New Roman"/>
          <w:iCs/>
          <w:sz w:val="30"/>
          <w:szCs w:val="30"/>
          <w:lang w:eastAsia="ru-RU"/>
        </w:rPr>
        <w:t>69</w:t>
      </w:r>
      <w:r w:rsidR="009E35E5" w:rsidRPr="008D3B9F">
        <w:rPr>
          <w:rFonts w:ascii="Times New Roman" w:cs="Times New Roman" w:eastAsia="Calibri" w:hAnsi="Times New Roman"/>
          <w:iCs/>
          <w:sz w:val="30"/>
          <w:szCs w:val="30"/>
          <w:lang w:eastAsia="ru-RU"/>
        </w:rPr>
        <w:t xml:space="preserve">. </w:t>
      </w:r>
      <w:proofErr w:type="gramStart"/>
      <w:r w:rsidR="009E35E5" w:rsidRPr="008D3B9F">
        <w:rPr>
          <w:rFonts w:ascii="Times New Roman" w:cs="Times New Roman" w:eastAsia="Calibri" w:hAnsi="Times New Roman"/>
          <w:iCs/>
          <w:sz w:val="30"/>
          <w:szCs w:val="30"/>
          <w:lang w:eastAsia="ru-RU"/>
        </w:rPr>
        <w:t xml:space="preserve">Проверка на соответствие участника </w:t>
      </w:r>
      <w:r w:rsidR="00E22B72"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(получателя гранта) требованиям, установленным пунктом </w:t>
      </w:r>
      <w:r w:rsidR="00CE2E73" w:rsidRPr="008D3B9F">
        <w:rPr>
          <w:rFonts w:ascii="Times New Roman" w:cs="Times New Roman" w:eastAsia="Calibri" w:hAnsi="Times New Roman"/>
          <w:iCs/>
          <w:sz w:val="30"/>
          <w:szCs w:val="30"/>
          <w:lang w:eastAsia="ru-RU"/>
        </w:rPr>
        <w:t>55</w:t>
      </w:r>
      <w:r w:rsidR="009E35E5" w:rsidRPr="008D3B9F">
        <w:rPr>
          <w:rFonts w:ascii="Times New Roman" w:cs="Times New Roman" w:eastAsia="Calibri" w:hAnsi="Times New Roman"/>
          <w:iCs/>
          <w:sz w:val="30"/>
          <w:szCs w:val="30"/>
          <w:lang w:eastAsia="ru-RU"/>
        </w:rPr>
        <w:t xml:space="preserve"> настоящего Положения, осуществляется </w:t>
      </w:r>
      <w:bookmarkStart w:id="90" w:name="P242"/>
      <w:bookmarkEnd w:id="90"/>
      <w:r w:rsidR="009E35E5" w:rsidRPr="008D3B9F">
        <w:rPr>
          <w:rFonts w:ascii="Times New Roman" w:cs="Times New Roman" w:eastAsia="Calibri" w:hAnsi="Times New Roman"/>
          <w:iCs/>
          <w:sz w:val="30"/>
          <w:szCs w:val="30"/>
          <w:lang w:eastAsia="ru-RU"/>
        </w:rPr>
        <w:t xml:space="preserve">автоматически в ГИИС </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 xml:space="preserve">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roofErr w:type="gramEnd"/>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В случае отсутствия технической возможности автоматической проверки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подтверждение соответствия участника отбора требованиям, установленным пунктом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 осуществляется путем проставления участником </w:t>
      </w:r>
      <w:r w:rsidR="00E22B72" w:rsidRPr="008D3B9F">
        <w:rPr>
          <w:rFonts w:ascii="Times New Roman" w:cs="Times New Roman" w:eastAsia="Calibri" w:hAnsi="Times New Roman"/>
          <w:iCs/>
          <w:sz w:val="30"/>
          <w:szCs w:val="30"/>
          <w:lang w:eastAsia="ru-RU"/>
        </w:rPr>
        <w:t xml:space="preserve">конкурсного </w:t>
      </w:r>
      <w:r w:rsidR="00E22B72" w:rsidRPr="008D3B9F">
        <w:rPr>
          <w:rFonts w:ascii="Times New Roman" w:cs="Times New Roman" w:eastAsia="Calibri" w:hAnsi="Times New Roman"/>
          <w:iCs/>
          <w:sz w:val="30"/>
          <w:szCs w:val="30"/>
          <w:lang w:eastAsia="ru-RU"/>
        </w:rPr>
        <w:lastRenderedPageBreak/>
        <w:t>отбора</w:t>
      </w:r>
      <w:r w:rsidRPr="008D3B9F">
        <w:rPr>
          <w:rFonts w:ascii="Times New Roman" w:cs="Times New Roman" w:eastAsia="Calibri" w:hAnsi="Times New Roman"/>
          <w:iCs/>
          <w:sz w:val="30"/>
          <w:szCs w:val="30"/>
          <w:lang w:eastAsia="ru-RU"/>
        </w:rPr>
        <w:t xml:space="preserve"> в электронном виде отметок о соответствии указанным требованиям посредством заполнения соответствующих экранных форм веб-интерфейса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Оператор грантов в случае отсутствия технической возможности автоматической проверки участника </w:t>
      </w:r>
      <w:r w:rsidR="00E22B72"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(получателя гранта) на соответствие требованиям, установленным пунктом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 в соответствии с абзацем первым настоящего пункта по состоянию на даты рассмотрения заявки и заключения соглашения о предоставлении гранта осуществляет проверку соответствия участника </w:t>
      </w:r>
      <w:r w:rsidR="00E22B72"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(получателя гранта) указанным требованиям на основании:</w:t>
      </w:r>
      <w:proofErr w:type="gramEnd"/>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91" w:name="P243"/>
      <w:bookmarkEnd w:id="91"/>
      <w:r w:rsidRPr="008D3B9F">
        <w:rPr>
          <w:rFonts w:ascii="Times New Roman" w:cs="Times New Roman" w:eastAsia="Calibri" w:hAnsi="Times New Roman"/>
          <w:iCs/>
          <w:sz w:val="30"/>
          <w:szCs w:val="30"/>
          <w:lang w:eastAsia="ru-RU"/>
        </w:rPr>
        <w:t xml:space="preserve">1) выписок из ЕГРЮЛ/ЕГРИП, размещенных в сети Интернет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на официальном сайте Федеральной налоговой службы,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 и (или) информации, полученной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подпункте 1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2) перечня организаций и физических лиц, в отношении которых имеются сведения об их причастности к экстремистской деятельности или терроризму, размещенного в сети Интернет на официальном сайте Федеральной службы по финансовому мониторингу (далее </w:t>
      </w:r>
      <w:r w:rsidR="00A8150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w:t>
      </w:r>
      <w:proofErr w:type="spellStart"/>
      <w:r w:rsidRPr="008D3B9F">
        <w:rPr>
          <w:rFonts w:ascii="Times New Roman" w:cs="Times New Roman" w:eastAsia="Calibri" w:hAnsi="Times New Roman"/>
          <w:iCs/>
          <w:sz w:val="30"/>
          <w:szCs w:val="30"/>
          <w:lang w:eastAsia="ru-RU"/>
        </w:rPr>
        <w:t>Росфинмониторинг</w:t>
      </w:r>
      <w:proofErr w:type="spellEnd"/>
      <w:r w:rsidRPr="008D3B9F">
        <w:rPr>
          <w:rFonts w:ascii="Times New Roman" w:cs="Times New Roman" w:eastAsia="Calibri" w:hAnsi="Times New Roman"/>
          <w:iCs/>
          <w:sz w:val="30"/>
          <w:szCs w:val="30"/>
          <w:lang w:eastAsia="ru-RU"/>
        </w:rPr>
        <w:t xml:space="preserve">),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требованиям, указанным в подпункте 2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3) перечня организаций и физических лиц, связанных</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с террористическими организациями и террористами или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распространением оружия массового уничтожения, размещенного в сети Интернет на официальном сайте </w:t>
      </w:r>
      <w:proofErr w:type="spellStart"/>
      <w:r w:rsidRPr="008D3B9F">
        <w:rPr>
          <w:rFonts w:ascii="Times New Roman" w:cs="Times New Roman" w:eastAsia="Calibri" w:hAnsi="Times New Roman"/>
          <w:iCs/>
          <w:sz w:val="30"/>
          <w:szCs w:val="30"/>
          <w:lang w:eastAsia="ru-RU"/>
        </w:rPr>
        <w:t>Росфинмониторинга</w:t>
      </w:r>
      <w:proofErr w:type="spellEnd"/>
      <w:r w:rsidRPr="008D3B9F">
        <w:rPr>
          <w:rFonts w:ascii="Times New Roman" w:cs="Times New Roman" w:eastAsia="Calibri" w:hAnsi="Times New Roman"/>
          <w:iCs/>
          <w:sz w:val="30"/>
          <w:szCs w:val="30"/>
          <w:lang w:eastAsia="ru-RU"/>
        </w:rPr>
        <w:t xml:space="preserve">,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требованиям, указанным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подпункте 3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 выпис</w:t>
      </w:r>
      <w:r w:rsidR="00616515" w:rsidRPr="008D3B9F">
        <w:rPr>
          <w:rFonts w:ascii="Times New Roman" w:cs="Times New Roman" w:eastAsia="Calibri" w:hAnsi="Times New Roman"/>
          <w:iCs/>
          <w:sz w:val="30"/>
          <w:szCs w:val="30"/>
          <w:lang w:eastAsia="ru-RU"/>
        </w:rPr>
        <w:t>о</w:t>
      </w:r>
      <w:r w:rsidRPr="008D3B9F">
        <w:rPr>
          <w:rFonts w:ascii="Times New Roman" w:cs="Times New Roman" w:eastAsia="Calibri" w:hAnsi="Times New Roman"/>
          <w:iCs/>
          <w:sz w:val="30"/>
          <w:szCs w:val="30"/>
          <w:lang w:eastAsia="ru-RU"/>
        </w:rPr>
        <w:t>к из Единого реестра субъектов малого и среднего предпринимательства – получателей поддержки, размещенного в сети Интернет на официальном сайте Федеральной налоговой службы,</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требованиям, указанным в подпункте 4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0F3550" w:rsidR="009E35E5" w:rsidRDefault="009E35E5" w:rsidRPr="008D3B9F">
      <w:pPr>
        <w:suppressAutoHyphens/>
        <w:autoSpaceDE w:val="false"/>
        <w:autoSpaceDN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5) выпис</w:t>
      </w:r>
      <w:r w:rsidR="00616515" w:rsidRPr="008D3B9F">
        <w:rPr>
          <w:rFonts w:ascii="Times New Roman" w:cs="Times New Roman" w:eastAsia="Calibri" w:hAnsi="Times New Roman"/>
          <w:iCs/>
          <w:sz w:val="30"/>
          <w:szCs w:val="30"/>
          <w:lang w:eastAsia="ru-RU"/>
        </w:rPr>
        <w:t>о</w:t>
      </w:r>
      <w:r w:rsidRPr="008D3B9F">
        <w:rPr>
          <w:rFonts w:ascii="Times New Roman" w:cs="Times New Roman" w:eastAsia="Calibri" w:hAnsi="Times New Roman"/>
          <w:iCs/>
          <w:sz w:val="30"/>
          <w:szCs w:val="30"/>
          <w:lang w:eastAsia="ru-RU"/>
        </w:rPr>
        <w:t xml:space="preserve">к из Единого реестра иностранных агентов в России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соответствии с Федеральным законом от 14.07.2022 № 255-ФЗ </w:t>
      </w:r>
      <w:r w:rsidR="00A81500">
        <w:rPr>
          <w:rFonts w:ascii="Times New Roman" w:cs="Times New Roman" w:eastAsia="Calibri" w:hAnsi="Times New Roman"/>
          <w:iCs/>
          <w:sz w:val="30"/>
          <w:szCs w:val="30"/>
          <w:lang w:eastAsia="ru-RU"/>
        </w:rPr>
        <w:t xml:space="preserve">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О контроле за деятельностью лиц, находящихся под иностранным </w:t>
      </w:r>
      <w:r w:rsidRPr="008D3B9F">
        <w:rPr>
          <w:rFonts w:ascii="Times New Roman" w:cs="Times New Roman" w:eastAsia="Calibri" w:hAnsi="Times New Roman"/>
          <w:iCs/>
          <w:sz w:val="30"/>
          <w:szCs w:val="30"/>
          <w:lang w:eastAsia="ru-RU"/>
        </w:rPr>
        <w:lastRenderedPageBreak/>
        <w:t>влиянием</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размещенного в сети Интернет на официальном сайте Министерства юстиции Российской Федерации в разделе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Деятельность</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по направлению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Деятельность в сфере иностранных агентов</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требованиям, указанным в подпункте 5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0F3550" w:rsidR="009E35E5" w:rsidRDefault="009E35E5" w:rsidRPr="008D3B9F">
      <w:pPr>
        <w:suppressAutoHyphens/>
        <w:autoSpaceDE w:val="false"/>
        <w:autoSpaceDN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6)</w:t>
      </w:r>
      <w:r w:rsidR="00A81500">
        <w:rPr>
          <w:rFonts w:ascii="Times New Roman" w:cs="Times New Roman" w:eastAsia="Calibri" w:hAnsi="Times New Roman"/>
          <w:iCs/>
          <w:sz w:val="30"/>
          <w:szCs w:val="30"/>
          <w:lang w:eastAsia="ru-RU"/>
        </w:rPr>
        <w:t> </w:t>
      </w:r>
      <w:r w:rsidR="007974F7" w:rsidRPr="008D3B9F">
        <w:rPr>
          <w:rFonts w:ascii="Times New Roman" w:cs="Times New Roman" w:eastAsia="Calibri" w:hAnsi="Times New Roman"/>
          <w:iCs/>
          <w:sz w:val="30"/>
          <w:szCs w:val="30"/>
          <w:lang w:eastAsia="ru-RU"/>
        </w:rPr>
        <w:t>сведени</w:t>
      </w:r>
      <w:r w:rsidR="00616515" w:rsidRPr="008D3B9F">
        <w:rPr>
          <w:rFonts w:ascii="Times New Roman" w:cs="Times New Roman" w:eastAsia="Calibri" w:hAnsi="Times New Roman"/>
          <w:iCs/>
          <w:sz w:val="30"/>
          <w:szCs w:val="30"/>
          <w:lang w:eastAsia="ru-RU"/>
        </w:rPr>
        <w:t>й полученных</w:t>
      </w:r>
      <w:r w:rsidRPr="008D3B9F">
        <w:rPr>
          <w:rFonts w:ascii="Times New Roman" w:cs="Times New Roman" w:eastAsia="Calibri" w:hAnsi="Times New Roman"/>
          <w:iCs/>
          <w:sz w:val="30"/>
          <w:szCs w:val="30"/>
          <w:lang w:eastAsia="ru-RU"/>
        </w:rPr>
        <w:t xml:space="preserve"> путем направления запросов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государственные органы, органы местного самоуправления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территориальный орган Федеральной налоговой службы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по Красноярскому краю и иные организации, для проверки соответствия требованиям, указанным в подпункте 6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0F3550" w:rsidR="009E35E5" w:rsidRDefault="009E35E5" w:rsidRPr="008D3B9F">
      <w:pPr>
        <w:suppressAutoHyphens/>
        <w:autoSpaceDE w:val="false"/>
        <w:autoSpaceDN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7) сведений, размещенных в сети Интернет на официальном сайте Арбитражного суда Красноярского края в разделах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Картотека арбитражных дел</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Банк решений арбитражных дел</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сведений, размещенных в сети Интернет на официальном сайте Федеральной службы судебных приставов в разделе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Банк данных исполнительных производств</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w:t>
      </w:r>
      <w:r w:rsidR="000F355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том числе скриншотами экрана монитора, для проверки соответствия требованиям, указанным в подпункте 7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0F3550" w:rsidR="009E35E5" w:rsidRDefault="00616515" w:rsidRPr="008D3B9F">
      <w:pPr>
        <w:suppressAutoHyphens/>
        <w:autoSpaceDE w:val="false"/>
        <w:autoSpaceDN w:val="false"/>
        <w:spacing w:after="0" w:line="235"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8) выписок</w:t>
      </w:r>
      <w:r w:rsidR="009E35E5" w:rsidRPr="008D3B9F">
        <w:rPr>
          <w:rFonts w:ascii="Times New Roman" w:cs="Times New Roman" w:eastAsia="Calibri" w:hAnsi="Times New Roman"/>
          <w:iCs/>
          <w:sz w:val="30"/>
          <w:szCs w:val="30"/>
          <w:lang w:eastAsia="ru-RU"/>
        </w:rPr>
        <w:t xml:space="preserve"> из Единого федерального реестра сведений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о банкротстве, размещенного в сети Интернет, и (или) выписок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из ЕГРЮЛ/ЕГРИП, размещенных в сети Интернет на официальном сайте Федеральной налоговой службы, и (или) сведений, полученных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подпункте 8 пункта </w:t>
      </w:r>
      <w:r w:rsidR="00CE2E73" w:rsidRPr="008D3B9F">
        <w:rPr>
          <w:rFonts w:ascii="Times New Roman" w:cs="Times New Roman" w:eastAsia="Calibri" w:hAnsi="Times New Roman"/>
          <w:iCs/>
          <w:sz w:val="30"/>
          <w:szCs w:val="30"/>
          <w:lang w:eastAsia="ru-RU"/>
        </w:rPr>
        <w:t>55</w:t>
      </w:r>
      <w:r w:rsidR="009E35E5" w:rsidRPr="008D3B9F">
        <w:rPr>
          <w:rFonts w:ascii="Times New Roman" w:cs="Times New Roman" w:eastAsia="Calibri" w:hAnsi="Times New Roman"/>
          <w:iCs/>
          <w:sz w:val="30"/>
          <w:szCs w:val="30"/>
          <w:lang w:eastAsia="ru-RU"/>
        </w:rPr>
        <w:t xml:space="preserve"> настоящего Положения;</w:t>
      </w:r>
      <w:proofErr w:type="gramEnd"/>
    </w:p>
    <w:p w:rsidP="000F3550" w:rsidR="009E35E5" w:rsidRDefault="009E35E5" w:rsidRPr="008D3B9F">
      <w:pPr>
        <w:suppressAutoHyphens/>
        <w:autoSpaceDE w:val="false"/>
        <w:autoSpaceDN w:val="false"/>
        <w:spacing w:after="0" w:line="235" w:lineRule="auto"/>
        <w:ind w:firstLine="709"/>
        <w:jc w:val="both"/>
        <w:rPr>
          <w:rFonts w:ascii="Times New Roman" w:cs="Times New Roman" w:eastAsia="Calibri" w:hAnsi="Times New Roman"/>
          <w:iCs/>
          <w:sz w:val="30"/>
          <w:szCs w:val="30"/>
          <w:lang w:eastAsia="ru-RU"/>
        </w:rPr>
      </w:pPr>
      <w:bookmarkStart w:id="92" w:name="P251"/>
      <w:bookmarkEnd w:id="92"/>
      <w:r w:rsidRPr="008D3B9F">
        <w:rPr>
          <w:rFonts w:ascii="Times New Roman" w:cs="Times New Roman" w:eastAsia="Calibri" w:hAnsi="Times New Roman"/>
          <w:iCs/>
          <w:sz w:val="30"/>
          <w:szCs w:val="30"/>
          <w:lang w:eastAsia="ru-RU"/>
        </w:rPr>
        <w:t xml:space="preserve">9) выписки из электронного сервиса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Реестр дисквалифицированных лиц</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или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Прозрачный бизнес</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размещенного в сети Интернет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на официальном сайте Федеральной налоговой службы,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требованиям, указанным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подпункте 9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600423" w:rsidR="009E35E5" w:rsidRDefault="009E35E5" w:rsidRPr="008D3B9F">
      <w:pPr>
        <w:suppressAutoHyphens/>
        <w:autoSpaceDE w:val="false"/>
        <w:autoSpaceDN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10) сведений из Единого реестра субъектов малого и среднего предпринимательства и (или) Единого реестра субъектов малого</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и среднего предпринимательства </w:t>
      </w:r>
      <w:r w:rsidR="00600423">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получателей поддержки, размещенных на официальном сайте Федеральной налоговой службы,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требованиям, указанным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подпункте 10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0F3550" w:rsidR="009E35E5" w:rsidRDefault="009E35E5" w:rsidRPr="008D3B9F">
      <w:pPr>
        <w:widowControl w:val="false"/>
        <w:suppressAutoHyphens/>
        <w:autoSpaceDE w:val="false"/>
        <w:autoSpaceDN w:val="false"/>
        <w:spacing w:after="0" w:line="235" w:lineRule="auto"/>
        <w:ind w:firstLine="709"/>
        <w:jc w:val="both"/>
        <w:rPr>
          <w:rFonts w:ascii="Times New Roman" w:cs="Times New Roman" w:eastAsia="Calibri" w:hAnsi="Times New Roman"/>
          <w:iCs/>
          <w:sz w:val="30"/>
          <w:szCs w:val="30"/>
          <w:lang w:eastAsia="ru-RU"/>
        </w:rPr>
      </w:pPr>
      <w:bookmarkStart w:id="93" w:name="P252"/>
      <w:bookmarkStart w:id="94" w:name="P253"/>
      <w:bookmarkStart w:id="95" w:name="P27"/>
      <w:bookmarkEnd w:id="93"/>
      <w:bookmarkEnd w:id="94"/>
      <w:r w:rsidRPr="008D3B9F">
        <w:rPr>
          <w:rFonts w:ascii="Times New Roman" w:cs="Times New Roman" w:eastAsia="Calibri" w:hAnsi="Times New Roman"/>
          <w:iCs/>
          <w:sz w:val="30"/>
          <w:szCs w:val="30"/>
          <w:lang w:eastAsia="ru-RU"/>
        </w:rPr>
        <w:t xml:space="preserve">Участник </w:t>
      </w:r>
      <w:r w:rsidR="00D133AB" w:rsidRPr="008D3B9F">
        <w:rPr>
          <w:rFonts w:ascii="Times New Roman" w:cs="Times New Roman" w:eastAsia="Calibri" w:hAnsi="Times New Roman"/>
          <w:iCs/>
          <w:sz w:val="30"/>
          <w:szCs w:val="30"/>
          <w:lang w:eastAsia="ru-RU"/>
        </w:rPr>
        <w:t xml:space="preserve">конкурсного </w:t>
      </w:r>
      <w:r w:rsidRPr="008D3B9F">
        <w:rPr>
          <w:rFonts w:ascii="Times New Roman" w:cs="Times New Roman" w:eastAsia="Calibri" w:hAnsi="Times New Roman"/>
          <w:iCs/>
          <w:sz w:val="30"/>
          <w:szCs w:val="30"/>
          <w:lang w:eastAsia="ru-RU"/>
        </w:rPr>
        <w:t xml:space="preserve">отбора вправе по собственной инициативе представить в составе заявки сведения (документы), указанные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подпунктах 1</w:t>
      </w:r>
      <w:r w:rsidR="00A81500">
        <w:rPr>
          <w:rFonts w:ascii="Times New Roman" w:cs="Times New Roman" w:eastAsia="Calibri" w:hAnsi="Times New Roman"/>
          <w:iCs/>
          <w:sz w:val="30"/>
          <w:szCs w:val="30"/>
          <w:lang w:eastAsia="ru-RU"/>
        </w:rPr>
        <w:t>–</w:t>
      </w:r>
      <w:hyperlink w:anchor="P251">
        <w:r w:rsidRPr="008D3B9F">
          <w:rPr>
            <w:rFonts w:ascii="Times New Roman" w:cs="Times New Roman" w:eastAsia="Calibri" w:hAnsi="Times New Roman"/>
            <w:iCs/>
            <w:sz w:val="30"/>
            <w:szCs w:val="30"/>
            <w:lang w:eastAsia="ru-RU"/>
          </w:rPr>
          <w:t>10</w:t>
        </w:r>
      </w:hyperlink>
      <w:r w:rsidRPr="008D3B9F">
        <w:rPr>
          <w:rFonts w:ascii="Times New Roman" w:cs="Times New Roman" w:eastAsia="Calibri" w:hAnsi="Times New Roman"/>
          <w:iCs/>
          <w:sz w:val="30"/>
          <w:szCs w:val="30"/>
          <w:lang w:eastAsia="ru-RU"/>
        </w:rPr>
        <w:t xml:space="preserve"> настоящего пункта.</w:t>
      </w:r>
    </w:p>
    <w:bookmarkEnd w:id="95"/>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70</w:t>
      </w:r>
      <w:r w:rsidR="009E35E5" w:rsidRPr="008D3B9F">
        <w:rPr>
          <w:rFonts w:ascii="Times New Roman" w:cs="Times New Roman" w:eastAsia="Calibri" w:hAnsi="Times New Roman"/>
          <w:iCs/>
          <w:sz w:val="30"/>
          <w:szCs w:val="30"/>
          <w:lang w:eastAsia="ru-RU"/>
        </w:rPr>
        <w:t>.</w:t>
      </w:r>
      <w:r w:rsidR="000F3550">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Основаниями для отклонения заявок при проведении конкурсного отбора являются: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96" w:name="P254"/>
      <w:bookmarkEnd w:id="96"/>
      <w:r w:rsidRPr="008D3B9F">
        <w:rPr>
          <w:rFonts w:ascii="Times New Roman" w:cs="Times New Roman" w:eastAsia="Calibri" w:hAnsi="Times New Roman"/>
          <w:iCs/>
          <w:sz w:val="30"/>
          <w:szCs w:val="30"/>
          <w:lang w:eastAsia="ru-RU"/>
        </w:rPr>
        <w:t>1) подача участником конкурсного отбора заявки после даты и (или) времени, определенных для подачи заявок;</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2) несоответствие участника конкурсного отбора категориям и (или) требованиям, установленным </w:t>
      </w:r>
      <w:hyperlink w:anchor="P10" w:history="true">
        <w:r w:rsidRPr="008D3B9F">
          <w:rPr>
            <w:rFonts w:ascii="Times New Roman" w:cs="Times New Roman" w:eastAsia="Calibri" w:hAnsi="Times New Roman"/>
            <w:iCs/>
            <w:sz w:val="30"/>
            <w:szCs w:val="30"/>
            <w:lang w:eastAsia="ru-RU"/>
          </w:rPr>
          <w:t xml:space="preserve">пунктом </w:t>
        </w:r>
        <w:r w:rsidR="00545FD4" w:rsidRPr="008D3B9F">
          <w:rPr>
            <w:rFonts w:ascii="Times New Roman" w:cs="Times New Roman" w:eastAsia="Calibri" w:hAnsi="Times New Roman"/>
            <w:iCs/>
            <w:sz w:val="30"/>
            <w:szCs w:val="30"/>
            <w:lang w:eastAsia="ru-RU"/>
          </w:rPr>
          <w:t>53</w:t>
        </w:r>
      </w:hyperlink>
      <w:r w:rsidRPr="008D3B9F">
        <w:rPr>
          <w:rFonts w:ascii="Times New Roman" w:cs="Times New Roman" w:eastAsia="Calibri" w:hAnsi="Times New Roman"/>
          <w:iCs/>
          <w:sz w:val="30"/>
          <w:szCs w:val="30"/>
          <w:lang w:eastAsia="ru-RU"/>
        </w:rPr>
        <w:t xml:space="preserve">, и (или) </w:t>
      </w:r>
      <w:hyperlink w:anchor="P11" w:history="true">
        <w:r w:rsidRPr="008D3B9F">
          <w:rPr>
            <w:rFonts w:ascii="Times New Roman" w:cs="Times New Roman" w:eastAsia="Calibri" w:hAnsi="Times New Roman"/>
            <w:iCs/>
            <w:sz w:val="30"/>
            <w:szCs w:val="30"/>
            <w:lang w:eastAsia="ru-RU"/>
          </w:rPr>
          <w:t xml:space="preserve">пунктом </w:t>
        </w:r>
        <w:r w:rsidR="00EE2622" w:rsidRPr="008D3B9F">
          <w:rPr>
            <w:rFonts w:ascii="Times New Roman" w:cs="Times New Roman" w:eastAsia="Calibri" w:hAnsi="Times New Roman"/>
            <w:iCs/>
            <w:sz w:val="30"/>
            <w:szCs w:val="30"/>
            <w:lang w:eastAsia="ru-RU"/>
          </w:rPr>
          <w:t>54</w:t>
        </w:r>
      </w:hyperlink>
      <w:r w:rsidRPr="008D3B9F">
        <w:rPr>
          <w:rFonts w:ascii="Times New Roman" w:cs="Times New Roman" w:eastAsia="Calibri" w:hAnsi="Times New Roman"/>
          <w:iCs/>
          <w:sz w:val="30"/>
          <w:szCs w:val="30"/>
          <w:lang w:eastAsia="ru-RU"/>
        </w:rPr>
        <w:t xml:space="preserve">, и (или) пунктом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E22B72"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3</w:t>
      </w:r>
      <w:r w:rsidR="009E35E5" w:rsidRPr="008D3B9F">
        <w:rPr>
          <w:rFonts w:ascii="Times New Roman" w:cs="Times New Roman" w:eastAsia="Calibri" w:hAnsi="Times New Roman"/>
          <w:iCs/>
          <w:sz w:val="30"/>
          <w:szCs w:val="30"/>
          <w:lang w:eastAsia="ru-RU"/>
        </w:rPr>
        <w:t>) </w:t>
      </w:r>
      <w:r w:rsidR="007C615F" w:rsidRPr="008D3B9F">
        <w:rPr>
          <w:rFonts w:ascii="Times New Roman" w:cs="Times New Roman" w:eastAsia="Calibri" w:hAnsi="Times New Roman"/>
          <w:iCs/>
          <w:sz w:val="30"/>
          <w:szCs w:val="30"/>
          <w:lang w:eastAsia="ru-RU"/>
        </w:rPr>
        <w:t>не</w:t>
      </w:r>
      <w:r w:rsidR="009E35E5" w:rsidRPr="008D3B9F">
        <w:rPr>
          <w:rFonts w:ascii="Times New Roman" w:cs="Times New Roman" w:eastAsia="Calibri" w:hAnsi="Times New Roman"/>
          <w:iCs/>
          <w:sz w:val="30"/>
          <w:szCs w:val="30"/>
          <w:lang w:eastAsia="ru-RU"/>
        </w:rPr>
        <w:t xml:space="preserve">соответствие заявки участника конкурсного отбора требованиям, установленным </w:t>
      </w:r>
      <w:hyperlink w:anchor="P13" w:history="true">
        <w:r w:rsidR="009E35E5" w:rsidRPr="008D3B9F">
          <w:rPr>
            <w:rFonts w:ascii="Times New Roman" w:cs="Times New Roman" w:eastAsia="Calibri" w:hAnsi="Times New Roman"/>
            <w:iCs/>
            <w:sz w:val="30"/>
            <w:szCs w:val="30"/>
            <w:lang w:eastAsia="ru-RU"/>
          </w:rPr>
          <w:t xml:space="preserve">пунктами </w:t>
        </w:r>
        <w:r w:rsidR="00EE2622" w:rsidRPr="008D3B9F">
          <w:rPr>
            <w:rFonts w:ascii="Times New Roman" w:cs="Times New Roman" w:eastAsia="Calibri" w:hAnsi="Times New Roman"/>
            <w:iCs/>
            <w:sz w:val="30"/>
            <w:szCs w:val="30"/>
            <w:lang w:eastAsia="ru-RU"/>
          </w:rPr>
          <w:t>57</w:t>
        </w:r>
      </w:hyperlink>
      <w:r w:rsidR="009E35E5" w:rsidRPr="008D3B9F">
        <w:rPr>
          <w:rFonts w:ascii="Times New Roman" w:cs="Times New Roman" w:eastAsia="Calibri" w:hAnsi="Times New Roman"/>
          <w:iCs/>
          <w:sz w:val="30"/>
          <w:szCs w:val="30"/>
          <w:lang w:eastAsia="ru-RU"/>
        </w:rPr>
        <w:t xml:space="preserve">, </w:t>
      </w:r>
      <w:r w:rsidR="00EE2622" w:rsidRPr="008D3B9F">
        <w:rPr>
          <w:rFonts w:ascii="Times New Roman" w:cs="Times New Roman" w:eastAsia="Calibri" w:hAnsi="Times New Roman"/>
          <w:iCs/>
          <w:sz w:val="30"/>
          <w:szCs w:val="30"/>
          <w:lang w:eastAsia="ru-RU"/>
        </w:rPr>
        <w:t xml:space="preserve">60 </w:t>
      </w:r>
      <w:r w:rsidR="009E35E5" w:rsidRPr="008D3B9F">
        <w:rPr>
          <w:rFonts w:ascii="Times New Roman" w:cs="Times New Roman" w:eastAsia="Calibri" w:hAnsi="Times New Roman"/>
          <w:iCs/>
          <w:sz w:val="30"/>
          <w:szCs w:val="30"/>
          <w:lang w:eastAsia="ru-RU"/>
        </w:rPr>
        <w:t>настоящего Положения;</w:t>
      </w:r>
    </w:p>
    <w:p w:rsidP="001D70C6" w:rsidR="009E35E5" w:rsidRDefault="00E22B72"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 непредставление (представление не в полном объеме) документов, указанных в объявлении о проведении конкурсного отбора, предусмотренных настоящим Положением;</w:t>
      </w:r>
    </w:p>
    <w:p w:rsidP="001D70C6" w:rsidR="009E35E5" w:rsidRDefault="00E22B72"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5</w:t>
      </w:r>
      <w:r w:rsidR="009E35E5" w:rsidRPr="008D3B9F">
        <w:rPr>
          <w:rFonts w:ascii="Times New Roman" w:cs="Times New Roman" w:eastAsia="Calibri" w:hAnsi="Times New Roman"/>
          <w:iCs/>
          <w:sz w:val="30"/>
          <w:szCs w:val="30"/>
          <w:lang w:eastAsia="ru-RU"/>
        </w:rPr>
        <w:t>) несоответствие представленных участником конкурсного отбора заявок и (или) документов требованиям, установленным в объявлении</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 о проведении конкурсного отбора, предусмотренных настоящим Положением;</w:t>
      </w:r>
    </w:p>
    <w:p w:rsidP="001D70C6" w:rsidR="009E35E5" w:rsidRDefault="00E22B72"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6</w:t>
      </w:r>
      <w:r w:rsidR="009E35E5" w:rsidRPr="008D3B9F">
        <w:rPr>
          <w:rFonts w:ascii="Times New Roman" w:cs="Times New Roman" w:eastAsia="Calibri" w:hAnsi="Times New Roman"/>
          <w:iCs/>
          <w:sz w:val="30"/>
          <w:szCs w:val="30"/>
          <w:lang w:eastAsia="ru-RU"/>
        </w:rPr>
        <w:t xml:space="preserve">) недостоверность информации, содержащейся в документах, представленных участником конкурсного </w:t>
      </w:r>
      <w:proofErr w:type="gramStart"/>
      <w:r w:rsidR="009E35E5" w:rsidRPr="008D3B9F">
        <w:rPr>
          <w:rFonts w:ascii="Times New Roman" w:cs="Times New Roman" w:eastAsia="Calibri" w:hAnsi="Times New Roman"/>
          <w:iCs/>
          <w:sz w:val="30"/>
          <w:szCs w:val="30"/>
          <w:lang w:eastAsia="ru-RU"/>
        </w:rPr>
        <w:t>отбора</w:t>
      </w:r>
      <w:proofErr w:type="gramEnd"/>
      <w:r w:rsidR="009E35E5" w:rsidRPr="008D3B9F">
        <w:rPr>
          <w:rFonts w:ascii="Times New Roman" w:cs="Times New Roman" w:eastAsia="Calibri" w:hAnsi="Times New Roman"/>
          <w:iCs/>
          <w:sz w:val="30"/>
          <w:szCs w:val="30"/>
          <w:lang w:eastAsia="ru-RU"/>
        </w:rPr>
        <w:t xml:space="preserve"> в целях подтверждения соответствия установленным настоящим Положением требованиям;</w:t>
      </w:r>
    </w:p>
    <w:p w:rsidP="001D70C6" w:rsidR="009E35E5" w:rsidRDefault="00E22B72"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7</w:t>
      </w:r>
      <w:r w:rsidR="009E35E5" w:rsidRPr="008D3B9F">
        <w:rPr>
          <w:rFonts w:ascii="Times New Roman" w:cs="Times New Roman" w:eastAsia="Calibri" w:hAnsi="Times New Roman"/>
          <w:iCs/>
          <w:sz w:val="30"/>
          <w:szCs w:val="30"/>
          <w:lang w:eastAsia="ru-RU"/>
        </w:rPr>
        <w:t xml:space="preserve">) наличие в составе заявки противоречивых сведений, влекущих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за собой невозможность правомерной оценки соответствия заявки категориям и требованиям проведения конкурсного отбора, условиям предоставления гранта;</w:t>
      </w:r>
    </w:p>
    <w:p w:rsidP="001D70C6" w:rsidR="009E35E5" w:rsidRDefault="00E22B72"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8</w:t>
      </w:r>
      <w:r w:rsidR="009E35E5" w:rsidRPr="008D3B9F">
        <w:rPr>
          <w:rFonts w:ascii="Times New Roman" w:cs="Times New Roman" w:eastAsia="Calibri" w:hAnsi="Times New Roman"/>
          <w:iCs/>
          <w:sz w:val="30"/>
          <w:szCs w:val="30"/>
          <w:lang w:eastAsia="ru-RU"/>
        </w:rPr>
        <w:t>) в текущем финансовом году до даты подачи заявки в отношении участника конкурсного отбора было принято решение об оказании аналогичной поддержки (услуги) и сроки ее оказания не истекли;</w:t>
      </w:r>
    </w:p>
    <w:p w:rsidP="001D70C6" w:rsidR="009E35E5" w:rsidRDefault="00E22B72"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9</w:t>
      </w:r>
      <w:r w:rsidR="009E35E5" w:rsidRPr="008D3B9F">
        <w:rPr>
          <w:rFonts w:ascii="Times New Roman" w:cs="Times New Roman" w:eastAsia="Calibri" w:hAnsi="Times New Roman"/>
          <w:iCs/>
          <w:sz w:val="30"/>
          <w:szCs w:val="30"/>
          <w:lang w:eastAsia="ru-RU"/>
        </w:rPr>
        <w:t>) с даты признания</w:t>
      </w:r>
      <w:r w:rsidRPr="008D3B9F">
        <w:rPr>
          <w:rFonts w:ascii="Times New Roman" w:cs="Times New Roman" w:eastAsia="Calibri" w:hAnsi="Times New Roman"/>
          <w:iCs/>
          <w:sz w:val="30"/>
          <w:szCs w:val="30"/>
          <w:lang w:eastAsia="ru-RU"/>
        </w:rPr>
        <w:t xml:space="preserve"> участника</w:t>
      </w:r>
      <w:r w:rsidR="009E35E5" w:rsidRPr="008D3B9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конкурсного отбора (получателя гранта) </w:t>
      </w:r>
      <w:r w:rsidR="009E35E5" w:rsidRPr="008D3B9F">
        <w:rPr>
          <w:rFonts w:ascii="Times New Roman" w:cs="Times New Roman" w:eastAsia="Calibri" w:hAnsi="Times New Roman"/>
          <w:iCs/>
          <w:sz w:val="30"/>
          <w:szCs w:val="30"/>
          <w:lang w:eastAsia="ru-RU"/>
        </w:rPr>
        <w:t>совершившим нарушение порядка и условий оказания поддержки прошло менее одного года, за исключением случая более раннего устранения получателем гранта такого нарушения при условии соблюдения им срока устранения такого нарушения, установленного главным распорядителем, оказавшим поддержку, и (или) органом муниципального финансового контроля, а в случае, если нарушение порядка и условий оказания поддержки связано</w:t>
      </w:r>
      <w:proofErr w:type="gramEnd"/>
      <w:r w:rsidR="009E35E5" w:rsidRPr="008D3B9F">
        <w:rPr>
          <w:rFonts w:ascii="Times New Roman" w:cs="Times New Roman" w:eastAsia="Calibri" w:hAnsi="Times New Roman"/>
          <w:iCs/>
          <w:sz w:val="30"/>
          <w:szCs w:val="30"/>
          <w:lang w:eastAsia="ru-RU"/>
        </w:rPr>
        <w:t xml:space="preserve"> с нецелевым использованием средств поддержки или представлением недостоверных сведений и документов, </w:t>
      </w:r>
      <w:proofErr w:type="gramStart"/>
      <w:r w:rsidR="009E35E5" w:rsidRPr="008D3B9F">
        <w:rPr>
          <w:rFonts w:ascii="Times New Roman" w:cs="Times New Roman" w:eastAsia="Calibri" w:hAnsi="Times New Roman"/>
          <w:iCs/>
          <w:sz w:val="30"/>
          <w:szCs w:val="30"/>
          <w:lang w:eastAsia="ru-RU"/>
        </w:rPr>
        <w:t>с даты признания</w:t>
      </w:r>
      <w:proofErr w:type="gramEnd"/>
      <w:r w:rsidR="009E35E5" w:rsidRPr="008D3B9F">
        <w:rPr>
          <w:rFonts w:ascii="Times New Roman" w:cs="Times New Roman" w:eastAsia="Calibri" w:hAnsi="Times New Roman"/>
          <w:iCs/>
          <w:sz w:val="30"/>
          <w:szCs w:val="30"/>
          <w:lang w:eastAsia="ru-RU"/>
        </w:rPr>
        <w:t xml:space="preserve"> получателя гранта совершившим такое нарушение прошло менее трех лет. Положения, предусмотренные настоящим подпунктом, распространяются на виды поддержки, в отношении которых главным распорядителем, оказавшим поддержку, и (или) органом муниципального финансового контроля выявлены нарушения получателем гранта порядка и условий оказания поддержки, в том числе в результате проверки;</w:t>
      </w:r>
    </w:p>
    <w:p w:rsidP="001D70C6" w:rsidR="009E35E5" w:rsidRDefault="00E22B72"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10</w:t>
      </w:r>
      <w:r w:rsidR="009E35E5" w:rsidRPr="008D3B9F">
        <w:rPr>
          <w:rFonts w:ascii="Times New Roman" w:cs="Times New Roman" w:eastAsia="Calibri" w:hAnsi="Times New Roman"/>
          <w:iCs/>
          <w:sz w:val="30"/>
          <w:szCs w:val="30"/>
          <w:lang w:eastAsia="ru-RU"/>
        </w:rPr>
        <w:t xml:space="preserve">) невыполнение условий </w:t>
      </w:r>
      <w:r w:rsidRPr="008D3B9F">
        <w:rPr>
          <w:rFonts w:ascii="Times New Roman" w:cs="Times New Roman" w:eastAsia="Calibri" w:hAnsi="Times New Roman"/>
          <w:iCs/>
          <w:sz w:val="30"/>
          <w:szCs w:val="30"/>
          <w:lang w:eastAsia="ru-RU"/>
        </w:rPr>
        <w:t>предоставления гранта</w:t>
      </w:r>
      <w:r w:rsidR="009E35E5" w:rsidRPr="008D3B9F">
        <w:rPr>
          <w:rFonts w:ascii="Times New Roman" w:cs="Times New Roman" w:eastAsia="Calibri" w:hAnsi="Times New Roman"/>
          <w:iCs/>
          <w:sz w:val="30"/>
          <w:szCs w:val="30"/>
          <w:lang w:eastAsia="ru-RU"/>
        </w:rPr>
        <w:t xml:space="preserve">, указанных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в</w:t>
      </w:r>
      <w:r w:rsidR="00DC6940" w:rsidRPr="008D3B9F">
        <w:rPr>
          <w:rFonts w:ascii="Times New Roman" w:cs="Times New Roman" w:eastAsia="Calibri" w:hAnsi="Times New Roman"/>
          <w:iCs/>
          <w:sz w:val="30"/>
          <w:szCs w:val="30"/>
          <w:lang w:eastAsia="ru-RU"/>
        </w:rPr>
        <w:t xml:space="preserve"> пункте 81 настоящего Положения</w:t>
      </w:r>
      <w:r w:rsidR="009E35E5" w:rsidRPr="008D3B9F">
        <w:rPr>
          <w:rFonts w:ascii="Times New Roman" w:cs="Times New Roman" w:eastAsia="Calibri" w:hAnsi="Times New Roman"/>
          <w:iCs/>
          <w:sz w:val="30"/>
          <w:szCs w:val="30"/>
          <w:lang w:eastAsia="ru-RU"/>
        </w:rPr>
        <w:t>.</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97" w:name="P264"/>
      <w:bookmarkEnd w:id="97"/>
      <w:r w:rsidRPr="008D3B9F">
        <w:rPr>
          <w:rFonts w:ascii="Times New Roman" w:cs="Times New Roman" w:eastAsia="Calibri" w:hAnsi="Times New Roman"/>
          <w:iCs/>
          <w:sz w:val="30"/>
          <w:szCs w:val="30"/>
          <w:lang w:eastAsia="ru-RU"/>
        </w:rPr>
        <w:t>71</w:t>
      </w:r>
      <w:r w:rsidR="009E35E5" w:rsidRPr="008D3B9F">
        <w:rPr>
          <w:rFonts w:ascii="Times New Roman" w:cs="Times New Roman" w:eastAsia="Calibri" w:hAnsi="Times New Roman"/>
          <w:iCs/>
          <w:sz w:val="30"/>
          <w:szCs w:val="30"/>
          <w:lang w:eastAsia="ru-RU"/>
        </w:rPr>
        <w:t xml:space="preserve">. Оператор грантов на основании протокола подведения итогов конкурса в течение двух рабочих дней, следующих за датой формирования протокола подведения итогов конкурсного отбора, направляет участникам конкурсного отбора уведомления об отклонении заявки с указанием оснований, установленных </w:t>
      </w:r>
      <w:hyperlink w:anchor="P27" w:history="true">
        <w:r w:rsidR="009E35E5" w:rsidRPr="008D3B9F">
          <w:rPr>
            <w:rFonts w:ascii="Times New Roman" w:cs="Times New Roman" w:eastAsia="Calibri" w:hAnsi="Times New Roman"/>
            <w:iCs/>
            <w:sz w:val="30"/>
            <w:szCs w:val="30"/>
            <w:lang w:eastAsia="ru-RU"/>
          </w:rPr>
          <w:t xml:space="preserve">пунктом </w:t>
        </w:r>
      </w:hyperlink>
      <w:r w:rsidR="00A94DAB" w:rsidRPr="008D3B9F">
        <w:rPr>
          <w:rFonts w:ascii="Times New Roman" w:cs="Times New Roman" w:eastAsia="Calibri" w:hAnsi="Times New Roman"/>
          <w:iCs/>
          <w:sz w:val="30"/>
          <w:szCs w:val="30"/>
          <w:lang w:eastAsia="ru-RU"/>
        </w:rPr>
        <w:t>70</w:t>
      </w:r>
      <w:r w:rsidR="009E35E5"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98" w:name="P265"/>
      <w:bookmarkEnd w:id="98"/>
      <w:r w:rsidRPr="008D3B9F">
        <w:rPr>
          <w:rFonts w:ascii="Times New Roman" w:cs="Times New Roman" w:eastAsia="Calibri" w:hAnsi="Times New Roman"/>
          <w:iCs/>
          <w:sz w:val="30"/>
          <w:szCs w:val="30"/>
          <w:lang w:eastAsia="ru-RU"/>
        </w:rPr>
        <w:t>72</w:t>
      </w:r>
      <w:r w:rsidR="009E35E5" w:rsidRPr="008D3B9F">
        <w:rPr>
          <w:rFonts w:ascii="Times New Roman" w:cs="Times New Roman" w:eastAsia="Calibri" w:hAnsi="Times New Roman"/>
          <w:iCs/>
          <w:sz w:val="30"/>
          <w:szCs w:val="30"/>
          <w:lang w:eastAsia="ru-RU"/>
        </w:rPr>
        <w:t xml:space="preserve">. </w:t>
      </w:r>
      <w:bookmarkStart w:id="99" w:name="_Hlk224823185"/>
      <w:r w:rsidR="009E35E5" w:rsidRPr="008D3B9F">
        <w:rPr>
          <w:rFonts w:ascii="Times New Roman" w:cs="Times New Roman" w:eastAsia="Calibri" w:hAnsi="Times New Roman"/>
          <w:iCs/>
          <w:sz w:val="30"/>
          <w:szCs w:val="30"/>
          <w:lang w:eastAsia="ru-RU"/>
        </w:rPr>
        <w:t xml:space="preserve">Решение о предоставлении гранта на основании протокола подведения итогов </w:t>
      </w:r>
      <w:r w:rsidR="00E22B72"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принимается оператором грантов</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 в течени</w:t>
      </w:r>
      <w:r w:rsidR="009A1F6E" w:rsidRPr="008D3B9F">
        <w:rPr>
          <w:rFonts w:ascii="Times New Roman" w:cs="Times New Roman" w:eastAsia="Calibri" w:hAnsi="Times New Roman"/>
          <w:iCs/>
          <w:sz w:val="30"/>
          <w:szCs w:val="30"/>
          <w:lang w:eastAsia="ru-RU"/>
        </w:rPr>
        <w:t>е</w:t>
      </w:r>
      <w:r w:rsidR="009E35E5" w:rsidRPr="008D3B9F">
        <w:rPr>
          <w:rFonts w:ascii="Times New Roman" w:cs="Times New Roman" w:eastAsia="Calibri" w:hAnsi="Times New Roman"/>
          <w:iCs/>
          <w:sz w:val="30"/>
          <w:szCs w:val="30"/>
          <w:lang w:eastAsia="ru-RU"/>
        </w:rPr>
        <w:t xml:space="preserve"> трех рабочих дней с даты </w:t>
      </w:r>
      <w:proofErr w:type="gramStart"/>
      <w:r w:rsidR="009E35E5" w:rsidRPr="008D3B9F">
        <w:rPr>
          <w:rFonts w:ascii="Times New Roman" w:cs="Times New Roman" w:eastAsia="Calibri" w:hAnsi="Times New Roman"/>
          <w:iCs/>
          <w:sz w:val="30"/>
          <w:szCs w:val="30"/>
          <w:lang w:eastAsia="ru-RU"/>
        </w:rPr>
        <w:t xml:space="preserve">размещения протокола подведения итогов </w:t>
      </w:r>
      <w:r w:rsidR="00E22B72" w:rsidRPr="008D3B9F">
        <w:rPr>
          <w:rFonts w:ascii="Times New Roman" w:cs="Times New Roman" w:eastAsia="Calibri" w:hAnsi="Times New Roman"/>
          <w:iCs/>
          <w:sz w:val="30"/>
          <w:szCs w:val="30"/>
          <w:lang w:eastAsia="ru-RU"/>
        </w:rPr>
        <w:t>конкурсного отбора</w:t>
      </w:r>
      <w:proofErr w:type="gramEnd"/>
      <w:r w:rsidR="009E35E5" w:rsidRPr="008D3B9F">
        <w:rPr>
          <w:rFonts w:ascii="Times New Roman" w:cs="Times New Roman" w:eastAsia="Calibri" w:hAnsi="Times New Roman"/>
          <w:iCs/>
          <w:sz w:val="30"/>
          <w:szCs w:val="30"/>
          <w:lang w:eastAsia="ru-RU"/>
        </w:rPr>
        <w:t xml:space="preserve">. </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Решение о предоставлении гранта подлежит размещению на едином портале и на сайте оператора грантов</w:t>
      </w:r>
      <w:r w:rsidR="00E22B72" w:rsidRPr="008D3B9F">
        <w:rPr>
          <w:rFonts w:ascii="Times New Roman" w:cs="Times New Roman" w:eastAsia="Calibri" w:hAnsi="Times New Roman"/>
          <w:iCs/>
          <w:sz w:val="30"/>
          <w:szCs w:val="30"/>
          <w:lang w:eastAsia="ru-RU"/>
        </w:rPr>
        <w:t xml:space="preserve"> не позднее одного рабочего дня </w:t>
      </w:r>
      <w:r w:rsidR="00A81500">
        <w:rPr>
          <w:rFonts w:ascii="Times New Roman" w:cs="Times New Roman" w:eastAsia="Calibri" w:hAnsi="Times New Roman"/>
          <w:iCs/>
          <w:sz w:val="30"/>
          <w:szCs w:val="30"/>
          <w:lang w:eastAsia="ru-RU"/>
        </w:rPr>
        <w:t xml:space="preserve">              </w:t>
      </w:r>
      <w:r w:rsidR="00E22B72" w:rsidRPr="008D3B9F">
        <w:rPr>
          <w:rFonts w:ascii="Times New Roman" w:cs="Times New Roman" w:eastAsia="Calibri" w:hAnsi="Times New Roman"/>
          <w:iCs/>
          <w:sz w:val="30"/>
          <w:szCs w:val="30"/>
          <w:lang w:eastAsia="ru-RU"/>
        </w:rPr>
        <w:t xml:space="preserve">со дня </w:t>
      </w:r>
      <w:r w:rsidR="00CB104D" w:rsidRPr="008D3B9F">
        <w:rPr>
          <w:rFonts w:ascii="Times New Roman" w:cs="Times New Roman" w:eastAsia="Calibri" w:hAnsi="Times New Roman"/>
          <w:iCs/>
          <w:sz w:val="30"/>
          <w:szCs w:val="30"/>
          <w:lang w:eastAsia="ru-RU"/>
        </w:rPr>
        <w:t>принятия решения</w:t>
      </w:r>
      <w:r w:rsidRPr="008D3B9F">
        <w:rPr>
          <w:rFonts w:ascii="Times New Roman" w:cs="Times New Roman" w:eastAsia="Calibri" w:hAnsi="Times New Roman"/>
          <w:iCs/>
          <w:sz w:val="30"/>
          <w:szCs w:val="30"/>
          <w:lang w:eastAsia="ru-RU"/>
        </w:rPr>
        <w:t>.</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Решение о предоставлении гранта должно содержать перечень победителей</w:t>
      </w:r>
      <w:r w:rsidRPr="008D3B9F">
        <w:rPr>
          <w:rFonts w:ascii="Times New Roman" w:cs="Times New Roman" w:eastAsia="Times New Roman" w:hAnsi="Times New Roman"/>
          <w:sz w:val="30"/>
          <w:szCs w:val="30"/>
          <w:lang w:eastAsia="ru-RU"/>
        </w:rPr>
        <w:t xml:space="preserve"> </w:t>
      </w:r>
      <w:r w:rsidRPr="008D3B9F">
        <w:rPr>
          <w:rFonts w:ascii="Times New Roman" w:cs="Times New Roman" w:eastAsia="Calibri" w:hAnsi="Times New Roman"/>
          <w:iCs/>
          <w:sz w:val="30"/>
          <w:szCs w:val="30"/>
          <w:lang w:eastAsia="ru-RU"/>
        </w:rPr>
        <w:t>конкурсного отбора и размеры предоставляемого гранта каждому победителю конкурсного отбора.</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100" w:name="P267"/>
      <w:bookmarkEnd w:id="99"/>
      <w:bookmarkEnd w:id="100"/>
      <w:r w:rsidRPr="008D3B9F">
        <w:rPr>
          <w:rFonts w:ascii="Times New Roman" w:cs="Times New Roman" w:eastAsia="Calibri" w:hAnsi="Times New Roman"/>
          <w:iCs/>
          <w:sz w:val="30"/>
          <w:szCs w:val="30"/>
          <w:lang w:eastAsia="ru-RU"/>
        </w:rPr>
        <w:t>73</w:t>
      </w:r>
      <w:r w:rsidR="009E35E5" w:rsidRPr="008D3B9F">
        <w:rPr>
          <w:rFonts w:ascii="Times New Roman" w:cs="Times New Roman" w:eastAsia="Calibri" w:hAnsi="Times New Roman"/>
          <w:iCs/>
          <w:sz w:val="30"/>
          <w:szCs w:val="30"/>
          <w:lang w:eastAsia="ru-RU"/>
        </w:rPr>
        <w:t>.</w:t>
      </w:r>
      <w:r w:rsidR="00A81500">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 xml:space="preserve">Оператор грантов в течение двух рабочих дней со </w:t>
      </w:r>
      <w:proofErr w:type="gramStart"/>
      <w:r w:rsidR="009E35E5" w:rsidRPr="008D3B9F">
        <w:rPr>
          <w:rFonts w:ascii="Times New Roman" w:cs="Times New Roman" w:eastAsia="Calibri" w:hAnsi="Times New Roman"/>
          <w:iCs/>
          <w:sz w:val="30"/>
          <w:szCs w:val="30"/>
          <w:lang w:eastAsia="ru-RU"/>
        </w:rPr>
        <w:t>дня, следующего за днем принятия решения о предоставлении гранта уведомляет</w:t>
      </w:r>
      <w:proofErr w:type="gramEnd"/>
      <w:r w:rsidR="009E35E5" w:rsidRPr="008D3B9F">
        <w:rPr>
          <w:rFonts w:ascii="Times New Roman" w:cs="Times New Roman" w:eastAsia="Calibri" w:hAnsi="Times New Roman"/>
          <w:iCs/>
          <w:sz w:val="30"/>
          <w:szCs w:val="30"/>
          <w:lang w:eastAsia="ru-RU"/>
        </w:rPr>
        <w:t xml:space="preserve"> получателей гранта путем направления информационного сообщения на адрес электронной почты, указанный в заявке:</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 о принятии решения о предоставлении гранта;</w:t>
      </w:r>
    </w:p>
    <w:p w:rsidP="001D70C6" w:rsidR="00A81500" w:rsidRDefault="009E35E5">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101" w:name="P269"/>
      <w:bookmarkStart w:id="102" w:name="P30pp2"/>
      <w:bookmarkEnd w:id="101"/>
      <w:r w:rsidRPr="008D3B9F">
        <w:rPr>
          <w:rFonts w:ascii="Times New Roman" w:cs="Times New Roman" w:eastAsia="Calibri" w:hAnsi="Times New Roman"/>
          <w:iCs/>
          <w:sz w:val="30"/>
          <w:szCs w:val="30"/>
          <w:lang w:eastAsia="ru-RU"/>
        </w:rPr>
        <w:t>2)</w:t>
      </w:r>
      <w:bookmarkEnd w:id="102"/>
      <w:r w:rsidRPr="008D3B9F">
        <w:rPr>
          <w:rFonts w:ascii="Times New Roman" w:cs="Times New Roman" w:eastAsia="Calibri" w:hAnsi="Times New Roman"/>
          <w:iCs/>
          <w:sz w:val="30"/>
          <w:szCs w:val="30"/>
          <w:lang w:eastAsia="ru-RU"/>
        </w:rPr>
        <w:t xml:space="preserve"> о необходимости подписания с оператором грантов соглашения </w:t>
      </w:r>
      <w:r w:rsidR="00FA65A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 предоставлении гранта в течение 10 рабочих дней, следующих за датой направления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уведомления, указанного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настоящем пункте.</w:t>
      </w:r>
    </w:p>
    <w:p w:rsidP="001D70C6" w:rsidR="009E35E5" w:rsidRDefault="00B10F01">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74</w:t>
      </w:r>
      <w:r w:rsidR="009E35E5" w:rsidRPr="008D3B9F">
        <w:rPr>
          <w:rFonts w:ascii="Times New Roman" w:cs="Times New Roman" w:eastAsia="Calibri" w:hAnsi="Times New Roman"/>
          <w:iCs/>
          <w:sz w:val="30"/>
          <w:szCs w:val="30"/>
          <w:lang w:eastAsia="ru-RU"/>
        </w:rPr>
        <w:t xml:space="preserve">. Хранение протоколов вскрытия заявок, протоколов рассмотрения заявок, протоколов подведения итогов </w:t>
      </w:r>
      <w:r w:rsidR="00CB104D"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осуществляется в порядке, определенном законодательством Российской Федерации об архивном деле и о государственной тайне.</w:t>
      </w:r>
    </w:p>
    <w:p w:rsidP="00A81500" w:rsidR="00A81500" w:rsidRDefault="00A81500"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
    <w:p w:rsidP="00A81500" w:rsidR="009E35E5" w:rsidRDefault="00D133AB">
      <w:pPr>
        <w:pStyle w:val="1"/>
        <w:suppressAutoHyphens/>
        <w:spacing w:after="0" w:afterAutospacing="false" w:before="0" w:beforeAutospacing="false"/>
        <w:jc w:val="center"/>
        <w:rPr>
          <w:rFonts w:eastAsia="Calibri"/>
          <w:b w:val="false"/>
          <w:bCs w:val="false"/>
          <w:iCs/>
          <w:kern w:val="0"/>
          <w:sz w:val="30"/>
          <w:szCs w:val="30"/>
        </w:rPr>
      </w:pPr>
      <w:r w:rsidRPr="008D3B9F">
        <w:rPr>
          <w:rFonts w:eastAsia="Calibri"/>
          <w:b w:val="false"/>
          <w:bCs w:val="false"/>
          <w:iCs/>
          <w:kern w:val="0"/>
          <w:sz w:val="30"/>
          <w:szCs w:val="30"/>
        </w:rPr>
        <w:t>VI. Условия и порядок предоставления гранта</w:t>
      </w:r>
    </w:p>
    <w:p w:rsidP="00A81500" w:rsidR="00A81500" w:rsidRDefault="00A81500" w:rsidRPr="008D3B9F">
      <w:pPr>
        <w:pStyle w:val="1"/>
        <w:suppressAutoHyphens/>
        <w:spacing w:after="0" w:afterAutospacing="false" w:before="0" w:beforeAutospacing="false"/>
        <w:jc w:val="center"/>
        <w:rPr>
          <w:rFonts w:eastAsia="Calibri"/>
          <w:b w:val="false"/>
          <w:bCs w:val="false"/>
          <w:iCs/>
          <w:kern w:val="0"/>
          <w:sz w:val="30"/>
          <w:szCs w:val="30"/>
        </w:rPr>
      </w:pPr>
    </w:p>
    <w:p w:rsidP="00A81500" w:rsidR="009E35E5" w:rsidRDefault="00B10F01" w:rsidRPr="008D3B9F">
      <w:pPr>
        <w:pStyle w:val="ConsPlusNormal"/>
        <w:widowControl/>
        <w:suppressAutoHyphens/>
        <w:ind w:firstLine="709"/>
        <w:jc w:val="both"/>
        <w:rPr>
          <w:rFonts w:ascii="Times New Roman" w:cs="Times New Roman" w:eastAsia="Calibri" w:hAnsi="Times New Roman"/>
          <w:iCs/>
          <w:sz w:val="30"/>
          <w:szCs w:val="30"/>
        </w:rPr>
      </w:pPr>
      <w:bookmarkStart w:id="103" w:name="P274"/>
      <w:bookmarkEnd w:id="103"/>
      <w:r w:rsidRPr="008D3B9F">
        <w:rPr>
          <w:rFonts w:ascii="Times New Roman" w:cs="Times New Roman" w:eastAsia="Calibri" w:hAnsi="Times New Roman"/>
          <w:iCs/>
          <w:sz w:val="30"/>
          <w:szCs w:val="30"/>
        </w:rPr>
        <w:t>75</w:t>
      </w:r>
      <w:r w:rsidR="009E35E5" w:rsidRPr="008D3B9F">
        <w:rPr>
          <w:rFonts w:ascii="Times New Roman" w:cs="Times New Roman" w:eastAsia="Calibri" w:hAnsi="Times New Roman"/>
          <w:iCs/>
          <w:sz w:val="30"/>
          <w:szCs w:val="30"/>
        </w:rPr>
        <w:t xml:space="preserve">. Размер гранта, предоставляемого одному получателю гранта, составляет не более 1 000,00 тыс. рублей. </w:t>
      </w:r>
      <w:proofErr w:type="gramStart"/>
      <w:r w:rsidR="009E35E5" w:rsidRPr="008D3B9F">
        <w:rPr>
          <w:rFonts w:ascii="Times New Roman" w:cs="Times New Roman" w:eastAsia="Calibri" w:hAnsi="Times New Roman"/>
          <w:iCs/>
          <w:sz w:val="30"/>
          <w:szCs w:val="30"/>
        </w:rPr>
        <w:t xml:space="preserve">При этом грант предоставляется в размере не более 70 процентов от общего объема инвестиционных расходов получателя гранта по направлениям, предусмотренным </w:t>
      </w:r>
      <w:r w:rsidR="00A81500">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пунктом </w:t>
      </w:r>
      <w:r w:rsidR="005F3CCA" w:rsidRPr="008D3B9F">
        <w:rPr>
          <w:rFonts w:ascii="Times New Roman" w:cs="Times New Roman" w:eastAsia="Calibri" w:hAnsi="Times New Roman"/>
          <w:iCs/>
          <w:sz w:val="30"/>
          <w:szCs w:val="30"/>
        </w:rPr>
        <w:t>76</w:t>
      </w:r>
      <w:r w:rsidR="009E35E5" w:rsidRPr="008D3B9F">
        <w:rPr>
          <w:rFonts w:ascii="Times New Roman" w:cs="Times New Roman" w:eastAsia="Calibri" w:hAnsi="Times New Roman"/>
          <w:iCs/>
          <w:sz w:val="30"/>
          <w:szCs w:val="30"/>
        </w:rPr>
        <w:t xml:space="preserve"> настоящего Положения и включенным в бизнес-план (далее – объем инвестиционных расходов на реализацию инвестиционного проекта, обеспечение которых планируется за счет средств гранта), </w:t>
      </w:r>
      <w:bookmarkStart w:id="104" w:name="P275"/>
      <w:bookmarkEnd w:id="104"/>
      <w:r w:rsidR="009E35E5" w:rsidRPr="008D3B9F">
        <w:rPr>
          <w:rFonts w:ascii="Times New Roman" w:cs="Times New Roman" w:eastAsia="Calibri" w:hAnsi="Times New Roman"/>
          <w:iCs/>
          <w:sz w:val="30"/>
          <w:szCs w:val="30"/>
        </w:rPr>
        <w:t xml:space="preserve">размер </w:t>
      </w:r>
      <w:proofErr w:type="spellStart"/>
      <w:r w:rsidR="009E35E5" w:rsidRPr="008D3B9F">
        <w:rPr>
          <w:rFonts w:ascii="Times New Roman" w:cs="Times New Roman" w:eastAsia="Calibri" w:hAnsi="Times New Roman"/>
          <w:iCs/>
          <w:sz w:val="30"/>
          <w:szCs w:val="30"/>
        </w:rPr>
        <w:t>софинансирования</w:t>
      </w:r>
      <w:proofErr w:type="spellEnd"/>
      <w:r w:rsidR="009E35E5" w:rsidRPr="008D3B9F">
        <w:rPr>
          <w:rFonts w:ascii="Times New Roman" w:cs="Times New Roman" w:eastAsia="Calibri" w:hAnsi="Times New Roman"/>
          <w:iCs/>
          <w:sz w:val="30"/>
          <w:szCs w:val="30"/>
        </w:rPr>
        <w:t xml:space="preserve">, привлеченного участником конкурсного отбора </w:t>
      </w:r>
      <w:r w:rsidR="00A81500">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lastRenderedPageBreak/>
        <w:t>от физических и (или) юридических лиц с использованием инвестиционных платформ, составляет</w:t>
      </w:r>
      <w:proofErr w:type="gramEnd"/>
      <w:r w:rsidR="009E35E5" w:rsidRPr="008D3B9F">
        <w:rPr>
          <w:rFonts w:ascii="Times New Roman" w:cs="Times New Roman" w:eastAsia="Calibri" w:hAnsi="Times New Roman"/>
          <w:iCs/>
          <w:sz w:val="30"/>
          <w:szCs w:val="30"/>
        </w:rPr>
        <w:t xml:space="preserve"> не менее 15 процентов от  суммы гранта (без учета комиссионных и иных сборов, удерживаемых операторами инвестиционных платформ), а количество </w:t>
      </w:r>
      <w:r w:rsidR="00A81500">
        <w:rPr>
          <w:rFonts w:ascii="Times New Roman" w:cs="Times New Roman" w:eastAsia="Calibri" w:hAnsi="Times New Roman"/>
          <w:iCs/>
          <w:sz w:val="30"/>
          <w:szCs w:val="30"/>
        </w:rPr>
        <w:t xml:space="preserve">физических </w:t>
      </w:r>
      <w:r w:rsidR="00FA65AF">
        <w:rPr>
          <w:rFonts w:ascii="Times New Roman" w:cs="Times New Roman" w:eastAsia="Calibri" w:hAnsi="Times New Roman"/>
          <w:iCs/>
          <w:sz w:val="30"/>
          <w:szCs w:val="30"/>
        </w:rPr>
        <w:t xml:space="preserve">                   </w:t>
      </w:r>
      <w:r w:rsidR="00A81500">
        <w:rPr>
          <w:rFonts w:ascii="Times New Roman" w:cs="Times New Roman" w:eastAsia="Calibri" w:hAnsi="Times New Roman"/>
          <w:iCs/>
          <w:sz w:val="30"/>
          <w:szCs w:val="30"/>
        </w:rPr>
        <w:t xml:space="preserve">и (или) юридических </w:t>
      </w:r>
      <w:r w:rsidR="009E35E5" w:rsidRPr="008D3B9F">
        <w:rPr>
          <w:rFonts w:ascii="Times New Roman" w:cs="Times New Roman" w:eastAsia="Calibri" w:hAnsi="Times New Roman"/>
          <w:iCs/>
          <w:sz w:val="30"/>
          <w:szCs w:val="30"/>
        </w:rPr>
        <w:t xml:space="preserve">лиц, направивших </w:t>
      </w:r>
      <w:proofErr w:type="spellStart"/>
      <w:r w:rsidR="009E35E5" w:rsidRPr="008D3B9F">
        <w:rPr>
          <w:rFonts w:ascii="Times New Roman" w:cs="Times New Roman" w:eastAsia="Calibri" w:hAnsi="Times New Roman"/>
          <w:iCs/>
          <w:sz w:val="30"/>
          <w:szCs w:val="30"/>
        </w:rPr>
        <w:t>софинансирование</w:t>
      </w:r>
      <w:proofErr w:type="spellEnd"/>
      <w:r w:rsidR="009E35E5" w:rsidRPr="008D3B9F">
        <w:rPr>
          <w:rFonts w:ascii="Times New Roman" w:cs="Times New Roman" w:eastAsia="Calibri" w:hAnsi="Times New Roman"/>
          <w:iCs/>
          <w:sz w:val="30"/>
          <w:szCs w:val="30"/>
        </w:rPr>
        <w:t xml:space="preserve"> через инвестиционные платформы, составляет не менее 10.</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Объем инвестиционных расходов на реализацию инвестиционного проекта, обеспечение которых планируется за счет сре</w:t>
      </w:r>
      <w:proofErr w:type="gramStart"/>
      <w:r w:rsidRPr="008D3B9F">
        <w:rPr>
          <w:rFonts w:ascii="Times New Roman" w:cs="Times New Roman" w:eastAsia="Calibri" w:hAnsi="Times New Roman"/>
          <w:iCs/>
          <w:sz w:val="30"/>
          <w:szCs w:val="30"/>
        </w:rPr>
        <w:t>дств гр</w:t>
      </w:r>
      <w:proofErr w:type="gramEnd"/>
      <w:r w:rsidRPr="008D3B9F">
        <w:rPr>
          <w:rFonts w:ascii="Times New Roman" w:cs="Times New Roman" w:eastAsia="Calibri" w:hAnsi="Times New Roman"/>
          <w:iCs/>
          <w:sz w:val="30"/>
          <w:szCs w:val="30"/>
        </w:rPr>
        <w:t xml:space="preserve">анта, в целях определения доли </w:t>
      </w:r>
      <w:proofErr w:type="spellStart"/>
      <w:r w:rsidRPr="008D3B9F">
        <w:rPr>
          <w:rFonts w:ascii="Times New Roman" w:cs="Times New Roman" w:eastAsia="Calibri" w:hAnsi="Times New Roman"/>
          <w:iCs/>
          <w:sz w:val="30"/>
          <w:szCs w:val="30"/>
        </w:rPr>
        <w:t>софинансирования</w:t>
      </w:r>
      <w:proofErr w:type="spellEnd"/>
      <w:r w:rsidRPr="008D3B9F">
        <w:rPr>
          <w:rFonts w:ascii="Times New Roman" w:cs="Times New Roman" w:eastAsia="Calibri" w:hAnsi="Times New Roman"/>
          <w:iCs/>
          <w:sz w:val="30"/>
          <w:szCs w:val="30"/>
        </w:rPr>
        <w:t xml:space="preserve"> и размера гранта определяется </w:t>
      </w:r>
      <w:r w:rsidR="00A81500">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с учетом НДС – для получателя гранта, не являющегося плательщиком НДС, и без учета НДС – для получателя гранта, являющегося плательщиком НДС. </w:t>
      </w:r>
    </w:p>
    <w:p w:rsidP="00A81500" w:rsidR="009E35E5" w:rsidRDefault="00B10F01"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76</w:t>
      </w:r>
      <w:r w:rsidR="009E35E5" w:rsidRPr="008D3B9F">
        <w:rPr>
          <w:rFonts w:ascii="Times New Roman" w:cs="Times New Roman" w:eastAsia="Calibri" w:hAnsi="Times New Roman"/>
          <w:iCs/>
          <w:sz w:val="30"/>
          <w:szCs w:val="30"/>
        </w:rPr>
        <w:t>. К направлениям инвестиционных расходов на реализацию инвестиционного проекта, обеспечение которых планируется за счет сре</w:t>
      </w:r>
      <w:proofErr w:type="gramStart"/>
      <w:r w:rsidR="009E35E5" w:rsidRPr="008D3B9F">
        <w:rPr>
          <w:rFonts w:ascii="Times New Roman" w:cs="Times New Roman" w:eastAsia="Calibri" w:hAnsi="Times New Roman"/>
          <w:iCs/>
          <w:sz w:val="30"/>
          <w:szCs w:val="30"/>
        </w:rPr>
        <w:t>дств гр</w:t>
      </w:r>
      <w:proofErr w:type="gramEnd"/>
      <w:r w:rsidR="009E35E5" w:rsidRPr="008D3B9F">
        <w:rPr>
          <w:rFonts w:ascii="Times New Roman" w:cs="Times New Roman" w:eastAsia="Calibri" w:hAnsi="Times New Roman"/>
          <w:iCs/>
          <w:sz w:val="30"/>
          <w:szCs w:val="30"/>
        </w:rPr>
        <w:t xml:space="preserve">анта, относятся расходы: </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bookmarkStart w:id="105" w:name="P276"/>
      <w:bookmarkStart w:id="106" w:name="P33pp1"/>
      <w:bookmarkEnd w:id="105"/>
      <w:r w:rsidRPr="008D3B9F">
        <w:rPr>
          <w:rFonts w:ascii="Times New Roman" w:cs="Times New Roman" w:eastAsia="Calibri" w:hAnsi="Times New Roman"/>
          <w:iCs/>
          <w:sz w:val="30"/>
          <w:szCs w:val="30"/>
        </w:rPr>
        <w:t>1)</w:t>
      </w:r>
      <w:bookmarkEnd w:id="106"/>
      <w:r w:rsidRPr="008D3B9F">
        <w:rPr>
          <w:rFonts w:ascii="Times New Roman" w:cs="Times New Roman" w:eastAsia="Calibri" w:hAnsi="Times New Roman"/>
          <w:iCs/>
          <w:sz w:val="30"/>
          <w:szCs w:val="30"/>
        </w:rPr>
        <w:t xml:space="preserve"> на аренду и текущий ремонт зданий (помещений), модульных объектов, используемых для осуществления предпринимательской деятельности, включая приобретение строительных материалов, оборудования, необходимого для ремонта помещений, используемых </w:t>
      </w:r>
      <w:r w:rsidR="00A81500">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для осуществления предпринимательской деятельности</w:t>
      </w:r>
      <w:r w:rsidR="00CB104D" w:rsidRPr="008D3B9F">
        <w:rPr>
          <w:rFonts w:ascii="Times New Roman" w:cs="Times New Roman" w:eastAsia="Calibri" w:hAnsi="Times New Roman"/>
          <w:iCs/>
          <w:sz w:val="30"/>
          <w:szCs w:val="30"/>
        </w:rPr>
        <w:t>, в целях реализации инвестиционного проекта</w:t>
      </w:r>
      <w:r w:rsidRPr="008D3B9F">
        <w:rPr>
          <w:rFonts w:ascii="Times New Roman" w:cs="Times New Roman" w:eastAsia="Calibri" w:hAnsi="Times New Roman"/>
          <w:iCs/>
          <w:sz w:val="30"/>
          <w:szCs w:val="30"/>
        </w:rPr>
        <w:t>.</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Расходы на текущий ремонт зданий (помещений), модульных объектов, находящихся в аренде, подлежат финансовому обеспечению </w:t>
      </w:r>
      <w:r w:rsidR="00A81500">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за счет гранта при наличии в договоре аренды информации о праве арендатора (получателя гранта) на проведение текущего ремонта арендуемых зданий (помещений);</w:t>
      </w:r>
    </w:p>
    <w:p w:rsidP="00A81500" w:rsidR="009E35E5" w:rsidRDefault="009E35E5" w:rsidRPr="008D3B9F">
      <w:pPr>
        <w:pStyle w:val="ConsPlusNormal"/>
        <w:widowControl/>
        <w:tabs>
          <w:tab w:pos="993" w:val="left"/>
        </w:tabs>
        <w:suppressAutoHyphens/>
        <w:ind w:firstLine="709"/>
        <w:jc w:val="both"/>
        <w:rPr>
          <w:rFonts w:ascii="Times New Roman" w:cs="Times New Roman" w:eastAsia="Calibri" w:hAnsi="Times New Roman"/>
          <w:iCs/>
          <w:sz w:val="30"/>
          <w:szCs w:val="30"/>
        </w:rPr>
      </w:pPr>
      <w:bookmarkStart w:id="107" w:name="P278"/>
      <w:bookmarkStart w:id="108" w:name="P33pp2"/>
      <w:bookmarkEnd w:id="107"/>
      <w:r w:rsidRPr="008D3B9F">
        <w:rPr>
          <w:rFonts w:ascii="Times New Roman" w:cs="Times New Roman" w:eastAsia="Calibri" w:hAnsi="Times New Roman"/>
          <w:iCs/>
          <w:sz w:val="30"/>
          <w:szCs w:val="30"/>
        </w:rPr>
        <w:t>2)</w:t>
      </w:r>
      <w:bookmarkEnd w:id="108"/>
      <w:r w:rsidRPr="008D3B9F">
        <w:rPr>
          <w:rFonts w:ascii="Times New Roman" w:cs="Times New Roman" w:eastAsia="Calibri" w:hAnsi="Times New Roman"/>
          <w:iCs/>
          <w:sz w:val="30"/>
          <w:szCs w:val="30"/>
        </w:rPr>
        <w:t xml:space="preserve"> на приобретение модульных объектов, используемых </w:t>
      </w:r>
      <w:r w:rsidR="00A81500">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для осуществления предпринимательской деятельности;</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bookmarkStart w:id="109" w:name="P33pp3"/>
      <w:r w:rsidRPr="008D3B9F">
        <w:rPr>
          <w:rFonts w:ascii="Times New Roman" w:cs="Times New Roman" w:eastAsia="Calibri" w:hAnsi="Times New Roman"/>
          <w:iCs/>
          <w:sz w:val="30"/>
          <w:szCs w:val="30"/>
        </w:rPr>
        <w:t>3)</w:t>
      </w:r>
      <w:bookmarkEnd w:id="109"/>
      <w:r w:rsidRPr="008D3B9F">
        <w:rPr>
          <w:rFonts w:ascii="Times New Roman" w:cs="Times New Roman" w:eastAsia="Calibri" w:hAnsi="Times New Roman"/>
          <w:iCs/>
          <w:sz w:val="30"/>
          <w:szCs w:val="30"/>
        </w:rPr>
        <w:t xml:space="preserve"> на приобретение оборудования, мебели, оргтехники, программного обеспечения, </w:t>
      </w:r>
      <w:proofErr w:type="gramStart"/>
      <w:r w:rsidRPr="008D3B9F">
        <w:rPr>
          <w:rFonts w:ascii="Times New Roman" w:cs="Times New Roman" w:eastAsia="Calibri" w:hAnsi="Times New Roman"/>
          <w:iCs/>
          <w:sz w:val="30"/>
          <w:szCs w:val="30"/>
        </w:rPr>
        <w:t>используемых</w:t>
      </w:r>
      <w:proofErr w:type="gramEnd"/>
      <w:r w:rsidRPr="008D3B9F">
        <w:rPr>
          <w:rFonts w:ascii="Times New Roman" w:cs="Times New Roman" w:eastAsia="Calibri" w:hAnsi="Times New Roman"/>
          <w:iCs/>
          <w:sz w:val="30"/>
          <w:szCs w:val="30"/>
        </w:rPr>
        <w:t xml:space="preserve"> для осуществления предпринимательской деятельности;</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bookmarkStart w:id="110" w:name="P33pp4"/>
      <w:r w:rsidRPr="008D3B9F">
        <w:rPr>
          <w:rFonts w:ascii="Times New Roman" w:cs="Times New Roman" w:eastAsia="Calibri" w:hAnsi="Times New Roman"/>
          <w:iCs/>
          <w:sz w:val="30"/>
          <w:szCs w:val="30"/>
        </w:rPr>
        <w:t>4)</w:t>
      </w:r>
      <w:bookmarkEnd w:id="110"/>
      <w:r w:rsidRPr="008D3B9F">
        <w:rPr>
          <w:rFonts w:ascii="Times New Roman" w:cs="Times New Roman" w:eastAsia="Calibri" w:hAnsi="Times New Roman"/>
          <w:iCs/>
          <w:sz w:val="30"/>
          <w:szCs w:val="30"/>
        </w:rPr>
        <w:t> на выплату по передаче прав на франшизу (паушальный взнос);</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bookmarkStart w:id="111" w:name="P281"/>
      <w:bookmarkStart w:id="112" w:name="P33pp5"/>
      <w:bookmarkEnd w:id="111"/>
      <w:r w:rsidRPr="008D3B9F">
        <w:rPr>
          <w:rFonts w:ascii="Times New Roman" w:cs="Times New Roman" w:eastAsia="Calibri" w:hAnsi="Times New Roman"/>
          <w:iCs/>
          <w:sz w:val="30"/>
          <w:szCs w:val="30"/>
        </w:rPr>
        <w:t>5)</w:t>
      </w:r>
      <w:bookmarkEnd w:id="112"/>
      <w:r w:rsidRPr="008D3B9F">
        <w:rPr>
          <w:rFonts w:ascii="Times New Roman" w:cs="Times New Roman" w:eastAsia="Calibri" w:hAnsi="Times New Roman"/>
          <w:iCs/>
          <w:sz w:val="30"/>
          <w:szCs w:val="30"/>
        </w:rPr>
        <w:t> на оформление результатов интеллектуальной деятельности, полученных при осуществлении предпринимательской деятельности;</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bookmarkStart w:id="113" w:name="P33pp6"/>
      <w:r w:rsidRPr="008D3B9F">
        <w:rPr>
          <w:rFonts w:ascii="Times New Roman" w:cs="Times New Roman" w:eastAsia="Calibri" w:hAnsi="Times New Roman"/>
          <w:iCs/>
          <w:sz w:val="30"/>
          <w:szCs w:val="30"/>
        </w:rPr>
        <w:t>6)</w:t>
      </w:r>
      <w:bookmarkEnd w:id="113"/>
      <w:r w:rsidRPr="008D3B9F">
        <w:rPr>
          <w:rFonts w:ascii="Times New Roman" w:cs="Times New Roman" w:eastAsia="Calibri" w:hAnsi="Times New Roman"/>
          <w:iCs/>
          <w:sz w:val="30"/>
          <w:szCs w:val="30"/>
        </w:rPr>
        <w:t> на приобретение сырья, расходных материалов, необходимых для производства выпускаемой продукции или предоставл</w:t>
      </w:r>
      <w:r w:rsidR="00FA65AF">
        <w:rPr>
          <w:rFonts w:ascii="Times New Roman" w:cs="Times New Roman" w:eastAsia="Calibri" w:hAnsi="Times New Roman"/>
          <w:iCs/>
          <w:sz w:val="30"/>
          <w:szCs w:val="30"/>
        </w:rPr>
        <w:t xml:space="preserve">ения услуг, –                </w:t>
      </w:r>
      <w:r w:rsidRPr="008D3B9F">
        <w:rPr>
          <w:rFonts w:ascii="Times New Roman" w:cs="Times New Roman" w:eastAsia="Calibri" w:hAnsi="Times New Roman"/>
          <w:iCs/>
          <w:sz w:val="30"/>
          <w:szCs w:val="30"/>
        </w:rPr>
        <w:t xml:space="preserve"> в размере не более 30 процентов от объема расходов на реализацию инвестиционного проекта, обеспечение которых планируется за счет сре</w:t>
      </w:r>
      <w:proofErr w:type="gramStart"/>
      <w:r w:rsidRPr="008D3B9F">
        <w:rPr>
          <w:rFonts w:ascii="Times New Roman" w:cs="Times New Roman" w:eastAsia="Calibri" w:hAnsi="Times New Roman"/>
          <w:iCs/>
          <w:sz w:val="30"/>
          <w:szCs w:val="30"/>
        </w:rPr>
        <w:t>дств гр</w:t>
      </w:r>
      <w:proofErr w:type="gramEnd"/>
      <w:r w:rsidRPr="008D3B9F">
        <w:rPr>
          <w:rFonts w:ascii="Times New Roman" w:cs="Times New Roman" w:eastAsia="Calibri" w:hAnsi="Times New Roman"/>
          <w:iCs/>
          <w:sz w:val="30"/>
          <w:szCs w:val="30"/>
        </w:rPr>
        <w:t>анта.</w:t>
      </w:r>
    </w:p>
    <w:p w:rsidP="00A81500" w:rsidR="009E35E5" w:rsidRDefault="00B10F01"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77</w:t>
      </w:r>
      <w:r w:rsidR="009E35E5" w:rsidRPr="008D3B9F">
        <w:rPr>
          <w:rFonts w:ascii="Times New Roman" w:cs="Times New Roman" w:eastAsia="Calibri" w:hAnsi="Times New Roman"/>
          <w:iCs/>
          <w:sz w:val="30"/>
          <w:szCs w:val="30"/>
        </w:rPr>
        <w:t>. Основаниями для отказа получателю гранта в предоставлении гранта являются:</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lastRenderedPageBreak/>
        <w:t>1) несоответствие представленных получателем гранта документов требованиям, определенным настоящим Положением, или непредставление (представление не в полном объеме) указанных документов, которые получатель гранта должен представить самостоятельно;</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2) установление факта недостоверности</w:t>
      </w:r>
      <w:r w:rsidR="00CB104D" w:rsidRPr="008D3B9F">
        <w:rPr>
          <w:rFonts w:ascii="Times New Roman" w:cs="Times New Roman" w:eastAsia="Calibri" w:hAnsi="Times New Roman"/>
          <w:iCs/>
          <w:sz w:val="30"/>
          <w:szCs w:val="30"/>
        </w:rPr>
        <w:t xml:space="preserve"> информации</w:t>
      </w:r>
      <w:r w:rsidRPr="008D3B9F">
        <w:rPr>
          <w:rFonts w:ascii="Times New Roman" w:cs="Times New Roman" w:eastAsia="Calibri" w:hAnsi="Times New Roman"/>
          <w:iCs/>
          <w:sz w:val="30"/>
          <w:szCs w:val="30"/>
        </w:rPr>
        <w:t>, представленной получателем гранта;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3) </w:t>
      </w:r>
      <w:r w:rsidR="00616515" w:rsidRPr="008D3B9F">
        <w:rPr>
          <w:rFonts w:ascii="Times New Roman" w:cs="Times New Roman" w:eastAsia="Calibri" w:hAnsi="Times New Roman"/>
          <w:iCs/>
          <w:sz w:val="30"/>
          <w:szCs w:val="30"/>
        </w:rPr>
        <w:t>несоответствие получателя</w:t>
      </w:r>
      <w:r w:rsidR="0065605A" w:rsidRPr="008D3B9F">
        <w:rPr>
          <w:rFonts w:ascii="Times New Roman" w:cs="Times New Roman" w:eastAsia="Calibri" w:hAnsi="Times New Roman"/>
          <w:iCs/>
          <w:sz w:val="30"/>
          <w:szCs w:val="30"/>
        </w:rPr>
        <w:t xml:space="preserve"> гранта </w:t>
      </w:r>
      <w:r w:rsidR="00B077A5" w:rsidRPr="008D3B9F">
        <w:rPr>
          <w:rFonts w:ascii="Times New Roman" w:cs="Times New Roman" w:eastAsia="Calibri" w:hAnsi="Times New Roman"/>
          <w:iCs/>
          <w:sz w:val="30"/>
          <w:szCs w:val="30"/>
        </w:rPr>
        <w:t xml:space="preserve">категориям и (или) </w:t>
      </w:r>
      <w:r w:rsidR="0065605A" w:rsidRPr="008D3B9F">
        <w:rPr>
          <w:rFonts w:ascii="Times New Roman" w:cs="Times New Roman" w:eastAsia="Calibri" w:hAnsi="Times New Roman"/>
          <w:iCs/>
          <w:sz w:val="30"/>
          <w:szCs w:val="30"/>
        </w:rPr>
        <w:t>требованиям, установленным пунктами 53–55 настоящего Положения.</w:t>
      </w:r>
    </w:p>
    <w:p w:rsidP="00A81500" w:rsidR="009E35E5" w:rsidRDefault="00B10F01"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78</w:t>
      </w:r>
      <w:r w:rsidR="009E35E5" w:rsidRPr="008D3B9F">
        <w:rPr>
          <w:rFonts w:ascii="Times New Roman" w:cs="Times New Roman" w:eastAsia="Calibri" w:hAnsi="Times New Roman"/>
          <w:iCs/>
          <w:sz w:val="30"/>
          <w:szCs w:val="30"/>
        </w:rPr>
        <w:t>. </w:t>
      </w:r>
      <w:proofErr w:type="gramStart"/>
      <w:r w:rsidR="009E35E5" w:rsidRPr="008D3B9F">
        <w:rPr>
          <w:rFonts w:ascii="Times New Roman" w:cs="Times New Roman" w:eastAsia="Calibri" w:hAnsi="Times New Roman"/>
          <w:iCs/>
          <w:sz w:val="30"/>
          <w:szCs w:val="30"/>
        </w:rPr>
        <w:t xml:space="preserve">Получателям гранта, а также иным юридическим лицам, получающим средства на основании соглашений, заключенных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с получателями гранта, запрещается приобретать за счет полученных средств гранта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результата предоставления этих средств иных операций, определенных </w:t>
      </w:r>
      <w:hyperlink w:anchor="P33" w:history="true">
        <w:r w:rsidR="009E35E5" w:rsidRPr="008D3B9F">
          <w:rPr>
            <w:rFonts w:ascii="Times New Roman" w:cs="Times New Roman" w:eastAsia="Calibri" w:hAnsi="Times New Roman"/>
            <w:iCs/>
            <w:sz w:val="30"/>
            <w:szCs w:val="30"/>
          </w:rPr>
          <w:t xml:space="preserve">пунктом </w:t>
        </w:r>
        <w:r w:rsidR="005F3CCA" w:rsidRPr="008D3B9F">
          <w:rPr>
            <w:rFonts w:ascii="Times New Roman" w:cs="Times New Roman" w:eastAsia="Calibri" w:hAnsi="Times New Roman"/>
            <w:iCs/>
            <w:sz w:val="30"/>
            <w:szCs w:val="30"/>
          </w:rPr>
          <w:t>76</w:t>
        </w:r>
        <w:proofErr w:type="gramEnd"/>
      </w:hyperlink>
      <w:r w:rsidR="009E35E5" w:rsidRPr="008D3B9F">
        <w:rPr>
          <w:rFonts w:ascii="Times New Roman" w:cs="Times New Roman" w:eastAsia="Calibri" w:hAnsi="Times New Roman"/>
          <w:iCs/>
          <w:sz w:val="30"/>
          <w:szCs w:val="30"/>
        </w:rPr>
        <w:t xml:space="preserve"> настоящего Положения.</w:t>
      </w:r>
    </w:p>
    <w:p w:rsidP="00A81500" w:rsidR="009E35E5" w:rsidRDefault="00B10F01"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79</w:t>
      </w:r>
      <w:r w:rsidR="009E35E5" w:rsidRPr="008D3B9F">
        <w:rPr>
          <w:rFonts w:ascii="Times New Roman" w:cs="Times New Roman" w:eastAsia="Calibri" w:hAnsi="Times New Roman"/>
          <w:iCs/>
          <w:sz w:val="30"/>
          <w:szCs w:val="30"/>
        </w:rPr>
        <w:t xml:space="preserve">. Получатель гранта имеет право перераспределить средства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в пределах суммы гранта, предусмотренной соглашением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о предоставлении гранта, между направлениями расходов в размере не более 30 процентов </w:t>
      </w:r>
      <w:r w:rsidR="00CB104D" w:rsidRPr="008D3B9F">
        <w:rPr>
          <w:rFonts w:ascii="Times New Roman" w:cs="Times New Roman" w:eastAsia="Calibri" w:hAnsi="Times New Roman"/>
          <w:iCs/>
          <w:sz w:val="30"/>
          <w:szCs w:val="30"/>
        </w:rPr>
        <w:t>от суммы, предусмотренной</w:t>
      </w:r>
      <w:r w:rsidR="009E35E5" w:rsidRPr="008D3B9F">
        <w:rPr>
          <w:rFonts w:ascii="Times New Roman" w:cs="Times New Roman" w:eastAsia="Calibri" w:hAnsi="Times New Roman"/>
          <w:iCs/>
          <w:sz w:val="30"/>
          <w:szCs w:val="30"/>
        </w:rPr>
        <w:t xml:space="preserve"> бизнес-планом с учетом условий, установленных </w:t>
      </w:r>
      <w:hyperlink w:anchor="P33" w:history="true">
        <w:r w:rsidR="009E35E5" w:rsidRPr="008D3B9F">
          <w:rPr>
            <w:rFonts w:ascii="Times New Roman" w:cs="Times New Roman" w:eastAsia="Calibri" w:hAnsi="Times New Roman"/>
            <w:iCs/>
            <w:sz w:val="30"/>
            <w:szCs w:val="30"/>
          </w:rPr>
          <w:t xml:space="preserve">пунктом </w:t>
        </w:r>
        <w:r w:rsidR="005F3CCA" w:rsidRPr="008D3B9F">
          <w:rPr>
            <w:rFonts w:ascii="Times New Roman" w:cs="Times New Roman" w:eastAsia="Calibri" w:hAnsi="Times New Roman"/>
            <w:iCs/>
            <w:sz w:val="30"/>
            <w:szCs w:val="30"/>
          </w:rPr>
          <w:t>76</w:t>
        </w:r>
      </w:hyperlink>
      <w:r w:rsidR="009E35E5" w:rsidRPr="008D3B9F">
        <w:rPr>
          <w:rFonts w:ascii="Times New Roman" w:cs="Times New Roman" w:eastAsia="Calibri" w:hAnsi="Times New Roman"/>
          <w:iCs/>
          <w:sz w:val="30"/>
          <w:szCs w:val="30"/>
        </w:rPr>
        <w:t xml:space="preserve"> настоящего Положения.</w:t>
      </w:r>
    </w:p>
    <w:p w:rsidP="00A81500" w:rsidR="00CB104D" w:rsidRDefault="00B10F01" w:rsidRPr="008D3B9F">
      <w:pPr>
        <w:pStyle w:val="ConsPlusNormal"/>
        <w:suppressAutoHyphens/>
        <w:ind w:firstLine="709"/>
        <w:jc w:val="both"/>
        <w:rPr>
          <w:rFonts w:ascii="Times New Roman" w:cs="Times New Roman" w:eastAsia="Calibri" w:hAnsi="Times New Roman"/>
          <w:iCs/>
          <w:sz w:val="30"/>
          <w:szCs w:val="30"/>
        </w:rPr>
      </w:pPr>
      <w:bookmarkStart w:id="114" w:name="P286"/>
      <w:bookmarkEnd w:id="114"/>
      <w:r w:rsidRPr="008D3B9F">
        <w:rPr>
          <w:rFonts w:ascii="Times New Roman" w:cs="Times New Roman" w:eastAsia="Calibri" w:hAnsi="Times New Roman"/>
          <w:iCs/>
          <w:sz w:val="30"/>
          <w:szCs w:val="30"/>
        </w:rPr>
        <w:t>80</w:t>
      </w:r>
      <w:r w:rsidR="009E35E5" w:rsidRPr="008D3B9F">
        <w:rPr>
          <w:rFonts w:ascii="Times New Roman" w:cs="Times New Roman" w:eastAsia="Calibri" w:hAnsi="Times New Roman"/>
          <w:iCs/>
          <w:sz w:val="30"/>
          <w:szCs w:val="30"/>
        </w:rPr>
        <w:t>. </w:t>
      </w:r>
      <w:r w:rsidR="00CB104D" w:rsidRPr="008D3B9F">
        <w:rPr>
          <w:rFonts w:ascii="Times New Roman" w:cs="Times New Roman" w:eastAsia="Calibri" w:hAnsi="Times New Roman"/>
          <w:iCs/>
          <w:sz w:val="30"/>
          <w:szCs w:val="30"/>
        </w:rPr>
        <w:t xml:space="preserve">Результатом предоставления гранта, включаемым в соглашение </w:t>
      </w:r>
      <w:r w:rsidR="00FA65AF">
        <w:rPr>
          <w:rFonts w:ascii="Times New Roman" w:cs="Times New Roman" w:eastAsia="Calibri" w:hAnsi="Times New Roman"/>
          <w:iCs/>
          <w:sz w:val="30"/>
          <w:szCs w:val="30"/>
        </w:rPr>
        <w:t xml:space="preserve"> </w:t>
      </w:r>
      <w:r w:rsidR="00CB104D" w:rsidRPr="008D3B9F">
        <w:rPr>
          <w:rFonts w:ascii="Times New Roman" w:cs="Times New Roman" w:eastAsia="Calibri" w:hAnsi="Times New Roman"/>
          <w:iCs/>
          <w:sz w:val="30"/>
          <w:szCs w:val="30"/>
        </w:rPr>
        <w:t xml:space="preserve">о предоставлении гранта, является </w:t>
      </w:r>
      <w:r w:rsidR="00692747" w:rsidRPr="008D3B9F">
        <w:rPr>
          <w:rFonts w:ascii="Times New Roman" w:cs="Times New Roman" w:eastAsia="Calibri" w:hAnsi="Times New Roman"/>
          <w:iCs/>
          <w:sz w:val="30"/>
          <w:szCs w:val="30"/>
        </w:rPr>
        <w:t xml:space="preserve">количество </w:t>
      </w:r>
      <w:r w:rsidR="00301500" w:rsidRPr="008D3B9F">
        <w:rPr>
          <w:rFonts w:ascii="Times New Roman" w:cs="Times New Roman" w:eastAsia="Calibri" w:hAnsi="Times New Roman"/>
          <w:iCs/>
          <w:sz w:val="30"/>
          <w:szCs w:val="30"/>
        </w:rPr>
        <w:t>реализованных субъектами МСП и СОНКО</w:t>
      </w:r>
      <w:r w:rsidR="00556ED7" w:rsidRPr="008D3B9F">
        <w:rPr>
          <w:rFonts w:ascii="Times New Roman" w:cs="Times New Roman" w:eastAsia="Calibri" w:hAnsi="Times New Roman"/>
          <w:iCs/>
          <w:sz w:val="30"/>
          <w:szCs w:val="30"/>
        </w:rPr>
        <w:t xml:space="preserve"> инвестиционных</w:t>
      </w:r>
      <w:r w:rsidR="00CB104D" w:rsidRPr="008D3B9F">
        <w:rPr>
          <w:rFonts w:ascii="Times New Roman" w:cs="Times New Roman" w:eastAsia="Calibri" w:hAnsi="Times New Roman"/>
          <w:iCs/>
          <w:sz w:val="30"/>
          <w:szCs w:val="30"/>
        </w:rPr>
        <w:t xml:space="preserve"> проект</w:t>
      </w:r>
      <w:r w:rsidR="00556ED7" w:rsidRPr="008D3B9F">
        <w:rPr>
          <w:rFonts w:ascii="Times New Roman" w:cs="Times New Roman" w:eastAsia="Calibri" w:hAnsi="Times New Roman"/>
          <w:iCs/>
          <w:sz w:val="30"/>
          <w:szCs w:val="30"/>
        </w:rPr>
        <w:t>ов</w:t>
      </w:r>
      <w:r w:rsidR="00CB104D" w:rsidRPr="008D3B9F">
        <w:rPr>
          <w:rFonts w:ascii="Times New Roman" w:cs="Times New Roman" w:eastAsia="Calibri" w:hAnsi="Times New Roman"/>
          <w:iCs/>
          <w:sz w:val="30"/>
          <w:szCs w:val="30"/>
        </w:rPr>
        <w:t xml:space="preserve"> по развитию производства товаров (работ, услуг) на условиях привлечения инвестиций </w:t>
      </w:r>
      <w:r w:rsidR="00FA65AF">
        <w:rPr>
          <w:rFonts w:ascii="Times New Roman" w:cs="Times New Roman" w:eastAsia="Calibri" w:hAnsi="Times New Roman"/>
          <w:iCs/>
          <w:sz w:val="30"/>
          <w:szCs w:val="30"/>
        </w:rPr>
        <w:t xml:space="preserve">                            </w:t>
      </w:r>
      <w:r w:rsidR="00CB104D" w:rsidRPr="008D3B9F">
        <w:rPr>
          <w:rFonts w:ascii="Times New Roman" w:cs="Times New Roman" w:eastAsia="Calibri" w:hAnsi="Times New Roman"/>
          <w:iCs/>
          <w:sz w:val="30"/>
          <w:szCs w:val="30"/>
        </w:rPr>
        <w:t>с использованием инвестиционных платформ.</w:t>
      </w:r>
    </w:p>
    <w:p w:rsidP="00A81500" w:rsidR="00CB104D" w:rsidRDefault="00CB104D" w:rsidRPr="008D3B9F">
      <w:pPr>
        <w:pStyle w:val="ConsPlusNorma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Единица измерения: единица.</w:t>
      </w:r>
    </w:p>
    <w:p w:rsidP="00A81500" w:rsidR="00CB104D" w:rsidRDefault="00CB104D" w:rsidRPr="008D3B9F">
      <w:pPr>
        <w:pStyle w:val="ConsPlusNorma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Результат предоставления гранта имеет следующие значения:</w:t>
      </w:r>
    </w:p>
    <w:p w:rsidP="00A81500" w:rsidR="00CB104D" w:rsidRDefault="00CB104D" w:rsidRPr="008D3B9F">
      <w:pPr>
        <w:pStyle w:val="ConsPlusNorma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значение, планируемое по состоянию на конец года, следующего</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 за годом получения гранта, в соответствии с бизнес-планом реализации инвестиционного проекта и включаемое в соглашение о предоставлении гранта;</w:t>
      </w:r>
    </w:p>
    <w:p w:rsidP="00A81500" w:rsidR="00CB104D" w:rsidRDefault="00CB104D"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значение, фактически достигнутое получателем гранта по состоянию на конец года, следующего за годом получения гранта, указанное получателем гранта в отчете о достижении результата предоставления гранта.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proofErr w:type="gramStart"/>
      <w:r w:rsidRPr="008D3B9F">
        <w:rPr>
          <w:rFonts w:ascii="Times New Roman" w:cs="Times New Roman" w:eastAsia="Calibri" w:hAnsi="Times New Roman"/>
          <w:iCs/>
          <w:sz w:val="30"/>
          <w:szCs w:val="30"/>
        </w:rPr>
        <w:t xml:space="preserve">В случае если получатель гранта – индивидуальный предприниматель, призванный на военную службу по мобилизации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в Вооруженные Силы Российской Федерации (далее – ВСР), срочную военную службу (военную службу по призыву) в ВСР, органы </w:t>
      </w:r>
      <w:r w:rsidRPr="008D3B9F">
        <w:rPr>
          <w:rFonts w:ascii="Times New Roman" w:cs="Times New Roman" w:eastAsia="Calibri" w:hAnsi="Times New Roman"/>
          <w:iCs/>
          <w:sz w:val="30"/>
          <w:szCs w:val="30"/>
        </w:rPr>
        <w:lastRenderedPageBreak/>
        <w:t xml:space="preserve">государственной охраны и другие войска или заключивший контракт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о добровольном содействии в выполнении задач, возложенных на ВСР, либо юридическое лицо, в котором одно и то же физическое лицо является единственным</w:t>
      </w:r>
      <w:proofErr w:type="gramEnd"/>
      <w:r w:rsidRPr="008D3B9F">
        <w:rPr>
          <w:rFonts w:ascii="Times New Roman" w:cs="Times New Roman" w:eastAsia="Calibri" w:hAnsi="Times New Roman"/>
          <w:iCs/>
          <w:sz w:val="30"/>
          <w:szCs w:val="30"/>
        </w:rPr>
        <w:t xml:space="preserve"> </w:t>
      </w:r>
      <w:proofErr w:type="gramStart"/>
      <w:r w:rsidRPr="008D3B9F">
        <w:rPr>
          <w:rFonts w:ascii="Times New Roman" w:cs="Times New Roman" w:eastAsia="Calibri" w:hAnsi="Times New Roman"/>
          <w:iCs/>
          <w:sz w:val="30"/>
          <w:szCs w:val="30"/>
        </w:rPr>
        <w:t>учредителем (участником) юридического лица и его руководителем, призваны на военную службу по мобилизации в ВСР, срочную военную службу (военную службу по призыву) или заключили контракт о добровольном содействии в выполнении задач, возложенных на ВСР (далее - участие в специальной военной операции, прохождение военной службы), срок достижения конечного значения результата предоставления гранта продлевается на основании представленных копий подтверждающих документов на период участия</w:t>
      </w:r>
      <w:proofErr w:type="gramEnd"/>
      <w:r w:rsidRPr="008D3B9F">
        <w:rPr>
          <w:rFonts w:ascii="Times New Roman" w:cs="Times New Roman" w:eastAsia="Calibri" w:hAnsi="Times New Roman"/>
          <w:iCs/>
          <w:sz w:val="30"/>
          <w:szCs w:val="30"/>
        </w:rPr>
        <w:t xml:space="preserve"> получателя гранта</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 в специальной военной операции, прохождения военной службы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по призыву либо корректируется в сторону уменьшения до значения результата предоставления гранта, достигнутого по состоянию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на 1-е число месяца подачи заявки для участия в конкурсном отборе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и получения гранта.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bookmarkStart w:id="115" w:name="P291"/>
      <w:bookmarkStart w:id="116" w:name="P38"/>
      <w:bookmarkEnd w:id="115"/>
      <w:r w:rsidRPr="008D3B9F">
        <w:rPr>
          <w:rFonts w:ascii="Times New Roman" w:cs="Times New Roman" w:eastAsia="Calibri" w:hAnsi="Times New Roman"/>
          <w:iCs/>
          <w:sz w:val="30"/>
          <w:szCs w:val="30"/>
        </w:rPr>
        <w:t>8</w:t>
      </w:r>
      <w:bookmarkEnd w:id="116"/>
      <w:r w:rsidR="00B10F01" w:rsidRPr="008D3B9F">
        <w:rPr>
          <w:rFonts w:ascii="Times New Roman" w:cs="Times New Roman" w:eastAsia="Calibri" w:hAnsi="Times New Roman"/>
          <w:iCs/>
          <w:sz w:val="30"/>
          <w:szCs w:val="30"/>
        </w:rPr>
        <w:t>1</w:t>
      </w:r>
      <w:r w:rsidRPr="008D3B9F">
        <w:rPr>
          <w:rFonts w:ascii="Times New Roman" w:cs="Times New Roman" w:eastAsia="Calibri" w:hAnsi="Times New Roman"/>
          <w:iCs/>
          <w:sz w:val="30"/>
          <w:szCs w:val="30"/>
        </w:rPr>
        <w:t xml:space="preserve">. Условием предоставления гранта являются </w:t>
      </w:r>
      <w:proofErr w:type="gramStart"/>
      <w:r w:rsidRPr="008D3B9F">
        <w:rPr>
          <w:rFonts w:ascii="Times New Roman" w:cs="Times New Roman" w:eastAsia="Calibri" w:hAnsi="Times New Roman"/>
          <w:iCs/>
          <w:sz w:val="30"/>
          <w:szCs w:val="30"/>
        </w:rPr>
        <w:t>принимаемое</w:t>
      </w:r>
      <w:proofErr w:type="gramEnd"/>
      <w:r w:rsidRPr="008D3B9F">
        <w:rPr>
          <w:rFonts w:ascii="Times New Roman" w:cs="Times New Roman" w:eastAsia="Calibri" w:hAnsi="Times New Roman"/>
          <w:iCs/>
          <w:sz w:val="30"/>
          <w:szCs w:val="30"/>
        </w:rPr>
        <w:t xml:space="preserve"> получателем гранта обязательства: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об осуществлении (</w:t>
      </w:r>
      <w:proofErr w:type="spellStart"/>
      <w:r w:rsidRPr="008D3B9F">
        <w:rPr>
          <w:rFonts w:ascii="Times New Roman" w:cs="Times New Roman" w:eastAsia="Calibri" w:hAnsi="Times New Roman"/>
          <w:iCs/>
          <w:sz w:val="30"/>
          <w:szCs w:val="30"/>
        </w:rPr>
        <w:t>непрекращении</w:t>
      </w:r>
      <w:proofErr w:type="spellEnd"/>
      <w:r w:rsidRPr="008D3B9F">
        <w:rPr>
          <w:rFonts w:ascii="Times New Roman" w:cs="Times New Roman" w:eastAsia="Calibri" w:hAnsi="Times New Roman"/>
          <w:iCs/>
          <w:sz w:val="30"/>
          <w:szCs w:val="30"/>
        </w:rPr>
        <w:t xml:space="preserve">) деятельности в течение года предоставления гранта и до конца года, следующего за годом предоставления гранта. Единица измерения: слово </w:t>
      </w:r>
      <w:r w:rsidR="002063EF">
        <w:rPr>
          <w:rFonts w:ascii="Times New Roman" w:cs="Times New Roman" w:eastAsia="Calibri" w:hAnsi="Times New Roman"/>
          <w:iCs/>
          <w:sz w:val="30"/>
          <w:szCs w:val="30"/>
        </w:rPr>
        <w:t>«</w:t>
      </w:r>
      <w:r w:rsidRPr="008D3B9F">
        <w:rPr>
          <w:rFonts w:ascii="Times New Roman" w:cs="Times New Roman" w:eastAsia="Calibri" w:hAnsi="Times New Roman"/>
          <w:iCs/>
          <w:sz w:val="30"/>
          <w:szCs w:val="30"/>
        </w:rPr>
        <w:t>да</w:t>
      </w:r>
      <w:r w:rsidR="002063EF">
        <w:rPr>
          <w:rFonts w:ascii="Times New Roman" w:cs="Times New Roman" w:eastAsia="Calibri" w:hAnsi="Times New Roman"/>
          <w:iCs/>
          <w:sz w:val="30"/>
          <w:szCs w:val="30"/>
        </w:rPr>
        <w:t>»</w:t>
      </w:r>
      <w:r w:rsidRPr="008D3B9F">
        <w:rPr>
          <w:rFonts w:ascii="Times New Roman" w:cs="Times New Roman" w:eastAsia="Calibri" w:hAnsi="Times New Roman"/>
          <w:iCs/>
          <w:sz w:val="30"/>
          <w:szCs w:val="30"/>
        </w:rPr>
        <w:t>. Осуществление (</w:t>
      </w:r>
      <w:proofErr w:type="spellStart"/>
      <w:r w:rsidRPr="008D3B9F">
        <w:rPr>
          <w:rFonts w:ascii="Times New Roman" w:cs="Times New Roman" w:eastAsia="Calibri" w:hAnsi="Times New Roman"/>
          <w:iCs/>
          <w:sz w:val="30"/>
          <w:szCs w:val="30"/>
        </w:rPr>
        <w:t>непрекращение</w:t>
      </w:r>
      <w:proofErr w:type="spellEnd"/>
      <w:r w:rsidRPr="008D3B9F">
        <w:rPr>
          <w:rFonts w:ascii="Times New Roman" w:cs="Times New Roman" w:eastAsia="Calibri" w:hAnsi="Times New Roman"/>
          <w:iCs/>
          <w:sz w:val="30"/>
          <w:szCs w:val="30"/>
        </w:rPr>
        <w:t xml:space="preserve">) деятельности определяется по данным сведений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из Единого государственного реестра юридических лиц и Единого государственного реестра индивидуальных предпринимателей о том, что получатель гранта является </w:t>
      </w:r>
      <w:r w:rsidR="002063EF">
        <w:rPr>
          <w:rFonts w:ascii="Times New Roman" w:cs="Times New Roman" w:eastAsia="Calibri" w:hAnsi="Times New Roman"/>
          <w:iCs/>
          <w:sz w:val="30"/>
          <w:szCs w:val="30"/>
        </w:rPr>
        <w:t>«</w:t>
      </w:r>
      <w:r w:rsidRPr="008D3B9F">
        <w:rPr>
          <w:rFonts w:ascii="Times New Roman" w:cs="Times New Roman" w:eastAsia="Calibri" w:hAnsi="Times New Roman"/>
          <w:iCs/>
          <w:sz w:val="30"/>
          <w:szCs w:val="30"/>
        </w:rPr>
        <w:t>действующим</w:t>
      </w:r>
      <w:r w:rsidR="002063EF">
        <w:rPr>
          <w:rFonts w:ascii="Times New Roman" w:cs="Times New Roman" w:eastAsia="Calibri" w:hAnsi="Times New Roman"/>
          <w:iCs/>
          <w:sz w:val="30"/>
          <w:szCs w:val="30"/>
        </w:rPr>
        <w:t>»</w:t>
      </w:r>
      <w:r w:rsidRPr="008D3B9F">
        <w:rPr>
          <w:rFonts w:ascii="Times New Roman" w:cs="Times New Roman" w:eastAsia="Calibri" w:hAnsi="Times New Roman"/>
          <w:iCs/>
          <w:sz w:val="30"/>
          <w:szCs w:val="30"/>
        </w:rPr>
        <w:t xml:space="preserve"> ежегодно по состоянию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на конец: </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каждого квартала года получения гранта, под бюджетные ассигнования которого заключено соглашение;</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каждого квартала финансового года, следующего за годом получения гранта</w:t>
      </w:r>
      <w:r w:rsidR="00FA65AF">
        <w:rPr>
          <w:rFonts w:ascii="Times New Roman" w:cs="Times New Roman" w:eastAsia="Calibri" w:hAnsi="Times New Roman"/>
          <w:iCs/>
          <w:sz w:val="30"/>
          <w:szCs w:val="30"/>
        </w:rPr>
        <w:t>;</w:t>
      </w:r>
    </w:p>
    <w:p w:rsidP="00A81500" w:rsidR="00CB104D" w:rsidRDefault="00CB104D" w:rsidRPr="008D3B9F">
      <w:pPr>
        <w:pStyle w:val="ConsPlusNormal"/>
        <w:widowControl/>
        <w:suppressAutoHyphens/>
        <w:ind w:firstLine="709"/>
        <w:jc w:val="both"/>
        <w:rPr>
          <w:rFonts w:ascii="Times New Roman" w:cs="Times New Roman" w:eastAsia="Calibri" w:hAnsi="Times New Roman"/>
          <w:iCs/>
          <w:sz w:val="30"/>
          <w:szCs w:val="30"/>
        </w:rPr>
      </w:pPr>
      <w:bookmarkStart w:id="117" w:name="P294"/>
      <w:bookmarkEnd w:id="117"/>
      <w:r w:rsidRPr="008D3B9F">
        <w:rPr>
          <w:rFonts w:ascii="Times New Roman" w:cs="Times New Roman" w:eastAsia="Calibri" w:hAnsi="Times New Roman"/>
          <w:iCs/>
          <w:sz w:val="30"/>
          <w:szCs w:val="30"/>
        </w:rPr>
        <w:t xml:space="preserve">об использовании средств гранта, средств, привлеченных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от физических </w:t>
      </w:r>
      <w:proofErr w:type="gramStart"/>
      <w:r w:rsidRPr="008D3B9F">
        <w:rPr>
          <w:rFonts w:ascii="Times New Roman" w:cs="Times New Roman" w:eastAsia="Calibri" w:hAnsi="Times New Roman"/>
          <w:iCs/>
          <w:sz w:val="30"/>
          <w:szCs w:val="30"/>
        </w:rPr>
        <w:t>и(</w:t>
      </w:r>
      <w:proofErr w:type="gramEnd"/>
      <w:r w:rsidRPr="008D3B9F">
        <w:rPr>
          <w:rFonts w:ascii="Times New Roman" w:cs="Times New Roman" w:eastAsia="Calibri" w:hAnsi="Times New Roman"/>
          <w:iCs/>
          <w:sz w:val="30"/>
          <w:szCs w:val="30"/>
        </w:rPr>
        <w:t xml:space="preserve">или) юридических лиц на реализацию инвестиционного проекта с использованием инвестиционных платформ, собственных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и заемных средств, указанных в заявке и соглашении о предоставлении гранта, по направлениям расходов, предусмотренным пунктом 76 настоящего Положения, не позднее 01 октября года, следующего за годом получения гранта. По истечении указанного срока неиспользованный остаток сре</w:t>
      </w:r>
      <w:proofErr w:type="gramStart"/>
      <w:r w:rsidRPr="008D3B9F">
        <w:rPr>
          <w:rFonts w:ascii="Times New Roman" w:cs="Times New Roman" w:eastAsia="Calibri" w:hAnsi="Times New Roman"/>
          <w:iCs/>
          <w:sz w:val="30"/>
          <w:szCs w:val="30"/>
        </w:rPr>
        <w:t>дств гр</w:t>
      </w:r>
      <w:proofErr w:type="gramEnd"/>
      <w:r w:rsidRPr="008D3B9F">
        <w:rPr>
          <w:rFonts w:ascii="Times New Roman" w:cs="Times New Roman" w:eastAsia="Calibri" w:hAnsi="Times New Roman"/>
          <w:iCs/>
          <w:sz w:val="30"/>
          <w:szCs w:val="30"/>
        </w:rPr>
        <w:t>анта подлежит возврату в порядке, установленном пунктом 91 настоящего Положения.</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Для субъектов малого и среднего предпринимательства дополнительным условием выполнения является наличие субъекта малого </w:t>
      </w:r>
      <w:r w:rsidR="009A5F32" w:rsidRPr="008D3B9F">
        <w:rPr>
          <w:rFonts w:ascii="Times New Roman" w:cs="Times New Roman" w:eastAsia="Calibri" w:hAnsi="Times New Roman"/>
          <w:iCs/>
          <w:sz w:val="30"/>
          <w:szCs w:val="30"/>
        </w:rPr>
        <w:lastRenderedPageBreak/>
        <w:t xml:space="preserve">и </w:t>
      </w:r>
      <w:r w:rsidRPr="008D3B9F">
        <w:rPr>
          <w:rFonts w:ascii="Times New Roman" w:cs="Times New Roman" w:eastAsia="Calibri" w:hAnsi="Times New Roman"/>
          <w:iCs/>
          <w:sz w:val="30"/>
          <w:szCs w:val="30"/>
        </w:rPr>
        <w:t xml:space="preserve">среднего предпринимательства в Едином реестре субъектов малого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и среднего предпринимательства по состоянию на указанные даты.</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proofErr w:type="gramStart"/>
      <w:r w:rsidRPr="008D3B9F">
        <w:rPr>
          <w:rFonts w:ascii="Times New Roman" w:cs="Times New Roman" w:eastAsia="Calibri" w:hAnsi="Times New Roman"/>
          <w:iCs/>
          <w:sz w:val="30"/>
          <w:szCs w:val="30"/>
        </w:rPr>
        <w:t xml:space="preserve">В случае если получатель гранта – индивидуальный предприниматель либо юридическое лицо, в котором одно и то же физическое лицо является единственным учредителем (участником) юридического лица и его руководителем, участвует в специальной военной операции или проходит военную службу по призыву, сроки исполнения условия предоставления гранта, установленного в настоящем пункте, продлеваются на основании представленных копий подтверждающих документов на период участия получателя гранта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в</w:t>
      </w:r>
      <w:proofErr w:type="gramEnd"/>
      <w:r w:rsidRPr="008D3B9F">
        <w:rPr>
          <w:rFonts w:ascii="Times New Roman" w:cs="Times New Roman" w:eastAsia="Calibri" w:hAnsi="Times New Roman"/>
          <w:iCs/>
          <w:sz w:val="30"/>
          <w:szCs w:val="30"/>
        </w:rPr>
        <w:t xml:space="preserve"> специальной военной операции, прохождения военной службы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по призыву либо условие предоставления гранта корректируется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в сторону уменьшения до его значений по состоянию на 1-е число месяца подачи заявки для участия в конкурсном отборе и получения гранта.</w:t>
      </w:r>
    </w:p>
    <w:p w:rsidP="00A81500" w:rsidR="009E35E5" w:rsidRDefault="00B10F01"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82</w:t>
      </w:r>
      <w:r w:rsidR="009E35E5" w:rsidRPr="008D3B9F">
        <w:rPr>
          <w:rFonts w:ascii="Times New Roman" w:cs="Times New Roman" w:eastAsia="Calibri" w:hAnsi="Times New Roman"/>
          <w:iCs/>
          <w:sz w:val="30"/>
          <w:szCs w:val="30"/>
        </w:rPr>
        <w:t>.</w:t>
      </w:r>
      <w:r w:rsidR="00FA65AF">
        <w:rPr>
          <w:rFonts w:ascii="Times New Roman" w:cs="Times New Roman" w:eastAsia="Calibri" w:hAnsi="Times New Roman"/>
          <w:iCs/>
          <w:sz w:val="30"/>
          <w:szCs w:val="30"/>
        </w:rPr>
        <w:t> </w:t>
      </w:r>
      <w:r w:rsidR="009E35E5" w:rsidRPr="008D3B9F">
        <w:rPr>
          <w:rFonts w:ascii="Times New Roman" w:cs="Times New Roman" w:eastAsia="Calibri" w:hAnsi="Times New Roman"/>
          <w:iCs/>
          <w:sz w:val="30"/>
          <w:szCs w:val="30"/>
        </w:rPr>
        <w:t xml:space="preserve">При реорганизации получателя гранта, являющегося юридическим лицом, в форме слияния, присоединения или преобразования в соглашение о предоставлении гранта вносятся изменения путем заключения дополнительного соглашения к соглашению о предоставлении гранта в части перемены лица в обязательстве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с указанием юридического лица, являющегося правопреемником.</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proofErr w:type="gramStart"/>
      <w:r w:rsidRPr="008D3B9F">
        <w:rPr>
          <w:rFonts w:ascii="Times New Roman" w:cs="Times New Roman" w:eastAsia="Calibri" w:hAnsi="Times New Roman"/>
          <w:iCs/>
          <w:sz w:val="30"/>
          <w:szCs w:val="30"/>
        </w:rPr>
        <w:t xml:space="preserve">При реорганизации получателя гранта, являющегося юридическим лицом, в форме разделения, выделения, а также при ликвидации получателя гранта, являющегося юридическим лицом, или прекращении деятельности получателя гранта,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статьи 23 Гражданского кодекса Российской Федерации), соглашение</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 о предоставлении гранта расторгается с формированием</w:t>
      </w:r>
      <w:proofErr w:type="gramEnd"/>
      <w:r w:rsidRPr="008D3B9F">
        <w:rPr>
          <w:rFonts w:ascii="Times New Roman" w:cs="Times New Roman" w:eastAsia="Calibri" w:hAnsi="Times New Roman"/>
          <w:iCs/>
          <w:sz w:val="30"/>
          <w:szCs w:val="30"/>
        </w:rPr>
        <w:t xml:space="preserve"> уведомления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о расторжении соглашения о предоставлении гранта в одностороннем порядке и акта </w:t>
      </w:r>
      <w:proofErr w:type="gramStart"/>
      <w:r w:rsidRPr="008D3B9F">
        <w:rPr>
          <w:rFonts w:ascii="Times New Roman" w:cs="Times New Roman" w:eastAsia="Calibri" w:hAnsi="Times New Roman"/>
          <w:iCs/>
          <w:sz w:val="30"/>
          <w:szCs w:val="30"/>
        </w:rPr>
        <w:t xml:space="preserve">об исполнении обязательств по соглашению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о предоставлении гранта с отражением информации о неисполненных получателем</w:t>
      </w:r>
      <w:proofErr w:type="gramEnd"/>
      <w:r w:rsidRPr="008D3B9F">
        <w:rPr>
          <w:rFonts w:ascii="Times New Roman" w:cs="Times New Roman" w:eastAsia="Calibri" w:hAnsi="Times New Roman"/>
          <w:iCs/>
          <w:sz w:val="30"/>
          <w:szCs w:val="30"/>
        </w:rPr>
        <w:t xml:space="preserve"> гранта обязательствах, источником финансового обеспечения которых является грант, и возврате неиспользованного остатка гранта оператору грантов.</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proofErr w:type="gramStart"/>
      <w:r w:rsidRPr="008D3B9F">
        <w:rPr>
          <w:rFonts w:ascii="Times New Roman" w:cs="Times New Roman" w:eastAsia="Calibri" w:hAnsi="Times New Roman"/>
          <w:iCs/>
          <w:sz w:val="30"/>
          <w:szCs w:val="30"/>
        </w:rPr>
        <w:t xml:space="preserve">При прекращении деятельности получателя гранта, являющегося индивидуальным предпринимателем, осуществляющим деятельность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в качестве главы крестьянского (фермерского) хозяйства в соответствии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от 11.06.2003 № 74-ФЗ </w:t>
      </w:r>
      <w:r w:rsidR="00FA65AF">
        <w:rPr>
          <w:rFonts w:ascii="Times New Roman" w:cs="Times New Roman" w:eastAsia="Calibri" w:hAnsi="Times New Roman"/>
          <w:iCs/>
          <w:sz w:val="30"/>
          <w:szCs w:val="30"/>
        </w:rPr>
        <w:t xml:space="preserve">                                </w:t>
      </w:r>
      <w:r w:rsidR="002063EF">
        <w:rPr>
          <w:rFonts w:ascii="Times New Roman" w:cs="Times New Roman" w:eastAsia="Calibri" w:hAnsi="Times New Roman"/>
          <w:iCs/>
          <w:sz w:val="30"/>
          <w:szCs w:val="30"/>
        </w:rPr>
        <w:t>«</w:t>
      </w:r>
      <w:r w:rsidRPr="008D3B9F">
        <w:rPr>
          <w:rFonts w:ascii="Times New Roman" w:cs="Times New Roman" w:eastAsia="Calibri" w:hAnsi="Times New Roman"/>
          <w:iCs/>
          <w:sz w:val="30"/>
          <w:szCs w:val="30"/>
        </w:rPr>
        <w:t>О крестьянском (фермерском) хозяйстве</w:t>
      </w:r>
      <w:r w:rsidR="002063EF">
        <w:rPr>
          <w:rFonts w:ascii="Times New Roman" w:cs="Times New Roman" w:eastAsia="Calibri" w:hAnsi="Times New Roman"/>
          <w:iCs/>
          <w:sz w:val="30"/>
          <w:szCs w:val="30"/>
        </w:rPr>
        <w:t>»</w:t>
      </w:r>
      <w:r w:rsidRPr="008D3B9F">
        <w:rPr>
          <w:rFonts w:ascii="Times New Roman" w:cs="Times New Roman" w:eastAsia="Calibri" w:hAnsi="Times New Roman"/>
          <w:iCs/>
          <w:sz w:val="30"/>
          <w:szCs w:val="30"/>
        </w:rPr>
        <w:t xml:space="preserve">, в соглашение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lastRenderedPageBreak/>
        <w:t>о предоставлении гранта  вносятся изменения путем заключения дополнительного соглашения к</w:t>
      </w:r>
      <w:proofErr w:type="gramEnd"/>
      <w:r w:rsidRPr="008D3B9F">
        <w:rPr>
          <w:rFonts w:ascii="Times New Roman" w:cs="Times New Roman" w:eastAsia="Calibri" w:hAnsi="Times New Roman"/>
          <w:iCs/>
          <w:sz w:val="30"/>
          <w:szCs w:val="30"/>
        </w:rPr>
        <w:t xml:space="preserve"> соглашению </w:t>
      </w:r>
      <w:proofErr w:type="gramStart"/>
      <w:r w:rsidRPr="008D3B9F">
        <w:rPr>
          <w:rFonts w:ascii="Times New Roman" w:cs="Times New Roman" w:eastAsia="Calibri" w:hAnsi="Times New Roman"/>
          <w:iCs/>
          <w:sz w:val="30"/>
          <w:szCs w:val="30"/>
        </w:rPr>
        <w:t>о предоставлении гранта</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 в части перемены лица в обязательстве с указанием стороны в соглашении</w:t>
      </w:r>
      <w:proofErr w:type="gramEnd"/>
      <w:r w:rsidRPr="008D3B9F">
        <w:rPr>
          <w:rFonts w:ascii="Times New Roman" w:cs="Times New Roman" w:eastAsia="Calibri" w:hAnsi="Times New Roman"/>
          <w:iCs/>
          <w:sz w:val="30"/>
          <w:szCs w:val="30"/>
        </w:rPr>
        <w:t xml:space="preserve"> о предоставлении гранта иного лица, являющегося правопреемником.</w:t>
      </w:r>
    </w:p>
    <w:p w:rsidP="00A81500" w:rsidR="009E35E5" w:rsidRDefault="00B10F01" w:rsidRPr="008D3B9F">
      <w:pPr>
        <w:pStyle w:val="ConsPlusNormal"/>
        <w:widowControl/>
        <w:suppressAutoHyphens/>
        <w:ind w:firstLine="709"/>
        <w:jc w:val="both"/>
        <w:rPr>
          <w:rFonts w:ascii="Times New Roman" w:cs="Times New Roman" w:eastAsia="Calibri" w:hAnsi="Times New Roman"/>
          <w:iCs/>
          <w:sz w:val="30"/>
          <w:szCs w:val="30"/>
        </w:rPr>
      </w:pPr>
      <w:bookmarkStart w:id="118" w:name="P299"/>
      <w:bookmarkEnd w:id="118"/>
      <w:r w:rsidRPr="008D3B9F">
        <w:rPr>
          <w:rFonts w:ascii="Times New Roman" w:cs="Times New Roman" w:eastAsia="Calibri" w:hAnsi="Times New Roman"/>
          <w:iCs/>
          <w:sz w:val="30"/>
          <w:szCs w:val="30"/>
        </w:rPr>
        <w:t>83</w:t>
      </w:r>
      <w:r w:rsidR="009E35E5" w:rsidRPr="008D3B9F">
        <w:rPr>
          <w:rFonts w:ascii="Times New Roman" w:cs="Times New Roman" w:eastAsia="Calibri" w:hAnsi="Times New Roman"/>
          <w:iCs/>
          <w:sz w:val="30"/>
          <w:szCs w:val="30"/>
        </w:rPr>
        <w:t>.</w:t>
      </w:r>
      <w:r w:rsidR="00FA65AF">
        <w:rPr>
          <w:rFonts w:ascii="Times New Roman" w:cs="Times New Roman" w:eastAsia="Calibri" w:hAnsi="Times New Roman"/>
          <w:iCs/>
          <w:sz w:val="30"/>
          <w:szCs w:val="30"/>
        </w:rPr>
        <w:t> </w:t>
      </w:r>
      <w:proofErr w:type="gramStart"/>
      <w:r w:rsidR="009E35E5" w:rsidRPr="008D3B9F">
        <w:rPr>
          <w:rFonts w:ascii="Times New Roman" w:cs="Times New Roman" w:eastAsia="Calibri" w:hAnsi="Times New Roman"/>
          <w:iCs/>
          <w:sz w:val="30"/>
          <w:szCs w:val="30"/>
        </w:rPr>
        <w:t xml:space="preserve">В случае если получатель гранта – индивидуальный предприниматель либо юридическое лицо, в котором одно и то же физическое лицо является единственным учредителем (участником) юридического лица и его руководителем, участвует в специальной военной операции или проходит военную службу по призыву, сроки использования средств гранта его получателем продлеваются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на основании представленных копий подтверждающих документов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на период участия получателя гранта в специальной военной операции</w:t>
      </w:r>
      <w:proofErr w:type="gramEnd"/>
      <w:r w:rsidR="009E35E5" w:rsidRPr="008D3B9F">
        <w:rPr>
          <w:rFonts w:ascii="Times New Roman" w:cs="Times New Roman" w:eastAsia="Calibri" w:hAnsi="Times New Roman"/>
          <w:iCs/>
          <w:sz w:val="30"/>
          <w:szCs w:val="30"/>
        </w:rPr>
        <w:t>, прохождения военной службы по призыву.</w:t>
      </w:r>
    </w:p>
    <w:p w:rsidP="00A81500" w:rsidR="009E35E5" w:rsidRDefault="00B10F01" w:rsidRPr="008D3B9F">
      <w:pPr>
        <w:pStyle w:val="ConsPlusNormal"/>
        <w:widowControl/>
        <w:suppressAutoHyphens/>
        <w:ind w:firstLine="709"/>
        <w:jc w:val="both"/>
        <w:rPr>
          <w:rFonts w:ascii="Times New Roman" w:cs="Times New Roman" w:eastAsia="Calibri" w:hAnsi="Times New Roman"/>
          <w:iCs/>
          <w:sz w:val="30"/>
          <w:szCs w:val="30"/>
        </w:rPr>
      </w:pPr>
      <w:bookmarkStart w:id="119" w:name="P301"/>
      <w:bookmarkEnd w:id="119"/>
      <w:r w:rsidRPr="008D3B9F">
        <w:rPr>
          <w:rFonts w:ascii="Times New Roman" w:cs="Times New Roman" w:eastAsia="Calibri" w:hAnsi="Times New Roman"/>
          <w:iCs/>
          <w:sz w:val="30"/>
          <w:szCs w:val="30"/>
        </w:rPr>
        <w:t>84</w:t>
      </w:r>
      <w:r w:rsidR="009E35E5" w:rsidRPr="008D3B9F">
        <w:rPr>
          <w:rFonts w:ascii="Times New Roman" w:cs="Times New Roman" w:eastAsia="Calibri" w:hAnsi="Times New Roman"/>
          <w:iCs/>
          <w:sz w:val="30"/>
          <w:szCs w:val="30"/>
        </w:rPr>
        <w:t>. Форма соглашения о предоставлении гранта, дополнительного соглашения к соглашению о предоставлении гранта устанавливается оператором грантов с учетом условий и требований настоящего Положения.</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Обязательным условием заключения соглашения о предоставлении гранта является соответствие получателя гранта требованиям, установленным пунктом </w:t>
      </w:r>
      <w:r w:rsidR="00CE2E73" w:rsidRPr="008D3B9F">
        <w:rPr>
          <w:rFonts w:ascii="Times New Roman" w:cs="Times New Roman" w:eastAsia="Calibri" w:hAnsi="Times New Roman"/>
          <w:iCs/>
          <w:sz w:val="30"/>
          <w:szCs w:val="30"/>
        </w:rPr>
        <w:t>55</w:t>
      </w:r>
      <w:r w:rsidRPr="008D3B9F">
        <w:rPr>
          <w:rFonts w:ascii="Times New Roman" w:cs="Times New Roman" w:eastAsia="Calibri" w:hAnsi="Times New Roman"/>
          <w:iCs/>
          <w:sz w:val="30"/>
          <w:szCs w:val="30"/>
        </w:rPr>
        <w:t xml:space="preserve"> настоящего Положения.</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Проверка соответствия получателя гранта требованиям, установленным пунктом </w:t>
      </w:r>
      <w:r w:rsidR="00CE2E73" w:rsidRPr="008D3B9F">
        <w:rPr>
          <w:rFonts w:ascii="Times New Roman" w:cs="Times New Roman" w:eastAsia="Calibri" w:hAnsi="Times New Roman"/>
          <w:iCs/>
          <w:sz w:val="30"/>
          <w:szCs w:val="30"/>
        </w:rPr>
        <w:t>55</w:t>
      </w:r>
      <w:r w:rsidRPr="008D3B9F">
        <w:rPr>
          <w:rFonts w:ascii="Times New Roman" w:cs="Times New Roman" w:eastAsia="Calibri" w:hAnsi="Times New Roman"/>
          <w:iCs/>
          <w:sz w:val="30"/>
          <w:szCs w:val="30"/>
        </w:rPr>
        <w:t xml:space="preserve"> настоящего Положения, при заключении соглашения о предоставлении гранта проводится оператором грантов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в порядке, определенном настоящим Положением (далее – проверка)</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 с учетом следующего:</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проверка осуществляется по состоянию на дату подписания соглашения о предоставлении гранта получателем гранта;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соглашение о предоставлении гранта подписывается оператором грантов при условии соответствия получателя гранта требованиям, установленным пунктом </w:t>
      </w:r>
      <w:r w:rsidR="00CE2E73" w:rsidRPr="008D3B9F">
        <w:rPr>
          <w:rFonts w:ascii="Times New Roman" w:cs="Times New Roman" w:eastAsia="Calibri" w:hAnsi="Times New Roman"/>
          <w:iCs/>
          <w:sz w:val="30"/>
          <w:szCs w:val="30"/>
        </w:rPr>
        <w:t>55</w:t>
      </w:r>
      <w:r w:rsidRPr="008D3B9F">
        <w:rPr>
          <w:rFonts w:ascii="Times New Roman" w:cs="Times New Roman" w:eastAsia="Calibri" w:hAnsi="Times New Roman"/>
          <w:iCs/>
          <w:sz w:val="30"/>
          <w:szCs w:val="30"/>
        </w:rPr>
        <w:t xml:space="preserve"> настоящего Положения;</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соглашение о предоставлении гранта вступает в действие в день его подписания обеими сторонами;</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оператор грантов в течение трех рабочих дней после срока, установленного </w:t>
      </w:r>
      <w:hyperlink w:anchor="P30pp2" w:history="true">
        <w:r w:rsidRPr="008D3B9F">
          <w:rPr>
            <w:rFonts w:ascii="Times New Roman" w:cs="Times New Roman" w:eastAsia="Calibri" w:hAnsi="Times New Roman"/>
            <w:iCs/>
            <w:sz w:val="30"/>
            <w:szCs w:val="30"/>
          </w:rPr>
          <w:t xml:space="preserve">подпунктом 2 пункта </w:t>
        </w:r>
        <w:r w:rsidR="005F3CCA" w:rsidRPr="008D3B9F">
          <w:rPr>
            <w:rFonts w:ascii="Times New Roman" w:cs="Times New Roman" w:eastAsia="Calibri" w:hAnsi="Times New Roman"/>
            <w:iCs/>
            <w:sz w:val="30"/>
            <w:szCs w:val="30"/>
          </w:rPr>
          <w:t>73</w:t>
        </w:r>
      </w:hyperlink>
      <w:r w:rsidRPr="008D3B9F">
        <w:rPr>
          <w:rFonts w:ascii="Times New Roman" w:cs="Times New Roman" w:eastAsia="Calibri" w:hAnsi="Times New Roman"/>
          <w:iCs/>
          <w:sz w:val="30"/>
          <w:szCs w:val="30"/>
        </w:rPr>
        <w:t xml:space="preserve"> настоящего Положения для подписания соглашения о предоставлении гранта, уведомляет победителя конкурсного отбора (получателя гранта):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о вступлении в силу соглашения о предоставлении гранта, подписанного обеими сторонами, а также о согласовании способа направления соглашения о предоставлении гранта получателю гранта;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об отказе в предоставлении гранта с указанием причины отказа, установленной </w:t>
      </w:r>
      <w:hyperlink w:anchor="P34" w:history="true">
        <w:r w:rsidRPr="008D3B9F">
          <w:rPr>
            <w:rFonts w:ascii="Times New Roman" w:cs="Times New Roman" w:eastAsia="Calibri" w:hAnsi="Times New Roman"/>
            <w:iCs/>
            <w:sz w:val="30"/>
            <w:szCs w:val="30"/>
          </w:rPr>
          <w:t xml:space="preserve">пунктом </w:t>
        </w:r>
        <w:r w:rsidR="005F3CCA" w:rsidRPr="008D3B9F">
          <w:rPr>
            <w:rFonts w:ascii="Times New Roman" w:cs="Times New Roman" w:eastAsia="Calibri" w:hAnsi="Times New Roman"/>
            <w:iCs/>
            <w:sz w:val="30"/>
            <w:szCs w:val="30"/>
          </w:rPr>
          <w:t>77</w:t>
        </w:r>
      </w:hyperlink>
      <w:r w:rsidRPr="008D3B9F">
        <w:rPr>
          <w:rFonts w:ascii="Times New Roman" w:cs="Times New Roman" w:eastAsia="Calibri" w:hAnsi="Times New Roman"/>
          <w:iCs/>
          <w:sz w:val="30"/>
          <w:szCs w:val="30"/>
        </w:rPr>
        <w:t xml:space="preserve"> настоящего Положения.</w:t>
      </w:r>
    </w:p>
    <w:p w:rsidP="00A81500" w:rsidR="00B077A5" w:rsidRDefault="00A011C7"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lastRenderedPageBreak/>
        <w:t>85</w:t>
      </w:r>
      <w:r w:rsidR="009E35E5" w:rsidRPr="008D3B9F">
        <w:rPr>
          <w:rFonts w:ascii="Times New Roman" w:cs="Times New Roman" w:eastAsia="Calibri" w:hAnsi="Times New Roman"/>
          <w:iCs/>
          <w:sz w:val="30"/>
          <w:szCs w:val="30"/>
        </w:rPr>
        <w:t xml:space="preserve">. Обязательным условием предоставления гранта, включаемым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в соглашение о предоставлении гранта и в договоры, заключенные в целях исполнения обязательств по соглашению, является</w:t>
      </w:r>
      <w:r w:rsidR="00B077A5" w:rsidRPr="008D3B9F">
        <w:rPr>
          <w:rFonts w:ascii="Times New Roman" w:cs="Times New Roman" w:eastAsia="Calibri" w:hAnsi="Times New Roman"/>
          <w:iCs/>
          <w:sz w:val="30"/>
          <w:szCs w:val="30"/>
        </w:rPr>
        <w:t>:</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 </w:t>
      </w:r>
      <w:proofErr w:type="gramStart"/>
      <w:r w:rsidRPr="008D3B9F">
        <w:rPr>
          <w:rFonts w:ascii="Times New Roman" w:cs="Times New Roman" w:eastAsia="Calibri" w:hAnsi="Times New Roman"/>
          <w:iCs/>
          <w:sz w:val="30"/>
          <w:szCs w:val="30"/>
        </w:rPr>
        <w:t xml:space="preserve">согласие соответственно получателя гранта и лиц, получающих средства на основании договоров, заключенных в целях исполнения обязательств по соглашению с получателем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w:t>
      </w:r>
      <w:r w:rsidR="007C615F" w:rsidRPr="008D3B9F">
        <w:rPr>
          <w:rFonts w:ascii="Times New Roman" w:cs="Times New Roman" w:eastAsia="Calibri" w:hAnsi="Times New Roman"/>
          <w:iCs/>
          <w:sz w:val="30"/>
          <w:szCs w:val="30"/>
        </w:rPr>
        <w:t>на осуществление в отношении их проверок главным</w:t>
      </w:r>
      <w:proofErr w:type="gramEnd"/>
      <w:r w:rsidR="007C615F" w:rsidRPr="008D3B9F">
        <w:rPr>
          <w:rFonts w:ascii="Times New Roman" w:cs="Times New Roman" w:eastAsia="Calibri" w:hAnsi="Times New Roman"/>
          <w:iCs/>
          <w:sz w:val="30"/>
          <w:szCs w:val="30"/>
        </w:rPr>
        <w:t xml:space="preserve"> распорядителем и оператором грантов соблюдения порядка </w:t>
      </w:r>
      <w:r w:rsidR="00FA65AF">
        <w:rPr>
          <w:rFonts w:ascii="Times New Roman" w:cs="Times New Roman" w:eastAsia="Calibri" w:hAnsi="Times New Roman"/>
          <w:iCs/>
          <w:sz w:val="30"/>
          <w:szCs w:val="30"/>
        </w:rPr>
        <w:t xml:space="preserve">                        </w:t>
      </w:r>
      <w:r w:rsidR="007C615F" w:rsidRPr="008D3B9F">
        <w:rPr>
          <w:rFonts w:ascii="Times New Roman" w:cs="Times New Roman" w:eastAsia="Calibri" w:hAnsi="Times New Roman"/>
          <w:iCs/>
          <w:sz w:val="30"/>
          <w:szCs w:val="30"/>
        </w:rPr>
        <w:t>и условий предоставления гранта</w:t>
      </w:r>
      <w:r w:rsidRPr="008D3B9F">
        <w:rPr>
          <w:rFonts w:ascii="Times New Roman" w:cs="Times New Roman" w:eastAsia="Calibri" w:hAnsi="Times New Roman"/>
          <w:iCs/>
          <w:sz w:val="30"/>
          <w:szCs w:val="30"/>
        </w:rPr>
        <w:t>, в том числе в части достижения результата предоставления гранта, а также проверок органами муниципального финансового контроля в соответствии со статьями 268.1, 269.2 Бюджетно</w:t>
      </w:r>
      <w:r w:rsidR="00B077A5" w:rsidRPr="008D3B9F">
        <w:rPr>
          <w:rFonts w:ascii="Times New Roman" w:cs="Times New Roman" w:eastAsia="Calibri" w:hAnsi="Times New Roman"/>
          <w:iCs/>
          <w:sz w:val="30"/>
          <w:szCs w:val="30"/>
        </w:rPr>
        <w:t>го кодекса Российской Федерации;</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указание следующих положений:</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1) источником финансового обеспечения средств, предоставляемых по таким договорам, является субсидия, предоставленная Фонду развития бизнеса и социальных инициатив из бюджета города;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2) в объеме средств, предоставляемых по таким договорам, указано наличие (или отсутствие) средств на уплату налога на добавленную стоимость в случаях приобретения товаров (работ, услуг), основных средств, нематериальных активов, имущественных прав.</w:t>
      </w:r>
    </w:p>
    <w:p w:rsidP="00A81500" w:rsidR="009E35E5" w:rsidRDefault="00A011C7"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86</w:t>
      </w:r>
      <w:r w:rsidR="009E35E5" w:rsidRPr="008D3B9F">
        <w:rPr>
          <w:rFonts w:ascii="Times New Roman" w:cs="Times New Roman" w:eastAsia="Calibri" w:hAnsi="Times New Roman"/>
          <w:iCs/>
          <w:sz w:val="30"/>
          <w:szCs w:val="30"/>
        </w:rPr>
        <w:t xml:space="preserve">. </w:t>
      </w:r>
      <w:proofErr w:type="gramStart"/>
      <w:r w:rsidR="009E35E5" w:rsidRPr="008D3B9F">
        <w:rPr>
          <w:rFonts w:ascii="Times New Roman" w:cs="Times New Roman" w:eastAsia="Calibri" w:hAnsi="Times New Roman"/>
          <w:iCs/>
          <w:sz w:val="30"/>
          <w:szCs w:val="30"/>
        </w:rPr>
        <w:t>В соглашение о предоставлении гранта включается условие</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 о согласовании новых условий или о расторжении соглашения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о предоставлении гранта при </w:t>
      </w:r>
      <w:proofErr w:type="spellStart"/>
      <w:r w:rsidR="009E35E5" w:rsidRPr="008D3B9F">
        <w:rPr>
          <w:rFonts w:ascii="Times New Roman" w:cs="Times New Roman" w:eastAsia="Calibri" w:hAnsi="Times New Roman"/>
          <w:iCs/>
          <w:sz w:val="30"/>
          <w:szCs w:val="30"/>
        </w:rPr>
        <w:t>недостижении</w:t>
      </w:r>
      <w:proofErr w:type="spellEnd"/>
      <w:r w:rsidR="009E35E5" w:rsidRPr="008D3B9F">
        <w:rPr>
          <w:rFonts w:ascii="Times New Roman" w:cs="Times New Roman" w:eastAsia="Calibri" w:hAnsi="Times New Roman"/>
          <w:iCs/>
          <w:sz w:val="30"/>
          <w:szCs w:val="30"/>
        </w:rPr>
        <w:t xml:space="preserve"> согласия по новым условиям </w:t>
      </w:r>
      <w:r w:rsidR="007C615F" w:rsidRPr="008D3B9F">
        <w:rPr>
          <w:rFonts w:ascii="Times New Roman" w:cs="Times New Roman" w:eastAsia="Calibri" w:hAnsi="Times New Roman"/>
          <w:iCs/>
          <w:sz w:val="30"/>
          <w:szCs w:val="30"/>
        </w:rPr>
        <w:t xml:space="preserve">в случае уменьшения главному распорядителю ранее доведенных лимитов бюджетных обязательств, приводящего к уменьшению размера субсидии, предоставляемой оператору грантов, и невозможности предоставления гранта получателю гранта в размере, определенном соглашением </w:t>
      </w:r>
      <w:r w:rsidR="00FA65AF">
        <w:rPr>
          <w:rFonts w:ascii="Times New Roman" w:cs="Times New Roman" w:eastAsia="Calibri" w:hAnsi="Times New Roman"/>
          <w:iCs/>
          <w:sz w:val="30"/>
          <w:szCs w:val="30"/>
        </w:rPr>
        <w:t xml:space="preserve">                     </w:t>
      </w:r>
      <w:r w:rsidR="007C615F" w:rsidRPr="008D3B9F">
        <w:rPr>
          <w:rFonts w:ascii="Times New Roman" w:cs="Times New Roman" w:eastAsia="Calibri" w:hAnsi="Times New Roman"/>
          <w:iCs/>
          <w:sz w:val="30"/>
          <w:szCs w:val="30"/>
        </w:rPr>
        <w:t>о предоставлении гранта</w:t>
      </w:r>
      <w:r w:rsidR="009E35E5" w:rsidRPr="008D3B9F">
        <w:rPr>
          <w:rFonts w:ascii="Times New Roman" w:cs="Times New Roman" w:eastAsia="Calibri" w:hAnsi="Times New Roman"/>
          <w:iCs/>
          <w:sz w:val="30"/>
          <w:szCs w:val="30"/>
        </w:rPr>
        <w:t>.</w:t>
      </w:r>
      <w:proofErr w:type="gramEnd"/>
    </w:p>
    <w:p w:rsidP="00A81500" w:rsidR="009E35E5" w:rsidRDefault="00A011C7" w:rsidRPr="008D3B9F">
      <w:pPr>
        <w:pStyle w:val="ConsPlusNormal"/>
        <w:widowControl/>
        <w:suppressAutoHyphens/>
        <w:ind w:firstLine="709"/>
        <w:jc w:val="both"/>
        <w:rPr>
          <w:rFonts w:ascii="Times New Roman" w:cs="Times New Roman" w:eastAsia="Calibri" w:hAnsi="Times New Roman"/>
          <w:iCs/>
          <w:sz w:val="30"/>
          <w:szCs w:val="30"/>
        </w:rPr>
      </w:pPr>
      <w:bookmarkStart w:id="120" w:name="P313"/>
      <w:bookmarkEnd w:id="120"/>
      <w:r w:rsidRPr="008D3B9F">
        <w:rPr>
          <w:rFonts w:ascii="Times New Roman" w:cs="Times New Roman" w:eastAsia="Calibri" w:hAnsi="Times New Roman"/>
          <w:iCs/>
          <w:sz w:val="30"/>
          <w:szCs w:val="30"/>
        </w:rPr>
        <w:t>87</w:t>
      </w:r>
      <w:r w:rsidR="009E35E5" w:rsidRPr="008D3B9F">
        <w:rPr>
          <w:rFonts w:ascii="Times New Roman" w:cs="Times New Roman" w:eastAsia="Calibri" w:hAnsi="Times New Roman"/>
          <w:iCs/>
          <w:sz w:val="30"/>
          <w:szCs w:val="30"/>
        </w:rPr>
        <w:t xml:space="preserve">. В случае если соглашение о предоставлении гранта не заключено в сроки, установленные подпунктом 2 пункта </w:t>
      </w:r>
      <w:r w:rsidR="005F3CCA" w:rsidRPr="008D3B9F">
        <w:rPr>
          <w:rFonts w:ascii="Times New Roman" w:cs="Times New Roman" w:eastAsia="Calibri" w:hAnsi="Times New Roman"/>
          <w:iCs/>
          <w:sz w:val="30"/>
          <w:szCs w:val="30"/>
        </w:rPr>
        <w:t>73</w:t>
      </w:r>
      <w:r w:rsidR="009E35E5" w:rsidRPr="008D3B9F">
        <w:rPr>
          <w:rFonts w:ascii="Times New Roman" w:cs="Times New Roman" w:eastAsia="Calibri" w:hAnsi="Times New Roman"/>
          <w:iCs/>
          <w:sz w:val="30"/>
          <w:szCs w:val="30"/>
        </w:rPr>
        <w:t xml:space="preserve"> настоящего Положения, по вине победителя конкурсного отбора (получателя гранта), грант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не предоставляется, победитель конкурсного отбора (получатель гранта) признается уклонившимся от заключения соглашения о предоставлении гранта.</w:t>
      </w:r>
    </w:p>
    <w:p w:rsidP="00A81500" w:rsidR="009E35E5" w:rsidRDefault="00A011C7" w:rsidRPr="008D3B9F">
      <w:pPr>
        <w:pStyle w:val="ConsPlusNormal"/>
        <w:widowControl/>
        <w:suppressAutoHyphens/>
        <w:ind w:firstLine="709"/>
        <w:jc w:val="both"/>
        <w:rPr>
          <w:rFonts w:ascii="Times New Roman" w:cs="Times New Roman" w:eastAsia="Calibri" w:hAnsi="Times New Roman"/>
          <w:iCs/>
          <w:sz w:val="30"/>
          <w:szCs w:val="30"/>
        </w:rPr>
      </w:pPr>
      <w:bookmarkStart w:id="121" w:name="P314"/>
      <w:bookmarkEnd w:id="121"/>
      <w:r w:rsidRPr="008D3B9F">
        <w:rPr>
          <w:rFonts w:ascii="Times New Roman" w:cs="Times New Roman" w:eastAsia="Calibri" w:hAnsi="Times New Roman"/>
          <w:iCs/>
          <w:sz w:val="30"/>
          <w:szCs w:val="30"/>
        </w:rPr>
        <w:t>88</w:t>
      </w:r>
      <w:r w:rsidR="009E35E5" w:rsidRPr="008D3B9F">
        <w:rPr>
          <w:rFonts w:ascii="Times New Roman" w:cs="Times New Roman" w:eastAsia="Calibri" w:hAnsi="Times New Roman"/>
          <w:iCs/>
          <w:sz w:val="30"/>
          <w:szCs w:val="30"/>
        </w:rPr>
        <w:t xml:space="preserve">. Датой заключения соглашения о предоставлении гранта считается дата его регистрации в ГИИС </w:t>
      </w:r>
      <w:r w:rsidR="002063EF">
        <w:rPr>
          <w:rFonts w:ascii="Times New Roman" w:cs="Times New Roman" w:eastAsia="Calibri" w:hAnsi="Times New Roman"/>
          <w:iCs/>
          <w:sz w:val="30"/>
          <w:szCs w:val="30"/>
        </w:rPr>
        <w:t>«</w:t>
      </w:r>
      <w:r w:rsidR="009E35E5" w:rsidRPr="008D3B9F">
        <w:rPr>
          <w:rFonts w:ascii="Times New Roman" w:cs="Times New Roman" w:eastAsia="Calibri" w:hAnsi="Times New Roman"/>
          <w:iCs/>
          <w:sz w:val="30"/>
          <w:szCs w:val="30"/>
        </w:rPr>
        <w:t>Электронный бюджет</w:t>
      </w:r>
      <w:r w:rsidR="002063EF">
        <w:rPr>
          <w:rFonts w:ascii="Times New Roman" w:cs="Times New Roman" w:eastAsia="Calibri" w:hAnsi="Times New Roman"/>
          <w:iCs/>
          <w:sz w:val="30"/>
          <w:szCs w:val="30"/>
        </w:rPr>
        <w:t>»</w:t>
      </w:r>
      <w:r w:rsidR="009E35E5" w:rsidRPr="008D3B9F">
        <w:rPr>
          <w:rFonts w:ascii="Times New Roman" w:cs="Times New Roman" w:eastAsia="Calibri" w:hAnsi="Times New Roman"/>
          <w:iCs/>
          <w:sz w:val="30"/>
          <w:szCs w:val="30"/>
        </w:rPr>
        <w:t xml:space="preserve"> после подписания усиленными квалифицированными электронными подписями </w:t>
      </w:r>
      <w:r w:rsidR="009E35E5" w:rsidRPr="008D3B9F">
        <w:rPr>
          <w:rFonts w:ascii="Times New Roman" w:cs="Times New Roman" w:eastAsia="Calibri" w:hAnsi="Times New Roman"/>
          <w:iCs/>
          <w:sz w:val="30"/>
          <w:szCs w:val="30"/>
        </w:rPr>
        <w:lastRenderedPageBreak/>
        <w:t>сторон. С указанной даты у оператора грантов возникает основание для перечисления денежных средств.</w:t>
      </w:r>
    </w:p>
    <w:p w:rsidP="00A81500" w:rsidR="00FF02F9" w:rsidRDefault="00A011C7" w:rsidRPr="008D3B9F">
      <w:pPr>
        <w:pStyle w:val="ConsPlusNormal"/>
        <w:widowControl/>
        <w:suppressAutoHyphens/>
        <w:ind w:firstLine="709"/>
        <w:jc w:val="both"/>
        <w:rPr>
          <w:rFonts w:ascii="Times New Roman" w:cs="Times New Roman" w:eastAsia="Calibri" w:hAnsi="Times New Roman"/>
          <w:iCs/>
          <w:sz w:val="30"/>
          <w:szCs w:val="30"/>
        </w:rPr>
      </w:pPr>
      <w:bookmarkStart w:id="122" w:name="P315"/>
      <w:bookmarkEnd w:id="122"/>
      <w:r w:rsidRPr="008D3B9F">
        <w:rPr>
          <w:rFonts w:ascii="Times New Roman" w:cs="Times New Roman" w:eastAsia="Calibri" w:hAnsi="Times New Roman"/>
          <w:iCs/>
          <w:sz w:val="30"/>
          <w:szCs w:val="30"/>
        </w:rPr>
        <w:t>89</w:t>
      </w:r>
      <w:r w:rsidR="009E35E5" w:rsidRPr="008D3B9F">
        <w:rPr>
          <w:rFonts w:ascii="Times New Roman" w:cs="Times New Roman" w:eastAsia="Calibri" w:hAnsi="Times New Roman"/>
          <w:iCs/>
          <w:sz w:val="30"/>
          <w:szCs w:val="30"/>
        </w:rPr>
        <w:t xml:space="preserve">. </w:t>
      </w:r>
      <w:proofErr w:type="gramStart"/>
      <w:r w:rsidR="00FF02F9" w:rsidRPr="008D3B9F">
        <w:rPr>
          <w:rFonts w:ascii="Times New Roman" w:cs="Times New Roman" w:eastAsia="Calibri" w:hAnsi="Times New Roman"/>
          <w:iCs/>
          <w:sz w:val="30"/>
          <w:szCs w:val="30"/>
        </w:rPr>
        <w:t xml:space="preserve">Денежные средства гранта по соглашению о предоставлении гранта перечисляются оператором грантов не позднее 10 рабочих дней </w:t>
      </w:r>
      <w:r w:rsidR="00FA65AF">
        <w:rPr>
          <w:rFonts w:ascii="Times New Roman" w:cs="Times New Roman" w:eastAsia="Calibri" w:hAnsi="Times New Roman"/>
          <w:iCs/>
          <w:sz w:val="30"/>
          <w:szCs w:val="30"/>
        </w:rPr>
        <w:t xml:space="preserve">             </w:t>
      </w:r>
      <w:r w:rsidR="00FF02F9" w:rsidRPr="008D3B9F">
        <w:rPr>
          <w:rFonts w:ascii="Times New Roman" w:cs="Times New Roman" w:eastAsia="Calibri" w:hAnsi="Times New Roman"/>
          <w:iCs/>
          <w:sz w:val="30"/>
          <w:szCs w:val="30"/>
        </w:rPr>
        <w:t>с</w:t>
      </w:r>
      <w:r w:rsidR="00B077A5" w:rsidRPr="008D3B9F">
        <w:rPr>
          <w:rFonts w:ascii="Times New Roman" w:cs="Times New Roman" w:eastAsia="Calibri" w:hAnsi="Times New Roman"/>
          <w:iCs/>
          <w:sz w:val="30"/>
          <w:szCs w:val="30"/>
        </w:rPr>
        <w:t>о</w:t>
      </w:r>
      <w:r w:rsidR="00FF02F9" w:rsidRPr="008D3B9F">
        <w:rPr>
          <w:rFonts w:ascii="Times New Roman" w:cs="Times New Roman" w:eastAsia="Calibri" w:hAnsi="Times New Roman"/>
          <w:iCs/>
          <w:sz w:val="30"/>
          <w:szCs w:val="30"/>
        </w:rPr>
        <w:t xml:space="preserve"> </w:t>
      </w:r>
      <w:r w:rsidR="00B077A5" w:rsidRPr="008D3B9F">
        <w:rPr>
          <w:rFonts w:ascii="Times New Roman" w:cs="Times New Roman" w:eastAsia="Calibri" w:hAnsi="Times New Roman"/>
          <w:iCs/>
          <w:sz w:val="30"/>
          <w:szCs w:val="30"/>
        </w:rPr>
        <w:t>дня</w:t>
      </w:r>
      <w:r w:rsidR="00FF02F9" w:rsidRPr="008D3B9F">
        <w:rPr>
          <w:rFonts w:ascii="Times New Roman" w:cs="Times New Roman" w:eastAsia="Calibri" w:hAnsi="Times New Roman"/>
          <w:iCs/>
          <w:sz w:val="30"/>
          <w:szCs w:val="30"/>
        </w:rPr>
        <w:t xml:space="preserve"> заключения соглашения о предоставлении гранта на счета, открытые получателем гранта в учреждениях Центрального банка Российской Федерации или кредитных организациях, если иное </w:t>
      </w:r>
      <w:r w:rsidR="00FA65AF">
        <w:rPr>
          <w:rFonts w:ascii="Times New Roman" w:cs="Times New Roman" w:eastAsia="Calibri" w:hAnsi="Times New Roman"/>
          <w:iCs/>
          <w:sz w:val="30"/>
          <w:szCs w:val="30"/>
        </w:rPr>
        <w:t xml:space="preserve">                           </w:t>
      </w:r>
      <w:r w:rsidR="00FF02F9" w:rsidRPr="008D3B9F">
        <w:rPr>
          <w:rFonts w:ascii="Times New Roman" w:cs="Times New Roman" w:eastAsia="Calibri" w:hAnsi="Times New Roman"/>
          <w:iCs/>
          <w:sz w:val="30"/>
          <w:szCs w:val="30"/>
        </w:rPr>
        <w:t xml:space="preserve">не установлено законодательством Российской Федерации </w:t>
      </w:r>
      <w:r w:rsidR="00FA65AF">
        <w:rPr>
          <w:rFonts w:ascii="Times New Roman" w:cs="Times New Roman" w:eastAsia="Calibri" w:hAnsi="Times New Roman"/>
          <w:iCs/>
          <w:sz w:val="30"/>
          <w:szCs w:val="30"/>
        </w:rPr>
        <w:t xml:space="preserve">                                </w:t>
      </w:r>
      <w:r w:rsidR="00FF02F9" w:rsidRPr="008D3B9F">
        <w:rPr>
          <w:rFonts w:ascii="Times New Roman" w:cs="Times New Roman" w:eastAsia="Calibri" w:hAnsi="Times New Roman"/>
          <w:iCs/>
          <w:sz w:val="30"/>
          <w:szCs w:val="30"/>
        </w:rPr>
        <w:t>(за исключением грантов, подлежащих в соответствии с бюджетным законодательством Российской Федерации казначейскому сопровождению).</w:t>
      </w:r>
      <w:proofErr w:type="gramEnd"/>
      <w:r w:rsidR="00FF02F9" w:rsidRPr="008D3B9F">
        <w:rPr>
          <w:rFonts w:ascii="Times New Roman" w:cs="Times New Roman" w:eastAsia="Calibri" w:hAnsi="Times New Roman"/>
          <w:iCs/>
          <w:sz w:val="30"/>
          <w:szCs w:val="30"/>
        </w:rPr>
        <w:t xml:space="preserve"> Счета, на которые перечисляется грант, определяются </w:t>
      </w:r>
      <w:r w:rsidR="00FA65AF">
        <w:rPr>
          <w:rFonts w:ascii="Times New Roman" w:cs="Times New Roman" w:eastAsia="Calibri" w:hAnsi="Times New Roman"/>
          <w:iCs/>
          <w:sz w:val="30"/>
          <w:szCs w:val="30"/>
        </w:rPr>
        <w:t xml:space="preserve">                      </w:t>
      </w:r>
      <w:r w:rsidR="00FF02F9" w:rsidRPr="008D3B9F">
        <w:rPr>
          <w:rFonts w:ascii="Times New Roman" w:cs="Times New Roman" w:eastAsia="Calibri" w:hAnsi="Times New Roman"/>
          <w:iCs/>
          <w:sz w:val="30"/>
          <w:szCs w:val="30"/>
        </w:rPr>
        <w:t>с учетом положений, установленных бюджетным законодательством Российской Федерации.</w:t>
      </w:r>
    </w:p>
    <w:p w:rsidP="00A81500" w:rsidR="00FF02F9" w:rsidRDefault="00A011C7" w:rsidRPr="008D3B9F">
      <w:pPr>
        <w:pStyle w:val="ConsPlusNormal"/>
        <w:widowControl/>
        <w:suppressAutoHyphens/>
        <w:ind w:firstLine="709"/>
        <w:jc w:val="both"/>
        <w:rPr>
          <w:rFonts w:ascii="Times New Roman" w:cs="Times New Roman" w:eastAsia="Calibri" w:hAnsi="Times New Roman"/>
          <w:iCs/>
          <w:sz w:val="30"/>
          <w:szCs w:val="30"/>
        </w:rPr>
      </w:pPr>
      <w:bookmarkStart w:id="123" w:name="P318"/>
      <w:bookmarkEnd w:id="123"/>
      <w:r w:rsidRPr="008D3B9F">
        <w:rPr>
          <w:rFonts w:ascii="Times New Roman" w:cs="Times New Roman" w:eastAsia="Calibri" w:hAnsi="Times New Roman"/>
          <w:iCs/>
          <w:sz w:val="30"/>
          <w:szCs w:val="30"/>
        </w:rPr>
        <w:t>90</w:t>
      </w:r>
      <w:r w:rsidR="009E35E5" w:rsidRPr="008D3B9F">
        <w:rPr>
          <w:rFonts w:ascii="Times New Roman" w:cs="Times New Roman" w:eastAsia="Calibri" w:hAnsi="Times New Roman"/>
          <w:iCs/>
          <w:sz w:val="30"/>
          <w:szCs w:val="30"/>
        </w:rPr>
        <w:t>. Грант считается предоставленным в день списания денежных средств со счета оператора грантов на счет получателя гранта</w:t>
      </w:r>
      <w:r w:rsidR="00FF02F9" w:rsidRPr="008D3B9F">
        <w:rPr>
          <w:rFonts w:ascii="Times New Roman" w:cs="Times New Roman" w:eastAsia="Calibri" w:hAnsi="Times New Roman"/>
          <w:iCs/>
          <w:sz w:val="30"/>
          <w:szCs w:val="30"/>
        </w:rPr>
        <w:t>,</w:t>
      </w:r>
      <w:r w:rsidR="009E35E5" w:rsidRPr="008D3B9F">
        <w:rPr>
          <w:rFonts w:ascii="Times New Roman" w:cs="Times New Roman" w:eastAsia="Calibri" w:hAnsi="Times New Roman"/>
          <w:iCs/>
          <w:sz w:val="30"/>
          <w:szCs w:val="30"/>
        </w:rPr>
        <w:t xml:space="preserve"> </w:t>
      </w:r>
      <w:r w:rsidR="00FF02F9" w:rsidRPr="008D3B9F">
        <w:rPr>
          <w:rFonts w:ascii="Times New Roman" w:cs="Times New Roman" w:eastAsia="Calibri" w:hAnsi="Times New Roman"/>
          <w:iCs/>
          <w:sz w:val="30"/>
          <w:szCs w:val="30"/>
        </w:rPr>
        <w:t>определенный в соответствии с пунктом 89 настоящего Положения,</w:t>
      </w:r>
      <w:r w:rsidR="00A81500">
        <w:rPr>
          <w:rFonts w:ascii="Times New Roman" w:cs="Times New Roman" w:eastAsia="Calibri" w:hAnsi="Times New Roman"/>
          <w:iCs/>
          <w:sz w:val="30"/>
          <w:szCs w:val="30"/>
        </w:rPr>
        <w:t xml:space="preserve">                      </w:t>
      </w:r>
      <w:r w:rsidR="00FF02F9" w:rsidRPr="008D3B9F">
        <w:rPr>
          <w:rFonts w:ascii="Times New Roman" w:cs="Times New Roman" w:eastAsia="Calibri" w:hAnsi="Times New Roman"/>
          <w:iCs/>
          <w:sz w:val="30"/>
          <w:szCs w:val="30"/>
        </w:rPr>
        <w:t xml:space="preserve"> в размере, предусмотренном соглашением о предоставлении гранта.</w:t>
      </w:r>
    </w:p>
    <w:p w:rsidP="00A81500" w:rsidR="009E35E5" w:rsidRDefault="00A011C7"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91</w:t>
      </w:r>
      <w:r w:rsidR="009E35E5" w:rsidRPr="008D3B9F">
        <w:rPr>
          <w:rFonts w:ascii="Times New Roman" w:cs="Times New Roman" w:eastAsia="Calibri" w:hAnsi="Times New Roman"/>
          <w:iCs/>
          <w:sz w:val="30"/>
          <w:szCs w:val="30"/>
        </w:rPr>
        <w:t xml:space="preserve">. В случае если по истечении срока использования гранта, установленного пунктом </w:t>
      </w:r>
      <w:r w:rsidR="005F3CCA" w:rsidRPr="008D3B9F">
        <w:rPr>
          <w:rFonts w:ascii="Times New Roman" w:cs="Times New Roman" w:eastAsia="Calibri" w:hAnsi="Times New Roman"/>
          <w:iCs/>
          <w:sz w:val="30"/>
          <w:szCs w:val="30"/>
        </w:rPr>
        <w:t>81</w:t>
      </w:r>
      <w:r w:rsidR="009E35E5" w:rsidRPr="008D3B9F">
        <w:rPr>
          <w:rFonts w:ascii="Times New Roman" w:cs="Times New Roman" w:eastAsia="Calibri" w:hAnsi="Times New Roman"/>
          <w:iCs/>
          <w:sz w:val="30"/>
          <w:szCs w:val="30"/>
        </w:rPr>
        <w:t xml:space="preserve"> настоящего Положения, фактические расходы получателя гранта оказались меньше суммы предоставленного гранта, неиспользованный остаток подлежит возврату на расчетный счет оператора грантов в течение 10 рабочих дней </w:t>
      </w:r>
      <w:proofErr w:type="gramStart"/>
      <w:r w:rsidR="009E35E5" w:rsidRPr="008D3B9F">
        <w:rPr>
          <w:rFonts w:ascii="Times New Roman" w:cs="Times New Roman" w:eastAsia="Calibri" w:hAnsi="Times New Roman"/>
          <w:iCs/>
          <w:sz w:val="30"/>
          <w:szCs w:val="30"/>
        </w:rPr>
        <w:t>с даты окончания</w:t>
      </w:r>
      <w:proofErr w:type="gramEnd"/>
      <w:r w:rsidR="009E35E5" w:rsidRPr="008D3B9F">
        <w:rPr>
          <w:rFonts w:ascii="Times New Roman" w:cs="Times New Roman" w:eastAsia="Calibri" w:hAnsi="Times New Roman"/>
          <w:iCs/>
          <w:sz w:val="30"/>
          <w:szCs w:val="30"/>
        </w:rPr>
        <w:t xml:space="preserve"> срока использования гранта.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В случае нарушения срока возврата неиспользованного остатка оператор грантов принимает меры по его взысканию в порядке, установленном пунктами </w:t>
      </w:r>
      <w:r w:rsidR="009A1F6E" w:rsidRPr="008D3B9F">
        <w:rPr>
          <w:rFonts w:ascii="Times New Roman" w:cs="Times New Roman" w:eastAsia="Calibri" w:hAnsi="Times New Roman"/>
          <w:iCs/>
          <w:sz w:val="30"/>
          <w:szCs w:val="30"/>
        </w:rPr>
        <w:t>100</w:t>
      </w:r>
      <w:r w:rsidR="00FA65AF">
        <w:rPr>
          <w:rFonts w:ascii="Times New Roman" w:cs="Times New Roman" w:eastAsia="Calibri" w:hAnsi="Times New Roman"/>
          <w:iCs/>
          <w:sz w:val="30"/>
          <w:szCs w:val="30"/>
        </w:rPr>
        <w:t>–</w:t>
      </w:r>
      <w:r w:rsidR="009A1F6E" w:rsidRPr="008D3B9F">
        <w:rPr>
          <w:rFonts w:ascii="Times New Roman" w:cs="Times New Roman" w:eastAsia="Calibri" w:hAnsi="Times New Roman"/>
          <w:iCs/>
          <w:sz w:val="30"/>
          <w:szCs w:val="30"/>
        </w:rPr>
        <w:t>104</w:t>
      </w:r>
      <w:r w:rsidRPr="008D3B9F">
        <w:rPr>
          <w:rFonts w:ascii="Times New Roman" w:cs="Times New Roman" w:eastAsia="Calibri" w:hAnsi="Times New Roman"/>
          <w:iCs/>
          <w:sz w:val="30"/>
          <w:szCs w:val="30"/>
        </w:rPr>
        <w:t xml:space="preserve"> настоящего Положения.</w:t>
      </w:r>
    </w:p>
    <w:p w:rsidP="00A81500" w:rsidR="00CB104D" w:rsidRDefault="00CB104D"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Средства гранта, возвращенные получателями грантов на расчетный счет оператора грантов по основаниям, предусмотренным пунктами 91, 99 настоящего Положения, подлежат перечислению оператором грантов главному распорядителю для возврата в бюджет города в течение</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 5 рабочих дней со дня их поступления.</w:t>
      </w:r>
    </w:p>
    <w:p w:rsidP="00A81500" w:rsidR="009E35E5" w:rsidRDefault="00A011C7">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92</w:t>
      </w:r>
      <w:r w:rsidR="009E35E5" w:rsidRPr="008D3B9F">
        <w:rPr>
          <w:rFonts w:ascii="Times New Roman" w:cs="Times New Roman" w:eastAsia="Calibri" w:hAnsi="Times New Roman"/>
          <w:iCs/>
          <w:sz w:val="30"/>
          <w:szCs w:val="30"/>
        </w:rPr>
        <w:t xml:space="preserve">. </w:t>
      </w:r>
      <w:proofErr w:type="gramStart"/>
      <w:r w:rsidR="009E35E5" w:rsidRPr="008D3B9F">
        <w:rPr>
          <w:rFonts w:ascii="Times New Roman" w:cs="Times New Roman" w:eastAsia="Calibri" w:hAnsi="Times New Roman"/>
          <w:iCs/>
          <w:sz w:val="30"/>
          <w:szCs w:val="30"/>
        </w:rPr>
        <w:t xml:space="preserve">В целях ведения Единого реестра субъектов малого и среднего предпринимательства – получателей поддержки оператор грантов представляет в территориальный орган Федеральной налоговой службы по Красноярскому краю сведения о получателях гранта в соответствии </w:t>
      </w:r>
      <w:r w:rsidR="00A81500">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с </w:t>
      </w:r>
      <w:r w:rsidR="00063900" w:rsidRPr="008D3B9F">
        <w:rPr>
          <w:rFonts w:ascii="Times New Roman" w:cs="Times New Roman" w:eastAsia="Calibri" w:hAnsi="Times New Roman"/>
          <w:iCs/>
          <w:sz w:val="30"/>
          <w:szCs w:val="30"/>
        </w:rPr>
        <w:t>частью 7</w:t>
      </w:r>
      <w:r w:rsidR="009E35E5" w:rsidRPr="008D3B9F">
        <w:rPr>
          <w:rFonts w:ascii="Times New Roman" w:cs="Times New Roman" w:eastAsia="Calibri" w:hAnsi="Times New Roman"/>
          <w:iCs/>
          <w:sz w:val="30"/>
          <w:szCs w:val="30"/>
        </w:rPr>
        <w:t xml:space="preserve"> статьи 8 Федерального закона № 209-ФЗ </w:t>
      </w:r>
      <w:r w:rsidR="00063900" w:rsidRPr="008D3B9F">
        <w:rPr>
          <w:rFonts w:ascii="Times New Roman" w:cs="Times New Roman" w:eastAsia="Calibri" w:hAnsi="Times New Roman"/>
          <w:iCs/>
          <w:sz w:val="30"/>
          <w:szCs w:val="30"/>
        </w:rPr>
        <w:t>ежеквартально в срок до 5-го числа месяца</w:t>
      </w:r>
      <w:r w:rsidR="009E35E5" w:rsidRPr="008D3B9F">
        <w:rPr>
          <w:rFonts w:ascii="Times New Roman" w:cs="Times New Roman" w:eastAsia="Calibri" w:hAnsi="Times New Roman"/>
          <w:iCs/>
          <w:sz w:val="30"/>
          <w:szCs w:val="30"/>
        </w:rPr>
        <w:t xml:space="preserve">, следующего за месяцем принятия решения </w:t>
      </w:r>
      <w:r w:rsidR="00A81500">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о предоставлении гранта, в соответствии с </w:t>
      </w:r>
      <w:hyperlink w:anchor="P29" w:history="true">
        <w:r w:rsidR="009E35E5" w:rsidRPr="008D3B9F">
          <w:rPr>
            <w:rFonts w:ascii="Times New Roman" w:cs="Times New Roman" w:eastAsia="Calibri" w:hAnsi="Times New Roman"/>
            <w:iCs/>
            <w:sz w:val="30"/>
            <w:szCs w:val="30"/>
          </w:rPr>
          <w:t xml:space="preserve">пунктом </w:t>
        </w:r>
        <w:r w:rsidR="005F3CCA" w:rsidRPr="008D3B9F">
          <w:rPr>
            <w:rFonts w:ascii="Times New Roman" w:cs="Times New Roman" w:eastAsia="Calibri" w:hAnsi="Times New Roman"/>
            <w:iCs/>
            <w:sz w:val="30"/>
            <w:szCs w:val="30"/>
          </w:rPr>
          <w:t>72</w:t>
        </w:r>
      </w:hyperlink>
      <w:r w:rsidR="009E35E5" w:rsidRPr="008D3B9F">
        <w:rPr>
          <w:rFonts w:ascii="Times New Roman" w:cs="Times New Roman" w:eastAsia="Calibri" w:hAnsi="Times New Roman"/>
          <w:iCs/>
          <w:sz w:val="30"/>
          <w:szCs w:val="30"/>
        </w:rPr>
        <w:t xml:space="preserve"> настоящего Положения.</w:t>
      </w:r>
      <w:proofErr w:type="gramEnd"/>
    </w:p>
    <w:p w:rsidP="00A81500" w:rsidR="00A81500" w:rsidRDefault="00A81500">
      <w:pPr>
        <w:pStyle w:val="ConsPlusNormal"/>
        <w:widowControl/>
        <w:suppressAutoHyphens/>
        <w:ind w:firstLine="709"/>
        <w:jc w:val="both"/>
        <w:rPr>
          <w:rFonts w:ascii="Times New Roman" w:cs="Times New Roman" w:eastAsia="Calibri" w:hAnsi="Times New Roman"/>
          <w:iCs/>
          <w:sz w:val="30"/>
          <w:szCs w:val="30"/>
        </w:rPr>
      </w:pPr>
    </w:p>
    <w:p w:rsidP="00A81500" w:rsidR="00FA65AF" w:rsidRDefault="00FA65AF">
      <w:pPr>
        <w:pStyle w:val="ConsPlusNormal"/>
        <w:widowControl/>
        <w:suppressAutoHyphens/>
        <w:ind w:firstLine="709"/>
        <w:jc w:val="both"/>
        <w:rPr>
          <w:rFonts w:ascii="Times New Roman" w:cs="Times New Roman" w:eastAsia="Calibri" w:hAnsi="Times New Roman"/>
          <w:iCs/>
          <w:sz w:val="30"/>
          <w:szCs w:val="30"/>
        </w:rPr>
      </w:pPr>
    </w:p>
    <w:p w:rsidP="00A81500" w:rsidR="00FA65AF" w:rsidRDefault="00FA65AF" w:rsidRPr="008D3B9F">
      <w:pPr>
        <w:pStyle w:val="ConsPlusNormal"/>
        <w:widowControl/>
        <w:suppressAutoHyphens/>
        <w:ind w:firstLine="709"/>
        <w:jc w:val="both"/>
        <w:rPr>
          <w:rFonts w:ascii="Times New Roman" w:cs="Times New Roman" w:eastAsia="Calibri" w:hAnsi="Times New Roman"/>
          <w:iCs/>
          <w:sz w:val="30"/>
          <w:szCs w:val="30"/>
        </w:rPr>
      </w:pPr>
    </w:p>
    <w:p w:rsidP="00A81500" w:rsidR="009E35E5" w:rsidRDefault="00D133AB">
      <w:pPr>
        <w:pStyle w:val="1"/>
        <w:suppressAutoHyphens/>
        <w:spacing w:after="0" w:afterAutospacing="false" w:before="0" w:beforeAutospacing="false"/>
        <w:jc w:val="center"/>
        <w:rPr>
          <w:rFonts w:eastAsia="Calibri"/>
          <w:b w:val="false"/>
          <w:bCs w:val="false"/>
          <w:iCs/>
          <w:kern w:val="0"/>
          <w:sz w:val="30"/>
          <w:szCs w:val="30"/>
        </w:rPr>
      </w:pPr>
      <w:bookmarkStart w:id="124" w:name="_Toc211883348"/>
      <w:r w:rsidRPr="008D3B9F">
        <w:rPr>
          <w:b w:val="false"/>
          <w:bCs w:val="false"/>
          <w:sz w:val="30"/>
          <w:szCs w:val="30"/>
          <w:lang w:val="en-US"/>
        </w:rPr>
        <w:lastRenderedPageBreak/>
        <w:t>V</w:t>
      </w:r>
      <w:r w:rsidR="004540F8" w:rsidRPr="008D3B9F">
        <w:rPr>
          <w:b w:val="false"/>
          <w:bCs w:val="false"/>
          <w:sz w:val="30"/>
          <w:szCs w:val="30"/>
          <w:lang w:val="en-US"/>
        </w:rPr>
        <w:t>II</w:t>
      </w:r>
      <w:r w:rsidRPr="008D3B9F">
        <w:rPr>
          <w:b w:val="false"/>
          <w:bCs w:val="false"/>
          <w:sz w:val="30"/>
          <w:szCs w:val="30"/>
        </w:rPr>
        <w:t xml:space="preserve">. </w:t>
      </w:r>
      <w:r w:rsidRPr="008D3B9F">
        <w:rPr>
          <w:rFonts w:eastAsia="Calibri"/>
          <w:b w:val="false"/>
          <w:bCs w:val="false"/>
          <w:iCs/>
          <w:kern w:val="0"/>
          <w:sz w:val="30"/>
          <w:szCs w:val="30"/>
        </w:rPr>
        <w:t>Требования к отчетности</w:t>
      </w:r>
      <w:bookmarkEnd w:id="124"/>
    </w:p>
    <w:p w:rsidP="00A81500" w:rsidR="00A81500" w:rsidRDefault="00A81500" w:rsidRPr="008D3B9F">
      <w:pPr>
        <w:pStyle w:val="1"/>
        <w:suppressAutoHyphens/>
        <w:spacing w:after="0" w:afterAutospacing="false" w:before="0" w:beforeAutospacing="false"/>
        <w:jc w:val="center"/>
        <w:rPr>
          <w:b w:val="false"/>
          <w:bCs w:val="false"/>
          <w:sz w:val="30"/>
          <w:szCs w:val="30"/>
        </w:rPr>
      </w:pPr>
    </w:p>
    <w:p w:rsidP="00B60F06" w:rsidR="009E35E5" w:rsidRDefault="00A011C7" w:rsidRPr="00A81500">
      <w:pPr>
        <w:pStyle w:val="ConsPlusNormal"/>
        <w:widowControl/>
        <w:suppressAutoHyphens/>
        <w:ind w:firstLine="709"/>
        <w:jc w:val="both"/>
        <w:rPr>
          <w:rFonts w:ascii="Times New Roman" w:cs="Times New Roman" w:eastAsia="Calibri" w:hAnsi="Times New Roman"/>
          <w:iCs/>
          <w:sz w:val="30"/>
          <w:szCs w:val="30"/>
        </w:rPr>
      </w:pPr>
      <w:bookmarkStart w:id="125" w:name="P325"/>
      <w:bookmarkEnd w:id="125"/>
      <w:r w:rsidRPr="00A81500">
        <w:rPr>
          <w:rFonts w:ascii="Times New Roman" w:cs="Times New Roman" w:eastAsia="Calibri" w:hAnsi="Times New Roman"/>
          <w:iCs/>
          <w:sz w:val="30"/>
          <w:szCs w:val="30"/>
        </w:rPr>
        <w:t>93</w:t>
      </w:r>
      <w:r w:rsidR="009E35E5" w:rsidRPr="00A81500">
        <w:rPr>
          <w:rFonts w:ascii="Times New Roman" w:cs="Times New Roman" w:eastAsia="Calibri" w:hAnsi="Times New Roman"/>
          <w:iCs/>
          <w:sz w:val="30"/>
          <w:szCs w:val="30"/>
        </w:rPr>
        <w:t xml:space="preserve">. Для осуществления оператором грантов контроля (мониторинга) за соблюдением условий предоставления гранта, получатель гранта представляет </w:t>
      </w:r>
      <w:r w:rsidR="00087B7F" w:rsidRPr="00A81500">
        <w:rPr>
          <w:rFonts w:ascii="Times New Roman" w:cs="Times New Roman" w:eastAsia="Calibri" w:hAnsi="Times New Roman"/>
          <w:iCs/>
          <w:sz w:val="30"/>
          <w:szCs w:val="30"/>
        </w:rPr>
        <w:t xml:space="preserve">оператору грантов в электронной форме через ГИИС </w:t>
      </w:r>
      <w:r w:rsidR="002063EF" w:rsidRPr="00A81500">
        <w:rPr>
          <w:rFonts w:ascii="Times New Roman" w:cs="Times New Roman" w:eastAsia="Calibri" w:hAnsi="Times New Roman"/>
          <w:iCs/>
          <w:sz w:val="30"/>
          <w:szCs w:val="30"/>
        </w:rPr>
        <w:t>«</w:t>
      </w:r>
      <w:r w:rsidR="00087B7F" w:rsidRPr="00A81500">
        <w:rPr>
          <w:rFonts w:ascii="Times New Roman" w:cs="Times New Roman" w:eastAsia="Calibri" w:hAnsi="Times New Roman"/>
          <w:iCs/>
          <w:sz w:val="30"/>
          <w:szCs w:val="30"/>
        </w:rPr>
        <w:t>Электронный бюджет</w:t>
      </w:r>
      <w:r w:rsidR="002063EF" w:rsidRPr="00A81500">
        <w:rPr>
          <w:rFonts w:ascii="Times New Roman" w:cs="Times New Roman" w:eastAsia="Calibri" w:hAnsi="Times New Roman"/>
          <w:iCs/>
          <w:sz w:val="30"/>
          <w:szCs w:val="30"/>
        </w:rPr>
        <w:t>»</w:t>
      </w:r>
      <w:r w:rsidR="009E35E5" w:rsidRPr="00A81500">
        <w:rPr>
          <w:rFonts w:ascii="Times New Roman" w:cs="Times New Roman" w:eastAsia="Calibri" w:hAnsi="Times New Roman"/>
          <w:iCs/>
          <w:sz w:val="30"/>
          <w:szCs w:val="30"/>
        </w:rPr>
        <w:t xml:space="preserve"> отчетность, которая включает:</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1) отчет о расходах, источником финансового обеспечения которых являются средства гранта по форме, установленной соглашением </w:t>
      </w:r>
      <w:r w:rsidR="00A81500" w:rsidRPr="00A81500">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о предоставлении гранта (далее – отчет о расходах)</w:t>
      </w:r>
      <w:r w:rsidR="00FA65AF">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xml:space="preserve"> ежеквартально, </w:t>
      </w:r>
      <w:r w:rsidR="00A81500" w:rsidRPr="00A81500">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за отчетный квартал, начиная с квартала, в котором заключено соглашение о предоставлении гранта, в срок не позднее 10-го числа месяца, следующего за отчетным кварталом. </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Для подтверждения произведенных расходов к отчету о расходах прилагаются следующие документы:</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копии договоров с поставщиками (подрядчиками, исполнителями), заключенных с юридическими лицами и (или) индивидуальными предпринимателями (за исключением договоров аренды);</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копии договоров аренды зданий (помещений), модульных объектов, используемых для осуществления предпринимательской деятельности;</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копии счетов-фактур, и (или) товарных накладных, и (или) универсальных передаточных документов, и (или) актов приема-передачи, и (или) актов сверки, и (или) иных документов, подтверждающих получение материальных ценностей (работ, услуг);</w:t>
      </w:r>
      <w:proofErr w:type="gramEnd"/>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копии платежных документов, подтверждающих перечисление средств гранта по заключенным договорам: платежных поручений, и (или) квитанций к приходным кассовым ордерам, и (или) кассовых (или товарных) чеков, и (или) иных документов, подтверждающих факт оплаты.</w:t>
      </w:r>
      <w:proofErr w:type="gramEnd"/>
      <w:r w:rsidRPr="00A81500">
        <w:rPr>
          <w:rFonts w:ascii="Times New Roman" w:cs="Times New Roman" w:eastAsia="Calibri" w:hAnsi="Times New Roman"/>
          <w:iCs/>
          <w:sz w:val="30"/>
          <w:szCs w:val="30"/>
        </w:rPr>
        <w:t xml:space="preserve"> В случае безналичных расчетов с использованием платежных карт прилагаются копии: кассового (или товарного) чека, банковского ордера </w:t>
      </w:r>
      <w:hyperlink r:id="rId41">
        <w:r w:rsidRPr="00A81500">
          <w:rPr>
            <w:rFonts w:ascii="Times New Roman" w:cs="Times New Roman" w:eastAsia="Calibri" w:hAnsi="Times New Roman"/>
            <w:iCs/>
            <w:sz w:val="30"/>
            <w:szCs w:val="30"/>
          </w:rPr>
          <w:t>формы 0401067</w:t>
        </w:r>
      </w:hyperlink>
      <w:r w:rsidRPr="00A81500">
        <w:rPr>
          <w:rFonts w:ascii="Times New Roman" w:cs="Times New Roman" w:eastAsia="Calibri" w:hAnsi="Times New Roman"/>
          <w:iCs/>
          <w:sz w:val="30"/>
          <w:szCs w:val="30"/>
        </w:rPr>
        <w:t xml:space="preserve">, установленной </w:t>
      </w:r>
      <w:r w:rsidR="00FA65AF">
        <w:rPr>
          <w:rFonts w:ascii="Times New Roman" w:cs="Times New Roman" w:eastAsia="Calibri" w:hAnsi="Times New Roman"/>
          <w:iCs/>
          <w:sz w:val="30"/>
          <w:szCs w:val="30"/>
        </w:rPr>
        <w:t>у</w:t>
      </w:r>
      <w:r w:rsidRPr="00A81500">
        <w:rPr>
          <w:rFonts w:ascii="Times New Roman" w:cs="Times New Roman" w:eastAsia="Calibri" w:hAnsi="Times New Roman"/>
          <w:iCs/>
          <w:sz w:val="30"/>
          <w:szCs w:val="30"/>
        </w:rPr>
        <w:t xml:space="preserve">казанием Центрального банка Российской Федерации от 24.12.2012 № 2945-У </w:t>
      </w:r>
      <w:r w:rsidR="002063EF" w:rsidRPr="00A81500">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О порядке составления</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 и применения банковского ордера</w:t>
      </w:r>
      <w:r w:rsidR="002063EF" w:rsidRPr="00A81500">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выписки по счету, открытому получателем гранта в кредитной организации;</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в случае осуществления расходов на приобретение имущества, указанного в </w:t>
      </w:r>
      <w:hyperlink w:anchor="P33pp2" w:history="true">
        <w:r w:rsidRPr="00A81500">
          <w:rPr>
            <w:rFonts w:ascii="Times New Roman" w:cs="Times New Roman" w:eastAsia="Calibri" w:hAnsi="Times New Roman"/>
            <w:iCs/>
            <w:sz w:val="30"/>
            <w:szCs w:val="30"/>
          </w:rPr>
          <w:t>подпунктах 2</w:t>
        </w:r>
      </w:hyperlink>
      <w:r w:rsidRPr="00A81500">
        <w:rPr>
          <w:rFonts w:ascii="Times New Roman" w:cs="Times New Roman" w:eastAsia="Calibri" w:hAnsi="Times New Roman"/>
          <w:iCs/>
          <w:sz w:val="30"/>
          <w:szCs w:val="30"/>
        </w:rPr>
        <w:t>,</w:t>
      </w:r>
      <w:r w:rsidR="00FA65AF">
        <w:rPr>
          <w:rFonts w:ascii="Times New Roman" w:cs="Times New Roman" w:eastAsia="Calibri" w:hAnsi="Times New Roman"/>
          <w:iCs/>
          <w:sz w:val="30"/>
          <w:szCs w:val="30"/>
        </w:rPr>
        <w:t xml:space="preserve"> </w:t>
      </w:r>
      <w:hyperlink w:anchor="P33pp3" w:history="true">
        <w:r w:rsidRPr="00A81500">
          <w:rPr>
            <w:rFonts w:ascii="Times New Roman" w:cs="Times New Roman" w:eastAsia="Calibri" w:hAnsi="Times New Roman"/>
            <w:iCs/>
            <w:sz w:val="30"/>
            <w:szCs w:val="30"/>
          </w:rPr>
          <w:t xml:space="preserve">3 пункта </w:t>
        </w:r>
        <w:r w:rsidR="005F3CCA" w:rsidRPr="00A81500">
          <w:rPr>
            <w:rFonts w:ascii="Times New Roman" w:cs="Times New Roman" w:eastAsia="Calibri" w:hAnsi="Times New Roman"/>
            <w:iCs/>
            <w:sz w:val="30"/>
            <w:szCs w:val="30"/>
          </w:rPr>
          <w:t>76</w:t>
        </w:r>
      </w:hyperlink>
      <w:r w:rsidRPr="00A81500">
        <w:rPr>
          <w:rFonts w:ascii="Times New Roman" w:cs="Times New Roman" w:eastAsia="Calibri" w:hAnsi="Times New Roman"/>
          <w:iCs/>
          <w:sz w:val="30"/>
          <w:szCs w:val="30"/>
        </w:rPr>
        <w:t xml:space="preserve"> настоящего Положения, являющегося в соответствии со статьей 256 Налогового кодекса Российской Федера</w:t>
      </w:r>
      <w:r w:rsidR="00FA65AF">
        <w:rPr>
          <w:rFonts w:ascii="Times New Roman" w:cs="Times New Roman" w:eastAsia="Calibri" w:hAnsi="Times New Roman"/>
          <w:iCs/>
          <w:sz w:val="30"/>
          <w:szCs w:val="30"/>
        </w:rPr>
        <w:t>ции амортизируемым имуществом, –</w:t>
      </w:r>
      <w:r w:rsidRPr="00A81500">
        <w:rPr>
          <w:rFonts w:ascii="Times New Roman" w:cs="Times New Roman" w:eastAsia="Calibri" w:hAnsi="Times New Roman"/>
          <w:iCs/>
          <w:sz w:val="30"/>
          <w:szCs w:val="30"/>
        </w:rPr>
        <w:t xml:space="preserve"> копии актов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о вводе в эксплуатацию и установлении срока полезного использования имущества по форме согласно приложению </w:t>
      </w:r>
      <w:r w:rsidR="005F3CCA" w:rsidRPr="00A81500">
        <w:rPr>
          <w:rFonts w:ascii="Times New Roman" w:cs="Times New Roman" w:eastAsia="Calibri" w:hAnsi="Times New Roman"/>
          <w:iCs/>
          <w:sz w:val="30"/>
          <w:szCs w:val="30"/>
        </w:rPr>
        <w:t>9</w:t>
      </w:r>
      <w:r w:rsidRPr="00A81500">
        <w:rPr>
          <w:rFonts w:ascii="Times New Roman" w:cs="Times New Roman" w:eastAsia="Calibri" w:hAnsi="Times New Roman"/>
          <w:iCs/>
          <w:sz w:val="30"/>
          <w:szCs w:val="30"/>
        </w:rPr>
        <w:t xml:space="preserve"> к настоящему Положению;</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 xml:space="preserve">в случае осуществления расходов на приобретение модульных объектов, оборудования, мебели, оргтехники, указанных в </w:t>
      </w:r>
      <w:hyperlink w:anchor="P33pp2" w:history="true">
        <w:r w:rsidRPr="00A81500">
          <w:rPr>
            <w:rFonts w:ascii="Times New Roman" w:cs="Times New Roman" w:eastAsia="Calibri" w:hAnsi="Times New Roman"/>
            <w:iCs/>
            <w:sz w:val="30"/>
            <w:szCs w:val="30"/>
          </w:rPr>
          <w:t>подпункт</w:t>
        </w:r>
        <w:r w:rsidR="00FA65AF">
          <w:rPr>
            <w:rFonts w:ascii="Times New Roman" w:cs="Times New Roman" w:eastAsia="Calibri" w:hAnsi="Times New Roman"/>
            <w:iCs/>
            <w:sz w:val="30"/>
            <w:szCs w:val="30"/>
          </w:rPr>
          <w:t>ах</w:t>
        </w:r>
        <w:r w:rsidRPr="00A81500">
          <w:rPr>
            <w:rFonts w:ascii="Times New Roman" w:cs="Times New Roman" w:eastAsia="Calibri" w:hAnsi="Times New Roman"/>
            <w:iCs/>
            <w:sz w:val="30"/>
            <w:szCs w:val="30"/>
          </w:rPr>
          <w:t xml:space="preserve"> 2</w:t>
        </w:r>
      </w:hyperlink>
      <w:r w:rsidRPr="00A81500">
        <w:rPr>
          <w:rFonts w:ascii="Times New Roman" w:cs="Times New Roman" w:eastAsia="Calibri" w:hAnsi="Times New Roman"/>
          <w:iCs/>
          <w:sz w:val="30"/>
          <w:szCs w:val="30"/>
        </w:rPr>
        <w:t>,</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3 пункта </w:t>
      </w:r>
      <w:r w:rsidR="005F3CCA" w:rsidRPr="00A81500">
        <w:rPr>
          <w:rFonts w:ascii="Times New Roman" w:cs="Times New Roman" w:eastAsia="Calibri" w:hAnsi="Times New Roman"/>
          <w:iCs/>
          <w:sz w:val="30"/>
          <w:szCs w:val="30"/>
        </w:rPr>
        <w:t>76</w:t>
      </w:r>
      <w:r w:rsidR="00FA65AF">
        <w:rPr>
          <w:rFonts w:ascii="Times New Roman" w:cs="Times New Roman" w:eastAsia="Calibri" w:hAnsi="Times New Roman"/>
          <w:iCs/>
          <w:sz w:val="30"/>
          <w:szCs w:val="30"/>
        </w:rPr>
        <w:t xml:space="preserve"> настоящего Положения, –</w:t>
      </w:r>
      <w:r w:rsidRPr="00A81500">
        <w:rPr>
          <w:rFonts w:ascii="Times New Roman" w:cs="Times New Roman" w:eastAsia="Calibri" w:hAnsi="Times New Roman"/>
          <w:iCs/>
          <w:sz w:val="30"/>
          <w:szCs w:val="30"/>
        </w:rPr>
        <w:t xml:space="preserve"> копии технических условий </w:t>
      </w:r>
      <w:r w:rsidRPr="00A81500">
        <w:rPr>
          <w:rFonts w:ascii="Times New Roman" w:cs="Times New Roman" w:eastAsia="Calibri" w:hAnsi="Times New Roman"/>
          <w:iCs/>
          <w:sz w:val="30"/>
          <w:szCs w:val="30"/>
        </w:rPr>
        <w:lastRenderedPageBreak/>
        <w:t>(технической документации), и (или) копии рекомендаций изготовителя (продавца, диле</w:t>
      </w:r>
      <w:r w:rsidR="005578D3" w:rsidRPr="00A81500">
        <w:rPr>
          <w:rFonts w:ascii="Times New Roman" w:cs="Times New Roman" w:eastAsia="Calibri" w:hAnsi="Times New Roman"/>
          <w:iCs/>
          <w:sz w:val="30"/>
          <w:szCs w:val="30"/>
        </w:rPr>
        <w:t>ра, дистрибьюто</w:t>
      </w:r>
      <w:r w:rsidRPr="00A81500">
        <w:rPr>
          <w:rFonts w:ascii="Times New Roman" w:cs="Times New Roman" w:eastAsia="Calibri" w:hAnsi="Times New Roman"/>
          <w:iCs/>
          <w:sz w:val="30"/>
          <w:szCs w:val="30"/>
        </w:rPr>
        <w:t>ра), и (или) копии технического паспорта (паспорта), и (или) копии гарантийного талона, и (или) копии инструкции (руководства) по эксплуатации, и (или) копии паспорта транспортного средства с приложением копии</w:t>
      </w:r>
      <w:proofErr w:type="gramEnd"/>
      <w:r w:rsidRPr="00A81500">
        <w:rPr>
          <w:rFonts w:ascii="Times New Roman" w:cs="Times New Roman" w:eastAsia="Calibri" w:hAnsi="Times New Roman"/>
          <w:iCs/>
          <w:sz w:val="30"/>
          <w:szCs w:val="30"/>
        </w:rPr>
        <w:t xml:space="preserve"> свидетельства о регистрации транспортного средства и копии сертификата </w:t>
      </w:r>
      <w:r w:rsidR="002063EF" w:rsidRPr="00A81500">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Одобрение типа транспортного средства</w:t>
      </w:r>
      <w:r w:rsidR="002063EF" w:rsidRPr="00A81500">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xml:space="preserve"> в случае осуществления расходов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по приобретению транспортных средств;</w:t>
      </w:r>
    </w:p>
    <w:p w:rsidP="00FA65AF"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 xml:space="preserve">в случае осуществления расходов на текущий ремонт зданий (помещений), модульных объектов в соответствии с подпунктом 1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пункта </w:t>
      </w:r>
      <w:r w:rsidR="005F3CCA" w:rsidRPr="00A81500">
        <w:rPr>
          <w:rFonts w:ascii="Times New Roman" w:cs="Times New Roman" w:eastAsia="Calibri" w:hAnsi="Times New Roman"/>
          <w:iCs/>
          <w:sz w:val="30"/>
          <w:szCs w:val="30"/>
        </w:rPr>
        <w:t>76</w:t>
      </w:r>
      <w:r w:rsidRPr="00A81500">
        <w:rPr>
          <w:rFonts w:ascii="Times New Roman" w:cs="Times New Roman" w:eastAsia="Calibri" w:hAnsi="Times New Roman"/>
          <w:iCs/>
          <w:sz w:val="30"/>
          <w:szCs w:val="30"/>
        </w:rPr>
        <w:t xml:space="preserve"> настоящего Положения, находящихся у получателя гранта</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 на праве собственности или ином законном основании</w:t>
      </w:r>
      <w:r w:rsidR="00FA65AF">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xml:space="preserve"> </w:t>
      </w:r>
      <w:r w:rsidR="00FA65AF">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xml:space="preserve"> копии актов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о приемке выполненных работ, копии справок о стоимости выполненных работ и расходов по унифицированным формам № КС-2, КС-3 или иным формам в соответствии с действующим законодательством, подтверждающим принятие</w:t>
      </w:r>
      <w:proofErr w:type="gramEnd"/>
      <w:r w:rsidRPr="00A81500">
        <w:rPr>
          <w:rFonts w:ascii="Times New Roman" w:cs="Times New Roman" w:eastAsia="Calibri" w:hAnsi="Times New Roman"/>
          <w:iCs/>
          <w:sz w:val="30"/>
          <w:szCs w:val="30"/>
        </w:rPr>
        <w:t xml:space="preserve"> заказчиком (получателем гранта) перечня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и стоимости фактически выполненных работ.</w:t>
      </w:r>
    </w:p>
    <w:p w:rsidP="00FA65AF"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 xml:space="preserve">В случае если получатель гранта </w:t>
      </w:r>
      <w:r w:rsidR="00FA65AF">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xml:space="preserve"> индивидуальный предприниматель либо юридическое лицо, в котором одно и то же физическое лицо является единственным учредителем (участником) юридического лица и его руководителем, участвует в специальной военной операции, проходит военную службу по призыву, сроки представления отчетности, указанной в настоящем пункте, продлеваются на основании представленных копий подтверждающих документов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на период участия получателя гранта в специальной военной операции</w:t>
      </w:r>
      <w:proofErr w:type="gramEnd"/>
      <w:r w:rsidRPr="00A81500">
        <w:rPr>
          <w:rFonts w:ascii="Times New Roman" w:cs="Times New Roman" w:eastAsia="Calibri" w:hAnsi="Times New Roman"/>
          <w:iCs/>
          <w:sz w:val="30"/>
          <w:szCs w:val="30"/>
        </w:rPr>
        <w:t>, прохождения военной службы по призыву.</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Документы (копии документов), указанные в настоящем пункте,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в том числе составленные более чем на одном листе, не прошиваются, должны быть выполнены с использованием технических средств,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без приписок, подчисток, исправлений, помарок, неустановленных сокращений, формулировок и повреждений, не позволяющих однозначно истолковывать их содержание, должны быть пронумерованы сквозной нумерацией и сопровождаться их описью. Копии документов, указанные</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 в настоящем пункте, должны быть подписаны получателем гранта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и заверены п</w:t>
      </w:r>
      <w:r w:rsidR="00FA65AF">
        <w:rPr>
          <w:rFonts w:ascii="Times New Roman" w:cs="Times New Roman" w:eastAsia="Calibri" w:hAnsi="Times New Roman"/>
          <w:iCs/>
          <w:sz w:val="30"/>
          <w:szCs w:val="30"/>
        </w:rPr>
        <w:t>ечатью (при наличии);</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bookmarkStart w:id="126" w:name="P343"/>
      <w:bookmarkEnd w:id="126"/>
      <w:r w:rsidRPr="00A81500">
        <w:rPr>
          <w:rFonts w:ascii="Times New Roman" w:cs="Times New Roman" w:eastAsia="Calibri" w:hAnsi="Times New Roman"/>
          <w:iCs/>
          <w:sz w:val="30"/>
          <w:szCs w:val="30"/>
        </w:rPr>
        <w:t xml:space="preserve">2) отчет о выполнении бизнес-плана реализации инвестиционного проекта по форме согласно </w:t>
      </w:r>
      <w:hyperlink w:anchor="Pril5" w:history="true">
        <w:r w:rsidRPr="00A81500">
          <w:rPr>
            <w:rFonts w:ascii="Times New Roman" w:cs="Times New Roman" w:eastAsia="Calibri" w:hAnsi="Times New Roman"/>
            <w:iCs/>
            <w:sz w:val="30"/>
            <w:szCs w:val="30"/>
          </w:rPr>
          <w:t xml:space="preserve">приложению </w:t>
        </w:r>
        <w:r w:rsidR="005F3CCA" w:rsidRPr="00A81500">
          <w:rPr>
            <w:rFonts w:ascii="Times New Roman" w:cs="Times New Roman" w:eastAsia="Calibri" w:hAnsi="Times New Roman"/>
            <w:iCs/>
            <w:sz w:val="30"/>
            <w:szCs w:val="30"/>
          </w:rPr>
          <w:t>7</w:t>
        </w:r>
      </w:hyperlink>
      <w:r w:rsidRPr="00A81500">
        <w:rPr>
          <w:rFonts w:ascii="Times New Roman" w:cs="Times New Roman" w:eastAsia="Calibri" w:hAnsi="Times New Roman"/>
          <w:iCs/>
          <w:sz w:val="30"/>
          <w:szCs w:val="30"/>
        </w:rPr>
        <w:t xml:space="preserve"> к настоящему Положению (далее – отчет о выполнении бизнес-плана) за год предоставления гранта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и за год, следующий за годом предоставле</w:t>
      </w:r>
      <w:r w:rsidR="000A42C6" w:rsidRPr="00A81500">
        <w:rPr>
          <w:rFonts w:ascii="Times New Roman" w:cs="Times New Roman" w:eastAsia="Calibri" w:hAnsi="Times New Roman"/>
          <w:iCs/>
          <w:sz w:val="30"/>
          <w:szCs w:val="30"/>
        </w:rPr>
        <w:t xml:space="preserve">ния гранта, в срок не позднее </w:t>
      </w:r>
      <w:r w:rsidR="00FA65AF">
        <w:rPr>
          <w:rFonts w:ascii="Times New Roman" w:cs="Times New Roman" w:eastAsia="Calibri" w:hAnsi="Times New Roman"/>
          <w:iCs/>
          <w:sz w:val="30"/>
          <w:szCs w:val="30"/>
        </w:rPr>
        <w:t xml:space="preserve">               </w:t>
      </w:r>
      <w:r w:rsidR="000A42C6" w:rsidRPr="00A81500">
        <w:rPr>
          <w:rFonts w:ascii="Times New Roman" w:cs="Times New Roman" w:eastAsia="Calibri" w:hAnsi="Times New Roman"/>
          <w:iCs/>
          <w:sz w:val="30"/>
          <w:szCs w:val="30"/>
        </w:rPr>
        <w:t>1</w:t>
      </w:r>
      <w:r w:rsidRPr="00A81500">
        <w:rPr>
          <w:rFonts w:ascii="Times New Roman" w:cs="Times New Roman" w:eastAsia="Calibri" w:hAnsi="Times New Roman"/>
          <w:iCs/>
          <w:sz w:val="30"/>
          <w:szCs w:val="30"/>
        </w:rPr>
        <w:t xml:space="preserve">-го </w:t>
      </w:r>
      <w:r w:rsidR="000A42C6" w:rsidRPr="00A81500">
        <w:rPr>
          <w:rFonts w:ascii="Times New Roman" w:cs="Times New Roman" w:eastAsia="Calibri" w:hAnsi="Times New Roman"/>
          <w:iCs/>
          <w:sz w:val="30"/>
          <w:szCs w:val="30"/>
        </w:rPr>
        <w:t>декабря года</w:t>
      </w:r>
      <w:r w:rsidRPr="00A81500">
        <w:rPr>
          <w:rFonts w:ascii="Times New Roman" w:cs="Times New Roman" w:eastAsia="Calibri" w:hAnsi="Times New Roman"/>
          <w:iCs/>
          <w:sz w:val="30"/>
          <w:szCs w:val="30"/>
        </w:rPr>
        <w:t>, следующего за годом</w:t>
      </w:r>
      <w:r w:rsidR="000A42C6" w:rsidRPr="00A81500">
        <w:rPr>
          <w:rFonts w:ascii="Times New Roman" w:cs="Times New Roman" w:eastAsia="Calibri" w:hAnsi="Times New Roman"/>
          <w:iCs/>
          <w:sz w:val="30"/>
          <w:szCs w:val="30"/>
        </w:rPr>
        <w:t xml:space="preserve"> получения гранта</w:t>
      </w:r>
      <w:r w:rsidRPr="00A81500">
        <w:rPr>
          <w:rFonts w:ascii="Times New Roman" w:cs="Times New Roman" w:eastAsia="Calibri" w:hAnsi="Times New Roman"/>
          <w:iCs/>
          <w:sz w:val="30"/>
          <w:szCs w:val="30"/>
        </w:rPr>
        <w:t>.</w:t>
      </w:r>
    </w:p>
    <w:p w:rsidP="00B60F06" w:rsidR="009E35E5" w:rsidRDefault="00A011C7"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94</w:t>
      </w:r>
      <w:r w:rsidR="009E35E5" w:rsidRPr="00A81500">
        <w:rPr>
          <w:rFonts w:ascii="Times New Roman" w:cs="Times New Roman" w:eastAsia="Calibri" w:hAnsi="Times New Roman"/>
          <w:iCs/>
          <w:sz w:val="30"/>
          <w:szCs w:val="30"/>
        </w:rPr>
        <w:t xml:space="preserve">. Для осуществления оператором грантов контроля (мониторинга) </w:t>
      </w:r>
      <w:r w:rsidR="00541D17" w:rsidRPr="00A81500">
        <w:rPr>
          <w:rFonts w:ascii="Times New Roman" w:cs="Times New Roman" w:eastAsia="Calibri" w:hAnsi="Times New Roman"/>
          <w:iCs/>
          <w:sz w:val="30"/>
          <w:szCs w:val="30"/>
        </w:rPr>
        <w:t>за достижением,</w:t>
      </w:r>
      <w:r w:rsidR="009E35E5" w:rsidRPr="00A81500">
        <w:rPr>
          <w:rFonts w:ascii="Times New Roman" w:cs="Times New Roman" w:eastAsia="Calibri" w:hAnsi="Times New Roman"/>
          <w:iCs/>
          <w:sz w:val="30"/>
          <w:szCs w:val="30"/>
        </w:rPr>
        <w:t xml:space="preserve"> установленных в соглашении о предоставлении </w:t>
      </w:r>
      <w:r w:rsidR="00541D17" w:rsidRPr="00A81500">
        <w:rPr>
          <w:rFonts w:ascii="Times New Roman" w:cs="Times New Roman" w:eastAsia="Calibri" w:hAnsi="Times New Roman"/>
          <w:iCs/>
          <w:sz w:val="30"/>
          <w:szCs w:val="30"/>
        </w:rPr>
        <w:t xml:space="preserve">гранта </w:t>
      </w:r>
      <w:r w:rsidR="00541D17" w:rsidRPr="00A81500">
        <w:rPr>
          <w:rFonts w:ascii="Times New Roman" w:cs="Times New Roman" w:eastAsia="Calibri" w:hAnsi="Times New Roman"/>
          <w:iCs/>
          <w:sz w:val="30"/>
          <w:szCs w:val="30"/>
        </w:rPr>
        <w:lastRenderedPageBreak/>
        <w:t>значений результата предоставления гранта,</w:t>
      </w:r>
      <w:r w:rsidR="009E35E5" w:rsidRPr="00A81500">
        <w:rPr>
          <w:rFonts w:ascii="Times New Roman" w:cs="Times New Roman" w:eastAsia="Calibri" w:hAnsi="Times New Roman"/>
          <w:iCs/>
          <w:sz w:val="30"/>
          <w:szCs w:val="30"/>
        </w:rPr>
        <w:t xml:space="preserve"> получ</w:t>
      </w:r>
      <w:r w:rsidR="00FA65AF">
        <w:rPr>
          <w:rFonts w:ascii="Times New Roman" w:cs="Times New Roman" w:eastAsia="Calibri" w:hAnsi="Times New Roman"/>
          <w:iCs/>
          <w:sz w:val="30"/>
          <w:szCs w:val="30"/>
        </w:rPr>
        <w:t>атель гранта ежеквартально пред</w:t>
      </w:r>
      <w:r w:rsidR="009E35E5" w:rsidRPr="00A81500">
        <w:rPr>
          <w:rFonts w:ascii="Times New Roman" w:cs="Times New Roman" w:eastAsia="Calibri" w:hAnsi="Times New Roman"/>
          <w:iCs/>
          <w:sz w:val="30"/>
          <w:szCs w:val="30"/>
        </w:rPr>
        <w:t>ставляет:</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1) отчет о достижении значений результата предоставления гранта по форме согласно </w:t>
      </w:r>
      <w:hyperlink w:anchor="Pril6" w:history="true">
        <w:r w:rsidRPr="00A81500">
          <w:rPr>
            <w:rFonts w:ascii="Times New Roman" w:cs="Times New Roman" w:eastAsia="Calibri" w:hAnsi="Times New Roman"/>
            <w:iCs/>
            <w:sz w:val="30"/>
            <w:szCs w:val="30"/>
          </w:rPr>
          <w:t xml:space="preserve">приложению </w:t>
        </w:r>
      </w:hyperlink>
      <w:r w:rsidR="00090120" w:rsidRPr="00A81500">
        <w:rPr>
          <w:rFonts w:ascii="Times New Roman" w:cs="Times New Roman" w:eastAsia="Calibri" w:hAnsi="Times New Roman"/>
          <w:iCs/>
          <w:sz w:val="30"/>
          <w:szCs w:val="30"/>
        </w:rPr>
        <w:t>8</w:t>
      </w:r>
      <w:r w:rsidRPr="00A81500">
        <w:rPr>
          <w:rFonts w:ascii="Times New Roman" w:cs="Times New Roman" w:eastAsia="Calibri" w:hAnsi="Times New Roman"/>
          <w:iCs/>
          <w:sz w:val="30"/>
          <w:szCs w:val="30"/>
        </w:rPr>
        <w:t xml:space="preserve"> в течение года предоставления гранта</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 и в течение года, следующего за годом предоставления гранта, в срок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не позднее 25-го числа месяца, следующего за отчетным кварталом. </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Для подтверждения данных к отчету о достижении значений результата предоставления гранта прилагаются следующие документы:</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копии книг доходов и расходов и (или) копии книг учета доходов (для индивидуального предпринимателя);</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справки о постановке на учет (снятии с учета) физического лица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в качестве налогоплательщика налога на профессиональный доход</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 (для индивидуального предпринимателя);</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справки о состоянии расчетов (доходах) по налогу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на профессиональный доход (для индивидуального предпринимателя);</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копии бухгалтерской отч</w:t>
      </w:r>
      <w:r w:rsidR="00AD578B" w:rsidRPr="00A81500">
        <w:rPr>
          <w:rFonts w:ascii="Times New Roman" w:cs="Times New Roman" w:eastAsia="Calibri" w:hAnsi="Times New Roman"/>
          <w:iCs/>
          <w:sz w:val="30"/>
          <w:szCs w:val="30"/>
        </w:rPr>
        <w:t>е</w:t>
      </w:r>
      <w:r w:rsidRPr="00A81500">
        <w:rPr>
          <w:rFonts w:ascii="Times New Roman" w:cs="Times New Roman" w:eastAsia="Calibri" w:hAnsi="Times New Roman"/>
          <w:iCs/>
          <w:sz w:val="30"/>
          <w:szCs w:val="30"/>
        </w:rPr>
        <w:t>тности (баланс, отчет о финансовых результатах) за отч</w:t>
      </w:r>
      <w:r w:rsidR="00AD578B" w:rsidRPr="00A81500">
        <w:rPr>
          <w:rFonts w:ascii="Times New Roman" w:cs="Times New Roman" w:eastAsia="Calibri" w:hAnsi="Times New Roman"/>
          <w:iCs/>
          <w:sz w:val="30"/>
          <w:szCs w:val="30"/>
        </w:rPr>
        <w:t>е</w:t>
      </w:r>
      <w:r w:rsidRPr="00A81500">
        <w:rPr>
          <w:rFonts w:ascii="Times New Roman" w:cs="Times New Roman" w:eastAsia="Calibri" w:hAnsi="Times New Roman"/>
          <w:iCs/>
          <w:sz w:val="30"/>
          <w:szCs w:val="30"/>
        </w:rPr>
        <w:t xml:space="preserve">тный период (предварительная бухгалтерская отчетность прилагается к отчету о достижении значений результата предоставления гранта, подписанная руководителем юридического лица,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с дальнейшим представлением бухгалтерской отч</w:t>
      </w:r>
      <w:r w:rsidR="00530CEC" w:rsidRPr="00A81500">
        <w:rPr>
          <w:rFonts w:ascii="Times New Roman" w:cs="Times New Roman" w:eastAsia="Calibri" w:hAnsi="Times New Roman"/>
          <w:iCs/>
          <w:sz w:val="30"/>
          <w:szCs w:val="30"/>
        </w:rPr>
        <w:t>е</w:t>
      </w:r>
      <w:r w:rsidRPr="00A81500">
        <w:rPr>
          <w:rFonts w:ascii="Times New Roman" w:cs="Times New Roman" w:eastAsia="Calibri" w:hAnsi="Times New Roman"/>
          <w:iCs/>
          <w:sz w:val="30"/>
          <w:szCs w:val="30"/>
        </w:rPr>
        <w:t xml:space="preserve">тности с отметкой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о сдаче в налоговый орган в сроки, установленные для сдачи бухгалтерской отч</w:t>
      </w:r>
      <w:r w:rsidR="00FA65AF">
        <w:rPr>
          <w:rFonts w:ascii="Times New Roman" w:cs="Times New Roman" w:eastAsia="Calibri" w:hAnsi="Times New Roman"/>
          <w:iCs/>
          <w:sz w:val="30"/>
          <w:szCs w:val="30"/>
        </w:rPr>
        <w:t>е</w:t>
      </w:r>
      <w:r w:rsidRPr="00A81500">
        <w:rPr>
          <w:rFonts w:ascii="Times New Roman" w:cs="Times New Roman" w:eastAsia="Calibri" w:hAnsi="Times New Roman"/>
          <w:iCs/>
          <w:sz w:val="30"/>
          <w:szCs w:val="30"/>
        </w:rPr>
        <w:t>тности) (только для отчета</w:t>
      </w:r>
      <w:r w:rsidR="005578D3" w:rsidRPr="00A81500">
        <w:rPr>
          <w:rFonts w:ascii="Times New Roman" w:cs="Times New Roman" w:eastAsia="Calibri" w:hAnsi="Times New Roman"/>
          <w:iCs/>
          <w:sz w:val="30"/>
          <w:szCs w:val="30"/>
        </w:rPr>
        <w:t xml:space="preserve"> по состоянию на 31 декабря отче</w:t>
      </w:r>
      <w:r w:rsidRPr="00A81500">
        <w:rPr>
          <w:rFonts w:ascii="Times New Roman" w:cs="Times New Roman" w:eastAsia="Calibri" w:hAnsi="Times New Roman"/>
          <w:iCs/>
          <w:sz w:val="30"/>
          <w:szCs w:val="30"/>
        </w:rPr>
        <w:t>тного года).</w:t>
      </w:r>
      <w:proofErr w:type="gramEnd"/>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 xml:space="preserve">В случае если получатель гранта – индивидуальный предприниматель либо юридическое лицо, в котором одно и то же физическое лицо является единственным учредителем (участником) юридического лица и его руководителем, участвует в специальной военной операции или проходит военную службу по призыву, сроки представления отчетности, указанной в настоящем пункте, продлеваются на основании представленных копий подтверждающих документов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на период участия получателя гранта в специальной военной</w:t>
      </w:r>
      <w:proofErr w:type="gramEnd"/>
      <w:r w:rsidRPr="00A81500">
        <w:rPr>
          <w:rFonts w:ascii="Times New Roman" w:cs="Times New Roman" w:eastAsia="Calibri" w:hAnsi="Times New Roman"/>
          <w:iCs/>
          <w:sz w:val="30"/>
          <w:szCs w:val="30"/>
        </w:rPr>
        <w:t xml:space="preserve"> операции, прохож</w:t>
      </w:r>
      <w:r w:rsidR="00FA65AF">
        <w:rPr>
          <w:rFonts w:ascii="Times New Roman" w:cs="Times New Roman" w:eastAsia="Calibri" w:hAnsi="Times New Roman"/>
          <w:iCs/>
          <w:sz w:val="30"/>
          <w:szCs w:val="30"/>
        </w:rPr>
        <w:t>дения военной службы по призыву;</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2) отчет о реализации плана мероприятий по достижению результатов предоставления гранта.</w:t>
      </w:r>
    </w:p>
    <w:p w:rsidP="00B60F06" w:rsidR="00B14F4E" w:rsidRDefault="00B14F4E"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 xml:space="preserve">Формирование Получателем гранта отчета о реализации плана мероприятий осуществляется в ГИИС </w:t>
      </w:r>
      <w:r w:rsidR="002063EF" w:rsidRPr="00A81500">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Электронный бюджет</w:t>
      </w:r>
      <w:r w:rsidR="002063EF" w:rsidRPr="00A81500">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xml:space="preserve"> ежеквартально в течение года предоставления субсидии и в течение года, следующего за годом предоставления субсидии, не позднее 5-го рабочего дня месяца, следующего за отчетным кварталом, по состоянию на первое число месяца, следующего за отчетным периодом, а также в срок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не позднее 1-го декабря года, следующего за годом</w:t>
      </w:r>
      <w:proofErr w:type="gramEnd"/>
      <w:r w:rsidRPr="00A81500">
        <w:rPr>
          <w:rFonts w:ascii="Times New Roman" w:cs="Times New Roman" w:eastAsia="Calibri" w:hAnsi="Times New Roman"/>
          <w:iCs/>
          <w:sz w:val="30"/>
          <w:szCs w:val="30"/>
        </w:rPr>
        <w:t xml:space="preserve"> получения гранта.</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lastRenderedPageBreak/>
        <w:t>Документы (копии документов), указанные в настоящем пункте,</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 в том числе составленные более чем на одном листе, не прошиваются, должны быть выполнены с использованием технических средств,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без приписок, подчисток, исправлений, помарок, неустановленных сокращений, формулировок и повреждений, не позволяющих однозначно истолковывать их содержание, должны быть пронумерованы сквозной нумерацией и сопровождаться их описью. Копии документов, указанные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в настоящем пункте, должны быть подписаны получателем гранта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и заверены печатью (при наличии).</w:t>
      </w:r>
    </w:p>
    <w:p w:rsidP="00B60F06" w:rsidR="009E35E5" w:rsidRDefault="00A011C7" w:rsidRPr="00A81500">
      <w:pPr>
        <w:pStyle w:val="ConsPlusNormal"/>
        <w:widowControl/>
        <w:suppressAutoHyphens/>
        <w:ind w:firstLine="709"/>
        <w:jc w:val="both"/>
        <w:rPr>
          <w:rFonts w:ascii="Times New Roman" w:cs="Times New Roman" w:eastAsia="Calibri" w:hAnsi="Times New Roman"/>
          <w:iCs/>
          <w:sz w:val="30"/>
          <w:szCs w:val="30"/>
        </w:rPr>
      </w:pPr>
      <w:bookmarkStart w:id="127" w:name="P353"/>
      <w:bookmarkEnd w:id="127"/>
      <w:r w:rsidRPr="00A81500">
        <w:rPr>
          <w:rFonts w:ascii="Times New Roman" w:cs="Times New Roman" w:eastAsia="Calibri" w:hAnsi="Times New Roman"/>
          <w:iCs/>
          <w:sz w:val="30"/>
          <w:szCs w:val="30"/>
        </w:rPr>
        <w:t>95</w:t>
      </w:r>
      <w:r w:rsidR="009E35E5" w:rsidRPr="00A81500">
        <w:rPr>
          <w:rFonts w:ascii="Times New Roman" w:cs="Times New Roman" w:eastAsia="Calibri" w:hAnsi="Times New Roman"/>
          <w:iCs/>
          <w:sz w:val="30"/>
          <w:szCs w:val="30"/>
        </w:rPr>
        <w:t>.</w:t>
      </w:r>
      <w:r w:rsidR="00FA65AF">
        <w:rPr>
          <w:rFonts w:ascii="Times New Roman" w:cs="Times New Roman" w:eastAsia="Calibri" w:hAnsi="Times New Roman"/>
          <w:iCs/>
          <w:sz w:val="30"/>
          <w:szCs w:val="30"/>
        </w:rPr>
        <w:t> </w:t>
      </w:r>
      <w:r w:rsidR="009E35E5" w:rsidRPr="00A81500">
        <w:rPr>
          <w:rFonts w:ascii="Times New Roman" w:cs="Times New Roman" w:eastAsia="Calibri" w:hAnsi="Times New Roman"/>
          <w:iCs/>
          <w:sz w:val="30"/>
          <w:szCs w:val="30"/>
        </w:rPr>
        <w:t>Оператор грантов в целях проведения мониторинга вправе устанавливать в соглашении о предоставлении гранта сроки и формы представления получателем гранта дополнительной отчетности со сроком предоставления не чаще одного раза в квартал.</w:t>
      </w:r>
    </w:p>
    <w:p w:rsidP="00FA65AF" w:rsidR="009E35E5" w:rsidRDefault="00A011C7"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96</w:t>
      </w:r>
      <w:r w:rsidR="009E35E5" w:rsidRPr="00A81500">
        <w:rPr>
          <w:rFonts w:ascii="Times New Roman" w:cs="Times New Roman" w:eastAsia="Calibri" w:hAnsi="Times New Roman"/>
          <w:iCs/>
          <w:sz w:val="30"/>
          <w:szCs w:val="30"/>
        </w:rPr>
        <w:t>.</w:t>
      </w:r>
      <w:r w:rsidR="00FA65AF">
        <w:rPr>
          <w:rFonts w:ascii="Times New Roman" w:cs="Times New Roman" w:eastAsia="Calibri" w:hAnsi="Times New Roman"/>
          <w:iCs/>
          <w:sz w:val="30"/>
          <w:szCs w:val="30"/>
        </w:rPr>
        <w:t> </w:t>
      </w:r>
      <w:r w:rsidR="009E35E5" w:rsidRPr="00A81500">
        <w:rPr>
          <w:rFonts w:ascii="Times New Roman" w:cs="Times New Roman" w:eastAsia="Calibri" w:hAnsi="Times New Roman"/>
          <w:iCs/>
          <w:sz w:val="30"/>
          <w:szCs w:val="30"/>
        </w:rPr>
        <w:t xml:space="preserve">Оператор грантов осуществляет документарную проверку комплектности, содержания представленной получателем гранта отчетности (дополнительной отчетности) в соответствии с </w:t>
      </w:r>
      <w:hyperlink w:anchor="P50" w:history="true">
        <w:r w:rsidR="009E35E5" w:rsidRPr="00A81500">
          <w:rPr>
            <w:rFonts w:ascii="Times New Roman" w:cs="Times New Roman" w:eastAsia="Calibri" w:hAnsi="Times New Roman"/>
            <w:iCs/>
            <w:sz w:val="30"/>
            <w:szCs w:val="30"/>
          </w:rPr>
          <w:t xml:space="preserve">пунктами </w:t>
        </w:r>
        <w:r w:rsidR="009A1F6E" w:rsidRPr="00A81500">
          <w:rPr>
            <w:rFonts w:ascii="Times New Roman" w:cs="Times New Roman" w:eastAsia="Calibri" w:hAnsi="Times New Roman"/>
            <w:iCs/>
            <w:sz w:val="30"/>
            <w:szCs w:val="30"/>
          </w:rPr>
          <w:t>93</w:t>
        </w:r>
      </w:hyperlink>
      <w:hyperlink w:anchor="P52" w:history="true">
        <w:r w:rsidR="009E35E5" w:rsidRPr="00A81500">
          <w:rPr>
            <w:rFonts w:ascii="Times New Roman" w:cs="Times New Roman" w:eastAsia="Calibri" w:hAnsi="Times New Roman"/>
            <w:iCs/>
            <w:sz w:val="30"/>
            <w:szCs w:val="30"/>
          </w:rPr>
          <w:t xml:space="preserve">– </w:t>
        </w:r>
      </w:hyperlink>
      <w:r w:rsidR="009A1F6E" w:rsidRPr="00A81500">
        <w:rPr>
          <w:rFonts w:ascii="Times New Roman" w:cs="Times New Roman" w:eastAsia="Calibri" w:hAnsi="Times New Roman"/>
          <w:iCs/>
          <w:sz w:val="30"/>
          <w:szCs w:val="30"/>
        </w:rPr>
        <w:t>95</w:t>
      </w:r>
      <w:r w:rsidR="009E35E5" w:rsidRPr="00A81500">
        <w:rPr>
          <w:rFonts w:ascii="Times New Roman" w:cs="Times New Roman" w:eastAsia="Calibri" w:hAnsi="Times New Roman"/>
          <w:iCs/>
          <w:sz w:val="30"/>
          <w:szCs w:val="30"/>
        </w:rPr>
        <w:t xml:space="preserve"> настоящего Положения (далее </w:t>
      </w:r>
      <w:r w:rsidR="00FA65AF">
        <w:rPr>
          <w:rFonts w:ascii="Times New Roman" w:cs="Times New Roman" w:eastAsia="Calibri" w:hAnsi="Times New Roman"/>
          <w:iCs/>
          <w:sz w:val="30"/>
          <w:szCs w:val="30"/>
        </w:rPr>
        <w:t>–</w:t>
      </w:r>
      <w:r w:rsidR="009E35E5" w:rsidRPr="00A81500">
        <w:rPr>
          <w:rFonts w:ascii="Times New Roman" w:cs="Times New Roman" w:eastAsia="Calibri" w:hAnsi="Times New Roman"/>
          <w:iCs/>
          <w:sz w:val="30"/>
          <w:szCs w:val="30"/>
        </w:rPr>
        <w:t xml:space="preserve"> отчетность) в течение 30 рабочих дней со дня ее получения.</w:t>
      </w:r>
    </w:p>
    <w:p w:rsidP="00B60F06" w:rsidR="009E35E5" w:rsidRDefault="005578D3"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97. </w:t>
      </w:r>
      <w:r w:rsidR="00530CEC" w:rsidRPr="00A81500">
        <w:rPr>
          <w:rFonts w:ascii="Times New Roman" w:cs="Times New Roman" w:eastAsia="Calibri" w:hAnsi="Times New Roman"/>
          <w:iCs/>
          <w:sz w:val="30"/>
          <w:szCs w:val="30"/>
        </w:rPr>
        <w:t xml:space="preserve">Получатель гранта несет ответственность за достоверность документов и сведений, представленных в составе отчетности, </w:t>
      </w:r>
      <w:r w:rsidR="00FA65AF">
        <w:rPr>
          <w:rFonts w:ascii="Times New Roman" w:cs="Times New Roman" w:eastAsia="Calibri" w:hAnsi="Times New Roman"/>
          <w:iCs/>
          <w:sz w:val="30"/>
          <w:szCs w:val="30"/>
        </w:rPr>
        <w:t xml:space="preserve">                           </w:t>
      </w:r>
      <w:r w:rsidR="00530CEC" w:rsidRPr="00A81500">
        <w:rPr>
          <w:rFonts w:ascii="Times New Roman" w:cs="Times New Roman" w:eastAsia="Calibri" w:hAnsi="Times New Roman"/>
          <w:iCs/>
          <w:sz w:val="30"/>
          <w:szCs w:val="30"/>
        </w:rPr>
        <w:t>в соответствии с действующим законодательством Российской Федерации</w:t>
      </w:r>
      <w:r w:rsidR="009E35E5" w:rsidRPr="00A81500">
        <w:rPr>
          <w:rFonts w:ascii="Times New Roman" w:cs="Times New Roman" w:eastAsia="Calibri" w:hAnsi="Times New Roman"/>
          <w:iCs/>
          <w:sz w:val="30"/>
          <w:szCs w:val="30"/>
        </w:rPr>
        <w:t>.</w:t>
      </w:r>
    </w:p>
    <w:p w:rsidP="00B60F06" w:rsidR="009E35E5" w:rsidRDefault="005578D3"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98. </w:t>
      </w:r>
      <w:r w:rsidR="009E35E5" w:rsidRPr="00A81500">
        <w:rPr>
          <w:rFonts w:ascii="Times New Roman" w:cs="Times New Roman" w:eastAsia="Calibri" w:hAnsi="Times New Roman"/>
          <w:iCs/>
          <w:sz w:val="30"/>
          <w:szCs w:val="30"/>
        </w:rPr>
        <w:t xml:space="preserve">В случае выявления в результате документарной проверки отчетности факта нарушения получателем гранта условий предоставления гранта, в том числе в части достижения результата предоставления гранта, получателю гранта устанавливается мера ответственности в виде возврата </w:t>
      </w:r>
      <w:r w:rsidRPr="00A81500">
        <w:rPr>
          <w:rFonts w:ascii="Times New Roman" w:cs="Times New Roman" w:eastAsia="Calibri" w:hAnsi="Times New Roman"/>
          <w:iCs/>
          <w:sz w:val="30"/>
          <w:szCs w:val="30"/>
        </w:rPr>
        <w:t>сре</w:t>
      </w:r>
      <w:proofErr w:type="gramStart"/>
      <w:r w:rsidRPr="00A81500">
        <w:rPr>
          <w:rFonts w:ascii="Times New Roman" w:cs="Times New Roman" w:eastAsia="Calibri" w:hAnsi="Times New Roman"/>
          <w:iCs/>
          <w:sz w:val="30"/>
          <w:szCs w:val="30"/>
        </w:rPr>
        <w:t xml:space="preserve">дств </w:t>
      </w:r>
      <w:r w:rsidR="009E35E5" w:rsidRPr="00A81500">
        <w:rPr>
          <w:rFonts w:ascii="Times New Roman" w:cs="Times New Roman" w:eastAsia="Calibri" w:hAnsi="Times New Roman"/>
          <w:iCs/>
          <w:sz w:val="30"/>
          <w:szCs w:val="30"/>
        </w:rPr>
        <w:t>гр</w:t>
      </w:r>
      <w:proofErr w:type="gramEnd"/>
      <w:r w:rsidR="009E35E5" w:rsidRPr="00A81500">
        <w:rPr>
          <w:rFonts w:ascii="Times New Roman" w:cs="Times New Roman" w:eastAsia="Calibri" w:hAnsi="Times New Roman"/>
          <w:iCs/>
          <w:sz w:val="30"/>
          <w:szCs w:val="30"/>
        </w:rPr>
        <w:t xml:space="preserve">анта в порядке и сроки, установленные </w:t>
      </w:r>
      <w:hyperlink w:anchor="P56" w:history="true">
        <w:r w:rsidR="009E35E5" w:rsidRPr="00A81500">
          <w:rPr>
            <w:rFonts w:ascii="Times New Roman" w:cs="Times New Roman" w:eastAsia="Calibri" w:hAnsi="Times New Roman"/>
            <w:iCs/>
            <w:sz w:val="30"/>
            <w:szCs w:val="30"/>
          </w:rPr>
          <w:t xml:space="preserve">пунктами </w:t>
        </w:r>
      </w:hyperlink>
      <w:r w:rsidRPr="00A81500">
        <w:rPr>
          <w:rFonts w:ascii="Times New Roman" w:cs="Times New Roman" w:eastAsia="Calibri" w:hAnsi="Times New Roman"/>
          <w:iCs/>
          <w:sz w:val="30"/>
          <w:szCs w:val="30"/>
        </w:rPr>
        <w:t>99</w:t>
      </w:r>
      <w:hyperlink w:anchor="P60" w:history="true">
        <w:r w:rsidR="009E35E5" w:rsidRPr="00A81500">
          <w:rPr>
            <w:rFonts w:ascii="Times New Roman" w:cs="Times New Roman" w:eastAsia="Calibri" w:hAnsi="Times New Roman"/>
            <w:iCs/>
            <w:sz w:val="30"/>
            <w:szCs w:val="30"/>
          </w:rPr>
          <w:t>–</w:t>
        </w:r>
        <w:r w:rsidR="00530CEC" w:rsidRPr="00A81500">
          <w:rPr>
            <w:rFonts w:ascii="Times New Roman" w:cs="Times New Roman" w:eastAsia="Calibri" w:hAnsi="Times New Roman"/>
            <w:iCs/>
            <w:sz w:val="30"/>
            <w:szCs w:val="30"/>
          </w:rPr>
          <w:t>1</w:t>
        </w:r>
        <w:r w:rsidR="009E35E5" w:rsidRPr="00A81500">
          <w:rPr>
            <w:rFonts w:ascii="Times New Roman" w:cs="Times New Roman" w:eastAsia="Calibri" w:hAnsi="Times New Roman"/>
            <w:iCs/>
            <w:sz w:val="30"/>
            <w:szCs w:val="30"/>
          </w:rPr>
          <w:t>0</w:t>
        </w:r>
      </w:hyperlink>
      <w:r w:rsidR="00530CEC" w:rsidRPr="00A81500">
        <w:rPr>
          <w:rFonts w:ascii="Times New Roman" w:cs="Times New Roman" w:eastAsia="Calibri" w:hAnsi="Times New Roman"/>
          <w:iCs/>
          <w:sz w:val="30"/>
          <w:szCs w:val="30"/>
        </w:rPr>
        <w:t>4</w:t>
      </w:r>
      <w:r w:rsidR="009E35E5" w:rsidRPr="00A81500">
        <w:rPr>
          <w:rFonts w:ascii="Times New Roman" w:cs="Times New Roman" w:eastAsia="Calibri" w:hAnsi="Times New Roman"/>
          <w:iCs/>
          <w:sz w:val="30"/>
          <w:szCs w:val="30"/>
        </w:rPr>
        <w:t xml:space="preserve"> настоящего Положения.</w:t>
      </w:r>
    </w:p>
    <w:p w:rsidP="00B60F06" w:rsidR="009E35E5" w:rsidRDefault="005578D3" w:rsidRPr="00A81500">
      <w:pPr>
        <w:pStyle w:val="ConsPlusNormal"/>
        <w:widowControl/>
        <w:suppressAutoHyphens/>
        <w:ind w:firstLine="709"/>
        <w:jc w:val="both"/>
        <w:rPr>
          <w:rFonts w:ascii="Times New Roman" w:cs="Times New Roman" w:eastAsia="Calibri" w:hAnsi="Times New Roman"/>
          <w:iCs/>
          <w:sz w:val="30"/>
          <w:szCs w:val="30"/>
        </w:rPr>
      </w:pPr>
      <w:bookmarkStart w:id="128" w:name="P370"/>
      <w:bookmarkEnd w:id="128"/>
      <w:r w:rsidRPr="00A81500">
        <w:rPr>
          <w:rFonts w:ascii="Times New Roman" w:cs="Times New Roman" w:eastAsia="Calibri" w:hAnsi="Times New Roman"/>
          <w:iCs/>
          <w:sz w:val="30"/>
          <w:szCs w:val="30"/>
        </w:rPr>
        <w:t>99</w:t>
      </w:r>
      <w:r w:rsidR="009E35E5" w:rsidRPr="00A81500">
        <w:rPr>
          <w:rFonts w:ascii="Times New Roman" w:cs="Times New Roman" w:eastAsia="Calibri" w:hAnsi="Times New Roman"/>
          <w:iCs/>
          <w:sz w:val="30"/>
          <w:szCs w:val="30"/>
        </w:rPr>
        <w:t>. Возврат гранта и средств, полученных на основании соглашений о предоставлении грантов, заключенных с получателем гранта, осуществляется в следующих случаях и размерах:</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1) получателем гранта представлены недостоверные сведения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и документы – возврат гранта в полном объеме, указанном в соглашении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о предоставлении гранта;</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2) в текущем финансовом году в отношении получателя гранта было принято решение об оказании аналогичной поддержки – возврат гранта</w:t>
      </w:r>
      <w:r w:rsidR="0077483E">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 в полном объеме, указанном в соглашении о предоставлении гранта;</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3) получателем гранта нарушены условия, установленные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при предоставлении гранта, нарушения </w:t>
      </w:r>
      <w:proofErr w:type="gramStart"/>
      <w:r w:rsidRPr="00A81500">
        <w:rPr>
          <w:rFonts w:ascii="Times New Roman" w:cs="Times New Roman" w:eastAsia="Calibri" w:hAnsi="Times New Roman"/>
          <w:iCs/>
          <w:sz w:val="30"/>
          <w:szCs w:val="30"/>
        </w:rPr>
        <w:t>выявлены</w:t>
      </w:r>
      <w:proofErr w:type="gramEnd"/>
      <w:r w:rsidRPr="00A81500">
        <w:rPr>
          <w:rFonts w:ascii="Times New Roman" w:cs="Times New Roman" w:eastAsia="Calibri" w:hAnsi="Times New Roman"/>
          <w:iCs/>
          <w:sz w:val="30"/>
          <w:szCs w:val="30"/>
        </w:rPr>
        <w:t xml:space="preserve"> в том числе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по результатам проверок, проведенных оператором грантов</w:t>
      </w:r>
      <w:r w:rsidR="00600423">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xml:space="preserve"> – возврат гранта в размере расходов, в отношении которых нарушены условия;</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lastRenderedPageBreak/>
        <w:t>4) </w:t>
      </w:r>
      <w:r w:rsidR="00AE1D14" w:rsidRPr="00A81500">
        <w:rPr>
          <w:rFonts w:ascii="Times New Roman" w:cs="Times New Roman" w:eastAsia="Calibri" w:hAnsi="Times New Roman"/>
          <w:iCs/>
          <w:sz w:val="30"/>
          <w:szCs w:val="30"/>
        </w:rPr>
        <w:t xml:space="preserve">получателем гранта в срок, установленный соглашением </w:t>
      </w:r>
      <w:r w:rsidR="0077483E">
        <w:rPr>
          <w:rFonts w:ascii="Times New Roman" w:cs="Times New Roman" w:eastAsia="Calibri" w:hAnsi="Times New Roman"/>
          <w:iCs/>
          <w:sz w:val="30"/>
          <w:szCs w:val="30"/>
        </w:rPr>
        <w:t xml:space="preserve">                          </w:t>
      </w:r>
      <w:r w:rsidR="00AE1D14" w:rsidRPr="00A81500">
        <w:rPr>
          <w:rFonts w:ascii="Times New Roman" w:cs="Times New Roman" w:eastAsia="Calibri" w:hAnsi="Times New Roman"/>
          <w:iCs/>
          <w:sz w:val="30"/>
          <w:szCs w:val="30"/>
        </w:rPr>
        <w:t xml:space="preserve">о предоставлении гранта для представления документов, указанных </w:t>
      </w:r>
      <w:r w:rsidR="0077483E">
        <w:rPr>
          <w:rFonts w:ascii="Times New Roman" w:cs="Times New Roman" w:eastAsia="Calibri" w:hAnsi="Times New Roman"/>
          <w:iCs/>
          <w:sz w:val="30"/>
          <w:szCs w:val="30"/>
        </w:rPr>
        <w:t xml:space="preserve">                       </w:t>
      </w:r>
      <w:r w:rsidR="00AE1D14" w:rsidRPr="00A81500">
        <w:rPr>
          <w:rFonts w:ascii="Times New Roman" w:cs="Times New Roman" w:eastAsia="Calibri" w:hAnsi="Times New Roman"/>
          <w:iCs/>
          <w:sz w:val="30"/>
          <w:szCs w:val="30"/>
        </w:rPr>
        <w:t>в пунктах 93, 94 настоящего Положения,</w:t>
      </w:r>
      <w:r w:rsidRPr="00A81500">
        <w:rPr>
          <w:rFonts w:ascii="Times New Roman" w:cs="Times New Roman" w:eastAsia="Calibri" w:hAnsi="Times New Roman"/>
          <w:iCs/>
          <w:sz w:val="30"/>
          <w:szCs w:val="30"/>
        </w:rPr>
        <w:t xml:space="preserve"> которые получатель гранта должен представить самостоятельно, возврат гранта в размере расходов, </w:t>
      </w:r>
      <w:r w:rsidR="0077483E">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в отношении которых не представлены документы, за исключением продления на основании представленных копий подтверждающих документов сроков представления отчетности на период участия получателя гранта в специальной военной операции, прохождения военной</w:t>
      </w:r>
      <w:proofErr w:type="gramEnd"/>
      <w:r w:rsidRPr="00A81500">
        <w:rPr>
          <w:rFonts w:ascii="Times New Roman" w:cs="Times New Roman" w:eastAsia="Calibri" w:hAnsi="Times New Roman"/>
          <w:iCs/>
          <w:sz w:val="30"/>
          <w:szCs w:val="30"/>
        </w:rPr>
        <w:t xml:space="preserve"> службы по призыву;</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5) </w:t>
      </w:r>
      <w:r w:rsidR="005578D3" w:rsidRPr="00A81500">
        <w:rPr>
          <w:rFonts w:ascii="Times New Roman" w:cs="Times New Roman" w:eastAsia="Calibri" w:hAnsi="Times New Roman"/>
          <w:iCs/>
          <w:sz w:val="30"/>
          <w:szCs w:val="30"/>
        </w:rPr>
        <w:t>получателем гранта не достигнуто значение результата предоставления гранта в срок, установленный соглашением</w:t>
      </w:r>
      <w:r w:rsidR="0077483E">
        <w:rPr>
          <w:rFonts w:ascii="Times New Roman" w:cs="Times New Roman" w:eastAsia="Calibri" w:hAnsi="Times New Roman"/>
          <w:iCs/>
          <w:sz w:val="30"/>
          <w:szCs w:val="30"/>
        </w:rPr>
        <w:t xml:space="preserve">                               </w:t>
      </w:r>
      <w:r w:rsidR="005578D3" w:rsidRPr="00A81500">
        <w:rPr>
          <w:rFonts w:ascii="Times New Roman" w:cs="Times New Roman" w:eastAsia="Calibri" w:hAnsi="Times New Roman"/>
          <w:iCs/>
          <w:sz w:val="30"/>
          <w:szCs w:val="30"/>
        </w:rPr>
        <w:t xml:space="preserve"> о предоставлении гранта для достижения значения результата предоставления гранта, указанного в пункте 80 настоящего Положения, – возврат гранта в полном объеме, указанном в соглашении </w:t>
      </w:r>
      <w:r w:rsidR="00FA65AF">
        <w:rPr>
          <w:rFonts w:ascii="Times New Roman" w:cs="Times New Roman" w:eastAsia="Calibri" w:hAnsi="Times New Roman"/>
          <w:iCs/>
          <w:sz w:val="30"/>
          <w:szCs w:val="30"/>
        </w:rPr>
        <w:t xml:space="preserve">                                      </w:t>
      </w:r>
      <w:r w:rsidR="005578D3" w:rsidRPr="00A81500">
        <w:rPr>
          <w:rFonts w:ascii="Times New Roman" w:cs="Times New Roman" w:eastAsia="Calibri" w:hAnsi="Times New Roman"/>
          <w:iCs/>
          <w:sz w:val="30"/>
          <w:szCs w:val="30"/>
        </w:rPr>
        <w:t>на предоставление гранта, за исключением продления на основании представленных копий подтверждающих документов срока достижения значения результата предоставления гранта на период участия получателя гранта в</w:t>
      </w:r>
      <w:proofErr w:type="gramEnd"/>
      <w:r w:rsidR="005578D3" w:rsidRPr="00A81500">
        <w:rPr>
          <w:rFonts w:ascii="Times New Roman" w:cs="Times New Roman" w:eastAsia="Calibri" w:hAnsi="Times New Roman"/>
          <w:iCs/>
          <w:sz w:val="30"/>
          <w:szCs w:val="30"/>
        </w:rPr>
        <w:t xml:space="preserve"> специальной военной операции, прохождения военной службы </w:t>
      </w:r>
      <w:r w:rsidR="00A81500">
        <w:rPr>
          <w:rFonts w:ascii="Times New Roman" w:cs="Times New Roman" w:eastAsia="Calibri" w:hAnsi="Times New Roman"/>
          <w:iCs/>
          <w:sz w:val="30"/>
          <w:szCs w:val="30"/>
        </w:rPr>
        <w:t xml:space="preserve">                    </w:t>
      </w:r>
      <w:r w:rsidR="005578D3" w:rsidRPr="00A81500">
        <w:rPr>
          <w:rFonts w:ascii="Times New Roman" w:cs="Times New Roman" w:eastAsia="Calibri" w:hAnsi="Times New Roman"/>
          <w:iCs/>
          <w:sz w:val="30"/>
          <w:szCs w:val="30"/>
        </w:rPr>
        <w:t>по призыву либо корректировки в сторону уменьшения до значения результата предоставления гранта на 1-е число месяца подачи получателем гранта заявки для участия в конкурсном отборе;</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6) средства гранта не использованы в полном объеме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или использованы не по целевому назначению</w:t>
      </w:r>
      <w:r w:rsidR="00063900" w:rsidRPr="00A81500">
        <w:rPr>
          <w:rFonts w:ascii="Times New Roman" w:cs="Times New Roman" w:eastAsia="Calibri" w:hAnsi="Times New Roman"/>
          <w:iCs/>
          <w:sz w:val="30"/>
          <w:szCs w:val="30"/>
        </w:rPr>
        <w:t xml:space="preserve"> или</w:t>
      </w:r>
      <w:r w:rsidRPr="00A81500">
        <w:rPr>
          <w:rFonts w:ascii="Times New Roman" w:cs="Times New Roman" w:eastAsia="Calibri" w:hAnsi="Times New Roman"/>
          <w:iCs/>
          <w:sz w:val="30"/>
          <w:szCs w:val="30"/>
        </w:rPr>
        <w:t xml:space="preserve"> расходы получателя гранта не соответствуют направлениям, установленным </w:t>
      </w:r>
      <w:hyperlink w:anchor="P33" w:history="true">
        <w:r w:rsidRPr="00A81500">
          <w:rPr>
            <w:rFonts w:ascii="Times New Roman" w:cs="Times New Roman" w:eastAsia="Calibri" w:hAnsi="Times New Roman"/>
            <w:iCs/>
            <w:sz w:val="30"/>
            <w:szCs w:val="30"/>
          </w:rPr>
          <w:t xml:space="preserve">пунктом </w:t>
        </w:r>
        <w:r w:rsidR="005F3CCA" w:rsidRPr="00A81500">
          <w:rPr>
            <w:rFonts w:ascii="Times New Roman" w:cs="Times New Roman" w:eastAsia="Calibri" w:hAnsi="Times New Roman"/>
            <w:iCs/>
            <w:sz w:val="30"/>
            <w:szCs w:val="30"/>
          </w:rPr>
          <w:t>76</w:t>
        </w:r>
      </w:hyperlink>
      <w:r w:rsidR="00B077A5" w:rsidRPr="00A81500">
        <w:rPr>
          <w:rFonts w:ascii="Times New Roman" w:cs="Times New Roman" w:eastAsia="Calibri" w:hAnsi="Times New Roman"/>
          <w:iCs/>
          <w:sz w:val="30"/>
          <w:szCs w:val="30"/>
        </w:rPr>
        <w:t xml:space="preserve"> настоящего Положения</w:t>
      </w:r>
      <w:r w:rsidR="00FA65AF">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xml:space="preserve"> – возврат в размере неиспользованных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или использованных не по целевому назначению сре</w:t>
      </w:r>
      <w:proofErr w:type="gramStart"/>
      <w:r w:rsidRPr="00A81500">
        <w:rPr>
          <w:rFonts w:ascii="Times New Roman" w:cs="Times New Roman" w:eastAsia="Calibri" w:hAnsi="Times New Roman"/>
          <w:iCs/>
          <w:sz w:val="30"/>
          <w:szCs w:val="30"/>
        </w:rPr>
        <w:t>дств гр</w:t>
      </w:r>
      <w:proofErr w:type="gramEnd"/>
      <w:r w:rsidRPr="00A81500">
        <w:rPr>
          <w:rFonts w:ascii="Times New Roman" w:cs="Times New Roman" w:eastAsia="Calibri" w:hAnsi="Times New Roman"/>
          <w:iCs/>
          <w:sz w:val="30"/>
          <w:szCs w:val="30"/>
        </w:rPr>
        <w:t>анта;</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7) предельные размеры расчетов получателя гранта наличными деньгами в Российской Федерации в рамках одного договора, заключенного им в целях исполнения обязательств по соглашению</w:t>
      </w:r>
      <w:r w:rsidR="00A81500">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 с юридическим лицом, с гражданином, осуществляющим предпринимательскую деятельность без образования юридического лица, с индивидуальным предпринимателем, превышают предельные размеры расчетов наличными деньгами в Российской Федерации, установленные Центральным банком Рос</w:t>
      </w:r>
      <w:r w:rsidR="00A81500">
        <w:rPr>
          <w:rFonts w:ascii="Times New Roman" w:cs="Times New Roman" w:eastAsia="Calibri" w:hAnsi="Times New Roman"/>
          <w:iCs/>
          <w:sz w:val="30"/>
          <w:szCs w:val="30"/>
        </w:rPr>
        <w:t>сийской Федерации, –</w:t>
      </w:r>
      <w:r w:rsidRPr="00A81500">
        <w:rPr>
          <w:rFonts w:ascii="Times New Roman" w:cs="Times New Roman" w:eastAsia="Calibri" w:hAnsi="Times New Roman"/>
          <w:iCs/>
          <w:sz w:val="30"/>
          <w:szCs w:val="30"/>
        </w:rPr>
        <w:t xml:space="preserve"> возврат гранта в размере расходов, в отношении которых</w:t>
      </w:r>
      <w:proofErr w:type="gramEnd"/>
      <w:r w:rsidRPr="00A81500">
        <w:rPr>
          <w:rFonts w:ascii="Times New Roman" w:cs="Times New Roman" w:eastAsia="Calibri" w:hAnsi="Times New Roman"/>
          <w:iCs/>
          <w:sz w:val="30"/>
          <w:szCs w:val="30"/>
        </w:rPr>
        <w:t xml:space="preserve"> нарушены предельные размеры расчетов наличными деньгами.</w:t>
      </w:r>
    </w:p>
    <w:p w:rsidP="00B60F06" w:rsidR="009E35E5" w:rsidRDefault="005578D3"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100</w:t>
      </w:r>
      <w:r w:rsidR="009E35E5" w:rsidRPr="00A81500">
        <w:rPr>
          <w:rFonts w:ascii="Times New Roman" w:cs="Times New Roman" w:eastAsia="Calibri" w:hAnsi="Times New Roman"/>
          <w:iCs/>
          <w:sz w:val="30"/>
          <w:szCs w:val="30"/>
        </w:rPr>
        <w:t xml:space="preserve">. Оператор грантов в течение 30 рабочих дней </w:t>
      </w:r>
      <w:proofErr w:type="gramStart"/>
      <w:r w:rsidR="009E35E5" w:rsidRPr="00A81500">
        <w:rPr>
          <w:rFonts w:ascii="Times New Roman" w:cs="Times New Roman" w:eastAsia="Calibri" w:hAnsi="Times New Roman"/>
          <w:iCs/>
          <w:sz w:val="30"/>
          <w:szCs w:val="30"/>
        </w:rPr>
        <w:t>с даты выявления</w:t>
      </w:r>
      <w:proofErr w:type="gramEnd"/>
      <w:r w:rsidR="009E35E5" w:rsidRPr="00A81500">
        <w:rPr>
          <w:rFonts w:ascii="Times New Roman" w:cs="Times New Roman" w:eastAsia="Calibri" w:hAnsi="Times New Roman"/>
          <w:iCs/>
          <w:sz w:val="30"/>
          <w:szCs w:val="30"/>
        </w:rPr>
        <w:t xml:space="preserve"> случаев, указанных в </w:t>
      </w:r>
      <w:hyperlink w:anchor="P57" w:history="true">
        <w:r w:rsidR="009E35E5" w:rsidRPr="00A81500">
          <w:rPr>
            <w:rFonts w:ascii="Times New Roman" w:cs="Times New Roman" w:eastAsia="Calibri" w:hAnsi="Times New Roman"/>
            <w:iCs/>
            <w:sz w:val="30"/>
            <w:szCs w:val="30"/>
          </w:rPr>
          <w:t xml:space="preserve">пункте </w:t>
        </w:r>
      </w:hyperlink>
      <w:r w:rsidRPr="00A81500">
        <w:rPr>
          <w:rFonts w:ascii="Times New Roman" w:cs="Times New Roman" w:eastAsia="Calibri" w:hAnsi="Times New Roman"/>
          <w:iCs/>
          <w:sz w:val="30"/>
          <w:szCs w:val="30"/>
        </w:rPr>
        <w:t>99</w:t>
      </w:r>
      <w:r w:rsidR="009E35E5" w:rsidRPr="00A81500">
        <w:rPr>
          <w:rFonts w:ascii="Times New Roman" w:cs="Times New Roman" w:eastAsia="Calibri" w:hAnsi="Times New Roman"/>
          <w:iCs/>
          <w:sz w:val="30"/>
          <w:szCs w:val="30"/>
        </w:rPr>
        <w:t xml:space="preserve"> настоящего Положения, принимает решение о возврате полученного гранта в размере, установленном </w:t>
      </w:r>
      <w:hyperlink w:anchor="P57" w:history="true">
        <w:r w:rsidR="009E35E5" w:rsidRPr="00A81500">
          <w:rPr>
            <w:rFonts w:ascii="Times New Roman" w:cs="Times New Roman" w:eastAsia="Calibri" w:hAnsi="Times New Roman"/>
            <w:iCs/>
            <w:sz w:val="30"/>
            <w:szCs w:val="30"/>
          </w:rPr>
          <w:t xml:space="preserve">пунктом </w:t>
        </w:r>
      </w:hyperlink>
      <w:r w:rsidRPr="00A81500">
        <w:rPr>
          <w:rFonts w:ascii="Times New Roman" w:cs="Times New Roman" w:eastAsia="Calibri" w:hAnsi="Times New Roman"/>
          <w:iCs/>
          <w:sz w:val="30"/>
          <w:szCs w:val="30"/>
        </w:rPr>
        <w:t>99</w:t>
      </w:r>
      <w:r w:rsidR="009E35E5" w:rsidRPr="00A81500">
        <w:rPr>
          <w:rFonts w:ascii="Times New Roman" w:cs="Times New Roman" w:eastAsia="Calibri" w:hAnsi="Times New Roman"/>
          <w:iCs/>
          <w:sz w:val="30"/>
          <w:szCs w:val="30"/>
        </w:rPr>
        <w:t xml:space="preserve"> настоящего Положения. </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Решение о возврате гранта оформляется приказом оператора грантов.</w:t>
      </w:r>
    </w:p>
    <w:p w:rsidP="00B60F06" w:rsidR="009E35E5" w:rsidRDefault="005578D3" w:rsidRPr="00A81500">
      <w:pPr>
        <w:pStyle w:val="ConsPlusNormal"/>
        <w:widowControl/>
        <w:suppressAutoHyphens/>
        <w:ind w:firstLine="709"/>
        <w:jc w:val="both"/>
        <w:rPr>
          <w:rFonts w:ascii="Times New Roman" w:cs="Times New Roman" w:eastAsia="Calibri" w:hAnsi="Times New Roman"/>
          <w:iCs/>
          <w:sz w:val="30"/>
          <w:szCs w:val="30"/>
        </w:rPr>
      </w:pPr>
      <w:bookmarkStart w:id="129" w:name="P380"/>
      <w:bookmarkEnd w:id="129"/>
      <w:r w:rsidRPr="00A81500">
        <w:rPr>
          <w:rFonts w:ascii="Times New Roman" w:cs="Times New Roman" w:eastAsia="Calibri" w:hAnsi="Times New Roman"/>
          <w:iCs/>
          <w:sz w:val="30"/>
          <w:szCs w:val="30"/>
        </w:rPr>
        <w:lastRenderedPageBreak/>
        <w:t>101</w:t>
      </w:r>
      <w:r w:rsidR="009E35E5" w:rsidRPr="00A81500">
        <w:rPr>
          <w:rFonts w:ascii="Times New Roman" w:cs="Times New Roman" w:eastAsia="Calibri" w:hAnsi="Times New Roman"/>
          <w:iCs/>
          <w:sz w:val="30"/>
          <w:szCs w:val="30"/>
        </w:rPr>
        <w:t xml:space="preserve">. </w:t>
      </w:r>
      <w:proofErr w:type="gramStart"/>
      <w:r w:rsidR="009E35E5" w:rsidRPr="00A81500">
        <w:rPr>
          <w:rFonts w:ascii="Times New Roman" w:cs="Times New Roman" w:eastAsia="Calibri" w:hAnsi="Times New Roman"/>
          <w:iCs/>
          <w:sz w:val="30"/>
          <w:szCs w:val="30"/>
        </w:rPr>
        <w:t xml:space="preserve">Оператор грантов в течение 5 рабочих дней, следующих </w:t>
      </w:r>
      <w:r w:rsidR="00A81500">
        <w:rPr>
          <w:rFonts w:ascii="Times New Roman" w:cs="Times New Roman" w:eastAsia="Calibri" w:hAnsi="Times New Roman"/>
          <w:iCs/>
          <w:sz w:val="30"/>
          <w:szCs w:val="30"/>
        </w:rPr>
        <w:t xml:space="preserve">                     </w:t>
      </w:r>
      <w:r w:rsidR="009E35E5" w:rsidRPr="00A81500">
        <w:rPr>
          <w:rFonts w:ascii="Times New Roman" w:cs="Times New Roman" w:eastAsia="Calibri" w:hAnsi="Times New Roman"/>
          <w:iCs/>
          <w:sz w:val="30"/>
          <w:szCs w:val="30"/>
        </w:rPr>
        <w:t>за датой подписания приказа, содержащего решение о возврате гранта, направляет получателю гранта письменное уведомление почтовым отправлением с уведомлением о вручении по адресу, указанному</w:t>
      </w:r>
      <w:r w:rsidR="0077483E">
        <w:rPr>
          <w:rFonts w:ascii="Times New Roman" w:cs="Times New Roman" w:eastAsia="Calibri" w:hAnsi="Times New Roman"/>
          <w:iCs/>
          <w:sz w:val="30"/>
          <w:szCs w:val="30"/>
        </w:rPr>
        <w:t xml:space="preserve">                       </w:t>
      </w:r>
      <w:r w:rsidR="009E35E5" w:rsidRPr="00A81500">
        <w:rPr>
          <w:rFonts w:ascii="Times New Roman" w:cs="Times New Roman" w:eastAsia="Calibri" w:hAnsi="Times New Roman"/>
          <w:iCs/>
          <w:sz w:val="30"/>
          <w:szCs w:val="30"/>
        </w:rPr>
        <w:t xml:space="preserve"> в соглашении о предоставлении гранта, уведомляет получателя гранта</w:t>
      </w:r>
      <w:r w:rsidR="0077483E">
        <w:rPr>
          <w:rFonts w:ascii="Times New Roman" w:cs="Times New Roman" w:eastAsia="Calibri" w:hAnsi="Times New Roman"/>
          <w:iCs/>
          <w:sz w:val="30"/>
          <w:szCs w:val="30"/>
        </w:rPr>
        <w:t xml:space="preserve">            </w:t>
      </w:r>
      <w:r w:rsidR="009E35E5" w:rsidRPr="00A81500">
        <w:rPr>
          <w:rFonts w:ascii="Times New Roman" w:cs="Times New Roman" w:eastAsia="Calibri" w:hAnsi="Times New Roman"/>
          <w:iCs/>
          <w:sz w:val="30"/>
          <w:szCs w:val="30"/>
        </w:rPr>
        <w:t xml:space="preserve"> о возврате гранта на основании принятого решения о возврате гранта </w:t>
      </w:r>
      <w:r w:rsidR="0077483E">
        <w:rPr>
          <w:rFonts w:ascii="Times New Roman" w:cs="Times New Roman" w:eastAsia="Calibri" w:hAnsi="Times New Roman"/>
          <w:iCs/>
          <w:sz w:val="30"/>
          <w:szCs w:val="30"/>
        </w:rPr>
        <w:t xml:space="preserve">               </w:t>
      </w:r>
      <w:r w:rsidR="009E35E5" w:rsidRPr="00A81500">
        <w:rPr>
          <w:rFonts w:ascii="Times New Roman" w:cs="Times New Roman" w:eastAsia="Calibri" w:hAnsi="Times New Roman"/>
          <w:iCs/>
          <w:sz w:val="30"/>
          <w:szCs w:val="30"/>
        </w:rPr>
        <w:t>с приложением его копии.</w:t>
      </w:r>
      <w:proofErr w:type="gramEnd"/>
    </w:p>
    <w:p w:rsidP="00B60F06" w:rsidR="009E35E5" w:rsidRDefault="005578D3" w:rsidRPr="00A81500">
      <w:pPr>
        <w:pStyle w:val="ConsPlusNormal"/>
        <w:widowControl/>
        <w:suppressAutoHyphens/>
        <w:ind w:firstLine="709"/>
        <w:jc w:val="both"/>
        <w:rPr>
          <w:rFonts w:ascii="Times New Roman" w:cs="Times New Roman" w:eastAsia="Calibri" w:hAnsi="Times New Roman"/>
          <w:iCs/>
          <w:sz w:val="30"/>
          <w:szCs w:val="30"/>
        </w:rPr>
      </w:pPr>
      <w:bookmarkStart w:id="130" w:name="P381"/>
      <w:bookmarkStart w:id="131" w:name="P60"/>
      <w:bookmarkEnd w:id="130"/>
      <w:r w:rsidRPr="00A81500">
        <w:rPr>
          <w:rFonts w:ascii="Times New Roman" w:cs="Times New Roman" w:eastAsia="Calibri" w:hAnsi="Times New Roman"/>
          <w:iCs/>
          <w:sz w:val="30"/>
          <w:szCs w:val="30"/>
        </w:rPr>
        <w:t>102</w:t>
      </w:r>
      <w:r w:rsidR="009E35E5" w:rsidRPr="00A81500">
        <w:rPr>
          <w:rFonts w:ascii="Times New Roman" w:cs="Times New Roman" w:eastAsia="Calibri" w:hAnsi="Times New Roman"/>
          <w:iCs/>
          <w:sz w:val="30"/>
          <w:szCs w:val="30"/>
        </w:rPr>
        <w:t>.</w:t>
      </w:r>
      <w:bookmarkEnd w:id="131"/>
      <w:r w:rsidR="0077483E">
        <w:rPr>
          <w:rFonts w:ascii="Times New Roman" w:cs="Times New Roman" w:eastAsia="Calibri" w:hAnsi="Times New Roman"/>
          <w:iCs/>
          <w:sz w:val="30"/>
          <w:szCs w:val="30"/>
        </w:rPr>
        <w:t> </w:t>
      </w:r>
      <w:r w:rsidR="009E35E5" w:rsidRPr="00A81500">
        <w:rPr>
          <w:rFonts w:ascii="Times New Roman" w:cs="Times New Roman" w:eastAsia="Calibri" w:hAnsi="Times New Roman"/>
          <w:iCs/>
          <w:sz w:val="30"/>
          <w:szCs w:val="30"/>
        </w:rPr>
        <w:t xml:space="preserve">Получатель гранта в течение 20 рабочих дней, следующих </w:t>
      </w:r>
      <w:r w:rsidR="0077483E">
        <w:rPr>
          <w:rFonts w:ascii="Times New Roman" w:cs="Times New Roman" w:eastAsia="Calibri" w:hAnsi="Times New Roman"/>
          <w:iCs/>
          <w:sz w:val="30"/>
          <w:szCs w:val="30"/>
        </w:rPr>
        <w:t xml:space="preserve">                </w:t>
      </w:r>
      <w:r w:rsidR="009E35E5" w:rsidRPr="00A81500">
        <w:rPr>
          <w:rFonts w:ascii="Times New Roman" w:cs="Times New Roman" w:eastAsia="Calibri" w:hAnsi="Times New Roman"/>
          <w:iCs/>
          <w:sz w:val="30"/>
          <w:szCs w:val="30"/>
        </w:rPr>
        <w:t xml:space="preserve">за датой отправки письменного уведомления о возврате гранта, указанного в </w:t>
      </w:r>
      <w:hyperlink w:anchor="P59" w:history="true">
        <w:r w:rsidR="009E35E5" w:rsidRPr="00A81500">
          <w:rPr>
            <w:rFonts w:ascii="Times New Roman" w:cs="Times New Roman" w:eastAsia="Calibri" w:hAnsi="Times New Roman"/>
            <w:iCs/>
            <w:sz w:val="30"/>
            <w:szCs w:val="30"/>
          </w:rPr>
          <w:t xml:space="preserve">пункте </w:t>
        </w:r>
        <w:r w:rsidR="009A1F6E" w:rsidRPr="00A81500">
          <w:rPr>
            <w:rFonts w:ascii="Times New Roman" w:cs="Times New Roman" w:eastAsia="Calibri" w:hAnsi="Times New Roman"/>
            <w:iCs/>
            <w:sz w:val="30"/>
            <w:szCs w:val="30"/>
          </w:rPr>
          <w:t>10</w:t>
        </w:r>
      </w:hyperlink>
      <w:r w:rsidRPr="00A81500">
        <w:rPr>
          <w:rFonts w:ascii="Times New Roman" w:cs="Times New Roman" w:eastAsia="Calibri" w:hAnsi="Times New Roman"/>
          <w:iCs/>
          <w:sz w:val="30"/>
          <w:szCs w:val="30"/>
        </w:rPr>
        <w:t>1</w:t>
      </w:r>
      <w:r w:rsidR="009E35E5" w:rsidRPr="00A81500">
        <w:rPr>
          <w:rFonts w:ascii="Times New Roman" w:cs="Times New Roman" w:eastAsia="Calibri" w:hAnsi="Times New Roman"/>
          <w:iCs/>
          <w:sz w:val="30"/>
          <w:szCs w:val="30"/>
        </w:rPr>
        <w:t xml:space="preserve"> настоящего Положения, обязан произвести возврат полученного гранта на расчетный счет оператора грантов.</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 xml:space="preserve">В случае если получатель гранта не возвратил грант </w:t>
      </w:r>
      <w:r w:rsidR="0077483E">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в установленный срок или возвратил его не в полном объеме, оператор грантов в течение 23 рабочих дней с даты истечения срока, установленного получателю для возврата гранта, обращается в суд </w:t>
      </w:r>
      <w:r w:rsidR="0077483E">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с заявлением о взыскании перечисленных средств гранта оператору грантов в соответствии с законодательством Российской Федерации.</w:t>
      </w:r>
      <w:proofErr w:type="gramEnd"/>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При отказе получателя гранта от возврата суммы полученного гранта оператору грантов взыскание производится в судебном порядке, установленном действующим законодательством Российской Федерации.</w:t>
      </w:r>
    </w:p>
    <w:p w:rsidP="00B60F06" w:rsidR="009E35E5" w:rsidRDefault="005578D3"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103</w:t>
      </w:r>
      <w:r w:rsidR="009E35E5" w:rsidRPr="00A81500">
        <w:rPr>
          <w:rFonts w:ascii="Times New Roman" w:cs="Times New Roman" w:eastAsia="Calibri" w:hAnsi="Times New Roman"/>
          <w:iCs/>
          <w:sz w:val="30"/>
          <w:szCs w:val="30"/>
        </w:rPr>
        <w:t>.</w:t>
      </w:r>
      <w:bookmarkStart w:id="132" w:name="_Hlk211953185"/>
      <w:r w:rsidR="0077483E">
        <w:rPr>
          <w:rFonts w:ascii="Times New Roman" w:cs="Times New Roman" w:eastAsia="Calibri" w:hAnsi="Times New Roman"/>
          <w:iCs/>
          <w:sz w:val="30"/>
          <w:szCs w:val="30"/>
        </w:rPr>
        <w:t> </w:t>
      </w:r>
      <w:proofErr w:type="gramStart"/>
      <w:r w:rsidR="009E35E5" w:rsidRPr="00A81500">
        <w:rPr>
          <w:rFonts w:ascii="Times New Roman" w:cs="Times New Roman" w:eastAsia="Calibri" w:hAnsi="Times New Roman"/>
          <w:iCs/>
          <w:sz w:val="30"/>
          <w:szCs w:val="30"/>
        </w:rPr>
        <w:t xml:space="preserve">Соглашение о предоставлении гранта </w:t>
      </w:r>
      <w:bookmarkEnd w:id="132"/>
      <w:r w:rsidR="009A5F32" w:rsidRPr="00A81500">
        <w:rPr>
          <w:rFonts w:ascii="Times New Roman" w:cs="Times New Roman" w:eastAsia="Calibri" w:hAnsi="Times New Roman"/>
          <w:iCs/>
          <w:sz w:val="30"/>
          <w:szCs w:val="30"/>
        </w:rPr>
        <w:t>должно содержать положения о неприменении требований, установленных</w:t>
      </w:r>
      <w:r w:rsidR="009E35E5" w:rsidRPr="00A81500">
        <w:rPr>
          <w:rFonts w:ascii="Times New Roman" w:cs="Times New Roman" w:eastAsia="Calibri" w:hAnsi="Times New Roman"/>
          <w:iCs/>
          <w:sz w:val="30"/>
          <w:szCs w:val="30"/>
        </w:rPr>
        <w:t xml:space="preserve"> </w:t>
      </w:r>
      <w:hyperlink w:anchor="P56" w:history="true">
        <w:r w:rsidR="009E35E5" w:rsidRPr="00A81500">
          <w:rPr>
            <w:rFonts w:ascii="Times New Roman" w:cs="Times New Roman" w:eastAsia="Calibri" w:hAnsi="Times New Roman"/>
            <w:iCs/>
            <w:sz w:val="30"/>
            <w:szCs w:val="30"/>
          </w:rPr>
          <w:t xml:space="preserve">пунктами </w:t>
        </w:r>
        <w:r w:rsidR="009A1F6E" w:rsidRPr="00A81500">
          <w:rPr>
            <w:rFonts w:ascii="Times New Roman" w:cs="Times New Roman" w:eastAsia="Calibri" w:hAnsi="Times New Roman"/>
            <w:iCs/>
            <w:sz w:val="30"/>
            <w:szCs w:val="30"/>
          </w:rPr>
          <w:t>99</w:t>
        </w:r>
      </w:hyperlink>
      <w:r w:rsidR="0077483E">
        <w:rPr>
          <w:rFonts w:ascii="Times New Roman" w:cs="Times New Roman" w:hAnsi="Times New Roman"/>
          <w:sz w:val="30"/>
          <w:szCs w:val="30"/>
        </w:rPr>
        <w:t>–</w:t>
      </w:r>
      <w:r w:rsidR="009A1F6E" w:rsidRPr="00A81500">
        <w:rPr>
          <w:rFonts w:ascii="Times New Roman" w:cs="Times New Roman" w:eastAsia="Calibri" w:hAnsi="Times New Roman"/>
          <w:iCs/>
          <w:sz w:val="30"/>
          <w:szCs w:val="30"/>
        </w:rPr>
        <w:t>10</w:t>
      </w:r>
      <w:r w:rsidRPr="00A81500">
        <w:rPr>
          <w:rFonts w:ascii="Times New Roman" w:cs="Times New Roman" w:eastAsia="Calibri" w:hAnsi="Times New Roman"/>
          <w:iCs/>
          <w:sz w:val="30"/>
          <w:szCs w:val="30"/>
        </w:rPr>
        <w:t>2</w:t>
      </w:r>
      <w:r w:rsidR="009E35E5" w:rsidRPr="00A81500">
        <w:rPr>
          <w:rFonts w:ascii="Times New Roman" w:cs="Times New Roman" w:eastAsia="Calibri" w:hAnsi="Times New Roman"/>
          <w:iCs/>
          <w:sz w:val="30"/>
          <w:szCs w:val="30"/>
        </w:rPr>
        <w:t xml:space="preserve"> настоящего Положения, при следующих обстоятельствах непреодолимой силы, вследствие возникновения которых соблюдение условий предоставления гранта, в том числе исполнение обязательств </w:t>
      </w:r>
      <w:r w:rsidR="0077483E">
        <w:rPr>
          <w:rFonts w:ascii="Times New Roman" w:cs="Times New Roman" w:eastAsia="Calibri" w:hAnsi="Times New Roman"/>
          <w:iCs/>
          <w:sz w:val="30"/>
          <w:szCs w:val="30"/>
        </w:rPr>
        <w:t xml:space="preserve">                                         </w:t>
      </w:r>
      <w:r w:rsidR="009E35E5" w:rsidRPr="00A81500">
        <w:rPr>
          <w:rFonts w:ascii="Times New Roman" w:cs="Times New Roman" w:eastAsia="Calibri" w:hAnsi="Times New Roman"/>
          <w:iCs/>
          <w:sz w:val="30"/>
          <w:szCs w:val="30"/>
        </w:rPr>
        <w:t>по достижению результата предоставления гранта, является невозможным: пожар, стихийные бедствия, война, военные действия, военные операции любого характера, блокады, забастовки, гражданские волнения, массовые беспорядки, революции, задержки вследствие аварии</w:t>
      </w:r>
      <w:proofErr w:type="gramEnd"/>
      <w:r w:rsidR="009E35E5" w:rsidRPr="00A81500">
        <w:rPr>
          <w:rFonts w:ascii="Times New Roman" w:cs="Times New Roman" w:eastAsia="Calibri" w:hAnsi="Times New Roman"/>
          <w:iCs/>
          <w:sz w:val="30"/>
          <w:szCs w:val="30"/>
        </w:rPr>
        <w:t xml:space="preserve"> </w:t>
      </w:r>
      <w:proofErr w:type="gramStart"/>
      <w:r w:rsidR="009E35E5" w:rsidRPr="00A81500">
        <w:rPr>
          <w:rFonts w:ascii="Times New Roman" w:cs="Times New Roman" w:eastAsia="Calibri" w:hAnsi="Times New Roman"/>
          <w:iCs/>
          <w:sz w:val="30"/>
          <w:szCs w:val="30"/>
        </w:rPr>
        <w:t>или неблагоприятных погодных условий, эпидемии, пандемии, чрезвычайные ситуации, в том числе в сфере здравоохранения, действия органов государственной власти, вступление в действие законодательных актов и распоряжений государственных органов, прямо или косвенно запрещающих указанные в соглашении о предоставлении гранта виды деятельности и (или) препятствующих осуществлению получателем гранта своих обязательств по соглашению о предоставлении гранта.</w:t>
      </w:r>
      <w:proofErr w:type="gramEnd"/>
    </w:p>
    <w:p w:rsidP="00B60F06" w:rsidR="009E35E5" w:rsidRDefault="005578D3"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104</w:t>
      </w:r>
      <w:r w:rsidR="009E35E5" w:rsidRPr="00A81500">
        <w:rPr>
          <w:rFonts w:ascii="Times New Roman" w:cs="Times New Roman" w:eastAsia="Calibri" w:hAnsi="Times New Roman"/>
          <w:iCs/>
          <w:sz w:val="30"/>
          <w:szCs w:val="30"/>
        </w:rPr>
        <w:t>.</w:t>
      </w:r>
      <w:r w:rsidR="0077483E">
        <w:rPr>
          <w:rFonts w:ascii="Times New Roman" w:cs="Times New Roman" w:eastAsia="Calibri" w:hAnsi="Times New Roman"/>
          <w:iCs/>
          <w:sz w:val="30"/>
          <w:szCs w:val="30"/>
        </w:rPr>
        <w:t> </w:t>
      </w:r>
      <w:r w:rsidR="009E35E5" w:rsidRPr="00A81500">
        <w:rPr>
          <w:rFonts w:ascii="Times New Roman" w:cs="Times New Roman" w:eastAsia="Calibri" w:hAnsi="Times New Roman"/>
          <w:iCs/>
          <w:sz w:val="30"/>
          <w:szCs w:val="30"/>
        </w:rPr>
        <w:t xml:space="preserve">Иная ответственность за нарушение условий и порядка предоставления гранта получателем гранта устанавливается </w:t>
      </w:r>
      <w:r w:rsidR="0077483E">
        <w:rPr>
          <w:rFonts w:ascii="Times New Roman" w:cs="Times New Roman" w:eastAsia="Calibri" w:hAnsi="Times New Roman"/>
          <w:iCs/>
          <w:sz w:val="30"/>
          <w:szCs w:val="30"/>
        </w:rPr>
        <w:t xml:space="preserve">                               </w:t>
      </w:r>
      <w:r w:rsidR="009E35E5" w:rsidRPr="00A81500">
        <w:rPr>
          <w:rFonts w:ascii="Times New Roman" w:cs="Times New Roman" w:eastAsia="Calibri" w:hAnsi="Times New Roman"/>
          <w:iCs/>
          <w:sz w:val="30"/>
          <w:szCs w:val="30"/>
        </w:rPr>
        <w:t>в соответствии с законодательством Российской Федерации.</w:t>
      </w:r>
    </w:p>
    <w:p w:rsidP="00852DFA" w:rsidR="00852DFA" w:rsidRDefault="00852DFA" w:rsidRPr="008D3B9F">
      <w:pPr>
        <w:pStyle w:val="ConsPlusNormal"/>
        <w:widowControl/>
        <w:ind w:firstLine="709"/>
        <w:jc w:val="both"/>
        <w:rPr>
          <w:rFonts w:ascii="Times New Roman" w:cs="Times New Roman" w:eastAsia="Calibri" w:hAnsi="Times New Roman"/>
          <w:iCs/>
          <w:sz w:val="30"/>
          <w:szCs w:val="30"/>
        </w:rPr>
      </w:pPr>
    </w:p>
    <w:p w:rsidP="00016978" w:rsidR="0077483E" w:rsidRDefault="0077483E">
      <w:pPr>
        <w:widowControl w:val="false"/>
        <w:autoSpaceDE w:val="false"/>
        <w:autoSpaceDN w:val="false"/>
        <w:spacing w:after="0" w:line="192" w:lineRule="auto"/>
        <w:ind w:left="5103"/>
        <w:rPr>
          <w:rFonts w:ascii="Times New Roman" w:cs="Times New Roman" w:eastAsia="Times New Roman" w:hAnsi="Times New Roman"/>
          <w:sz w:val="30"/>
          <w:szCs w:val="30"/>
          <w:lang w:eastAsia="ru-RU"/>
        </w:rPr>
      </w:pPr>
      <w:r>
        <w:rPr>
          <w:rFonts w:ascii="Times New Roman" w:cs="Times New Roman" w:eastAsia="Times New Roman" w:hAnsi="Times New Roman"/>
          <w:noProof/>
          <w:sz w:val="30"/>
          <w:szCs w:val="30"/>
          <w:lang w:eastAsia="ru-RU"/>
        </w:rPr>
        <mc:AlternateContent>
          <mc:Choice Requires="wps">
            <w:drawing>
              <wp:anchor allowOverlap="true" behindDoc="false" distB="0" distL="114300" distR="114300" distT="0" layoutInCell="true" locked="false" relativeHeight="251659264" simplePos="false" wp14:anchorId="18C7FF70" wp14:editId="06D83A4C">
                <wp:simplePos x="0" y="0"/>
                <wp:positionH relativeFrom="column">
                  <wp:posOffset>25400</wp:posOffset>
                </wp:positionH>
                <wp:positionV relativeFrom="paragraph">
                  <wp:posOffset>57785</wp:posOffset>
                </wp:positionV>
                <wp:extent cx="6082665" cy="0"/>
                <wp:effectExtent b="19050" l="0" r="13335" t="0"/>
                <wp:wrapNone/>
                <wp:docPr id="2" name="Прямая соединительная линия 2"/>
                <wp:cNvGraphicFramePr/>
                <a:graphic>
                  <a:graphicData uri="http://schemas.microsoft.com/office/word/2010/wordprocessingShape">
                    <wps:wsp>
                      <wps:cNvCnPr/>
                      <wps:spPr>
                        <a:xfrm>
                          <a:off x="0" y="0"/>
                          <a:ext cx="60826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from="2pt,4.55pt" id="Прямая соединительная линия 1" o:spid="_x0000_s1026" strokecolor="black [3200]" strokeweight=".5p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to="480.95pt,4.55pt">
                <v:stroke joinstyle="miter"/>
              </v:line>
            </w:pict>
          </mc:Fallback>
        </mc:AlternateContent>
      </w:r>
    </w:p>
    <w:p w:rsidP="00016978" w:rsidR="0077483E" w:rsidRDefault="0077483E">
      <w:pPr>
        <w:widowControl w:val="false"/>
        <w:autoSpaceDE w:val="false"/>
        <w:autoSpaceDN w:val="false"/>
        <w:spacing w:after="0" w:line="192" w:lineRule="auto"/>
        <w:ind w:left="5103"/>
        <w:rPr>
          <w:rFonts w:ascii="Times New Roman" w:cs="Times New Roman" w:eastAsia="Times New Roman" w:hAnsi="Times New Roman"/>
          <w:sz w:val="30"/>
          <w:szCs w:val="30"/>
          <w:lang w:eastAsia="ru-RU"/>
        </w:rPr>
      </w:pPr>
    </w:p>
    <w:p w:rsidP="0077483E" w:rsidR="00DD4978" w:rsidRDefault="001A6DC2" w:rsidRPr="008D3B9F">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1 </w:t>
      </w:r>
    </w:p>
    <w:p w:rsidP="0077483E" w:rsidR="0077483E" w:rsidRDefault="001A6DC2">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к Положению</w:t>
      </w:r>
      <w:r w:rsidR="00DD4978" w:rsidRPr="008D3B9F">
        <w:rPr>
          <w:rFonts w:ascii="Times New Roman" w:cs="Times New Roman" w:eastAsia="Times New Roman" w:hAnsi="Times New Roman"/>
          <w:sz w:val="30"/>
          <w:szCs w:val="30"/>
          <w:lang w:eastAsia="ru-RU"/>
        </w:rPr>
        <w:t xml:space="preserve">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имущественного взноса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финансовое обеспечение затрат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осуществляющим свою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деятельность на территории города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Красноярска субъектам малого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среднего предпринимательства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социально ориентированным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некоммерческим организациям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реализацию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проектов по развитию производства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товаров (работ, услуг) на условиях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привлечения инвестиций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
    <w:p w:rsidP="0077483E" w:rsidR="001A6DC2" w:rsidRDefault="00B034AD" w:rsidRPr="008D3B9F">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инвестиционных платформ</w:t>
      </w:r>
    </w:p>
    <w:p w:rsidP="00711B02" w:rsidR="00711B02" w:rsidRDefault="00711B02" w:rsidRPr="008D3B9F">
      <w:pPr>
        <w:autoSpaceDE w:val="false"/>
        <w:autoSpaceDN w:val="false"/>
        <w:adjustRightInd w:val="false"/>
        <w:spacing w:after="0" w:line="240" w:lineRule="auto"/>
        <w:jc w:val="center"/>
        <w:rPr>
          <w:rFonts w:ascii="Times New Roman" w:cs="Times New Roman" w:eastAsia="Calibri" w:hAnsi="Times New Roman"/>
          <w:sz w:val="30"/>
          <w:szCs w:val="30"/>
        </w:rPr>
      </w:pPr>
      <w:bookmarkStart w:id="133" w:name="P386"/>
      <w:bookmarkEnd w:id="133"/>
    </w:p>
    <w:p w:rsidP="005B4C66" w:rsidR="00711B02" w:rsidRDefault="004C58EE" w:rsidRPr="008D3B9F">
      <w:pPr>
        <w:autoSpaceDE w:val="false"/>
        <w:autoSpaceDN w:val="false"/>
        <w:adjustRightInd w:val="false"/>
        <w:spacing w:after="0" w:line="192" w:lineRule="auto"/>
        <w:jc w:val="center"/>
        <w:rPr>
          <w:rFonts w:ascii="Times New Roman" w:cs="Times New Roman" w:eastAsia="Calibri" w:hAnsi="Times New Roman"/>
          <w:sz w:val="30"/>
          <w:szCs w:val="30"/>
        </w:rPr>
      </w:pPr>
      <w:r w:rsidRPr="008D3B9F">
        <w:rPr>
          <w:rFonts w:ascii="Times New Roman" w:cs="Times New Roman" w:eastAsia="Calibri" w:hAnsi="Times New Roman"/>
          <w:sz w:val="30"/>
          <w:szCs w:val="30"/>
        </w:rPr>
        <w:t>Планируемый р</w:t>
      </w:r>
      <w:r w:rsidR="00711B02" w:rsidRPr="008D3B9F">
        <w:rPr>
          <w:rFonts w:ascii="Times New Roman" w:cs="Times New Roman" w:eastAsia="Calibri" w:hAnsi="Times New Roman"/>
          <w:sz w:val="30"/>
          <w:szCs w:val="30"/>
        </w:rPr>
        <w:t>езультат</w:t>
      </w:r>
    </w:p>
    <w:p w:rsidP="005B4C66" w:rsidR="00711B02" w:rsidRDefault="00711B02" w:rsidRPr="008D3B9F">
      <w:pPr>
        <w:autoSpaceDE w:val="false"/>
        <w:autoSpaceDN w:val="false"/>
        <w:adjustRightInd w:val="false"/>
        <w:spacing w:after="0" w:line="192" w:lineRule="auto"/>
        <w:jc w:val="center"/>
        <w:rPr>
          <w:rFonts w:ascii="Times New Roman" w:cs="Times New Roman" w:eastAsia="Calibri" w:hAnsi="Times New Roman"/>
          <w:sz w:val="30"/>
          <w:szCs w:val="30"/>
        </w:rPr>
      </w:pPr>
      <w:r w:rsidRPr="008D3B9F">
        <w:rPr>
          <w:rFonts w:ascii="Times New Roman" w:cs="Times New Roman" w:eastAsia="Calibri" w:hAnsi="Times New Roman"/>
          <w:sz w:val="30"/>
          <w:szCs w:val="30"/>
        </w:rPr>
        <w:t>предоставления субсидии</w:t>
      </w:r>
    </w:p>
    <w:p w:rsidP="00711B02" w:rsidR="00711B02" w:rsidRDefault="00711B02" w:rsidRPr="008D3B9F">
      <w:pPr>
        <w:autoSpaceDE w:val="false"/>
        <w:autoSpaceDN w:val="false"/>
        <w:adjustRightInd w:val="false"/>
        <w:spacing w:after="0" w:line="240" w:lineRule="auto"/>
        <w:jc w:val="center"/>
        <w:rPr>
          <w:rFonts w:ascii="Times New Roman" w:cs="Times New Roman" w:eastAsia="Calibri" w:hAnsi="Times New Roman"/>
          <w:sz w:val="30"/>
          <w:szCs w:val="30"/>
        </w:rPr>
      </w:pPr>
    </w:p>
    <w:tbl>
      <w:tblPr>
        <w:tblW w:type="dxa" w:w="9634"/>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62"/>
          <w:right w:type="dxa" w:w="62"/>
        </w:tblCellMar>
        <w:tblLook w:firstColumn="1" w:firstRow="1" w:lastColumn="0" w:lastRow="0" w:noHBand="0" w:noVBand="1" w:val="04A0"/>
      </w:tblPr>
      <w:tblGrid>
        <w:gridCol w:w="5240"/>
        <w:gridCol w:w="4394"/>
      </w:tblGrid>
      <w:tr w:rsidR="008D3B9F" w:rsidRPr="008D3B9F" w:rsidTr="005B4C66">
        <w:tc>
          <w:tcPr>
            <w:tcW w:type="dxa" w:w="5240"/>
          </w:tcPr>
          <w:p w:rsidP="005B4C66" w:rsidR="001A6DC2" w:rsidRDefault="001A6DC2" w:rsidRPr="008D3B9F">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bookmarkStart w:id="134" w:name="P486"/>
            <w:bookmarkEnd w:id="134"/>
            <w:r w:rsidRPr="008D3B9F">
              <w:rPr>
                <w:rFonts w:ascii="Times New Roman" w:cs="Times New Roman" w:eastAsia="Times New Roman" w:hAnsi="Times New Roman"/>
                <w:sz w:val="30"/>
                <w:szCs w:val="30"/>
                <w:lang w:eastAsia="ru-RU"/>
              </w:rPr>
              <w:t xml:space="preserve">Наименование результата </w:t>
            </w:r>
          </w:p>
          <w:p w:rsidP="005B4C66" w:rsidR="001A6DC2" w:rsidRDefault="001A6DC2" w:rsidRPr="008D3B9F">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предоставления субсидии, </w:t>
            </w:r>
          </w:p>
          <w:p w:rsidP="005B4C66" w:rsidR="001A6DC2" w:rsidRDefault="001A6DC2" w:rsidRPr="008D3B9F">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единица измерения</w:t>
            </w:r>
          </w:p>
        </w:tc>
        <w:tc>
          <w:tcPr>
            <w:tcW w:type="dxa" w:w="4394"/>
          </w:tcPr>
          <w:p w:rsidP="005B4C66" w:rsidR="005B4C66" w:rsidRDefault="005578D3">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 состоянию на конец года, следующего за годом </w:t>
            </w:r>
          </w:p>
          <w:p w:rsidP="005B4C66" w:rsidR="001A6DC2" w:rsidRDefault="005578D3" w:rsidRPr="008D3B9F">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предоставления субсидии (план)</w:t>
            </w:r>
          </w:p>
        </w:tc>
      </w:tr>
      <w:tr w:rsidR="001A6DC2" w:rsidRPr="008D3B9F" w:rsidTr="005B4C66">
        <w:tc>
          <w:tcPr>
            <w:tcW w:type="dxa" w:w="5240"/>
            <w:shd w:color="auto" w:fill="auto" w:val="clear"/>
          </w:tcPr>
          <w:p w:rsidP="005578D3" w:rsidR="001A6DC2" w:rsidRDefault="00301500" w:rsidRPr="008D3B9F">
            <w:pPr>
              <w:widowControl w:val="false"/>
              <w:autoSpaceDE w:val="false"/>
              <w:autoSpaceDN w:val="false"/>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Количество реализованных субъектами МСП и СОНКО инвестиционных пр</w:t>
            </w:r>
            <w:r w:rsidRPr="008D3B9F">
              <w:rPr>
                <w:rFonts w:ascii="Times New Roman" w:cs="Times New Roman" w:eastAsia="Times New Roman" w:hAnsi="Times New Roman"/>
                <w:sz w:val="30"/>
                <w:szCs w:val="30"/>
                <w:lang w:eastAsia="ru-RU"/>
              </w:rPr>
              <w:t>о</w:t>
            </w:r>
            <w:r w:rsidRPr="008D3B9F">
              <w:rPr>
                <w:rFonts w:ascii="Times New Roman" w:cs="Times New Roman" w:eastAsia="Times New Roman" w:hAnsi="Times New Roman"/>
                <w:sz w:val="30"/>
                <w:szCs w:val="30"/>
                <w:lang w:eastAsia="ru-RU"/>
              </w:rPr>
              <w:t>ектов по развитию производства тов</w:t>
            </w:r>
            <w:r w:rsidRPr="008D3B9F">
              <w:rPr>
                <w:rFonts w:ascii="Times New Roman" w:cs="Times New Roman" w:eastAsia="Times New Roman" w:hAnsi="Times New Roman"/>
                <w:sz w:val="30"/>
                <w:szCs w:val="30"/>
                <w:lang w:eastAsia="ru-RU"/>
              </w:rPr>
              <w:t>а</w:t>
            </w:r>
            <w:r w:rsidRPr="008D3B9F">
              <w:rPr>
                <w:rFonts w:ascii="Times New Roman" w:cs="Times New Roman" w:eastAsia="Times New Roman" w:hAnsi="Times New Roman"/>
                <w:sz w:val="30"/>
                <w:szCs w:val="30"/>
                <w:lang w:eastAsia="ru-RU"/>
              </w:rPr>
              <w:t>ров (работ, услуг) на условиях привл</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чения инвестиций с использованием инвестиционных платформ</w:t>
            </w:r>
            <w:r w:rsidR="005578D3" w:rsidRPr="008D3B9F">
              <w:rPr>
                <w:rFonts w:ascii="Times New Roman" w:cs="Times New Roman" w:eastAsia="Times New Roman" w:hAnsi="Times New Roman"/>
                <w:sz w:val="30"/>
                <w:szCs w:val="30"/>
                <w:lang w:eastAsia="ru-RU"/>
              </w:rPr>
              <w:t>, ед.</w:t>
            </w:r>
            <w:r w:rsidR="001A6DC2" w:rsidRPr="008D3B9F">
              <w:rPr>
                <w:rFonts w:ascii="Times New Roman" w:cs="Times New Roman" w:eastAsia="Times New Roman" w:hAnsi="Times New Roman"/>
                <w:sz w:val="30"/>
                <w:szCs w:val="30"/>
                <w:lang w:eastAsia="ru-RU"/>
              </w:rPr>
              <w:t xml:space="preserve"> </w:t>
            </w:r>
          </w:p>
        </w:tc>
        <w:tc>
          <w:tcPr>
            <w:tcW w:type="dxa" w:w="4394"/>
          </w:tcPr>
          <w:p w:rsidP="00F920EA" w:rsidR="001A6DC2" w:rsidRDefault="001A6DC2" w:rsidRPr="008D3B9F">
            <w:pPr>
              <w:widowControl w:val="false"/>
              <w:autoSpaceDE w:val="false"/>
              <w:autoSpaceDN w:val="false"/>
              <w:spacing w:after="0" w:line="240" w:lineRule="auto"/>
              <w:ind w:firstLine="709"/>
              <w:rPr>
                <w:rFonts w:ascii="Times New Roman" w:cs="Times New Roman" w:eastAsia="Times New Roman" w:hAnsi="Times New Roman"/>
                <w:sz w:val="30"/>
                <w:szCs w:val="30"/>
                <w:lang w:eastAsia="ru-RU"/>
              </w:rPr>
            </w:pPr>
          </w:p>
        </w:tc>
      </w:tr>
    </w:tbl>
    <w:p w:rsidP="001A6DC2" w:rsidR="00711B02" w:rsidRDefault="00711B02" w:rsidRPr="005B4C66">
      <w:pPr>
        <w:widowControl w:val="false"/>
        <w:autoSpaceDE w:val="false"/>
        <w:autoSpaceDN w:val="false"/>
        <w:spacing w:after="0" w:line="240" w:lineRule="auto"/>
        <w:jc w:val="both"/>
        <w:rPr>
          <w:rFonts w:ascii="Times New Roman" w:cs="Times New Roman" w:eastAsia="Times New Roman" w:hAnsi="Times New Roman"/>
          <w:sz w:val="24"/>
          <w:szCs w:val="30"/>
          <w:lang w:eastAsia="ru-RU"/>
        </w:rPr>
      </w:pPr>
    </w:p>
    <w:p w:rsidP="001A6DC2" w:rsidR="00711B02" w:rsidRDefault="00711B02" w:rsidRPr="005B4C66">
      <w:pPr>
        <w:widowControl w:val="false"/>
        <w:autoSpaceDE w:val="false"/>
        <w:autoSpaceDN w:val="false"/>
        <w:spacing w:after="0" w:line="240" w:lineRule="auto"/>
        <w:jc w:val="both"/>
        <w:rPr>
          <w:rFonts w:ascii="Times New Roman" w:cs="Times New Roman" w:eastAsia="Times New Roman" w:hAnsi="Times New Roman"/>
          <w:sz w:val="24"/>
          <w:szCs w:val="30"/>
          <w:lang w:eastAsia="ru-RU"/>
        </w:rPr>
      </w:pPr>
    </w:p>
    <w:tbl>
      <w:tblPr>
        <w:tblStyle w:val="a3"/>
        <w:tblW w:type="auto" w:w="0"/>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CellMar>
          <w:left w:type="dxa" w:w="57"/>
          <w:right w:type="dxa" w:w="57"/>
        </w:tblCellMar>
        <w:tblLook w:firstColumn="1" w:firstRow="1" w:lastColumn="0" w:lastRow="0" w:noHBand="0" w:noVBand="1" w:val="04A0"/>
      </w:tblPr>
      <w:tblGrid>
        <w:gridCol w:w="3510"/>
        <w:gridCol w:w="426"/>
        <w:gridCol w:w="2268"/>
        <w:gridCol w:w="567"/>
        <w:gridCol w:w="3083"/>
      </w:tblGrid>
      <w:tr w:rsidR="005B4C66" w:rsidTr="005B4C66">
        <w:tc>
          <w:tcPr>
            <w:tcW w:type="dxa" w:w="3510"/>
            <w:tcBorders>
              <w:bottom w:color="auto" w:space="0" w:sz="4" w:val="single"/>
            </w:tcBorders>
          </w:tcPr>
          <w:p w:rsidP="001A6DC2" w:rsidR="005B4C66" w:rsidRDefault="005B4C66">
            <w:pPr>
              <w:widowControl w:val="false"/>
              <w:autoSpaceDE w:val="false"/>
              <w:autoSpaceDN w:val="false"/>
              <w:jc w:val="both"/>
              <w:rPr>
                <w:rFonts w:eastAsia="Times New Roman"/>
                <w:sz w:val="30"/>
                <w:szCs w:val="30"/>
              </w:rPr>
            </w:pPr>
          </w:p>
        </w:tc>
        <w:tc>
          <w:tcPr>
            <w:tcW w:type="dxa" w:w="426"/>
          </w:tcPr>
          <w:p w:rsidP="001A6DC2" w:rsidR="005B4C66" w:rsidRDefault="005B4C66">
            <w:pPr>
              <w:widowControl w:val="false"/>
              <w:autoSpaceDE w:val="false"/>
              <w:autoSpaceDN w:val="false"/>
              <w:jc w:val="both"/>
              <w:rPr>
                <w:rFonts w:eastAsia="Times New Roman"/>
                <w:sz w:val="30"/>
                <w:szCs w:val="30"/>
              </w:rPr>
            </w:pPr>
          </w:p>
        </w:tc>
        <w:tc>
          <w:tcPr>
            <w:tcW w:type="dxa" w:w="2268"/>
            <w:tcBorders>
              <w:bottom w:color="auto" w:space="0" w:sz="4" w:val="single"/>
            </w:tcBorders>
          </w:tcPr>
          <w:p w:rsidP="001A6DC2" w:rsidR="005B4C66" w:rsidRDefault="005B4C66">
            <w:pPr>
              <w:widowControl w:val="false"/>
              <w:autoSpaceDE w:val="false"/>
              <w:autoSpaceDN w:val="false"/>
              <w:jc w:val="both"/>
              <w:rPr>
                <w:rFonts w:eastAsia="Times New Roman"/>
                <w:sz w:val="30"/>
                <w:szCs w:val="30"/>
              </w:rPr>
            </w:pPr>
          </w:p>
        </w:tc>
        <w:tc>
          <w:tcPr>
            <w:tcW w:type="dxa" w:w="567"/>
          </w:tcPr>
          <w:p w:rsidP="001A6DC2" w:rsidR="005B4C66" w:rsidRDefault="005B4C66">
            <w:pPr>
              <w:widowControl w:val="false"/>
              <w:autoSpaceDE w:val="false"/>
              <w:autoSpaceDN w:val="false"/>
              <w:jc w:val="both"/>
              <w:rPr>
                <w:rFonts w:eastAsia="Times New Roman"/>
                <w:sz w:val="30"/>
                <w:szCs w:val="30"/>
              </w:rPr>
            </w:pPr>
          </w:p>
        </w:tc>
        <w:tc>
          <w:tcPr>
            <w:tcW w:type="dxa" w:w="3083"/>
            <w:tcBorders>
              <w:bottom w:color="auto" w:space="0" w:sz="4" w:val="single"/>
            </w:tcBorders>
          </w:tcPr>
          <w:p w:rsidP="001A6DC2" w:rsidR="005B4C66" w:rsidRDefault="005B4C66">
            <w:pPr>
              <w:widowControl w:val="false"/>
              <w:autoSpaceDE w:val="false"/>
              <w:autoSpaceDN w:val="false"/>
              <w:jc w:val="both"/>
              <w:rPr>
                <w:rFonts w:eastAsia="Times New Roman"/>
                <w:sz w:val="30"/>
                <w:szCs w:val="30"/>
              </w:rPr>
            </w:pPr>
          </w:p>
        </w:tc>
      </w:tr>
      <w:tr w:rsidR="005B4C66" w:rsidTr="005B4C66">
        <w:tc>
          <w:tcPr>
            <w:tcW w:type="dxa" w:w="3510"/>
            <w:tcBorders>
              <w:top w:color="auto" w:space="0" w:sz="4" w:val="single"/>
            </w:tcBorders>
          </w:tcPr>
          <w:p w:rsidP="005B4C66" w:rsidR="005B4C66" w:rsidRDefault="005B4C66">
            <w:pPr>
              <w:widowControl w:val="false"/>
              <w:autoSpaceDE w:val="false"/>
              <w:autoSpaceDN w:val="false"/>
              <w:spacing w:line="192" w:lineRule="auto"/>
              <w:jc w:val="center"/>
              <w:rPr>
                <w:rFonts w:eastAsia="Times New Roman"/>
                <w:sz w:val="24"/>
                <w:szCs w:val="24"/>
              </w:rPr>
            </w:pPr>
            <w:proofErr w:type="gramStart"/>
            <w:r w:rsidRPr="008D3B9F">
              <w:rPr>
                <w:rFonts w:eastAsia="Times New Roman"/>
                <w:sz w:val="24"/>
                <w:szCs w:val="24"/>
              </w:rPr>
              <w:t>(должность Получателя</w:t>
            </w:r>
            <w:proofErr w:type="gramEnd"/>
          </w:p>
          <w:p w:rsidP="005B4C66" w:rsidR="005B4C66" w:rsidRDefault="005B4C66">
            <w:pPr>
              <w:widowControl w:val="false"/>
              <w:autoSpaceDE w:val="false"/>
              <w:autoSpaceDN w:val="false"/>
              <w:spacing w:line="192" w:lineRule="auto"/>
              <w:jc w:val="center"/>
              <w:rPr>
                <w:rFonts w:eastAsia="Times New Roman"/>
                <w:sz w:val="24"/>
                <w:szCs w:val="24"/>
              </w:rPr>
            </w:pPr>
            <w:r w:rsidRPr="008D3B9F">
              <w:rPr>
                <w:rFonts w:eastAsia="Times New Roman"/>
                <w:sz w:val="24"/>
                <w:szCs w:val="24"/>
              </w:rPr>
              <w:t>или должность лица,</w:t>
            </w:r>
          </w:p>
          <w:p w:rsidP="005B4C66" w:rsidR="005B4C66" w:rsidRDefault="005B4C66">
            <w:pPr>
              <w:widowControl w:val="false"/>
              <w:autoSpaceDE w:val="false"/>
              <w:autoSpaceDN w:val="false"/>
              <w:spacing w:line="192" w:lineRule="auto"/>
              <w:jc w:val="center"/>
              <w:rPr>
                <w:rFonts w:eastAsia="Times New Roman"/>
                <w:sz w:val="24"/>
                <w:szCs w:val="24"/>
              </w:rPr>
            </w:pPr>
            <w:r w:rsidRPr="008D3B9F">
              <w:rPr>
                <w:rFonts w:eastAsia="Times New Roman"/>
                <w:sz w:val="24"/>
                <w:szCs w:val="24"/>
              </w:rPr>
              <w:t>уполномоченного</w:t>
            </w:r>
            <w:r>
              <w:rPr>
                <w:rFonts w:eastAsia="Times New Roman"/>
                <w:sz w:val="24"/>
                <w:szCs w:val="24"/>
              </w:rPr>
              <w:t xml:space="preserve"> </w:t>
            </w:r>
            <w:r w:rsidRPr="008D3B9F">
              <w:rPr>
                <w:rFonts w:eastAsia="Times New Roman"/>
                <w:sz w:val="24"/>
                <w:szCs w:val="24"/>
              </w:rPr>
              <w:t>выступать</w:t>
            </w:r>
          </w:p>
          <w:p w:rsidP="005B4C66" w:rsidR="005B4C66" w:rsidRDefault="005B4C66" w:rsidRPr="005B4C66">
            <w:pPr>
              <w:widowControl w:val="false"/>
              <w:autoSpaceDE w:val="false"/>
              <w:autoSpaceDN w:val="false"/>
              <w:spacing w:line="192" w:lineRule="auto"/>
              <w:jc w:val="center"/>
              <w:rPr>
                <w:rFonts w:eastAsia="Times New Roman"/>
                <w:sz w:val="24"/>
                <w:szCs w:val="24"/>
              </w:rPr>
            </w:pPr>
            <w:r w:rsidRPr="008D3B9F">
              <w:rPr>
                <w:rFonts w:eastAsia="Times New Roman"/>
                <w:sz w:val="24"/>
                <w:szCs w:val="24"/>
              </w:rPr>
              <w:t>от имени Получателя)</w:t>
            </w:r>
          </w:p>
        </w:tc>
        <w:tc>
          <w:tcPr>
            <w:tcW w:type="dxa" w:w="426"/>
          </w:tcPr>
          <w:p w:rsidP="005B4C66" w:rsidR="005B4C66" w:rsidRDefault="005B4C66">
            <w:pPr>
              <w:widowControl w:val="false"/>
              <w:autoSpaceDE w:val="false"/>
              <w:autoSpaceDN w:val="false"/>
              <w:jc w:val="center"/>
              <w:rPr>
                <w:rFonts w:eastAsia="Times New Roman"/>
                <w:sz w:val="30"/>
                <w:szCs w:val="30"/>
              </w:rPr>
            </w:pPr>
          </w:p>
        </w:tc>
        <w:tc>
          <w:tcPr>
            <w:tcW w:type="dxa" w:w="2268"/>
            <w:tcBorders>
              <w:top w:color="auto" w:space="0" w:sz="4" w:val="single"/>
            </w:tcBorders>
          </w:tcPr>
          <w:p w:rsidP="005B4C66" w:rsidR="005B4C66" w:rsidRDefault="005B4C66">
            <w:pPr>
              <w:widowControl w:val="false"/>
              <w:autoSpaceDE w:val="false"/>
              <w:autoSpaceDN w:val="false"/>
              <w:jc w:val="center"/>
              <w:rPr>
                <w:rFonts w:eastAsia="Times New Roman"/>
                <w:sz w:val="30"/>
                <w:szCs w:val="30"/>
              </w:rPr>
            </w:pPr>
            <w:r w:rsidRPr="008D3B9F">
              <w:rPr>
                <w:rFonts w:eastAsia="Times New Roman"/>
                <w:sz w:val="24"/>
                <w:szCs w:val="24"/>
              </w:rPr>
              <w:t>(подпись)</w:t>
            </w:r>
          </w:p>
        </w:tc>
        <w:tc>
          <w:tcPr>
            <w:tcW w:type="dxa" w:w="567"/>
          </w:tcPr>
          <w:p w:rsidP="005B4C66" w:rsidR="005B4C66" w:rsidRDefault="005B4C66">
            <w:pPr>
              <w:widowControl w:val="false"/>
              <w:autoSpaceDE w:val="false"/>
              <w:autoSpaceDN w:val="false"/>
              <w:jc w:val="center"/>
              <w:rPr>
                <w:rFonts w:eastAsia="Times New Roman"/>
                <w:sz w:val="30"/>
                <w:szCs w:val="30"/>
              </w:rPr>
            </w:pPr>
          </w:p>
        </w:tc>
        <w:tc>
          <w:tcPr>
            <w:tcW w:type="dxa" w:w="3083"/>
            <w:tcBorders>
              <w:top w:color="auto" w:space="0" w:sz="4" w:val="single"/>
            </w:tcBorders>
          </w:tcPr>
          <w:p w:rsidP="00156822" w:rsidR="005B4C66" w:rsidRDefault="005B4C66">
            <w:pPr>
              <w:widowControl w:val="false"/>
              <w:autoSpaceDE w:val="false"/>
              <w:autoSpaceDN w:val="false"/>
              <w:jc w:val="center"/>
              <w:rPr>
                <w:rFonts w:eastAsia="Times New Roman"/>
                <w:sz w:val="30"/>
                <w:szCs w:val="30"/>
              </w:rPr>
            </w:pPr>
            <w:r w:rsidRPr="008D3B9F">
              <w:rPr>
                <w:rFonts w:eastAsia="Times New Roman"/>
                <w:sz w:val="24"/>
                <w:szCs w:val="24"/>
              </w:rPr>
              <w:t>(</w:t>
            </w:r>
            <w:r w:rsidR="00156822">
              <w:rPr>
                <w:rFonts w:eastAsia="Times New Roman"/>
                <w:sz w:val="24"/>
                <w:szCs w:val="24"/>
              </w:rPr>
              <w:t>И.О. Ф</w:t>
            </w:r>
            <w:r w:rsidRPr="008D3B9F">
              <w:rPr>
                <w:rFonts w:eastAsia="Times New Roman"/>
                <w:sz w:val="24"/>
                <w:szCs w:val="24"/>
              </w:rPr>
              <w:t>амилия</w:t>
            </w:r>
            <w:r w:rsidR="00156822">
              <w:rPr>
                <w:rFonts w:eastAsia="Times New Roman"/>
                <w:sz w:val="24"/>
                <w:szCs w:val="24"/>
              </w:rPr>
              <w:t>)</w:t>
            </w:r>
          </w:p>
        </w:tc>
      </w:tr>
    </w:tbl>
    <w:p w:rsidP="001A6DC2" w:rsidR="001A6DC2" w:rsidRDefault="001A6DC2" w:rsidRPr="005B4C66">
      <w:pPr>
        <w:widowControl w:val="false"/>
        <w:autoSpaceDE w:val="false"/>
        <w:autoSpaceDN w:val="false"/>
        <w:spacing w:after="0" w:line="240" w:lineRule="auto"/>
        <w:jc w:val="both"/>
        <w:rPr>
          <w:rFonts w:ascii="Times New Roman" w:cs="Times New Roman" w:eastAsia="Times New Roman" w:hAnsi="Times New Roman"/>
          <w:sz w:val="24"/>
          <w:szCs w:val="30"/>
          <w:lang w:eastAsia="ru-RU"/>
        </w:rPr>
      </w:pPr>
    </w:p>
    <w:p w:rsidP="001A6DC2" w:rsidR="001A6DC2" w:rsidRDefault="001A6DC2" w:rsidRPr="008D3B9F">
      <w:pPr>
        <w:widowControl w:val="false"/>
        <w:autoSpaceDE w:val="false"/>
        <w:autoSpaceDN w:val="false"/>
        <w:spacing w:after="0" w:line="240" w:lineRule="auto"/>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М.П.</w:t>
      </w:r>
    </w:p>
    <w:p w:rsidP="005B4C66" w:rsidR="005B4C66" w:rsidRDefault="001A6DC2">
      <w:pPr>
        <w:widowControl w:val="false"/>
        <w:autoSpaceDE w:val="false"/>
        <w:autoSpaceDN w:val="false"/>
        <w:spacing w:after="0" w:line="480" w:lineRule="auto"/>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                                                                  </w:t>
      </w:r>
      <w:r w:rsidR="005B4C66">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 xml:space="preserve">  </w:t>
      </w:r>
      <w:r w:rsidR="002063EF">
        <w:rPr>
          <w:rFonts w:ascii="Times New Roman" w:cs="Times New Roman" w:eastAsia="Times New Roman" w:hAnsi="Times New Roman"/>
          <w:sz w:val="30"/>
          <w:szCs w:val="30"/>
          <w:lang w:eastAsia="ru-RU"/>
        </w:rPr>
        <w:t>«</w:t>
      </w:r>
      <w:r w:rsidRPr="008D3B9F">
        <w:rPr>
          <w:rFonts w:ascii="Times New Roman" w:cs="Times New Roman" w:eastAsia="Times New Roman" w:hAnsi="Times New Roman"/>
          <w:sz w:val="30"/>
          <w:szCs w:val="30"/>
          <w:lang w:eastAsia="ru-RU"/>
        </w:rPr>
        <w:t>_</w:t>
      </w:r>
      <w:r w:rsidR="005B4C66">
        <w:rPr>
          <w:rFonts w:ascii="Times New Roman" w:cs="Times New Roman" w:eastAsia="Times New Roman" w:hAnsi="Times New Roman"/>
          <w:sz w:val="30"/>
          <w:szCs w:val="30"/>
          <w:lang w:eastAsia="ru-RU"/>
        </w:rPr>
        <w:t>__</w:t>
      </w:r>
      <w:r w:rsidRPr="008D3B9F">
        <w:rPr>
          <w:rFonts w:ascii="Times New Roman" w:cs="Times New Roman" w:eastAsia="Times New Roman" w:hAnsi="Times New Roman"/>
          <w:sz w:val="30"/>
          <w:szCs w:val="30"/>
          <w:lang w:eastAsia="ru-RU"/>
        </w:rPr>
        <w:t>_</w:t>
      </w:r>
      <w:r w:rsidR="002063EF">
        <w:rPr>
          <w:rFonts w:ascii="Times New Roman" w:cs="Times New Roman" w:eastAsia="Times New Roman" w:hAnsi="Times New Roman"/>
          <w:sz w:val="30"/>
          <w:szCs w:val="30"/>
          <w:lang w:eastAsia="ru-RU"/>
        </w:rPr>
        <w:t>»</w:t>
      </w:r>
      <w:r w:rsidRPr="008D3B9F">
        <w:rPr>
          <w:rFonts w:ascii="Times New Roman" w:cs="Times New Roman" w:eastAsia="Times New Roman" w:hAnsi="Times New Roman"/>
          <w:sz w:val="30"/>
          <w:szCs w:val="30"/>
          <w:lang w:eastAsia="ru-RU"/>
        </w:rPr>
        <w:t xml:space="preserve"> ____________ 20__ года</w:t>
      </w:r>
    </w:p>
    <w:p w:rsidP="005B4C66" w:rsidR="005B4C66" w:rsidRDefault="001A6DC2" w:rsidRPr="008D3B9F">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5B4C66">
        <w:rPr>
          <w:rFonts w:ascii="Times New Roman" w:cs="Times New Roman" w:eastAsia="Calibri" w:hAnsi="Times New Roman"/>
          <w:iCs/>
          <w:sz w:val="2"/>
          <w:szCs w:val="2"/>
          <w:lang w:eastAsia="ru-RU"/>
        </w:rPr>
        <w:br w:type="page"/>
      </w:r>
      <w:r w:rsidR="005B4C66" w:rsidRPr="008D3B9F">
        <w:rPr>
          <w:rFonts w:ascii="Times New Roman" w:cs="Times New Roman" w:eastAsia="Times New Roman" w:hAnsi="Times New Roman"/>
          <w:sz w:val="30"/>
          <w:szCs w:val="30"/>
          <w:lang w:eastAsia="ru-RU"/>
        </w:rPr>
        <w:lastRenderedPageBreak/>
        <w:t xml:space="preserve">Приложение </w:t>
      </w:r>
      <w:r w:rsidR="005B4C66">
        <w:rPr>
          <w:rFonts w:ascii="Times New Roman" w:cs="Times New Roman" w:eastAsia="Times New Roman" w:hAnsi="Times New Roman"/>
          <w:sz w:val="30"/>
          <w:szCs w:val="30"/>
          <w:lang w:eastAsia="ru-RU"/>
        </w:rPr>
        <w:t>2</w:t>
      </w:r>
      <w:r w:rsidR="005B4C66"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имущественного взноса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финансовое обеспечение затрат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осуществляющим свою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деятельность на территории города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Красноярска субъектам малого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среднего предпринимательства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социально ориентированным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некоммерческим организациям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реализацию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проектов по развитию производства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товаров (работ, услуг) на условиях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привлечения инвестиций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
    <w:p w:rsidP="005B4C66" w:rsidR="001A6DC2" w:rsidRDefault="005B4C66">
      <w:pPr>
        <w:widowControl w:val="false"/>
        <w:suppressAutoHyphens/>
        <w:autoSpaceDE w:val="false"/>
        <w:autoSpaceDN w:val="false"/>
        <w:spacing w:after="0" w:line="192" w:lineRule="auto"/>
        <w:ind w:firstLine="4820"/>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инвестиционных платформ</w:t>
      </w:r>
    </w:p>
    <w:p w:rsidP="005B4C66" w:rsidR="005B4C66" w:rsidRDefault="005B4C66">
      <w:pPr>
        <w:widowControl w:val="false"/>
        <w:suppressAutoHyphens/>
        <w:autoSpaceDE w:val="false"/>
        <w:autoSpaceDN w:val="false"/>
        <w:spacing w:after="0" w:line="192" w:lineRule="auto"/>
        <w:ind w:firstLine="4820"/>
        <w:jc w:val="both"/>
        <w:rPr>
          <w:rFonts w:ascii="Times New Roman" w:cs="Times New Roman" w:eastAsia="Times New Roman" w:hAnsi="Times New Roman"/>
          <w:sz w:val="30"/>
          <w:szCs w:val="30"/>
          <w:lang w:eastAsia="ru-RU"/>
        </w:rPr>
      </w:pPr>
    </w:p>
    <w:p w:rsidP="005B4C66" w:rsidR="005B4C66" w:rsidRDefault="005B4C66" w:rsidRPr="008D3B9F">
      <w:pPr>
        <w:widowControl w:val="false"/>
        <w:suppressAutoHyphens/>
        <w:autoSpaceDE w:val="false"/>
        <w:autoSpaceDN w:val="false"/>
        <w:spacing w:after="0" w:line="192" w:lineRule="auto"/>
        <w:ind w:firstLine="4820"/>
        <w:jc w:val="both"/>
        <w:rPr>
          <w:rFonts w:ascii="Times New Roman" w:cs="Times New Roman" w:eastAsia="Calibri" w:hAnsi="Times New Roman"/>
          <w:iCs/>
          <w:sz w:val="30"/>
          <w:szCs w:val="30"/>
          <w:lang w:eastAsia="ru-RU"/>
        </w:rPr>
      </w:pPr>
    </w:p>
    <w:p w:rsidP="005B4C66" w:rsidR="001A6DC2" w:rsidRDefault="001A6DC2" w:rsidRPr="008D3B9F">
      <w:pPr>
        <w:widowControl w:val="false"/>
        <w:tabs>
          <w:tab w:pos="4320" w:val="left"/>
        </w:tabs>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ПРОГНОЗНЫЙ ПЛАН</w:t>
      </w:r>
    </w:p>
    <w:p w:rsidP="005B4C66" w:rsidR="005B4C66" w:rsidRDefault="001A6DC2">
      <w:pPr>
        <w:widowControl w:val="false"/>
        <w:tabs>
          <w:tab w:pos="4320" w:val="left"/>
        </w:tabs>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предоставления </w:t>
      </w:r>
      <w:r w:rsidR="005578D3" w:rsidRPr="008D3B9F">
        <w:rPr>
          <w:rFonts w:ascii="Times New Roman" w:cs="Times New Roman" w:eastAsia="Calibri" w:hAnsi="Times New Roman"/>
          <w:iCs/>
          <w:sz w:val="30"/>
          <w:szCs w:val="30"/>
          <w:lang w:eastAsia="ru-RU"/>
        </w:rPr>
        <w:t>грантов</w:t>
      </w:r>
      <w:r w:rsidRPr="008D3B9F">
        <w:rPr>
          <w:rFonts w:ascii="Times New Roman" w:cs="Times New Roman" w:eastAsia="Calibri" w:hAnsi="Times New Roman"/>
          <w:iCs/>
          <w:sz w:val="30"/>
          <w:szCs w:val="30"/>
          <w:lang w:eastAsia="ru-RU"/>
        </w:rPr>
        <w:t xml:space="preserve"> для реализации инвестиционных проектов </w:t>
      </w:r>
    </w:p>
    <w:p w:rsidP="005B4C66" w:rsidR="005B4C66" w:rsidRDefault="001A6DC2">
      <w:pPr>
        <w:widowControl w:val="false"/>
        <w:tabs>
          <w:tab w:pos="4320" w:val="left"/>
        </w:tabs>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по развитию производства товаров (работ, услуг),</w:t>
      </w:r>
      <w:r w:rsidR="005B4C6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планируемых </w:t>
      </w:r>
    </w:p>
    <w:p w:rsidP="005B4C66" w:rsidR="001A6DC2" w:rsidRDefault="001A6DC2" w:rsidRPr="008D3B9F">
      <w:pPr>
        <w:widowControl w:val="false"/>
        <w:tabs>
          <w:tab w:pos="4320" w:val="left"/>
        </w:tabs>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к реализации за счет </w:t>
      </w:r>
      <w:proofErr w:type="spellStart"/>
      <w:r w:rsidRPr="008D3B9F">
        <w:rPr>
          <w:rFonts w:ascii="Times New Roman" w:cs="Times New Roman" w:eastAsia="Calibri" w:hAnsi="Times New Roman"/>
          <w:iCs/>
          <w:sz w:val="30"/>
          <w:szCs w:val="30"/>
          <w:lang w:eastAsia="ru-RU"/>
        </w:rPr>
        <w:t>грантовой</w:t>
      </w:r>
      <w:proofErr w:type="spellEnd"/>
      <w:r w:rsidRPr="008D3B9F">
        <w:rPr>
          <w:rFonts w:ascii="Times New Roman" w:cs="Times New Roman" w:eastAsia="Calibri" w:hAnsi="Times New Roman"/>
          <w:iCs/>
          <w:sz w:val="30"/>
          <w:szCs w:val="30"/>
          <w:lang w:eastAsia="ru-RU"/>
        </w:rPr>
        <w:t xml:space="preserve"> поддержки в 20__ году</w:t>
      </w:r>
    </w:p>
    <w:p w:rsidP="005B4C66" w:rsidR="00CF5326" w:rsidRDefault="00CF5326" w:rsidRPr="008D3B9F">
      <w:pPr>
        <w:widowControl w:val="false"/>
        <w:tabs>
          <w:tab w:pos="2535" w:val="left"/>
        </w:tabs>
        <w:suppressAutoHyphens/>
        <w:autoSpaceDE w:val="false"/>
        <w:autoSpaceDN w:val="false"/>
        <w:adjustRightInd w:val="false"/>
        <w:spacing w:after="0" w:line="192" w:lineRule="auto"/>
        <w:jc w:val="center"/>
        <w:rPr>
          <w:rFonts w:ascii="Times New Roman" w:cs="Times New Roman" w:eastAsia="Calibri" w:hAnsi="Times New Roman"/>
          <w:sz w:val="30"/>
          <w:szCs w:val="30"/>
          <w:lang w:eastAsia="ru-RU"/>
        </w:rPr>
      </w:pPr>
    </w:p>
    <w:p w:rsidP="00CF5326" w:rsidR="00CF5326" w:rsidRDefault="00CF5326" w:rsidRPr="008D3B9F">
      <w:pPr>
        <w:widowControl w:val="false"/>
        <w:tabs>
          <w:tab w:pos="2535" w:val="left"/>
        </w:tabs>
        <w:suppressAutoHyphens/>
        <w:autoSpaceDE w:val="false"/>
        <w:autoSpaceDN w:val="false"/>
        <w:adjustRightInd w:val="false"/>
        <w:spacing w:after="0" w:line="240" w:lineRule="auto"/>
        <w:ind w:firstLine="709"/>
        <w:jc w:val="both"/>
        <w:rPr>
          <w:rFonts w:ascii="Times New Roman" w:cs="Times New Roman" w:eastAsia="Calibri" w:hAnsi="Times New Roman"/>
          <w:sz w:val="30"/>
          <w:szCs w:val="30"/>
          <w:lang w:eastAsia="ru-RU"/>
        </w:rPr>
      </w:pPr>
      <w:proofErr w:type="gramStart"/>
      <w:r w:rsidRPr="008D3B9F">
        <w:rPr>
          <w:rFonts w:ascii="Times New Roman" w:cs="Times New Roman" w:eastAsia="Calibri" w:hAnsi="Times New Roman"/>
          <w:sz w:val="30"/>
          <w:szCs w:val="30"/>
          <w:lang w:eastAsia="ru-RU"/>
        </w:rPr>
        <w:t xml:space="preserve">Прошу предоставить субсидию Фонду развития бизнеса </w:t>
      </w:r>
      <w:r w:rsidR="005B4C66">
        <w:rPr>
          <w:rFonts w:ascii="Times New Roman" w:cs="Times New Roman" w:eastAsia="Calibri" w:hAnsi="Times New Roman"/>
          <w:sz w:val="30"/>
          <w:szCs w:val="30"/>
          <w:lang w:eastAsia="ru-RU"/>
        </w:rPr>
        <w:t xml:space="preserve">                              </w:t>
      </w:r>
      <w:r w:rsidRPr="008D3B9F">
        <w:rPr>
          <w:rFonts w:ascii="Times New Roman" w:cs="Times New Roman" w:eastAsia="Calibri" w:hAnsi="Times New Roman"/>
          <w:sz w:val="30"/>
          <w:szCs w:val="30"/>
          <w:lang w:eastAsia="ru-RU"/>
        </w:rPr>
        <w:t xml:space="preserve">и социальных инициатив, одним из учредителей которого является администрация города Красноярска, в виде добровольного имущественного взноса на финансовое обеспечение затрат </w:t>
      </w:r>
      <w:r w:rsidR="005B4C66">
        <w:rPr>
          <w:rFonts w:ascii="Times New Roman" w:cs="Times New Roman" w:eastAsia="Calibri" w:hAnsi="Times New Roman"/>
          <w:sz w:val="30"/>
          <w:szCs w:val="30"/>
          <w:lang w:eastAsia="ru-RU"/>
        </w:rPr>
        <w:t xml:space="preserve">                               </w:t>
      </w:r>
      <w:r w:rsidRPr="008D3B9F">
        <w:rPr>
          <w:rFonts w:ascii="Times New Roman" w:cs="Times New Roman" w:eastAsia="Calibri" w:hAnsi="Times New Roman"/>
          <w:sz w:val="30"/>
          <w:szCs w:val="30"/>
          <w:lang w:eastAsia="ru-RU"/>
        </w:rPr>
        <w:t xml:space="preserve">по предоставлению на конкурсной основе грантов зарегистрированным </w:t>
      </w:r>
      <w:r w:rsidR="005B4C66">
        <w:rPr>
          <w:rFonts w:ascii="Times New Roman" w:cs="Times New Roman" w:eastAsia="Calibri" w:hAnsi="Times New Roman"/>
          <w:sz w:val="30"/>
          <w:szCs w:val="30"/>
          <w:lang w:eastAsia="ru-RU"/>
        </w:rPr>
        <w:t xml:space="preserve">                          </w:t>
      </w:r>
      <w:r w:rsidRPr="008D3B9F">
        <w:rPr>
          <w:rFonts w:ascii="Times New Roman" w:cs="Times New Roman" w:eastAsia="Calibri" w:hAnsi="Times New Roman"/>
          <w:sz w:val="30"/>
          <w:szCs w:val="30"/>
          <w:lang w:eastAsia="ru-RU"/>
        </w:rPr>
        <w:t>и осуществляющим свою деятельность 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(работ</w:t>
      </w:r>
      <w:proofErr w:type="gramEnd"/>
      <w:r w:rsidRPr="008D3B9F">
        <w:rPr>
          <w:rFonts w:ascii="Times New Roman" w:cs="Times New Roman" w:eastAsia="Calibri" w:hAnsi="Times New Roman"/>
          <w:sz w:val="30"/>
          <w:szCs w:val="30"/>
          <w:lang w:eastAsia="ru-RU"/>
        </w:rPr>
        <w:t xml:space="preserve">, услуг) на условиях привлечения инвестиций с использованием инвестиционных платформ в размере:______________________________  </w:t>
      </w:r>
    </w:p>
    <w:p w:rsidP="001A6DC2" w:rsidR="001A6DC2" w:rsidRDefault="001A6DC2" w:rsidRPr="008D3B9F">
      <w:pPr>
        <w:widowControl w:val="false"/>
        <w:tabs>
          <w:tab w:pos="2535" w:val="left"/>
        </w:tabs>
        <w:suppressAutoHyphens/>
        <w:autoSpaceDE w:val="false"/>
        <w:autoSpaceDN w:val="false"/>
        <w:adjustRightInd w:val="false"/>
        <w:spacing w:after="0" w:line="240" w:lineRule="auto"/>
        <w:jc w:val="both"/>
        <w:rPr>
          <w:rFonts w:ascii="Times New Roman" w:cs="Times New Roman" w:eastAsia="Calibri" w:hAnsi="Times New Roman"/>
          <w:sz w:val="30"/>
          <w:szCs w:val="30"/>
          <w:lang w:eastAsia="ru-RU"/>
        </w:rPr>
      </w:pPr>
      <w:r w:rsidRPr="008D3B9F">
        <w:rPr>
          <w:rFonts w:ascii="Times New Roman" w:cs="Times New Roman" w:eastAsia="Calibri" w:hAnsi="Times New Roman"/>
          <w:sz w:val="30"/>
          <w:szCs w:val="30"/>
          <w:lang w:eastAsia="ru-RU"/>
        </w:rPr>
        <w:tab/>
      </w:r>
    </w:p>
    <w:tbl>
      <w:tblPr>
        <w:tblW w:type="dxa" w:w="9781"/>
        <w:tblInd w:type="dxa" w:w="-5"/>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57"/>
          <w:right w:type="dxa" w:w="57"/>
        </w:tblCellMar>
        <w:tblLook w:firstColumn="1" w:firstRow="1" w:lastColumn="0" w:lastRow="0" w:noHBand="0" w:noVBand="1" w:val="04A0"/>
      </w:tblPr>
      <w:tblGrid>
        <w:gridCol w:w="771"/>
        <w:gridCol w:w="4304"/>
        <w:gridCol w:w="4706"/>
      </w:tblGrid>
      <w:tr w:rsidR="008D3B9F" w:rsidRPr="008D3B9F" w:rsidTr="005B4C66">
        <w:tc>
          <w:tcPr>
            <w:tcW w:type="dxa" w:w="771"/>
            <w:shd w:color="auto" w:fill="auto" w:val="clear"/>
          </w:tcPr>
          <w:p w:rsidP="005B4C66" w:rsidR="005578D3" w:rsidRDefault="00156822" w:rsidRPr="008D3B9F">
            <w:pPr>
              <w:spacing w:after="0" w:line="240" w:lineRule="auto"/>
              <w:jc w:val="center"/>
              <w:rPr>
                <w:rFonts w:ascii="Times New Roman" w:cs="Times New Roman" w:eastAsia="Calibri" w:hAnsi="Times New Roman"/>
                <w:sz w:val="30"/>
                <w:szCs w:val="30"/>
                <w:lang w:eastAsia="ru-RU"/>
              </w:rPr>
            </w:pPr>
            <w:r>
              <w:rPr>
                <w:rFonts w:ascii="Times New Roman" w:cs="Times New Roman" w:hAnsi="Times New Roman"/>
                <w:sz w:val="30"/>
                <w:szCs w:val="30"/>
              </w:rPr>
              <w:t>1</w:t>
            </w:r>
          </w:p>
        </w:tc>
        <w:tc>
          <w:tcPr>
            <w:tcW w:type="dxa" w:w="9010"/>
            <w:gridSpan w:val="2"/>
            <w:shd w:color="auto" w:fill="auto" w:val="clear"/>
          </w:tcPr>
          <w:p w:rsidP="00156822"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Сведения о по</w:t>
            </w:r>
            <w:r w:rsidR="005B4C66">
              <w:rPr>
                <w:rFonts w:ascii="Times New Roman" w:cs="Times New Roman" w:hAnsi="Times New Roman"/>
                <w:sz w:val="30"/>
                <w:szCs w:val="30"/>
              </w:rPr>
              <w:t>лучателе гранта (субъекте МСП/</w:t>
            </w:r>
            <w:r w:rsidRPr="008D3B9F">
              <w:rPr>
                <w:rFonts w:ascii="Times New Roman" w:cs="Times New Roman" w:hAnsi="Times New Roman"/>
                <w:sz w:val="30"/>
                <w:szCs w:val="30"/>
              </w:rPr>
              <w:t>СОНКО):</w:t>
            </w: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1.1</w:t>
            </w:r>
          </w:p>
        </w:tc>
        <w:tc>
          <w:tcPr>
            <w:tcW w:type="dxa" w:w="4304"/>
            <w:shd w:color="auto" w:fill="auto" w:val="clear"/>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 xml:space="preserve">Полное наименование </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1.2</w:t>
            </w:r>
          </w:p>
        </w:tc>
        <w:tc>
          <w:tcPr>
            <w:tcW w:type="dxa" w:w="4304"/>
            <w:shd w:color="auto" w:fill="auto" w:val="clear"/>
          </w:tcPr>
          <w:p w:rsidP="00F920EA" w:rsidR="005578D3" w:rsidRDefault="005B4C66" w:rsidRPr="008D3B9F">
            <w:pPr>
              <w:spacing w:after="0" w:line="240" w:lineRule="auto"/>
              <w:rPr>
                <w:rFonts w:ascii="Times New Roman" w:cs="Times New Roman" w:eastAsia="Calibri" w:hAnsi="Times New Roman"/>
                <w:sz w:val="30"/>
                <w:szCs w:val="30"/>
                <w:shd w:color="auto" w:fill="FFFFFF" w:val="clear"/>
                <w:lang w:eastAsia="ru-RU"/>
              </w:rPr>
            </w:pPr>
            <w:r>
              <w:rPr>
                <w:rFonts w:ascii="Times New Roman" w:cs="Times New Roman" w:hAnsi="Times New Roman"/>
                <w:sz w:val="30"/>
                <w:szCs w:val="30"/>
              </w:rPr>
              <w:t>ИНН/</w:t>
            </w:r>
            <w:r w:rsidR="005578D3" w:rsidRPr="008D3B9F">
              <w:rPr>
                <w:rFonts w:ascii="Times New Roman" w:cs="Times New Roman" w:hAnsi="Times New Roman"/>
                <w:sz w:val="30"/>
                <w:szCs w:val="30"/>
              </w:rPr>
              <w:t>ОГРН (ОГРНИП)</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1.3</w:t>
            </w:r>
          </w:p>
        </w:tc>
        <w:tc>
          <w:tcPr>
            <w:tcW w:type="dxa" w:w="4304"/>
            <w:shd w:color="auto" w:fill="auto" w:val="clear"/>
          </w:tcPr>
          <w:p w:rsidP="00F920EA" w:rsidR="00156822" w:rsidRDefault="005578D3">
            <w:pPr>
              <w:autoSpaceDE w:val="false"/>
              <w:autoSpaceDN w:val="false"/>
              <w:adjustRightInd w:val="false"/>
              <w:spacing w:after="0" w:line="240" w:lineRule="auto"/>
              <w:rPr>
                <w:rFonts w:ascii="Times New Roman" w:cs="Times New Roman" w:hAnsi="Times New Roman"/>
                <w:sz w:val="30"/>
                <w:szCs w:val="30"/>
              </w:rPr>
            </w:pPr>
            <w:r w:rsidRPr="008D3B9F">
              <w:rPr>
                <w:rFonts w:ascii="Times New Roman" w:cs="Times New Roman" w:hAnsi="Times New Roman"/>
                <w:sz w:val="30"/>
                <w:szCs w:val="30"/>
              </w:rPr>
              <w:t xml:space="preserve">Основной вид деятельности </w:t>
            </w:r>
          </w:p>
          <w:p w:rsidP="00F920EA" w:rsidR="005578D3" w:rsidRDefault="005578D3" w:rsidRPr="008D3B9F">
            <w:pPr>
              <w:autoSpaceDE w:val="false"/>
              <w:autoSpaceDN w:val="false"/>
              <w:adjustRightInd w:val="false"/>
              <w:spacing w:after="0" w:line="240" w:lineRule="auto"/>
              <w:rPr>
                <w:rFonts w:ascii="Times New Roman" w:cs="Times New Roman" w:eastAsia="Calibri" w:hAnsi="Times New Roman"/>
                <w:sz w:val="30"/>
                <w:szCs w:val="30"/>
                <w:lang w:eastAsia="ru-RU"/>
              </w:rPr>
            </w:pPr>
            <w:r w:rsidRPr="008D3B9F">
              <w:rPr>
                <w:rFonts w:ascii="Times New Roman" w:cs="Times New Roman" w:hAnsi="Times New Roman"/>
                <w:sz w:val="30"/>
                <w:szCs w:val="30"/>
              </w:rPr>
              <w:t>в соответствии с ОКВЭД</w:t>
            </w:r>
          </w:p>
        </w:tc>
        <w:tc>
          <w:tcPr>
            <w:tcW w:type="dxa" w:w="4706"/>
          </w:tcPr>
          <w:p w:rsidP="00F920EA" w:rsidR="005578D3" w:rsidRDefault="005578D3" w:rsidRPr="008D3B9F">
            <w:pPr>
              <w:autoSpaceDE w:val="false"/>
              <w:autoSpaceDN w:val="false"/>
              <w:adjustRightInd w:val="false"/>
              <w:spacing w:after="0" w:line="240" w:lineRule="auto"/>
              <w:rPr>
                <w:rFonts w:ascii="Times New Roman" w:cs="Times New Roman" w:eastAsia="Calibri" w:hAnsi="Times New Roman"/>
                <w:sz w:val="30"/>
                <w:szCs w:val="30"/>
                <w:shd w:color="auto" w:fill="FFFFFF" w:val="clear"/>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lastRenderedPageBreak/>
              <w:t>1.4</w:t>
            </w:r>
          </w:p>
        </w:tc>
        <w:tc>
          <w:tcPr>
            <w:tcW w:type="dxa" w:w="4304"/>
            <w:shd w:color="auto" w:fill="auto" w:val="clear"/>
          </w:tcPr>
          <w:p w:rsidP="00F920EA" w:rsidR="005578D3" w:rsidRDefault="005578D3" w:rsidRPr="008D3B9F">
            <w:pPr>
              <w:autoSpaceDE w:val="false"/>
              <w:autoSpaceDN w:val="false"/>
              <w:adjustRightInd w:val="false"/>
              <w:spacing w:after="0" w:line="240" w:lineRule="auto"/>
              <w:rPr>
                <w:rFonts w:ascii="Times New Roman" w:cs="Times New Roman" w:eastAsia="Calibri" w:hAnsi="Times New Roman"/>
                <w:sz w:val="30"/>
                <w:szCs w:val="30"/>
                <w:lang w:eastAsia="ru-RU"/>
              </w:rPr>
            </w:pPr>
            <w:r w:rsidRPr="008D3B9F">
              <w:rPr>
                <w:rFonts w:ascii="Times New Roman" w:cs="Times New Roman" w:hAnsi="Times New Roman"/>
                <w:sz w:val="30"/>
                <w:szCs w:val="30"/>
              </w:rPr>
              <w:t>Юридический адрес (для орг</w:t>
            </w:r>
            <w:r w:rsidRPr="008D3B9F">
              <w:rPr>
                <w:rFonts w:ascii="Times New Roman" w:cs="Times New Roman" w:hAnsi="Times New Roman"/>
                <w:sz w:val="30"/>
                <w:szCs w:val="30"/>
              </w:rPr>
              <w:t>а</w:t>
            </w:r>
            <w:r w:rsidRPr="008D3B9F">
              <w:rPr>
                <w:rFonts w:ascii="Times New Roman" w:cs="Times New Roman" w:hAnsi="Times New Roman"/>
                <w:sz w:val="30"/>
                <w:szCs w:val="30"/>
              </w:rPr>
              <w:t>низаций), адрес регистрации (для индивидуального предпр</w:t>
            </w:r>
            <w:r w:rsidRPr="008D3B9F">
              <w:rPr>
                <w:rFonts w:ascii="Times New Roman" w:cs="Times New Roman" w:hAnsi="Times New Roman"/>
                <w:sz w:val="30"/>
                <w:szCs w:val="30"/>
              </w:rPr>
              <w:t>и</w:t>
            </w:r>
            <w:r w:rsidRPr="008D3B9F">
              <w:rPr>
                <w:rFonts w:ascii="Times New Roman" w:cs="Times New Roman" w:hAnsi="Times New Roman"/>
                <w:sz w:val="30"/>
                <w:szCs w:val="30"/>
              </w:rPr>
              <w:t>нимателя)</w:t>
            </w:r>
          </w:p>
        </w:tc>
        <w:tc>
          <w:tcPr>
            <w:tcW w:type="dxa" w:w="4706"/>
          </w:tcPr>
          <w:p w:rsidP="00F920EA" w:rsidR="005578D3" w:rsidRDefault="005578D3" w:rsidRPr="008D3B9F">
            <w:pPr>
              <w:autoSpaceDE w:val="false"/>
              <w:autoSpaceDN w:val="false"/>
              <w:adjustRightInd w:val="false"/>
              <w:spacing w:after="0" w:line="240" w:lineRule="auto"/>
              <w:rPr>
                <w:rFonts w:ascii="Times New Roman" w:cs="Times New Roman" w:eastAsia="Calibri" w:hAnsi="Times New Roman"/>
                <w:sz w:val="30"/>
                <w:szCs w:val="30"/>
                <w:lang w:eastAsia="ru-RU"/>
              </w:rPr>
            </w:pPr>
          </w:p>
        </w:tc>
      </w:tr>
      <w:tr w:rsidR="008D3B9F" w:rsidRPr="008D3B9F" w:rsidTr="005B4C66">
        <w:tc>
          <w:tcPr>
            <w:tcW w:type="dxa" w:w="771"/>
            <w:shd w:color="auto" w:fill="auto" w:val="clear"/>
          </w:tcPr>
          <w:p w:rsidP="005B4C66" w:rsidR="005578D3" w:rsidRDefault="005578D3" w:rsidRPr="008D3B9F">
            <w:pPr>
              <w:spacing w:after="200" w:line="276" w:lineRule="auto"/>
              <w:jc w:val="center"/>
              <w:rPr>
                <w:rFonts w:ascii="Times New Roman" w:cs="Times New Roman" w:eastAsia="Calibri" w:hAnsi="Times New Roman"/>
                <w:sz w:val="30"/>
                <w:szCs w:val="30"/>
                <w:lang w:eastAsia="ru-RU"/>
              </w:rPr>
            </w:pPr>
            <w:r w:rsidRPr="008D3B9F">
              <w:rPr>
                <w:rFonts w:ascii="Times New Roman" w:cs="Times New Roman" w:hAnsi="Times New Roman"/>
                <w:sz w:val="30"/>
                <w:szCs w:val="30"/>
              </w:rPr>
              <w:t>1.5</w:t>
            </w:r>
          </w:p>
        </w:tc>
        <w:tc>
          <w:tcPr>
            <w:tcW w:type="dxa" w:w="4304"/>
            <w:shd w:color="auto" w:fill="auto" w:val="clear"/>
          </w:tcPr>
          <w:p w:rsidP="00F920EA" w:rsidR="005578D3" w:rsidRDefault="005578D3" w:rsidRPr="008D3B9F">
            <w:pPr>
              <w:autoSpaceDE w:val="false"/>
              <w:autoSpaceDN w:val="false"/>
              <w:adjustRightInd w:val="false"/>
              <w:spacing w:after="0" w:line="240" w:lineRule="auto"/>
              <w:rPr>
                <w:rFonts w:ascii="Times New Roman" w:cs="Times New Roman" w:eastAsia="Calibri" w:hAnsi="Times New Roman"/>
                <w:sz w:val="30"/>
                <w:szCs w:val="30"/>
                <w:lang w:eastAsia="ru-RU"/>
              </w:rPr>
            </w:pPr>
            <w:r w:rsidRPr="008D3B9F">
              <w:rPr>
                <w:rFonts w:ascii="Times New Roman" w:cs="Times New Roman" w:hAnsi="Times New Roman"/>
                <w:sz w:val="30"/>
                <w:szCs w:val="30"/>
              </w:rPr>
              <w:t>Контактный телефон, электро</w:t>
            </w:r>
            <w:r w:rsidRPr="008D3B9F">
              <w:rPr>
                <w:rFonts w:ascii="Times New Roman" w:cs="Times New Roman" w:hAnsi="Times New Roman"/>
                <w:sz w:val="30"/>
                <w:szCs w:val="30"/>
              </w:rPr>
              <w:t>н</w:t>
            </w:r>
            <w:r w:rsidRPr="008D3B9F">
              <w:rPr>
                <w:rFonts w:ascii="Times New Roman" w:cs="Times New Roman" w:hAnsi="Times New Roman"/>
                <w:sz w:val="30"/>
                <w:szCs w:val="30"/>
              </w:rPr>
              <w:t>ная почта, контактное лицо</w:t>
            </w:r>
          </w:p>
        </w:tc>
        <w:tc>
          <w:tcPr>
            <w:tcW w:type="dxa" w:w="4706"/>
          </w:tcPr>
          <w:p w:rsidP="00F920EA" w:rsidR="005578D3" w:rsidRDefault="005578D3" w:rsidRPr="008D3B9F">
            <w:pPr>
              <w:autoSpaceDE w:val="false"/>
              <w:autoSpaceDN w:val="false"/>
              <w:adjustRightInd w:val="false"/>
              <w:spacing w:after="0" w:line="240" w:lineRule="auto"/>
              <w:rPr>
                <w:rFonts w:ascii="Times New Roman" w:cs="Times New Roman" w:eastAsia="Calibri" w:hAnsi="Times New Roman"/>
                <w:sz w:val="30"/>
                <w:szCs w:val="30"/>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1.6</w:t>
            </w:r>
          </w:p>
        </w:tc>
        <w:tc>
          <w:tcPr>
            <w:tcW w:type="dxa" w:w="4304"/>
            <w:shd w:color="auto" w:fill="auto" w:val="clear"/>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Описание деятельности (направление деятельности, имеющиеся для реализации и</w:t>
            </w:r>
            <w:r w:rsidRPr="008D3B9F">
              <w:rPr>
                <w:rFonts w:ascii="Times New Roman" w:cs="Times New Roman" w:hAnsi="Times New Roman"/>
                <w:sz w:val="30"/>
                <w:szCs w:val="30"/>
              </w:rPr>
              <w:t>н</w:t>
            </w:r>
            <w:r w:rsidRPr="008D3B9F">
              <w:rPr>
                <w:rFonts w:ascii="Times New Roman" w:cs="Times New Roman" w:hAnsi="Times New Roman"/>
                <w:sz w:val="30"/>
                <w:szCs w:val="30"/>
              </w:rPr>
              <w:t>вестиционного проекта ресу</w:t>
            </w:r>
            <w:r w:rsidRPr="008D3B9F">
              <w:rPr>
                <w:rFonts w:ascii="Times New Roman" w:cs="Times New Roman" w:hAnsi="Times New Roman"/>
                <w:sz w:val="30"/>
                <w:szCs w:val="30"/>
              </w:rPr>
              <w:t>р</w:t>
            </w:r>
            <w:r w:rsidRPr="008D3B9F">
              <w:rPr>
                <w:rFonts w:ascii="Times New Roman" w:cs="Times New Roman" w:hAnsi="Times New Roman"/>
                <w:sz w:val="30"/>
                <w:szCs w:val="30"/>
              </w:rPr>
              <w:t>сы)</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p>
        </w:tc>
      </w:tr>
      <w:tr w:rsidR="008D3B9F" w:rsidRPr="008D3B9F" w:rsidTr="005B4C66">
        <w:tc>
          <w:tcPr>
            <w:tcW w:type="dxa" w:w="771"/>
            <w:shd w:color="auto" w:fill="auto" w:val="clear"/>
          </w:tcPr>
          <w:p w:rsidP="005B4C66" w:rsidR="005578D3" w:rsidRDefault="00156822" w:rsidRPr="008D3B9F">
            <w:pPr>
              <w:spacing w:after="0" w:line="240" w:lineRule="auto"/>
              <w:jc w:val="center"/>
              <w:rPr>
                <w:rFonts w:ascii="Times New Roman" w:cs="Times New Roman" w:eastAsia="Calibri" w:hAnsi="Times New Roman"/>
                <w:sz w:val="30"/>
                <w:szCs w:val="30"/>
                <w:shd w:color="auto" w:fill="FFFFFF" w:val="clear"/>
                <w:lang w:eastAsia="ru-RU"/>
              </w:rPr>
            </w:pPr>
            <w:r>
              <w:rPr>
                <w:rFonts w:ascii="Times New Roman" w:cs="Times New Roman" w:hAnsi="Times New Roman"/>
                <w:sz w:val="30"/>
                <w:szCs w:val="30"/>
              </w:rPr>
              <w:t>2</w:t>
            </w:r>
          </w:p>
        </w:tc>
        <w:tc>
          <w:tcPr>
            <w:tcW w:type="dxa" w:w="9010"/>
            <w:gridSpan w:val="2"/>
            <w:shd w:color="auto" w:fill="auto" w:val="clear"/>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Сведения об инвестиционном проекте:</w:t>
            </w: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2.1</w:t>
            </w:r>
          </w:p>
        </w:tc>
        <w:tc>
          <w:tcPr>
            <w:tcW w:type="dxa" w:w="4304"/>
            <w:shd w:color="auto" w:fill="auto" w:val="clear"/>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 xml:space="preserve">Наименование инвестиционного проекта </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2.2</w:t>
            </w:r>
          </w:p>
        </w:tc>
        <w:tc>
          <w:tcPr>
            <w:tcW w:type="dxa" w:w="4304"/>
            <w:shd w:color="auto" w:fill="auto" w:val="clear"/>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Направление инвестиционного проекта (вид деятельности в с</w:t>
            </w:r>
            <w:r w:rsidRPr="008D3B9F">
              <w:rPr>
                <w:rFonts w:ascii="Times New Roman" w:cs="Times New Roman" w:hAnsi="Times New Roman"/>
                <w:sz w:val="30"/>
                <w:szCs w:val="30"/>
              </w:rPr>
              <w:t>о</w:t>
            </w:r>
            <w:r w:rsidRPr="008D3B9F">
              <w:rPr>
                <w:rFonts w:ascii="Times New Roman" w:cs="Times New Roman" w:hAnsi="Times New Roman"/>
                <w:sz w:val="30"/>
                <w:szCs w:val="30"/>
              </w:rPr>
              <w:t xml:space="preserve">ответствии с ОКВЭД) </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2.3</w:t>
            </w:r>
          </w:p>
        </w:tc>
        <w:tc>
          <w:tcPr>
            <w:tcW w:type="dxa" w:w="4304"/>
            <w:shd w:color="auto" w:fill="auto" w:val="clear"/>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Срок реализации инвестицио</w:t>
            </w:r>
            <w:r w:rsidRPr="008D3B9F">
              <w:rPr>
                <w:rFonts w:ascii="Times New Roman" w:cs="Times New Roman" w:hAnsi="Times New Roman"/>
                <w:sz w:val="30"/>
                <w:szCs w:val="30"/>
              </w:rPr>
              <w:t>н</w:t>
            </w:r>
            <w:r w:rsidRPr="008D3B9F">
              <w:rPr>
                <w:rFonts w:ascii="Times New Roman" w:cs="Times New Roman" w:hAnsi="Times New Roman"/>
                <w:sz w:val="30"/>
                <w:szCs w:val="30"/>
              </w:rPr>
              <w:t xml:space="preserve">ного проекта </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lang w:eastAsia="ru-RU"/>
              </w:rPr>
            </w:pPr>
            <w:r w:rsidRPr="008D3B9F">
              <w:rPr>
                <w:rFonts w:ascii="Times New Roman" w:cs="Times New Roman" w:hAnsi="Times New Roman"/>
                <w:sz w:val="30"/>
                <w:szCs w:val="30"/>
              </w:rPr>
              <w:t>2.4</w:t>
            </w:r>
          </w:p>
        </w:tc>
        <w:tc>
          <w:tcPr>
            <w:tcW w:type="dxa" w:w="4304"/>
            <w:shd w:color="auto" w:fill="auto" w:val="clear"/>
          </w:tcPr>
          <w:p w:rsidP="00F920EA" w:rsidR="005578D3" w:rsidRDefault="005578D3" w:rsidRPr="008D3B9F">
            <w:pPr>
              <w:shd w:color="auto" w:fill="FFFFFF" w:val="clear"/>
              <w:autoSpaceDE w:val="false"/>
              <w:autoSpaceDN w:val="false"/>
              <w:adjustRightInd w:val="false"/>
              <w:spacing w:after="0" w:line="240" w:lineRule="auto"/>
              <w:outlineLvl w:val="0"/>
              <w:rPr>
                <w:rFonts w:ascii="Times New Roman" w:cs="Times New Roman" w:eastAsia="Calibri" w:hAnsi="Times New Roman"/>
                <w:sz w:val="30"/>
                <w:szCs w:val="30"/>
                <w:lang w:eastAsia="ru-RU"/>
              </w:rPr>
            </w:pPr>
            <w:r w:rsidRPr="008D3B9F">
              <w:rPr>
                <w:rFonts w:ascii="Times New Roman" w:cs="Times New Roman" w:hAnsi="Times New Roman"/>
                <w:sz w:val="30"/>
                <w:szCs w:val="30"/>
              </w:rPr>
              <w:t>Описание инвестиционного проекта</w:t>
            </w:r>
          </w:p>
        </w:tc>
        <w:tc>
          <w:tcPr>
            <w:tcW w:type="dxa" w:w="4706"/>
          </w:tcPr>
          <w:p w:rsidP="00F920EA" w:rsidR="005578D3" w:rsidRDefault="005578D3" w:rsidRPr="008D3B9F">
            <w:pPr>
              <w:shd w:color="auto" w:fill="FFFFFF" w:val="clear"/>
              <w:autoSpaceDE w:val="false"/>
              <w:autoSpaceDN w:val="false"/>
              <w:adjustRightInd w:val="false"/>
              <w:spacing w:after="0" w:line="240" w:lineRule="auto"/>
              <w:outlineLvl w:val="0"/>
              <w:rPr>
                <w:rFonts w:ascii="Times New Roman" w:cs="Times New Roman" w:eastAsia="Calibri" w:hAnsi="Times New Roman"/>
                <w:sz w:val="30"/>
                <w:szCs w:val="30"/>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lang w:eastAsia="ru-RU"/>
              </w:rPr>
            </w:pPr>
            <w:r w:rsidRPr="008D3B9F">
              <w:rPr>
                <w:rFonts w:ascii="Times New Roman" w:cs="Times New Roman" w:hAnsi="Times New Roman"/>
                <w:sz w:val="30"/>
                <w:szCs w:val="30"/>
              </w:rPr>
              <w:t>2.5</w:t>
            </w:r>
          </w:p>
        </w:tc>
        <w:tc>
          <w:tcPr>
            <w:tcW w:type="dxa" w:w="4304"/>
            <w:shd w:color="auto" w:fill="auto" w:val="clear"/>
          </w:tcPr>
          <w:p w:rsidP="00156822" w:rsidR="005578D3" w:rsidRDefault="005578D3" w:rsidRPr="008D3B9F">
            <w:pPr>
              <w:spacing w:after="0" w:line="240" w:lineRule="auto"/>
              <w:rPr>
                <w:rFonts w:ascii="Times New Roman" w:cs="Times New Roman" w:eastAsia="Calibri" w:hAnsi="Times New Roman"/>
                <w:sz w:val="30"/>
                <w:szCs w:val="30"/>
                <w:lang w:eastAsia="ru-RU"/>
              </w:rPr>
            </w:pPr>
            <w:r w:rsidRPr="008D3B9F">
              <w:rPr>
                <w:rFonts w:ascii="Times New Roman" w:cs="Times New Roman" w:hAnsi="Times New Roman"/>
                <w:sz w:val="30"/>
                <w:szCs w:val="30"/>
              </w:rPr>
              <w:t>Объем инвестиций, привлека</w:t>
            </w:r>
            <w:r w:rsidRPr="008D3B9F">
              <w:rPr>
                <w:rFonts w:ascii="Times New Roman" w:cs="Times New Roman" w:hAnsi="Times New Roman"/>
                <w:sz w:val="30"/>
                <w:szCs w:val="30"/>
              </w:rPr>
              <w:t>е</w:t>
            </w:r>
            <w:r w:rsidRPr="008D3B9F">
              <w:rPr>
                <w:rFonts w:ascii="Times New Roman" w:cs="Times New Roman" w:hAnsi="Times New Roman"/>
                <w:sz w:val="30"/>
                <w:szCs w:val="30"/>
              </w:rPr>
              <w:t xml:space="preserve">мых в результате реализации инвестиционного проекта (за исключением </w:t>
            </w:r>
            <w:proofErr w:type="spellStart"/>
            <w:r w:rsidRPr="008D3B9F">
              <w:rPr>
                <w:rFonts w:ascii="Times New Roman" w:cs="Times New Roman" w:hAnsi="Times New Roman"/>
                <w:sz w:val="30"/>
                <w:szCs w:val="30"/>
              </w:rPr>
              <w:t>грантовой</w:t>
            </w:r>
            <w:proofErr w:type="spellEnd"/>
            <w:r w:rsidRPr="008D3B9F">
              <w:rPr>
                <w:rFonts w:ascii="Times New Roman" w:cs="Times New Roman" w:hAnsi="Times New Roman"/>
                <w:sz w:val="30"/>
                <w:szCs w:val="30"/>
              </w:rPr>
              <w:t xml:space="preserve"> по</w:t>
            </w:r>
            <w:r w:rsidRPr="008D3B9F">
              <w:rPr>
                <w:rFonts w:ascii="Times New Roman" w:cs="Times New Roman" w:hAnsi="Times New Roman"/>
                <w:sz w:val="30"/>
                <w:szCs w:val="30"/>
              </w:rPr>
              <w:t>д</w:t>
            </w:r>
            <w:r w:rsidRPr="008D3B9F">
              <w:rPr>
                <w:rFonts w:ascii="Times New Roman" w:cs="Times New Roman" w:hAnsi="Times New Roman"/>
                <w:sz w:val="30"/>
                <w:szCs w:val="30"/>
              </w:rPr>
              <w:t>держки и иных средств бюдж</w:t>
            </w:r>
            <w:r w:rsidRPr="008D3B9F">
              <w:rPr>
                <w:rFonts w:ascii="Times New Roman" w:cs="Times New Roman" w:hAnsi="Times New Roman"/>
                <w:sz w:val="30"/>
                <w:szCs w:val="30"/>
              </w:rPr>
              <w:t>е</w:t>
            </w:r>
            <w:r w:rsidRPr="008D3B9F">
              <w:rPr>
                <w:rFonts w:ascii="Times New Roman" w:cs="Times New Roman" w:hAnsi="Times New Roman"/>
                <w:sz w:val="30"/>
                <w:szCs w:val="30"/>
              </w:rPr>
              <w:t xml:space="preserve">тов всех уровней), тыс. рублей </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lang w:eastAsia="ru-RU"/>
              </w:rPr>
            </w:pPr>
            <w:r w:rsidRPr="008D3B9F">
              <w:rPr>
                <w:rFonts w:ascii="Times New Roman" w:cs="Times New Roman" w:hAnsi="Times New Roman"/>
                <w:sz w:val="30"/>
                <w:szCs w:val="30"/>
              </w:rPr>
              <w:t>2.6</w:t>
            </w:r>
          </w:p>
        </w:tc>
        <w:tc>
          <w:tcPr>
            <w:tcW w:type="dxa" w:w="4304"/>
            <w:shd w:color="auto" w:fill="auto" w:val="clear"/>
          </w:tcPr>
          <w:p w:rsidP="00F920EA" w:rsidR="005578D3" w:rsidRDefault="005578D3" w:rsidRPr="008D3B9F">
            <w:pPr>
              <w:shd w:color="auto" w:fill="FFFFFF" w:val="clear"/>
              <w:autoSpaceDE w:val="false"/>
              <w:autoSpaceDN w:val="false"/>
              <w:adjustRightInd w:val="false"/>
              <w:spacing w:after="0" w:line="240" w:lineRule="auto"/>
              <w:outlineLvl w:val="0"/>
              <w:rPr>
                <w:rFonts w:ascii="Times New Roman" w:cs="Times New Roman" w:eastAsia="Calibri" w:hAnsi="Times New Roman"/>
                <w:sz w:val="30"/>
                <w:szCs w:val="30"/>
                <w:lang w:eastAsia="ru-RU"/>
              </w:rPr>
            </w:pPr>
            <w:r w:rsidRPr="008D3B9F">
              <w:rPr>
                <w:rFonts w:ascii="Times New Roman" w:cs="Times New Roman" w:hAnsi="Times New Roman"/>
                <w:sz w:val="30"/>
                <w:szCs w:val="30"/>
              </w:rPr>
              <w:t xml:space="preserve">Объем собственного </w:t>
            </w:r>
            <w:proofErr w:type="spellStart"/>
            <w:r w:rsidRPr="008D3B9F">
              <w:rPr>
                <w:rFonts w:ascii="Times New Roman" w:cs="Times New Roman" w:hAnsi="Times New Roman"/>
                <w:sz w:val="30"/>
                <w:szCs w:val="30"/>
              </w:rPr>
              <w:t>софина</w:t>
            </w:r>
            <w:r w:rsidRPr="008D3B9F">
              <w:rPr>
                <w:rFonts w:ascii="Times New Roman" w:cs="Times New Roman" w:hAnsi="Times New Roman"/>
                <w:sz w:val="30"/>
                <w:szCs w:val="30"/>
              </w:rPr>
              <w:t>н</w:t>
            </w:r>
            <w:r w:rsidRPr="008D3B9F">
              <w:rPr>
                <w:rFonts w:ascii="Times New Roman" w:cs="Times New Roman" w:hAnsi="Times New Roman"/>
                <w:sz w:val="30"/>
                <w:szCs w:val="30"/>
              </w:rPr>
              <w:t>сирования</w:t>
            </w:r>
            <w:proofErr w:type="spellEnd"/>
            <w:r w:rsidRPr="008D3B9F">
              <w:rPr>
                <w:rFonts w:ascii="Times New Roman" w:cs="Times New Roman" w:hAnsi="Times New Roman"/>
                <w:sz w:val="30"/>
                <w:szCs w:val="30"/>
              </w:rPr>
              <w:t xml:space="preserve"> инвестиционного проекта, тыс. рублей</w:t>
            </w:r>
          </w:p>
        </w:tc>
        <w:tc>
          <w:tcPr>
            <w:tcW w:type="dxa" w:w="4706"/>
          </w:tcPr>
          <w:p w:rsidP="00F920EA" w:rsidR="005578D3" w:rsidRDefault="005578D3" w:rsidRPr="008D3B9F">
            <w:pPr>
              <w:shd w:color="auto" w:fill="FFFFFF" w:val="clear"/>
              <w:autoSpaceDE w:val="false"/>
              <w:autoSpaceDN w:val="false"/>
              <w:adjustRightInd w:val="false"/>
              <w:spacing w:after="0" w:line="240" w:lineRule="auto"/>
              <w:outlineLvl w:val="0"/>
              <w:rPr>
                <w:rFonts w:ascii="Times New Roman" w:cs="Times New Roman" w:eastAsia="Calibri" w:hAnsi="Times New Roman"/>
                <w:sz w:val="30"/>
                <w:szCs w:val="30"/>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lang w:eastAsia="ru-RU"/>
              </w:rPr>
            </w:pPr>
            <w:r w:rsidRPr="008D3B9F">
              <w:rPr>
                <w:rFonts w:ascii="Times New Roman" w:cs="Times New Roman" w:hAnsi="Times New Roman"/>
                <w:sz w:val="30"/>
                <w:szCs w:val="30"/>
              </w:rPr>
              <w:t>2.7</w:t>
            </w:r>
          </w:p>
        </w:tc>
        <w:tc>
          <w:tcPr>
            <w:tcW w:type="dxa" w:w="4304"/>
            <w:shd w:color="auto" w:fill="auto" w:val="clear"/>
          </w:tcPr>
          <w:p w:rsidP="00F920EA" w:rsidR="005578D3" w:rsidRDefault="005578D3" w:rsidRPr="008D3B9F">
            <w:pPr>
              <w:shd w:color="auto" w:fill="FFFFFF" w:val="clear"/>
              <w:autoSpaceDE w:val="false"/>
              <w:autoSpaceDN w:val="false"/>
              <w:adjustRightInd w:val="false"/>
              <w:spacing w:after="0" w:line="240" w:lineRule="auto"/>
              <w:outlineLvl w:val="0"/>
              <w:rPr>
                <w:rFonts w:ascii="Times New Roman" w:cs="Times New Roman" w:eastAsia="Calibri" w:hAnsi="Times New Roman"/>
                <w:sz w:val="30"/>
                <w:szCs w:val="30"/>
                <w:lang w:eastAsia="ru-RU"/>
              </w:rPr>
            </w:pPr>
            <w:r w:rsidRPr="008D3B9F">
              <w:rPr>
                <w:rFonts w:ascii="Times New Roman" w:cs="Times New Roman" w:hAnsi="Times New Roman"/>
                <w:sz w:val="30"/>
                <w:szCs w:val="30"/>
              </w:rPr>
              <w:t>Планируемый объем средств, привлекаемых с использован</w:t>
            </w:r>
            <w:r w:rsidRPr="008D3B9F">
              <w:rPr>
                <w:rFonts w:ascii="Times New Roman" w:cs="Times New Roman" w:hAnsi="Times New Roman"/>
                <w:sz w:val="30"/>
                <w:szCs w:val="30"/>
              </w:rPr>
              <w:t>и</w:t>
            </w:r>
            <w:r w:rsidRPr="008D3B9F">
              <w:rPr>
                <w:rFonts w:ascii="Times New Roman" w:cs="Times New Roman" w:hAnsi="Times New Roman"/>
                <w:sz w:val="30"/>
                <w:szCs w:val="30"/>
              </w:rPr>
              <w:t>ем инвестиционных платформ, тыс. рублей</w:t>
            </w:r>
          </w:p>
        </w:tc>
        <w:tc>
          <w:tcPr>
            <w:tcW w:type="dxa" w:w="4706"/>
          </w:tcPr>
          <w:p w:rsidP="00F920EA" w:rsidR="005578D3" w:rsidRDefault="005578D3" w:rsidRPr="008D3B9F">
            <w:pPr>
              <w:shd w:color="auto" w:fill="FFFFFF" w:val="clear"/>
              <w:autoSpaceDE w:val="false"/>
              <w:autoSpaceDN w:val="false"/>
              <w:adjustRightInd w:val="false"/>
              <w:spacing w:after="0" w:line="240" w:lineRule="auto"/>
              <w:outlineLvl w:val="0"/>
              <w:rPr>
                <w:rFonts w:ascii="Times New Roman" w:cs="Times New Roman" w:eastAsia="Calibri" w:hAnsi="Times New Roman"/>
                <w:sz w:val="30"/>
                <w:szCs w:val="30"/>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lang w:eastAsia="ru-RU"/>
              </w:rPr>
            </w:pPr>
            <w:r w:rsidRPr="008D3B9F">
              <w:rPr>
                <w:rFonts w:ascii="Times New Roman" w:cs="Times New Roman" w:hAnsi="Times New Roman"/>
                <w:sz w:val="30"/>
                <w:szCs w:val="30"/>
              </w:rPr>
              <w:t>2.8</w:t>
            </w:r>
          </w:p>
        </w:tc>
        <w:tc>
          <w:tcPr>
            <w:tcW w:type="dxa" w:w="4304"/>
            <w:shd w:color="auto" w:fill="auto" w:val="clear"/>
          </w:tcPr>
          <w:p w:rsidP="00F920EA" w:rsidR="005578D3" w:rsidRDefault="005578D3" w:rsidRPr="008D3B9F">
            <w:pPr>
              <w:shd w:color="auto" w:fill="FFFFFF" w:val="clear"/>
              <w:autoSpaceDE w:val="false"/>
              <w:autoSpaceDN w:val="false"/>
              <w:adjustRightInd w:val="false"/>
              <w:spacing w:after="0" w:line="240" w:lineRule="auto"/>
              <w:outlineLvl w:val="0"/>
              <w:rPr>
                <w:rFonts w:ascii="Times New Roman" w:cs="Times New Roman" w:eastAsia="Calibri" w:hAnsi="Times New Roman"/>
                <w:sz w:val="30"/>
                <w:szCs w:val="30"/>
                <w:lang w:eastAsia="ru-RU"/>
              </w:rPr>
            </w:pPr>
            <w:r w:rsidRPr="008D3B9F">
              <w:rPr>
                <w:rFonts w:ascii="Times New Roman" w:cs="Times New Roman" w:hAnsi="Times New Roman"/>
                <w:sz w:val="30"/>
                <w:szCs w:val="30"/>
              </w:rPr>
              <w:t>Планируемое количество инв</w:t>
            </w:r>
            <w:r w:rsidRPr="008D3B9F">
              <w:rPr>
                <w:rFonts w:ascii="Times New Roman" w:cs="Times New Roman" w:hAnsi="Times New Roman"/>
                <w:sz w:val="30"/>
                <w:szCs w:val="30"/>
              </w:rPr>
              <w:t>е</w:t>
            </w:r>
            <w:r w:rsidRPr="008D3B9F">
              <w:rPr>
                <w:rFonts w:ascii="Times New Roman" w:cs="Times New Roman" w:hAnsi="Times New Roman"/>
                <w:sz w:val="30"/>
                <w:szCs w:val="30"/>
              </w:rPr>
              <w:t>сторов, направивших на инв</w:t>
            </w:r>
            <w:r w:rsidRPr="008D3B9F">
              <w:rPr>
                <w:rFonts w:ascii="Times New Roman" w:cs="Times New Roman" w:hAnsi="Times New Roman"/>
                <w:sz w:val="30"/>
                <w:szCs w:val="30"/>
              </w:rPr>
              <w:t>е</w:t>
            </w:r>
            <w:r w:rsidRPr="008D3B9F">
              <w:rPr>
                <w:rFonts w:ascii="Times New Roman" w:cs="Times New Roman" w:hAnsi="Times New Roman"/>
                <w:sz w:val="30"/>
                <w:szCs w:val="30"/>
              </w:rPr>
              <w:t>стиционных платформах сре</w:t>
            </w:r>
            <w:r w:rsidRPr="008D3B9F">
              <w:rPr>
                <w:rFonts w:ascii="Times New Roman" w:cs="Times New Roman" w:hAnsi="Times New Roman"/>
                <w:sz w:val="30"/>
                <w:szCs w:val="30"/>
              </w:rPr>
              <w:t>д</w:t>
            </w:r>
            <w:r w:rsidRPr="008D3B9F">
              <w:rPr>
                <w:rFonts w:ascii="Times New Roman" w:cs="Times New Roman" w:hAnsi="Times New Roman"/>
                <w:sz w:val="30"/>
                <w:szCs w:val="30"/>
              </w:rPr>
              <w:t xml:space="preserve">ства на </w:t>
            </w:r>
            <w:proofErr w:type="spellStart"/>
            <w:r w:rsidRPr="008D3B9F">
              <w:rPr>
                <w:rFonts w:ascii="Times New Roman" w:cs="Times New Roman" w:hAnsi="Times New Roman"/>
                <w:sz w:val="30"/>
                <w:szCs w:val="30"/>
              </w:rPr>
              <w:t>софинансирование</w:t>
            </w:r>
            <w:proofErr w:type="spellEnd"/>
            <w:r w:rsidRPr="008D3B9F">
              <w:rPr>
                <w:rFonts w:ascii="Times New Roman" w:cs="Times New Roman" w:hAnsi="Times New Roman"/>
                <w:sz w:val="30"/>
                <w:szCs w:val="30"/>
              </w:rPr>
              <w:t xml:space="preserve"> и</w:t>
            </w:r>
            <w:r w:rsidRPr="008D3B9F">
              <w:rPr>
                <w:rFonts w:ascii="Times New Roman" w:cs="Times New Roman" w:hAnsi="Times New Roman"/>
                <w:sz w:val="30"/>
                <w:szCs w:val="30"/>
              </w:rPr>
              <w:t>н</w:t>
            </w:r>
            <w:r w:rsidRPr="008D3B9F">
              <w:rPr>
                <w:rFonts w:ascii="Times New Roman" w:cs="Times New Roman" w:hAnsi="Times New Roman"/>
                <w:sz w:val="30"/>
                <w:szCs w:val="30"/>
              </w:rPr>
              <w:t>вестиционного проекта</w:t>
            </w:r>
          </w:p>
        </w:tc>
        <w:tc>
          <w:tcPr>
            <w:tcW w:type="dxa" w:w="4706"/>
          </w:tcPr>
          <w:p w:rsidP="00F920EA" w:rsidR="005578D3" w:rsidRDefault="005578D3" w:rsidRPr="008D3B9F">
            <w:pPr>
              <w:shd w:color="auto" w:fill="FFFFFF" w:val="clear"/>
              <w:autoSpaceDE w:val="false"/>
              <w:autoSpaceDN w:val="false"/>
              <w:adjustRightInd w:val="false"/>
              <w:spacing w:after="0" w:line="240" w:lineRule="auto"/>
              <w:outlineLvl w:val="0"/>
              <w:rPr>
                <w:rFonts w:ascii="Times New Roman" w:cs="Times New Roman" w:eastAsia="Calibri" w:hAnsi="Times New Roman"/>
                <w:sz w:val="30"/>
                <w:szCs w:val="30"/>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lang w:eastAsia="ru-RU"/>
              </w:rPr>
            </w:pPr>
            <w:r w:rsidRPr="008D3B9F">
              <w:rPr>
                <w:rFonts w:ascii="Times New Roman" w:cs="Times New Roman" w:hAnsi="Times New Roman"/>
                <w:sz w:val="30"/>
                <w:szCs w:val="30"/>
              </w:rPr>
              <w:t>2.9</w:t>
            </w:r>
          </w:p>
        </w:tc>
        <w:tc>
          <w:tcPr>
            <w:tcW w:type="dxa" w:w="4304"/>
            <w:shd w:color="auto" w:fill="auto" w:val="clear"/>
          </w:tcPr>
          <w:p w:rsidP="00F920EA" w:rsidR="00156822" w:rsidRDefault="005578D3">
            <w:pPr>
              <w:spacing w:after="0" w:line="240" w:lineRule="auto"/>
              <w:rPr>
                <w:rFonts w:ascii="Times New Roman" w:cs="Times New Roman" w:hAnsi="Times New Roman"/>
                <w:sz w:val="30"/>
                <w:szCs w:val="30"/>
              </w:rPr>
            </w:pPr>
            <w:r w:rsidRPr="008D3B9F">
              <w:rPr>
                <w:rFonts w:ascii="Times New Roman" w:cs="Times New Roman" w:hAnsi="Times New Roman"/>
                <w:sz w:val="30"/>
                <w:szCs w:val="30"/>
              </w:rPr>
              <w:t xml:space="preserve">Планируемая сумма гранта, </w:t>
            </w:r>
          </w:p>
          <w:p w:rsidP="00F920EA" w:rsidR="005578D3" w:rsidRDefault="005578D3" w:rsidRPr="008D3B9F">
            <w:pPr>
              <w:spacing w:after="0" w:line="240" w:lineRule="auto"/>
              <w:rPr>
                <w:rFonts w:ascii="Times New Roman" w:cs="Times New Roman" w:eastAsia="Calibri" w:hAnsi="Times New Roman"/>
                <w:sz w:val="30"/>
                <w:szCs w:val="30"/>
                <w:lang w:eastAsia="ru-RU"/>
              </w:rPr>
            </w:pPr>
            <w:r w:rsidRPr="008D3B9F">
              <w:rPr>
                <w:rFonts w:ascii="Times New Roman" w:cs="Times New Roman" w:hAnsi="Times New Roman"/>
                <w:sz w:val="30"/>
                <w:szCs w:val="30"/>
              </w:rPr>
              <w:t>тыс. рублей</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lang w:eastAsia="ru-RU"/>
              </w:rPr>
            </w:pPr>
            <w:r w:rsidRPr="008D3B9F">
              <w:rPr>
                <w:rFonts w:ascii="Times New Roman" w:cs="Times New Roman" w:hAnsi="Times New Roman"/>
                <w:sz w:val="30"/>
                <w:szCs w:val="30"/>
              </w:rPr>
              <w:lastRenderedPageBreak/>
              <w:t>2.10</w:t>
            </w:r>
          </w:p>
        </w:tc>
        <w:tc>
          <w:tcPr>
            <w:tcW w:type="dxa" w:w="4304"/>
            <w:shd w:color="auto" w:fill="auto" w:val="clear"/>
          </w:tcPr>
          <w:p w:rsidP="00F920EA" w:rsidR="005578D3" w:rsidRDefault="005578D3" w:rsidRPr="008D3B9F">
            <w:pPr>
              <w:spacing w:after="0" w:line="240" w:lineRule="auto"/>
              <w:rPr>
                <w:rFonts w:ascii="Times New Roman" w:cs="Times New Roman" w:eastAsia="Calibri" w:hAnsi="Times New Roman"/>
                <w:sz w:val="30"/>
                <w:szCs w:val="30"/>
                <w:lang w:eastAsia="ru-RU"/>
              </w:rPr>
            </w:pPr>
            <w:r w:rsidRPr="008D3B9F">
              <w:rPr>
                <w:rFonts w:ascii="Times New Roman" w:cs="Times New Roman" w:hAnsi="Times New Roman"/>
                <w:sz w:val="30"/>
                <w:szCs w:val="30"/>
              </w:rPr>
              <w:t>Актуальность и социальная зн</w:t>
            </w:r>
            <w:r w:rsidRPr="008D3B9F">
              <w:rPr>
                <w:rFonts w:ascii="Times New Roman" w:cs="Times New Roman" w:hAnsi="Times New Roman"/>
                <w:sz w:val="30"/>
                <w:szCs w:val="30"/>
              </w:rPr>
              <w:t>а</w:t>
            </w:r>
            <w:r w:rsidRPr="008D3B9F">
              <w:rPr>
                <w:rFonts w:ascii="Times New Roman" w:cs="Times New Roman" w:hAnsi="Times New Roman"/>
                <w:sz w:val="30"/>
                <w:szCs w:val="30"/>
              </w:rPr>
              <w:t>чимость реализации инвестиц</w:t>
            </w:r>
            <w:r w:rsidRPr="008D3B9F">
              <w:rPr>
                <w:rFonts w:ascii="Times New Roman" w:cs="Times New Roman" w:hAnsi="Times New Roman"/>
                <w:sz w:val="30"/>
                <w:szCs w:val="30"/>
              </w:rPr>
              <w:t>и</w:t>
            </w:r>
            <w:r w:rsidRPr="008D3B9F">
              <w:rPr>
                <w:rFonts w:ascii="Times New Roman" w:cs="Times New Roman" w:hAnsi="Times New Roman"/>
                <w:sz w:val="30"/>
                <w:szCs w:val="30"/>
              </w:rPr>
              <w:t>онного проекта для муниц</w:t>
            </w:r>
            <w:r w:rsidRPr="008D3B9F">
              <w:rPr>
                <w:rFonts w:ascii="Times New Roman" w:cs="Times New Roman" w:hAnsi="Times New Roman"/>
                <w:sz w:val="30"/>
                <w:szCs w:val="30"/>
              </w:rPr>
              <w:t>и</w:t>
            </w:r>
            <w:r w:rsidRPr="008D3B9F">
              <w:rPr>
                <w:rFonts w:ascii="Times New Roman" w:cs="Times New Roman" w:hAnsi="Times New Roman"/>
                <w:sz w:val="30"/>
                <w:szCs w:val="30"/>
              </w:rPr>
              <w:t>пального образования</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p>
        </w:tc>
      </w:tr>
    </w:tbl>
    <w:p w:rsidP="001A6DC2" w:rsidR="001A6DC2" w:rsidRDefault="001A6DC2" w:rsidRPr="008D3B9F">
      <w:pPr>
        <w:widowControl w:val="false"/>
        <w:tabs>
          <w:tab w:pos="2400" w:val="left"/>
        </w:tabs>
        <w:suppressAutoHyphens/>
        <w:autoSpaceDE w:val="false"/>
        <w:autoSpaceDN w:val="false"/>
        <w:adjustRightInd w:val="false"/>
        <w:spacing w:after="0" w:line="240" w:lineRule="auto"/>
        <w:jc w:val="both"/>
        <w:rPr>
          <w:rFonts w:ascii="Times New Roman" w:cs="Times New Roman" w:eastAsia="Calibri" w:hAnsi="Times New Roman"/>
          <w:sz w:val="30"/>
          <w:szCs w:val="30"/>
          <w:lang w:eastAsia="ru-RU"/>
        </w:rPr>
      </w:pPr>
      <w:r w:rsidRPr="008D3B9F">
        <w:rPr>
          <w:rFonts w:ascii="Times New Roman" w:cs="Times New Roman" w:eastAsia="Calibri" w:hAnsi="Times New Roman"/>
          <w:sz w:val="30"/>
          <w:szCs w:val="30"/>
          <w:lang w:eastAsia="ru-RU"/>
        </w:rPr>
        <w:tab/>
      </w:r>
    </w:p>
    <w:p w:rsidP="001A6DC2" w:rsidR="001A6DC2" w:rsidRDefault="001A6DC2" w:rsidRPr="008D3B9F">
      <w:pPr>
        <w:widowControl w:val="false"/>
        <w:tabs>
          <w:tab w:pos="2400" w:val="left"/>
        </w:tabs>
        <w:suppressAutoHyphens/>
        <w:autoSpaceDE w:val="false"/>
        <w:autoSpaceDN w:val="false"/>
        <w:adjustRightInd w:val="false"/>
        <w:spacing w:after="0" w:line="240" w:lineRule="auto"/>
        <w:jc w:val="both"/>
        <w:rPr>
          <w:rFonts w:ascii="Times New Roman" w:cs="Times New Roman" w:eastAsia="Calibri" w:hAnsi="Times New Roman"/>
          <w:sz w:val="30"/>
          <w:szCs w:val="30"/>
          <w:lang w:eastAsia="ru-RU"/>
        </w:rPr>
      </w:pPr>
    </w:p>
    <w:tbl>
      <w:tblPr>
        <w:tblStyle w:val="a3"/>
        <w:tblW w:type="auto" w:w="0"/>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CellMar>
          <w:left w:type="dxa" w:w="57"/>
          <w:right w:type="dxa" w:w="57"/>
        </w:tblCellMar>
        <w:tblLook w:firstColumn="1" w:firstRow="1" w:lastColumn="0" w:lastRow="0" w:noHBand="0" w:noVBand="1" w:val="04A0"/>
      </w:tblPr>
      <w:tblGrid>
        <w:gridCol w:w="3510"/>
        <w:gridCol w:w="426"/>
        <w:gridCol w:w="2268"/>
        <w:gridCol w:w="567"/>
        <w:gridCol w:w="3083"/>
      </w:tblGrid>
      <w:tr w:rsidR="005B4C66" w:rsidTr="005B4C66">
        <w:tc>
          <w:tcPr>
            <w:tcW w:type="dxa" w:w="3510"/>
            <w:tcBorders>
              <w:bottom w:color="auto" w:space="0" w:sz="4" w:val="single"/>
            </w:tcBorders>
          </w:tcPr>
          <w:p w:rsidP="005B4C66" w:rsidR="005B4C66" w:rsidRDefault="005B4C66">
            <w:pPr>
              <w:widowControl w:val="false"/>
              <w:autoSpaceDE w:val="false"/>
              <w:autoSpaceDN w:val="false"/>
              <w:jc w:val="both"/>
              <w:rPr>
                <w:rFonts w:eastAsia="Times New Roman"/>
                <w:sz w:val="30"/>
                <w:szCs w:val="30"/>
              </w:rPr>
            </w:pPr>
          </w:p>
        </w:tc>
        <w:tc>
          <w:tcPr>
            <w:tcW w:type="dxa" w:w="426"/>
          </w:tcPr>
          <w:p w:rsidP="005B4C66" w:rsidR="005B4C66" w:rsidRDefault="005B4C66">
            <w:pPr>
              <w:widowControl w:val="false"/>
              <w:autoSpaceDE w:val="false"/>
              <w:autoSpaceDN w:val="false"/>
              <w:jc w:val="both"/>
              <w:rPr>
                <w:rFonts w:eastAsia="Times New Roman"/>
                <w:sz w:val="30"/>
                <w:szCs w:val="30"/>
              </w:rPr>
            </w:pPr>
          </w:p>
        </w:tc>
        <w:tc>
          <w:tcPr>
            <w:tcW w:type="dxa" w:w="2268"/>
            <w:tcBorders>
              <w:bottom w:color="auto" w:space="0" w:sz="4" w:val="single"/>
            </w:tcBorders>
          </w:tcPr>
          <w:p w:rsidP="005B4C66" w:rsidR="005B4C66" w:rsidRDefault="005B4C66">
            <w:pPr>
              <w:widowControl w:val="false"/>
              <w:autoSpaceDE w:val="false"/>
              <w:autoSpaceDN w:val="false"/>
              <w:jc w:val="both"/>
              <w:rPr>
                <w:rFonts w:eastAsia="Times New Roman"/>
                <w:sz w:val="30"/>
                <w:szCs w:val="30"/>
              </w:rPr>
            </w:pPr>
          </w:p>
        </w:tc>
        <w:tc>
          <w:tcPr>
            <w:tcW w:type="dxa" w:w="567"/>
          </w:tcPr>
          <w:p w:rsidP="005B4C66" w:rsidR="005B4C66" w:rsidRDefault="005B4C66">
            <w:pPr>
              <w:widowControl w:val="false"/>
              <w:autoSpaceDE w:val="false"/>
              <w:autoSpaceDN w:val="false"/>
              <w:jc w:val="both"/>
              <w:rPr>
                <w:rFonts w:eastAsia="Times New Roman"/>
                <w:sz w:val="30"/>
                <w:szCs w:val="30"/>
              </w:rPr>
            </w:pPr>
          </w:p>
        </w:tc>
        <w:tc>
          <w:tcPr>
            <w:tcW w:type="dxa" w:w="3083"/>
            <w:tcBorders>
              <w:bottom w:color="auto" w:space="0" w:sz="4" w:val="single"/>
            </w:tcBorders>
          </w:tcPr>
          <w:p w:rsidP="005B4C66" w:rsidR="005B4C66" w:rsidRDefault="005B4C66">
            <w:pPr>
              <w:widowControl w:val="false"/>
              <w:autoSpaceDE w:val="false"/>
              <w:autoSpaceDN w:val="false"/>
              <w:jc w:val="both"/>
              <w:rPr>
                <w:rFonts w:eastAsia="Times New Roman"/>
                <w:sz w:val="30"/>
                <w:szCs w:val="30"/>
              </w:rPr>
            </w:pPr>
          </w:p>
        </w:tc>
      </w:tr>
      <w:tr w:rsidR="005B4C66" w:rsidTr="005B4C66">
        <w:tc>
          <w:tcPr>
            <w:tcW w:type="dxa" w:w="3510"/>
            <w:tcBorders>
              <w:top w:color="auto" w:space="0" w:sz="4" w:val="single"/>
            </w:tcBorders>
          </w:tcPr>
          <w:p w:rsidP="005B4C66" w:rsidR="00156822" w:rsidRDefault="00156822">
            <w:pPr>
              <w:widowControl w:val="false"/>
              <w:autoSpaceDE w:val="false"/>
              <w:autoSpaceDN w:val="false"/>
              <w:spacing w:line="192" w:lineRule="auto"/>
              <w:jc w:val="center"/>
              <w:rPr>
                <w:sz w:val="24"/>
                <w:szCs w:val="24"/>
              </w:rPr>
            </w:pPr>
            <w:proofErr w:type="gramStart"/>
            <w:r>
              <w:rPr>
                <w:sz w:val="24"/>
                <w:szCs w:val="24"/>
              </w:rPr>
              <w:t>(наименование, должность</w:t>
            </w:r>
            <w:r w:rsidRPr="008D3B9F">
              <w:rPr>
                <w:sz w:val="24"/>
                <w:szCs w:val="24"/>
              </w:rPr>
              <w:t xml:space="preserve"> </w:t>
            </w:r>
            <w:proofErr w:type="gramEnd"/>
          </w:p>
          <w:p w:rsidP="00156822" w:rsidR="005B4C66" w:rsidRDefault="005B4C66" w:rsidRPr="00156822">
            <w:pPr>
              <w:widowControl w:val="false"/>
              <w:autoSpaceDE w:val="false"/>
              <w:autoSpaceDN w:val="false"/>
              <w:spacing w:line="192" w:lineRule="auto"/>
              <w:jc w:val="center"/>
              <w:rPr>
                <w:sz w:val="24"/>
                <w:szCs w:val="24"/>
              </w:rPr>
            </w:pPr>
            <w:proofErr w:type="gramStart"/>
            <w:r w:rsidRPr="008D3B9F">
              <w:rPr>
                <w:sz w:val="24"/>
                <w:szCs w:val="24"/>
              </w:rPr>
              <w:t>Получател</w:t>
            </w:r>
            <w:r w:rsidR="00156822">
              <w:rPr>
                <w:sz w:val="24"/>
                <w:szCs w:val="24"/>
              </w:rPr>
              <w:t>я</w:t>
            </w:r>
            <w:r w:rsidRPr="008D3B9F">
              <w:rPr>
                <w:sz w:val="24"/>
                <w:szCs w:val="24"/>
              </w:rPr>
              <w:t xml:space="preserve"> субсидии</w:t>
            </w:r>
            <w:r w:rsidR="00156822">
              <w:rPr>
                <w:sz w:val="24"/>
                <w:szCs w:val="24"/>
              </w:rPr>
              <w:t>)</w:t>
            </w:r>
            <w:proofErr w:type="gramEnd"/>
          </w:p>
        </w:tc>
        <w:tc>
          <w:tcPr>
            <w:tcW w:type="dxa" w:w="426"/>
          </w:tcPr>
          <w:p w:rsidP="005B4C66" w:rsidR="005B4C66" w:rsidRDefault="005B4C66">
            <w:pPr>
              <w:widowControl w:val="false"/>
              <w:autoSpaceDE w:val="false"/>
              <w:autoSpaceDN w:val="false"/>
              <w:jc w:val="center"/>
              <w:rPr>
                <w:rFonts w:eastAsia="Times New Roman"/>
                <w:sz w:val="30"/>
                <w:szCs w:val="30"/>
              </w:rPr>
            </w:pPr>
          </w:p>
        </w:tc>
        <w:tc>
          <w:tcPr>
            <w:tcW w:type="dxa" w:w="2268"/>
            <w:tcBorders>
              <w:top w:color="auto" w:space="0" w:sz="4" w:val="single"/>
            </w:tcBorders>
          </w:tcPr>
          <w:p w:rsidP="005B4C66" w:rsidR="005B4C66" w:rsidRDefault="005B4C66">
            <w:pPr>
              <w:widowControl w:val="false"/>
              <w:autoSpaceDE w:val="false"/>
              <w:autoSpaceDN w:val="false"/>
              <w:jc w:val="center"/>
              <w:rPr>
                <w:rFonts w:eastAsia="Times New Roman"/>
                <w:sz w:val="30"/>
                <w:szCs w:val="30"/>
              </w:rPr>
            </w:pPr>
            <w:r w:rsidRPr="008D3B9F">
              <w:rPr>
                <w:rFonts w:eastAsia="Times New Roman"/>
                <w:sz w:val="24"/>
                <w:szCs w:val="24"/>
              </w:rPr>
              <w:t>(подпись)</w:t>
            </w:r>
          </w:p>
        </w:tc>
        <w:tc>
          <w:tcPr>
            <w:tcW w:type="dxa" w:w="567"/>
          </w:tcPr>
          <w:p w:rsidP="005B4C66" w:rsidR="005B4C66" w:rsidRDefault="005B4C66">
            <w:pPr>
              <w:widowControl w:val="false"/>
              <w:autoSpaceDE w:val="false"/>
              <w:autoSpaceDN w:val="false"/>
              <w:jc w:val="center"/>
              <w:rPr>
                <w:rFonts w:eastAsia="Times New Roman"/>
                <w:sz w:val="30"/>
                <w:szCs w:val="30"/>
              </w:rPr>
            </w:pPr>
          </w:p>
        </w:tc>
        <w:tc>
          <w:tcPr>
            <w:tcW w:type="dxa" w:w="3083"/>
            <w:tcBorders>
              <w:top w:color="auto" w:space="0" w:sz="4" w:val="single"/>
            </w:tcBorders>
          </w:tcPr>
          <w:p w:rsidP="005B4C66" w:rsidR="005B4C66" w:rsidRDefault="005B4C66">
            <w:pPr>
              <w:widowControl w:val="false"/>
              <w:autoSpaceDE w:val="false"/>
              <w:autoSpaceDN w:val="false"/>
              <w:jc w:val="center"/>
              <w:rPr>
                <w:rFonts w:eastAsia="Times New Roman"/>
                <w:sz w:val="30"/>
                <w:szCs w:val="30"/>
              </w:rPr>
            </w:pPr>
            <w:r w:rsidRPr="008D3B9F">
              <w:rPr>
                <w:rFonts w:eastAsia="Times New Roman"/>
                <w:sz w:val="24"/>
                <w:szCs w:val="24"/>
              </w:rPr>
              <w:t>(</w:t>
            </w:r>
            <w:r>
              <w:rPr>
                <w:rFonts w:eastAsia="Times New Roman"/>
                <w:sz w:val="24"/>
                <w:szCs w:val="24"/>
              </w:rPr>
              <w:t>И.О. Ф</w:t>
            </w:r>
            <w:r w:rsidRPr="008D3B9F">
              <w:rPr>
                <w:rFonts w:eastAsia="Times New Roman"/>
                <w:sz w:val="24"/>
                <w:szCs w:val="24"/>
              </w:rPr>
              <w:t>амилия)</w:t>
            </w:r>
          </w:p>
        </w:tc>
      </w:tr>
    </w:tbl>
    <w:p w:rsidP="001A6DC2" w:rsidR="001A6DC2" w:rsidRDefault="001A6DC2">
      <w:pPr>
        <w:widowControl w:val="false"/>
        <w:tabs>
          <w:tab w:pos="2400" w:val="left"/>
        </w:tabs>
        <w:suppressAutoHyphens/>
        <w:autoSpaceDE w:val="false"/>
        <w:autoSpaceDN w:val="false"/>
        <w:adjustRightInd w:val="false"/>
        <w:spacing w:after="0" w:line="240" w:lineRule="auto"/>
        <w:jc w:val="both"/>
        <w:rPr>
          <w:rFonts w:ascii="Times New Roman" w:cs="Times New Roman" w:eastAsia="Calibri" w:hAnsi="Times New Roman"/>
          <w:sz w:val="30"/>
          <w:szCs w:val="30"/>
          <w:lang w:eastAsia="ru-RU"/>
        </w:rPr>
      </w:pPr>
    </w:p>
    <w:p w:rsidP="00E5186D" w:rsidR="00156822" w:rsidRDefault="00E5186D">
      <w:pPr>
        <w:widowControl w:val="false"/>
        <w:tabs>
          <w:tab w:pos="2400" w:val="left"/>
        </w:tabs>
        <w:suppressAutoHyphens/>
        <w:autoSpaceDE w:val="false"/>
        <w:autoSpaceDN w:val="false"/>
        <w:adjustRightInd w:val="false"/>
        <w:spacing w:after="0" w:line="240" w:lineRule="auto"/>
        <w:jc w:val="both"/>
        <w:rPr>
          <w:rFonts w:ascii="Times New Roman" w:cs="Times New Roman" w:eastAsia="Calibri" w:hAnsi="Times New Roman"/>
          <w:sz w:val="30"/>
          <w:szCs w:val="30"/>
          <w:lang w:eastAsia="ru-RU"/>
        </w:rPr>
      </w:pPr>
      <w:r w:rsidRPr="008D3B9F">
        <w:rPr>
          <w:rFonts w:ascii="Times New Roman" w:cs="Times New Roman" w:eastAsia="Calibri" w:hAnsi="Times New Roman"/>
          <w:sz w:val="30"/>
          <w:szCs w:val="30"/>
          <w:lang w:eastAsia="ru-RU"/>
        </w:rPr>
        <w:t xml:space="preserve">М.П. </w:t>
      </w:r>
    </w:p>
    <w:p w:rsidP="00E5186D" w:rsidR="00E5186D" w:rsidRDefault="00E5186D" w:rsidRPr="00156822">
      <w:pPr>
        <w:widowControl w:val="false"/>
        <w:tabs>
          <w:tab w:pos="2400" w:val="left"/>
        </w:tabs>
        <w:suppressAutoHyphens/>
        <w:autoSpaceDE w:val="false"/>
        <w:autoSpaceDN w:val="false"/>
        <w:adjustRightInd w:val="false"/>
        <w:spacing w:after="0" w:line="240" w:lineRule="auto"/>
        <w:jc w:val="both"/>
        <w:rPr>
          <w:rFonts w:ascii="Times New Roman" w:cs="Times New Roman" w:eastAsia="Calibri" w:hAnsi="Times New Roman"/>
          <w:sz w:val="24"/>
          <w:szCs w:val="24"/>
          <w:lang w:eastAsia="ru-RU"/>
        </w:rPr>
      </w:pPr>
      <w:r w:rsidRPr="00156822">
        <w:rPr>
          <w:rFonts w:ascii="Times New Roman" w:cs="Times New Roman" w:eastAsia="Calibri" w:hAnsi="Times New Roman"/>
          <w:sz w:val="24"/>
          <w:szCs w:val="24"/>
          <w:lang w:eastAsia="ru-RU"/>
        </w:rPr>
        <w:t>(при наличии)</w:t>
      </w:r>
    </w:p>
    <w:p w:rsidP="00E5186D" w:rsidR="00E5186D" w:rsidRDefault="00E5186D" w:rsidRPr="008D3B9F">
      <w:pPr>
        <w:widowControl w:val="false"/>
        <w:tabs>
          <w:tab w:pos="2400" w:val="left"/>
        </w:tabs>
        <w:suppressAutoHyphens/>
        <w:autoSpaceDE w:val="false"/>
        <w:autoSpaceDN w:val="false"/>
        <w:adjustRightInd w:val="false"/>
        <w:spacing w:after="0" w:line="240" w:lineRule="auto"/>
        <w:jc w:val="both"/>
        <w:rPr>
          <w:rFonts w:ascii="Times New Roman" w:cs="Times New Roman" w:eastAsia="Calibri" w:hAnsi="Times New Roman"/>
          <w:sz w:val="30"/>
          <w:szCs w:val="30"/>
          <w:lang w:eastAsia="ru-RU"/>
        </w:rPr>
      </w:pPr>
    </w:p>
    <w:p w:rsidP="00E5186D" w:rsidR="00E5186D" w:rsidRDefault="002063EF" w:rsidRPr="008D3B9F">
      <w:pPr>
        <w:widowControl w:val="false"/>
        <w:tabs>
          <w:tab w:pos="2400" w:val="left"/>
        </w:tabs>
        <w:suppressAutoHyphens/>
        <w:autoSpaceDE w:val="false"/>
        <w:autoSpaceDN w:val="false"/>
        <w:adjustRightInd w:val="false"/>
        <w:spacing w:after="0" w:line="240" w:lineRule="auto"/>
        <w:jc w:val="both"/>
        <w:rPr>
          <w:rFonts w:ascii="Times New Roman" w:cs="Times New Roman" w:eastAsia="Calibri" w:hAnsi="Times New Roman"/>
          <w:sz w:val="30"/>
          <w:szCs w:val="30"/>
          <w:lang w:eastAsia="ru-RU"/>
        </w:rPr>
      </w:pPr>
      <w:r>
        <w:rPr>
          <w:rFonts w:ascii="Times New Roman" w:cs="Times New Roman" w:eastAsia="Calibri" w:hAnsi="Times New Roman"/>
          <w:sz w:val="30"/>
          <w:szCs w:val="30"/>
          <w:lang w:eastAsia="ru-RU"/>
        </w:rPr>
        <w:t>«</w:t>
      </w:r>
      <w:r w:rsidR="005B4C66">
        <w:rPr>
          <w:rFonts w:ascii="Times New Roman" w:cs="Times New Roman" w:eastAsia="Calibri" w:hAnsi="Times New Roman"/>
          <w:sz w:val="30"/>
          <w:szCs w:val="30"/>
          <w:lang w:eastAsia="ru-RU"/>
        </w:rPr>
        <w:t>____</w:t>
      </w:r>
      <w:r w:rsidR="00E5186D" w:rsidRPr="008D3B9F">
        <w:rPr>
          <w:rFonts w:ascii="Times New Roman" w:cs="Times New Roman" w:eastAsia="Calibri" w:hAnsi="Times New Roman"/>
          <w:sz w:val="30"/>
          <w:szCs w:val="30"/>
          <w:lang w:eastAsia="ru-RU"/>
        </w:rPr>
        <w:t>_</w:t>
      </w:r>
      <w:r>
        <w:rPr>
          <w:rFonts w:ascii="Times New Roman" w:cs="Times New Roman" w:eastAsia="Calibri" w:hAnsi="Times New Roman"/>
          <w:sz w:val="30"/>
          <w:szCs w:val="30"/>
          <w:lang w:eastAsia="ru-RU"/>
        </w:rPr>
        <w:t>»</w:t>
      </w:r>
      <w:r w:rsidR="005B4C66">
        <w:rPr>
          <w:rFonts w:ascii="Times New Roman" w:cs="Times New Roman" w:eastAsia="Calibri" w:hAnsi="Times New Roman"/>
          <w:sz w:val="30"/>
          <w:szCs w:val="30"/>
          <w:lang w:eastAsia="ru-RU"/>
        </w:rPr>
        <w:t xml:space="preserve"> _______________ 20___</w:t>
      </w:r>
      <w:r w:rsidR="00E5186D" w:rsidRPr="008D3B9F">
        <w:rPr>
          <w:rFonts w:ascii="Times New Roman" w:cs="Times New Roman" w:eastAsia="Calibri" w:hAnsi="Times New Roman"/>
          <w:sz w:val="30"/>
          <w:szCs w:val="30"/>
          <w:lang w:eastAsia="ru-RU"/>
        </w:rPr>
        <w:t xml:space="preserve"> г.</w:t>
      </w: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B55F12" w:rsidR="00016978" w:rsidRDefault="00016978" w:rsidRPr="008D3B9F">
      <w:pPr>
        <w:widowControl w:val="false"/>
        <w:autoSpaceDE w:val="false"/>
        <w:autoSpaceDN w:val="false"/>
        <w:spacing w:after="0" w:line="240" w:lineRule="auto"/>
        <w:rPr>
          <w:rFonts w:ascii="Times New Roman" w:cs="Times New Roman" w:eastAsia="Calibri" w:hAnsi="Times New Roman"/>
          <w:iCs/>
          <w:sz w:val="30"/>
          <w:szCs w:val="30"/>
          <w:lang w:eastAsia="ru-RU"/>
        </w:rPr>
      </w:pPr>
    </w:p>
    <w:p w:rsidP="00B55F12" w:rsidR="00B55F12" w:rsidRDefault="00B55F12" w:rsidRPr="008D3B9F">
      <w:pPr>
        <w:widowControl w:val="false"/>
        <w:autoSpaceDE w:val="false"/>
        <w:autoSpaceDN w:val="false"/>
        <w:spacing w:after="0" w:line="240" w:lineRule="auto"/>
        <w:rPr>
          <w:rFonts w:ascii="Times New Roman" w:cs="Times New Roman" w:eastAsia="Times New Roman" w:hAnsi="Times New Roman"/>
          <w:sz w:val="30"/>
          <w:szCs w:val="30"/>
          <w:lang w:eastAsia="ru-RU"/>
        </w:rPr>
      </w:pPr>
    </w:p>
    <w:p w:rsidP="00E03317" w:rsidR="00016978" w:rsidRDefault="00016978">
      <w:pPr>
        <w:widowControl w:val="false"/>
        <w:autoSpaceDE w:val="false"/>
        <w:autoSpaceDN w:val="false"/>
        <w:spacing w:after="0" w:line="240" w:lineRule="auto"/>
        <w:ind w:left="5103"/>
        <w:rPr>
          <w:rFonts w:ascii="Times New Roman" w:cs="Times New Roman" w:eastAsia="Times New Roman" w:hAnsi="Times New Roman"/>
          <w:sz w:val="30"/>
          <w:szCs w:val="30"/>
          <w:lang w:eastAsia="ru-RU"/>
        </w:rPr>
      </w:pPr>
    </w:p>
    <w:p w:rsidP="00E03317" w:rsidR="005B4C66" w:rsidRDefault="005B4C66" w:rsidRPr="005B4C66">
      <w:pPr>
        <w:widowControl w:val="false"/>
        <w:autoSpaceDE w:val="false"/>
        <w:autoSpaceDN w:val="false"/>
        <w:spacing w:after="0" w:line="240" w:lineRule="auto"/>
        <w:ind w:left="5103"/>
        <w:rPr>
          <w:rFonts w:ascii="Times New Roman" w:cs="Times New Roman" w:eastAsia="Times New Roman" w:hAnsi="Times New Roman"/>
          <w:szCs w:val="30"/>
          <w:lang w:eastAsia="ru-RU"/>
        </w:rPr>
      </w:pPr>
    </w:p>
    <w:p w:rsidP="005B4C66" w:rsidR="005B4C66" w:rsidRDefault="005B4C66" w:rsidRPr="008D3B9F">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w:t>
      </w:r>
      <w:r w:rsidR="00156822">
        <w:rPr>
          <w:rFonts w:ascii="Times New Roman" w:cs="Times New Roman" w:eastAsia="Times New Roman" w:hAnsi="Times New Roman"/>
          <w:sz w:val="30"/>
          <w:szCs w:val="30"/>
          <w:lang w:eastAsia="ru-RU"/>
        </w:rPr>
        <w:t>3</w:t>
      </w:r>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имущественного взноса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финансовое обеспечение затрат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осуществляющим свою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деятельность на территории города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Красноярска субъектам малого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среднего предпринимательства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социально ориентированным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некоммерческим организациям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реализацию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проектов по развитию производства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товаров (работ, услуг) на условиях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привлечения инвестиций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
    <w:p w:rsidP="005B4C66" w:rsidR="00E03317" w:rsidRDefault="005B4C66" w:rsidRPr="008D3B9F">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инвестиционных платформ</w:t>
      </w:r>
    </w:p>
    <w:p w:rsidP="001A6DC2" w:rsidR="001A6DC2" w:rsidRDefault="001A6DC2">
      <w:pPr>
        <w:widowControl w:val="false"/>
        <w:autoSpaceDE w:val="false"/>
        <w:autoSpaceDN w:val="false"/>
        <w:spacing w:after="0" w:line="240" w:lineRule="auto"/>
        <w:ind w:firstLine="3969"/>
        <w:jc w:val="right"/>
        <w:rPr>
          <w:rFonts w:ascii="Times New Roman" w:cs="Times New Roman" w:eastAsia="Times New Roman" w:hAnsi="Times New Roman"/>
          <w:sz w:val="30"/>
          <w:szCs w:val="30"/>
          <w:lang w:eastAsia="ru-RU"/>
        </w:rPr>
      </w:pPr>
    </w:p>
    <w:p w:rsidP="001A6DC2" w:rsidR="00A33533" w:rsidRDefault="00A33533">
      <w:pPr>
        <w:widowControl w:val="false"/>
        <w:autoSpaceDE w:val="false"/>
        <w:autoSpaceDN w:val="false"/>
        <w:spacing w:after="0" w:line="240" w:lineRule="auto"/>
        <w:ind w:firstLine="3969"/>
        <w:jc w:val="right"/>
        <w:rPr>
          <w:rFonts w:ascii="Times New Roman" w:cs="Times New Roman" w:eastAsia="Times New Roman" w:hAnsi="Times New Roman"/>
          <w:sz w:val="30"/>
          <w:szCs w:val="30"/>
          <w:lang w:eastAsia="ru-RU"/>
        </w:rPr>
      </w:pPr>
    </w:p>
    <w:p w:rsidP="001A6DC2" w:rsidR="00A33533" w:rsidRDefault="00A33533" w:rsidRPr="008D3B9F">
      <w:pPr>
        <w:widowControl w:val="false"/>
        <w:autoSpaceDE w:val="false"/>
        <w:autoSpaceDN w:val="false"/>
        <w:spacing w:after="0" w:line="240" w:lineRule="auto"/>
        <w:ind w:firstLine="3969"/>
        <w:jc w:val="right"/>
        <w:rPr>
          <w:rFonts w:ascii="Times New Roman" w:cs="Times New Roman" w:eastAsia="Times New Roman" w:hAnsi="Times New Roman"/>
          <w:sz w:val="30"/>
          <w:szCs w:val="30"/>
          <w:lang w:eastAsia="ru-RU"/>
        </w:rPr>
      </w:pPr>
    </w:p>
    <w:p w:rsidP="009E35E5" w:rsidR="009E35E5" w:rsidRDefault="009E35E5" w:rsidRPr="008D3B9F">
      <w:pPr>
        <w:pStyle w:val="ConsPlusNormal"/>
        <w:widowControl/>
        <w:ind w:firstLine="540"/>
        <w:jc w:val="both"/>
        <w:rPr>
          <w:rFonts w:ascii="Times New Roman" w:cs="Times New Roman" w:hAnsi="Times New Roman"/>
          <w:sz w:val="30"/>
          <w:szCs w:val="30"/>
        </w:rPr>
      </w:pPr>
    </w:p>
    <w:p w:rsidP="00A33533" w:rsidR="005B4C66" w:rsidRDefault="005B4C66">
      <w:pPr>
        <w:pStyle w:val="ConsPlusNormal"/>
        <w:spacing w:line="192" w:lineRule="auto"/>
        <w:ind w:firstLine="0"/>
        <w:jc w:val="center"/>
        <w:rPr>
          <w:rFonts w:ascii="Times New Roman" w:cs="Times New Roman" w:hAnsi="Times New Roman"/>
          <w:sz w:val="30"/>
          <w:szCs w:val="30"/>
        </w:rPr>
      </w:pPr>
      <w:bookmarkStart w:id="135" w:name="P403"/>
      <w:bookmarkEnd w:id="135"/>
      <w:r w:rsidRPr="008D3B9F">
        <w:rPr>
          <w:rFonts w:ascii="Times New Roman" w:cs="Times New Roman" w:hAnsi="Times New Roman"/>
          <w:sz w:val="30"/>
          <w:szCs w:val="30"/>
        </w:rPr>
        <w:t xml:space="preserve">РЕЗУЛЬТАТ </w:t>
      </w:r>
    </w:p>
    <w:p w:rsidP="00A33533" w:rsidR="005B4C66" w:rsidRDefault="005A5F2F">
      <w:pPr>
        <w:pStyle w:val="ConsPlusNorma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 xml:space="preserve">предоставления гранта и обязательства участника </w:t>
      </w:r>
    </w:p>
    <w:p w:rsidP="00A33533" w:rsidR="005A5F2F" w:rsidRDefault="005A5F2F">
      <w:pPr>
        <w:pStyle w:val="ConsPlusNorma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конкурсного отбора</w:t>
      </w:r>
    </w:p>
    <w:p w:rsidP="005A5F2F" w:rsidR="005B4C66" w:rsidRDefault="005B4C66">
      <w:pPr>
        <w:pStyle w:val="ConsPlusNormal"/>
        <w:ind w:firstLine="0"/>
        <w:jc w:val="center"/>
        <w:rPr>
          <w:rFonts w:ascii="Times New Roman" w:cs="Times New Roman" w:hAnsi="Times New Roman"/>
          <w:sz w:val="30"/>
          <w:szCs w:val="30"/>
        </w:rPr>
      </w:pPr>
    </w:p>
    <w:p w:rsidP="005A5F2F" w:rsidR="00A33533" w:rsidRDefault="00A33533" w:rsidRPr="008D3B9F">
      <w:pPr>
        <w:pStyle w:val="ConsPlusNormal"/>
        <w:ind w:firstLine="0"/>
        <w:jc w:val="center"/>
        <w:rPr>
          <w:rFonts w:ascii="Times New Roman" w:cs="Times New Roman" w:hAnsi="Times New Roman"/>
          <w:sz w:val="30"/>
          <w:szCs w:val="30"/>
        </w:rPr>
      </w:pPr>
    </w:p>
    <w:p w:rsidP="005B4C66" w:rsidR="009E35E5" w:rsidRDefault="00D43FC9">
      <w:pPr>
        <w:pStyle w:val="ConsPlusNormal"/>
        <w:widowControl/>
        <w:numPr>
          <w:ilvl w:val="0"/>
          <w:numId w:val="22"/>
        </w:numPr>
        <w:ind w:firstLine="709" w:left="0"/>
        <w:jc w:val="both"/>
        <w:rPr>
          <w:rFonts w:ascii="Times New Roman" w:cs="Times New Roman" w:hAnsi="Times New Roman"/>
          <w:sz w:val="30"/>
          <w:szCs w:val="30"/>
        </w:rPr>
      </w:pPr>
      <w:r w:rsidRPr="008D3B9F">
        <w:rPr>
          <w:rFonts w:ascii="Times New Roman" w:cs="Times New Roman" w:hAnsi="Times New Roman"/>
          <w:sz w:val="30"/>
          <w:szCs w:val="30"/>
        </w:rPr>
        <w:t>Результат</w:t>
      </w:r>
      <w:r w:rsidR="005A5F2F" w:rsidRPr="008D3B9F">
        <w:rPr>
          <w:rFonts w:ascii="Times New Roman" w:cs="Times New Roman" w:hAnsi="Times New Roman"/>
          <w:sz w:val="30"/>
          <w:szCs w:val="30"/>
        </w:rPr>
        <w:t xml:space="preserve"> </w:t>
      </w:r>
      <w:r w:rsidRPr="008D3B9F">
        <w:rPr>
          <w:rFonts w:ascii="Times New Roman" w:cs="Times New Roman" w:hAnsi="Times New Roman"/>
          <w:sz w:val="30"/>
          <w:szCs w:val="30"/>
        </w:rPr>
        <w:t xml:space="preserve">предоставления </w:t>
      </w:r>
      <w:r w:rsidR="009E35E5" w:rsidRPr="008D3B9F">
        <w:rPr>
          <w:rFonts w:ascii="Times New Roman" w:cs="Times New Roman" w:hAnsi="Times New Roman"/>
          <w:sz w:val="30"/>
          <w:szCs w:val="30"/>
        </w:rPr>
        <w:t>гранта</w:t>
      </w:r>
      <w:r w:rsidR="005B4C66">
        <w:rPr>
          <w:rFonts w:ascii="Times New Roman" w:cs="Times New Roman" w:hAnsi="Times New Roman"/>
          <w:sz w:val="30"/>
          <w:szCs w:val="30"/>
        </w:rPr>
        <w:t>.</w:t>
      </w:r>
    </w:p>
    <w:p w:rsidP="005B4C66" w:rsidR="005B4C66" w:rsidRDefault="005B4C66" w:rsidRPr="008D3B9F">
      <w:pPr>
        <w:pStyle w:val="ConsPlusNormal"/>
        <w:widowControl/>
        <w:spacing w:before="240"/>
        <w:ind w:firstLine="0" w:left="-142"/>
        <w:rPr>
          <w:rFonts w:ascii="Times New Roman" w:cs="Times New Roman" w:hAnsi="Times New Roman"/>
          <w:sz w:val="30"/>
          <w:szCs w:val="30"/>
        </w:rPr>
      </w:pPr>
    </w:p>
    <w:tbl>
      <w:tblPr>
        <w:tblW w:type="dxa" w:w="9701"/>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62"/>
          <w:right w:type="dxa" w:w="62"/>
        </w:tblCellMar>
        <w:tblLook w:firstColumn="0" w:firstRow="0" w:lastColumn="0" w:lastRow="0" w:noHBand="0" w:noVBand="0" w:val="0000"/>
      </w:tblPr>
      <w:tblGrid>
        <w:gridCol w:w="560"/>
        <w:gridCol w:w="2904"/>
        <w:gridCol w:w="1843"/>
        <w:gridCol w:w="992"/>
        <w:gridCol w:w="1003"/>
        <w:gridCol w:w="1134"/>
        <w:gridCol w:w="1265"/>
      </w:tblGrid>
      <w:tr w:rsidR="008D3B9F" w:rsidRPr="008D3B9F" w:rsidTr="005B4C66">
        <w:trPr>
          <w:trHeight w:val="62"/>
        </w:trPr>
        <w:tc>
          <w:tcPr>
            <w:tcW w:type="dxa" w:w="560"/>
            <w:vMerge w:val="restart"/>
            <w:tcBorders>
              <w:bottom w:val="nil"/>
            </w:tcBorders>
          </w:tcPr>
          <w:p w:rsidP="00156822" w:rsidR="00E5186D" w:rsidRDefault="005B4C66"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bookmarkStart w:id="136" w:name="P502"/>
            <w:bookmarkEnd w:id="136"/>
            <w:r>
              <w:rPr>
                <w:rFonts w:ascii="Times New Roman" w:cs="Times New Roman" w:eastAsia="Times New Roman" w:hAnsi="Times New Roman"/>
                <w:sz w:val="30"/>
                <w:szCs w:val="30"/>
                <w:lang w:eastAsia="ru-RU"/>
              </w:rPr>
              <w:t>№</w:t>
            </w:r>
            <w:proofErr w:type="gramStart"/>
            <w:r w:rsidR="00E5186D" w:rsidRPr="008D3B9F">
              <w:rPr>
                <w:rFonts w:ascii="Times New Roman" w:cs="Times New Roman" w:eastAsia="Times New Roman" w:hAnsi="Times New Roman"/>
                <w:sz w:val="30"/>
                <w:szCs w:val="30"/>
                <w:lang w:eastAsia="ru-RU"/>
              </w:rPr>
              <w:t>п</w:t>
            </w:r>
            <w:proofErr w:type="gramEnd"/>
            <w:r w:rsidR="00E5186D" w:rsidRPr="008D3B9F">
              <w:rPr>
                <w:rFonts w:ascii="Times New Roman" w:cs="Times New Roman" w:eastAsia="Times New Roman" w:hAnsi="Times New Roman"/>
                <w:sz w:val="30"/>
                <w:szCs w:val="30"/>
                <w:lang w:eastAsia="ru-RU"/>
              </w:rPr>
              <w:t>/п</w:t>
            </w:r>
          </w:p>
        </w:tc>
        <w:tc>
          <w:tcPr>
            <w:tcW w:type="dxa" w:w="2904"/>
            <w:vMerge w:val="restart"/>
            <w:tcBorders>
              <w:bottom w:val="nil"/>
            </w:tcBorders>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Наименование</w:t>
            </w:r>
          </w:p>
        </w:tc>
        <w:tc>
          <w:tcPr>
            <w:tcW w:type="dxa" w:w="6237"/>
            <w:gridSpan w:val="5"/>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Значение:</w:t>
            </w:r>
          </w:p>
        </w:tc>
      </w:tr>
      <w:tr w:rsidR="008D3B9F" w:rsidRPr="008D3B9F" w:rsidTr="005B4C66">
        <w:trPr>
          <w:trHeight w:val="784"/>
        </w:trPr>
        <w:tc>
          <w:tcPr>
            <w:tcW w:type="dxa" w:w="560"/>
            <w:vMerge/>
            <w:tcBorders>
              <w:bottom w:val="nil"/>
            </w:tcBorders>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c>
          <w:tcPr>
            <w:tcW w:type="dxa" w:w="2904"/>
            <w:vMerge/>
            <w:tcBorders>
              <w:bottom w:val="nil"/>
            </w:tcBorders>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p>
        </w:tc>
        <w:tc>
          <w:tcPr>
            <w:tcW w:type="dxa" w:w="1843"/>
            <w:vMerge w:val="restart"/>
            <w:tcBorders>
              <w:bottom w:val="nil"/>
            </w:tcBorders>
          </w:tcPr>
          <w:p w:rsidP="005B4C66" w:rsidR="005B4C66" w:rsidRDefault="00E5186D">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конец </w:t>
            </w:r>
          </w:p>
          <w:p w:rsidP="005B4C66" w:rsidR="005B4C66" w:rsidRDefault="00E5186D">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текущего г</w:t>
            </w:r>
            <w:r w:rsidRPr="008D3B9F">
              <w:rPr>
                <w:rFonts w:ascii="Times New Roman" w:cs="Times New Roman" w:eastAsia="Times New Roman" w:hAnsi="Times New Roman"/>
                <w:sz w:val="30"/>
                <w:szCs w:val="30"/>
                <w:lang w:eastAsia="ru-RU"/>
              </w:rPr>
              <w:t>о</w:t>
            </w:r>
            <w:r w:rsidRPr="008D3B9F">
              <w:rPr>
                <w:rFonts w:ascii="Times New Roman" w:cs="Times New Roman" w:eastAsia="Times New Roman" w:hAnsi="Times New Roman"/>
                <w:sz w:val="30"/>
                <w:szCs w:val="30"/>
                <w:lang w:eastAsia="ru-RU"/>
              </w:rPr>
              <w:t>да подачи заявки</w:t>
            </w:r>
            <w:proofErr w:type="gramStart"/>
            <w:r w:rsidR="00156822">
              <w:rPr>
                <w:rFonts w:ascii="Times New Roman" w:cs="Times New Roman" w:eastAsia="Times New Roman" w:hAnsi="Times New Roman"/>
                <w:sz w:val="30"/>
                <w:szCs w:val="30"/>
                <w:vertAlign w:val="superscript"/>
                <w:lang w:eastAsia="ru-RU"/>
              </w:rPr>
              <w:t>1</w:t>
            </w:r>
            <w:proofErr w:type="gramEnd"/>
            <w:r w:rsidRPr="008D3B9F">
              <w:rPr>
                <w:rFonts w:ascii="Times New Roman" w:cs="Times New Roman" w:eastAsia="Times New Roman" w:hAnsi="Times New Roman"/>
                <w:sz w:val="30"/>
                <w:szCs w:val="30"/>
                <w:lang w:eastAsia="ru-RU"/>
              </w:rPr>
              <w:t xml:space="preserve"> </w:t>
            </w:r>
          </w:p>
          <w:p w:rsidP="005B4C66" w:rsidR="005B4C66" w:rsidRDefault="00E5186D">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случае </w:t>
            </w:r>
          </w:p>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получения гранта (план)</w:t>
            </w:r>
          </w:p>
        </w:tc>
        <w:tc>
          <w:tcPr>
            <w:tcW w:type="dxa" w:w="4394"/>
            <w:gridSpan w:val="4"/>
            <w:tcBorders>
              <w:bottom w:color="auto" w:space="0" w:sz="4" w:val="single"/>
            </w:tcBorders>
          </w:tcPr>
          <w:p w:rsidP="005B4C66" w:rsidR="005B4C66" w:rsidRDefault="00E5186D">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на конец года, следующего</w:t>
            </w:r>
          </w:p>
          <w:p w:rsidP="00156822"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за годом подачи заявки</w:t>
            </w:r>
            <w:proofErr w:type="gramStart"/>
            <w:r w:rsidR="00156822">
              <w:rPr>
                <w:rFonts w:ascii="Times New Roman" w:cs="Times New Roman" w:eastAsia="Times New Roman" w:hAnsi="Times New Roman"/>
                <w:sz w:val="30"/>
                <w:szCs w:val="30"/>
                <w:vertAlign w:val="superscript"/>
                <w:lang w:eastAsia="ru-RU"/>
              </w:rPr>
              <w:t>1</w:t>
            </w:r>
            <w:proofErr w:type="gramEnd"/>
            <w:r w:rsidRPr="008D3B9F">
              <w:rPr>
                <w:rFonts w:ascii="Times New Roman" w:cs="Times New Roman" w:eastAsia="Times New Roman" w:hAnsi="Times New Roman"/>
                <w:sz w:val="30"/>
                <w:szCs w:val="30"/>
                <w:lang w:eastAsia="ru-RU"/>
              </w:rPr>
              <w:t xml:space="preserve"> в случае получения гранта (план)</w:t>
            </w:r>
          </w:p>
        </w:tc>
      </w:tr>
      <w:tr w:rsidR="008D3B9F" w:rsidRPr="008D3B9F" w:rsidTr="005B4C66">
        <w:trPr>
          <w:trHeight w:val="18"/>
        </w:trPr>
        <w:tc>
          <w:tcPr>
            <w:tcW w:type="dxa" w:w="560"/>
            <w:vMerge/>
            <w:tcBorders>
              <w:bottom w:val="nil"/>
            </w:tcBorders>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c>
          <w:tcPr>
            <w:tcW w:type="dxa" w:w="2904"/>
            <w:vMerge/>
            <w:tcBorders>
              <w:bottom w:val="nil"/>
            </w:tcBorders>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p>
        </w:tc>
        <w:tc>
          <w:tcPr>
            <w:tcW w:type="dxa" w:w="1843"/>
            <w:vMerge/>
            <w:tcBorders>
              <w:bottom w:val="nil"/>
            </w:tcBorders>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p>
        </w:tc>
        <w:tc>
          <w:tcPr>
            <w:tcW w:type="dxa" w:w="992"/>
            <w:tcBorders>
              <w:bottom w:val="nil"/>
            </w:tcBorders>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31 марта</w:t>
            </w:r>
          </w:p>
        </w:tc>
        <w:tc>
          <w:tcPr>
            <w:tcW w:type="dxa" w:w="1003"/>
            <w:tcBorders>
              <w:bottom w:val="nil"/>
            </w:tcBorders>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30 июня</w:t>
            </w:r>
          </w:p>
        </w:tc>
        <w:tc>
          <w:tcPr>
            <w:tcW w:type="dxa" w:w="1134"/>
            <w:tcBorders>
              <w:bottom w:val="nil"/>
            </w:tcBorders>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30 се</w:t>
            </w:r>
            <w:r w:rsidRPr="008D3B9F">
              <w:rPr>
                <w:rFonts w:ascii="Times New Roman" w:cs="Times New Roman" w:eastAsia="Times New Roman" w:hAnsi="Times New Roman"/>
                <w:sz w:val="30"/>
                <w:szCs w:val="30"/>
                <w:lang w:eastAsia="ru-RU"/>
              </w:rPr>
              <w:t>н</w:t>
            </w:r>
            <w:r w:rsidRPr="008D3B9F">
              <w:rPr>
                <w:rFonts w:ascii="Times New Roman" w:cs="Times New Roman" w:eastAsia="Times New Roman" w:hAnsi="Times New Roman"/>
                <w:sz w:val="30"/>
                <w:szCs w:val="30"/>
                <w:lang w:eastAsia="ru-RU"/>
              </w:rPr>
              <w:t>тября</w:t>
            </w:r>
          </w:p>
        </w:tc>
        <w:tc>
          <w:tcPr>
            <w:tcW w:type="dxa" w:w="1265"/>
            <w:tcBorders>
              <w:bottom w:val="nil"/>
            </w:tcBorders>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31 д</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кабря</w:t>
            </w:r>
          </w:p>
        </w:tc>
      </w:tr>
    </w:tbl>
    <w:p w:rsidP="005B4C66" w:rsidR="005B4C66" w:rsidRDefault="005B4C66" w:rsidRPr="005B4C66">
      <w:pPr>
        <w:spacing w:after="0" w:line="14" w:lineRule="auto"/>
        <w:rPr>
          <w:sz w:val="2"/>
          <w:szCs w:val="2"/>
        </w:rPr>
      </w:pPr>
    </w:p>
    <w:tbl>
      <w:tblPr>
        <w:tblW w:type="dxa" w:w="9701"/>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62"/>
          <w:right w:type="dxa" w:w="62"/>
        </w:tblCellMar>
        <w:tblLook w:firstColumn="0" w:firstRow="0" w:lastColumn="0" w:lastRow="0" w:noHBand="0" w:noVBand="0" w:val="0000"/>
      </w:tblPr>
      <w:tblGrid>
        <w:gridCol w:w="560"/>
        <w:gridCol w:w="2904"/>
        <w:gridCol w:w="1843"/>
        <w:gridCol w:w="992"/>
        <w:gridCol w:w="1003"/>
        <w:gridCol w:w="1134"/>
        <w:gridCol w:w="1265"/>
      </w:tblGrid>
      <w:tr w:rsidR="008D3B9F" w:rsidRPr="008D3B9F" w:rsidTr="00A33533">
        <w:trPr>
          <w:trHeight w:val="118"/>
          <w:tblHeader/>
        </w:trPr>
        <w:tc>
          <w:tcPr>
            <w:tcW w:type="dxa" w:w="560"/>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w:t>
            </w:r>
          </w:p>
        </w:tc>
        <w:tc>
          <w:tcPr>
            <w:tcW w:type="dxa" w:w="2904"/>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w:t>
            </w:r>
          </w:p>
        </w:tc>
        <w:tc>
          <w:tcPr>
            <w:tcW w:type="dxa" w:w="1843"/>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3</w:t>
            </w:r>
          </w:p>
        </w:tc>
        <w:tc>
          <w:tcPr>
            <w:tcW w:type="dxa" w:w="992"/>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4</w:t>
            </w:r>
          </w:p>
        </w:tc>
        <w:tc>
          <w:tcPr>
            <w:tcW w:type="dxa" w:w="1003"/>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5</w:t>
            </w:r>
          </w:p>
        </w:tc>
        <w:tc>
          <w:tcPr>
            <w:tcW w:type="dxa" w:w="1134"/>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6</w:t>
            </w:r>
          </w:p>
        </w:tc>
        <w:tc>
          <w:tcPr>
            <w:tcW w:type="dxa" w:w="1265"/>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7</w:t>
            </w:r>
          </w:p>
        </w:tc>
      </w:tr>
      <w:tr w:rsidR="008D3B9F" w:rsidRPr="008D3B9F" w:rsidTr="00A33533">
        <w:trPr>
          <w:trHeight w:val="454"/>
        </w:trPr>
        <w:tc>
          <w:tcPr>
            <w:tcW w:type="dxa" w:w="560"/>
          </w:tcPr>
          <w:p w:rsidP="005B4C66" w:rsidR="00E5186D" w:rsidRDefault="005B4C66"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Pr>
                <w:rFonts w:ascii="Times New Roman" w:cs="Times New Roman" w:eastAsia="Times New Roman" w:hAnsi="Times New Roman"/>
                <w:sz w:val="30"/>
                <w:szCs w:val="30"/>
                <w:lang w:eastAsia="ru-RU"/>
              </w:rPr>
              <w:t>1</w:t>
            </w:r>
          </w:p>
        </w:tc>
        <w:tc>
          <w:tcPr>
            <w:tcW w:type="dxa" w:w="2904"/>
          </w:tcPr>
          <w:p w:rsidP="00E5186D" w:rsidR="00E5186D" w:rsidRDefault="006766ED" w:rsidRPr="008D3B9F">
            <w:pPr>
              <w:autoSpaceDE w:val="false"/>
              <w:autoSpaceDN w:val="false"/>
              <w:adjustRightInd w:val="false"/>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Количество реализ</w:t>
            </w:r>
            <w:r w:rsidRPr="008D3B9F">
              <w:rPr>
                <w:rFonts w:ascii="Times New Roman" w:cs="Times New Roman" w:eastAsia="Times New Roman" w:hAnsi="Times New Roman"/>
                <w:sz w:val="30"/>
                <w:szCs w:val="30"/>
                <w:lang w:eastAsia="ru-RU"/>
              </w:rPr>
              <w:t>о</w:t>
            </w:r>
            <w:r w:rsidRPr="008D3B9F">
              <w:rPr>
                <w:rFonts w:ascii="Times New Roman" w:cs="Times New Roman" w:eastAsia="Times New Roman" w:hAnsi="Times New Roman"/>
                <w:sz w:val="30"/>
                <w:szCs w:val="30"/>
                <w:lang w:eastAsia="ru-RU"/>
              </w:rPr>
              <w:t>ванных субъектами МСП и СОНКО и</w:t>
            </w:r>
            <w:r w:rsidRPr="008D3B9F">
              <w:rPr>
                <w:rFonts w:ascii="Times New Roman" w:cs="Times New Roman" w:eastAsia="Times New Roman" w:hAnsi="Times New Roman"/>
                <w:sz w:val="30"/>
                <w:szCs w:val="30"/>
                <w:lang w:eastAsia="ru-RU"/>
              </w:rPr>
              <w:t>н</w:t>
            </w:r>
            <w:r w:rsidRPr="008D3B9F">
              <w:rPr>
                <w:rFonts w:ascii="Times New Roman" w:cs="Times New Roman" w:eastAsia="Times New Roman" w:hAnsi="Times New Roman"/>
                <w:sz w:val="30"/>
                <w:szCs w:val="30"/>
                <w:lang w:eastAsia="ru-RU"/>
              </w:rPr>
              <w:t>вестиционных пр</w:t>
            </w:r>
            <w:r w:rsidRPr="008D3B9F">
              <w:rPr>
                <w:rFonts w:ascii="Times New Roman" w:cs="Times New Roman" w:eastAsia="Times New Roman" w:hAnsi="Times New Roman"/>
                <w:sz w:val="30"/>
                <w:szCs w:val="30"/>
                <w:lang w:eastAsia="ru-RU"/>
              </w:rPr>
              <w:t>о</w:t>
            </w:r>
            <w:r w:rsidRPr="008D3B9F">
              <w:rPr>
                <w:rFonts w:ascii="Times New Roman" w:cs="Times New Roman" w:eastAsia="Times New Roman" w:hAnsi="Times New Roman"/>
                <w:sz w:val="30"/>
                <w:szCs w:val="30"/>
                <w:lang w:eastAsia="ru-RU"/>
              </w:rPr>
              <w:lastRenderedPageBreak/>
              <w:t>ектов по развитию производства тов</w:t>
            </w:r>
            <w:r w:rsidRPr="008D3B9F">
              <w:rPr>
                <w:rFonts w:ascii="Times New Roman" w:cs="Times New Roman" w:eastAsia="Times New Roman" w:hAnsi="Times New Roman"/>
                <w:sz w:val="30"/>
                <w:szCs w:val="30"/>
                <w:lang w:eastAsia="ru-RU"/>
              </w:rPr>
              <w:t>а</w:t>
            </w:r>
            <w:r w:rsidRPr="008D3B9F">
              <w:rPr>
                <w:rFonts w:ascii="Times New Roman" w:cs="Times New Roman" w:eastAsia="Times New Roman" w:hAnsi="Times New Roman"/>
                <w:sz w:val="30"/>
                <w:szCs w:val="30"/>
                <w:lang w:eastAsia="ru-RU"/>
              </w:rPr>
              <w:t>ров (работ, услуг) на условиях привлеч</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ния инвестиций с и</w:t>
            </w:r>
            <w:r w:rsidRPr="008D3B9F">
              <w:rPr>
                <w:rFonts w:ascii="Times New Roman" w:cs="Times New Roman" w:eastAsia="Times New Roman" w:hAnsi="Times New Roman"/>
                <w:sz w:val="30"/>
                <w:szCs w:val="30"/>
                <w:lang w:eastAsia="ru-RU"/>
              </w:rPr>
              <w:t>с</w:t>
            </w:r>
            <w:r w:rsidRPr="008D3B9F">
              <w:rPr>
                <w:rFonts w:ascii="Times New Roman" w:cs="Times New Roman" w:eastAsia="Times New Roman" w:hAnsi="Times New Roman"/>
                <w:sz w:val="30"/>
                <w:szCs w:val="30"/>
                <w:lang w:eastAsia="ru-RU"/>
              </w:rPr>
              <w:t>пользованием инв</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стиционных пла</w:t>
            </w:r>
            <w:r w:rsidRPr="008D3B9F">
              <w:rPr>
                <w:rFonts w:ascii="Times New Roman" w:cs="Times New Roman" w:eastAsia="Times New Roman" w:hAnsi="Times New Roman"/>
                <w:sz w:val="30"/>
                <w:szCs w:val="30"/>
                <w:lang w:eastAsia="ru-RU"/>
              </w:rPr>
              <w:t>т</w:t>
            </w:r>
            <w:r w:rsidRPr="008D3B9F">
              <w:rPr>
                <w:rFonts w:ascii="Times New Roman" w:cs="Times New Roman" w:eastAsia="Times New Roman" w:hAnsi="Times New Roman"/>
                <w:sz w:val="30"/>
                <w:szCs w:val="30"/>
                <w:lang w:eastAsia="ru-RU"/>
              </w:rPr>
              <w:t>форм</w:t>
            </w:r>
            <w:proofErr w:type="gramStart"/>
            <w:r w:rsidR="00156822">
              <w:rPr>
                <w:rFonts w:ascii="Times New Roman" w:cs="Times New Roman" w:eastAsia="Times New Roman" w:hAnsi="Times New Roman"/>
                <w:sz w:val="30"/>
                <w:szCs w:val="30"/>
                <w:vertAlign w:val="superscript"/>
                <w:lang w:eastAsia="ru-RU"/>
              </w:rPr>
              <w:t>2</w:t>
            </w:r>
            <w:proofErr w:type="gramEnd"/>
          </w:p>
          <w:p w:rsidP="00E5186D" w:rsidR="00E5186D" w:rsidRDefault="00E5186D" w:rsidRPr="008D3B9F">
            <w:pPr>
              <w:autoSpaceDE w:val="false"/>
              <w:autoSpaceDN w:val="false"/>
              <w:adjustRightInd w:val="false"/>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(да=1/нет=0)</w:t>
            </w:r>
          </w:p>
        </w:tc>
        <w:tc>
          <w:tcPr>
            <w:tcW w:type="dxa" w:w="1843"/>
          </w:tcPr>
          <w:p w:rsidP="00E5186D" w:rsidR="00E5186D" w:rsidRDefault="00E5186D" w:rsidRPr="008D3B9F">
            <w:pPr>
              <w:autoSpaceDE w:val="false"/>
              <w:autoSpaceDN w:val="false"/>
              <w:adjustRightInd w:val="false"/>
              <w:spacing w:after="0" w:line="240" w:lineRule="auto"/>
              <w:ind w:firstLine="720"/>
              <w:rPr>
                <w:rFonts w:ascii="Times New Roman" w:cs="Times New Roman" w:eastAsia="Times New Roman" w:hAnsi="Times New Roman"/>
                <w:sz w:val="30"/>
                <w:szCs w:val="30"/>
                <w:lang w:eastAsia="ru-RU"/>
              </w:rPr>
            </w:pPr>
          </w:p>
        </w:tc>
        <w:tc>
          <w:tcPr>
            <w:tcW w:type="dxa" w:w="992"/>
          </w:tcPr>
          <w:p w:rsidP="00E5186D"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c>
          <w:tcPr>
            <w:tcW w:type="dxa" w:w="1003"/>
          </w:tcPr>
          <w:p w:rsidP="00E5186D"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c>
          <w:tcPr>
            <w:tcW w:type="dxa" w:w="1134"/>
          </w:tcPr>
          <w:p w:rsidP="00E5186D"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c>
          <w:tcPr>
            <w:tcW w:type="dxa" w:w="1265"/>
          </w:tcPr>
          <w:p w:rsidP="00E5186D"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r>
      <w:tr w:rsidR="008D3B9F" w:rsidRPr="008D3B9F" w:rsidTr="00A33533">
        <w:trPr>
          <w:trHeight w:val="838"/>
        </w:trPr>
        <w:tc>
          <w:tcPr>
            <w:tcW w:type="dxa" w:w="560"/>
          </w:tcPr>
          <w:p w:rsidP="005B4C66" w:rsidR="00E5186D" w:rsidRDefault="005B4C66"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Pr>
                <w:rFonts w:ascii="Times New Roman" w:cs="Times New Roman" w:eastAsia="Times New Roman" w:hAnsi="Times New Roman"/>
                <w:sz w:val="30"/>
                <w:szCs w:val="30"/>
                <w:lang w:eastAsia="ru-RU"/>
              </w:rPr>
              <w:lastRenderedPageBreak/>
              <w:t>2</w:t>
            </w:r>
          </w:p>
        </w:tc>
        <w:tc>
          <w:tcPr>
            <w:tcW w:type="dxa" w:w="2904"/>
          </w:tcPr>
          <w:p w:rsidP="00E5186D" w:rsidR="00E5186D" w:rsidRDefault="00E5186D" w:rsidRPr="008D3B9F">
            <w:pPr>
              <w:autoSpaceDE w:val="false"/>
              <w:autoSpaceDN w:val="false"/>
              <w:adjustRightInd w:val="false"/>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Осуществление (</w:t>
            </w:r>
            <w:proofErr w:type="spellStart"/>
            <w:r w:rsidRPr="008D3B9F">
              <w:rPr>
                <w:rFonts w:ascii="Times New Roman" w:cs="Times New Roman" w:eastAsia="Times New Roman" w:hAnsi="Times New Roman"/>
                <w:sz w:val="30"/>
                <w:szCs w:val="30"/>
                <w:lang w:eastAsia="ru-RU"/>
              </w:rPr>
              <w:t>н</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прекращение</w:t>
            </w:r>
            <w:proofErr w:type="spellEnd"/>
            <w:r w:rsidRPr="008D3B9F">
              <w:rPr>
                <w:rFonts w:ascii="Times New Roman" w:cs="Times New Roman" w:eastAsia="Times New Roman" w:hAnsi="Times New Roman"/>
                <w:sz w:val="30"/>
                <w:szCs w:val="30"/>
                <w:lang w:eastAsia="ru-RU"/>
              </w:rPr>
              <w:t>) де</w:t>
            </w:r>
            <w:r w:rsidRPr="008D3B9F">
              <w:rPr>
                <w:rFonts w:ascii="Times New Roman" w:cs="Times New Roman" w:eastAsia="Times New Roman" w:hAnsi="Times New Roman"/>
                <w:sz w:val="30"/>
                <w:szCs w:val="30"/>
                <w:lang w:eastAsia="ru-RU"/>
              </w:rPr>
              <w:t>я</w:t>
            </w:r>
            <w:r w:rsidRPr="008D3B9F">
              <w:rPr>
                <w:rFonts w:ascii="Times New Roman" w:cs="Times New Roman" w:eastAsia="Times New Roman" w:hAnsi="Times New Roman"/>
                <w:sz w:val="30"/>
                <w:szCs w:val="30"/>
                <w:lang w:eastAsia="ru-RU"/>
              </w:rPr>
              <w:t>тельности (да=1/нет=0)</w:t>
            </w:r>
          </w:p>
        </w:tc>
        <w:tc>
          <w:tcPr>
            <w:tcW w:type="dxa" w:w="1843"/>
          </w:tcPr>
          <w:p w:rsidP="00E5186D" w:rsidR="00E5186D" w:rsidRDefault="00E5186D" w:rsidRPr="008D3B9F">
            <w:pPr>
              <w:autoSpaceDE w:val="false"/>
              <w:autoSpaceDN w:val="false"/>
              <w:adjustRightInd w:val="false"/>
              <w:spacing w:after="0" w:line="240" w:lineRule="auto"/>
              <w:ind w:firstLine="720"/>
              <w:rPr>
                <w:rFonts w:ascii="Times New Roman" w:cs="Times New Roman" w:eastAsia="Times New Roman" w:hAnsi="Times New Roman"/>
                <w:sz w:val="30"/>
                <w:szCs w:val="30"/>
                <w:lang w:eastAsia="ru-RU"/>
              </w:rPr>
            </w:pPr>
          </w:p>
        </w:tc>
        <w:tc>
          <w:tcPr>
            <w:tcW w:type="dxa" w:w="992"/>
          </w:tcPr>
          <w:p w:rsidP="00E5186D"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c>
          <w:tcPr>
            <w:tcW w:type="dxa" w:w="1003"/>
          </w:tcPr>
          <w:p w:rsidP="00E5186D"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c>
          <w:tcPr>
            <w:tcW w:type="dxa" w:w="1134"/>
          </w:tcPr>
          <w:p w:rsidP="00E5186D"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c>
          <w:tcPr>
            <w:tcW w:type="dxa" w:w="1265"/>
          </w:tcPr>
          <w:p w:rsidP="00E5186D"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r>
    </w:tbl>
    <w:p w:rsidP="00D43FC9" w:rsidR="005B4C66" w:rsidRDefault="005B4C66" w:rsidRPr="00156822">
      <w:pPr>
        <w:pStyle w:val="af7"/>
        <w:spacing w:after="0" w:line="240" w:lineRule="auto"/>
        <w:rPr>
          <w:sz w:val="28"/>
          <w:szCs w:val="28"/>
        </w:rPr>
      </w:pPr>
    </w:p>
    <w:p w:rsidP="00156822" w:rsidR="00156822" w:rsidRDefault="00156822" w:rsidRPr="00156822">
      <w:pPr>
        <w:pStyle w:val="af7"/>
        <w:spacing w:after="0" w:line="240" w:lineRule="auto"/>
        <w:ind w:firstLine="709"/>
        <w:rPr>
          <w:sz w:val="28"/>
          <w:szCs w:val="28"/>
        </w:rPr>
      </w:pPr>
      <w:r w:rsidRPr="00156822">
        <w:rPr>
          <w:sz w:val="28"/>
          <w:szCs w:val="28"/>
          <w:vertAlign w:val="superscript"/>
        </w:rPr>
        <w:t>1</w:t>
      </w:r>
      <w:r w:rsidRPr="00156822">
        <w:rPr>
          <w:sz w:val="28"/>
          <w:szCs w:val="28"/>
        </w:rPr>
        <w:t xml:space="preserve"> Заявка для участия в конкурсном отборе.</w:t>
      </w:r>
    </w:p>
    <w:p w:rsidP="00A33533" w:rsidR="009E35E5" w:rsidRDefault="00156822" w:rsidRPr="00156822">
      <w:pPr>
        <w:pStyle w:val="af7"/>
        <w:spacing w:after="0" w:line="240" w:lineRule="auto"/>
        <w:ind w:firstLine="709"/>
        <w:rPr>
          <w:sz w:val="28"/>
          <w:szCs w:val="28"/>
        </w:rPr>
      </w:pPr>
      <w:r w:rsidRPr="00156822">
        <w:rPr>
          <w:sz w:val="28"/>
          <w:szCs w:val="28"/>
          <w:vertAlign w:val="superscript"/>
        </w:rPr>
        <w:t>2</w:t>
      </w:r>
      <w:proofErr w:type="gramStart"/>
      <w:r w:rsidR="00A33533" w:rsidRPr="00156822">
        <w:rPr>
          <w:sz w:val="28"/>
          <w:szCs w:val="28"/>
        </w:rPr>
        <w:t> </w:t>
      </w:r>
      <w:r w:rsidR="005B4C66" w:rsidRPr="00156822">
        <w:rPr>
          <w:sz w:val="28"/>
          <w:szCs w:val="28"/>
        </w:rPr>
        <w:t>П</w:t>
      </w:r>
      <w:proofErr w:type="gramEnd"/>
      <w:r w:rsidR="009E35E5" w:rsidRPr="00156822">
        <w:rPr>
          <w:sz w:val="28"/>
          <w:szCs w:val="28"/>
        </w:rPr>
        <w:t>о данным бизнес-плана</w:t>
      </w:r>
      <w:r w:rsidRPr="00156822">
        <w:rPr>
          <w:sz w:val="28"/>
          <w:szCs w:val="28"/>
        </w:rPr>
        <w:t>.</w:t>
      </w:r>
    </w:p>
    <w:p w:rsidP="009E35E5" w:rsidR="009E35E5" w:rsidRDefault="009E35E5" w:rsidRPr="008D3B9F">
      <w:pPr>
        <w:pStyle w:val="ConsPlusNormal"/>
        <w:widowControl/>
        <w:ind w:firstLine="540"/>
        <w:jc w:val="both"/>
        <w:rPr>
          <w:rFonts w:ascii="Times New Roman" w:cs="Times New Roman" w:hAnsi="Times New Roman"/>
          <w:sz w:val="30"/>
          <w:szCs w:val="30"/>
        </w:rPr>
      </w:pPr>
    </w:p>
    <w:p w:rsidP="00A33533" w:rsidR="00C64684" w:rsidRDefault="005A5F2F"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2. </w:t>
      </w:r>
      <w:r w:rsidR="00C64684" w:rsidRPr="008D3B9F">
        <w:rPr>
          <w:rFonts w:ascii="Times New Roman" w:cs="Times New Roman" w:hAnsi="Times New Roman"/>
          <w:sz w:val="30"/>
          <w:szCs w:val="30"/>
        </w:rPr>
        <w:t>Участник конкурсного отбора в случае получения гранта обязуется:</w:t>
      </w:r>
    </w:p>
    <w:p w:rsidP="00A33533" w:rsidR="00C64684" w:rsidRDefault="005A5F2F"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2</w:t>
      </w:r>
      <w:r w:rsidR="00C64684" w:rsidRPr="008D3B9F">
        <w:rPr>
          <w:rFonts w:ascii="Times New Roman" w:cs="Times New Roman" w:hAnsi="Times New Roman"/>
          <w:sz w:val="30"/>
          <w:szCs w:val="30"/>
        </w:rPr>
        <w:t>.1.</w:t>
      </w:r>
      <w:r w:rsidR="00A33533">
        <w:rPr>
          <w:rFonts w:ascii="Times New Roman" w:cs="Times New Roman" w:hAnsi="Times New Roman"/>
          <w:sz w:val="30"/>
          <w:szCs w:val="30"/>
        </w:rPr>
        <w:t> </w:t>
      </w:r>
      <w:r w:rsidR="00C64684" w:rsidRPr="008D3B9F">
        <w:rPr>
          <w:rFonts w:ascii="Times New Roman" w:cs="Times New Roman" w:hAnsi="Times New Roman"/>
          <w:sz w:val="30"/>
          <w:szCs w:val="30"/>
        </w:rPr>
        <w:t xml:space="preserve">Не прекращать осуществление предпринимательской деятельности в течение года получения гранта и года, следующего </w:t>
      </w:r>
      <w:r w:rsidR="00A33533">
        <w:rPr>
          <w:rFonts w:ascii="Times New Roman" w:cs="Times New Roman" w:hAnsi="Times New Roman"/>
          <w:sz w:val="30"/>
          <w:szCs w:val="30"/>
        </w:rPr>
        <w:t xml:space="preserve">                    </w:t>
      </w:r>
      <w:r w:rsidR="00C64684" w:rsidRPr="008D3B9F">
        <w:rPr>
          <w:rFonts w:ascii="Times New Roman" w:cs="Times New Roman" w:hAnsi="Times New Roman"/>
          <w:sz w:val="30"/>
          <w:szCs w:val="30"/>
        </w:rPr>
        <w:t>за годом, в котором получен грант.</w:t>
      </w:r>
    </w:p>
    <w:p w:rsidP="00A33533" w:rsidR="00C64684" w:rsidRDefault="005A5F2F"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2</w:t>
      </w:r>
      <w:r w:rsidR="00C64684" w:rsidRPr="008D3B9F">
        <w:rPr>
          <w:rFonts w:ascii="Times New Roman" w:cs="Times New Roman" w:hAnsi="Times New Roman"/>
          <w:sz w:val="30"/>
          <w:szCs w:val="30"/>
        </w:rPr>
        <w:t>.</w:t>
      </w:r>
      <w:r w:rsidRPr="008D3B9F">
        <w:rPr>
          <w:rFonts w:ascii="Times New Roman" w:cs="Times New Roman" w:hAnsi="Times New Roman"/>
          <w:sz w:val="30"/>
          <w:szCs w:val="30"/>
        </w:rPr>
        <w:t>2</w:t>
      </w:r>
      <w:r w:rsidR="00C64684" w:rsidRPr="008D3B9F">
        <w:rPr>
          <w:rFonts w:ascii="Times New Roman" w:cs="Times New Roman" w:hAnsi="Times New Roman"/>
          <w:sz w:val="30"/>
          <w:szCs w:val="30"/>
        </w:rPr>
        <w:t>. Заключать в целях расходования сре</w:t>
      </w:r>
      <w:proofErr w:type="gramStart"/>
      <w:r w:rsidR="00C64684" w:rsidRPr="008D3B9F">
        <w:rPr>
          <w:rFonts w:ascii="Times New Roman" w:cs="Times New Roman" w:hAnsi="Times New Roman"/>
          <w:sz w:val="30"/>
          <w:szCs w:val="30"/>
        </w:rPr>
        <w:t>дств гр</w:t>
      </w:r>
      <w:proofErr w:type="gramEnd"/>
      <w:r w:rsidR="00C64684" w:rsidRPr="008D3B9F">
        <w:rPr>
          <w:rFonts w:ascii="Times New Roman" w:cs="Times New Roman" w:hAnsi="Times New Roman"/>
          <w:sz w:val="30"/>
          <w:szCs w:val="30"/>
        </w:rPr>
        <w:t xml:space="preserve">анта договоры </w:t>
      </w:r>
      <w:r w:rsidR="00A33533">
        <w:rPr>
          <w:rFonts w:ascii="Times New Roman" w:cs="Times New Roman" w:hAnsi="Times New Roman"/>
          <w:sz w:val="30"/>
          <w:szCs w:val="30"/>
        </w:rPr>
        <w:t xml:space="preserve">                   </w:t>
      </w:r>
      <w:r w:rsidR="00C64684" w:rsidRPr="008D3B9F">
        <w:rPr>
          <w:rFonts w:ascii="Times New Roman" w:cs="Times New Roman" w:hAnsi="Times New Roman"/>
          <w:sz w:val="30"/>
          <w:szCs w:val="30"/>
        </w:rPr>
        <w:t>с юридическими лицами и (или) индивидуальными предпринимателями (за исключением договоров аренды).</w:t>
      </w:r>
    </w:p>
    <w:p w:rsidP="00A33533" w:rsidR="00C64684" w:rsidRDefault="005A5F2F"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2</w:t>
      </w:r>
      <w:r w:rsidR="00C64684" w:rsidRPr="008D3B9F">
        <w:rPr>
          <w:rFonts w:ascii="Times New Roman" w:cs="Times New Roman" w:hAnsi="Times New Roman"/>
          <w:sz w:val="30"/>
          <w:szCs w:val="30"/>
        </w:rPr>
        <w:t>.3. Направить сумму оказанной поддержки на (</w:t>
      </w:r>
      <w:proofErr w:type="gramStart"/>
      <w:r w:rsidR="00C64684" w:rsidRPr="008D3B9F">
        <w:rPr>
          <w:rFonts w:ascii="Times New Roman" w:cs="Times New Roman" w:hAnsi="Times New Roman"/>
          <w:sz w:val="30"/>
          <w:szCs w:val="30"/>
        </w:rPr>
        <w:t>нужное</w:t>
      </w:r>
      <w:proofErr w:type="gramEnd"/>
      <w:r w:rsidR="00C64684" w:rsidRPr="008D3B9F">
        <w:rPr>
          <w:rFonts w:ascii="Times New Roman" w:cs="Times New Roman" w:hAnsi="Times New Roman"/>
          <w:sz w:val="30"/>
          <w:szCs w:val="30"/>
        </w:rPr>
        <w:t xml:space="preserve"> отметить любым знаком):</w:t>
      </w:r>
    </w:p>
    <w:p w:rsidP="00A33533" w:rsidR="00C64684" w:rsidRDefault="00C64684"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аренду и текущий ремонт зданий (помещений), используемых для осуществления предпринимательской деятельности;</w:t>
      </w:r>
    </w:p>
    <w:p w:rsidP="00A33533" w:rsidR="00C64684" w:rsidRDefault="00C64684"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w:t>
      </w:r>
      <w:r w:rsidR="00A33533">
        <w:rPr>
          <w:rFonts w:ascii="Times New Roman" w:cs="Times New Roman" w:hAnsi="Times New Roman"/>
          <w:sz w:val="30"/>
          <w:szCs w:val="30"/>
        </w:rPr>
        <w:t> </w:t>
      </w:r>
      <w:r w:rsidRPr="008D3B9F">
        <w:rPr>
          <w:rFonts w:ascii="Times New Roman" w:cs="Times New Roman" w:hAnsi="Times New Roman"/>
          <w:sz w:val="30"/>
          <w:szCs w:val="30"/>
        </w:rPr>
        <w:t>приобретение модульных объектов, используемых для осуществления предпринимательской деятельности;</w:t>
      </w:r>
    </w:p>
    <w:p w:rsidP="00A33533" w:rsidR="00C64684" w:rsidRDefault="00C64684"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 приобретение оборудования, мебели, оргтехники, программного обеспечения, </w:t>
      </w:r>
      <w:proofErr w:type="gramStart"/>
      <w:r w:rsidRPr="008D3B9F">
        <w:rPr>
          <w:rFonts w:ascii="Times New Roman" w:cs="Times New Roman" w:hAnsi="Times New Roman"/>
          <w:sz w:val="30"/>
          <w:szCs w:val="30"/>
        </w:rPr>
        <w:t>используемых</w:t>
      </w:r>
      <w:proofErr w:type="gramEnd"/>
      <w:r w:rsidRPr="008D3B9F">
        <w:rPr>
          <w:rFonts w:ascii="Times New Roman" w:cs="Times New Roman" w:hAnsi="Times New Roman"/>
          <w:sz w:val="30"/>
          <w:szCs w:val="30"/>
        </w:rPr>
        <w:t xml:space="preserve"> при осуществлении предпринимательской деятельности;</w:t>
      </w:r>
    </w:p>
    <w:p w:rsidP="00A33533" w:rsidR="00C64684" w:rsidRDefault="00C64684"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выплату по передаче прав на франшизу (паушальный взнос) при осуществлени</w:t>
      </w:r>
      <w:r w:rsidR="00156822">
        <w:rPr>
          <w:rFonts w:ascii="Times New Roman" w:cs="Times New Roman" w:hAnsi="Times New Roman"/>
          <w:sz w:val="30"/>
          <w:szCs w:val="30"/>
        </w:rPr>
        <w:t>и</w:t>
      </w:r>
      <w:r w:rsidRPr="008D3B9F">
        <w:rPr>
          <w:rFonts w:ascii="Times New Roman" w:cs="Times New Roman" w:hAnsi="Times New Roman"/>
          <w:sz w:val="30"/>
          <w:szCs w:val="30"/>
        </w:rPr>
        <w:t xml:space="preserve"> предпринимательской деятельности;</w:t>
      </w:r>
    </w:p>
    <w:p w:rsidP="00A33533" w:rsidR="00C64684" w:rsidRDefault="00C64684"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 оформление результатов интеллектуальной деятельности, полученных </w:t>
      </w:r>
      <w:r w:rsidR="005A5F2F" w:rsidRPr="008D3B9F">
        <w:rPr>
          <w:rFonts w:ascii="Times New Roman" w:cs="Times New Roman" w:hAnsi="Times New Roman"/>
          <w:sz w:val="30"/>
          <w:szCs w:val="30"/>
        </w:rPr>
        <w:t>при осуществлении</w:t>
      </w:r>
      <w:r w:rsidRPr="008D3B9F">
        <w:rPr>
          <w:rFonts w:ascii="Times New Roman" w:cs="Times New Roman" w:hAnsi="Times New Roman"/>
          <w:sz w:val="30"/>
          <w:szCs w:val="30"/>
        </w:rPr>
        <w:t xml:space="preserve"> предпринимательской деятельности;</w:t>
      </w:r>
    </w:p>
    <w:p w:rsidP="00A33533" w:rsidR="00C64684" w:rsidRDefault="00C64684"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приобретение сырья, расходных материалов, необходимых для произв</w:t>
      </w:r>
      <w:r w:rsidR="00A33533">
        <w:rPr>
          <w:rFonts w:ascii="Times New Roman" w:cs="Times New Roman" w:hAnsi="Times New Roman"/>
          <w:sz w:val="30"/>
          <w:szCs w:val="30"/>
        </w:rPr>
        <w:t>одства товаров (работ, услуг), – в размере не более 30</w:t>
      </w:r>
      <w:r w:rsidRPr="008D3B9F">
        <w:rPr>
          <w:rFonts w:ascii="Times New Roman" w:cs="Times New Roman" w:hAnsi="Times New Roman"/>
          <w:sz w:val="30"/>
          <w:szCs w:val="30"/>
        </w:rPr>
        <w:t xml:space="preserve">% от объема инвестиционных расходов получателя гранта по направлениям, </w:t>
      </w:r>
      <w:r w:rsidRPr="008D3B9F">
        <w:rPr>
          <w:rFonts w:ascii="Times New Roman" w:cs="Times New Roman" w:hAnsi="Times New Roman"/>
          <w:sz w:val="30"/>
          <w:szCs w:val="30"/>
        </w:rPr>
        <w:lastRenderedPageBreak/>
        <w:t>предусмотренным пунктом 76 Положения, обеспечение которых планируется за счет гранта.</w:t>
      </w:r>
    </w:p>
    <w:p w:rsidP="00156822" w:rsidR="00156822" w:rsidRDefault="00156822">
      <w:pPr>
        <w:pStyle w:val="ConsPlusNormal"/>
        <w:ind w:firstLine="0"/>
        <w:jc w:val="both"/>
        <w:rPr>
          <w:rFonts w:ascii="Times New Roman" w:cs="Times New Roman" w:hAnsi="Times New Roman"/>
          <w:sz w:val="30"/>
          <w:szCs w:val="30"/>
        </w:rPr>
      </w:pPr>
    </w:p>
    <w:tbl>
      <w:tblPr>
        <w:tblStyle w:val="a3"/>
        <w:tblW w:type="dxa" w:w="9854"/>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CellMar>
          <w:left w:type="dxa" w:w="0"/>
          <w:right w:type="dxa" w:w="0"/>
        </w:tblCellMar>
        <w:tblLook w:firstColumn="1" w:firstRow="1" w:lastColumn="0" w:lastRow="0" w:noHBand="0" w:noVBand="1" w:val="04A0"/>
      </w:tblPr>
      <w:tblGrid>
        <w:gridCol w:w="2835"/>
        <w:gridCol w:w="284"/>
        <w:gridCol w:w="3827"/>
        <w:gridCol w:w="284"/>
        <w:gridCol w:w="2624"/>
      </w:tblGrid>
      <w:tr w:rsidR="00156822" w:rsidTr="00156822">
        <w:tc>
          <w:tcPr>
            <w:tcW w:type="dxa" w:w="2835"/>
          </w:tcPr>
          <w:p w:rsidP="00156822" w:rsidR="00156822" w:rsidRDefault="00156822" w:rsidRPr="008D3B9F">
            <w:pPr>
              <w:pStyle w:val="ConsPlusNormal"/>
              <w:spacing w:line="192" w:lineRule="auto"/>
              <w:ind w:firstLine="0"/>
              <w:jc w:val="both"/>
              <w:rPr>
                <w:rFonts w:ascii="Times New Roman" w:cs="Times New Roman" w:hAnsi="Times New Roman"/>
                <w:sz w:val="30"/>
                <w:szCs w:val="30"/>
              </w:rPr>
            </w:pPr>
            <w:r w:rsidRPr="008D3B9F">
              <w:rPr>
                <w:rFonts w:ascii="Times New Roman" w:cs="Times New Roman" w:hAnsi="Times New Roman"/>
                <w:sz w:val="30"/>
                <w:szCs w:val="30"/>
              </w:rPr>
              <w:t xml:space="preserve">Участник </w:t>
            </w:r>
          </w:p>
          <w:p w:rsidP="00156822" w:rsidR="00156822" w:rsidRDefault="00156822">
            <w:pPr>
              <w:pStyle w:val="ConsPlusNormal"/>
              <w:spacing w:line="192" w:lineRule="auto"/>
              <w:ind w:firstLine="0"/>
              <w:jc w:val="both"/>
              <w:rPr>
                <w:rFonts w:ascii="Times New Roman" w:cs="Times New Roman" w:hAnsi="Times New Roman"/>
                <w:sz w:val="30"/>
                <w:szCs w:val="30"/>
              </w:rPr>
            </w:pPr>
            <w:r w:rsidRPr="008D3B9F">
              <w:rPr>
                <w:rFonts w:ascii="Times New Roman" w:cs="Times New Roman" w:hAnsi="Times New Roman"/>
                <w:sz w:val="30"/>
                <w:szCs w:val="30"/>
              </w:rPr>
              <w:t>конкурсного отбора</w:t>
            </w:r>
          </w:p>
        </w:tc>
        <w:tc>
          <w:tcPr>
            <w:tcW w:type="dxa" w:w="284"/>
          </w:tcPr>
          <w:p w:rsidP="00156822" w:rsidR="00156822" w:rsidRDefault="00156822">
            <w:pPr>
              <w:pStyle w:val="ConsPlusNormal"/>
              <w:ind w:firstLine="0"/>
              <w:jc w:val="both"/>
              <w:rPr>
                <w:rFonts w:ascii="Times New Roman" w:cs="Times New Roman" w:hAnsi="Times New Roman"/>
                <w:sz w:val="30"/>
                <w:szCs w:val="30"/>
              </w:rPr>
            </w:pPr>
          </w:p>
        </w:tc>
        <w:tc>
          <w:tcPr>
            <w:tcW w:type="dxa" w:w="3827"/>
            <w:tcBorders>
              <w:bottom w:color="auto" w:space="0" w:sz="4" w:val="single"/>
            </w:tcBorders>
          </w:tcPr>
          <w:p w:rsidP="00156822" w:rsidR="00156822" w:rsidRDefault="00156822">
            <w:pPr>
              <w:pStyle w:val="ConsPlusNormal"/>
              <w:ind w:firstLine="0"/>
              <w:jc w:val="both"/>
              <w:rPr>
                <w:rFonts w:ascii="Times New Roman" w:cs="Times New Roman" w:hAnsi="Times New Roman"/>
                <w:sz w:val="30"/>
                <w:szCs w:val="30"/>
              </w:rPr>
            </w:pPr>
          </w:p>
        </w:tc>
        <w:tc>
          <w:tcPr>
            <w:tcW w:type="dxa" w:w="284"/>
          </w:tcPr>
          <w:p w:rsidP="00156822" w:rsidR="00156822" w:rsidRDefault="00156822">
            <w:pPr>
              <w:pStyle w:val="ConsPlusNormal"/>
              <w:ind w:firstLine="0"/>
              <w:jc w:val="both"/>
              <w:rPr>
                <w:rFonts w:ascii="Times New Roman" w:cs="Times New Roman" w:hAnsi="Times New Roman"/>
                <w:sz w:val="30"/>
                <w:szCs w:val="30"/>
              </w:rPr>
            </w:pPr>
          </w:p>
        </w:tc>
        <w:tc>
          <w:tcPr>
            <w:tcW w:type="dxa" w:w="2624"/>
            <w:tcBorders>
              <w:bottom w:color="auto" w:space="0" w:sz="4" w:val="single"/>
            </w:tcBorders>
          </w:tcPr>
          <w:p w:rsidP="00156822" w:rsidR="00156822" w:rsidRDefault="00156822">
            <w:pPr>
              <w:pStyle w:val="ConsPlusNormal"/>
              <w:ind w:firstLine="0"/>
              <w:jc w:val="both"/>
              <w:rPr>
                <w:rFonts w:ascii="Times New Roman" w:cs="Times New Roman" w:hAnsi="Times New Roman"/>
                <w:sz w:val="30"/>
                <w:szCs w:val="30"/>
              </w:rPr>
            </w:pPr>
          </w:p>
        </w:tc>
      </w:tr>
      <w:tr w:rsidR="00156822" w:rsidTr="00156822">
        <w:tc>
          <w:tcPr>
            <w:tcW w:type="dxa" w:w="2835"/>
          </w:tcPr>
          <w:p w:rsidP="00156822" w:rsidR="00156822" w:rsidRDefault="00156822">
            <w:pPr>
              <w:pStyle w:val="ConsPlusNormal"/>
              <w:ind w:firstLine="0"/>
              <w:jc w:val="both"/>
              <w:rPr>
                <w:rFonts w:ascii="Times New Roman" w:cs="Times New Roman" w:hAnsi="Times New Roman"/>
                <w:sz w:val="30"/>
                <w:szCs w:val="30"/>
              </w:rPr>
            </w:pPr>
          </w:p>
        </w:tc>
        <w:tc>
          <w:tcPr>
            <w:tcW w:type="dxa" w:w="284"/>
          </w:tcPr>
          <w:p w:rsidP="00156822" w:rsidR="00156822" w:rsidRDefault="00156822">
            <w:pPr>
              <w:pStyle w:val="ConsPlusNormal"/>
              <w:ind w:firstLine="0"/>
              <w:jc w:val="both"/>
              <w:rPr>
                <w:rFonts w:ascii="Times New Roman" w:cs="Times New Roman" w:hAnsi="Times New Roman"/>
                <w:sz w:val="30"/>
                <w:szCs w:val="30"/>
              </w:rPr>
            </w:pPr>
          </w:p>
        </w:tc>
        <w:tc>
          <w:tcPr>
            <w:tcW w:type="dxa" w:w="3827"/>
            <w:tcBorders>
              <w:top w:color="auto" w:space="0" w:sz="4" w:val="single"/>
            </w:tcBorders>
          </w:tcPr>
          <w:p w:rsidP="00156822" w:rsidR="00156822" w:rsidRDefault="00156822">
            <w:pPr>
              <w:pStyle w:val="ConsPlusNorma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24"/>
                <w:szCs w:val="24"/>
              </w:rPr>
              <w:t>(наим</w:t>
            </w:r>
            <w:r>
              <w:rPr>
                <w:rFonts w:ascii="Times New Roman" w:cs="Times New Roman" w:hAnsi="Times New Roman"/>
                <w:sz w:val="24"/>
                <w:szCs w:val="24"/>
              </w:rPr>
              <w:t xml:space="preserve">енование участника </w:t>
            </w:r>
            <w:r w:rsidRPr="008D3B9F">
              <w:rPr>
                <w:rFonts w:ascii="Times New Roman" w:cs="Times New Roman" w:hAnsi="Times New Roman"/>
                <w:sz w:val="24"/>
                <w:szCs w:val="24"/>
              </w:rPr>
              <w:t>конкур</w:t>
            </w:r>
            <w:r w:rsidRPr="008D3B9F">
              <w:rPr>
                <w:rFonts w:ascii="Times New Roman" w:cs="Times New Roman" w:hAnsi="Times New Roman"/>
                <w:sz w:val="24"/>
                <w:szCs w:val="24"/>
              </w:rPr>
              <w:t>с</w:t>
            </w:r>
            <w:r w:rsidRPr="008D3B9F">
              <w:rPr>
                <w:rFonts w:ascii="Times New Roman" w:cs="Times New Roman" w:hAnsi="Times New Roman"/>
                <w:sz w:val="24"/>
                <w:szCs w:val="24"/>
              </w:rPr>
              <w:t>ного отбора</w:t>
            </w:r>
            <w:r>
              <w:rPr>
                <w:rFonts w:ascii="Times New Roman" w:cs="Times New Roman" w:hAnsi="Times New Roman"/>
                <w:sz w:val="24"/>
                <w:szCs w:val="24"/>
              </w:rPr>
              <w:t xml:space="preserve"> </w:t>
            </w:r>
            <w:r w:rsidRPr="008D3B9F">
              <w:rPr>
                <w:rFonts w:ascii="Times New Roman" w:cs="Times New Roman" w:hAnsi="Times New Roman"/>
                <w:sz w:val="24"/>
                <w:szCs w:val="24"/>
              </w:rPr>
              <w:t>или подпись лица, уполномоченного</w:t>
            </w:r>
            <w:r>
              <w:rPr>
                <w:rFonts w:ascii="Times New Roman" w:cs="Times New Roman" w:hAnsi="Times New Roman"/>
                <w:sz w:val="24"/>
                <w:szCs w:val="24"/>
              </w:rPr>
              <w:t xml:space="preserve"> </w:t>
            </w:r>
            <w:r w:rsidRPr="008D3B9F">
              <w:rPr>
                <w:rFonts w:ascii="Times New Roman" w:cs="Times New Roman" w:hAnsi="Times New Roman"/>
                <w:sz w:val="24"/>
                <w:szCs w:val="24"/>
              </w:rPr>
              <w:t>выступать от им</w:t>
            </w:r>
            <w:r w:rsidRPr="008D3B9F">
              <w:rPr>
                <w:rFonts w:ascii="Times New Roman" w:cs="Times New Roman" w:hAnsi="Times New Roman"/>
                <w:sz w:val="24"/>
                <w:szCs w:val="24"/>
              </w:rPr>
              <w:t>е</w:t>
            </w:r>
            <w:r w:rsidRPr="008D3B9F">
              <w:rPr>
                <w:rFonts w:ascii="Times New Roman" w:cs="Times New Roman" w:hAnsi="Times New Roman"/>
                <w:sz w:val="24"/>
                <w:szCs w:val="24"/>
              </w:rPr>
              <w:t>ни участника конкурсного отбора)</w:t>
            </w:r>
          </w:p>
        </w:tc>
        <w:tc>
          <w:tcPr>
            <w:tcW w:type="dxa" w:w="284"/>
          </w:tcPr>
          <w:p w:rsidP="00156822" w:rsidR="00156822" w:rsidRDefault="00156822">
            <w:pPr>
              <w:pStyle w:val="ConsPlusNormal"/>
              <w:ind w:firstLine="0"/>
              <w:jc w:val="both"/>
              <w:rPr>
                <w:rFonts w:ascii="Times New Roman" w:cs="Times New Roman" w:hAnsi="Times New Roman"/>
                <w:sz w:val="30"/>
                <w:szCs w:val="30"/>
              </w:rPr>
            </w:pPr>
          </w:p>
        </w:tc>
        <w:tc>
          <w:tcPr>
            <w:tcW w:type="dxa" w:w="2624"/>
            <w:tcBorders>
              <w:top w:color="auto" w:space="0" w:sz="4" w:val="single"/>
            </w:tcBorders>
          </w:tcPr>
          <w:p w:rsidP="00156822" w:rsidR="00156822" w:rsidRDefault="00156822">
            <w:pPr>
              <w:pStyle w:val="ConsPlusNormal"/>
              <w:ind w:firstLine="0"/>
              <w:jc w:val="center"/>
              <w:rPr>
                <w:rFonts w:ascii="Times New Roman" w:cs="Times New Roman" w:hAnsi="Times New Roman"/>
                <w:sz w:val="30"/>
                <w:szCs w:val="30"/>
              </w:rPr>
            </w:pPr>
            <w:r w:rsidRPr="008D3B9F">
              <w:rPr>
                <w:rFonts w:ascii="Times New Roman" w:cs="Times New Roman" w:hAnsi="Times New Roman"/>
                <w:sz w:val="24"/>
                <w:szCs w:val="24"/>
              </w:rPr>
              <w:t>(И.О. Фамилия)</w:t>
            </w:r>
          </w:p>
        </w:tc>
      </w:tr>
    </w:tbl>
    <w:p w:rsidP="005944C3" w:rsidR="005944C3" w:rsidRDefault="005944C3" w:rsidRPr="008D3B9F">
      <w:pPr>
        <w:pStyle w:val="ConsPlusNormal"/>
        <w:ind w:firstLine="540"/>
        <w:jc w:val="both"/>
        <w:rPr>
          <w:rFonts w:ascii="Times New Roman" w:cs="Times New Roman" w:hAnsi="Times New Roman"/>
          <w:sz w:val="24"/>
          <w:szCs w:val="24"/>
        </w:rPr>
      </w:pPr>
    </w:p>
    <w:p w:rsidP="005944C3" w:rsidR="00A33533" w:rsidRDefault="00A33533">
      <w:pPr>
        <w:pStyle w:val="ConsPlusNormal"/>
        <w:widowControl/>
        <w:ind w:firstLine="540"/>
        <w:jc w:val="both"/>
        <w:rPr>
          <w:rFonts w:ascii="Times New Roman" w:cs="Times New Roman" w:hAnsi="Times New Roman"/>
          <w:sz w:val="30"/>
          <w:szCs w:val="30"/>
        </w:rPr>
      </w:pPr>
    </w:p>
    <w:p w:rsidP="00564954" w:rsidR="00156822" w:rsidRDefault="005944C3">
      <w:pPr>
        <w:pStyle w:val="ConsPlusNormal"/>
        <w:widowControl/>
        <w:spacing w:line="192" w:lineRule="auto"/>
        <w:ind w:firstLine="0"/>
        <w:jc w:val="both"/>
        <w:rPr>
          <w:rFonts w:ascii="Times New Roman" w:cs="Times New Roman" w:hAnsi="Times New Roman"/>
          <w:sz w:val="30"/>
          <w:szCs w:val="30"/>
        </w:rPr>
      </w:pPr>
      <w:r w:rsidRPr="008D3B9F">
        <w:rPr>
          <w:rFonts w:ascii="Times New Roman" w:cs="Times New Roman" w:hAnsi="Times New Roman"/>
          <w:sz w:val="30"/>
          <w:szCs w:val="30"/>
        </w:rPr>
        <w:t xml:space="preserve">М.П. </w:t>
      </w:r>
    </w:p>
    <w:p w:rsidP="00564954" w:rsidR="00C64684" w:rsidRDefault="005944C3" w:rsidRPr="00156822">
      <w:pPr>
        <w:pStyle w:val="ConsPlusNormal"/>
        <w:widowControl/>
        <w:spacing w:line="192" w:lineRule="auto"/>
        <w:ind w:firstLine="0"/>
        <w:jc w:val="both"/>
        <w:rPr>
          <w:rFonts w:ascii="Times New Roman" w:cs="Times New Roman" w:hAnsi="Times New Roman"/>
          <w:sz w:val="24"/>
          <w:szCs w:val="24"/>
        </w:rPr>
      </w:pPr>
      <w:r w:rsidRPr="00156822">
        <w:rPr>
          <w:rFonts w:ascii="Times New Roman" w:cs="Times New Roman" w:hAnsi="Times New Roman"/>
          <w:sz w:val="24"/>
          <w:szCs w:val="24"/>
        </w:rPr>
        <w:t>(при наличии)</w:t>
      </w:r>
    </w:p>
    <w:p w:rsidP="005944C3" w:rsidR="005944C3" w:rsidRDefault="005944C3" w:rsidRPr="008D3B9F">
      <w:pPr>
        <w:pStyle w:val="ConsPlusNormal"/>
        <w:widowControl/>
        <w:ind w:firstLine="540"/>
        <w:jc w:val="both"/>
        <w:rPr>
          <w:rFonts w:ascii="Times New Roman" w:cs="Times New Roman" w:hAnsi="Times New Roman"/>
          <w:sz w:val="30"/>
          <w:szCs w:val="30"/>
        </w:rPr>
      </w:pPr>
    </w:p>
    <w:tbl>
      <w:tblPr>
        <w:tblW w:type="dxa" w:w="9696"/>
        <w:tblBorders>
          <w:insideV w:val="nil"/>
        </w:tblBorders>
        <w:tblLayout w:type="fixed"/>
        <w:tblCellMar>
          <w:left w:type="dxa" w:w="62"/>
          <w:right w:type="dxa" w:w="62"/>
        </w:tblCellMar>
        <w:tblLook w:firstColumn="0" w:firstRow="0" w:lastColumn="0" w:lastRow="0" w:noHBand="0" w:noVBand="0" w:val="0000"/>
      </w:tblPr>
      <w:tblGrid>
        <w:gridCol w:w="2943"/>
        <w:gridCol w:w="397"/>
        <w:gridCol w:w="2977"/>
        <w:gridCol w:w="402"/>
        <w:gridCol w:w="2920"/>
        <w:gridCol w:w="57"/>
      </w:tblGrid>
      <w:tr w:rsidR="008D3B9F" w:rsidRPr="008D3B9F" w:rsidTr="00A33533">
        <w:tc>
          <w:tcPr>
            <w:tcW w:type="dxa" w:w="2943"/>
            <w:tcBorders>
              <w:top w:val="nil"/>
              <w:bottom w:val="nil"/>
            </w:tcBorders>
          </w:tcPr>
          <w:p w:rsidP="00112D57" w:rsidR="009E35E5" w:rsidRDefault="009E35E5" w:rsidRPr="008D3B9F">
            <w:pPr>
              <w:pStyle w:val="ConsPlusNormal"/>
              <w:widowControl/>
              <w:ind w:hanging="60"/>
              <w:jc w:val="both"/>
              <w:rPr>
                <w:rFonts w:ascii="Times New Roman" w:cs="Times New Roman" w:hAnsi="Times New Roman"/>
                <w:sz w:val="30"/>
                <w:szCs w:val="30"/>
              </w:rPr>
            </w:pPr>
            <w:r w:rsidRPr="008D3B9F">
              <w:rPr>
                <w:rFonts w:ascii="Times New Roman" w:cs="Times New Roman" w:hAnsi="Times New Roman"/>
                <w:sz w:val="30"/>
                <w:szCs w:val="30"/>
              </w:rPr>
              <w:t>Главный бухгалтер</w:t>
            </w:r>
          </w:p>
        </w:tc>
        <w:tc>
          <w:tcPr>
            <w:tcW w:type="dxa" w:w="397"/>
            <w:tcBorders>
              <w:top w:val="nil"/>
              <w:bottom w:val="nil"/>
            </w:tcBorders>
          </w:tcPr>
          <w:p w:rsidP="00F920EA" w:rsidR="009E35E5" w:rsidRDefault="009E35E5" w:rsidRPr="008D3B9F">
            <w:pPr>
              <w:pStyle w:val="ConsPlusNormal"/>
              <w:widowControl/>
              <w:rPr>
                <w:rFonts w:ascii="Times New Roman" w:cs="Times New Roman" w:hAnsi="Times New Roman"/>
                <w:sz w:val="30"/>
                <w:szCs w:val="30"/>
              </w:rPr>
            </w:pPr>
          </w:p>
        </w:tc>
        <w:tc>
          <w:tcPr>
            <w:tcW w:type="dxa" w:w="2977"/>
            <w:tcBorders>
              <w:top w:val="nil"/>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402"/>
            <w:tcBorders>
              <w:top w:val="nil"/>
              <w:bottom w:val="nil"/>
            </w:tcBorders>
          </w:tcPr>
          <w:p w:rsidP="00F920EA" w:rsidR="009E35E5" w:rsidRDefault="009E35E5" w:rsidRPr="008D3B9F">
            <w:pPr>
              <w:pStyle w:val="ConsPlusNormal"/>
              <w:widowControl/>
              <w:rPr>
                <w:rFonts w:ascii="Times New Roman" w:cs="Times New Roman" w:hAnsi="Times New Roman"/>
                <w:sz w:val="30"/>
                <w:szCs w:val="30"/>
              </w:rPr>
            </w:pPr>
          </w:p>
        </w:tc>
        <w:tc>
          <w:tcPr>
            <w:tcW w:type="dxa" w:w="2977"/>
            <w:gridSpan w:val="2"/>
            <w:tcBorders>
              <w:top w:val="nil"/>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r>
      <w:tr w:rsidR="008D3B9F" w:rsidRPr="00A33533" w:rsidTr="00A33533">
        <w:tc>
          <w:tcPr>
            <w:tcW w:type="dxa" w:w="2943"/>
            <w:tcBorders>
              <w:top w:val="nil"/>
              <w:bottom w:val="nil"/>
            </w:tcBorders>
          </w:tcPr>
          <w:p w:rsidP="00A33533" w:rsidR="009E35E5" w:rsidRDefault="009E35E5" w:rsidRPr="00A33533">
            <w:pPr>
              <w:pStyle w:val="ConsPlusNormal"/>
              <w:widowControl/>
              <w:ind w:firstLine="0"/>
              <w:jc w:val="center"/>
              <w:rPr>
                <w:rFonts w:ascii="Times New Roman" w:cs="Times New Roman" w:hAnsi="Times New Roman"/>
                <w:sz w:val="24"/>
                <w:szCs w:val="24"/>
              </w:rPr>
            </w:pPr>
          </w:p>
        </w:tc>
        <w:tc>
          <w:tcPr>
            <w:tcW w:type="dxa" w:w="397"/>
            <w:tcBorders>
              <w:top w:val="nil"/>
              <w:bottom w:val="nil"/>
            </w:tcBorders>
          </w:tcPr>
          <w:p w:rsidP="00A33533" w:rsidR="009E35E5" w:rsidRDefault="009E35E5" w:rsidRPr="00A33533">
            <w:pPr>
              <w:pStyle w:val="ConsPlusNormal"/>
              <w:widowControl/>
              <w:ind w:firstLine="0"/>
              <w:jc w:val="center"/>
              <w:rPr>
                <w:rFonts w:ascii="Times New Roman" w:cs="Times New Roman" w:hAnsi="Times New Roman"/>
                <w:sz w:val="24"/>
                <w:szCs w:val="24"/>
              </w:rPr>
            </w:pPr>
          </w:p>
        </w:tc>
        <w:tc>
          <w:tcPr>
            <w:tcW w:type="dxa" w:w="2977"/>
            <w:tcBorders>
              <w:top w:color="auto" w:space="0" w:sz="4" w:val="single"/>
              <w:bottom w:val="nil"/>
            </w:tcBorders>
          </w:tcPr>
          <w:p w:rsidP="00A33533" w:rsidR="009E35E5" w:rsidRDefault="009E35E5" w:rsidRPr="00A33533">
            <w:pPr>
              <w:pStyle w:val="ConsPlusNormal"/>
              <w:widowControl/>
              <w:ind w:firstLine="0"/>
              <w:jc w:val="center"/>
              <w:rPr>
                <w:rFonts w:ascii="Times New Roman" w:cs="Times New Roman" w:hAnsi="Times New Roman"/>
                <w:sz w:val="24"/>
                <w:szCs w:val="24"/>
              </w:rPr>
            </w:pPr>
            <w:r w:rsidRPr="00A33533">
              <w:rPr>
                <w:rFonts w:ascii="Times New Roman" w:cs="Times New Roman" w:hAnsi="Times New Roman"/>
                <w:sz w:val="24"/>
                <w:szCs w:val="24"/>
              </w:rPr>
              <w:t>(подпись)</w:t>
            </w:r>
          </w:p>
        </w:tc>
        <w:tc>
          <w:tcPr>
            <w:tcW w:type="dxa" w:w="402"/>
            <w:tcBorders>
              <w:top w:val="nil"/>
              <w:bottom w:val="nil"/>
            </w:tcBorders>
          </w:tcPr>
          <w:p w:rsidP="00A33533" w:rsidR="009E35E5" w:rsidRDefault="009E35E5" w:rsidRPr="00A33533">
            <w:pPr>
              <w:pStyle w:val="ConsPlusNormal"/>
              <w:widowControl/>
              <w:ind w:firstLine="0"/>
              <w:jc w:val="center"/>
              <w:rPr>
                <w:rFonts w:ascii="Times New Roman" w:cs="Times New Roman" w:hAnsi="Times New Roman"/>
                <w:sz w:val="24"/>
                <w:szCs w:val="24"/>
              </w:rPr>
            </w:pPr>
          </w:p>
        </w:tc>
        <w:tc>
          <w:tcPr>
            <w:tcW w:type="dxa" w:w="2977"/>
            <w:gridSpan w:val="2"/>
            <w:tcBorders>
              <w:top w:color="auto" w:space="0" w:sz="4" w:val="single"/>
              <w:bottom w:val="nil"/>
            </w:tcBorders>
          </w:tcPr>
          <w:p w:rsidP="00A33533" w:rsidR="009E35E5" w:rsidRDefault="009E35E5" w:rsidRPr="00A33533">
            <w:pPr>
              <w:pStyle w:val="ConsPlusNormal"/>
              <w:widowControl/>
              <w:ind w:firstLine="0"/>
              <w:jc w:val="center"/>
              <w:rPr>
                <w:rFonts w:ascii="Times New Roman" w:cs="Times New Roman" w:hAnsi="Times New Roman"/>
                <w:sz w:val="24"/>
                <w:szCs w:val="24"/>
              </w:rPr>
            </w:pPr>
            <w:r w:rsidRPr="00A33533">
              <w:rPr>
                <w:rFonts w:ascii="Times New Roman" w:cs="Times New Roman" w:hAnsi="Times New Roman"/>
                <w:sz w:val="24"/>
                <w:szCs w:val="24"/>
              </w:rPr>
              <w:t>(И.О. Фамилия)</w:t>
            </w:r>
          </w:p>
        </w:tc>
      </w:tr>
      <w:tr w:rsidR="008D3B9F" w:rsidRPr="008D3B9F" w:rsidTr="00A33533">
        <w:tblPrEx>
          <w:tblBorders>
            <w:insideV w:color="auto" w:space="0" w:sz="4" w:val="single"/>
          </w:tblBorders>
        </w:tblPrEx>
        <w:trPr>
          <w:gridAfter w:val="1"/>
          <w:wAfter w:type="dxa" w:w="57"/>
        </w:trPr>
        <w:tc>
          <w:tcPr>
            <w:tcW w:type="dxa" w:w="9639"/>
            <w:gridSpan w:val="5"/>
            <w:tcBorders>
              <w:top w:val="nil"/>
              <w:left w:val="nil"/>
              <w:bottom w:val="nil"/>
              <w:right w:val="nil"/>
            </w:tcBorders>
          </w:tcPr>
          <w:p w:rsidP="00112D57" w:rsidR="009E35E5" w:rsidRDefault="009E35E5"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Дата</w:t>
            </w:r>
          </w:p>
        </w:tc>
      </w:tr>
    </w:tbl>
    <w:p w:rsidP="00A33533" w:rsidR="00A33533" w:rsidRDefault="009E35E5" w:rsidRPr="008D3B9F">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hAnsi="Times New Roman"/>
          <w:sz w:val="30"/>
          <w:szCs w:val="30"/>
        </w:rPr>
        <w:br w:type="page"/>
      </w:r>
      <w:bookmarkStart w:id="137" w:name="P923"/>
      <w:bookmarkEnd w:id="137"/>
      <w:r w:rsidR="00A33533" w:rsidRPr="008D3B9F">
        <w:rPr>
          <w:rFonts w:ascii="Times New Roman" w:cs="Times New Roman" w:eastAsia="Times New Roman" w:hAnsi="Times New Roman"/>
          <w:sz w:val="30"/>
          <w:szCs w:val="30"/>
          <w:lang w:eastAsia="ru-RU"/>
        </w:rPr>
        <w:lastRenderedPageBreak/>
        <w:t xml:space="preserve">Приложение </w:t>
      </w:r>
      <w:r w:rsidR="00A33533">
        <w:rPr>
          <w:rFonts w:ascii="Times New Roman" w:cs="Times New Roman" w:eastAsia="Times New Roman" w:hAnsi="Times New Roman"/>
          <w:sz w:val="30"/>
          <w:szCs w:val="30"/>
          <w:lang w:eastAsia="ru-RU"/>
        </w:rPr>
        <w:t>4</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имущественного взноса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финансовое обеспечение затрат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осуществляющим свою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деятельность на территории города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Красноярска субъектам малого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среднего предпринимательства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социально ориентированным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некоммерческим организациям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реализацию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проектов по развитию производства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товаров (работ, услуг) на условиях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привлечения инвестиций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
    <w:p w:rsidP="00A33533" w:rsidR="00A33533" w:rsidRDefault="00A33533" w:rsidRPr="008D3B9F">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инвестиционных платформ</w:t>
      </w:r>
    </w:p>
    <w:p w:rsidP="00A33533" w:rsidR="00A33533" w:rsidRDefault="00A33533">
      <w:pPr>
        <w:pStyle w:val="ConsPlusNormal"/>
        <w:widowControl/>
        <w:jc w:val="center"/>
        <w:rPr>
          <w:rFonts w:ascii="Times New Roman" w:cs="Times New Roman" w:hAnsi="Times New Roman"/>
          <w:sz w:val="30"/>
          <w:szCs w:val="30"/>
        </w:rPr>
      </w:pPr>
    </w:p>
    <w:p w:rsidP="00A33533" w:rsidR="00564954" w:rsidRDefault="00564954">
      <w:pPr>
        <w:pStyle w:val="ConsPlusNormal"/>
        <w:widowControl/>
        <w:jc w:val="center"/>
        <w:rPr>
          <w:rFonts w:ascii="Times New Roman" w:cs="Times New Roman" w:hAnsi="Times New Roman"/>
          <w:sz w:val="30"/>
          <w:szCs w:val="30"/>
        </w:rPr>
      </w:pPr>
    </w:p>
    <w:p w:rsidP="00A33533" w:rsidR="00564954" w:rsidRDefault="00564954">
      <w:pPr>
        <w:pStyle w:val="ConsPlusNormal"/>
        <w:widowControl/>
        <w:jc w:val="center"/>
        <w:rPr>
          <w:rFonts w:ascii="Times New Roman" w:cs="Times New Roman" w:hAnsi="Times New Roman"/>
          <w:sz w:val="30"/>
          <w:szCs w:val="30"/>
        </w:rPr>
      </w:pPr>
    </w:p>
    <w:p w:rsidP="00A33533" w:rsidR="00564954" w:rsidRDefault="00564954" w:rsidRPr="008D3B9F">
      <w:pPr>
        <w:pStyle w:val="ConsPlusNormal"/>
        <w:widowControl/>
        <w:jc w:val="center"/>
        <w:rPr>
          <w:rFonts w:ascii="Times New Roman" w:cs="Times New Roman" w:hAnsi="Times New Roman"/>
          <w:sz w:val="30"/>
          <w:szCs w:val="30"/>
        </w:rPr>
      </w:pPr>
    </w:p>
    <w:p w:rsidP="00A33533" w:rsidR="009B50D5" w:rsidRDefault="009B50D5" w:rsidRPr="008D3B9F">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БИЗНЕС-ПЛАН</w:t>
      </w:r>
    </w:p>
    <w:p w:rsidP="00A33533" w:rsidR="00A33533" w:rsidRDefault="00A33533">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реализации инвестиционного проекта по развитию производства </w:t>
      </w:r>
    </w:p>
    <w:p w:rsidP="00A33533" w:rsidR="00A33533" w:rsidRDefault="00A33533">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товаров (работ, услуг) на условиях привлечения инвестиций </w:t>
      </w:r>
    </w:p>
    <w:p w:rsidP="00A33533" w:rsidR="009B50D5" w:rsidRDefault="00A33533">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с использованием инвестиционных платформ</w:t>
      </w:r>
    </w:p>
    <w:p w:rsidP="009B50D5" w:rsidR="00A33533" w:rsidRDefault="00A33533" w:rsidRPr="008D3B9F">
      <w:pPr>
        <w:widowControl w:val="false"/>
        <w:autoSpaceDE w:val="false"/>
        <w:autoSpaceDN w:val="false"/>
        <w:spacing w:after="0" w:line="240" w:lineRule="auto"/>
        <w:jc w:val="center"/>
        <w:rPr>
          <w:rFonts w:ascii="Times New Roman" w:cs="Times New Roman" w:eastAsia="Times New Roman" w:hAnsi="Times New Roman"/>
          <w:sz w:val="30"/>
          <w:szCs w:val="30"/>
          <w:lang w:eastAsia="ru-RU"/>
        </w:rPr>
      </w:pPr>
    </w:p>
    <w:p w:rsidP="00A33533"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 Наименование бизнес-плана реализации инвестиционного проекта по развитию производства товаров (работ, услуг) (далее – бизнес-п</w:t>
      </w:r>
      <w:r w:rsidR="00C72B31" w:rsidRPr="008D3B9F">
        <w:rPr>
          <w:rFonts w:ascii="Times New Roman" w:cs="Times New Roman" w:eastAsia="Times New Roman" w:hAnsi="Times New Roman"/>
          <w:sz w:val="30"/>
          <w:szCs w:val="30"/>
          <w:lang w:eastAsia="ru-RU"/>
        </w:rPr>
        <w:t>лан): _________________________________________________________________________________________________________________________</w:t>
      </w:r>
      <w:r w:rsidR="00156822">
        <w:rPr>
          <w:rFonts w:ascii="Times New Roman" w:cs="Times New Roman" w:eastAsia="Times New Roman" w:hAnsi="Times New Roman"/>
          <w:sz w:val="30"/>
          <w:szCs w:val="30"/>
          <w:lang w:eastAsia="ru-RU"/>
        </w:rPr>
        <w:t>______.</w:t>
      </w:r>
    </w:p>
    <w:p w:rsidP="00A33533"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 Краткое описание инвестиционного проекта</w:t>
      </w:r>
      <w:r w:rsidR="00156822">
        <w:rPr>
          <w:rFonts w:ascii="Times New Roman" w:cs="Times New Roman" w:eastAsia="Times New Roman" w:hAnsi="Times New Roman"/>
          <w:sz w:val="30"/>
          <w:szCs w:val="30"/>
          <w:lang w:eastAsia="ru-RU"/>
        </w:rPr>
        <w:t>.</w:t>
      </w:r>
    </w:p>
    <w:p w:rsidP="00A33533"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2.1. Цель реализации инвестиционного проек</w:t>
      </w:r>
      <w:r w:rsidR="00BA1863" w:rsidRPr="008D3B9F">
        <w:rPr>
          <w:rFonts w:ascii="Times New Roman" w:cs="Times New Roman" w:eastAsia="Times New Roman" w:hAnsi="Times New Roman"/>
          <w:sz w:val="30"/>
          <w:szCs w:val="30"/>
          <w:lang w:eastAsia="ru-RU"/>
        </w:rPr>
        <w:t xml:space="preserve">та: </w:t>
      </w:r>
      <w:r w:rsidR="00A33533">
        <w:rPr>
          <w:rFonts w:ascii="Times New Roman" w:cs="Times New Roman" w:eastAsia="Times New Roman" w:hAnsi="Times New Roman"/>
          <w:sz w:val="30"/>
          <w:szCs w:val="30"/>
          <w:lang w:eastAsia="ru-RU"/>
        </w:rPr>
        <w:t xml:space="preserve">_________________ </w:t>
      </w:r>
      <w:r w:rsidR="00BA1863" w:rsidRPr="008D3B9F">
        <w:rPr>
          <w:rFonts w:ascii="Times New Roman" w:cs="Times New Roman" w:eastAsia="Times New Roman" w:hAnsi="Times New Roman"/>
          <w:sz w:val="30"/>
          <w:szCs w:val="30"/>
          <w:lang w:eastAsia="ru-RU"/>
        </w:rPr>
        <w:t>_______________________________________________________________________________________________________</w:t>
      </w:r>
      <w:r w:rsidR="00156822">
        <w:rPr>
          <w:rFonts w:ascii="Times New Roman" w:cs="Times New Roman" w:eastAsia="Times New Roman" w:hAnsi="Times New Roman"/>
          <w:sz w:val="30"/>
          <w:szCs w:val="30"/>
          <w:lang w:eastAsia="ru-RU"/>
        </w:rPr>
        <w:t>________________________.</w:t>
      </w:r>
    </w:p>
    <w:p w:rsidP="00A33533"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2.2. Место ведения бизнеса и сфера предпринимательской деятельности в бизнес-плане в соответствии с общероссийским классификатором видов экономической деятельности (код </w:t>
      </w:r>
      <w:r w:rsidR="00A33533">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 xml:space="preserve">и расшифровка): </w:t>
      </w:r>
      <w:r w:rsidR="00A33533">
        <w:rPr>
          <w:rFonts w:ascii="Times New Roman" w:cs="Times New Roman" w:eastAsia="Times New Roman" w:hAnsi="Times New Roman"/>
          <w:sz w:val="30"/>
          <w:szCs w:val="30"/>
          <w:lang w:eastAsia="ru-RU"/>
        </w:rPr>
        <w:t>_____________________________________</w:t>
      </w:r>
      <w:r w:rsidRPr="008D3B9F">
        <w:rPr>
          <w:rFonts w:ascii="Times New Roman" w:cs="Times New Roman" w:eastAsia="Times New Roman" w:hAnsi="Times New Roman"/>
          <w:sz w:val="30"/>
          <w:szCs w:val="30"/>
          <w:lang w:eastAsia="ru-RU"/>
        </w:rPr>
        <w:t>____</w:t>
      </w:r>
      <w:r w:rsidR="00A33533">
        <w:rPr>
          <w:rFonts w:ascii="Times New Roman" w:cs="Times New Roman" w:eastAsia="Times New Roman" w:hAnsi="Times New Roman"/>
          <w:sz w:val="30"/>
          <w:szCs w:val="30"/>
          <w:lang w:eastAsia="ru-RU"/>
        </w:rPr>
        <w:t xml:space="preserve">________ </w:t>
      </w:r>
      <w:r w:rsidR="00BA1863" w:rsidRPr="008D3B9F">
        <w:rPr>
          <w:rFonts w:ascii="Times New Roman" w:cs="Times New Roman" w:eastAsia="Times New Roman" w:hAnsi="Times New Roman"/>
          <w:sz w:val="30"/>
          <w:szCs w:val="30"/>
          <w:lang w:eastAsia="ru-RU"/>
        </w:rPr>
        <w:t>_____________________________________________________________________________________________________________________</w:t>
      </w:r>
      <w:r w:rsidR="00156822">
        <w:rPr>
          <w:rFonts w:ascii="Times New Roman" w:cs="Times New Roman" w:eastAsia="Times New Roman" w:hAnsi="Times New Roman"/>
          <w:sz w:val="30"/>
          <w:szCs w:val="30"/>
          <w:lang w:eastAsia="ru-RU"/>
        </w:rPr>
        <w:t>__________.</w:t>
      </w:r>
    </w:p>
    <w:p w:rsidP="00A33533" w:rsidR="000A4D54" w:rsidRDefault="000A4D54">
      <w:pPr>
        <w:pStyle w:val="ConsPlusNormal"/>
        <w:widowControl/>
        <w:spacing w:line="192" w:lineRule="auto"/>
        <w:ind w:firstLine="0"/>
        <w:jc w:val="center"/>
        <w:rPr>
          <w:rFonts w:ascii="Times New Roman" w:cs="Times New Roman" w:hAnsi="Times New Roman"/>
          <w:sz w:val="30"/>
          <w:szCs w:val="30"/>
        </w:rPr>
      </w:pPr>
    </w:p>
    <w:p w:rsidP="00A33533" w:rsidR="00A33533" w:rsidRDefault="00B53103">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lastRenderedPageBreak/>
        <w:t xml:space="preserve">Сведения об имуществе участника конкурсного отбора, </w:t>
      </w:r>
    </w:p>
    <w:p w:rsidP="00A33533" w:rsidR="00B53103" w:rsidRDefault="00B53103" w:rsidRPr="008D3B9F">
      <w:pPr>
        <w:pStyle w:val="ConsPlusNormal"/>
        <w:widowControl/>
        <w:spacing w:line="192" w:lineRule="auto"/>
        <w:ind w:firstLine="0"/>
        <w:jc w:val="center"/>
        <w:rPr>
          <w:rFonts w:ascii="Times New Roman" w:cs="Times New Roman" w:hAnsi="Times New Roman"/>
          <w:sz w:val="30"/>
          <w:szCs w:val="30"/>
        </w:rPr>
      </w:pPr>
      <w:proofErr w:type="gramStart"/>
      <w:r w:rsidRPr="008D3B9F">
        <w:rPr>
          <w:rFonts w:ascii="Times New Roman" w:cs="Times New Roman" w:hAnsi="Times New Roman"/>
          <w:sz w:val="30"/>
          <w:szCs w:val="30"/>
        </w:rPr>
        <w:t>используемом</w:t>
      </w:r>
      <w:proofErr w:type="gramEnd"/>
      <w:r w:rsidRPr="008D3B9F">
        <w:rPr>
          <w:rFonts w:ascii="Times New Roman" w:cs="Times New Roman" w:hAnsi="Times New Roman"/>
          <w:sz w:val="30"/>
          <w:szCs w:val="30"/>
        </w:rPr>
        <w:t xml:space="preserve"> на реализацию инвестиционного проекта</w:t>
      </w:r>
    </w:p>
    <w:p w:rsidP="00A33533" w:rsidR="00B53103" w:rsidRDefault="00B53103"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по развитию производства товаров (работ, услуг)</w:t>
      </w:r>
    </w:p>
    <w:p w:rsidP="00B53103" w:rsidR="00B53103" w:rsidRDefault="00B53103" w:rsidRPr="008D3B9F">
      <w:pPr>
        <w:pStyle w:val="ConsPlusNormal"/>
        <w:widowControl/>
        <w:jc w:val="center"/>
        <w:rPr>
          <w:rFonts w:ascii="Times New Roman" w:cs="Times New Roman" w:hAnsi="Times New Roman"/>
          <w:sz w:val="30"/>
          <w:szCs w:val="30"/>
        </w:rPr>
      </w:pPr>
    </w:p>
    <w:tbl>
      <w:tblPr>
        <w:tblW w:type="auto"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62"/>
          <w:right w:type="dxa" w:w="62"/>
        </w:tblCellMar>
        <w:tblLook w:firstColumn="0" w:firstRow="0" w:lastColumn="0" w:lastRow="0" w:noHBand="0" w:noVBand="0" w:val="0000"/>
      </w:tblPr>
      <w:tblGrid>
        <w:gridCol w:w="567"/>
        <w:gridCol w:w="4673"/>
        <w:gridCol w:w="2126"/>
        <w:gridCol w:w="2268"/>
      </w:tblGrid>
      <w:tr w:rsidR="008D3B9F" w:rsidRPr="008D3B9F" w:rsidTr="00A33533">
        <w:tc>
          <w:tcPr>
            <w:tcW w:type="dxa" w:w="567"/>
          </w:tcPr>
          <w:p w:rsidP="00A33533" w:rsidR="00B53103" w:rsidRDefault="00A33533" w:rsidRPr="008D3B9F">
            <w:pPr>
              <w:pStyle w:val="ConsPlusNormal"/>
              <w:widowControl/>
              <w:spacing w:line="192" w:lineRule="auto"/>
              <w:ind w:firstLine="0"/>
              <w:jc w:val="center"/>
              <w:rPr>
                <w:rFonts w:ascii="Times New Roman" w:cs="Times New Roman" w:hAnsi="Times New Roman"/>
                <w:sz w:val="30"/>
                <w:szCs w:val="30"/>
              </w:rPr>
            </w:pPr>
            <w:r>
              <w:rPr>
                <w:rFonts w:ascii="Times New Roman" w:cs="Times New Roman" w:hAnsi="Times New Roman"/>
                <w:sz w:val="30"/>
                <w:szCs w:val="30"/>
              </w:rPr>
              <w:t>№</w:t>
            </w:r>
            <w:proofErr w:type="gramStart"/>
            <w:r w:rsidR="00B53103" w:rsidRPr="008D3B9F">
              <w:rPr>
                <w:rFonts w:ascii="Times New Roman" w:cs="Times New Roman" w:hAnsi="Times New Roman"/>
                <w:sz w:val="30"/>
                <w:szCs w:val="30"/>
              </w:rPr>
              <w:t>п</w:t>
            </w:r>
            <w:proofErr w:type="gramEnd"/>
            <w:r w:rsidR="00B53103" w:rsidRPr="008D3B9F">
              <w:rPr>
                <w:rFonts w:ascii="Times New Roman" w:cs="Times New Roman" w:hAnsi="Times New Roman"/>
                <w:sz w:val="30"/>
                <w:szCs w:val="30"/>
              </w:rPr>
              <w:t>/п</w:t>
            </w:r>
          </w:p>
        </w:tc>
        <w:tc>
          <w:tcPr>
            <w:tcW w:type="dxa" w:w="4673"/>
          </w:tcPr>
          <w:p w:rsidP="00A33533" w:rsidR="00B53103" w:rsidRDefault="00B53103"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Наименование с указанием в ско</w:t>
            </w:r>
            <w:r w:rsidRPr="008D3B9F">
              <w:rPr>
                <w:rFonts w:ascii="Times New Roman" w:cs="Times New Roman" w:hAnsi="Times New Roman"/>
                <w:sz w:val="30"/>
                <w:szCs w:val="30"/>
              </w:rPr>
              <w:t>б</w:t>
            </w:r>
            <w:r w:rsidRPr="008D3B9F">
              <w:rPr>
                <w:rFonts w:ascii="Times New Roman" w:cs="Times New Roman" w:hAnsi="Times New Roman"/>
                <w:sz w:val="30"/>
                <w:szCs w:val="30"/>
              </w:rPr>
              <w:t>ках количества единиц по каждому наименованию по основаниям вл</w:t>
            </w:r>
            <w:r w:rsidRPr="008D3B9F">
              <w:rPr>
                <w:rFonts w:ascii="Times New Roman" w:cs="Times New Roman" w:hAnsi="Times New Roman"/>
                <w:sz w:val="30"/>
                <w:szCs w:val="30"/>
              </w:rPr>
              <w:t>а</w:t>
            </w:r>
            <w:r w:rsidRPr="008D3B9F">
              <w:rPr>
                <w:rFonts w:ascii="Times New Roman" w:cs="Times New Roman" w:hAnsi="Times New Roman"/>
                <w:sz w:val="30"/>
                <w:szCs w:val="30"/>
              </w:rPr>
              <w:t>дения (пользования)</w:t>
            </w:r>
          </w:p>
          <w:p w:rsidP="00A33533" w:rsidR="00B53103" w:rsidRDefault="00B53103" w:rsidRPr="008D3B9F">
            <w:pPr>
              <w:pStyle w:val="ConsPlusNormal"/>
              <w:widowControl/>
              <w:spacing w:line="192" w:lineRule="auto"/>
              <w:ind w:firstLine="0"/>
              <w:jc w:val="center"/>
              <w:rPr>
                <w:rFonts w:ascii="Times New Roman" w:cs="Times New Roman" w:hAnsi="Times New Roman"/>
                <w:sz w:val="30"/>
                <w:szCs w:val="30"/>
              </w:rPr>
            </w:pPr>
          </w:p>
        </w:tc>
        <w:tc>
          <w:tcPr>
            <w:tcW w:type="dxa" w:w="2126"/>
          </w:tcPr>
          <w:p w:rsidP="00A33533" w:rsidR="00156822" w:rsidRDefault="00B53103">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Год приобр</w:t>
            </w:r>
            <w:r w:rsidRPr="008D3B9F">
              <w:rPr>
                <w:rFonts w:ascii="Times New Roman" w:cs="Times New Roman" w:hAnsi="Times New Roman"/>
                <w:sz w:val="30"/>
                <w:szCs w:val="30"/>
              </w:rPr>
              <w:t>е</w:t>
            </w:r>
            <w:r w:rsidRPr="008D3B9F">
              <w:rPr>
                <w:rFonts w:ascii="Times New Roman" w:cs="Times New Roman" w:hAnsi="Times New Roman"/>
                <w:sz w:val="30"/>
                <w:szCs w:val="30"/>
              </w:rPr>
              <w:t>тения в со</w:t>
            </w:r>
            <w:r w:rsidRPr="008D3B9F">
              <w:rPr>
                <w:rFonts w:ascii="Times New Roman" w:cs="Times New Roman" w:hAnsi="Times New Roman"/>
                <w:sz w:val="30"/>
                <w:szCs w:val="30"/>
              </w:rPr>
              <w:t>б</w:t>
            </w:r>
            <w:r w:rsidRPr="008D3B9F">
              <w:rPr>
                <w:rFonts w:ascii="Times New Roman" w:cs="Times New Roman" w:hAnsi="Times New Roman"/>
                <w:sz w:val="30"/>
                <w:szCs w:val="30"/>
              </w:rPr>
              <w:t xml:space="preserve">ственность или год передачи </w:t>
            </w:r>
          </w:p>
          <w:p w:rsidP="00A33533" w:rsidR="00B53103" w:rsidRDefault="00B53103"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в пользование</w:t>
            </w:r>
          </w:p>
        </w:tc>
        <w:tc>
          <w:tcPr>
            <w:tcW w:type="dxa" w:w="2268"/>
          </w:tcPr>
          <w:p w:rsidP="00A33533" w:rsidR="00B53103" w:rsidRDefault="00B53103">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Общая сто</w:t>
            </w:r>
            <w:r w:rsidRPr="008D3B9F">
              <w:rPr>
                <w:rFonts w:ascii="Times New Roman" w:cs="Times New Roman" w:hAnsi="Times New Roman"/>
                <w:sz w:val="30"/>
                <w:szCs w:val="30"/>
              </w:rPr>
              <w:t>и</w:t>
            </w:r>
            <w:r w:rsidRPr="008D3B9F">
              <w:rPr>
                <w:rFonts w:ascii="Times New Roman" w:cs="Times New Roman" w:hAnsi="Times New Roman"/>
                <w:sz w:val="30"/>
                <w:szCs w:val="30"/>
              </w:rPr>
              <w:t xml:space="preserve">мость (размер платы в месяц за пользование) по каждому наименованию, </w:t>
            </w:r>
            <w:r w:rsidRPr="008D3B9F">
              <w:rPr>
                <w:rFonts w:ascii="Times New Roman" w:cs="Times New Roman" w:hAnsi="Times New Roman"/>
                <w:sz w:val="30"/>
                <w:szCs w:val="30"/>
              </w:rPr>
              <w:br/>
              <w:t>тыс. руб.</w:t>
            </w:r>
          </w:p>
          <w:p w:rsidP="00A33533" w:rsidR="00A33533" w:rsidRDefault="00A33533" w:rsidRPr="00A33533">
            <w:pPr>
              <w:pStyle w:val="ConsPlusNormal"/>
              <w:widowControl/>
              <w:spacing w:line="192" w:lineRule="auto"/>
              <w:ind w:firstLine="0"/>
              <w:jc w:val="center"/>
              <w:rPr>
                <w:rFonts w:ascii="Times New Roman" w:cs="Times New Roman" w:hAnsi="Times New Roman"/>
                <w:sz w:val="6"/>
                <w:szCs w:val="6"/>
              </w:rPr>
            </w:pPr>
          </w:p>
        </w:tc>
      </w:tr>
      <w:tr w:rsidR="008D3B9F"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1</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Право собственности:</w:t>
            </w: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r w:rsidRPr="008D3B9F">
              <w:rPr>
                <w:rFonts w:ascii="Times New Roman" w:cs="Times New Roman" w:hAnsi="Times New Roman"/>
                <w:sz w:val="30"/>
                <w:szCs w:val="30"/>
              </w:rPr>
              <w:t>х</w:t>
            </w: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r w:rsidR="008D3B9F"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1.1</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r w:rsidR="008D3B9F"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1.2</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r w:rsidR="008D3B9F"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w:t>
            </w: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r w:rsidR="008D3B9F"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2</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Иные законные основания:</w:t>
            </w: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r w:rsidRPr="008D3B9F">
              <w:rPr>
                <w:rFonts w:ascii="Times New Roman" w:cs="Times New Roman" w:hAnsi="Times New Roman"/>
                <w:sz w:val="30"/>
                <w:szCs w:val="30"/>
              </w:rPr>
              <w:t>х</w:t>
            </w: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r w:rsidR="008D3B9F"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2.1</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r w:rsidR="008D3B9F"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2.2</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r w:rsidR="008D3B9F"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w:t>
            </w: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r w:rsidR="00B53103"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3</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Всего</w:t>
            </w: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r w:rsidRPr="008D3B9F">
              <w:rPr>
                <w:rFonts w:ascii="Times New Roman" w:cs="Times New Roman" w:hAnsi="Times New Roman"/>
                <w:sz w:val="30"/>
                <w:szCs w:val="30"/>
              </w:rPr>
              <w:t>х</w:t>
            </w: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bl>
    <w:p w:rsidP="009B50D5" w:rsidR="00B53103" w:rsidRDefault="00B53103" w:rsidRPr="008D3B9F">
      <w:pPr>
        <w:widowControl w:val="false"/>
        <w:autoSpaceDE w:val="false"/>
        <w:autoSpaceDN w:val="false"/>
        <w:spacing w:after="0" w:line="240" w:lineRule="auto"/>
        <w:jc w:val="both"/>
        <w:rPr>
          <w:rFonts w:ascii="Times New Roman" w:cs="Times New Roman" w:eastAsia="Times New Roman" w:hAnsi="Times New Roman"/>
          <w:sz w:val="30"/>
          <w:szCs w:val="30"/>
          <w:lang w:eastAsia="ru-RU"/>
        </w:rPr>
      </w:pPr>
    </w:p>
    <w:p w:rsidP="00A33533"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2.3. Описание товаров (работ, услуг) с указанием основных технических характеристик; описание технологии: ______</w:t>
      </w:r>
      <w:r w:rsidR="00A33533">
        <w:rPr>
          <w:rFonts w:ascii="Times New Roman" w:cs="Times New Roman" w:eastAsia="Times New Roman" w:hAnsi="Times New Roman"/>
          <w:sz w:val="30"/>
          <w:szCs w:val="30"/>
          <w:lang w:eastAsia="ru-RU"/>
        </w:rPr>
        <w:t>_______</w:t>
      </w:r>
      <w:r w:rsidRPr="008D3B9F">
        <w:rPr>
          <w:rFonts w:ascii="Times New Roman" w:cs="Times New Roman" w:eastAsia="Times New Roman" w:hAnsi="Times New Roman"/>
          <w:sz w:val="30"/>
          <w:szCs w:val="30"/>
          <w:lang w:eastAsia="ru-RU"/>
        </w:rPr>
        <w:t>____</w:t>
      </w:r>
      <w:r w:rsidR="00A33533">
        <w:rPr>
          <w:rFonts w:ascii="Times New Roman" w:cs="Times New Roman" w:eastAsia="Times New Roman" w:hAnsi="Times New Roman"/>
          <w:sz w:val="30"/>
          <w:szCs w:val="30"/>
          <w:lang w:eastAsia="ru-RU"/>
        </w:rPr>
        <w:t xml:space="preserve">___ </w:t>
      </w:r>
      <w:r w:rsidR="00BA1863" w:rsidRPr="008D3B9F">
        <w:rPr>
          <w:rFonts w:ascii="Times New Roman" w:cs="Times New Roman" w:eastAsia="Times New Roman" w:hAnsi="Times New Roman"/>
          <w:sz w:val="30"/>
          <w:szCs w:val="30"/>
          <w:lang w:eastAsia="ru-RU"/>
        </w:rPr>
        <w:t>____________________________________________________________________________________________________________</w:t>
      </w:r>
      <w:r w:rsidR="00156822">
        <w:rPr>
          <w:rFonts w:ascii="Times New Roman" w:cs="Times New Roman" w:eastAsia="Times New Roman" w:hAnsi="Times New Roman"/>
          <w:sz w:val="30"/>
          <w:szCs w:val="30"/>
          <w:lang w:eastAsia="ru-RU"/>
        </w:rPr>
        <w:t>___________________.</w:t>
      </w:r>
    </w:p>
    <w:p w:rsidP="00A33533"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2.4. Ценовая политика (обоснование с указанием факторов, влияющих на колебание цен: сезонность, иные факторы): ___</w:t>
      </w:r>
      <w:r w:rsidR="00A33533">
        <w:rPr>
          <w:rFonts w:ascii="Times New Roman" w:cs="Times New Roman" w:eastAsia="Times New Roman" w:hAnsi="Times New Roman"/>
          <w:sz w:val="30"/>
          <w:szCs w:val="30"/>
          <w:lang w:eastAsia="ru-RU"/>
        </w:rPr>
        <w:t xml:space="preserve">___________ </w:t>
      </w:r>
      <w:r w:rsidR="00BA1863" w:rsidRPr="008D3B9F">
        <w:rPr>
          <w:rFonts w:ascii="Times New Roman" w:cs="Times New Roman" w:eastAsia="Times New Roman" w:hAnsi="Times New Roman"/>
          <w:sz w:val="30"/>
          <w:szCs w:val="30"/>
          <w:lang w:eastAsia="ru-RU"/>
        </w:rPr>
        <w:t>________________________________________________________________________________</w:t>
      </w:r>
      <w:r w:rsidR="00DD038D" w:rsidRPr="008D3B9F">
        <w:rPr>
          <w:rFonts w:ascii="Times New Roman" w:cs="Times New Roman" w:eastAsia="Times New Roman" w:hAnsi="Times New Roman"/>
          <w:sz w:val="30"/>
          <w:szCs w:val="30"/>
          <w:lang w:eastAsia="ru-RU"/>
        </w:rPr>
        <w:t>________________________________</w:t>
      </w:r>
      <w:r w:rsidR="00156822">
        <w:rPr>
          <w:rFonts w:ascii="Times New Roman" w:cs="Times New Roman" w:eastAsia="Times New Roman" w:hAnsi="Times New Roman"/>
          <w:sz w:val="30"/>
          <w:szCs w:val="30"/>
          <w:lang w:eastAsia="ru-RU"/>
        </w:rPr>
        <w:t>_______________.</w:t>
      </w:r>
    </w:p>
    <w:p w:rsidP="00A33533"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2.5. </w:t>
      </w:r>
      <w:proofErr w:type="gramStart"/>
      <w:r w:rsidRPr="008D3B9F">
        <w:rPr>
          <w:rFonts w:ascii="Times New Roman" w:cs="Times New Roman" w:eastAsia="Times New Roman" w:hAnsi="Times New Roman"/>
          <w:sz w:val="30"/>
          <w:szCs w:val="30"/>
          <w:lang w:eastAsia="ru-RU"/>
        </w:rPr>
        <w:t>Анализ рынка (объем спроса, предложение конкурентов, поставщики сырья, материалов), потребители товаров (работ, услуг), место участника отбора на рынке, продвижение товаров (работ, услуг), информация (при наличии) о заключенных договорах продажи (поставки) или предварительных договоренностях, иные каналы сбыта):___________________________________________________________________________________________________________</w:t>
      </w:r>
      <w:r w:rsidR="00156822">
        <w:rPr>
          <w:rFonts w:ascii="Times New Roman" w:cs="Times New Roman" w:eastAsia="Times New Roman" w:hAnsi="Times New Roman"/>
          <w:sz w:val="30"/>
          <w:szCs w:val="30"/>
          <w:lang w:eastAsia="ru-RU"/>
        </w:rPr>
        <w:t>______________</w:t>
      </w:r>
      <w:r w:rsidR="00564954">
        <w:rPr>
          <w:rFonts w:ascii="Times New Roman" w:cs="Times New Roman" w:eastAsia="Times New Roman" w:hAnsi="Times New Roman"/>
          <w:sz w:val="30"/>
          <w:szCs w:val="30"/>
          <w:lang w:eastAsia="ru-RU"/>
        </w:rPr>
        <w:t>_</w:t>
      </w:r>
      <w:r w:rsidR="00564954" w:rsidRPr="00564954">
        <w:rPr>
          <w:rFonts w:ascii="Times New Roman" w:cs="Times New Roman" w:eastAsia="Times New Roman" w:hAnsi="Times New Roman"/>
          <w:sz w:val="30"/>
          <w:szCs w:val="30"/>
          <w:lang w:eastAsia="ru-RU"/>
        </w:rPr>
        <w:t xml:space="preserve"> </w:t>
      </w:r>
      <w:r w:rsidR="00564954" w:rsidRPr="008D3B9F">
        <w:rPr>
          <w:rFonts w:ascii="Times New Roman" w:cs="Times New Roman" w:eastAsia="Times New Roman" w:hAnsi="Times New Roman"/>
          <w:sz w:val="30"/>
          <w:szCs w:val="30"/>
          <w:lang w:eastAsia="ru-RU"/>
        </w:rPr>
        <w:t>_________________________________________________</w:t>
      </w:r>
      <w:r w:rsidR="00564954">
        <w:rPr>
          <w:rFonts w:ascii="Times New Roman" w:cs="Times New Roman" w:eastAsia="Times New Roman" w:hAnsi="Times New Roman"/>
          <w:sz w:val="30"/>
          <w:szCs w:val="30"/>
          <w:lang w:eastAsia="ru-RU"/>
        </w:rPr>
        <w:t>______________</w:t>
      </w:r>
      <w:r w:rsidR="00156822">
        <w:rPr>
          <w:rFonts w:ascii="Times New Roman" w:cs="Times New Roman" w:eastAsia="Times New Roman" w:hAnsi="Times New Roman"/>
          <w:sz w:val="30"/>
          <w:szCs w:val="30"/>
          <w:lang w:eastAsia="ru-RU"/>
        </w:rPr>
        <w:t>.</w:t>
      </w:r>
      <w:proofErr w:type="gramEnd"/>
    </w:p>
    <w:p w:rsidP="00A33533"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2.6. География продаж (на территории города Красноярска,</w:t>
      </w:r>
      <w:r w:rsidR="00A33533">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 xml:space="preserve"> на территории Красноярского края, за пределами Красноярского края, внутренний рынок внутри страны, на экспорт): __</w:t>
      </w:r>
      <w:r w:rsidR="00A33533">
        <w:rPr>
          <w:rFonts w:ascii="Times New Roman" w:cs="Times New Roman" w:eastAsia="Times New Roman" w:hAnsi="Times New Roman"/>
          <w:sz w:val="30"/>
          <w:szCs w:val="30"/>
          <w:lang w:eastAsia="ru-RU"/>
        </w:rPr>
        <w:t>_________</w:t>
      </w:r>
      <w:r w:rsidRPr="008D3B9F">
        <w:rPr>
          <w:rFonts w:ascii="Times New Roman" w:cs="Times New Roman" w:eastAsia="Times New Roman" w:hAnsi="Times New Roman"/>
          <w:sz w:val="30"/>
          <w:szCs w:val="30"/>
          <w:lang w:eastAsia="ru-RU"/>
        </w:rPr>
        <w:t>____________</w:t>
      </w:r>
      <w:r w:rsidR="00A33533">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__________________________________________________________________________________________________________________</w:t>
      </w:r>
      <w:r w:rsidR="00156822">
        <w:rPr>
          <w:rFonts w:ascii="Times New Roman" w:cs="Times New Roman" w:eastAsia="Times New Roman" w:hAnsi="Times New Roman"/>
          <w:sz w:val="30"/>
          <w:szCs w:val="30"/>
          <w:lang w:eastAsia="ru-RU"/>
        </w:rPr>
        <w:t>_____________.</w:t>
      </w:r>
    </w:p>
    <w:p w:rsidP="00A33533" w:rsidR="00564954" w:rsidRDefault="00564954">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p>
    <w:p w:rsidP="00A33533" w:rsidR="00A33533" w:rsidRDefault="009B50D5">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2.7. Описание результатов реализации инвестиционного проекта </w:t>
      </w:r>
      <w:r w:rsidR="00A33533">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 xml:space="preserve">по развитию производства товаров (работ, услуг), влияния </w:t>
      </w:r>
      <w:r w:rsidR="00A33533">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на деятельность получателя гранта и показатели его финансово-хозяйственной деятельности:____________________</w:t>
      </w:r>
      <w:r w:rsidR="00A33533">
        <w:rPr>
          <w:rFonts w:ascii="Times New Roman" w:cs="Times New Roman" w:eastAsia="Times New Roman" w:hAnsi="Times New Roman"/>
          <w:sz w:val="30"/>
          <w:szCs w:val="30"/>
          <w:lang w:eastAsia="ru-RU"/>
        </w:rPr>
        <w:t>___________________</w:t>
      </w:r>
    </w:p>
    <w:p w:rsidP="00A33533" w:rsidR="009B50D5" w:rsidRDefault="009B50D5">
      <w:pPr>
        <w:widowControl w:val="false"/>
        <w:suppressAutoHyphens/>
        <w:autoSpaceDE w:val="false"/>
        <w:autoSpaceDN w:val="false"/>
        <w:spacing w:after="0" w:line="240" w:lineRule="auto"/>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________________________________</w:t>
      </w:r>
      <w:r w:rsidR="00156822">
        <w:rPr>
          <w:rFonts w:ascii="Times New Roman" w:cs="Times New Roman" w:eastAsia="Times New Roman" w:hAnsi="Times New Roman"/>
          <w:sz w:val="30"/>
          <w:szCs w:val="30"/>
          <w:lang w:eastAsia="ru-RU"/>
        </w:rPr>
        <w:t>_______________________________</w:t>
      </w:r>
      <w:r w:rsidR="00564954">
        <w:rPr>
          <w:rFonts w:ascii="Times New Roman" w:cs="Times New Roman" w:eastAsia="Times New Roman" w:hAnsi="Times New Roman"/>
          <w:sz w:val="30"/>
          <w:szCs w:val="30"/>
          <w:lang w:eastAsia="ru-RU"/>
        </w:rPr>
        <w:t>_</w:t>
      </w:r>
    </w:p>
    <w:p w:rsidP="00A33533" w:rsidR="00564954" w:rsidRDefault="00564954">
      <w:pPr>
        <w:widowControl w:val="false"/>
        <w:suppressAutoHyphens/>
        <w:autoSpaceDE w:val="false"/>
        <w:autoSpaceDN w:val="false"/>
        <w:spacing w:after="0" w:line="240" w:lineRule="auto"/>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________________________________________________________________</w:t>
      </w:r>
    </w:p>
    <w:p w:rsidP="00A33533" w:rsidR="00564954" w:rsidRDefault="00564954" w:rsidRPr="008D3B9F">
      <w:pPr>
        <w:widowControl w:val="false"/>
        <w:suppressAutoHyphens/>
        <w:autoSpaceDE w:val="false"/>
        <w:autoSpaceDN w:val="false"/>
        <w:spacing w:after="0" w:line="240" w:lineRule="auto"/>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_________________________________________________</w:t>
      </w:r>
      <w:r>
        <w:rPr>
          <w:rFonts w:ascii="Times New Roman" w:cs="Times New Roman" w:eastAsia="Times New Roman" w:hAnsi="Times New Roman"/>
          <w:sz w:val="30"/>
          <w:szCs w:val="30"/>
          <w:lang w:eastAsia="ru-RU"/>
        </w:rPr>
        <w:t>______________.</w:t>
      </w:r>
    </w:p>
    <w:p w:rsidP="00A33533" w:rsidR="00564954" w:rsidRDefault="009B50D5">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2.8. Обоснование приоритетност</w:t>
      </w:r>
      <w:r w:rsidR="00156822">
        <w:rPr>
          <w:rFonts w:ascii="Times New Roman" w:cs="Times New Roman" w:eastAsia="Times New Roman" w:hAnsi="Times New Roman"/>
          <w:sz w:val="30"/>
          <w:szCs w:val="30"/>
          <w:lang w:eastAsia="ru-RU"/>
        </w:rPr>
        <w:t>и</w:t>
      </w:r>
      <w:r w:rsidRPr="008D3B9F">
        <w:rPr>
          <w:rFonts w:ascii="Times New Roman" w:cs="Times New Roman" w:eastAsia="Times New Roman" w:hAnsi="Times New Roman"/>
          <w:sz w:val="30"/>
          <w:szCs w:val="30"/>
          <w:lang w:eastAsia="ru-RU"/>
        </w:rPr>
        <w:t xml:space="preserve"> и социальн</w:t>
      </w:r>
      <w:r w:rsidR="00156822">
        <w:rPr>
          <w:rFonts w:ascii="Times New Roman" w:cs="Times New Roman" w:eastAsia="Times New Roman" w:hAnsi="Times New Roman"/>
          <w:sz w:val="30"/>
          <w:szCs w:val="30"/>
          <w:lang w:eastAsia="ru-RU"/>
        </w:rPr>
        <w:t>ой</w:t>
      </w:r>
      <w:r w:rsidRPr="008D3B9F">
        <w:rPr>
          <w:rFonts w:ascii="Times New Roman" w:cs="Times New Roman" w:eastAsia="Times New Roman" w:hAnsi="Times New Roman"/>
          <w:sz w:val="30"/>
          <w:szCs w:val="30"/>
          <w:lang w:eastAsia="ru-RU"/>
        </w:rPr>
        <w:t xml:space="preserve"> эффективност</w:t>
      </w:r>
      <w:r w:rsidR="00156822">
        <w:rPr>
          <w:rFonts w:ascii="Times New Roman" w:cs="Times New Roman" w:eastAsia="Times New Roman" w:hAnsi="Times New Roman"/>
          <w:sz w:val="30"/>
          <w:szCs w:val="30"/>
          <w:lang w:eastAsia="ru-RU"/>
        </w:rPr>
        <w:t>и</w:t>
      </w:r>
      <w:r w:rsidRPr="008D3B9F">
        <w:rPr>
          <w:rFonts w:ascii="Times New Roman" w:cs="Times New Roman" w:eastAsia="Times New Roman" w:hAnsi="Times New Roman"/>
          <w:sz w:val="30"/>
          <w:szCs w:val="30"/>
          <w:lang w:eastAsia="ru-RU"/>
        </w:rPr>
        <w:t xml:space="preserve"> инвестиционного проекта для жителей муниципального образования, какие потребности закрывает реализация проекта: ____</w:t>
      </w:r>
      <w:r w:rsidR="00C241E6">
        <w:rPr>
          <w:rFonts w:ascii="Times New Roman" w:cs="Times New Roman" w:eastAsia="Times New Roman" w:hAnsi="Times New Roman"/>
          <w:sz w:val="30"/>
          <w:szCs w:val="30"/>
          <w:lang w:eastAsia="ru-RU"/>
        </w:rPr>
        <w:t>____</w:t>
      </w:r>
      <w:r w:rsidRPr="008D3B9F">
        <w:rPr>
          <w:rFonts w:ascii="Times New Roman" w:cs="Times New Roman" w:eastAsia="Times New Roman" w:hAnsi="Times New Roman"/>
          <w:sz w:val="30"/>
          <w:szCs w:val="30"/>
          <w:lang w:eastAsia="ru-RU"/>
        </w:rPr>
        <w:t>____________</w:t>
      </w:r>
      <w:r w:rsidR="00C241E6">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________________________________________________________________</w:t>
      </w:r>
    </w:p>
    <w:p w:rsidP="00564954" w:rsidR="009B50D5" w:rsidRDefault="00564954" w:rsidRPr="008D3B9F">
      <w:pPr>
        <w:widowControl w:val="false"/>
        <w:suppressAutoHyphens/>
        <w:autoSpaceDE w:val="false"/>
        <w:autoSpaceDN w:val="false"/>
        <w:spacing w:after="0" w:line="240" w:lineRule="auto"/>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________________________________________________________________</w:t>
      </w:r>
      <w:r w:rsidR="009B50D5" w:rsidRPr="008D3B9F">
        <w:rPr>
          <w:rFonts w:ascii="Times New Roman" w:cs="Times New Roman" w:eastAsia="Times New Roman" w:hAnsi="Times New Roman"/>
          <w:sz w:val="30"/>
          <w:szCs w:val="30"/>
          <w:lang w:eastAsia="ru-RU"/>
        </w:rPr>
        <w:t>________________________________________________</w:t>
      </w:r>
      <w:r w:rsidR="00C241E6">
        <w:rPr>
          <w:rFonts w:ascii="Times New Roman" w:cs="Times New Roman" w:eastAsia="Times New Roman" w:hAnsi="Times New Roman"/>
          <w:sz w:val="30"/>
          <w:szCs w:val="30"/>
          <w:lang w:eastAsia="ru-RU"/>
        </w:rPr>
        <w:t>_______________</w:t>
      </w:r>
      <w:r w:rsidR="00156822">
        <w:rPr>
          <w:rFonts w:ascii="Times New Roman" w:cs="Times New Roman" w:eastAsia="Times New Roman" w:hAnsi="Times New Roman"/>
          <w:sz w:val="30"/>
          <w:szCs w:val="30"/>
          <w:lang w:eastAsia="ru-RU"/>
        </w:rPr>
        <w:t>.</w:t>
      </w:r>
    </w:p>
    <w:p w:rsidP="00C241E6"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3. Перечень планируемых инвестиционных расходов на реализацию бизнес-плана, включающий перечень приобретаемого имущества (модульных объектов, оборудования, мебели, оргтехники, программного обеспечения), расходы на аренду и текущий ремонт зданий (помещений), выплату по передаче прав на франшизу (паушальный взнос), необходимых для выполнения плана, в соответствии с условиями предоставления гранта, по направлениям, определенным пунктом 76 Положения:</w:t>
      </w:r>
    </w:p>
    <w:p w:rsidP="00C241E6" w:rsidR="009E35E5" w:rsidRDefault="00C241E6">
      <w:pPr>
        <w:spacing w:after="0" w:line="240" w:lineRule="auto"/>
        <w:ind w:firstLine="709"/>
        <w:jc w:val="both"/>
        <w:rPr>
          <w:rFonts w:ascii="Times New Roman" w:cs="Times New Roman" w:eastAsia="Times New Roman" w:hAnsi="Times New Roman"/>
          <w:sz w:val="30"/>
          <w:szCs w:val="30"/>
          <w:lang w:eastAsia="ru-RU"/>
        </w:rPr>
      </w:pPr>
      <w:bookmarkStart w:id="138" w:name="P1004"/>
      <w:bookmarkEnd w:id="138"/>
      <w:r w:rsidRPr="008D3B9F">
        <w:rPr>
          <w:rFonts w:ascii="Times New Roman" w:cs="Times New Roman" w:eastAsia="Times New Roman" w:hAnsi="Times New Roman"/>
          <w:sz w:val="30"/>
          <w:szCs w:val="30"/>
          <w:lang w:eastAsia="ru-RU"/>
        </w:rPr>
        <w:t xml:space="preserve">Таблица 1. Перечень инвестиционных расходов на реализацию </w:t>
      </w:r>
      <w:r w:rsidR="00156822">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инвестиционного проекта по развитию производства товаров (работ, услуг), обеспечение которых планируется за счет сре</w:t>
      </w:r>
      <w:proofErr w:type="gramStart"/>
      <w:r w:rsidRPr="008D3B9F">
        <w:rPr>
          <w:rFonts w:ascii="Times New Roman" w:cs="Times New Roman" w:eastAsia="Times New Roman" w:hAnsi="Times New Roman"/>
          <w:sz w:val="30"/>
          <w:szCs w:val="30"/>
          <w:lang w:eastAsia="ru-RU"/>
        </w:rPr>
        <w:t>дств гр</w:t>
      </w:r>
      <w:proofErr w:type="gramEnd"/>
      <w:r w:rsidRPr="008D3B9F">
        <w:rPr>
          <w:rFonts w:ascii="Times New Roman" w:cs="Times New Roman" w:eastAsia="Times New Roman" w:hAnsi="Times New Roman"/>
          <w:sz w:val="30"/>
          <w:szCs w:val="30"/>
          <w:lang w:eastAsia="ru-RU"/>
        </w:rPr>
        <w:t>анта</w:t>
      </w:r>
      <w:r>
        <w:rPr>
          <w:rFonts w:ascii="Times New Roman" w:cs="Times New Roman" w:eastAsia="Times New Roman" w:hAnsi="Times New Roman"/>
          <w:sz w:val="30"/>
          <w:szCs w:val="30"/>
          <w:lang w:eastAsia="ru-RU"/>
        </w:rPr>
        <w:t>.</w:t>
      </w:r>
    </w:p>
    <w:p w:rsidP="001A6DC2" w:rsidR="00C241E6" w:rsidRDefault="00C241E6" w:rsidRPr="008D3B9F">
      <w:pPr>
        <w:spacing w:after="0" w:line="240" w:lineRule="auto"/>
        <w:jc w:val="center"/>
        <w:rPr>
          <w:rFonts w:ascii="Times New Roman" w:cs="Times New Roman" w:eastAsia="Times New Roman" w:hAnsi="Times New Roman"/>
          <w:sz w:val="30"/>
          <w:szCs w:val="30"/>
          <w:lang w:eastAsia="ru-RU"/>
        </w:rPr>
      </w:pPr>
    </w:p>
    <w:tbl>
      <w:tblPr>
        <w:tblW w:type="dxa" w:w="9715"/>
        <w:jc w:val="center"/>
        <w:tblBorders>
          <w:top w:color="auto" w:space="0" w:sz="4" w:val="single"/>
          <w:left w:color="auto" w:space="0" w:sz="4" w:val="single"/>
          <w:right w:color="auto" w:space="0" w:sz="4" w:val="single"/>
          <w:insideH w:color="auto" w:space="0" w:sz="4" w:val="single"/>
          <w:insideV w:color="auto" w:space="0" w:sz="4" w:val="single"/>
        </w:tblBorders>
        <w:tblLayout w:type="fixed"/>
        <w:tblCellMar>
          <w:left w:type="dxa" w:w="57"/>
          <w:right w:type="dxa" w:w="57"/>
        </w:tblCellMar>
        <w:tblLook w:firstColumn="1" w:firstRow="1" w:lastColumn="0" w:lastRow="0" w:noHBand="0" w:noVBand="1" w:val="04A0"/>
      </w:tblPr>
      <w:tblGrid>
        <w:gridCol w:w="704"/>
        <w:gridCol w:w="3940"/>
        <w:gridCol w:w="1276"/>
        <w:gridCol w:w="992"/>
        <w:gridCol w:w="1430"/>
        <w:gridCol w:w="1373"/>
      </w:tblGrid>
      <w:tr w:rsidR="008D3B9F" w:rsidRPr="008D3B9F" w:rsidTr="00156822">
        <w:trPr>
          <w:trHeight w:val="660"/>
          <w:tblHeader/>
          <w:jc w:val="center"/>
        </w:trPr>
        <w:tc>
          <w:tcPr>
            <w:tcW w:type="dxa" w:w="704"/>
            <w:shd w:color="auto" w:fill="auto" w:val="clear"/>
            <w:noWrap/>
            <w:hideMark/>
          </w:tcPr>
          <w:p w:rsidP="00C241E6" w:rsidR="009E35E5" w:rsidRDefault="009E35E5">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w:t>
            </w:r>
          </w:p>
          <w:p w:rsidP="00C241E6" w:rsidR="00C241E6" w:rsidRDefault="00C241E6" w:rsidRPr="008D3B9F">
            <w:pPr>
              <w:spacing w:after="0" w:line="192" w:lineRule="auto"/>
              <w:jc w:val="center"/>
              <w:rPr>
                <w:rFonts w:ascii="Times New Roman" w:cs="Times New Roman" w:eastAsia="Times New Roman" w:hAnsi="Times New Roman"/>
                <w:sz w:val="24"/>
                <w:szCs w:val="24"/>
                <w:lang w:eastAsia="ru-RU"/>
              </w:rPr>
            </w:pPr>
            <w:proofErr w:type="gramStart"/>
            <w:r>
              <w:rPr>
                <w:rFonts w:ascii="Times New Roman" w:cs="Times New Roman" w:eastAsia="Times New Roman" w:hAnsi="Times New Roman"/>
                <w:sz w:val="24"/>
                <w:szCs w:val="24"/>
                <w:lang w:eastAsia="ru-RU"/>
              </w:rPr>
              <w:t>п</w:t>
            </w:r>
            <w:proofErr w:type="gramEnd"/>
            <w:r>
              <w:rPr>
                <w:rFonts w:ascii="Times New Roman" w:cs="Times New Roman" w:eastAsia="Times New Roman" w:hAnsi="Times New Roman"/>
                <w:sz w:val="24"/>
                <w:szCs w:val="24"/>
                <w:lang w:eastAsia="ru-RU"/>
              </w:rPr>
              <w:t>/п</w:t>
            </w:r>
          </w:p>
        </w:tc>
        <w:tc>
          <w:tcPr>
            <w:tcW w:type="dxa" w:w="3940"/>
            <w:shd w:color="auto" w:fill="auto" w:val="clear"/>
            <w:hideMark/>
          </w:tcPr>
          <w:p w:rsidP="00C241E6"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Направления расходов, подлежащих финансовому обеспечению за счет сре</w:t>
            </w:r>
            <w:proofErr w:type="gramStart"/>
            <w:r w:rsidRPr="008D3B9F">
              <w:rPr>
                <w:rFonts w:ascii="Times New Roman" w:cs="Times New Roman" w:eastAsia="Times New Roman" w:hAnsi="Times New Roman"/>
                <w:sz w:val="24"/>
                <w:szCs w:val="24"/>
                <w:lang w:eastAsia="ru-RU"/>
              </w:rPr>
              <w:t>дств гр</w:t>
            </w:r>
            <w:proofErr w:type="gramEnd"/>
            <w:r w:rsidRPr="008D3B9F">
              <w:rPr>
                <w:rFonts w:ascii="Times New Roman" w:cs="Times New Roman" w:eastAsia="Times New Roman" w:hAnsi="Times New Roman"/>
                <w:sz w:val="24"/>
                <w:szCs w:val="24"/>
                <w:lang w:eastAsia="ru-RU"/>
              </w:rPr>
              <w:t>анта</w:t>
            </w:r>
          </w:p>
        </w:tc>
        <w:tc>
          <w:tcPr>
            <w:tcW w:type="dxa" w:w="1276"/>
            <w:shd w:color="auto" w:fill="auto" w:val="clear"/>
            <w:hideMark/>
          </w:tcPr>
          <w:p w:rsidP="00C241E6" w:rsidR="009E35E5" w:rsidRDefault="00DD038D"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Единица измерения</w:t>
            </w:r>
          </w:p>
        </w:tc>
        <w:tc>
          <w:tcPr>
            <w:tcW w:type="dxa" w:w="992"/>
            <w:shd w:color="auto" w:fill="auto" w:val="clear"/>
            <w:hideMark/>
          </w:tcPr>
          <w:p w:rsidP="00C241E6" w:rsidR="009E35E5" w:rsidRDefault="00DD038D"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Колич</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ст</w:t>
            </w:r>
            <w:r w:rsidR="009E35E5" w:rsidRPr="008D3B9F">
              <w:rPr>
                <w:rFonts w:ascii="Times New Roman" w:cs="Times New Roman" w:eastAsia="Times New Roman" w:hAnsi="Times New Roman"/>
                <w:sz w:val="24"/>
                <w:szCs w:val="24"/>
                <w:lang w:eastAsia="ru-RU"/>
              </w:rPr>
              <w:t>во</w:t>
            </w:r>
          </w:p>
        </w:tc>
        <w:tc>
          <w:tcPr>
            <w:tcW w:type="dxa" w:w="1430"/>
            <w:shd w:color="auto" w:fill="auto" w:val="clear"/>
            <w:hideMark/>
          </w:tcPr>
          <w:p w:rsidP="00C241E6"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Стоимость за единицу, руб.</w:t>
            </w:r>
          </w:p>
        </w:tc>
        <w:tc>
          <w:tcPr>
            <w:tcW w:type="dxa" w:w="1373"/>
            <w:shd w:color="auto" w:fill="auto" w:val="clear"/>
            <w:hideMark/>
          </w:tcPr>
          <w:p w:rsidP="00C241E6" w:rsidR="00C241E6" w:rsidRDefault="009E35E5">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Стоимость всего,</w:t>
            </w:r>
          </w:p>
          <w:p w:rsidP="00C241E6" w:rsidR="009E35E5" w:rsidRDefault="009E35E5">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руб.</w:t>
            </w:r>
          </w:p>
          <w:p w:rsidP="00C241E6" w:rsidR="00C241E6" w:rsidRDefault="00C241E6" w:rsidRPr="00C241E6">
            <w:pPr>
              <w:spacing w:after="0" w:line="192" w:lineRule="auto"/>
              <w:jc w:val="center"/>
              <w:rPr>
                <w:rFonts w:ascii="Times New Roman" w:cs="Times New Roman" w:eastAsia="Times New Roman" w:hAnsi="Times New Roman"/>
                <w:sz w:val="2"/>
                <w:szCs w:val="2"/>
                <w:lang w:eastAsia="ru-RU"/>
              </w:rPr>
            </w:pPr>
          </w:p>
        </w:tc>
      </w:tr>
    </w:tbl>
    <w:p w:rsidP="00C241E6" w:rsidR="00C241E6" w:rsidRDefault="00C241E6" w:rsidRPr="00C241E6">
      <w:pPr>
        <w:spacing w:after="0" w:line="14" w:lineRule="auto"/>
        <w:rPr>
          <w:sz w:val="2"/>
          <w:szCs w:val="2"/>
        </w:rPr>
      </w:pPr>
    </w:p>
    <w:tbl>
      <w:tblPr>
        <w:tblW w:type="dxa" w:w="9715"/>
        <w:jc w:val="cente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57"/>
          <w:right w:type="dxa" w:w="57"/>
        </w:tblCellMar>
        <w:tblLook w:firstColumn="1" w:firstRow="1" w:lastColumn="0" w:lastRow="0" w:noHBand="0" w:noVBand="1" w:val="04A0"/>
      </w:tblPr>
      <w:tblGrid>
        <w:gridCol w:w="704"/>
        <w:gridCol w:w="3940"/>
        <w:gridCol w:w="1276"/>
        <w:gridCol w:w="992"/>
        <w:gridCol w:w="1430"/>
        <w:gridCol w:w="1373"/>
      </w:tblGrid>
      <w:tr w:rsidR="008D3B9F" w:rsidRPr="008D3B9F" w:rsidTr="00156822">
        <w:trPr>
          <w:trHeight w:val="113"/>
          <w:tblHeader/>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w:t>
            </w:r>
          </w:p>
        </w:tc>
        <w:tc>
          <w:tcPr>
            <w:tcW w:type="dxa" w:w="3940"/>
            <w:shd w:color="auto" w:fill="auto" w:val="clea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4</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5</w:t>
            </w:r>
          </w:p>
        </w:tc>
        <w:tc>
          <w:tcPr>
            <w:tcW w:type="dxa" w:w="1373"/>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6</w:t>
            </w: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Аренда и текущий ремонт зданий (помещений), модульных объектов, используемых для осуществления предпринимательской деятельности:</w:t>
            </w:r>
          </w:p>
        </w:tc>
        <w:tc>
          <w:tcPr>
            <w:tcW w:type="dxa" w:w="1276"/>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30"/>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1.1</w:t>
            </w:r>
          </w:p>
        </w:tc>
        <w:tc>
          <w:tcPr>
            <w:tcW w:type="dxa" w:w="3940"/>
            <w:shd w:color="auto" w:fill="auto" w:val="clear"/>
            <w:hideMark/>
          </w:tcPr>
          <w:p w:rsidP="00F920EA" w:rsidR="009E35E5" w:rsidRDefault="00156822" w:rsidRPr="008D3B9F">
            <w:pPr>
              <w:spacing w:after="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w:t>
            </w:r>
            <w:r w:rsidR="009E35E5" w:rsidRPr="008D3B9F">
              <w:rPr>
                <w:rFonts w:ascii="Times New Roman" w:cs="Times New Roman" w:eastAsia="Times New Roman" w:hAnsi="Times New Roman"/>
                <w:sz w:val="24"/>
                <w:szCs w:val="24"/>
                <w:lang w:eastAsia="ru-RU"/>
              </w:rPr>
              <w:t>ренда зданий (помещений), м</w:t>
            </w:r>
            <w:r w:rsidR="009E35E5" w:rsidRPr="008D3B9F">
              <w:rPr>
                <w:rFonts w:ascii="Times New Roman" w:cs="Times New Roman" w:eastAsia="Times New Roman" w:hAnsi="Times New Roman"/>
                <w:sz w:val="24"/>
                <w:szCs w:val="24"/>
                <w:lang w:eastAsia="ru-RU"/>
              </w:rPr>
              <w:t>о</w:t>
            </w:r>
            <w:r w:rsidR="009E35E5" w:rsidRPr="008D3B9F">
              <w:rPr>
                <w:rFonts w:ascii="Times New Roman" w:cs="Times New Roman" w:eastAsia="Times New Roman" w:hAnsi="Times New Roman"/>
                <w:sz w:val="24"/>
                <w:szCs w:val="24"/>
                <w:lang w:eastAsia="ru-RU"/>
              </w:rPr>
              <w:t>дульных объектов</w:t>
            </w:r>
          </w:p>
        </w:tc>
        <w:tc>
          <w:tcPr>
            <w:tcW w:type="dxa" w:w="1276"/>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30"/>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1.2</w:t>
            </w:r>
          </w:p>
        </w:tc>
        <w:tc>
          <w:tcPr>
            <w:tcW w:type="dxa" w:w="3940"/>
            <w:shd w:color="auto" w:fill="auto" w:val="clear"/>
            <w:hideMark/>
          </w:tcPr>
          <w:p w:rsidP="00F920EA" w:rsidR="009E35E5" w:rsidRDefault="00156822" w:rsidRPr="008D3B9F">
            <w:pPr>
              <w:spacing w:after="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т</w:t>
            </w:r>
            <w:r w:rsidR="009E35E5" w:rsidRPr="008D3B9F">
              <w:rPr>
                <w:rFonts w:ascii="Times New Roman" w:cs="Times New Roman" w:eastAsia="Times New Roman" w:hAnsi="Times New Roman"/>
                <w:sz w:val="24"/>
                <w:szCs w:val="24"/>
                <w:lang w:eastAsia="ru-RU"/>
              </w:rPr>
              <w:t>екущий ремонт зданий (помещ</w:t>
            </w:r>
            <w:r w:rsidR="009E35E5" w:rsidRPr="008D3B9F">
              <w:rPr>
                <w:rFonts w:ascii="Times New Roman" w:cs="Times New Roman" w:eastAsia="Times New Roman" w:hAnsi="Times New Roman"/>
                <w:sz w:val="24"/>
                <w:szCs w:val="24"/>
                <w:lang w:eastAsia="ru-RU"/>
              </w:rPr>
              <w:t>е</w:t>
            </w:r>
            <w:r w:rsidR="009E35E5" w:rsidRPr="008D3B9F">
              <w:rPr>
                <w:rFonts w:ascii="Times New Roman" w:cs="Times New Roman" w:eastAsia="Times New Roman" w:hAnsi="Times New Roman"/>
                <w:sz w:val="24"/>
                <w:szCs w:val="24"/>
                <w:lang w:eastAsia="ru-RU"/>
              </w:rPr>
              <w:t>ний), модульных объектов</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w:t>
            </w:r>
          </w:p>
        </w:tc>
        <w:tc>
          <w:tcPr>
            <w:tcW w:type="dxa" w:w="3940"/>
            <w:shd w:color="auto" w:fill="auto" w:val="clear"/>
            <w:hideMark/>
          </w:tcPr>
          <w:p w:rsidP="00C241E6"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Приобретение модульных объектов, используемых для осуществления предпринимательской деятельности</w:t>
            </w:r>
            <w:r w:rsidR="00156822">
              <w:rPr>
                <w:rFonts w:ascii="Times New Roman" w:cs="Times New Roman" w:eastAsia="Times New Roman" w:hAnsi="Times New Roman"/>
                <w:sz w:val="24"/>
                <w:szCs w:val="24"/>
                <w:lang w:eastAsia="ru-RU"/>
              </w:rPr>
              <w:t>,</w:t>
            </w:r>
            <w:r w:rsidRPr="008D3B9F">
              <w:rPr>
                <w:rFonts w:ascii="Times New Roman" w:cs="Times New Roman" w:eastAsia="Times New Roman" w:hAnsi="Times New Roman"/>
                <w:sz w:val="24"/>
                <w:szCs w:val="24"/>
                <w:lang w:eastAsia="ru-RU"/>
              </w:rPr>
              <w:t xml:space="preserve"> всего, в том числе по видам модул</w:t>
            </w:r>
            <w:r w:rsidRPr="008D3B9F">
              <w:rPr>
                <w:rFonts w:ascii="Times New Roman" w:cs="Times New Roman" w:eastAsia="Times New Roman" w:hAnsi="Times New Roman"/>
                <w:sz w:val="24"/>
                <w:szCs w:val="24"/>
                <w:lang w:eastAsia="ru-RU"/>
              </w:rPr>
              <w:t>ь</w:t>
            </w:r>
            <w:r w:rsidRPr="008D3B9F">
              <w:rPr>
                <w:rFonts w:ascii="Times New Roman" w:cs="Times New Roman" w:eastAsia="Times New Roman" w:hAnsi="Times New Roman"/>
                <w:sz w:val="24"/>
                <w:szCs w:val="24"/>
                <w:lang w:eastAsia="ru-RU"/>
              </w:rPr>
              <w:t>ных объектов:</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2.1</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w:t>
            </w:r>
          </w:p>
        </w:tc>
        <w:tc>
          <w:tcPr>
            <w:tcW w:type="dxa" w:w="1276"/>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30"/>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w:t>
            </w:r>
          </w:p>
        </w:tc>
        <w:tc>
          <w:tcPr>
            <w:tcW w:type="dxa" w:w="3940"/>
            <w:shd w:color="auto" w:fill="auto" w:val="clear"/>
            <w:hideMark/>
          </w:tcPr>
          <w:p w:rsidP="00C241E6" w:rsidR="00C241E6" w:rsidRDefault="009E35E5">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Приобретение оборудования, меб</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ли, оргтехники, программного обе</w:t>
            </w:r>
            <w:r w:rsidRPr="008D3B9F">
              <w:rPr>
                <w:rFonts w:ascii="Times New Roman" w:cs="Times New Roman" w:eastAsia="Times New Roman" w:hAnsi="Times New Roman"/>
                <w:sz w:val="24"/>
                <w:szCs w:val="24"/>
                <w:lang w:eastAsia="ru-RU"/>
              </w:rPr>
              <w:t>с</w:t>
            </w:r>
            <w:r w:rsidRPr="008D3B9F">
              <w:rPr>
                <w:rFonts w:ascii="Times New Roman" w:cs="Times New Roman" w:eastAsia="Times New Roman" w:hAnsi="Times New Roman"/>
                <w:sz w:val="24"/>
                <w:szCs w:val="24"/>
                <w:lang w:eastAsia="ru-RU"/>
              </w:rPr>
              <w:t xml:space="preserve">печения, </w:t>
            </w:r>
            <w:proofErr w:type="gramStart"/>
            <w:r w:rsidRPr="008D3B9F">
              <w:rPr>
                <w:rFonts w:ascii="Times New Roman" w:cs="Times New Roman" w:eastAsia="Times New Roman" w:hAnsi="Times New Roman"/>
                <w:sz w:val="24"/>
                <w:szCs w:val="24"/>
                <w:lang w:eastAsia="ru-RU"/>
              </w:rPr>
              <w:t>используемых</w:t>
            </w:r>
            <w:proofErr w:type="gramEnd"/>
            <w:r w:rsidRPr="008D3B9F">
              <w:rPr>
                <w:rFonts w:ascii="Times New Roman" w:cs="Times New Roman" w:eastAsia="Times New Roman" w:hAnsi="Times New Roman"/>
                <w:sz w:val="24"/>
                <w:szCs w:val="24"/>
                <w:lang w:eastAsia="ru-RU"/>
              </w:rPr>
              <w:t xml:space="preserve"> при ос</w:t>
            </w:r>
            <w:r w:rsidRPr="008D3B9F">
              <w:rPr>
                <w:rFonts w:ascii="Times New Roman" w:cs="Times New Roman" w:eastAsia="Times New Roman" w:hAnsi="Times New Roman"/>
                <w:sz w:val="24"/>
                <w:szCs w:val="24"/>
                <w:lang w:eastAsia="ru-RU"/>
              </w:rPr>
              <w:t>у</w:t>
            </w:r>
            <w:r w:rsidRPr="008D3B9F">
              <w:rPr>
                <w:rFonts w:ascii="Times New Roman" w:cs="Times New Roman" w:eastAsia="Times New Roman" w:hAnsi="Times New Roman"/>
                <w:sz w:val="24"/>
                <w:szCs w:val="24"/>
                <w:lang w:eastAsia="ru-RU"/>
              </w:rPr>
              <w:lastRenderedPageBreak/>
              <w:t>ществлении предпринимательской деятельности</w:t>
            </w:r>
            <w:r w:rsidR="00156822">
              <w:rPr>
                <w:rFonts w:ascii="Times New Roman" w:cs="Times New Roman" w:eastAsia="Times New Roman" w:hAnsi="Times New Roman"/>
                <w:sz w:val="24"/>
                <w:szCs w:val="24"/>
                <w:lang w:eastAsia="ru-RU"/>
              </w:rPr>
              <w:t>,</w:t>
            </w:r>
            <w:r w:rsidRPr="008D3B9F">
              <w:rPr>
                <w:rFonts w:ascii="Times New Roman" w:cs="Times New Roman" w:eastAsia="Times New Roman" w:hAnsi="Times New Roman"/>
                <w:sz w:val="24"/>
                <w:szCs w:val="24"/>
                <w:lang w:eastAsia="ru-RU"/>
              </w:rPr>
              <w:t xml:space="preserve"> всего, в том числе </w:t>
            </w:r>
          </w:p>
          <w:p w:rsidP="00C241E6" w:rsidR="000A4D54"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 направлениям:</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lastRenderedPageBreak/>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lastRenderedPageBreak/>
              <w:t>3.1</w:t>
            </w:r>
          </w:p>
        </w:tc>
        <w:tc>
          <w:tcPr>
            <w:tcW w:type="dxa" w:w="3940"/>
            <w:shd w:color="auto" w:fill="auto" w:val="clear"/>
            <w:hideMark/>
          </w:tcPr>
          <w:p w:rsidP="00C241E6" w:rsidR="00C241E6" w:rsidRDefault="00156822">
            <w:pPr>
              <w:spacing w:after="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о</w:t>
            </w:r>
            <w:r w:rsidR="009E35E5" w:rsidRPr="008D3B9F">
              <w:rPr>
                <w:rFonts w:ascii="Times New Roman" w:cs="Times New Roman" w:eastAsia="Times New Roman" w:hAnsi="Times New Roman"/>
                <w:sz w:val="24"/>
                <w:szCs w:val="24"/>
                <w:lang w:eastAsia="ru-RU"/>
              </w:rPr>
              <w:t xml:space="preserve">борудование, всего, в том числе </w:t>
            </w:r>
          </w:p>
          <w:p w:rsidP="00C241E6"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 видам:</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3.1.1</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w:t>
            </w:r>
          </w:p>
        </w:tc>
        <w:tc>
          <w:tcPr>
            <w:tcW w:type="dxa" w:w="1276"/>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30"/>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3.2</w:t>
            </w:r>
          </w:p>
        </w:tc>
        <w:tc>
          <w:tcPr>
            <w:tcW w:type="dxa" w:w="3940"/>
            <w:shd w:color="auto" w:fill="auto" w:val="clear"/>
            <w:hideMark/>
          </w:tcPr>
          <w:p w:rsidP="00C241E6" w:rsidR="009E35E5" w:rsidRDefault="00156822" w:rsidRPr="008D3B9F">
            <w:pPr>
              <w:spacing w:after="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м</w:t>
            </w:r>
            <w:r w:rsidR="009E35E5" w:rsidRPr="008D3B9F">
              <w:rPr>
                <w:rFonts w:ascii="Times New Roman" w:cs="Times New Roman" w:eastAsia="Times New Roman" w:hAnsi="Times New Roman"/>
                <w:sz w:val="24"/>
                <w:szCs w:val="24"/>
                <w:lang w:eastAsia="ru-RU"/>
              </w:rPr>
              <w:t>ебель, всего, в том числе по видам:</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b/>
                <w:bCs/>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3.2.1</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w:t>
            </w:r>
          </w:p>
        </w:tc>
        <w:tc>
          <w:tcPr>
            <w:tcW w:type="dxa" w:w="1276"/>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30"/>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3.3</w:t>
            </w:r>
          </w:p>
        </w:tc>
        <w:tc>
          <w:tcPr>
            <w:tcW w:type="dxa" w:w="3940"/>
            <w:shd w:color="auto" w:fill="auto" w:val="clear"/>
            <w:hideMark/>
          </w:tcPr>
          <w:p w:rsidP="00C241E6" w:rsidR="00C241E6" w:rsidRDefault="00156822">
            <w:pPr>
              <w:spacing w:after="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о</w:t>
            </w:r>
            <w:r w:rsidR="009E35E5" w:rsidRPr="008D3B9F">
              <w:rPr>
                <w:rFonts w:ascii="Times New Roman" w:cs="Times New Roman" w:eastAsia="Times New Roman" w:hAnsi="Times New Roman"/>
                <w:sz w:val="24"/>
                <w:szCs w:val="24"/>
                <w:lang w:eastAsia="ru-RU"/>
              </w:rPr>
              <w:t xml:space="preserve">ргтехника, всего, в том числе </w:t>
            </w:r>
          </w:p>
          <w:p w:rsidP="00C241E6"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 видам:</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b/>
                <w:bCs/>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3.3.1</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w:t>
            </w:r>
          </w:p>
        </w:tc>
        <w:tc>
          <w:tcPr>
            <w:tcW w:type="dxa" w:w="1276"/>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30"/>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3.4</w:t>
            </w:r>
          </w:p>
        </w:tc>
        <w:tc>
          <w:tcPr>
            <w:tcW w:type="dxa" w:w="3940"/>
            <w:shd w:color="auto" w:fill="auto" w:val="clear"/>
            <w:hideMark/>
          </w:tcPr>
          <w:p w:rsidP="00F920EA" w:rsidR="009E35E5" w:rsidRDefault="00156822" w:rsidRPr="008D3B9F">
            <w:pPr>
              <w:spacing w:after="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п</w:t>
            </w:r>
            <w:r w:rsidR="009E35E5" w:rsidRPr="008D3B9F">
              <w:rPr>
                <w:rFonts w:ascii="Times New Roman" w:cs="Times New Roman" w:eastAsia="Times New Roman" w:hAnsi="Times New Roman"/>
                <w:sz w:val="24"/>
                <w:szCs w:val="24"/>
                <w:lang w:eastAsia="ru-RU"/>
              </w:rPr>
              <w:t xml:space="preserve">рограммное обеспечение, всего, </w:t>
            </w:r>
            <w:r w:rsidR="009E35E5" w:rsidRPr="008D3B9F">
              <w:rPr>
                <w:rFonts w:ascii="Times New Roman" w:cs="Times New Roman" w:eastAsia="Times New Roman" w:hAnsi="Times New Roman"/>
                <w:sz w:val="24"/>
                <w:szCs w:val="24"/>
                <w:lang w:eastAsia="ru-RU"/>
              </w:rPr>
              <w:br/>
              <w:t>в том числе по видам:</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b/>
                <w:bCs/>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3.4.1</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w:t>
            </w:r>
          </w:p>
        </w:tc>
        <w:tc>
          <w:tcPr>
            <w:tcW w:type="dxa" w:w="1276"/>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30"/>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4</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Выплата по передаче прав на фра</w:t>
            </w:r>
            <w:r w:rsidRPr="008D3B9F">
              <w:rPr>
                <w:rFonts w:ascii="Times New Roman" w:cs="Times New Roman" w:eastAsia="Times New Roman" w:hAnsi="Times New Roman"/>
                <w:sz w:val="24"/>
                <w:szCs w:val="24"/>
                <w:lang w:eastAsia="ru-RU"/>
              </w:rPr>
              <w:t>н</w:t>
            </w:r>
            <w:r w:rsidRPr="008D3B9F">
              <w:rPr>
                <w:rFonts w:ascii="Times New Roman" w:cs="Times New Roman" w:eastAsia="Times New Roman" w:hAnsi="Times New Roman"/>
                <w:sz w:val="24"/>
                <w:szCs w:val="24"/>
                <w:lang w:eastAsia="ru-RU"/>
              </w:rPr>
              <w:t>шизу (паушальный взнос)</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5</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Оформление результатов интелле</w:t>
            </w:r>
            <w:r w:rsidRPr="008D3B9F">
              <w:rPr>
                <w:rFonts w:ascii="Times New Roman" w:cs="Times New Roman" w:eastAsia="Times New Roman" w:hAnsi="Times New Roman"/>
                <w:sz w:val="24"/>
                <w:szCs w:val="24"/>
                <w:lang w:eastAsia="ru-RU"/>
              </w:rPr>
              <w:t>к</w:t>
            </w:r>
            <w:r w:rsidRPr="008D3B9F">
              <w:rPr>
                <w:rFonts w:ascii="Times New Roman" w:cs="Times New Roman" w:eastAsia="Times New Roman" w:hAnsi="Times New Roman"/>
                <w:sz w:val="24"/>
                <w:szCs w:val="24"/>
                <w:lang w:eastAsia="ru-RU"/>
              </w:rPr>
              <w:t>туальной деятельности, полученных при осуществлении предприним</w:t>
            </w:r>
            <w:r w:rsidRPr="008D3B9F">
              <w:rPr>
                <w:rFonts w:ascii="Times New Roman" w:cs="Times New Roman" w:eastAsia="Times New Roman" w:hAnsi="Times New Roman"/>
                <w:sz w:val="24"/>
                <w:szCs w:val="24"/>
                <w:lang w:eastAsia="ru-RU"/>
              </w:rPr>
              <w:t>а</w:t>
            </w:r>
            <w:r w:rsidRPr="008D3B9F">
              <w:rPr>
                <w:rFonts w:ascii="Times New Roman" w:cs="Times New Roman" w:eastAsia="Times New Roman" w:hAnsi="Times New Roman"/>
                <w:sz w:val="24"/>
                <w:szCs w:val="24"/>
                <w:lang w:eastAsia="ru-RU"/>
              </w:rPr>
              <w:t>тельской деятельности</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6</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Приобретение сырья, расходных м</w:t>
            </w:r>
            <w:r w:rsidRPr="008D3B9F">
              <w:rPr>
                <w:rFonts w:ascii="Times New Roman" w:cs="Times New Roman" w:eastAsia="Times New Roman" w:hAnsi="Times New Roman"/>
                <w:sz w:val="24"/>
                <w:szCs w:val="24"/>
                <w:lang w:eastAsia="ru-RU"/>
              </w:rPr>
              <w:t>а</w:t>
            </w:r>
            <w:r w:rsidRPr="008D3B9F">
              <w:rPr>
                <w:rFonts w:ascii="Times New Roman" w:cs="Times New Roman" w:eastAsia="Times New Roman" w:hAnsi="Times New Roman"/>
                <w:sz w:val="24"/>
                <w:szCs w:val="24"/>
                <w:lang w:eastAsia="ru-RU"/>
              </w:rPr>
              <w:t>териалов, необходимых для прои</w:t>
            </w:r>
            <w:r w:rsidRPr="008D3B9F">
              <w:rPr>
                <w:rFonts w:ascii="Times New Roman" w:cs="Times New Roman" w:eastAsia="Times New Roman" w:hAnsi="Times New Roman"/>
                <w:sz w:val="24"/>
                <w:szCs w:val="24"/>
                <w:lang w:eastAsia="ru-RU"/>
              </w:rPr>
              <w:t>з</w:t>
            </w:r>
            <w:r w:rsidRPr="008D3B9F">
              <w:rPr>
                <w:rFonts w:ascii="Times New Roman" w:cs="Times New Roman" w:eastAsia="Times New Roman" w:hAnsi="Times New Roman"/>
                <w:sz w:val="24"/>
                <w:szCs w:val="24"/>
                <w:lang w:eastAsia="ru-RU"/>
              </w:rPr>
              <w:t xml:space="preserve">водства выпускаемой продукции или предоставления услуг*, всего, </w:t>
            </w:r>
            <w:r w:rsidRPr="008D3B9F">
              <w:rPr>
                <w:rFonts w:ascii="Times New Roman" w:cs="Times New Roman" w:eastAsia="Times New Roman" w:hAnsi="Times New Roman"/>
                <w:sz w:val="24"/>
                <w:szCs w:val="24"/>
                <w:lang w:eastAsia="ru-RU"/>
              </w:rPr>
              <w:br/>
              <w:t>в том числе по видам:</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b/>
                <w:bCs/>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6.1</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w:t>
            </w:r>
          </w:p>
        </w:tc>
        <w:tc>
          <w:tcPr>
            <w:tcW w:type="dxa" w:w="1276"/>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30"/>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7</w:t>
            </w:r>
          </w:p>
        </w:tc>
        <w:tc>
          <w:tcPr>
            <w:tcW w:type="dxa" w:w="3940"/>
            <w:shd w:color="auto" w:fill="auto" w:val="clear"/>
            <w:hideMark/>
          </w:tcPr>
          <w:p w:rsidP="00C241E6" w:rsidR="00C241E6" w:rsidRDefault="009E35E5">
            <w:pPr>
              <w:spacing w:after="0" w:line="240" w:lineRule="auto"/>
              <w:rPr>
                <w:rFonts w:ascii="Times New Roman" w:cs="Times New Roman" w:eastAsia="Times New Roman" w:hAnsi="Times New Roman"/>
                <w:sz w:val="24"/>
                <w:szCs w:val="24"/>
                <w:lang w:eastAsia="ru-RU"/>
              </w:rPr>
            </w:pPr>
            <w:proofErr w:type="gramStart"/>
            <w:r w:rsidRPr="008D3B9F">
              <w:rPr>
                <w:rFonts w:ascii="Times New Roman" w:cs="Times New Roman" w:eastAsia="Times New Roman" w:hAnsi="Times New Roman"/>
                <w:sz w:val="24"/>
                <w:szCs w:val="24"/>
                <w:lang w:eastAsia="ru-RU"/>
              </w:rPr>
              <w:t>Итого общая сумма расходов на ре</w:t>
            </w:r>
            <w:r w:rsidRPr="008D3B9F">
              <w:rPr>
                <w:rFonts w:ascii="Times New Roman" w:cs="Times New Roman" w:eastAsia="Times New Roman" w:hAnsi="Times New Roman"/>
                <w:sz w:val="24"/>
                <w:szCs w:val="24"/>
                <w:lang w:eastAsia="ru-RU"/>
              </w:rPr>
              <w:t>а</w:t>
            </w:r>
            <w:r w:rsidRPr="008D3B9F">
              <w:rPr>
                <w:rFonts w:ascii="Times New Roman" w:cs="Times New Roman" w:eastAsia="Times New Roman" w:hAnsi="Times New Roman"/>
                <w:sz w:val="24"/>
                <w:szCs w:val="24"/>
                <w:lang w:eastAsia="ru-RU"/>
              </w:rPr>
              <w:t>лизацию бизнес-плана по опред</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 xml:space="preserve">ленным пунктами </w:t>
            </w:r>
            <w:r w:rsidR="009B5CDA">
              <w:rPr>
                <w:rFonts w:ascii="Times New Roman" w:cs="Times New Roman" w:eastAsia="Times New Roman" w:hAnsi="Times New Roman"/>
                <w:sz w:val="24"/>
                <w:szCs w:val="24"/>
                <w:lang w:eastAsia="ru-RU"/>
              </w:rPr>
              <w:t>75, 76</w:t>
            </w:r>
            <w:r w:rsidRPr="008D3B9F">
              <w:rPr>
                <w:rFonts w:ascii="Times New Roman" w:cs="Times New Roman" w:eastAsia="Times New Roman" w:hAnsi="Times New Roman"/>
                <w:sz w:val="24"/>
                <w:szCs w:val="24"/>
                <w:lang w:eastAsia="ru-RU"/>
              </w:rPr>
              <w:t xml:space="preserve"> Положения (стр. 1</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стр.</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2</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стр.</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3</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стр.</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4</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w:t>
            </w:r>
            <w:r w:rsidR="00C241E6">
              <w:rPr>
                <w:rFonts w:ascii="Times New Roman" w:cs="Times New Roman" w:eastAsia="Times New Roman" w:hAnsi="Times New Roman"/>
                <w:sz w:val="24"/>
                <w:szCs w:val="24"/>
                <w:lang w:eastAsia="ru-RU"/>
              </w:rPr>
              <w:t xml:space="preserve"> </w:t>
            </w:r>
            <w:proofErr w:type="gramEnd"/>
          </w:p>
          <w:p w:rsidP="00C241E6" w:rsidR="009E35E5" w:rsidRDefault="00C241E6" w:rsidRPr="008D3B9F">
            <w:pPr>
              <w:spacing w:after="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 </w:t>
            </w:r>
            <w:r w:rsidR="009E35E5" w:rsidRPr="008D3B9F">
              <w:rPr>
                <w:rFonts w:ascii="Times New Roman" w:cs="Times New Roman" w:eastAsia="Times New Roman" w:hAnsi="Times New Roman"/>
                <w:sz w:val="24"/>
                <w:szCs w:val="24"/>
                <w:lang w:eastAsia="ru-RU"/>
              </w:rPr>
              <w:t>стр.</w:t>
            </w:r>
            <w:r>
              <w:rPr>
                <w:rFonts w:ascii="Times New Roman" w:cs="Times New Roman" w:eastAsia="Times New Roman" w:hAnsi="Times New Roman"/>
                <w:sz w:val="24"/>
                <w:szCs w:val="24"/>
                <w:lang w:eastAsia="ru-RU"/>
              </w:rPr>
              <w:t xml:space="preserve"> </w:t>
            </w:r>
            <w:r w:rsidR="009E35E5" w:rsidRPr="008D3B9F">
              <w:rPr>
                <w:rFonts w:ascii="Times New Roman" w:cs="Times New Roman" w:eastAsia="Times New Roman" w:hAnsi="Times New Roman"/>
                <w:sz w:val="24"/>
                <w:szCs w:val="24"/>
                <w:lang w:eastAsia="ru-RU"/>
              </w:rPr>
              <w:t>5</w:t>
            </w:r>
            <w:r>
              <w:rPr>
                <w:rFonts w:ascii="Times New Roman" w:cs="Times New Roman" w:eastAsia="Times New Roman" w:hAnsi="Times New Roman"/>
                <w:sz w:val="24"/>
                <w:szCs w:val="24"/>
                <w:lang w:eastAsia="ru-RU"/>
              </w:rPr>
              <w:t xml:space="preserve"> </w:t>
            </w:r>
            <w:r w:rsidR="009E35E5" w:rsidRPr="008D3B9F">
              <w:rPr>
                <w:rFonts w:ascii="Times New Roman" w:cs="Times New Roman" w:eastAsia="Times New Roman" w:hAnsi="Times New Roman"/>
                <w:sz w:val="24"/>
                <w:szCs w:val="24"/>
                <w:lang w:eastAsia="ru-RU"/>
              </w:rPr>
              <w:t>+</w:t>
            </w:r>
            <w:r>
              <w:rPr>
                <w:rFonts w:ascii="Times New Roman" w:cs="Times New Roman" w:eastAsia="Times New Roman" w:hAnsi="Times New Roman"/>
                <w:sz w:val="24"/>
                <w:szCs w:val="24"/>
                <w:lang w:eastAsia="ru-RU"/>
              </w:rPr>
              <w:t xml:space="preserve"> </w:t>
            </w:r>
            <w:r w:rsidR="009E35E5" w:rsidRPr="008D3B9F">
              <w:rPr>
                <w:rFonts w:ascii="Times New Roman" w:cs="Times New Roman" w:eastAsia="Times New Roman" w:hAnsi="Times New Roman"/>
                <w:sz w:val="24"/>
                <w:szCs w:val="24"/>
                <w:lang w:eastAsia="ru-RU"/>
              </w:rPr>
              <w:t>стр.</w:t>
            </w:r>
            <w:r>
              <w:rPr>
                <w:rFonts w:ascii="Times New Roman" w:cs="Times New Roman" w:eastAsia="Times New Roman" w:hAnsi="Times New Roman"/>
                <w:sz w:val="24"/>
                <w:szCs w:val="24"/>
                <w:lang w:eastAsia="ru-RU"/>
              </w:rPr>
              <w:t xml:space="preserve"> </w:t>
            </w:r>
            <w:r w:rsidR="009E35E5" w:rsidRPr="008D3B9F">
              <w:rPr>
                <w:rFonts w:ascii="Times New Roman" w:cs="Times New Roman" w:eastAsia="Times New Roman" w:hAnsi="Times New Roman"/>
                <w:sz w:val="24"/>
                <w:szCs w:val="24"/>
                <w:lang w:eastAsia="ru-RU"/>
              </w:rPr>
              <w:t>6), из них</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7.1</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подлежит финансированию за счет гранта</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7.2</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подлежит финансированию за счет средств, привлеченных от физич</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ских и</w:t>
            </w:r>
            <w:r w:rsidR="00156822">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(или) юридических лиц на реализацию инвестиционного прое</w:t>
            </w:r>
            <w:r w:rsidRPr="008D3B9F">
              <w:rPr>
                <w:rFonts w:ascii="Times New Roman" w:cs="Times New Roman" w:eastAsia="Times New Roman" w:hAnsi="Times New Roman"/>
                <w:sz w:val="24"/>
                <w:szCs w:val="24"/>
                <w:lang w:eastAsia="ru-RU"/>
              </w:rPr>
              <w:t>к</w:t>
            </w:r>
            <w:r w:rsidRPr="008D3B9F">
              <w:rPr>
                <w:rFonts w:ascii="Times New Roman" w:cs="Times New Roman" w:eastAsia="Times New Roman" w:hAnsi="Times New Roman"/>
                <w:sz w:val="24"/>
                <w:szCs w:val="24"/>
                <w:lang w:eastAsia="ru-RU"/>
              </w:rPr>
              <w:t>та с использованием инвестицио</w:t>
            </w:r>
            <w:r w:rsidRPr="008D3B9F">
              <w:rPr>
                <w:rFonts w:ascii="Times New Roman" w:cs="Times New Roman" w:eastAsia="Times New Roman" w:hAnsi="Times New Roman"/>
                <w:sz w:val="24"/>
                <w:szCs w:val="24"/>
                <w:lang w:eastAsia="ru-RU"/>
              </w:rPr>
              <w:t>н</w:t>
            </w:r>
            <w:r w:rsidRPr="008D3B9F">
              <w:rPr>
                <w:rFonts w:ascii="Times New Roman" w:cs="Times New Roman" w:eastAsia="Times New Roman" w:hAnsi="Times New Roman"/>
                <w:sz w:val="24"/>
                <w:szCs w:val="24"/>
                <w:lang w:eastAsia="ru-RU"/>
              </w:rPr>
              <w:t>ных платформ</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7.3</w:t>
            </w:r>
          </w:p>
        </w:tc>
        <w:tc>
          <w:tcPr>
            <w:tcW w:type="dxa" w:w="3940"/>
            <w:shd w:color="auto" w:fill="auto" w:val="clear"/>
            <w:hideMark/>
          </w:tcPr>
          <w:p w:rsidP="00F920EA" w:rsidR="00C241E6" w:rsidRDefault="009E35E5">
            <w:pPr>
              <w:spacing w:after="0" w:line="240" w:lineRule="auto"/>
              <w:rPr>
                <w:rFonts w:ascii="Times New Roman" w:cs="Times New Roman" w:eastAsia="Times New Roman" w:hAnsi="Times New Roman"/>
                <w:sz w:val="24"/>
                <w:szCs w:val="24"/>
                <w:lang w:eastAsia="ru-RU"/>
              </w:rPr>
            </w:pPr>
            <w:proofErr w:type="gramStart"/>
            <w:r w:rsidRPr="008D3B9F">
              <w:rPr>
                <w:rFonts w:ascii="Times New Roman" w:cs="Times New Roman" w:eastAsia="Times New Roman" w:hAnsi="Times New Roman"/>
                <w:sz w:val="24"/>
                <w:szCs w:val="24"/>
                <w:lang w:eastAsia="ru-RU"/>
              </w:rPr>
              <w:t>подлежит финансированию за счет средств получателя гранта (со</w:t>
            </w:r>
            <w:r w:rsidRPr="008D3B9F">
              <w:rPr>
                <w:rFonts w:ascii="Times New Roman" w:cs="Times New Roman" w:eastAsia="Times New Roman" w:hAnsi="Times New Roman"/>
                <w:sz w:val="24"/>
                <w:szCs w:val="24"/>
                <w:lang w:eastAsia="ru-RU"/>
              </w:rPr>
              <w:t>б</w:t>
            </w:r>
            <w:r w:rsidRPr="008D3B9F">
              <w:rPr>
                <w:rFonts w:ascii="Times New Roman" w:cs="Times New Roman" w:eastAsia="Times New Roman" w:hAnsi="Times New Roman"/>
                <w:sz w:val="24"/>
                <w:szCs w:val="24"/>
                <w:lang w:eastAsia="ru-RU"/>
              </w:rPr>
              <w:t xml:space="preserve">ственных или заемных) </w:t>
            </w:r>
            <w:r w:rsidR="00156822">
              <w:rPr>
                <w:rFonts w:ascii="Times New Roman" w:cs="Times New Roman" w:eastAsia="Times New Roman" w:hAnsi="Times New Roman"/>
                <w:sz w:val="24"/>
                <w:szCs w:val="24"/>
                <w:lang w:eastAsia="ru-RU"/>
              </w:rPr>
              <w:t>(</w:t>
            </w:r>
            <w:r w:rsidRPr="008D3B9F">
              <w:rPr>
                <w:rFonts w:ascii="Times New Roman" w:cs="Times New Roman" w:eastAsia="Times New Roman" w:hAnsi="Times New Roman"/>
                <w:sz w:val="24"/>
                <w:szCs w:val="24"/>
                <w:lang w:eastAsia="ru-RU"/>
              </w:rPr>
              <w:t xml:space="preserve">стр. 7 </w:t>
            </w:r>
            <w:r w:rsidR="00C241E6">
              <w:rPr>
                <w:rFonts w:ascii="Times New Roman" w:cs="Times New Roman" w:eastAsia="Times New Roman" w:hAnsi="Times New Roman"/>
                <w:sz w:val="24"/>
                <w:szCs w:val="24"/>
                <w:lang w:eastAsia="ru-RU"/>
              </w:rPr>
              <w:t>–</w:t>
            </w:r>
            <w:r w:rsidRPr="008D3B9F">
              <w:rPr>
                <w:rFonts w:ascii="Times New Roman" w:cs="Times New Roman" w:eastAsia="Times New Roman" w:hAnsi="Times New Roman"/>
                <w:sz w:val="24"/>
                <w:szCs w:val="24"/>
                <w:lang w:eastAsia="ru-RU"/>
              </w:rPr>
              <w:t xml:space="preserve"> </w:t>
            </w:r>
            <w:proofErr w:type="gramEnd"/>
          </w:p>
          <w:p w:rsidP="00F920EA" w:rsidR="00C241E6" w:rsidRDefault="00156822" w:rsidRPr="008D3B9F">
            <w:pPr>
              <w:spacing w:after="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стр. 7.1</w:t>
            </w:r>
            <w:r w:rsidR="009E35E5" w:rsidRPr="008D3B9F">
              <w:rPr>
                <w:rFonts w:ascii="Times New Roman" w:cs="Times New Roman" w:eastAsia="Times New Roman" w:hAnsi="Times New Roman"/>
                <w:sz w:val="24"/>
                <w:szCs w:val="24"/>
                <w:lang w:eastAsia="ru-RU"/>
              </w:rPr>
              <w:t xml:space="preserve"> </w:t>
            </w:r>
            <w:r w:rsidR="00C241E6">
              <w:rPr>
                <w:rFonts w:ascii="Times New Roman" w:cs="Times New Roman" w:eastAsia="Times New Roman" w:hAnsi="Times New Roman"/>
                <w:sz w:val="24"/>
                <w:szCs w:val="24"/>
                <w:lang w:eastAsia="ru-RU"/>
              </w:rPr>
              <w:t>–</w:t>
            </w:r>
            <w:r w:rsidR="009E35E5" w:rsidRPr="008D3B9F">
              <w:rPr>
                <w:rFonts w:ascii="Times New Roman" w:cs="Times New Roman" w:eastAsia="Times New Roman" w:hAnsi="Times New Roman"/>
                <w:sz w:val="24"/>
                <w:szCs w:val="24"/>
                <w:lang w:eastAsia="ru-RU"/>
              </w:rPr>
              <w:t xml:space="preserve"> стр. 7.2</w:t>
            </w:r>
            <w:r>
              <w:rPr>
                <w:rFonts w:ascii="Times New Roman" w:cs="Times New Roman" w:eastAsia="Times New Roman" w:hAnsi="Times New Roman"/>
                <w:sz w:val="24"/>
                <w:szCs w:val="24"/>
                <w:lang w:eastAsia="ru-RU"/>
              </w:rPr>
              <w:t>)</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bl>
    <w:p w:rsidP="009E35E5" w:rsidR="00C241E6" w:rsidRDefault="00C241E6">
      <w:pPr>
        <w:pStyle w:val="ConsPlusNormal"/>
        <w:widowControl/>
        <w:ind w:firstLine="540"/>
        <w:jc w:val="both"/>
        <w:rPr>
          <w:rFonts w:ascii="Times New Roman" w:cs="Times New Roman" w:hAnsi="Times New Roman"/>
          <w:sz w:val="22"/>
          <w:szCs w:val="30"/>
        </w:rPr>
      </w:pPr>
    </w:p>
    <w:p w:rsidP="00C241E6" w:rsidR="009E35E5" w:rsidRDefault="009E35E5" w:rsidRPr="00C241E6">
      <w:pPr>
        <w:pStyle w:val="ConsPlusNormal"/>
        <w:widowControl/>
        <w:suppressAutoHyphens/>
        <w:ind w:firstLine="539"/>
        <w:jc w:val="both"/>
        <w:rPr>
          <w:rFonts w:ascii="Times New Roman" w:cs="Times New Roman" w:hAnsi="Times New Roman"/>
        </w:rPr>
      </w:pPr>
      <w:r w:rsidRPr="00C241E6">
        <w:rPr>
          <w:rFonts w:ascii="Times New Roman" w:cs="Times New Roman" w:hAnsi="Times New Roman"/>
        </w:rPr>
        <w:t>*</w:t>
      </w:r>
      <w:r w:rsidR="00156822">
        <w:rPr>
          <w:rFonts w:ascii="Times New Roman" w:cs="Times New Roman" w:hAnsi="Times New Roman"/>
        </w:rPr>
        <w:t> </w:t>
      </w:r>
      <w:r w:rsidRPr="00C241E6">
        <w:rPr>
          <w:rFonts w:ascii="Times New Roman" w:cs="Times New Roman" w:hAnsi="Times New Roman"/>
        </w:rPr>
        <w:t xml:space="preserve">Общая стоимость сырья и расходных материалов не может превышать 30% от общего объема инвестиционных расходов получателя гранта </w:t>
      </w:r>
      <w:r w:rsidR="00C241E6">
        <w:rPr>
          <w:rFonts w:ascii="Times New Roman" w:cs="Times New Roman" w:hAnsi="Times New Roman"/>
        </w:rPr>
        <w:t xml:space="preserve">                          </w:t>
      </w:r>
      <w:r w:rsidRPr="00C241E6">
        <w:rPr>
          <w:rFonts w:ascii="Times New Roman" w:cs="Times New Roman" w:hAnsi="Times New Roman"/>
        </w:rPr>
        <w:t xml:space="preserve">по направлениям, предусмотренным пунктом </w:t>
      </w:r>
      <w:r w:rsidR="007B69B2" w:rsidRPr="00C241E6">
        <w:rPr>
          <w:rFonts w:ascii="Times New Roman" w:cs="Times New Roman" w:hAnsi="Times New Roman"/>
        </w:rPr>
        <w:t>76</w:t>
      </w:r>
      <w:r w:rsidRPr="00C241E6">
        <w:rPr>
          <w:rFonts w:ascii="Times New Roman" w:cs="Times New Roman" w:hAnsi="Times New Roman"/>
        </w:rPr>
        <w:t xml:space="preserve"> Положения</w:t>
      </w:r>
      <w:r w:rsidR="00C241E6">
        <w:rPr>
          <w:rFonts w:ascii="Times New Roman" w:cs="Times New Roman" w:hAnsi="Times New Roman"/>
        </w:rPr>
        <w:t>.</w:t>
      </w:r>
    </w:p>
    <w:p w:rsidP="000678E8" w:rsidR="00C241E6" w:rsidRDefault="00C241E6" w:rsidRPr="00156822">
      <w:pPr>
        <w:pStyle w:val="ConsPlusNormal"/>
        <w:ind w:firstLine="540"/>
        <w:jc w:val="both"/>
        <w:rPr>
          <w:rFonts w:ascii="Times New Roman" w:cs="Times New Roman" w:hAnsi="Times New Roman"/>
          <w:sz w:val="24"/>
          <w:szCs w:val="30"/>
        </w:rPr>
      </w:pPr>
    </w:p>
    <w:p w:rsidP="00C241E6" w:rsidR="00564954" w:rsidRDefault="00BA1863">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4. </w:t>
      </w:r>
      <w:proofErr w:type="gramStart"/>
      <w:r w:rsidRPr="008D3B9F">
        <w:rPr>
          <w:rFonts w:ascii="Times New Roman" w:cs="Times New Roman" w:hAnsi="Times New Roman"/>
          <w:sz w:val="30"/>
          <w:szCs w:val="30"/>
        </w:rPr>
        <w:t xml:space="preserve">Обоснование использования для реализации инвестиционного проекта: приобретаемого имущества (оборудования, мебели, оргтехники, </w:t>
      </w:r>
      <w:r w:rsidRPr="008D3B9F">
        <w:rPr>
          <w:rFonts w:ascii="Times New Roman" w:cs="Times New Roman" w:hAnsi="Times New Roman"/>
          <w:sz w:val="30"/>
          <w:szCs w:val="30"/>
        </w:rPr>
        <w:lastRenderedPageBreak/>
        <w:t xml:space="preserve">программного обеспечения); аренды и текущего ремонта зданий (помещений); прав на франшизу; необходимости оформления результатов интеллектуальной деятельности; приобретаемого сырья, расходных материалов: </w:t>
      </w:r>
      <w:r w:rsidR="00C241E6">
        <w:rPr>
          <w:rFonts w:ascii="Times New Roman" w:cs="Times New Roman" w:hAnsi="Times New Roman"/>
          <w:sz w:val="30"/>
          <w:szCs w:val="30"/>
        </w:rPr>
        <w:t>_________</w:t>
      </w:r>
      <w:r w:rsidRPr="008D3B9F">
        <w:rPr>
          <w:rFonts w:ascii="Times New Roman" w:cs="Times New Roman" w:hAnsi="Times New Roman"/>
          <w:sz w:val="30"/>
          <w:szCs w:val="30"/>
        </w:rPr>
        <w:t>_</w:t>
      </w:r>
      <w:r w:rsidR="000678E8" w:rsidRPr="008D3B9F">
        <w:rPr>
          <w:rFonts w:ascii="Times New Roman" w:cs="Times New Roman" w:hAnsi="Times New Roman"/>
          <w:sz w:val="30"/>
          <w:szCs w:val="30"/>
        </w:rPr>
        <w:t>___________________________________________</w:t>
      </w:r>
      <w:proofErr w:type="gramEnd"/>
    </w:p>
    <w:p w:rsidP="00564954" w:rsidR="00BA1863" w:rsidRDefault="00564954" w:rsidRPr="008D3B9F">
      <w:pPr>
        <w:pStyle w:val="ConsPlusNormal"/>
        <w:suppressAutoHyphens/>
        <w:ind w:firstLine="0"/>
        <w:jc w:val="both"/>
        <w:rPr>
          <w:rFonts w:ascii="Times New Roman" w:cs="Times New Roman" w:hAnsi="Times New Roman"/>
          <w:sz w:val="30"/>
          <w:szCs w:val="30"/>
        </w:rPr>
      </w:pPr>
      <w:r w:rsidRPr="008D3B9F">
        <w:rPr>
          <w:rFonts w:ascii="Times New Roman" w:cs="Times New Roman" w:hAnsi="Times New Roman"/>
          <w:sz w:val="30"/>
          <w:szCs w:val="30"/>
        </w:rPr>
        <w:t>________________________________________________________________</w:t>
      </w:r>
      <w:r w:rsidR="00C241E6">
        <w:rPr>
          <w:rFonts w:ascii="Times New Roman" w:cs="Times New Roman" w:hAnsi="Times New Roman"/>
          <w:sz w:val="30"/>
          <w:szCs w:val="30"/>
        </w:rPr>
        <w:t xml:space="preserve"> </w:t>
      </w:r>
      <w:r w:rsidR="000678E8" w:rsidRPr="008D3B9F">
        <w:rPr>
          <w:rFonts w:ascii="Times New Roman" w:cs="Times New Roman" w:hAnsi="Times New Roman"/>
          <w:sz w:val="30"/>
          <w:szCs w:val="30"/>
        </w:rPr>
        <w:t>_______________________________________________________________</w:t>
      </w:r>
      <w:r w:rsidR="00156822">
        <w:rPr>
          <w:rFonts w:ascii="Times New Roman" w:cs="Times New Roman" w:hAnsi="Times New Roman"/>
          <w:sz w:val="30"/>
          <w:szCs w:val="30"/>
        </w:rPr>
        <w:t>.</w:t>
      </w:r>
    </w:p>
    <w:p w:rsidP="00C241E6" w:rsidR="00BA1863" w:rsidRDefault="00BA1863" w:rsidRPr="008D3B9F">
      <w:pPr>
        <w:pStyle w:val="ConsPlusNormal"/>
        <w:widowContro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5. </w:t>
      </w:r>
      <w:proofErr w:type="gramStart"/>
      <w:r w:rsidRPr="008D3B9F">
        <w:rPr>
          <w:rFonts w:ascii="Times New Roman" w:cs="Times New Roman" w:hAnsi="Times New Roman"/>
          <w:sz w:val="30"/>
          <w:szCs w:val="30"/>
        </w:rPr>
        <w:t>Информаци</w:t>
      </w:r>
      <w:r w:rsidR="00156822">
        <w:rPr>
          <w:rFonts w:ascii="Times New Roman" w:cs="Times New Roman" w:hAnsi="Times New Roman"/>
          <w:sz w:val="30"/>
          <w:szCs w:val="30"/>
        </w:rPr>
        <w:t>я</w:t>
      </w:r>
      <w:r w:rsidRPr="008D3B9F">
        <w:rPr>
          <w:rFonts w:ascii="Times New Roman" w:cs="Times New Roman" w:hAnsi="Times New Roman"/>
          <w:sz w:val="30"/>
          <w:szCs w:val="30"/>
        </w:rPr>
        <w:t xml:space="preserve"> об источниках финансирования инвестиционных расходов на реализацию бизнес-плана (суммарн</w:t>
      </w:r>
      <w:r w:rsidR="00156822">
        <w:rPr>
          <w:rFonts w:ascii="Times New Roman" w:cs="Times New Roman" w:hAnsi="Times New Roman"/>
          <w:sz w:val="30"/>
          <w:szCs w:val="30"/>
        </w:rPr>
        <w:t>ый</w:t>
      </w:r>
      <w:r w:rsidRPr="008D3B9F">
        <w:rPr>
          <w:rFonts w:ascii="Times New Roman" w:cs="Times New Roman" w:hAnsi="Times New Roman"/>
          <w:sz w:val="30"/>
          <w:szCs w:val="30"/>
        </w:rPr>
        <w:t xml:space="preserve"> объем инвестиционных расх</w:t>
      </w:r>
      <w:r w:rsidR="00156822">
        <w:rPr>
          <w:rFonts w:ascii="Times New Roman" w:cs="Times New Roman" w:hAnsi="Times New Roman"/>
          <w:sz w:val="30"/>
          <w:szCs w:val="30"/>
        </w:rPr>
        <w:t>одов на реализацию бизнес-плана</w:t>
      </w:r>
      <w:r w:rsidRPr="008D3B9F">
        <w:rPr>
          <w:rFonts w:ascii="Times New Roman" w:cs="Times New Roman" w:hAnsi="Times New Roman"/>
          <w:sz w:val="30"/>
          <w:szCs w:val="30"/>
        </w:rPr>
        <w:t xml:space="preserve"> и в разрезе источников: средств гранта, планируемых к получению, собственных средств и привлеченных инвестиций от инвесторов (физических и</w:t>
      </w:r>
      <w:r w:rsidR="00C241E6">
        <w:rPr>
          <w:rFonts w:ascii="Times New Roman" w:cs="Times New Roman" w:hAnsi="Times New Roman"/>
          <w:sz w:val="30"/>
          <w:szCs w:val="30"/>
        </w:rPr>
        <w:t xml:space="preserve"> </w:t>
      </w:r>
      <w:r w:rsidRPr="008D3B9F">
        <w:rPr>
          <w:rFonts w:ascii="Times New Roman" w:cs="Times New Roman" w:hAnsi="Times New Roman"/>
          <w:sz w:val="30"/>
          <w:szCs w:val="30"/>
        </w:rPr>
        <w:t xml:space="preserve">(или) юридических лиц) </w:t>
      </w:r>
      <w:r w:rsidR="00C241E6">
        <w:rPr>
          <w:rFonts w:ascii="Times New Roman" w:cs="Times New Roman" w:hAnsi="Times New Roman"/>
          <w:sz w:val="30"/>
          <w:szCs w:val="30"/>
        </w:rPr>
        <w:t xml:space="preserve">                        </w:t>
      </w:r>
      <w:r w:rsidRPr="008D3B9F">
        <w:rPr>
          <w:rFonts w:ascii="Times New Roman" w:cs="Times New Roman" w:hAnsi="Times New Roman"/>
          <w:sz w:val="30"/>
          <w:szCs w:val="30"/>
        </w:rPr>
        <w:t>с использованием инвестиционных платформ) в соответствии с условиями предоставления гранта, определенными пунктом 76 Положения</w:t>
      </w:r>
      <w:r w:rsidR="00156822">
        <w:rPr>
          <w:rFonts w:ascii="Times New Roman" w:cs="Times New Roman" w:hAnsi="Times New Roman"/>
          <w:sz w:val="30"/>
          <w:szCs w:val="30"/>
        </w:rPr>
        <w:t>.</w:t>
      </w:r>
      <w:proofErr w:type="gramEnd"/>
    </w:p>
    <w:p w:rsidP="00C241E6" w:rsidR="00BA1863" w:rsidRDefault="00C241E6">
      <w:pPr>
        <w:pStyle w:val="ConsPlusNormal"/>
        <w:widowContro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Таблица 2. Информация о суммарном объеме инвестиционных расходов на реализацию инвестиционного проекта по развитию производства товаров (работ, услуг), обеспечение которых планируется </w:t>
      </w:r>
      <w:r>
        <w:rPr>
          <w:rFonts w:ascii="Times New Roman" w:cs="Times New Roman" w:hAnsi="Times New Roman"/>
          <w:sz w:val="30"/>
          <w:szCs w:val="30"/>
        </w:rPr>
        <w:t xml:space="preserve">              </w:t>
      </w:r>
      <w:r w:rsidRPr="008D3B9F">
        <w:rPr>
          <w:rFonts w:ascii="Times New Roman" w:cs="Times New Roman" w:hAnsi="Times New Roman"/>
          <w:sz w:val="30"/>
          <w:szCs w:val="30"/>
        </w:rPr>
        <w:t>за счет сре</w:t>
      </w:r>
      <w:proofErr w:type="gramStart"/>
      <w:r w:rsidRPr="008D3B9F">
        <w:rPr>
          <w:rFonts w:ascii="Times New Roman" w:cs="Times New Roman" w:hAnsi="Times New Roman"/>
          <w:sz w:val="30"/>
          <w:szCs w:val="30"/>
        </w:rPr>
        <w:t>дств гр</w:t>
      </w:r>
      <w:proofErr w:type="gramEnd"/>
      <w:r w:rsidRPr="008D3B9F">
        <w:rPr>
          <w:rFonts w:ascii="Times New Roman" w:cs="Times New Roman" w:hAnsi="Times New Roman"/>
          <w:sz w:val="30"/>
          <w:szCs w:val="30"/>
        </w:rPr>
        <w:t>анта</w:t>
      </w:r>
      <w:r w:rsidR="00156822">
        <w:rPr>
          <w:rFonts w:ascii="Times New Roman" w:cs="Times New Roman" w:hAnsi="Times New Roman"/>
          <w:sz w:val="30"/>
          <w:szCs w:val="30"/>
        </w:rPr>
        <w:t>,</w:t>
      </w:r>
      <w:r w:rsidRPr="008D3B9F">
        <w:rPr>
          <w:rFonts w:ascii="Times New Roman" w:cs="Times New Roman" w:hAnsi="Times New Roman"/>
          <w:sz w:val="30"/>
          <w:szCs w:val="30"/>
        </w:rPr>
        <w:t xml:space="preserve"> в разрезе источников</w:t>
      </w:r>
      <w:r>
        <w:rPr>
          <w:rFonts w:ascii="Times New Roman" w:cs="Times New Roman" w:hAnsi="Times New Roman"/>
          <w:sz w:val="30"/>
          <w:szCs w:val="30"/>
        </w:rPr>
        <w:t>.</w:t>
      </w:r>
    </w:p>
    <w:p w:rsidP="000678E8" w:rsidR="00C241E6" w:rsidRDefault="00C241E6" w:rsidRPr="008D3B9F">
      <w:pPr>
        <w:pStyle w:val="ConsPlusNormal"/>
        <w:widowControl/>
        <w:ind w:firstLine="540"/>
        <w:jc w:val="center"/>
        <w:rPr>
          <w:rFonts w:ascii="Times New Roman" w:cs="Times New Roman" w:hAnsi="Times New Roman"/>
          <w:sz w:val="30"/>
          <w:szCs w:val="30"/>
        </w:rPr>
      </w:pPr>
    </w:p>
    <w:tbl>
      <w:tblPr>
        <w:tblStyle w:val="12"/>
        <w:tblW w:type="dxa" w:w="9747"/>
        <w:tblLayout w:type="fixed"/>
        <w:tblCellMar>
          <w:left w:type="dxa" w:w="57"/>
          <w:right w:type="dxa" w:w="57"/>
        </w:tblCellMar>
        <w:tblLook w:firstColumn="1" w:firstRow="1" w:lastColumn="0" w:lastRow="0" w:noHBand="0" w:noVBand="1" w:val="04A0"/>
      </w:tblPr>
      <w:tblGrid>
        <w:gridCol w:w="534"/>
        <w:gridCol w:w="4930"/>
        <w:gridCol w:w="1134"/>
        <w:gridCol w:w="1448"/>
        <w:gridCol w:w="1701"/>
      </w:tblGrid>
      <w:tr w:rsidR="008D3B9F" w:rsidRPr="008D3B9F" w:rsidTr="00C241E6">
        <w:trPr>
          <w:trHeight w:val="990"/>
        </w:trPr>
        <w:tc>
          <w:tcPr>
            <w:tcW w:type="dxa" w:w="534"/>
            <w:hideMark/>
          </w:tcPr>
          <w:p w:rsidP="00C241E6" w:rsidR="00BA1863" w:rsidRDefault="00BA1863" w:rsidRPr="008D3B9F">
            <w:pPr>
              <w:spacing w:line="192" w:lineRule="auto"/>
              <w:jc w:val="center"/>
              <w:rPr>
                <w:sz w:val="24"/>
                <w:szCs w:val="24"/>
              </w:rPr>
            </w:pPr>
            <w:r w:rsidRPr="008D3B9F">
              <w:rPr>
                <w:sz w:val="24"/>
                <w:szCs w:val="24"/>
              </w:rPr>
              <w:t xml:space="preserve">№ </w:t>
            </w:r>
            <w:proofErr w:type="gramStart"/>
            <w:r w:rsidRPr="008D3B9F">
              <w:rPr>
                <w:sz w:val="24"/>
                <w:szCs w:val="24"/>
              </w:rPr>
              <w:t>п</w:t>
            </w:r>
            <w:proofErr w:type="gramEnd"/>
            <w:r w:rsidRPr="008D3B9F">
              <w:rPr>
                <w:sz w:val="24"/>
                <w:szCs w:val="24"/>
              </w:rPr>
              <w:t>/п</w:t>
            </w:r>
          </w:p>
        </w:tc>
        <w:tc>
          <w:tcPr>
            <w:tcW w:type="dxa" w:w="4930"/>
            <w:hideMark/>
          </w:tcPr>
          <w:p w:rsidP="00C241E6" w:rsidR="00BA1863" w:rsidRDefault="00BA1863" w:rsidRPr="008D3B9F">
            <w:pPr>
              <w:spacing w:line="192" w:lineRule="auto"/>
              <w:jc w:val="center"/>
              <w:rPr>
                <w:sz w:val="24"/>
                <w:szCs w:val="24"/>
              </w:rPr>
            </w:pPr>
            <w:r w:rsidRPr="008D3B9F">
              <w:rPr>
                <w:sz w:val="24"/>
                <w:szCs w:val="24"/>
              </w:rPr>
              <w:t>Источники финансирования</w:t>
            </w:r>
          </w:p>
        </w:tc>
        <w:tc>
          <w:tcPr>
            <w:tcW w:type="dxa" w:w="1134"/>
            <w:hideMark/>
          </w:tcPr>
          <w:p w:rsidP="00C241E6" w:rsidR="00BA1863" w:rsidRDefault="00BA1863" w:rsidRPr="008D3B9F">
            <w:pPr>
              <w:spacing w:line="192" w:lineRule="auto"/>
              <w:jc w:val="center"/>
              <w:rPr>
                <w:sz w:val="24"/>
                <w:szCs w:val="24"/>
              </w:rPr>
            </w:pPr>
            <w:r w:rsidRPr="008D3B9F">
              <w:rPr>
                <w:sz w:val="24"/>
                <w:szCs w:val="24"/>
              </w:rPr>
              <w:t xml:space="preserve">Общая сумма, руб. </w:t>
            </w:r>
          </w:p>
        </w:tc>
        <w:tc>
          <w:tcPr>
            <w:tcW w:type="dxa" w:w="1448"/>
            <w:hideMark/>
          </w:tcPr>
          <w:p w:rsidP="00C241E6" w:rsidR="00C241E6" w:rsidRDefault="00BA1863">
            <w:pPr>
              <w:spacing w:line="192" w:lineRule="auto"/>
              <w:jc w:val="center"/>
              <w:rPr>
                <w:sz w:val="24"/>
                <w:szCs w:val="24"/>
              </w:rPr>
            </w:pPr>
            <w:r w:rsidRPr="008D3B9F">
              <w:rPr>
                <w:sz w:val="24"/>
                <w:szCs w:val="24"/>
              </w:rPr>
              <w:t xml:space="preserve">Доля </w:t>
            </w:r>
          </w:p>
          <w:p w:rsidP="00C241E6" w:rsidR="00C241E6" w:rsidRDefault="00BA1863">
            <w:pPr>
              <w:spacing w:line="192" w:lineRule="auto"/>
              <w:jc w:val="center"/>
              <w:rPr>
                <w:sz w:val="24"/>
                <w:szCs w:val="24"/>
              </w:rPr>
            </w:pPr>
            <w:r w:rsidRPr="008D3B9F">
              <w:rPr>
                <w:sz w:val="24"/>
                <w:szCs w:val="24"/>
              </w:rPr>
              <w:t xml:space="preserve">в общем объеме, </w:t>
            </w:r>
          </w:p>
          <w:p w:rsidP="00C241E6" w:rsidR="00BA1863" w:rsidRDefault="00BA1863" w:rsidRPr="008D3B9F">
            <w:pPr>
              <w:spacing w:line="192" w:lineRule="auto"/>
              <w:jc w:val="center"/>
              <w:rPr>
                <w:sz w:val="24"/>
                <w:szCs w:val="24"/>
              </w:rPr>
            </w:pPr>
            <w:r w:rsidRPr="008D3B9F">
              <w:rPr>
                <w:sz w:val="24"/>
                <w:szCs w:val="24"/>
              </w:rPr>
              <w:t>%</w:t>
            </w:r>
          </w:p>
        </w:tc>
        <w:tc>
          <w:tcPr>
            <w:tcW w:type="dxa" w:w="1701"/>
            <w:hideMark/>
          </w:tcPr>
          <w:p w:rsidP="00C241E6" w:rsidR="00C241E6" w:rsidRDefault="00BA1863">
            <w:pPr>
              <w:spacing w:line="192" w:lineRule="auto"/>
              <w:jc w:val="center"/>
              <w:rPr>
                <w:sz w:val="24"/>
                <w:szCs w:val="24"/>
              </w:rPr>
            </w:pPr>
            <w:r w:rsidRPr="008D3B9F">
              <w:rPr>
                <w:sz w:val="24"/>
                <w:szCs w:val="24"/>
              </w:rPr>
              <w:t xml:space="preserve">Доля расходов к гранту, </w:t>
            </w:r>
          </w:p>
          <w:p w:rsidP="00C241E6" w:rsidR="00BA1863" w:rsidRDefault="00BA1863" w:rsidRPr="008D3B9F">
            <w:pPr>
              <w:spacing w:line="192" w:lineRule="auto"/>
              <w:jc w:val="center"/>
              <w:rPr>
                <w:sz w:val="24"/>
                <w:szCs w:val="24"/>
              </w:rPr>
            </w:pPr>
            <w:r w:rsidRPr="008D3B9F">
              <w:rPr>
                <w:sz w:val="24"/>
                <w:szCs w:val="24"/>
              </w:rPr>
              <w:t>%</w:t>
            </w:r>
          </w:p>
        </w:tc>
      </w:tr>
      <w:tr w:rsidR="008D3B9F" w:rsidRPr="008D3B9F" w:rsidTr="00C241E6">
        <w:trPr>
          <w:trHeight w:val="113"/>
        </w:trPr>
        <w:tc>
          <w:tcPr>
            <w:tcW w:type="dxa" w:w="534"/>
            <w:noWrap/>
            <w:hideMark/>
          </w:tcPr>
          <w:p w:rsidP="00BA1863" w:rsidR="00BA1863" w:rsidRDefault="00BA1863" w:rsidRPr="008D3B9F">
            <w:pPr>
              <w:jc w:val="center"/>
              <w:rPr>
                <w:sz w:val="24"/>
                <w:szCs w:val="24"/>
              </w:rPr>
            </w:pPr>
            <w:r w:rsidRPr="008D3B9F">
              <w:rPr>
                <w:sz w:val="24"/>
                <w:szCs w:val="24"/>
              </w:rPr>
              <w:t>1</w:t>
            </w:r>
          </w:p>
        </w:tc>
        <w:tc>
          <w:tcPr>
            <w:tcW w:type="dxa" w:w="4930"/>
            <w:hideMark/>
          </w:tcPr>
          <w:p w:rsidP="00156822" w:rsidR="00BA1863" w:rsidRDefault="00BA1863" w:rsidRPr="008D3B9F">
            <w:pPr>
              <w:rPr>
                <w:sz w:val="24"/>
                <w:szCs w:val="24"/>
              </w:rPr>
            </w:pPr>
            <w:r w:rsidRPr="008D3B9F">
              <w:rPr>
                <w:sz w:val="24"/>
                <w:szCs w:val="24"/>
              </w:rPr>
              <w:t>Итого общая сумма инвестиционных расходов на реализацию бизне</w:t>
            </w:r>
            <w:r w:rsidR="00EB0D95" w:rsidRPr="008D3B9F">
              <w:rPr>
                <w:sz w:val="24"/>
                <w:szCs w:val="24"/>
              </w:rPr>
              <w:t xml:space="preserve">с-плана по </w:t>
            </w:r>
            <w:r w:rsidR="00156822">
              <w:rPr>
                <w:sz w:val="24"/>
                <w:szCs w:val="24"/>
              </w:rPr>
              <w:t xml:space="preserve">направлениям, </w:t>
            </w:r>
            <w:r w:rsidR="00EB0D95" w:rsidRPr="008D3B9F">
              <w:rPr>
                <w:sz w:val="24"/>
                <w:szCs w:val="24"/>
              </w:rPr>
              <w:t>определенным пунктом</w:t>
            </w:r>
            <w:r w:rsidRPr="008D3B9F">
              <w:rPr>
                <w:sz w:val="24"/>
                <w:szCs w:val="24"/>
              </w:rPr>
              <w:t xml:space="preserve"> </w:t>
            </w:r>
            <w:r w:rsidR="00EB0D95" w:rsidRPr="008D3B9F">
              <w:rPr>
                <w:sz w:val="24"/>
                <w:szCs w:val="24"/>
              </w:rPr>
              <w:t>76</w:t>
            </w:r>
            <w:r w:rsidRPr="008D3B9F">
              <w:rPr>
                <w:sz w:val="24"/>
                <w:szCs w:val="24"/>
              </w:rPr>
              <w:t xml:space="preserve"> Положения, из них:</w:t>
            </w:r>
          </w:p>
        </w:tc>
        <w:tc>
          <w:tcPr>
            <w:tcW w:type="dxa" w:w="1134"/>
          </w:tcPr>
          <w:p w:rsidP="00BA1863" w:rsidR="00BA1863" w:rsidRDefault="00BA1863" w:rsidRPr="008D3B9F">
            <w:pPr>
              <w:jc w:val="center"/>
              <w:rPr>
                <w:sz w:val="24"/>
                <w:szCs w:val="24"/>
              </w:rPr>
            </w:pPr>
          </w:p>
        </w:tc>
        <w:tc>
          <w:tcPr>
            <w:tcW w:type="dxa" w:w="1448"/>
            <w:hideMark/>
          </w:tcPr>
          <w:p w:rsidP="00BA1863" w:rsidR="00BA1863" w:rsidRDefault="00BA1863" w:rsidRPr="008D3B9F">
            <w:pPr>
              <w:jc w:val="center"/>
              <w:rPr>
                <w:sz w:val="24"/>
                <w:szCs w:val="24"/>
              </w:rPr>
            </w:pPr>
            <w:r w:rsidRPr="008D3B9F">
              <w:rPr>
                <w:sz w:val="24"/>
                <w:szCs w:val="24"/>
              </w:rPr>
              <w:t>х</w:t>
            </w:r>
          </w:p>
        </w:tc>
        <w:tc>
          <w:tcPr>
            <w:tcW w:type="dxa" w:w="1701"/>
            <w:hideMark/>
          </w:tcPr>
          <w:p w:rsidP="00BA1863" w:rsidR="00BA1863" w:rsidRDefault="00BA1863" w:rsidRPr="008D3B9F">
            <w:pPr>
              <w:jc w:val="center"/>
              <w:rPr>
                <w:sz w:val="24"/>
                <w:szCs w:val="24"/>
              </w:rPr>
            </w:pPr>
            <w:r w:rsidRPr="008D3B9F">
              <w:rPr>
                <w:sz w:val="24"/>
                <w:szCs w:val="24"/>
              </w:rPr>
              <w:t>х</w:t>
            </w:r>
          </w:p>
        </w:tc>
      </w:tr>
      <w:tr w:rsidR="008D3B9F" w:rsidRPr="008D3B9F" w:rsidTr="00C241E6">
        <w:trPr>
          <w:trHeight w:val="113"/>
        </w:trPr>
        <w:tc>
          <w:tcPr>
            <w:tcW w:type="dxa" w:w="534"/>
            <w:noWrap/>
            <w:hideMark/>
          </w:tcPr>
          <w:p w:rsidP="00BA1863" w:rsidR="00BA1863" w:rsidRDefault="00BA1863" w:rsidRPr="008D3B9F">
            <w:pPr>
              <w:jc w:val="center"/>
              <w:rPr>
                <w:sz w:val="24"/>
                <w:szCs w:val="24"/>
              </w:rPr>
            </w:pPr>
            <w:r w:rsidRPr="008D3B9F">
              <w:rPr>
                <w:sz w:val="24"/>
                <w:szCs w:val="24"/>
              </w:rPr>
              <w:t>1.1</w:t>
            </w:r>
          </w:p>
        </w:tc>
        <w:tc>
          <w:tcPr>
            <w:tcW w:type="dxa" w:w="4930"/>
            <w:hideMark/>
          </w:tcPr>
          <w:p w:rsidP="00BA1863" w:rsidR="00BA1863" w:rsidRDefault="00BA1863" w:rsidRPr="008D3B9F">
            <w:pPr>
              <w:rPr>
                <w:sz w:val="24"/>
                <w:szCs w:val="24"/>
              </w:rPr>
            </w:pPr>
            <w:r w:rsidRPr="008D3B9F">
              <w:rPr>
                <w:sz w:val="24"/>
                <w:szCs w:val="24"/>
              </w:rPr>
              <w:t xml:space="preserve">подлежит финансированию за счет гранта </w:t>
            </w:r>
          </w:p>
        </w:tc>
        <w:tc>
          <w:tcPr>
            <w:tcW w:type="dxa" w:w="1134"/>
          </w:tcPr>
          <w:p w:rsidP="00BA1863" w:rsidR="00BA1863" w:rsidRDefault="00BA1863" w:rsidRPr="008D3B9F">
            <w:pPr>
              <w:jc w:val="center"/>
              <w:rPr>
                <w:sz w:val="24"/>
                <w:szCs w:val="24"/>
              </w:rPr>
            </w:pPr>
          </w:p>
        </w:tc>
        <w:tc>
          <w:tcPr>
            <w:tcW w:type="dxa" w:w="1448"/>
          </w:tcPr>
          <w:p w:rsidP="00BA1863" w:rsidR="00BA1863" w:rsidRDefault="00BA1863" w:rsidRPr="008D3B9F">
            <w:pPr>
              <w:jc w:val="center"/>
              <w:rPr>
                <w:sz w:val="24"/>
                <w:szCs w:val="24"/>
              </w:rPr>
            </w:pPr>
          </w:p>
        </w:tc>
        <w:tc>
          <w:tcPr>
            <w:tcW w:type="dxa" w:w="1701"/>
          </w:tcPr>
          <w:p w:rsidP="00BA1863" w:rsidR="00BA1863" w:rsidRDefault="00BA1863" w:rsidRPr="008D3B9F">
            <w:pPr>
              <w:jc w:val="center"/>
              <w:rPr>
                <w:sz w:val="24"/>
                <w:szCs w:val="24"/>
              </w:rPr>
            </w:pPr>
          </w:p>
        </w:tc>
      </w:tr>
      <w:tr w:rsidR="008D3B9F" w:rsidRPr="008D3B9F" w:rsidTr="00C241E6">
        <w:trPr>
          <w:trHeight w:val="113"/>
        </w:trPr>
        <w:tc>
          <w:tcPr>
            <w:tcW w:type="dxa" w:w="534"/>
            <w:noWrap/>
            <w:hideMark/>
          </w:tcPr>
          <w:p w:rsidP="00BA1863" w:rsidR="00BA1863" w:rsidRDefault="00BA1863" w:rsidRPr="008D3B9F">
            <w:pPr>
              <w:jc w:val="center"/>
              <w:rPr>
                <w:sz w:val="24"/>
                <w:szCs w:val="24"/>
              </w:rPr>
            </w:pPr>
            <w:r w:rsidRPr="008D3B9F">
              <w:rPr>
                <w:sz w:val="24"/>
                <w:szCs w:val="24"/>
              </w:rPr>
              <w:t>1.2</w:t>
            </w:r>
          </w:p>
        </w:tc>
        <w:tc>
          <w:tcPr>
            <w:tcW w:type="dxa" w:w="4930"/>
            <w:hideMark/>
          </w:tcPr>
          <w:p w:rsidP="00BA1863" w:rsidR="00BA1863" w:rsidRDefault="00BA1863" w:rsidRPr="008D3B9F">
            <w:pPr>
              <w:rPr>
                <w:sz w:val="24"/>
                <w:szCs w:val="24"/>
              </w:rPr>
            </w:pPr>
            <w:r w:rsidRPr="008D3B9F">
              <w:rPr>
                <w:sz w:val="24"/>
                <w:szCs w:val="24"/>
              </w:rPr>
              <w:t>подлежит финансированию за счет средств, привлеченных от физических и</w:t>
            </w:r>
            <w:r w:rsidR="00156822">
              <w:rPr>
                <w:sz w:val="24"/>
                <w:szCs w:val="24"/>
              </w:rPr>
              <w:t xml:space="preserve"> </w:t>
            </w:r>
            <w:r w:rsidRPr="008D3B9F">
              <w:rPr>
                <w:sz w:val="24"/>
                <w:szCs w:val="24"/>
              </w:rPr>
              <w:t>(или) юрид</w:t>
            </w:r>
            <w:r w:rsidRPr="008D3B9F">
              <w:rPr>
                <w:sz w:val="24"/>
                <w:szCs w:val="24"/>
              </w:rPr>
              <w:t>и</w:t>
            </w:r>
            <w:r w:rsidRPr="008D3B9F">
              <w:rPr>
                <w:sz w:val="24"/>
                <w:szCs w:val="24"/>
              </w:rPr>
              <w:t>ческих лиц на реализацию инвестиционного проекта с использованием инвестиционных платформ</w:t>
            </w:r>
          </w:p>
        </w:tc>
        <w:tc>
          <w:tcPr>
            <w:tcW w:type="dxa" w:w="1134"/>
          </w:tcPr>
          <w:p w:rsidP="00BA1863" w:rsidR="00BA1863" w:rsidRDefault="00BA1863" w:rsidRPr="008D3B9F">
            <w:pPr>
              <w:jc w:val="center"/>
              <w:rPr>
                <w:sz w:val="24"/>
                <w:szCs w:val="24"/>
              </w:rPr>
            </w:pPr>
          </w:p>
        </w:tc>
        <w:tc>
          <w:tcPr>
            <w:tcW w:type="dxa" w:w="1448"/>
          </w:tcPr>
          <w:p w:rsidP="00BA1863" w:rsidR="00BA1863" w:rsidRDefault="00BA1863" w:rsidRPr="008D3B9F">
            <w:pPr>
              <w:jc w:val="center"/>
              <w:rPr>
                <w:sz w:val="24"/>
                <w:szCs w:val="24"/>
              </w:rPr>
            </w:pPr>
          </w:p>
        </w:tc>
        <w:tc>
          <w:tcPr>
            <w:tcW w:type="dxa" w:w="1701"/>
          </w:tcPr>
          <w:p w:rsidP="00BA1863" w:rsidR="00BA1863" w:rsidRDefault="00BA1863" w:rsidRPr="008D3B9F">
            <w:pPr>
              <w:jc w:val="center"/>
              <w:rPr>
                <w:sz w:val="24"/>
                <w:szCs w:val="24"/>
              </w:rPr>
            </w:pPr>
          </w:p>
        </w:tc>
      </w:tr>
      <w:tr w:rsidR="00BA1863" w:rsidRPr="008D3B9F" w:rsidTr="00C241E6">
        <w:trPr>
          <w:trHeight w:val="113"/>
        </w:trPr>
        <w:tc>
          <w:tcPr>
            <w:tcW w:type="dxa" w:w="534"/>
            <w:noWrap/>
            <w:hideMark/>
          </w:tcPr>
          <w:p w:rsidP="00BA1863" w:rsidR="00BA1863" w:rsidRDefault="00BA1863" w:rsidRPr="008D3B9F">
            <w:pPr>
              <w:jc w:val="center"/>
              <w:rPr>
                <w:sz w:val="24"/>
                <w:szCs w:val="24"/>
              </w:rPr>
            </w:pPr>
            <w:r w:rsidRPr="008D3B9F">
              <w:rPr>
                <w:sz w:val="24"/>
                <w:szCs w:val="24"/>
              </w:rPr>
              <w:t>1.3</w:t>
            </w:r>
          </w:p>
        </w:tc>
        <w:tc>
          <w:tcPr>
            <w:tcW w:type="dxa" w:w="4930"/>
            <w:hideMark/>
          </w:tcPr>
          <w:p w:rsidP="00BA1863" w:rsidR="00BA1863" w:rsidRDefault="00BA1863" w:rsidRPr="008D3B9F">
            <w:pPr>
              <w:rPr>
                <w:sz w:val="24"/>
                <w:szCs w:val="24"/>
              </w:rPr>
            </w:pPr>
            <w:r w:rsidRPr="008D3B9F">
              <w:rPr>
                <w:sz w:val="24"/>
                <w:szCs w:val="24"/>
              </w:rPr>
              <w:t xml:space="preserve">подлежит финансированию за счет средств получателя гранта (собственных или заемных)  </w:t>
            </w:r>
          </w:p>
        </w:tc>
        <w:tc>
          <w:tcPr>
            <w:tcW w:type="dxa" w:w="1134"/>
          </w:tcPr>
          <w:p w:rsidP="00BA1863" w:rsidR="00BA1863" w:rsidRDefault="00BA1863" w:rsidRPr="008D3B9F">
            <w:pPr>
              <w:jc w:val="center"/>
              <w:rPr>
                <w:sz w:val="24"/>
                <w:szCs w:val="24"/>
              </w:rPr>
            </w:pPr>
          </w:p>
        </w:tc>
        <w:tc>
          <w:tcPr>
            <w:tcW w:type="dxa" w:w="1448"/>
          </w:tcPr>
          <w:p w:rsidP="00BA1863" w:rsidR="00BA1863" w:rsidRDefault="00BA1863" w:rsidRPr="008D3B9F">
            <w:pPr>
              <w:jc w:val="center"/>
              <w:rPr>
                <w:sz w:val="24"/>
                <w:szCs w:val="24"/>
              </w:rPr>
            </w:pPr>
          </w:p>
        </w:tc>
        <w:tc>
          <w:tcPr>
            <w:tcW w:type="dxa" w:w="1701"/>
          </w:tcPr>
          <w:p w:rsidP="00BA1863" w:rsidR="00BA1863" w:rsidRDefault="00BA1863" w:rsidRPr="008D3B9F">
            <w:pPr>
              <w:jc w:val="center"/>
              <w:rPr>
                <w:sz w:val="24"/>
                <w:szCs w:val="24"/>
              </w:rPr>
            </w:pPr>
          </w:p>
        </w:tc>
      </w:tr>
    </w:tbl>
    <w:p w:rsidP="00BA1863" w:rsidR="00BA1863" w:rsidRDefault="00BA1863">
      <w:pPr>
        <w:pStyle w:val="ConsPlusNormal"/>
        <w:widowControl/>
        <w:ind w:firstLine="540"/>
        <w:jc w:val="center"/>
        <w:rPr>
          <w:rFonts w:ascii="Times New Roman" w:cs="Times New Roman" w:hAnsi="Times New Roman"/>
          <w:sz w:val="30"/>
          <w:szCs w:val="30"/>
        </w:rPr>
      </w:pPr>
    </w:p>
    <w:p w:rsidP="000A4D54" w:rsidR="00564954" w:rsidRDefault="000678E8">
      <w:pPr>
        <w:pStyle w:val="ConsPlusNormal"/>
        <w:suppressAutoHyphens/>
        <w:ind w:firstLine="539"/>
        <w:jc w:val="both"/>
        <w:rPr>
          <w:rFonts w:ascii="Times New Roman" w:cs="Times New Roman" w:hAnsi="Times New Roman"/>
          <w:sz w:val="30"/>
          <w:szCs w:val="30"/>
        </w:rPr>
      </w:pPr>
      <w:r w:rsidRPr="008D3B9F">
        <w:rPr>
          <w:rFonts w:ascii="Times New Roman" w:cs="Times New Roman" w:hAnsi="Times New Roman"/>
          <w:sz w:val="30"/>
          <w:szCs w:val="30"/>
        </w:rPr>
        <w:t>6.</w:t>
      </w:r>
      <w:r w:rsidR="00564954">
        <w:rPr>
          <w:rFonts w:ascii="Times New Roman" w:cs="Times New Roman" w:hAnsi="Times New Roman"/>
          <w:sz w:val="30"/>
          <w:szCs w:val="30"/>
        </w:rPr>
        <w:t> </w:t>
      </w:r>
      <w:r w:rsidRPr="008D3B9F">
        <w:rPr>
          <w:rFonts w:ascii="Times New Roman" w:cs="Times New Roman" w:hAnsi="Times New Roman"/>
          <w:sz w:val="30"/>
          <w:szCs w:val="30"/>
        </w:rPr>
        <w:t>Описание источников сре</w:t>
      </w:r>
      <w:proofErr w:type="gramStart"/>
      <w:r w:rsidRPr="008D3B9F">
        <w:rPr>
          <w:rFonts w:ascii="Times New Roman" w:cs="Times New Roman" w:hAnsi="Times New Roman"/>
          <w:sz w:val="30"/>
          <w:szCs w:val="30"/>
        </w:rPr>
        <w:t>дств дл</w:t>
      </w:r>
      <w:proofErr w:type="gramEnd"/>
      <w:r w:rsidRPr="008D3B9F">
        <w:rPr>
          <w:rFonts w:ascii="Times New Roman" w:cs="Times New Roman" w:hAnsi="Times New Roman"/>
          <w:sz w:val="30"/>
          <w:szCs w:val="30"/>
        </w:rPr>
        <w:t xml:space="preserve">я обеспечения суммы </w:t>
      </w:r>
      <w:proofErr w:type="spellStart"/>
      <w:r w:rsidRPr="008D3B9F">
        <w:rPr>
          <w:rFonts w:ascii="Times New Roman" w:cs="Times New Roman" w:hAnsi="Times New Roman"/>
          <w:sz w:val="30"/>
          <w:szCs w:val="30"/>
        </w:rPr>
        <w:t>софинансирования</w:t>
      </w:r>
      <w:proofErr w:type="spellEnd"/>
      <w:r w:rsidRPr="008D3B9F">
        <w:rPr>
          <w:rFonts w:ascii="Times New Roman" w:cs="Times New Roman" w:hAnsi="Times New Roman"/>
          <w:sz w:val="30"/>
          <w:szCs w:val="30"/>
        </w:rPr>
        <w:t xml:space="preserve">. </w:t>
      </w:r>
      <w:proofErr w:type="gramStart"/>
      <w:r w:rsidRPr="008D3B9F">
        <w:rPr>
          <w:rFonts w:ascii="Times New Roman" w:cs="Times New Roman" w:hAnsi="Times New Roman"/>
          <w:sz w:val="30"/>
          <w:szCs w:val="30"/>
        </w:rPr>
        <w:t xml:space="preserve">На каких условиях планируется привлекать </w:t>
      </w:r>
      <w:proofErr w:type="spellStart"/>
      <w:r w:rsidRPr="008D3B9F">
        <w:rPr>
          <w:rFonts w:ascii="Times New Roman" w:cs="Times New Roman" w:hAnsi="Times New Roman"/>
          <w:sz w:val="30"/>
          <w:szCs w:val="30"/>
        </w:rPr>
        <w:t>софинансирование</w:t>
      </w:r>
      <w:proofErr w:type="spellEnd"/>
      <w:r w:rsidRPr="008D3B9F">
        <w:rPr>
          <w:rFonts w:ascii="Times New Roman" w:cs="Times New Roman" w:hAnsi="Times New Roman"/>
          <w:sz w:val="30"/>
          <w:szCs w:val="30"/>
        </w:rPr>
        <w:t xml:space="preserve"> от инвесторов (физических и (или) юридических лиц) </w:t>
      </w:r>
      <w:r w:rsidR="00564954">
        <w:rPr>
          <w:rFonts w:ascii="Times New Roman" w:cs="Times New Roman" w:hAnsi="Times New Roman"/>
          <w:sz w:val="30"/>
          <w:szCs w:val="30"/>
        </w:rPr>
        <w:t xml:space="preserve"> </w:t>
      </w:r>
      <w:r w:rsidRPr="008D3B9F">
        <w:rPr>
          <w:rFonts w:ascii="Times New Roman" w:cs="Times New Roman" w:hAnsi="Times New Roman"/>
          <w:sz w:val="30"/>
          <w:szCs w:val="30"/>
        </w:rPr>
        <w:t>с использованием инвестиционных платформ: условия привлечения средств, срок привлечения (займа), процентная ставка по займу, порядок возврата, дополнительные эффекты, которые получит инвестор (бонусная программа, программа лояльности, пакет услуг, которые предлагаются для инвесторов, и т.</w:t>
      </w:r>
      <w:r w:rsidR="00564954">
        <w:rPr>
          <w:rFonts w:ascii="Times New Roman" w:cs="Times New Roman" w:hAnsi="Times New Roman"/>
          <w:sz w:val="30"/>
          <w:szCs w:val="30"/>
        </w:rPr>
        <w:t xml:space="preserve"> </w:t>
      </w:r>
      <w:r w:rsidRPr="008D3B9F">
        <w:rPr>
          <w:rFonts w:ascii="Times New Roman" w:cs="Times New Roman" w:hAnsi="Times New Roman"/>
          <w:sz w:val="30"/>
          <w:szCs w:val="30"/>
        </w:rPr>
        <w:t xml:space="preserve">п.): </w:t>
      </w:r>
      <w:r w:rsidR="000A4D54">
        <w:rPr>
          <w:rFonts w:ascii="Times New Roman" w:cs="Times New Roman" w:hAnsi="Times New Roman"/>
          <w:sz w:val="30"/>
          <w:szCs w:val="30"/>
        </w:rPr>
        <w:t>__________________________</w:t>
      </w:r>
      <w:r w:rsidRPr="008D3B9F">
        <w:rPr>
          <w:rFonts w:ascii="Times New Roman" w:cs="Times New Roman" w:hAnsi="Times New Roman"/>
          <w:sz w:val="30"/>
          <w:szCs w:val="30"/>
        </w:rPr>
        <w:t>_________________</w:t>
      </w:r>
      <w:r w:rsidR="000A4D54">
        <w:rPr>
          <w:rFonts w:ascii="Times New Roman" w:cs="Times New Roman" w:hAnsi="Times New Roman"/>
          <w:sz w:val="30"/>
          <w:szCs w:val="30"/>
        </w:rPr>
        <w:t xml:space="preserve"> </w:t>
      </w:r>
      <w:proofErr w:type="gramEnd"/>
    </w:p>
    <w:p w:rsidP="00564954" w:rsidR="00564954" w:rsidRDefault="00564954">
      <w:pPr>
        <w:pStyle w:val="ConsPlusNormal"/>
        <w:suppressAutoHyphens/>
        <w:ind w:firstLine="0"/>
        <w:jc w:val="both"/>
        <w:rPr>
          <w:rFonts w:ascii="Times New Roman" w:cs="Times New Roman" w:hAnsi="Times New Roman"/>
          <w:sz w:val="30"/>
          <w:szCs w:val="30"/>
        </w:rPr>
      </w:pPr>
      <w:r w:rsidRPr="008D3B9F">
        <w:rPr>
          <w:rFonts w:ascii="Times New Roman" w:cs="Times New Roman" w:hAnsi="Times New Roman"/>
          <w:sz w:val="30"/>
          <w:szCs w:val="30"/>
        </w:rPr>
        <w:t>________________________________________________________________</w:t>
      </w:r>
    </w:p>
    <w:p w:rsidP="00564954" w:rsidR="00564954" w:rsidRDefault="00564954">
      <w:pPr>
        <w:pStyle w:val="ConsPlusNormal"/>
        <w:suppressAutoHyphens/>
        <w:ind w:firstLine="0"/>
        <w:jc w:val="both"/>
        <w:rPr>
          <w:rFonts w:ascii="Times New Roman" w:cs="Times New Roman" w:hAnsi="Times New Roman"/>
          <w:sz w:val="30"/>
          <w:szCs w:val="30"/>
        </w:rPr>
      </w:pPr>
      <w:r w:rsidRPr="008D3B9F">
        <w:rPr>
          <w:rFonts w:ascii="Times New Roman" w:cs="Times New Roman" w:hAnsi="Times New Roman"/>
          <w:sz w:val="30"/>
          <w:szCs w:val="30"/>
        </w:rPr>
        <w:t>________________________________________________________________</w:t>
      </w:r>
    </w:p>
    <w:p w:rsidP="00564954" w:rsidR="000678E8" w:rsidRDefault="000678E8" w:rsidRPr="008D3B9F">
      <w:pPr>
        <w:pStyle w:val="ConsPlusNormal"/>
        <w:suppressAutoHyphens/>
        <w:ind w:firstLine="0"/>
        <w:jc w:val="both"/>
        <w:rPr>
          <w:rFonts w:ascii="Times New Roman" w:cs="Times New Roman" w:hAnsi="Times New Roman"/>
          <w:sz w:val="30"/>
          <w:szCs w:val="30"/>
        </w:rPr>
      </w:pPr>
      <w:r w:rsidRPr="008D3B9F">
        <w:rPr>
          <w:rFonts w:ascii="Times New Roman" w:cs="Times New Roman" w:hAnsi="Times New Roman"/>
          <w:sz w:val="30"/>
          <w:szCs w:val="30"/>
        </w:rPr>
        <w:t>_______________</w:t>
      </w:r>
      <w:r w:rsidR="000A4D54">
        <w:rPr>
          <w:rFonts w:ascii="Times New Roman" w:cs="Times New Roman" w:hAnsi="Times New Roman"/>
          <w:sz w:val="30"/>
          <w:szCs w:val="30"/>
        </w:rPr>
        <w:t>______________________________</w:t>
      </w:r>
      <w:r w:rsidR="00564954">
        <w:rPr>
          <w:rFonts w:ascii="Times New Roman" w:cs="Times New Roman" w:hAnsi="Times New Roman"/>
          <w:sz w:val="30"/>
          <w:szCs w:val="30"/>
        </w:rPr>
        <w:t>__________________.</w:t>
      </w:r>
    </w:p>
    <w:p w:rsidP="000A4D54" w:rsidR="000678E8" w:rsidRDefault="000678E8" w:rsidRPr="008D3B9F">
      <w:pPr>
        <w:pStyle w:val="ConsPlusNormal"/>
        <w:suppressAutoHyphens/>
        <w:ind w:firstLine="539"/>
        <w:jc w:val="both"/>
        <w:rPr>
          <w:rFonts w:ascii="Times New Roman" w:cs="Times New Roman" w:hAnsi="Times New Roman"/>
          <w:sz w:val="30"/>
          <w:szCs w:val="30"/>
        </w:rPr>
      </w:pPr>
      <w:r w:rsidRPr="008D3B9F">
        <w:rPr>
          <w:rFonts w:ascii="Times New Roman" w:cs="Times New Roman" w:hAnsi="Times New Roman"/>
          <w:sz w:val="30"/>
          <w:szCs w:val="30"/>
        </w:rPr>
        <w:lastRenderedPageBreak/>
        <w:t>7. Финансовые показатели (</w:t>
      </w:r>
      <w:r w:rsidR="00564954">
        <w:rPr>
          <w:rFonts w:ascii="Times New Roman" w:cs="Times New Roman" w:hAnsi="Times New Roman"/>
          <w:sz w:val="30"/>
          <w:szCs w:val="30"/>
        </w:rPr>
        <w:t>т</w:t>
      </w:r>
      <w:r w:rsidRPr="008D3B9F">
        <w:rPr>
          <w:rFonts w:ascii="Times New Roman" w:cs="Times New Roman" w:hAnsi="Times New Roman"/>
          <w:sz w:val="30"/>
          <w:szCs w:val="30"/>
        </w:rPr>
        <w:t>аблица 3) и показатели эффективности (</w:t>
      </w:r>
      <w:r w:rsidR="00564954">
        <w:rPr>
          <w:rFonts w:ascii="Times New Roman" w:cs="Times New Roman" w:hAnsi="Times New Roman"/>
          <w:sz w:val="30"/>
          <w:szCs w:val="30"/>
        </w:rPr>
        <w:t>т</w:t>
      </w:r>
      <w:r w:rsidRPr="008D3B9F">
        <w:rPr>
          <w:rFonts w:ascii="Times New Roman" w:cs="Times New Roman" w:hAnsi="Times New Roman"/>
          <w:sz w:val="30"/>
          <w:szCs w:val="30"/>
        </w:rPr>
        <w:t>аблица 4) реализации инвестиционного проекта по развитию производства товаров (работ, услуг) представля</w:t>
      </w:r>
      <w:r w:rsidR="00564954">
        <w:rPr>
          <w:rFonts w:ascii="Times New Roman" w:cs="Times New Roman" w:hAnsi="Times New Roman"/>
          <w:sz w:val="30"/>
          <w:szCs w:val="30"/>
        </w:rPr>
        <w:t>ю</w:t>
      </w:r>
      <w:r w:rsidRPr="008D3B9F">
        <w:rPr>
          <w:rFonts w:ascii="Times New Roman" w:cs="Times New Roman" w:hAnsi="Times New Roman"/>
          <w:sz w:val="30"/>
          <w:szCs w:val="30"/>
        </w:rPr>
        <w:t>тся согласно приложению к настоящему бизнес</w:t>
      </w:r>
      <w:r w:rsidR="00564954">
        <w:rPr>
          <w:rFonts w:ascii="Times New Roman" w:cs="Times New Roman" w:hAnsi="Times New Roman"/>
          <w:sz w:val="30"/>
          <w:szCs w:val="30"/>
        </w:rPr>
        <w:t>-</w:t>
      </w:r>
      <w:r w:rsidRPr="008D3B9F">
        <w:rPr>
          <w:rFonts w:ascii="Times New Roman" w:cs="Times New Roman" w:hAnsi="Times New Roman"/>
          <w:sz w:val="30"/>
          <w:szCs w:val="30"/>
        </w:rPr>
        <w:t>плану.</w:t>
      </w:r>
    </w:p>
    <w:p w:rsidP="000678E8" w:rsidR="00564954" w:rsidRDefault="00564954">
      <w:pPr>
        <w:pStyle w:val="ConsPlusNormal"/>
        <w:ind w:firstLine="540"/>
        <w:rPr>
          <w:rFonts w:ascii="Times New Roman" w:cs="Times New Roman" w:hAnsi="Times New Roman"/>
          <w:sz w:val="30"/>
          <w:szCs w:val="30"/>
        </w:rPr>
      </w:pPr>
    </w:p>
    <w:p w:rsidP="000678E8" w:rsidR="00564954" w:rsidRDefault="00564954" w:rsidRPr="008D3B9F">
      <w:pPr>
        <w:pStyle w:val="ConsPlusNormal"/>
        <w:ind w:firstLine="540"/>
        <w:rPr>
          <w:rFonts w:ascii="Times New Roman" w:cs="Times New Roman" w:hAnsi="Times New Roman"/>
          <w:sz w:val="30"/>
          <w:szCs w:val="30"/>
        </w:rPr>
      </w:pPr>
    </w:p>
    <w:tbl>
      <w:tblPr>
        <w:tblStyle w:val="a3"/>
        <w:tblW w:type="dxa" w:w="9854"/>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CellMar>
          <w:left w:type="dxa" w:w="0"/>
          <w:right w:type="dxa" w:w="0"/>
        </w:tblCellMar>
        <w:tblLook w:firstColumn="1" w:firstRow="1" w:lastColumn="0" w:lastRow="0" w:noHBand="0" w:noVBand="1" w:val="04A0"/>
      </w:tblPr>
      <w:tblGrid>
        <w:gridCol w:w="2835"/>
        <w:gridCol w:w="284"/>
        <w:gridCol w:w="3827"/>
        <w:gridCol w:w="284"/>
        <w:gridCol w:w="2624"/>
      </w:tblGrid>
      <w:tr w:rsidR="00564954" w:rsidTr="00564954">
        <w:tc>
          <w:tcPr>
            <w:tcW w:type="dxa" w:w="2835"/>
          </w:tcPr>
          <w:p w:rsidP="00564954" w:rsidR="00564954" w:rsidRDefault="00564954" w:rsidRPr="008D3B9F">
            <w:pPr>
              <w:pStyle w:val="ConsPlusNormal"/>
              <w:spacing w:line="192" w:lineRule="auto"/>
              <w:ind w:firstLine="0"/>
              <w:jc w:val="both"/>
              <w:rPr>
                <w:rFonts w:ascii="Times New Roman" w:cs="Times New Roman" w:hAnsi="Times New Roman"/>
                <w:sz w:val="30"/>
                <w:szCs w:val="30"/>
              </w:rPr>
            </w:pPr>
            <w:r w:rsidRPr="008D3B9F">
              <w:rPr>
                <w:rFonts w:ascii="Times New Roman" w:cs="Times New Roman" w:hAnsi="Times New Roman"/>
                <w:sz w:val="30"/>
                <w:szCs w:val="30"/>
              </w:rPr>
              <w:t xml:space="preserve">Участник </w:t>
            </w:r>
          </w:p>
          <w:p w:rsidP="00564954" w:rsidR="00564954" w:rsidRDefault="00564954">
            <w:pPr>
              <w:pStyle w:val="ConsPlusNormal"/>
              <w:spacing w:line="192" w:lineRule="auto"/>
              <w:ind w:firstLine="0"/>
              <w:jc w:val="both"/>
              <w:rPr>
                <w:rFonts w:ascii="Times New Roman" w:cs="Times New Roman" w:hAnsi="Times New Roman"/>
                <w:sz w:val="30"/>
                <w:szCs w:val="30"/>
              </w:rPr>
            </w:pPr>
            <w:r w:rsidRPr="008D3B9F">
              <w:rPr>
                <w:rFonts w:ascii="Times New Roman" w:cs="Times New Roman" w:hAnsi="Times New Roman"/>
                <w:sz w:val="30"/>
                <w:szCs w:val="30"/>
              </w:rPr>
              <w:t>конкурсного отбора</w:t>
            </w:r>
          </w:p>
        </w:tc>
        <w:tc>
          <w:tcPr>
            <w:tcW w:type="dxa" w:w="284"/>
          </w:tcPr>
          <w:p w:rsidP="00564954" w:rsidR="00564954" w:rsidRDefault="00564954">
            <w:pPr>
              <w:pStyle w:val="ConsPlusNormal"/>
              <w:ind w:firstLine="0"/>
              <w:jc w:val="both"/>
              <w:rPr>
                <w:rFonts w:ascii="Times New Roman" w:cs="Times New Roman" w:hAnsi="Times New Roman"/>
                <w:sz w:val="30"/>
                <w:szCs w:val="30"/>
              </w:rPr>
            </w:pPr>
          </w:p>
        </w:tc>
        <w:tc>
          <w:tcPr>
            <w:tcW w:type="dxa" w:w="3827"/>
            <w:tcBorders>
              <w:bottom w:color="auto" w:space="0" w:sz="4" w:val="single"/>
            </w:tcBorders>
          </w:tcPr>
          <w:p w:rsidP="00564954" w:rsidR="00564954" w:rsidRDefault="00564954">
            <w:pPr>
              <w:pStyle w:val="ConsPlusNormal"/>
              <w:ind w:firstLine="0"/>
              <w:jc w:val="both"/>
              <w:rPr>
                <w:rFonts w:ascii="Times New Roman" w:cs="Times New Roman" w:hAnsi="Times New Roman"/>
                <w:sz w:val="30"/>
                <w:szCs w:val="30"/>
              </w:rPr>
            </w:pPr>
          </w:p>
        </w:tc>
        <w:tc>
          <w:tcPr>
            <w:tcW w:type="dxa" w:w="284"/>
          </w:tcPr>
          <w:p w:rsidP="00564954" w:rsidR="00564954" w:rsidRDefault="00564954">
            <w:pPr>
              <w:pStyle w:val="ConsPlusNormal"/>
              <w:ind w:firstLine="0"/>
              <w:jc w:val="both"/>
              <w:rPr>
                <w:rFonts w:ascii="Times New Roman" w:cs="Times New Roman" w:hAnsi="Times New Roman"/>
                <w:sz w:val="30"/>
                <w:szCs w:val="30"/>
              </w:rPr>
            </w:pPr>
          </w:p>
        </w:tc>
        <w:tc>
          <w:tcPr>
            <w:tcW w:type="dxa" w:w="2624"/>
            <w:tcBorders>
              <w:bottom w:color="auto" w:space="0" w:sz="4" w:val="single"/>
            </w:tcBorders>
          </w:tcPr>
          <w:p w:rsidP="00564954" w:rsidR="00564954" w:rsidRDefault="00564954">
            <w:pPr>
              <w:pStyle w:val="ConsPlusNormal"/>
              <w:ind w:firstLine="0"/>
              <w:jc w:val="both"/>
              <w:rPr>
                <w:rFonts w:ascii="Times New Roman" w:cs="Times New Roman" w:hAnsi="Times New Roman"/>
                <w:sz w:val="30"/>
                <w:szCs w:val="30"/>
              </w:rPr>
            </w:pPr>
          </w:p>
        </w:tc>
      </w:tr>
      <w:tr w:rsidR="00564954" w:rsidTr="00564954">
        <w:tc>
          <w:tcPr>
            <w:tcW w:type="dxa" w:w="2835"/>
          </w:tcPr>
          <w:p w:rsidP="00564954" w:rsidR="00564954" w:rsidRDefault="00564954">
            <w:pPr>
              <w:pStyle w:val="ConsPlusNormal"/>
              <w:ind w:firstLine="0"/>
              <w:jc w:val="both"/>
              <w:rPr>
                <w:rFonts w:ascii="Times New Roman" w:cs="Times New Roman" w:hAnsi="Times New Roman"/>
                <w:sz w:val="30"/>
                <w:szCs w:val="30"/>
              </w:rPr>
            </w:pPr>
          </w:p>
        </w:tc>
        <w:tc>
          <w:tcPr>
            <w:tcW w:type="dxa" w:w="284"/>
          </w:tcPr>
          <w:p w:rsidP="00564954" w:rsidR="00564954" w:rsidRDefault="00564954">
            <w:pPr>
              <w:pStyle w:val="ConsPlusNormal"/>
              <w:ind w:firstLine="0"/>
              <w:jc w:val="both"/>
              <w:rPr>
                <w:rFonts w:ascii="Times New Roman" w:cs="Times New Roman" w:hAnsi="Times New Roman"/>
                <w:sz w:val="30"/>
                <w:szCs w:val="30"/>
              </w:rPr>
            </w:pPr>
          </w:p>
        </w:tc>
        <w:tc>
          <w:tcPr>
            <w:tcW w:type="dxa" w:w="3827"/>
            <w:tcBorders>
              <w:top w:color="auto" w:space="0" w:sz="4" w:val="single"/>
            </w:tcBorders>
          </w:tcPr>
          <w:p w:rsidP="00564954" w:rsidR="00564954" w:rsidRDefault="00564954">
            <w:pPr>
              <w:pStyle w:val="ConsPlusNorma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24"/>
                <w:szCs w:val="24"/>
              </w:rPr>
              <w:t>(наим</w:t>
            </w:r>
            <w:r>
              <w:rPr>
                <w:rFonts w:ascii="Times New Roman" w:cs="Times New Roman" w:hAnsi="Times New Roman"/>
                <w:sz w:val="24"/>
                <w:szCs w:val="24"/>
              </w:rPr>
              <w:t xml:space="preserve">енование участника </w:t>
            </w:r>
            <w:r w:rsidRPr="008D3B9F">
              <w:rPr>
                <w:rFonts w:ascii="Times New Roman" w:cs="Times New Roman" w:hAnsi="Times New Roman"/>
                <w:sz w:val="24"/>
                <w:szCs w:val="24"/>
              </w:rPr>
              <w:t>конкур</w:t>
            </w:r>
            <w:r w:rsidRPr="008D3B9F">
              <w:rPr>
                <w:rFonts w:ascii="Times New Roman" w:cs="Times New Roman" w:hAnsi="Times New Roman"/>
                <w:sz w:val="24"/>
                <w:szCs w:val="24"/>
              </w:rPr>
              <w:t>с</w:t>
            </w:r>
            <w:r w:rsidRPr="008D3B9F">
              <w:rPr>
                <w:rFonts w:ascii="Times New Roman" w:cs="Times New Roman" w:hAnsi="Times New Roman"/>
                <w:sz w:val="24"/>
                <w:szCs w:val="24"/>
              </w:rPr>
              <w:t>ного отбора</w:t>
            </w:r>
            <w:r>
              <w:rPr>
                <w:rFonts w:ascii="Times New Roman" w:cs="Times New Roman" w:hAnsi="Times New Roman"/>
                <w:sz w:val="24"/>
                <w:szCs w:val="24"/>
              </w:rPr>
              <w:t xml:space="preserve"> </w:t>
            </w:r>
            <w:r w:rsidRPr="008D3B9F">
              <w:rPr>
                <w:rFonts w:ascii="Times New Roman" w:cs="Times New Roman" w:hAnsi="Times New Roman"/>
                <w:sz w:val="24"/>
                <w:szCs w:val="24"/>
              </w:rPr>
              <w:t>или подпись лица, уполномоченного</w:t>
            </w:r>
            <w:r>
              <w:rPr>
                <w:rFonts w:ascii="Times New Roman" w:cs="Times New Roman" w:hAnsi="Times New Roman"/>
                <w:sz w:val="24"/>
                <w:szCs w:val="24"/>
              </w:rPr>
              <w:t xml:space="preserve"> </w:t>
            </w:r>
            <w:r w:rsidRPr="008D3B9F">
              <w:rPr>
                <w:rFonts w:ascii="Times New Roman" w:cs="Times New Roman" w:hAnsi="Times New Roman"/>
                <w:sz w:val="24"/>
                <w:szCs w:val="24"/>
              </w:rPr>
              <w:t>выступать от им</w:t>
            </w:r>
            <w:r w:rsidRPr="008D3B9F">
              <w:rPr>
                <w:rFonts w:ascii="Times New Roman" w:cs="Times New Roman" w:hAnsi="Times New Roman"/>
                <w:sz w:val="24"/>
                <w:szCs w:val="24"/>
              </w:rPr>
              <w:t>е</w:t>
            </w:r>
            <w:r w:rsidRPr="008D3B9F">
              <w:rPr>
                <w:rFonts w:ascii="Times New Roman" w:cs="Times New Roman" w:hAnsi="Times New Roman"/>
                <w:sz w:val="24"/>
                <w:szCs w:val="24"/>
              </w:rPr>
              <w:t>ни участника конкурсного отбора)</w:t>
            </w:r>
          </w:p>
        </w:tc>
        <w:tc>
          <w:tcPr>
            <w:tcW w:type="dxa" w:w="284"/>
          </w:tcPr>
          <w:p w:rsidP="00564954" w:rsidR="00564954" w:rsidRDefault="00564954">
            <w:pPr>
              <w:pStyle w:val="ConsPlusNormal"/>
              <w:ind w:firstLine="0"/>
              <w:jc w:val="both"/>
              <w:rPr>
                <w:rFonts w:ascii="Times New Roman" w:cs="Times New Roman" w:hAnsi="Times New Roman"/>
                <w:sz w:val="30"/>
                <w:szCs w:val="30"/>
              </w:rPr>
            </w:pPr>
          </w:p>
        </w:tc>
        <w:tc>
          <w:tcPr>
            <w:tcW w:type="dxa" w:w="2624"/>
            <w:tcBorders>
              <w:top w:color="auto" w:space="0" w:sz="4" w:val="single"/>
            </w:tcBorders>
          </w:tcPr>
          <w:p w:rsidP="00564954" w:rsidR="00564954" w:rsidRDefault="00564954">
            <w:pPr>
              <w:pStyle w:val="ConsPlusNormal"/>
              <w:ind w:firstLine="0"/>
              <w:jc w:val="center"/>
              <w:rPr>
                <w:rFonts w:ascii="Times New Roman" w:cs="Times New Roman" w:hAnsi="Times New Roman"/>
                <w:sz w:val="30"/>
                <w:szCs w:val="30"/>
              </w:rPr>
            </w:pPr>
            <w:r w:rsidRPr="008D3B9F">
              <w:rPr>
                <w:rFonts w:ascii="Times New Roman" w:cs="Times New Roman" w:hAnsi="Times New Roman"/>
                <w:sz w:val="24"/>
                <w:szCs w:val="24"/>
              </w:rPr>
              <w:t>(И.О. Фамилия)</w:t>
            </w:r>
          </w:p>
        </w:tc>
      </w:tr>
    </w:tbl>
    <w:p w:rsidP="00564954" w:rsidR="00564954" w:rsidRDefault="00564954" w:rsidRPr="008D3B9F">
      <w:pPr>
        <w:pStyle w:val="ConsPlusNormal"/>
        <w:ind w:firstLine="540"/>
        <w:jc w:val="both"/>
        <w:rPr>
          <w:rFonts w:ascii="Times New Roman" w:cs="Times New Roman" w:hAnsi="Times New Roman"/>
          <w:sz w:val="24"/>
          <w:szCs w:val="24"/>
        </w:rPr>
      </w:pPr>
    </w:p>
    <w:p w:rsidP="00564954" w:rsidR="00564954" w:rsidRDefault="00564954">
      <w:pPr>
        <w:pStyle w:val="ConsPlusNormal"/>
        <w:widowControl/>
        <w:ind w:firstLine="540"/>
        <w:jc w:val="both"/>
        <w:rPr>
          <w:rFonts w:ascii="Times New Roman" w:cs="Times New Roman" w:hAnsi="Times New Roman"/>
          <w:sz w:val="30"/>
          <w:szCs w:val="30"/>
        </w:rPr>
      </w:pPr>
    </w:p>
    <w:p w:rsidP="00564954" w:rsidR="00564954" w:rsidRDefault="00564954">
      <w:pPr>
        <w:pStyle w:val="ConsPlusNormal"/>
        <w:widowControl/>
        <w:spacing w:line="192" w:lineRule="auto"/>
        <w:ind w:firstLine="0"/>
        <w:jc w:val="both"/>
        <w:rPr>
          <w:rFonts w:ascii="Times New Roman" w:cs="Times New Roman" w:hAnsi="Times New Roman"/>
          <w:sz w:val="30"/>
          <w:szCs w:val="30"/>
        </w:rPr>
      </w:pPr>
      <w:r w:rsidRPr="008D3B9F">
        <w:rPr>
          <w:rFonts w:ascii="Times New Roman" w:cs="Times New Roman" w:hAnsi="Times New Roman"/>
          <w:sz w:val="30"/>
          <w:szCs w:val="30"/>
        </w:rPr>
        <w:t xml:space="preserve">М.П. </w:t>
      </w:r>
    </w:p>
    <w:p w:rsidP="00564954" w:rsidR="00564954" w:rsidRDefault="00564954" w:rsidRPr="00156822">
      <w:pPr>
        <w:pStyle w:val="ConsPlusNormal"/>
        <w:widowControl/>
        <w:spacing w:line="192" w:lineRule="auto"/>
        <w:ind w:firstLine="0"/>
        <w:jc w:val="both"/>
        <w:rPr>
          <w:rFonts w:ascii="Times New Roman" w:cs="Times New Roman" w:hAnsi="Times New Roman"/>
          <w:sz w:val="24"/>
          <w:szCs w:val="24"/>
        </w:rPr>
      </w:pPr>
      <w:r w:rsidRPr="00156822">
        <w:rPr>
          <w:rFonts w:ascii="Times New Roman" w:cs="Times New Roman" w:hAnsi="Times New Roman"/>
          <w:sz w:val="24"/>
          <w:szCs w:val="24"/>
        </w:rPr>
        <w:t>(при наличии)</w:t>
      </w:r>
    </w:p>
    <w:p w:rsidP="00564954" w:rsidR="00564954" w:rsidRDefault="00564954" w:rsidRPr="008D3B9F">
      <w:pPr>
        <w:pStyle w:val="ConsPlusNormal"/>
        <w:widowControl/>
        <w:ind w:firstLine="540"/>
        <w:jc w:val="both"/>
        <w:rPr>
          <w:rFonts w:ascii="Times New Roman" w:cs="Times New Roman" w:hAnsi="Times New Roman"/>
          <w:sz w:val="30"/>
          <w:szCs w:val="30"/>
        </w:rPr>
      </w:pPr>
    </w:p>
    <w:tbl>
      <w:tblPr>
        <w:tblW w:type="dxa" w:w="9696"/>
        <w:tblBorders>
          <w:insideV w:val="nil"/>
        </w:tblBorders>
        <w:tblLayout w:type="fixed"/>
        <w:tblCellMar>
          <w:left w:type="dxa" w:w="62"/>
          <w:right w:type="dxa" w:w="62"/>
        </w:tblCellMar>
        <w:tblLook w:firstColumn="0" w:firstRow="0" w:lastColumn="0" w:lastRow="0" w:noHBand="0" w:noVBand="0" w:val="0000"/>
      </w:tblPr>
      <w:tblGrid>
        <w:gridCol w:w="2943"/>
        <w:gridCol w:w="397"/>
        <w:gridCol w:w="2977"/>
        <w:gridCol w:w="402"/>
        <w:gridCol w:w="2920"/>
        <w:gridCol w:w="57"/>
      </w:tblGrid>
      <w:tr w:rsidR="00564954" w:rsidRPr="008D3B9F" w:rsidTr="00564954">
        <w:tc>
          <w:tcPr>
            <w:tcW w:type="dxa" w:w="2943"/>
            <w:tcBorders>
              <w:top w:val="nil"/>
              <w:bottom w:val="nil"/>
            </w:tcBorders>
          </w:tcPr>
          <w:p w:rsidP="00564954" w:rsidR="00564954" w:rsidRDefault="00564954" w:rsidRPr="008D3B9F">
            <w:pPr>
              <w:pStyle w:val="ConsPlusNormal"/>
              <w:widowControl/>
              <w:ind w:hanging="60"/>
              <w:jc w:val="both"/>
              <w:rPr>
                <w:rFonts w:ascii="Times New Roman" w:cs="Times New Roman" w:hAnsi="Times New Roman"/>
                <w:sz w:val="30"/>
                <w:szCs w:val="30"/>
              </w:rPr>
            </w:pPr>
            <w:r w:rsidRPr="008D3B9F">
              <w:rPr>
                <w:rFonts w:ascii="Times New Roman" w:cs="Times New Roman" w:hAnsi="Times New Roman"/>
                <w:sz w:val="30"/>
                <w:szCs w:val="30"/>
              </w:rPr>
              <w:t>Главный бухгалтер</w:t>
            </w:r>
          </w:p>
        </w:tc>
        <w:tc>
          <w:tcPr>
            <w:tcW w:type="dxa" w:w="397"/>
            <w:tcBorders>
              <w:top w:val="nil"/>
              <w:bottom w:val="nil"/>
            </w:tcBorders>
          </w:tcPr>
          <w:p w:rsidP="00564954" w:rsidR="00564954" w:rsidRDefault="00564954" w:rsidRPr="008D3B9F">
            <w:pPr>
              <w:pStyle w:val="ConsPlusNormal"/>
              <w:widowControl/>
              <w:rPr>
                <w:rFonts w:ascii="Times New Roman" w:cs="Times New Roman" w:hAnsi="Times New Roman"/>
                <w:sz w:val="30"/>
                <w:szCs w:val="30"/>
              </w:rPr>
            </w:pPr>
          </w:p>
        </w:tc>
        <w:tc>
          <w:tcPr>
            <w:tcW w:type="dxa" w:w="2977"/>
            <w:tcBorders>
              <w:top w:val="nil"/>
              <w:bottom w:color="auto" w:space="0" w:sz="4" w:val="single"/>
            </w:tcBorders>
          </w:tcPr>
          <w:p w:rsidP="00564954" w:rsidR="00564954" w:rsidRDefault="00564954" w:rsidRPr="008D3B9F">
            <w:pPr>
              <w:pStyle w:val="ConsPlusNormal"/>
              <w:widowControl/>
              <w:rPr>
                <w:rFonts w:ascii="Times New Roman" w:cs="Times New Roman" w:hAnsi="Times New Roman"/>
                <w:sz w:val="30"/>
                <w:szCs w:val="30"/>
              </w:rPr>
            </w:pPr>
          </w:p>
        </w:tc>
        <w:tc>
          <w:tcPr>
            <w:tcW w:type="dxa" w:w="402"/>
            <w:tcBorders>
              <w:top w:val="nil"/>
              <w:bottom w:val="nil"/>
            </w:tcBorders>
          </w:tcPr>
          <w:p w:rsidP="00564954" w:rsidR="00564954" w:rsidRDefault="00564954" w:rsidRPr="008D3B9F">
            <w:pPr>
              <w:pStyle w:val="ConsPlusNormal"/>
              <w:widowControl/>
              <w:rPr>
                <w:rFonts w:ascii="Times New Roman" w:cs="Times New Roman" w:hAnsi="Times New Roman"/>
                <w:sz w:val="30"/>
                <w:szCs w:val="30"/>
              </w:rPr>
            </w:pPr>
          </w:p>
        </w:tc>
        <w:tc>
          <w:tcPr>
            <w:tcW w:type="dxa" w:w="2977"/>
            <w:gridSpan w:val="2"/>
            <w:tcBorders>
              <w:top w:val="nil"/>
              <w:bottom w:color="auto" w:space="0" w:sz="4" w:val="single"/>
            </w:tcBorders>
          </w:tcPr>
          <w:p w:rsidP="00564954" w:rsidR="00564954" w:rsidRDefault="00564954" w:rsidRPr="008D3B9F">
            <w:pPr>
              <w:pStyle w:val="ConsPlusNormal"/>
              <w:widowControl/>
              <w:rPr>
                <w:rFonts w:ascii="Times New Roman" w:cs="Times New Roman" w:hAnsi="Times New Roman"/>
                <w:sz w:val="30"/>
                <w:szCs w:val="30"/>
              </w:rPr>
            </w:pPr>
          </w:p>
        </w:tc>
      </w:tr>
      <w:tr w:rsidR="00564954" w:rsidRPr="00A33533" w:rsidTr="00564954">
        <w:tc>
          <w:tcPr>
            <w:tcW w:type="dxa" w:w="2943"/>
            <w:tcBorders>
              <w:top w:val="nil"/>
              <w:bottom w:val="nil"/>
            </w:tcBorders>
          </w:tcPr>
          <w:p w:rsidP="00564954" w:rsidR="00564954" w:rsidRDefault="00564954" w:rsidRPr="00A33533">
            <w:pPr>
              <w:pStyle w:val="ConsPlusNormal"/>
              <w:widowControl/>
              <w:ind w:firstLine="0"/>
              <w:jc w:val="center"/>
              <w:rPr>
                <w:rFonts w:ascii="Times New Roman" w:cs="Times New Roman" w:hAnsi="Times New Roman"/>
                <w:sz w:val="24"/>
                <w:szCs w:val="24"/>
              </w:rPr>
            </w:pPr>
          </w:p>
        </w:tc>
        <w:tc>
          <w:tcPr>
            <w:tcW w:type="dxa" w:w="397"/>
            <w:tcBorders>
              <w:top w:val="nil"/>
              <w:bottom w:val="nil"/>
            </w:tcBorders>
          </w:tcPr>
          <w:p w:rsidP="00564954" w:rsidR="00564954" w:rsidRDefault="00564954" w:rsidRPr="00A33533">
            <w:pPr>
              <w:pStyle w:val="ConsPlusNormal"/>
              <w:widowControl/>
              <w:ind w:firstLine="0"/>
              <w:jc w:val="center"/>
              <w:rPr>
                <w:rFonts w:ascii="Times New Roman" w:cs="Times New Roman" w:hAnsi="Times New Roman"/>
                <w:sz w:val="24"/>
                <w:szCs w:val="24"/>
              </w:rPr>
            </w:pPr>
          </w:p>
        </w:tc>
        <w:tc>
          <w:tcPr>
            <w:tcW w:type="dxa" w:w="2977"/>
            <w:tcBorders>
              <w:top w:color="auto" w:space="0" w:sz="4" w:val="single"/>
              <w:bottom w:val="nil"/>
            </w:tcBorders>
          </w:tcPr>
          <w:p w:rsidP="00564954" w:rsidR="00564954" w:rsidRDefault="00564954" w:rsidRPr="00A33533">
            <w:pPr>
              <w:pStyle w:val="ConsPlusNormal"/>
              <w:widowControl/>
              <w:ind w:firstLine="0"/>
              <w:jc w:val="center"/>
              <w:rPr>
                <w:rFonts w:ascii="Times New Roman" w:cs="Times New Roman" w:hAnsi="Times New Roman"/>
                <w:sz w:val="24"/>
                <w:szCs w:val="24"/>
              </w:rPr>
            </w:pPr>
            <w:r w:rsidRPr="00A33533">
              <w:rPr>
                <w:rFonts w:ascii="Times New Roman" w:cs="Times New Roman" w:hAnsi="Times New Roman"/>
                <w:sz w:val="24"/>
                <w:szCs w:val="24"/>
              </w:rPr>
              <w:t>(подпись)</w:t>
            </w:r>
          </w:p>
        </w:tc>
        <w:tc>
          <w:tcPr>
            <w:tcW w:type="dxa" w:w="402"/>
            <w:tcBorders>
              <w:top w:val="nil"/>
              <w:bottom w:val="nil"/>
            </w:tcBorders>
          </w:tcPr>
          <w:p w:rsidP="00564954" w:rsidR="00564954" w:rsidRDefault="00564954" w:rsidRPr="00A33533">
            <w:pPr>
              <w:pStyle w:val="ConsPlusNormal"/>
              <w:widowControl/>
              <w:ind w:firstLine="0"/>
              <w:jc w:val="center"/>
              <w:rPr>
                <w:rFonts w:ascii="Times New Roman" w:cs="Times New Roman" w:hAnsi="Times New Roman"/>
                <w:sz w:val="24"/>
                <w:szCs w:val="24"/>
              </w:rPr>
            </w:pPr>
          </w:p>
        </w:tc>
        <w:tc>
          <w:tcPr>
            <w:tcW w:type="dxa" w:w="2977"/>
            <w:gridSpan w:val="2"/>
            <w:tcBorders>
              <w:top w:color="auto" w:space="0" w:sz="4" w:val="single"/>
              <w:bottom w:val="nil"/>
            </w:tcBorders>
          </w:tcPr>
          <w:p w:rsidP="00564954" w:rsidR="00564954" w:rsidRDefault="00564954" w:rsidRPr="00A33533">
            <w:pPr>
              <w:pStyle w:val="ConsPlusNormal"/>
              <w:widowControl/>
              <w:ind w:firstLine="0"/>
              <w:jc w:val="center"/>
              <w:rPr>
                <w:rFonts w:ascii="Times New Roman" w:cs="Times New Roman" w:hAnsi="Times New Roman"/>
                <w:sz w:val="24"/>
                <w:szCs w:val="24"/>
              </w:rPr>
            </w:pPr>
            <w:r w:rsidRPr="00A33533">
              <w:rPr>
                <w:rFonts w:ascii="Times New Roman" w:cs="Times New Roman" w:hAnsi="Times New Roman"/>
                <w:sz w:val="24"/>
                <w:szCs w:val="24"/>
              </w:rPr>
              <w:t>(И.О. Фамилия)</w:t>
            </w:r>
          </w:p>
        </w:tc>
      </w:tr>
      <w:tr w:rsidR="00564954" w:rsidRPr="008D3B9F" w:rsidTr="00564954">
        <w:tblPrEx>
          <w:tblBorders>
            <w:insideV w:color="auto" w:space="0" w:sz="4" w:val="single"/>
          </w:tblBorders>
        </w:tblPrEx>
        <w:trPr>
          <w:gridAfter w:val="1"/>
          <w:wAfter w:type="dxa" w:w="57"/>
        </w:trPr>
        <w:tc>
          <w:tcPr>
            <w:tcW w:type="dxa" w:w="9639"/>
            <w:gridSpan w:val="5"/>
            <w:tcBorders>
              <w:top w:val="nil"/>
              <w:left w:val="nil"/>
              <w:bottom w:val="nil"/>
              <w:right w:val="nil"/>
            </w:tcBorders>
          </w:tcPr>
          <w:p w:rsidP="00564954" w:rsidR="00564954" w:rsidRDefault="00564954"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Дата</w:t>
            </w:r>
          </w:p>
        </w:tc>
      </w:tr>
    </w:tbl>
    <w:p w:rsidP="009E35E5" w:rsidR="00C241E6" w:rsidRDefault="00C241E6" w:rsidRPr="008D3B9F">
      <w:pPr>
        <w:tabs>
          <w:tab w:pos="9781" w:val="right"/>
        </w:tabs>
        <w:spacing w:after="0" w:line="240" w:lineRule="auto"/>
        <w:rPr>
          <w:rFonts w:ascii="Times New Roman" w:cs="Times New Roman" w:eastAsia="Times New Roman" w:hAnsi="Times New Roman"/>
          <w:sz w:val="30"/>
          <w:szCs w:val="30"/>
          <w:lang w:eastAsia="ru-RU"/>
        </w:rPr>
      </w:pPr>
    </w:p>
    <w:p w:rsidP="009E35E5" w:rsidR="009E35E5" w:rsidRDefault="009E35E5" w:rsidRPr="008D3B9F">
      <w:pPr>
        <w:spacing w:after="0" w:line="240" w:lineRule="auto"/>
        <w:rPr>
          <w:rFonts w:ascii="Times New Roman" w:cs="Times New Roman" w:eastAsia="Times New Roman" w:hAnsi="Times New Roman"/>
          <w:sz w:val="30"/>
          <w:szCs w:val="30"/>
          <w:lang w:eastAsia="ru-RU"/>
        </w:rPr>
        <w:sectPr w:rsidR="009E35E5" w:rsidRPr="008D3B9F" w:rsidSect="00223037">
          <w:headerReference r:id="rId42" w:type="default"/>
          <w:headerReference r:id="rId43" w:type="first"/>
          <w:footnotePr>
            <w:pos w:val="beneathText"/>
          </w:footnotePr>
          <w:type w:val="continuous"/>
          <w:pgSz w:h="16838" w:w="11906"/>
          <w:pgMar w:bottom="1134" w:footer="567" w:gutter="0" w:header="567" w:left="1701" w:right="567" w:top="1134"/>
          <w:cols w:space="708"/>
          <w:titlePg/>
          <w:docGrid w:linePitch="360"/>
        </w:sectPr>
      </w:pPr>
    </w:p>
    <w:p w:rsidP="00564954" w:rsidR="00D8040B" w:rsidRDefault="009E35E5" w:rsidRPr="008D3B9F">
      <w:pPr>
        <w:spacing w:after="0" w:line="192" w:lineRule="auto"/>
        <w:ind w:firstLine="1020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w:t>
      </w:r>
    </w:p>
    <w:p w:rsidP="00564954" w:rsidR="000A4D54" w:rsidRDefault="009E35E5">
      <w:pPr>
        <w:spacing w:after="0" w:line="192" w:lineRule="auto"/>
        <w:ind w:firstLine="1020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w:t>
      </w:r>
      <w:bookmarkStart w:id="139" w:name="P1188"/>
      <w:bookmarkEnd w:id="139"/>
      <w:r w:rsidR="00C241E6">
        <w:rPr>
          <w:rFonts w:ascii="Times New Roman" w:cs="Times New Roman" w:eastAsia="Times New Roman" w:hAnsi="Times New Roman"/>
          <w:sz w:val="30"/>
          <w:szCs w:val="30"/>
          <w:lang w:eastAsia="ru-RU"/>
        </w:rPr>
        <w:t>бизнес-</w:t>
      </w:r>
      <w:r w:rsidRPr="008D3B9F">
        <w:rPr>
          <w:rFonts w:ascii="Times New Roman" w:cs="Times New Roman" w:eastAsia="Times New Roman" w:hAnsi="Times New Roman"/>
          <w:sz w:val="30"/>
          <w:szCs w:val="30"/>
          <w:lang w:eastAsia="ru-RU"/>
        </w:rPr>
        <w:t xml:space="preserve">плану </w:t>
      </w:r>
    </w:p>
    <w:p w:rsidP="00564954" w:rsidR="00564954" w:rsidRDefault="009E35E5">
      <w:pPr>
        <w:spacing w:after="0" w:line="192" w:lineRule="auto"/>
        <w:ind w:firstLine="1020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реал</w:t>
      </w:r>
      <w:r w:rsidR="00D8040B" w:rsidRPr="008D3B9F">
        <w:rPr>
          <w:rFonts w:ascii="Times New Roman" w:cs="Times New Roman" w:eastAsia="Times New Roman" w:hAnsi="Times New Roman"/>
          <w:sz w:val="30"/>
          <w:szCs w:val="30"/>
          <w:lang w:eastAsia="ru-RU"/>
        </w:rPr>
        <w:t xml:space="preserve">изации </w:t>
      </w:r>
      <w:proofErr w:type="gramStart"/>
      <w:r w:rsidR="00D8040B" w:rsidRPr="008D3B9F">
        <w:rPr>
          <w:rFonts w:ascii="Times New Roman" w:cs="Times New Roman" w:eastAsia="Times New Roman" w:hAnsi="Times New Roman"/>
          <w:sz w:val="30"/>
          <w:szCs w:val="30"/>
          <w:lang w:eastAsia="ru-RU"/>
        </w:rPr>
        <w:t>инвестиционного</w:t>
      </w:r>
      <w:proofErr w:type="gramEnd"/>
      <w:r w:rsidR="00D8040B" w:rsidRPr="008D3B9F">
        <w:rPr>
          <w:rFonts w:ascii="Times New Roman" w:cs="Times New Roman" w:eastAsia="Times New Roman" w:hAnsi="Times New Roman"/>
          <w:sz w:val="30"/>
          <w:szCs w:val="30"/>
          <w:lang w:eastAsia="ru-RU"/>
        </w:rPr>
        <w:t xml:space="preserve"> </w:t>
      </w:r>
    </w:p>
    <w:p w:rsidP="00564954" w:rsidR="00564954" w:rsidRDefault="00D8040B">
      <w:pPr>
        <w:spacing w:after="0" w:line="192" w:lineRule="auto"/>
        <w:ind w:firstLine="1020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проекта </w:t>
      </w:r>
      <w:r w:rsidR="009E35E5" w:rsidRPr="008D3B9F">
        <w:rPr>
          <w:rFonts w:ascii="Times New Roman" w:cs="Times New Roman" w:eastAsia="Times New Roman" w:hAnsi="Times New Roman"/>
          <w:sz w:val="30"/>
          <w:szCs w:val="30"/>
          <w:lang w:eastAsia="ru-RU"/>
        </w:rPr>
        <w:t xml:space="preserve">по развитию </w:t>
      </w:r>
    </w:p>
    <w:p w:rsidP="00564954" w:rsidR="00564954" w:rsidRDefault="009E35E5">
      <w:pPr>
        <w:spacing w:after="0" w:line="192" w:lineRule="auto"/>
        <w:ind w:firstLine="10206"/>
        <w:rPr>
          <w:rFonts w:ascii="Times New Roman" w:cs="Times New Roman" w:eastAsia="Times New Roman" w:hAnsi="Times New Roman"/>
          <w:sz w:val="30"/>
          <w:szCs w:val="30"/>
          <w:lang w:eastAsia="ru-RU"/>
        </w:rPr>
      </w:pPr>
      <w:proofErr w:type="gramStart"/>
      <w:r w:rsidRPr="008D3B9F">
        <w:rPr>
          <w:rFonts w:ascii="Times New Roman" w:cs="Times New Roman" w:eastAsia="Times New Roman" w:hAnsi="Times New Roman"/>
          <w:sz w:val="30"/>
          <w:szCs w:val="30"/>
          <w:lang w:eastAsia="ru-RU"/>
        </w:rPr>
        <w:t xml:space="preserve">производства товаров (работ, </w:t>
      </w:r>
      <w:proofErr w:type="gramEnd"/>
    </w:p>
    <w:p w:rsidP="00564954" w:rsidR="00564954" w:rsidRDefault="009E35E5">
      <w:pPr>
        <w:spacing w:after="0" w:line="192" w:lineRule="auto"/>
        <w:ind w:firstLine="1020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услуг)</w:t>
      </w:r>
      <w:r w:rsidR="00564954">
        <w:rPr>
          <w:rFonts w:ascii="Times New Roman" w:cs="Times New Roman" w:eastAsia="Times New Roman" w:hAnsi="Times New Roman"/>
          <w:sz w:val="30"/>
          <w:szCs w:val="30"/>
          <w:lang w:eastAsia="ru-RU"/>
        </w:rPr>
        <w:t xml:space="preserve"> </w:t>
      </w:r>
      <w:r w:rsidR="00564954" w:rsidRPr="008D3B9F">
        <w:rPr>
          <w:rFonts w:ascii="Times New Roman" w:cs="Times New Roman" w:eastAsia="Times New Roman" w:hAnsi="Times New Roman"/>
          <w:sz w:val="30"/>
          <w:szCs w:val="30"/>
          <w:lang w:eastAsia="ru-RU"/>
        </w:rPr>
        <w:t xml:space="preserve">на условиях привлечения </w:t>
      </w:r>
    </w:p>
    <w:p w:rsidP="00564954" w:rsidR="00564954" w:rsidRDefault="00564954">
      <w:pPr>
        <w:spacing w:after="0" w:line="192" w:lineRule="auto"/>
        <w:ind w:firstLine="1020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инвестиций с использованием </w:t>
      </w:r>
    </w:p>
    <w:p w:rsidP="00564954" w:rsidR="00564954" w:rsidRDefault="00564954" w:rsidRPr="008D3B9F">
      <w:pPr>
        <w:widowControl w:val="false"/>
        <w:autoSpaceDE w:val="false"/>
        <w:autoSpaceDN w:val="false"/>
        <w:spacing w:after="0" w:line="192" w:lineRule="auto"/>
        <w:ind w:firstLine="1020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инвестиционных платформ</w:t>
      </w:r>
    </w:p>
    <w:p w:rsidP="009E35E5" w:rsidR="000A4D54" w:rsidRDefault="000A4D54" w:rsidRPr="008D3B9F">
      <w:pPr>
        <w:spacing w:after="0" w:line="240" w:lineRule="auto"/>
        <w:jc w:val="right"/>
        <w:rPr>
          <w:rFonts w:ascii="Times New Roman" w:cs="Times New Roman" w:eastAsia="Times New Roman" w:hAnsi="Times New Roman"/>
          <w:sz w:val="30"/>
          <w:szCs w:val="30"/>
          <w:lang w:eastAsia="ru-RU"/>
        </w:rPr>
      </w:pPr>
    </w:p>
    <w:p w:rsidP="000A4D54" w:rsidR="000A4D54" w:rsidRDefault="009E35E5">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 xml:space="preserve">ФИНАНСОВЫЕ ПОКАЗАТЕЛИ </w:t>
      </w:r>
    </w:p>
    <w:p w:rsidP="000A4D54" w:rsidR="009E35E5" w:rsidRDefault="000A4D54"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реализации инвестиционного проекта по развитию производства товаров (работ, услуг) __________________________________________________________________________________</w:t>
      </w:r>
      <w:r>
        <w:rPr>
          <w:rFonts w:ascii="Times New Roman" w:cs="Times New Roman" w:hAnsi="Times New Roman"/>
          <w:sz w:val="30"/>
          <w:szCs w:val="30"/>
        </w:rPr>
        <w:t>_______</w:t>
      </w:r>
    </w:p>
    <w:p w:rsidP="000A4D54" w:rsidR="009E35E5" w:rsidRDefault="009E35E5">
      <w:pPr>
        <w:pStyle w:val="ConsPlusNormal"/>
        <w:widowControl/>
        <w:ind w:firstLine="0"/>
        <w:jc w:val="center"/>
        <w:rPr>
          <w:rFonts w:ascii="Times New Roman" w:cs="Times New Roman" w:hAnsi="Times New Roman"/>
          <w:sz w:val="24"/>
          <w:szCs w:val="24"/>
        </w:rPr>
      </w:pPr>
      <w:r w:rsidRPr="000A4D54">
        <w:rPr>
          <w:rFonts w:ascii="Times New Roman" w:cs="Times New Roman" w:hAnsi="Times New Roman"/>
          <w:sz w:val="24"/>
          <w:szCs w:val="24"/>
        </w:rPr>
        <w:t>наименование инвестиционного проекта</w:t>
      </w:r>
    </w:p>
    <w:p w:rsidP="000A4D54" w:rsidR="000A4D54" w:rsidRDefault="000A4D54" w:rsidRPr="000A4D54">
      <w:pPr>
        <w:pStyle w:val="ConsPlusNormal"/>
        <w:widowControl/>
        <w:ind w:firstLine="0"/>
        <w:jc w:val="center"/>
        <w:rPr>
          <w:rFonts w:ascii="Times New Roman" w:cs="Times New Roman" w:hAnsi="Times New Roman"/>
          <w:sz w:val="24"/>
          <w:szCs w:val="24"/>
        </w:rPr>
      </w:pPr>
    </w:p>
    <w:p w:rsidP="000A4D54" w:rsidR="009E35E5" w:rsidRDefault="00564954" w:rsidRPr="008D3B9F">
      <w:pPr>
        <w:pStyle w:val="ConsPlusNormal"/>
        <w:widowControl/>
        <w:jc w:val="right"/>
        <w:rPr>
          <w:rFonts w:ascii="Times New Roman" w:cs="Times New Roman" w:hAnsi="Times New Roman"/>
          <w:sz w:val="30"/>
          <w:szCs w:val="30"/>
        </w:rPr>
      </w:pPr>
      <w:r>
        <w:rPr>
          <w:rFonts w:ascii="Times New Roman" w:cs="Times New Roman" w:hAnsi="Times New Roman"/>
          <w:sz w:val="30"/>
          <w:szCs w:val="30"/>
        </w:rPr>
        <w:t>Таблица 3</w:t>
      </w:r>
    </w:p>
    <w:tbl>
      <w:tblPr>
        <w:tblW w:type="dxa" w:w="15472"/>
        <w:jc w:val="center"/>
        <w:tblInd w:type="dxa" w:w="-159"/>
        <w:tblLayout w:type="fixed"/>
        <w:tblCellMar>
          <w:left w:type="dxa" w:w="57"/>
          <w:right w:type="dxa" w:w="57"/>
        </w:tblCellMar>
        <w:tblLook w:firstColumn="1" w:firstRow="1" w:lastColumn="0" w:lastRow="0" w:noHBand="0" w:noVBand="1" w:val="04A0"/>
      </w:tblPr>
      <w:tblGrid>
        <w:gridCol w:w="852"/>
        <w:gridCol w:w="9375"/>
        <w:gridCol w:w="1990"/>
        <w:gridCol w:w="1544"/>
        <w:gridCol w:w="1711"/>
      </w:tblGrid>
      <w:tr w:rsidR="008D3B9F" w:rsidRPr="008D3B9F" w:rsidTr="00564954">
        <w:trPr>
          <w:trHeight w:val="113"/>
          <w:tblHeader/>
          <w:jc w:val="center"/>
        </w:trPr>
        <w:tc>
          <w:tcPr>
            <w:tcW w:type="dxa" w:w="852"/>
            <w:vMerge w:val="restart"/>
            <w:tcBorders>
              <w:top w:color="auto" w:space="0" w:sz="4" w:val="single"/>
              <w:left w:color="auto" w:space="0" w:sz="4" w:val="single"/>
              <w:right w:color="auto" w:space="0" w:sz="4" w:val="single"/>
            </w:tcBorders>
            <w:shd w:color="auto" w:fill="auto" w:val="clear"/>
            <w:hideMark/>
          </w:tcPr>
          <w:p w:rsidP="000A4D54" w:rsidR="000A4D54" w:rsidRDefault="009E35E5">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w:t>
            </w:r>
          </w:p>
          <w:p w:rsidP="000A4D54" w:rsidR="009E35E5" w:rsidRDefault="009E35E5" w:rsidRPr="008D3B9F">
            <w:pPr>
              <w:spacing w:after="0" w:line="192" w:lineRule="auto"/>
              <w:jc w:val="center"/>
              <w:rPr>
                <w:rFonts w:ascii="Times New Roman" w:cs="Times New Roman" w:eastAsia="Times New Roman" w:hAnsi="Times New Roman"/>
                <w:sz w:val="24"/>
                <w:szCs w:val="24"/>
                <w:lang w:eastAsia="ru-RU"/>
              </w:rPr>
            </w:pPr>
            <w:proofErr w:type="gramStart"/>
            <w:r w:rsidRPr="008D3B9F">
              <w:rPr>
                <w:rFonts w:ascii="Times New Roman" w:cs="Times New Roman" w:eastAsia="Times New Roman" w:hAnsi="Times New Roman"/>
                <w:sz w:val="24"/>
                <w:szCs w:val="24"/>
                <w:lang w:eastAsia="ru-RU"/>
              </w:rPr>
              <w:t>п</w:t>
            </w:r>
            <w:proofErr w:type="gramEnd"/>
            <w:r w:rsidRPr="008D3B9F">
              <w:rPr>
                <w:rFonts w:ascii="Times New Roman" w:cs="Times New Roman" w:eastAsia="Times New Roman" w:hAnsi="Times New Roman"/>
                <w:sz w:val="24"/>
                <w:szCs w:val="24"/>
                <w:lang w:eastAsia="ru-RU"/>
              </w:rPr>
              <w:t>/п</w:t>
            </w:r>
          </w:p>
        </w:tc>
        <w:tc>
          <w:tcPr>
            <w:tcW w:type="dxa" w:w="9375"/>
            <w:vMerge w:val="restart"/>
            <w:tcBorders>
              <w:top w:color="auto" w:space="0" w:sz="4" w:val="single"/>
              <w:left w:color="auto" w:space="0" w:sz="4" w:val="single"/>
              <w:right w:val="nil"/>
            </w:tcBorders>
            <w:shd w:color="auto" w:fill="auto" w:val="clear"/>
            <w:hideMark/>
          </w:tcPr>
          <w:p w:rsidP="000A4D54"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Показатели</w:t>
            </w:r>
          </w:p>
        </w:tc>
        <w:tc>
          <w:tcPr>
            <w:tcW w:type="dxa" w:w="1990"/>
            <w:vMerge w:val="restart"/>
            <w:tcBorders>
              <w:top w:color="auto" w:space="0" w:sz="4" w:val="single"/>
              <w:left w:color="auto" w:space="0" w:sz="4" w:val="single"/>
              <w:right w:color="auto" w:space="0" w:sz="4" w:val="single"/>
            </w:tcBorders>
            <w:shd w:color="auto" w:fill="auto" w:val="clear"/>
            <w:hideMark/>
          </w:tcPr>
          <w:p w:rsidP="000A4D54" w:rsidR="000A4D54" w:rsidRDefault="009E35E5">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Показатели </w:t>
            </w:r>
          </w:p>
          <w:p w:rsidP="000A4D54"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за год, предш</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ствующий году получения гранта (факт)</w:t>
            </w:r>
          </w:p>
        </w:tc>
        <w:tc>
          <w:tcPr>
            <w:tcW w:type="dxa" w:w="3255"/>
            <w:gridSpan w:val="2"/>
            <w:tcBorders>
              <w:top w:color="auto" w:space="0" w:sz="4" w:val="single"/>
              <w:left w:val="nil"/>
              <w:bottom w:color="auto" w:space="0" w:sz="4" w:val="single"/>
              <w:right w:color="auto" w:space="0" w:sz="4" w:val="single"/>
            </w:tcBorders>
            <w:shd w:color="auto" w:fill="auto" w:val="clear"/>
            <w:hideMark/>
          </w:tcPr>
          <w:p w:rsidP="000A4D54" w:rsidR="000A4D54" w:rsidRDefault="009E35E5">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Показатели на </w:t>
            </w:r>
            <w:proofErr w:type="gramStart"/>
            <w:r w:rsidRPr="008D3B9F">
              <w:rPr>
                <w:rFonts w:ascii="Times New Roman" w:cs="Times New Roman" w:eastAsia="Times New Roman" w:hAnsi="Times New Roman"/>
                <w:sz w:val="24"/>
                <w:szCs w:val="24"/>
                <w:lang w:eastAsia="ru-RU"/>
              </w:rPr>
              <w:t>плановый</w:t>
            </w:r>
            <w:proofErr w:type="gramEnd"/>
            <w:r w:rsidRPr="008D3B9F">
              <w:rPr>
                <w:rFonts w:ascii="Times New Roman" w:cs="Times New Roman" w:eastAsia="Times New Roman" w:hAnsi="Times New Roman"/>
                <w:sz w:val="24"/>
                <w:szCs w:val="24"/>
                <w:lang w:eastAsia="ru-RU"/>
              </w:rPr>
              <w:t xml:space="preserve"> </w:t>
            </w:r>
          </w:p>
          <w:p w:rsidP="000A4D54"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период</w:t>
            </w:r>
          </w:p>
        </w:tc>
      </w:tr>
      <w:tr w:rsidR="008D3B9F" w:rsidRPr="008D3B9F" w:rsidTr="00564954">
        <w:trPr>
          <w:trHeight w:val="113"/>
          <w:tblHeader/>
          <w:jc w:val="center"/>
        </w:trPr>
        <w:tc>
          <w:tcPr>
            <w:tcW w:type="dxa" w:w="852"/>
            <w:vMerge/>
            <w:tcBorders>
              <w:top w:color="auto" w:space="0" w:sz="4" w:val="single"/>
              <w:left w:color="auto" w:space="0" w:sz="4" w:val="single"/>
              <w:right w:color="auto" w:space="0" w:sz="4" w:val="single"/>
            </w:tcBorders>
            <w:shd w:color="auto" w:fill="auto" w:val="clear"/>
            <w:hideMark/>
          </w:tcPr>
          <w:p w:rsidP="000A4D54" w:rsidR="009E35E5" w:rsidRDefault="009E35E5" w:rsidRPr="008D3B9F">
            <w:pPr>
              <w:spacing w:after="0" w:line="192" w:lineRule="auto"/>
              <w:jc w:val="center"/>
              <w:rPr>
                <w:rFonts w:ascii="Times New Roman" w:cs="Times New Roman" w:eastAsia="Times New Roman" w:hAnsi="Times New Roman"/>
                <w:sz w:val="24"/>
                <w:szCs w:val="24"/>
                <w:lang w:eastAsia="ru-RU"/>
              </w:rPr>
            </w:pPr>
          </w:p>
        </w:tc>
        <w:tc>
          <w:tcPr>
            <w:tcW w:type="dxa" w:w="9375"/>
            <w:vMerge/>
            <w:tcBorders>
              <w:top w:color="auto" w:space="0" w:sz="4" w:val="single"/>
              <w:left w:color="auto" w:space="0" w:sz="4" w:val="single"/>
              <w:right w:val="nil"/>
            </w:tcBorders>
            <w:shd w:color="auto" w:fill="auto" w:val="clear"/>
            <w:hideMark/>
          </w:tcPr>
          <w:p w:rsidP="000A4D54" w:rsidR="009E35E5" w:rsidRDefault="009E35E5" w:rsidRPr="008D3B9F">
            <w:pPr>
              <w:spacing w:after="0" w:line="192" w:lineRule="auto"/>
              <w:jc w:val="center"/>
              <w:rPr>
                <w:rFonts w:ascii="Times New Roman" w:cs="Times New Roman" w:eastAsia="Times New Roman" w:hAnsi="Times New Roman"/>
                <w:sz w:val="24"/>
                <w:szCs w:val="24"/>
                <w:lang w:eastAsia="ru-RU"/>
              </w:rPr>
            </w:pPr>
          </w:p>
        </w:tc>
        <w:tc>
          <w:tcPr>
            <w:tcW w:type="dxa" w:w="1990"/>
            <w:vMerge/>
            <w:tcBorders>
              <w:top w:color="auto" w:space="0" w:sz="4" w:val="single"/>
              <w:left w:color="auto" w:space="0" w:sz="4" w:val="single"/>
              <w:right w:color="auto" w:space="0" w:sz="4" w:val="single"/>
            </w:tcBorders>
            <w:shd w:color="auto" w:fill="auto" w:val="clear"/>
            <w:hideMark/>
          </w:tcPr>
          <w:p w:rsidP="000A4D54" w:rsidR="009E35E5" w:rsidRDefault="009E35E5" w:rsidRPr="008D3B9F">
            <w:pPr>
              <w:spacing w:after="0" w:line="192" w:lineRule="auto"/>
              <w:jc w:val="center"/>
              <w:rPr>
                <w:rFonts w:ascii="Times New Roman" w:cs="Times New Roman" w:eastAsia="Times New Roman" w:hAnsi="Times New Roman"/>
                <w:sz w:val="24"/>
                <w:szCs w:val="24"/>
                <w:lang w:eastAsia="ru-RU"/>
              </w:rPr>
            </w:pPr>
          </w:p>
        </w:tc>
        <w:tc>
          <w:tcPr>
            <w:tcW w:type="dxa" w:w="1544"/>
            <w:tcBorders>
              <w:top w:color="auto" w:space="0" w:sz="4" w:val="single"/>
              <w:left w:val="nil"/>
              <w:right w:color="auto" w:space="0" w:sz="4" w:val="single"/>
            </w:tcBorders>
            <w:shd w:color="auto" w:fill="auto" w:val="clear"/>
            <w:hideMark/>
          </w:tcPr>
          <w:p w:rsidP="000A4D54" w:rsidR="009E35E5" w:rsidRDefault="000A4D54"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год получ</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ния гранта</w:t>
            </w:r>
          </w:p>
        </w:tc>
        <w:tc>
          <w:tcPr>
            <w:tcW w:type="dxa" w:w="1711"/>
            <w:tcBorders>
              <w:top w:color="auto" w:space="0" w:sz="4" w:val="single"/>
              <w:left w:val="nil"/>
              <w:right w:color="auto" w:space="0" w:sz="4" w:val="single"/>
            </w:tcBorders>
            <w:shd w:color="auto" w:fill="auto" w:val="clear"/>
            <w:hideMark/>
          </w:tcPr>
          <w:p w:rsidP="000A4D54" w:rsidR="009E35E5" w:rsidRDefault="000A4D54"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год, следу</w:t>
            </w:r>
            <w:r w:rsidRPr="008D3B9F">
              <w:rPr>
                <w:rFonts w:ascii="Times New Roman" w:cs="Times New Roman" w:eastAsia="Times New Roman" w:hAnsi="Times New Roman"/>
                <w:sz w:val="24"/>
                <w:szCs w:val="24"/>
                <w:lang w:eastAsia="ru-RU"/>
              </w:rPr>
              <w:t>ю</w:t>
            </w:r>
            <w:r w:rsidRPr="008D3B9F">
              <w:rPr>
                <w:rFonts w:ascii="Times New Roman" w:cs="Times New Roman" w:eastAsia="Times New Roman" w:hAnsi="Times New Roman"/>
                <w:sz w:val="24"/>
                <w:szCs w:val="24"/>
                <w:lang w:eastAsia="ru-RU"/>
              </w:rPr>
              <w:t>щий за годом получения гранта</w:t>
            </w:r>
          </w:p>
        </w:tc>
      </w:tr>
    </w:tbl>
    <w:p w:rsidP="000A4D54" w:rsidR="000A4D54" w:rsidRDefault="000A4D54" w:rsidRPr="000A4D54">
      <w:pPr>
        <w:spacing w:after="0" w:line="14" w:lineRule="auto"/>
        <w:rPr>
          <w:sz w:val="2"/>
          <w:szCs w:val="2"/>
        </w:rPr>
      </w:pPr>
    </w:p>
    <w:tbl>
      <w:tblPr>
        <w:tblW w:type="dxa" w:w="15481"/>
        <w:jc w:val="center"/>
        <w:tblInd w:type="dxa" w:w="57"/>
        <w:tblLayout w:type="fixed"/>
        <w:tblCellMar>
          <w:left w:type="dxa" w:w="57"/>
          <w:right w:type="dxa" w:w="57"/>
        </w:tblCellMar>
        <w:tblLook w:firstColumn="1" w:firstRow="1" w:lastColumn="0" w:lastRow="0" w:noHBand="0" w:noVBand="1" w:val="04A0"/>
      </w:tblPr>
      <w:tblGrid>
        <w:gridCol w:w="852"/>
        <w:gridCol w:w="9384"/>
        <w:gridCol w:w="1986"/>
        <w:gridCol w:w="1543"/>
        <w:gridCol w:w="1716"/>
      </w:tblGrid>
      <w:tr w:rsidR="008D3B9F" w:rsidRPr="008D3B9F" w:rsidTr="000A4D54">
        <w:trPr>
          <w:trHeight w:val="113"/>
          <w:tblHeader/>
          <w:jc w:val="center"/>
        </w:trPr>
        <w:tc>
          <w:tcPr>
            <w:tcW w:type="dxa" w:w="852"/>
            <w:tcBorders>
              <w:top w:color="auto" w:space="0" w:sz="4" w:val="single"/>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w:t>
            </w:r>
          </w:p>
        </w:tc>
        <w:tc>
          <w:tcPr>
            <w:tcW w:type="dxa" w:w="9384"/>
            <w:tcBorders>
              <w:top w:color="auto" w:space="0" w:sz="4" w:val="single"/>
              <w:left w:val="nil"/>
              <w:bottom w:color="auto" w:space="0" w:sz="4" w:val="single"/>
              <w:right w:val="nil"/>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w:t>
            </w:r>
          </w:p>
        </w:tc>
        <w:tc>
          <w:tcPr>
            <w:tcW w:type="dxa" w:w="1986"/>
            <w:tcBorders>
              <w:top w:color="auto" w:space="0" w:sz="4" w:val="single"/>
              <w:left w:color="auto" w:space="0" w:sz="4" w:val="single"/>
              <w:bottom w:color="auto" w:space="0" w:sz="4" w:val="single"/>
              <w:right w:color="auto" w:space="0" w:sz="4" w:val="single"/>
            </w:tcBorders>
            <w:shd w:color="auto" w:fill="auto" w:val="clear"/>
            <w:noWrap/>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w:t>
            </w:r>
          </w:p>
        </w:tc>
        <w:tc>
          <w:tcPr>
            <w:tcW w:type="dxa" w:w="1543"/>
            <w:tcBorders>
              <w:top w:color="auto" w:space="0" w:sz="4" w:val="single"/>
              <w:left w:val="nil"/>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4</w:t>
            </w:r>
          </w:p>
        </w:tc>
        <w:tc>
          <w:tcPr>
            <w:tcW w:type="dxa" w:w="1716"/>
            <w:tcBorders>
              <w:top w:color="auto" w:space="0" w:sz="4" w:val="single"/>
              <w:left w:val="nil"/>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5</w:t>
            </w: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w:t>
            </w:r>
          </w:p>
        </w:tc>
        <w:tc>
          <w:tcPr>
            <w:tcW w:type="dxa" w:w="14629"/>
            <w:gridSpan w:val="4"/>
            <w:tcBorders>
              <w:top w:color="auto" w:space="0" w:sz="4" w:val="single"/>
              <w:left w:val="nil"/>
              <w:bottom w:color="auto" w:space="0" w:sz="4" w:val="single"/>
              <w:right w:color="000000" w:space="0" w:sz="4" w:val="single"/>
            </w:tcBorders>
            <w:shd w:color="auto" w:fill="auto" w:val="clear"/>
            <w:hideMark/>
          </w:tcPr>
          <w:p w:rsidP="00564954" w:rsidR="009E35E5" w:rsidRDefault="00564954"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Инвестиционная и финансовая деятельность</w:t>
            </w: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1.1</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Остаток денежных средств от инвестиционной и финансовой деятельности на начало п</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риода</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1.2</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Поступления денежных средств, всего, в том числе:</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1.2.1</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поступление средств на финансирование инвестиционных расходов на реализацию инв</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стиционного проекта, обеспечение которых планируется за счет сре</w:t>
            </w:r>
            <w:proofErr w:type="gramStart"/>
            <w:r w:rsidRPr="008D3B9F">
              <w:rPr>
                <w:rFonts w:ascii="Times New Roman" w:cs="Times New Roman" w:eastAsia="Times New Roman" w:hAnsi="Times New Roman"/>
                <w:sz w:val="24"/>
                <w:szCs w:val="24"/>
                <w:lang w:eastAsia="ru-RU"/>
              </w:rPr>
              <w:t>дств гр</w:t>
            </w:r>
            <w:proofErr w:type="gramEnd"/>
            <w:r w:rsidRPr="008D3B9F">
              <w:rPr>
                <w:rFonts w:ascii="Times New Roman" w:cs="Times New Roman" w:eastAsia="Times New Roman" w:hAnsi="Times New Roman"/>
                <w:sz w:val="24"/>
                <w:szCs w:val="24"/>
                <w:lang w:eastAsia="ru-RU"/>
              </w:rPr>
              <w:t xml:space="preserve">анта, всего, </w:t>
            </w:r>
            <w:r w:rsidRPr="008D3B9F">
              <w:rPr>
                <w:rFonts w:ascii="Times New Roman" w:cs="Times New Roman" w:eastAsia="Times New Roman" w:hAnsi="Times New Roman"/>
                <w:sz w:val="24"/>
                <w:szCs w:val="24"/>
                <w:lang w:eastAsia="ru-RU"/>
              </w:rPr>
              <w:br/>
              <w:t>в том числе в разрезе источников:</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1.2.1.1</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средства гранта </w:t>
            </w:r>
          </w:p>
        </w:tc>
        <w:tc>
          <w:tcPr>
            <w:tcW w:type="dxa" w:w="1986"/>
            <w:tcBorders>
              <w:top w:val="nil"/>
              <w:left w:color="auto" w:space="0" w:sz="4" w:val="single"/>
              <w:bottom w:color="auto" w:space="0" w:sz="4" w:val="single"/>
              <w:right w:color="auto" w:space="0" w:sz="4" w:val="single"/>
            </w:tcBorders>
            <w:shd w:color="auto" w:fill="auto" w:val="clear"/>
            <w:noWrap/>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543"/>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1.2.1.2</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средства, привлеченные от физических </w:t>
            </w:r>
            <w:proofErr w:type="gramStart"/>
            <w:r w:rsidRPr="008D3B9F">
              <w:rPr>
                <w:rFonts w:ascii="Times New Roman" w:cs="Times New Roman" w:eastAsia="Times New Roman" w:hAnsi="Times New Roman"/>
                <w:sz w:val="24"/>
                <w:szCs w:val="24"/>
                <w:lang w:eastAsia="ru-RU"/>
              </w:rPr>
              <w:t>и(</w:t>
            </w:r>
            <w:proofErr w:type="gramEnd"/>
            <w:r w:rsidRPr="008D3B9F">
              <w:rPr>
                <w:rFonts w:ascii="Times New Roman" w:cs="Times New Roman" w:eastAsia="Times New Roman" w:hAnsi="Times New Roman"/>
                <w:sz w:val="24"/>
                <w:szCs w:val="24"/>
                <w:lang w:eastAsia="ru-RU"/>
              </w:rPr>
              <w:t>или) юридических лиц на реализацию инвест</w:t>
            </w:r>
            <w:r w:rsidRPr="008D3B9F">
              <w:rPr>
                <w:rFonts w:ascii="Times New Roman" w:cs="Times New Roman" w:eastAsia="Times New Roman" w:hAnsi="Times New Roman"/>
                <w:sz w:val="24"/>
                <w:szCs w:val="24"/>
                <w:lang w:eastAsia="ru-RU"/>
              </w:rPr>
              <w:t>и</w:t>
            </w:r>
            <w:r w:rsidRPr="008D3B9F">
              <w:rPr>
                <w:rFonts w:ascii="Times New Roman" w:cs="Times New Roman" w:eastAsia="Times New Roman" w:hAnsi="Times New Roman"/>
                <w:sz w:val="24"/>
                <w:szCs w:val="24"/>
                <w:lang w:eastAsia="ru-RU"/>
              </w:rPr>
              <w:t>ционного проекта с использованием инвестиционных платформ</w:t>
            </w:r>
          </w:p>
        </w:tc>
        <w:tc>
          <w:tcPr>
            <w:tcW w:type="dxa" w:w="1986"/>
            <w:tcBorders>
              <w:top w:val="nil"/>
              <w:left w:color="auto" w:space="0" w:sz="4" w:val="single"/>
              <w:bottom w:color="auto" w:space="0" w:sz="4" w:val="single"/>
              <w:right w:color="auto" w:space="0" w:sz="4" w:val="single"/>
            </w:tcBorders>
            <w:shd w:color="auto" w:fill="auto" w:val="clear"/>
            <w:noWrap/>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543"/>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1.2.1.3</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собственные средства  </w:t>
            </w:r>
          </w:p>
        </w:tc>
        <w:tc>
          <w:tcPr>
            <w:tcW w:type="dxa" w:w="1986"/>
            <w:tcBorders>
              <w:top w:val="nil"/>
              <w:left w:color="auto" w:space="0" w:sz="4" w:val="single"/>
              <w:bottom w:color="auto" w:space="0" w:sz="4" w:val="single"/>
              <w:right w:color="auto" w:space="0" w:sz="4" w:val="single"/>
            </w:tcBorders>
            <w:shd w:color="auto" w:fill="auto" w:val="clear"/>
            <w:noWrap/>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543"/>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1.2.1.4</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заемные средства</w:t>
            </w:r>
          </w:p>
        </w:tc>
        <w:tc>
          <w:tcPr>
            <w:tcW w:type="dxa" w:w="1986"/>
            <w:tcBorders>
              <w:top w:val="nil"/>
              <w:left w:color="auto" w:space="0" w:sz="4" w:val="single"/>
              <w:bottom w:color="auto" w:space="0" w:sz="4" w:val="single"/>
              <w:right w:color="auto" w:space="0" w:sz="4" w:val="single"/>
            </w:tcBorders>
            <w:shd w:color="auto" w:fill="auto" w:val="clear"/>
            <w:noWrap/>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543"/>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lastRenderedPageBreak/>
              <w:t>1.2.2</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поступление средств из различных источников на финансирование прочих инвестицио</w:t>
            </w:r>
            <w:r w:rsidRPr="008D3B9F">
              <w:rPr>
                <w:rFonts w:ascii="Times New Roman" w:cs="Times New Roman" w:eastAsia="Times New Roman" w:hAnsi="Times New Roman"/>
                <w:sz w:val="24"/>
                <w:szCs w:val="24"/>
                <w:lang w:eastAsia="ru-RU"/>
              </w:rPr>
              <w:t>н</w:t>
            </w:r>
            <w:r w:rsidRPr="008D3B9F">
              <w:rPr>
                <w:rFonts w:ascii="Times New Roman" w:cs="Times New Roman" w:eastAsia="Times New Roman" w:hAnsi="Times New Roman"/>
                <w:sz w:val="24"/>
                <w:szCs w:val="24"/>
                <w:lang w:eastAsia="ru-RU"/>
              </w:rPr>
              <w:t>ных расходов на реализацию инвестиционного проекта</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Инвестиционные расходы на реализацию инвестиционного проекта, всего, в том числе:</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1.3.1</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инвестиционные расходы на реализацию инвестиционного проекта, обеспечение которых планируется за счет сре</w:t>
            </w:r>
            <w:proofErr w:type="gramStart"/>
            <w:r w:rsidRPr="008D3B9F">
              <w:rPr>
                <w:rFonts w:ascii="Times New Roman" w:cs="Times New Roman" w:eastAsia="Times New Roman" w:hAnsi="Times New Roman"/>
                <w:sz w:val="24"/>
                <w:szCs w:val="24"/>
                <w:lang w:eastAsia="ru-RU"/>
              </w:rPr>
              <w:t>дств гр</w:t>
            </w:r>
            <w:proofErr w:type="gramEnd"/>
            <w:r w:rsidRPr="008D3B9F">
              <w:rPr>
                <w:rFonts w:ascii="Times New Roman" w:cs="Times New Roman" w:eastAsia="Times New Roman" w:hAnsi="Times New Roman"/>
                <w:sz w:val="24"/>
                <w:szCs w:val="24"/>
                <w:lang w:eastAsia="ru-RU"/>
              </w:rPr>
              <w:t>анта, всего, в том числе по направлениям расходования:</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1.3.1.1</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аренда и текущий ремонт зданий (помещений), модульных объектов</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1.3.1.2</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приобретение модульных объектов</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1.3.1.3</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приобретение оборудования, мебели, оргтехники, программного обеспечения</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1.3.1.4</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выплата по передаче прав на франшизу (паушальный взнос)</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1.3.1.5</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оформление результатов интеллектуальной деятельности</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1.3.1.6</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приобретение сырья, расходных материалов (не более 30 % от объема инвестиционных расходов)</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1.3.2</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прочие инвестиционные расходы на реализацию инвестиционного проекта</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1.3.3</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возврат заемных средств</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1.4</w:t>
            </w:r>
          </w:p>
        </w:tc>
        <w:tc>
          <w:tcPr>
            <w:tcW w:type="dxa" w:w="9384"/>
            <w:tcBorders>
              <w:top w:val="nil"/>
              <w:left w:val="nil"/>
              <w:bottom w:color="auto" w:space="0" w:sz="4" w:val="single"/>
              <w:right w:val="nil"/>
            </w:tcBorders>
            <w:shd w:color="auto" w:fill="auto" w:val="clear"/>
            <w:hideMark/>
          </w:tcPr>
          <w:p w:rsidP="005649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Остаток денежных средств от инвестиционной и финансовой деятельности на конец п</w:t>
            </w:r>
            <w:r w:rsidRPr="008D3B9F">
              <w:rPr>
                <w:rFonts w:ascii="Times New Roman" w:cs="Times New Roman" w:eastAsia="Times New Roman" w:hAnsi="Times New Roman"/>
                <w:sz w:val="24"/>
                <w:szCs w:val="24"/>
                <w:lang w:eastAsia="ru-RU"/>
              </w:rPr>
              <w:t>е</w:t>
            </w:r>
            <w:r w:rsidR="00564954">
              <w:rPr>
                <w:rFonts w:ascii="Times New Roman" w:cs="Times New Roman" w:eastAsia="Times New Roman" w:hAnsi="Times New Roman"/>
                <w:sz w:val="24"/>
                <w:szCs w:val="24"/>
                <w:lang w:eastAsia="ru-RU"/>
              </w:rPr>
              <w:t>риода (стр. 1.1 + стр. 1.2</w:t>
            </w:r>
            <w:r w:rsidRPr="008D3B9F">
              <w:rPr>
                <w:rFonts w:ascii="Times New Roman" w:cs="Times New Roman" w:eastAsia="Times New Roman" w:hAnsi="Times New Roman"/>
                <w:sz w:val="24"/>
                <w:szCs w:val="24"/>
                <w:lang w:eastAsia="ru-RU"/>
              </w:rPr>
              <w:t xml:space="preserve"> </w:t>
            </w:r>
            <w:r w:rsidR="000A4D54">
              <w:rPr>
                <w:rFonts w:ascii="Times New Roman" w:cs="Times New Roman" w:eastAsia="Times New Roman" w:hAnsi="Times New Roman"/>
                <w:sz w:val="24"/>
                <w:szCs w:val="24"/>
                <w:lang w:eastAsia="ru-RU"/>
              </w:rPr>
              <w:t>–</w:t>
            </w:r>
            <w:r w:rsidRPr="008D3B9F">
              <w:rPr>
                <w:rFonts w:ascii="Times New Roman" w:cs="Times New Roman" w:eastAsia="Times New Roman" w:hAnsi="Times New Roman"/>
                <w:sz w:val="24"/>
                <w:szCs w:val="24"/>
                <w:lang w:eastAsia="ru-RU"/>
              </w:rPr>
              <w:t xml:space="preserve"> стр. 1.3)</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w:t>
            </w:r>
          </w:p>
        </w:tc>
        <w:tc>
          <w:tcPr>
            <w:tcW w:type="dxa" w:w="14629"/>
            <w:gridSpan w:val="4"/>
            <w:tcBorders>
              <w:top w:color="auto" w:space="0" w:sz="4" w:val="single"/>
              <w:left w:val="nil"/>
              <w:bottom w:color="auto" w:space="0" w:sz="4" w:val="single"/>
              <w:right w:color="000000" w:space="0" w:sz="4" w:val="single"/>
            </w:tcBorders>
            <w:shd w:color="auto" w:fill="auto" w:val="clear"/>
            <w:hideMark/>
          </w:tcPr>
          <w:p w:rsidP="000A4D54" w:rsidR="009E35E5" w:rsidRDefault="00564954"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Операционная (текущая) деятельность</w:t>
            </w: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2.1</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Остаток денежных средств от операционной деятельности на начало периода </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2.2</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Денежные поступления, всего, </w:t>
            </w:r>
            <w:r w:rsidRPr="008D3B9F">
              <w:rPr>
                <w:rFonts w:ascii="Times New Roman" w:cs="Times New Roman" w:eastAsia="Times New Roman" w:hAnsi="Times New Roman"/>
                <w:sz w:val="24"/>
                <w:szCs w:val="24"/>
                <w:lang w:eastAsia="ru-RU"/>
              </w:rPr>
              <w:br w:type="page"/>
              <w:t>в том числе:</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2.2.1</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доход от производства и реализации товаров (работ, услуг) без НДС</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2.2.2</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иные денежные поступления</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2.3</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Расходы на производство товаров (работ, услуг), всего, в том числе по направлениям:</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2.3.1</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приобретение сырья и материалов</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2.3.2</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оплата работ, услуг </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2.3.3</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оплата труда работников (включая индивидуальных предпринимателей)</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2.3.4</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уплата страховых взносов по оплате труда </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2.3.5</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прочие расходы</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2.3.6</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налоги и сборы</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2.4</w:t>
            </w:r>
          </w:p>
        </w:tc>
        <w:tc>
          <w:tcPr>
            <w:tcW w:type="dxa" w:w="9384"/>
            <w:tcBorders>
              <w:top w:val="nil"/>
              <w:left w:val="nil"/>
              <w:bottom w:color="auto" w:space="0" w:sz="4" w:val="single"/>
              <w:right w:val="nil"/>
            </w:tcBorders>
            <w:shd w:color="auto" w:fill="auto" w:val="clear"/>
            <w:hideMark/>
          </w:tcPr>
          <w:p w:rsidP="000A4D54" w:rsidR="000A4D54" w:rsidRDefault="009E35E5">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Остаток денежных средств от операционной деятельности на конец периода, </w:t>
            </w:r>
          </w:p>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(стр. 2.1 + стр. 2.2 – стр.</w:t>
            </w:r>
            <w:r w:rsidR="00564954">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 xml:space="preserve">2.3) </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9E35E5"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w:t>
            </w:r>
          </w:p>
        </w:tc>
        <w:tc>
          <w:tcPr>
            <w:tcW w:type="dxa" w:w="9384"/>
            <w:tcBorders>
              <w:top w:val="nil"/>
              <w:left w:val="nil"/>
              <w:bottom w:color="auto" w:space="0" w:sz="4" w:val="single"/>
              <w:right w:val="nil"/>
            </w:tcBorders>
            <w:shd w:color="auto" w:fill="auto" w:val="clear"/>
            <w:hideMark/>
          </w:tcPr>
          <w:p w:rsidP="000A4D54" w:rsidR="009E35E5" w:rsidRDefault="001816FF"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Общий остаток денежных средств на конец периода</w:t>
            </w:r>
            <w:r w:rsidR="009E35E5" w:rsidRPr="008D3B9F">
              <w:rPr>
                <w:rFonts w:ascii="Times New Roman" w:cs="Times New Roman" w:eastAsia="Times New Roman" w:hAnsi="Times New Roman"/>
                <w:sz w:val="24"/>
                <w:szCs w:val="24"/>
                <w:lang w:eastAsia="ru-RU"/>
              </w:rPr>
              <w:t xml:space="preserve"> (стр. 1.4 + стр. 2.4)</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bl>
    <w:p w:rsidP="009E35E5" w:rsidR="009E35E5" w:rsidRDefault="009E35E5" w:rsidRPr="000A4D54">
      <w:pPr>
        <w:pStyle w:val="ConsPlusNormal"/>
        <w:widowControl/>
        <w:jc w:val="center"/>
        <w:rPr>
          <w:rFonts w:ascii="Times New Roman" w:cs="Times New Roman" w:hAnsi="Times New Roman"/>
          <w:sz w:val="2"/>
          <w:szCs w:val="2"/>
        </w:rPr>
      </w:pPr>
      <w:r w:rsidRPr="000A4D54">
        <w:rPr>
          <w:rFonts w:ascii="Times New Roman" w:cs="Times New Roman" w:hAnsi="Times New Roman"/>
          <w:sz w:val="2"/>
          <w:szCs w:val="2"/>
        </w:rPr>
        <w:br w:type="page"/>
      </w:r>
    </w:p>
    <w:p w:rsidP="000A4D54" w:rsidR="000A4D54" w:rsidRDefault="009E35E5">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lastRenderedPageBreak/>
        <w:t xml:space="preserve">ПОКАЗАТЕЛИ ЭФФЕКТИВНОСТИ </w:t>
      </w:r>
    </w:p>
    <w:p w:rsidP="000A4D54" w:rsidR="000A4D54" w:rsidRDefault="000A4D54">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 xml:space="preserve">реализации инвестиционного проекта по развитию производства товаров (работ, услуг) </w:t>
      </w:r>
    </w:p>
    <w:p w:rsidP="000A4D54" w:rsidR="009E35E5" w:rsidRDefault="000A4D54"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 xml:space="preserve">_______________________________________________________________________ </w:t>
      </w:r>
    </w:p>
    <w:p w:rsidP="000A4D54" w:rsidR="009E35E5" w:rsidRDefault="00564954" w:rsidRPr="000A4D54">
      <w:pPr>
        <w:pStyle w:val="ConsPlusNormal"/>
        <w:widowControl/>
        <w:ind w:firstLine="0"/>
        <w:jc w:val="center"/>
        <w:rPr>
          <w:rFonts w:ascii="Times New Roman" w:cs="Times New Roman" w:hAnsi="Times New Roman"/>
          <w:sz w:val="24"/>
          <w:szCs w:val="24"/>
        </w:rPr>
      </w:pPr>
      <w:r>
        <w:rPr>
          <w:rFonts w:ascii="Times New Roman" w:cs="Times New Roman" w:hAnsi="Times New Roman"/>
          <w:sz w:val="24"/>
          <w:szCs w:val="24"/>
        </w:rPr>
        <w:t>(</w:t>
      </w:r>
      <w:r w:rsidR="009E35E5" w:rsidRPr="000A4D54">
        <w:rPr>
          <w:rFonts w:ascii="Times New Roman" w:cs="Times New Roman" w:hAnsi="Times New Roman"/>
          <w:sz w:val="24"/>
          <w:szCs w:val="24"/>
        </w:rPr>
        <w:t>наименование инвестиционного проекта</w:t>
      </w:r>
      <w:r>
        <w:rPr>
          <w:rFonts w:ascii="Times New Roman" w:cs="Times New Roman" w:hAnsi="Times New Roman"/>
          <w:sz w:val="24"/>
          <w:szCs w:val="24"/>
        </w:rPr>
        <w:t>)</w:t>
      </w:r>
    </w:p>
    <w:p w:rsidP="009E35E5" w:rsidR="009E35E5" w:rsidRDefault="009E35E5">
      <w:pPr>
        <w:pStyle w:val="ConsPlusNormal"/>
        <w:widowControl/>
        <w:jc w:val="center"/>
        <w:rPr>
          <w:rFonts w:ascii="Times New Roman" w:cs="Times New Roman" w:hAnsi="Times New Roman"/>
          <w:sz w:val="30"/>
          <w:szCs w:val="30"/>
        </w:rPr>
      </w:pPr>
    </w:p>
    <w:p w:rsidP="000A4D54" w:rsidR="000A4D54" w:rsidRDefault="00564954" w:rsidRPr="00564954">
      <w:pPr>
        <w:pStyle w:val="ConsPlusNormal"/>
        <w:widowControl/>
        <w:jc w:val="right"/>
        <w:rPr>
          <w:rFonts w:ascii="Times New Roman" w:cs="Times New Roman" w:hAnsi="Times New Roman"/>
          <w:sz w:val="30"/>
          <w:szCs w:val="30"/>
          <w:lang w:val="en-US"/>
        </w:rPr>
      </w:pPr>
      <w:r>
        <w:rPr>
          <w:rFonts w:ascii="Times New Roman" w:cs="Times New Roman" w:hAnsi="Times New Roman"/>
          <w:sz w:val="30"/>
          <w:szCs w:val="30"/>
        </w:rPr>
        <w:t>Таблица 4</w:t>
      </w:r>
    </w:p>
    <w:tbl>
      <w:tblPr>
        <w:tblW w:type="dxa" w:w="15617"/>
        <w:jc w:val="center"/>
        <w:tblLayout w:type="fixed"/>
        <w:tblCellMar>
          <w:left w:type="dxa" w:w="57"/>
          <w:right w:type="dxa" w:w="57"/>
        </w:tblCellMar>
        <w:tblLook w:firstColumn="1" w:firstRow="1" w:lastColumn="0" w:lastRow="0" w:noHBand="0" w:noVBand="1" w:val="04A0"/>
      </w:tblPr>
      <w:tblGrid>
        <w:gridCol w:w="666"/>
        <w:gridCol w:w="3837"/>
        <w:gridCol w:w="1418"/>
        <w:gridCol w:w="766"/>
        <w:gridCol w:w="851"/>
        <w:gridCol w:w="793"/>
        <w:gridCol w:w="709"/>
        <w:gridCol w:w="1559"/>
        <w:gridCol w:w="992"/>
        <w:gridCol w:w="1418"/>
        <w:gridCol w:w="1558"/>
        <w:gridCol w:w="1050"/>
      </w:tblGrid>
      <w:tr w:rsidR="008D3B9F" w:rsidRPr="008D3B9F" w:rsidTr="00564954">
        <w:trPr>
          <w:trHeight w:val="113"/>
          <w:jc w:val="center"/>
        </w:trPr>
        <w:tc>
          <w:tcPr>
            <w:tcW w:type="dxa" w:w="666"/>
            <w:vMerge w:val="restart"/>
            <w:tcBorders>
              <w:top w:color="auto" w:space="0" w:sz="4" w:val="single"/>
              <w:left w:color="auto" w:space="0" w:sz="4" w:val="single"/>
              <w:right w:color="auto" w:space="0" w:sz="4" w:val="single"/>
            </w:tcBorders>
            <w:shd w:color="auto" w:fill="auto" w:val="clear"/>
            <w:hideMark/>
          </w:tcPr>
          <w:p w:rsidP="00AB1DE0" w:rsidR="000A4D54" w:rsidRDefault="009E35E5">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w:t>
            </w:r>
          </w:p>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proofErr w:type="gramStart"/>
            <w:r w:rsidRPr="008D3B9F">
              <w:rPr>
                <w:rFonts w:ascii="Times New Roman" w:cs="Times New Roman" w:eastAsia="Times New Roman" w:hAnsi="Times New Roman"/>
                <w:sz w:val="24"/>
                <w:szCs w:val="24"/>
                <w:lang w:eastAsia="ru-RU"/>
              </w:rPr>
              <w:t>п</w:t>
            </w:r>
            <w:proofErr w:type="gramEnd"/>
            <w:r w:rsidRPr="008D3B9F">
              <w:rPr>
                <w:rFonts w:ascii="Times New Roman" w:cs="Times New Roman" w:eastAsia="Times New Roman" w:hAnsi="Times New Roman"/>
                <w:sz w:val="24"/>
                <w:szCs w:val="24"/>
                <w:lang w:eastAsia="ru-RU"/>
              </w:rPr>
              <w:t>/п</w:t>
            </w:r>
          </w:p>
        </w:tc>
        <w:tc>
          <w:tcPr>
            <w:tcW w:type="dxa" w:w="3837"/>
            <w:vMerge w:val="restart"/>
            <w:tcBorders>
              <w:top w:color="auto" w:space="0" w:sz="4" w:val="single"/>
              <w:left w:color="auto" w:space="0" w:sz="4" w:val="single"/>
              <w:right w:color="auto" w:space="0" w:sz="4" w:val="single"/>
            </w:tcBorders>
            <w:shd w:color="auto" w:fill="auto" w:val="clear"/>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Показатели</w:t>
            </w:r>
          </w:p>
        </w:tc>
        <w:tc>
          <w:tcPr>
            <w:tcW w:type="dxa" w:w="1418"/>
            <w:vMerge w:val="restart"/>
            <w:tcBorders>
              <w:top w:color="auto" w:space="0" w:sz="4" w:val="single"/>
              <w:left w:color="auto" w:space="0" w:sz="4" w:val="single"/>
              <w:right w:color="auto" w:space="0" w:sz="4" w:val="single"/>
            </w:tcBorders>
            <w:shd w:color="auto" w:fill="auto" w:val="clear"/>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Год, пре</w:t>
            </w:r>
            <w:r w:rsidRPr="008D3B9F">
              <w:rPr>
                <w:rFonts w:ascii="Times New Roman" w:cs="Times New Roman" w:eastAsia="Times New Roman" w:hAnsi="Times New Roman"/>
                <w:sz w:val="24"/>
                <w:szCs w:val="24"/>
                <w:lang w:eastAsia="ru-RU"/>
              </w:rPr>
              <w:t>д</w:t>
            </w:r>
            <w:r w:rsidRPr="008D3B9F">
              <w:rPr>
                <w:rFonts w:ascii="Times New Roman" w:cs="Times New Roman" w:eastAsia="Times New Roman" w:hAnsi="Times New Roman"/>
                <w:sz w:val="24"/>
                <w:szCs w:val="24"/>
                <w:lang w:eastAsia="ru-RU"/>
              </w:rPr>
              <w:t>шеству</w:t>
            </w:r>
            <w:r w:rsidRPr="008D3B9F">
              <w:rPr>
                <w:rFonts w:ascii="Times New Roman" w:cs="Times New Roman" w:eastAsia="Times New Roman" w:hAnsi="Times New Roman"/>
                <w:sz w:val="24"/>
                <w:szCs w:val="24"/>
                <w:lang w:eastAsia="ru-RU"/>
              </w:rPr>
              <w:t>ю</w:t>
            </w:r>
            <w:r w:rsidRPr="008D3B9F">
              <w:rPr>
                <w:rFonts w:ascii="Times New Roman" w:cs="Times New Roman" w:eastAsia="Times New Roman" w:hAnsi="Times New Roman"/>
                <w:sz w:val="24"/>
                <w:szCs w:val="24"/>
                <w:lang w:eastAsia="ru-RU"/>
              </w:rPr>
              <w:t>щий году получения гранта,</w:t>
            </w:r>
          </w:p>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факт</w:t>
            </w:r>
          </w:p>
        </w:tc>
        <w:tc>
          <w:tcPr>
            <w:tcW w:type="dxa" w:w="3119"/>
            <w:gridSpan w:val="4"/>
            <w:tcBorders>
              <w:top w:color="auto" w:space="0" w:sz="4" w:val="single"/>
              <w:left w:val="nil"/>
              <w:bottom w:color="auto" w:space="0" w:sz="4" w:val="single"/>
              <w:right w:color="auto" w:space="0" w:sz="4" w:val="single"/>
            </w:tcBorders>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Год получения гранта, план</w:t>
            </w:r>
          </w:p>
        </w:tc>
        <w:tc>
          <w:tcPr>
            <w:tcW w:type="dxa" w:w="2551"/>
            <w:gridSpan w:val="2"/>
            <w:tcBorders>
              <w:top w:color="auto" w:space="0" w:sz="4" w:val="single"/>
              <w:left w:val="nil"/>
              <w:bottom w:color="auto" w:space="0" w:sz="4" w:val="single"/>
              <w:right w:color="auto" w:space="0" w:sz="4" w:val="single"/>
            </w:tcBorders>
            <w:shd w:color="auto" w:fill="auto" w:val="clear"/>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Изменение за год</w:t>
            </w:r>
          </w:p>
        </w:tc>
        <w:tc>
          <w:tcPr>
            <w:tcW w:type="dxa" w:w="1418"/>
            <w:vMerge w:val="restart"/>
            <w:tcBorders>
              <w:top w:color="auto" w:space="0" w:sz="4" w:val="single"/>
              <w:left w:color="auto" w:space="0" w:sz="4" w:val="single"/>
              <w:right w:color="auto" w:space="0" w:sz="4" w:val="single"/>
            </w:tcBorders>
            <w:shd w:color="auto" w:fill="auto" w:val="clear"/>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Год, след</w:t>
            </w:r>
            <w:r w:rsidRPr="008D3B9F">
              <w:rPr>
                <w:rFonts w:ascii="Times New Roman" w:cs="Times New Roman" w:eastAsia="Times New Roman" w:hAnsi="Times New Roman"/>
                <w:sz w:val="24"/>
                <w:szCs w:val="24"/>
                <w:lang w:eastAsia="ru-RU"/>
              </w:rPr>
              <w:t>у</w:t>
            </w:r>
            <w:r w:rsidRPr="008D3B9F">
              <w:rPr>
                <w:rFonts w:ascii="Times New Roman" w:cs="Times New Roman" w:eastAsia="Times New Roman" w:hAnsi="Times New Roman"/>
                <w:sz w:val="24"/>
                <w:szCs w:val="24"/>
                <w:lang w:eastAsia="ru-RU"/>
              </w:rPr>
              <w:t>ющий за г</w:t>
            </w:r>
            <w:r w:rsidRPr="008D3B9F">
              <w:rPr>
                <w:rFonts w:ascii="Times New Roman" w:cs="Times New Roman" w:eastAsia="Times New Roman" w:hAnsi="Times New Roman"/>
                <w:sz w:val="24"/>
                <w:szCs w:val="24"/>
                <w:lang w:eastAsia="ru-RU"/>
              </w:rPr>
              <w:t>о</w:t>
            </w:r>
            <w:r w:rsidRPr="008D3B9F">
              <w:rPr>
                <w:rFonts w:ascii="Times New Roman" w:cs="Times New Roman" w:eastAsia="Times New Roman" w:hAnsi="Times New Roman"/>
                <w:sz w:val="24"/>
                <w:szCs w:val="24"/>
                <w:lang w:eastAsia="ru-RU"/>
              </w:rPr>
              <w:t>дом получ</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ния гранта, план</w:t>
            </w:r>
          </w:p>
        </w:tc>
        <w:tc>
          <w:tcPr>
            <w:tcW w:type="dxa" w:w="2608"/>
            <w:gridSpan w:val="2"/>
            <w:tcBorders>
              <w:top w:color="auto" w:space="0" w:sz="4" w:val="single"/>
              <w:left w:val="nil"/>
              <w:bottom w:color="auto" w:space="0" w:sz="4" w:val="single"/>
              <w:right w:color="auto" w:space="0" w:sz="4" w:val="single"/>
            </w:tcBorders>
            <w:shd w:color="auto" w:fill="auto" w:val="clear"/>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Изменение за год</w:t>
            </w:r>
          </w:p>
        </w:tc>
      </w:tr>
      <w:tr w:rsidR="008D3B9F" w:rsidRPr="008D3B9F" w:rsidTr="00564954">
        <w:trPr>
          <w:trHeight w:val="113"/>
          <w:jc w:val="center"/>
        </w:trPr>
        <w:tc>
          <w:tcPr>
            <w:tcW w:type="dxa" w:w="666"/>
            <w:vMerge/>
            <w:tcBorders>
              <w:top w:color="auto" w:space="0" w:sz="4" w:val="single"/>
              <w:left w:color="auto" w:space="0" w:sz="4" w:val="single"/>
              <w:right w:color="auto" w:space="0" w:sz="4" w:val="single"/>
            </w:tcBorders>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p>
        </w:tc>
        <w:tc>
          <w:tcPr>
            <w:tcW w:type="dxa" w:w="3837"/>
            <w:vMerge/>
            <w:tcBorders>
              <w:top w:color="auto" w:space="0" w:sz="4" w:val="single"/>
              <w:left w:color="auto" w:space="0" w:sz="4" w:val="single"/>
              <w:right w:color="auto" w:space="0" w:sz="4" w:val="single"/>
            </w:tcBorders>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p>
        </w:tc>
        <w:tc>
          <w:tcPr>
            <w:tcW w:type="dxa" w:w="1418"/>
            <w:vMerge/>
            <w:tcBorders>
              <w:top w:color="auto" w:space="0" w:sz="4" w:val="single"/>
              <w:left w:color="auto" w:space="0" w:sz="4" w:val="single"/>
              <w:right w:color="auto" w:space="0" w:sz="4" w:val="single"/>
            </w:tcBorders>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p>
        </w:tc>
        <w:tc>
          <w:tcPr>
            <w:tcW w:type="dxa" w:w="766"/>
            <w:tcBorders>
              <w:top w:color="auto" w:space="0" w:sz="4" w:val="single"/>
              <w:left w:val="nil"/>
              <w:right w:color="auto" w:space="0" w:sz="4" w:val="single"/>
            </w:tcBorders>
          </w:tcPr>
          <w:p w:rsidP="00AB1DE0" w:rsidR="009E35E5" w:rsidRDefault="00564954" w:rsidRPr="008D3B9F">
            <w:pPr>
              <w:spacing w:after="0" w:line="192" w:lineRule="auto"/>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val="en-US"/>
              </w:rPr>
              <w:t>I</w:t>
            </w:r>
            <w:r w:rsidR="009E35E5" w:rsidRPr="008D3B9F">
              <w:rPr>
                <w:rFonts w:ascii="Times New Roman" w:cs="Times New Roman" w:eastAsia="Times New Roman" w:hAnsi="Times New Roman"/>
                <w:sz w:val="24"/>
                <w:szCs w:val="24"/>
                <w:lang w:eastAsia="ru-RU"/>
              </w:rPr>
              <w:t xml:space="preserve"> ква</w:t>
            </w:r>
            <w:r w:rsidR="009E35E5" w:rsidRPr="008D3B9F">
              <w:rPr>
                <w:rFonts w:ascii="Times New Roman" w:cs="Times New Roman" w:eastAsia="Times New Roman" w:hAnsi="Times New Roman"/>
                <w:sz w:val="24"/>
                <w:szCs w:val="24"/>
                <w:lang w:eastAsia="ru-RU"/>
              </w:rPr>
              <w:t>р</w:t>
            </w:r>
            <w:r w:rsidR="009E35E5" w:rsidRPr="008D3B9F">
              <w:rPr>
                <w:rFonts w:ascii="Times New Roman" w:cs="Times New Roman" w:eastAsia="Times New Roman" w:hAnsi="Times New Roman"/>
                <w:sz w:val="24"/>
                <w:szCs w:val="24"/>
                <w:lang w:eastAsia="ru-RU"/>
              </w:rPr>
              <w:t>тал</w:t>
            </w:r>
          </w:p>
        </w:tc>
        <w:tc>
          <w:tcPr>
            <w:tcW w:type="dxa" w:w="851"/>
            <w:tcBorders>
              <w:top w:color="auto" w:space="0" w:sz="4" w:val="single"/>
              <w:left w:color="auto" w:space="0" w:sz="4" w:val="single"/>
              <w:right w:color="auto" w:space="0" w:sz="4" w:val="single"/>
            </w:tcBorders>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w:t>
            </w:r>
            <w:r w:rsidR="00564954">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 xml:space="preserve"> п</w:t>
            </w:r>
            <w:r w:rsidRPr="008D3B9F">
              <w:rPr>
                <w:rFonts w:ascii="Times New Roman" w:cs="Times New Roman" w:eastAsia="Times New Roman" w:hAnsi="Times New Roman"/>
                <w:sz w:val="24"/>
                <w:szCs w:val="24"/>
                <w:lang w:eastAsia="ru-RU"/>
              </w:rPr>
              <w:t>о</w:t>
            </w:r>
            <w:r w:rsidRPr="008D3B9F">
              <w:rPr>
                <w:rFonts w:ascii="Times New Roman" w:cs="Times New Roman" w:eastAsia="Times New Roman" w:hAnsi="Times New Roman"/>
                <w:sz w:val="24"/>
                <w:szCs w:val="24"/>
                <w:lang w:eastAsia="ru-RU"/>
              </w:rPr>
              <w:t>луг</w:t>
            </w:r>
            <w:r w:rsidRPr="008D3B9F">
              <w:rPr>
                <w:rFonts w:ascii="Times New Roman" w:cs="Times New Roman" w:eastAsia="Times New Roman" w:hAnsi="Times New Roman"/>
                <w:sz w:val="24"/>
                <w:szCs w:val="24"/>
                <w:lang w:eastAsia="ru-RU"/>
              </w:rPr>
              <w:t>о</w:t>
            </w:r>
            <w:r w:rsidRPr="008D3B9F">
              <w:rPr>
                <w:rFonts w:ascii="Times New Roman" w:cs="Times New Roman" w:eastAsia="Times New Roman" w:hAnsi="Times New Roman"/>
                <w:sz w:val="24"/>
                <w:szCs w:val="24"/>
                <w:lang w:eastAsia="ru-RU"/>
              </w:rPr>
              <w:t>дие</w:t>
            </w:r>
          </w:p>
        </w:tc>
        <w:tc>
          <w:tcPr>
            <w:tcW w:type="dxa" w:w="793"/>
            <w:tcBorders>
              <w:top w:color="auto" w:space="0" w:sz="4" w:val="single"/>
              <w:left w:color="auto" w:space="0" w:sz="4" w:val="single"/>
              <w:right w:color="auto" w:space="0" w:sz="4" w:val="single"/>
            </w:tcBorders>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9 м</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сяцев</w:t>
            </w:r>
          </w:p>
        </w:tc>
        <w:tc>
          <w:tcPr>
            <w:tcW w:type="dxa" w:w="709"/>
            <w:tcBorders>
              <w:top w:color="auto" w:space="0" w:sz="4" w:val="single"/>
              <w:left w:color="auto" w:space="0" w:sz="4" w:val="single"/>
              <w:right w:color="auto" w:space="0" w:sz="4" w:val="single"/>
            </w:tcBorders>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год</w:t>
            </w:r>
          </w:p>
        </w:tc>
        <w:tc>
          <w:tcPr>
            <w:tcW w:type="dxa" w:w="1559"/>
            <w:tcBorders>
              <w:top w:color="auto" w:space="0" w:sz="4" w:val="single"/>
              <w:left w:val="nil"/>
              <w:right w:color="auto" w:space="0" w:sz="4" w:val="single"/>
            </w:tcBorders>
            <w:shd w:color="auto" w:fill="auto" w:val="clear"/>
            <w:hideMark/>
          </w:tcPr>
          <w:p w:rsidP="00AB1DE0" w:rsidR="009E35E5" w:rsidRDefault="001816FF" w:rsidRPr="008D3B9F">
            <w:pPr>
              <w:spacing w:after="0" w:line="192" w:lineRule="auto"/>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w:t>
            </w:r>
            <w:r w:rsidR="009E35E5" w:rsidRPr="008D3B9F">
              <w:rPr>
                <w:rFonts w:ascii="Times New Roman" w:cs="Times New Roman" w:eastAsia="Times New Roman" w:hAnsi="Times New Roman"/>
                <w:sz w:val="24"/>
                <w:szCs w:val="24"/>
                <w:lang w:eastAsia="ru-RU"/>
              </w:rPr>
              <w:t>бсолютное отклонение, тыс. руб.</w:t>
            </w:r>
          </w:p>
        </w:tc>
        <w:tc>
          <w:tcPr>
            <w:tcW w:type="dxa" w:w="992"/>
            <w:tcBorders>
              <w:top w:color="auto" w:space="0" w:sz="4" w:val="single"/>
              <w:left w:val="nil"/>
              <w:right w:color="auto" w:space="0" w:sz="4" w:val="single"/>
            </w:tcBorders>
            <w:shd w:color="auto" w:fill="auto" w:val="clear"/>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Т роста, %</w:t>
            </w:r>
          </w:p>
        </w:tc>
        <w:tc>
          <w:tcPr>
            <w:tcW w:type="dxa" w:w="1418"/>
            <w:vMerge/>
            <w:tcBorders>
              <w:left w:color="auto" w:space="0" w:sz="4" w:val="single"/>
              <w:right w:color="auto" w:space="0" w:sz="4" w:val="single"/>
            </w:tcBorders>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p>
        </w:tc>
        <w:tc>
          <w:tcPr>
            <w:tcW w:type="dxa" w:w="1558"/>
            <w:tcBorders>
              <w:top w:color="auto" w:space="0" w:sz="4" w:val="single"/>
              <w:left w:val="nil"/>
              <w:right w:color="auto" w:space="0" w:sz="4" w:val="single"/>
            </w:tcBorders>
            <w:shd w:color="auto" w:fill="auto" w:val="clear"/>
            <w:hideMark/>
          </w:tcPr>
          <w:p w:rsidP="00AB1DE0" w:rsidR="009E35E5" w:rsidRDefault="00564954" w:rsidRPr="008D3B9F">
            <w:pPr>
              <w:spacing w:after="0" w:line="192" w:lineRule="auto"/>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w:t>
            </w:r>
            <w:r w:rsidR="009E35E5" w:rsidRPr="008D3B9F">
              <w:rPr>
                <w:rFonts w:ascii="Times New Roman" w:cs="Times New Roman" w:eastAsia="Times New Roman" w:hAnsi="Times New Roman"/>
                <w:sz w:val="24"/>
                <w:szCs w:val="24"/>
                <w:lang w:eastAsia="ru-RU"/>
              </w:rPr>
              <w:t>бсолютное отклонение, тыс. руб.</w:t>
            </w:r>
          </w:p>
        </w:tc>
        <w:tc>
          <w:tcPr>
            <w:tcW w:type="dxa" w:w="1050"/>
            <w:tcBorders>
              <w:top w:color="auto" w:space="0" w:sz="4" w:val="single"/>
              <w:left w:val="nil"/>
              <w:right w:color="auto" w:space="0" w:sz="4" w:val="single"/>
            </w:tcBorders>
            <w:shd w:color="auto" w:fill="auto" w:val="clear"/>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Т роста, %</w:t>
            </w:r>
          </w:p>
        </w:tc>
      </w:tr>
    </w:tbl>
    <w:p w:rsidP="00AB1DE0" w:rsidR="00AB1DE0" w:rsidRDefault="00AB1DE0" w:rsidRPr="00AB1DE0">
      <w:pPr>
        <w:spacing w:after="0" w:line="14" w:lineRule="auto"/>
        <w:rPr>
          <w:sz w:val="2"/>
          <w:szCs w:val="2"/>
        </w:rPr>
      </w:pPr>
    </w:p>
    <w:tbl>
      <w:tblPr>
        <w:tblW w:type="dxa" w:w="15617"/>
        <w:jc w:val="center"/>
        <w:tblLayout w:type="fixed"/>
        <w:tblCellMar>
          <w:left w:type="dxa" w:w="57"/>
          <w:right w:type="dxa" w:w="57"/>
        </w:tblCellMar>
        <w:tblLook w:firstColumn="1" w:firstRow="1" w:lastColumn="0" w:lastRow="0" w:noHBand="0" w:noVBand="1" w:val="04A0"/>
      </w:tblPr>
      <w:tblGrid>
        <w:gridCol w:w="666"/>
        <w:gridCol w:w="3837"/>
        <w:gridCol w:w="1418"/>
        <w:gridCol w:w="766"/>
        <w:gridCol w:w="851"/>
        <w:gridCol w:w="793"/>
        <w:gridCol w:w="709"/>
        <w:gridCol w:w="1559"/>
        <w:gridCol w:w="992"/>
        <w:gridCol w:w="1418"/>
        <w:gridCol w:w="1558"/>
        <w:gridCol w:w="1050"/>
      </w:tblGrid>
      <w:tr w:rsidR="008D3B9F" w:rsidRPr="008D3B9F" w:rsidTr="00AB1DE0">
        <w:trPr>
          <w:trHeight w:val="113"/>
          <w:jc w:val="center"/>
        </w:trPr>
        <w:tc>
          <w:tcPr>
            <w:tcW w:type="dxa" w:w="666"/>
            <w:tcBorders>
              <w:top w:color="auto" w:space="0" w:sz="4" w:val="single"/>
              <w:left w:color="auto" w:space="0" w:sz="4" w:val="single"/>
              <w:bottom w:color="auto" w:space="0" w:sz="4" w:val="single"/>
              <w:right w:color="auto" w:space="0" w:sz="4" w:val="single"/>
            </w:tcBorders>
            <w:shd w:color="auto" w:fill="auto" w:val="clear"/>
            <w:hideMark/>
          </w:tcPr>
          <w:p w:rsidP="00AB1DE0"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w:t>
            </w:r>
          </w:p>
        </w:tc>
        <w:tc>
          <w:tcPr>
            <w:tcW w:type="dxa" w:w="3837"/>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w:t>
            </w:r>
          </w:p>
        </w:tc>
        <w:tc>
          <w:tcPr>
            <w:tcW w:type="dxa" w:w="1418"/>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w:t>
            </w:r>
          </w:p>
        </w:tc>
        <w:tc>
          <w:tcPr>
            <w:tcW w:type="dxa" w:w="766"/>
            <w:tcBorders>
              <w:top w:color="auto" w:space="0" w:sz="4" w:val="single"/>
              <w:left w:val="nil"/>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4</w:t>
            </w: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5</w:t>
            </w:r>
          </w:p>
        </w:tc>
        <w:tc>
          <w:tcPr>
            <w:tcW w:type="dxa" w:w="793"/>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6</w:t>
            </w: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7</w:t>
            </w:r>
          </w:p>
        </w:tc>
        <w:tc>
          <w:tcPr>
            <w:tcW w:type="dxa" w:w="1559"/>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8</w:t>
            </w:r>
          </w:p>
        </w:tc>
        <w:tc>
          <w:tcPr>
            <w:tcW w:type="dxa" w:w="992"/>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9</w:t>
            </w:r>
          </w:p>
        </w:tc>
        <w:tc>
          <w:tcPr>
            <w:tcW w:type="dxa" w:w="1418"/>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10</w:t>
            </w:r>
          </w:p>
        </w:tc>
        <w:tc>
          <w:tcPr>
            <w:tcW w:type="dxa" w:w="1558"/>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11</w:t>
            </w:r>
          </w:p>
        </w:tc>
        <w:tc>
          <w:tcPr>
            <w:tcW w:type="dxa" w:w="1050"/>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12</w:t>
            </w:r>
          </w:p>
        </w:tc>
      </w:tr>
      <w:tr w:rsidR="008D3B9F" w:rsidRPr="008D3B9F" w:rsidTr="00AB1DE0">
        <w:trPr>
          <w:trHeight w:val="113"/>
          <w:jc w:val="center"/>
        </w:trPr>
        <w:tc>
          <w:tcPr>
            <w:tcW w:type="dxa" w:w="666"/>
            <w:tcBorders>
              <w:top w:val="nil"/>
              <w:left w:color="auto" w:space="0" w:sz="4" w:val="single"/>
              <w:bottom w:color="auto" w:space="0" w:sz="4" w:val="single"/>
              <w:right w:color="auto" w:space="0" w:sz="4" w:val="single"/>
            </w:tcBorders>
            <w:shd w:color="auto" w:fill="auto" w:val="clear"/>
            <w:hideMark/>
          </w:tcPr>
          <w:p w:rsidP="00AB1DE0"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w:t>
            </w:r>
          </w:p>
        </w:tc>
        <w:tc>
          <w:tcPr>
            <w:tcW w:type="dxa" w:w="3837"/>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Доход от производства и реализ</w:t>
            </w:r>
            <w:r w:rsidRPr="008D3B9F">
              <w:rPr>
                <w:rFonts w:ascii="Times New Roman" w:cs="Times New Roman" w:eastAsia="Times New Roman" w:hAnsi="Times New Roman"/>
                <w:sz w:val="24"/>
                <w:szCs w:val="24"/>
                <w:lang w:eastAsia="ru-RU"/>
              </w:rPr>
              <w:t>а</w:t>
            </w:r>
            <w:r w:rsidRPr="008D3B9F">
              <w:rPr>
                <w:rFonts w:ascii="Times New Roman" w:cs="Times New Roman" w:eastAsia="Times New Roman" w:hAnsi="Times New Roman"/>
                <w:sz w:val="24"/>
                <w:szCs w:val="24"/>
                <w:lang w:eastAsia="ru-RU"/>
              </w:rPr>
              <w:t>ции товаров (работ, услуг) без НДС, тыс. руб.</w:t>
            </w: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66"/>
            <w:tcBorders>
              <w:top w:color="auto" w:space="0" w:sz="4" w:val="single"/>
              <w:left w:val="nil"/>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93"/>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9"/>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050"/>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AB1DE0">
        <w:trPr>
          <w:trHeight w:val="113"/>
          <w:jc w:val="center"/>
        </w:trPr>
        <w:tc>
          <w:tcPr>
            <w:tcW w:type="dxa" w:w="666"/>
            <w:tcBorders>
              <w:top w:val="nil"/>
              <w:left w:color="auto" w:space="0" w:sz="4" w:val="single"/>
              <w:bottom w:color="auto" w:space="0" w:sz="4" w:val="single"/>
              <w:right w:color="auto" w:space="0" w:sz="4" w:val="single"/>
            </w:tcBorders>
            <w:shd w:color="auto" w:fill="auto" w:val="clear"/>
            <w:hideMark/>
          </w:tcPr>
          <w:p w:rsidP="00AB1DE0"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w:t>
            </w:r>
          </w:p>
        </w:tc>
        <w:tc>
          <w:tcPr>
            <w:tcW w:type="dxa" w:w="3837"/>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Количество полных месяцев работы в периоде, мес.</w:t>
            </w: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66"/>
            <w:tcBorders>
              <w:top w:color="auto" w:space="0" w:sz="4" w:val="single"/>
              <w:left w:val="nil"/>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93"/>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9"/>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050"/>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AB1DE0">
        <w:trPr>
          <w:trHeight w:val="113"/>
          <w:jc w:val="center"/>
        </w:trPr>
        <w:tc>
          <w:tcPr>
            <w:tcW w:type="dxa" w:w="666"/>
            <w:tcBorders>
              <w:top w:val="nil"/>
              <w:left w:color="auto" w:space="0" w:sz="4" w:val="single"/>
              <w:bottom w:color="auto" w:space="0" w:sz="4" w:val="single"/>
              <w:right w:color="auto" w:space="0" w:sz="4" w:val="single"/>
            </w:tcBorders>
            <w:shd w:color="auto" w:fill="auto" w:val="clear"/>
            <w:hideMark/>
          </w:tcPr>
          <w:p w:rsidP="00AB1DE0"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w:t>
            </w:r>
          </w:p>
        </w:tc>
        <w:tc>
          <w:tcPr>
            <w:tcW w:type="dxa" w:w="3837"/>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Среднемесячный доход от прои</w:t>
            </w:r>
            <w:r w:rsidRPr="008D3B9F">
              <w:rPr>
                <w:rFonts w:ascii="Times New Roman" w:cs="Times New Roman" w:eastAsia="Times New Roman" w:hAnsi="Times New Roman"/>
                <w:sz w:val="24"/>
                <w:szCs w:val="24"/>
                <w:lang w:eastAsia="ru-RU"/>
              </w:rPr>
              <w:t>з</w:t>
            </w:r>
            <w:r w:rsidRPr="008D3B9F">
              <w:rPr>
                <w:rFonts w:ascii="Times New Roman" w:cs="Times New Roman" w:eastAsia="Times New Roman" w:hAnsi="Times New Roman"/>
                <w:sz w:val="24"/>
                <w:szCs w:val="24"/>
                <w:lang w:eastAsia="ru-RU"/>
              </w:rPr>
              <w:t>водства и реализации товаров (р</w:t>
            </w:r>
            <w:r w:rsidRPr="008D3B9F">
              <w:rPr>
                <w:rFonts w:ascii="Times New Roman" w:cs="Times New Roman" w:eastAsia="Times New Roman" w:hAnsi="Times New Roman"/>
                <w:sz w:val="24"/>
                <w:szCs w:val="24"/>
                <w:lang w:eastAsia="ru-RU"/>
              </w:rPr>
              <w:t>а</w:t>
            </w:r>
            <w:r w:rsidRPr="008D3B9F">
              <w:rPr>
                <w:rFonts w:ascii="Times New Roman" w:cs="Times New Roman" w:eastAsia="Times New Roman" w:hAnsi="Times New Roman"/>
                <w:sz w:val="24"/>
                <w:szCs w:val="24"/>
                <w:lang w:eastAsia="ru-RU"/>
              </w:rPr>
              <w:t xml:space="preserve">бот, услуг) без НДС, тыс. руб. </w:t>
            </w: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66"/>
            <w:tcBorders>
              <w:top w:color="auto" w:space="0" w:sz="4" w:val="single"/>
              <w:left w:val="nil"/>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93"/>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9"/>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050"/>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AB1DE0">
        <w:trPr>
          <w:trHeight w:val="113"/>
          <w:jc w:val="center"/>
        </w:trPr>
        <w:tc>
          <w:tcPr>
            <w:tcW w:type="dxa" w:w="666"/>
            <w:tcBorders>
              <w:top w:val="nil"/>
              <w:left w:color="auto" w:space="0" w:sz="4" w:val="single"/>
              <w:bottom w:color="auto" w:space="0" w:sz="4" w:val="single"/>
              <w:right w:color="auto" w:space="0" w:sz="4" w:val="single"/>
            </w:tcBorders>
            <w:shd w:color="auto" w:fill="auto" w:val="clear"/>
            <w:hideMark/>
          </w:tcPr>
          <w:p w:rsidP="00AB1DE0"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4</w:t>
            </w:r>
          </w:p>
        </w:tc>
        <w:tc>
          <w:tcPr>
            <w:tcW w:type="dxa" w:w="3837"/>
            <w:tcBorders>
              <w:top w:color="auto" w:space="0" w:sz="4" w:val="single"/>
              <w:left w:val="nil"/>
              <w:bottom w:color="auto" w:space="0" w:sz="4" w:val="single"/>
              <w:right w:color="auto" w:space="0" w:sz="4" w:val="single"/>
            </w:tcBorders>
            <w:shd w:color="auto" w:fill="auto" w:val="clear"/>
            <w:vAlign w:val="center"/>
            <w:hideMark/>
          </w:tcPr>
          <w:p w:rsidP="00F920EA" w:rsidR="00564954" w:rsidRDefault="009E35E5">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Операционные расходы на прои</w:t>
            </w:r>
            <w:r w:rsidRPr="008D3B9F">
              <w:rPr>
                <w:rFonts w:ascii="Times New Roman" w:cs="Times New Roman" w:eastAsia="Times New Roman" w:hAnsi="Times New Roman"/>
                <w:sz w:val="24"/>
                <w:szCs w:val="24"/>
                <w:lang w:eastAsia="ru-RU"/>
              </w:rPr>
              <w:t>з</w:t>
            </w:r>
            <w:r w:rsidRPr="008D3B9F">
              <w:rPr>
                <w:rFonts w:ascii="Times New Roman" w:cs="Times New Roman" w:eastAsia="Times New Roman" w:hAnsi="Times New Roman"/>
                <w:sz w:val="24"/>
                <w:szCs w:val="24"/>
                <w:lang w:eastAsia="ru-RU"/>
              </w:rPr>
              <w:t xml:space="preserve">водство товаров (работ, услуг), </w:t>
            </w:r>
          </w:p>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тыс. руб.</w:t>
            </w: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66"/>
            <w:tcBorders>
              <w:top w:color="auto" w:space="0" w:sz="4" w:val="single"/>
              <w:left w:val="nil"/>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93"/>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9"/>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050"/>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AB1DE0">
        <w:trPr>
          <w:trHeight w:val="113"/>
          <w:jc w:val="center"/>
        </w:trPr>
        <w:tc>
          <w:tcPr>
            <w:tcW w:type="dxa" w:w="666"/>
            <w:tcBorders>
              <w:top w:val="nil"/>
              <w:left w:color="auto" w:space="0" w:sz="4" w:val="single"/>
              <w:bottom w:color="auto" w:space="0" w:sz="4" w:val="single"/>
              <w:right w:color="auto" w:space="0" w:sz="4" w:val="single"/>
            </w:tcBorders>
            <w:shd w:color="auto" w:fill="auto" w:val="clear"/>
            <w:hideMark/>
          </w:tcPr>
          <w:p w:rsidP="00AB1DE0"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5</w:t>
            </w:r>
          </w:p>
        </w:tc>
        <w:tc>
          <w:tcPr>
            <w:tcW w:type="dxa" w:w="3837"/>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Остаток денежных средств от оп</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 xml:space="preserve">рационной деятельности (без учета инвестиций), тыс. руб. </w:t>
            </w: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66"/>
            <w:tcBorders>
              <w:top w:color="auto" w:space="0" w:sz="4" w:val="single"/>
              <w:left w:val="nil"/>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93"/>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9"/>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050"/>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AB1DE0">
        <w:trPr>
          <w:trHeight w:val="113"/>
          <w:jc w:val="center"/>
        </w:trPr>
        <w:tc>
          <w:tcPr>
            <w:tcW w:type="dxa" w:w="666"/>
            <w:tcBorders>
              <w:top w:val="nil"/>
              <w:left w:color="auto" w:space="0" w:sz="4" w:val="single"/>
              <w:bottom w:color="auto" w:space="0" w:sz="4" w:val="single"/>
              <w:right w:color="auto" w:space="0" w:sz="4" w:val="single"/>
            </w:tcBorders>
            <w:shd w:color="auto" w:fill="auto" w:val="clear"/>
            <w:hideMark/>
          </w:tcPr>
          <w:p w:rsidP="00AB1DE0"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6</w:t>
            </w:r>
          </w:p>
        </w:tc>
        <w:tc>
          <w:tcPr>
            <w:tcW w:type="dxa" w:w="3837"/>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Рентабельность (по остатку дене</w:t>
            </w:r>
            <w:r w:rsidRPr="008D3B9F">
              <w:rPr>
                <w:rFonts w:ascii="Times New Roman" w:cs="Times New Roman" w:eastAsia="Times New Roman" w:hAnsi="Times New Roman"/>
                <w:sz w:val="24"/>
                <w:szCs w:val="24"/>
                <w:lang w:eastAsia="ru-RU"/>
              </w:rPr>
              <w:t>ж</w:t>
            </w:r>
            <w:r w:rsidRPr="008D3B9F">
              <w:rPr>
                <w:rFonts w:ascii="Times New Roman" w:cs="Times New Roman" w:eastAsia="Times New Roman" w:hAnsi="Times New Roman"/>
                <w:sz w:val="24"/>
                <w:szCs w:val="24"/>
                <w:lang w:eastAsia="ru-RU"/>
              </w:rPr>
              <w:t>ных средств без учета инве</w:t>
            </w:r>
            <w:r w:rsidR="00AB1DE0">
              <w:rPr>
                <w:rFonts w:ascii="Times New Roman" w:cs="Times New Roman" w:eastAsia="Times New Roman" w:hAnsi="Times New Roman"/>
                <w:sz w:val="24"/>
                <w:szCs w:val="24"/>
                <w:lang w:eastAsia="ru-RU"/>
              </w:rPr>
              <w:t xml:space="preserve">стиций), % </w:t>
            </w: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66"/>
            <w:tcBorders>
              <w:top w:color="auto" w:space="0" w:sz="4" w:val="single"/>
              <w:left w:val="nil"/>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93"/>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9"/>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050"/>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AB1DE0">
        <w:trPr>
          <w:trHeight w:val="113"/>
          <w:jc w:val="center"/>
        </w:trPr>
        <w:tc>
          <w:tcPr>
            <w:tcW w:type="dxa" w:w="666"/>
            <w:tcBorders>
              <w:top w:val="nil"/>
              <w:left w:color="auto" w:space="0" w:sz="4" w:val="single"/>
              <w:bottom w:color="auto" w:space="0" w:sz="4" w:val="single"/>
              <w:right w:color="auto" w:space="0" w:sz="4" w:val="single"/>
            </w:tcBorders>
            <w:shd w:color="auto" w:fill="auto" w:val="clear"/>
            <w:hideMark/>
          </w:tcPr>
          <w:p w:rsidP="00AB1DE0"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7</w:t>
            </w:r>
          </w:p>
        </w:tc>
        <w:tc>
          <w:tcPr>
            <w:tcW w:type="dxa" w:w="3837"/>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Инвестиционные расходы на реал</w:t>
            </w:r>
            <w:r w:rsidRPr="008D3B9F">
              <w:rPr>
                <w:rFonts w:ascii="Times New Roman" w:cs="Times New Roman" w:eastAsia="Times New Roman" w:hAnsi="Times New Roman"/>
                <w:sz w:val="24"/>
                <w:szCs w:val="24"/>
                <w:lang w:eastAsia="ru-RU"/>
              </w:rPr>
              <w:t>и</w:t>
            </w:r>
            <w:r w:rsidRPr="008D3B9F">
              <w:rPr>
                <w:rFonts w:ascii="Times New Roman" w:cs="Times New Roman" w:eastAsia="Times New Roman" w:hAnsi="Times New Roman"/>
                <w:sz w:val="24"/>
                <w:szCs w:val="24"/>
                <w:lang w:eastAsia="ru-RU"/>
              </w:rPr>
              <w:t xml:space="preserve">зацию инвестиционного проекта </w:t>
            </w: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66"/>
            <w:tcBorders>
              <w:top w:val="nil"/>
              <w:left w:val="nil"/>
              <w:bottom w:color="auto" w:space="0" w:sz="4" w:val="single"/>
              <w:right w:val="nil"/>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851"/>
            <w:tcBorders>
              <w:top w:val="nil"/>
              <w:left w:val="nil"/>
              <w:bottom w:color="auto" w:space="0" w:sz="4" w:val="single"/>
              <w:right w:val="nil"/>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93"/>
            <w:tcBorders>
              <w:top w:val="nil"/>
              <w:left w:val="nil"/>
              <w:bottom w:color="auto" w:space="0" w:sz="4" w:val="single"/>
              <w:right w:val="nil"/>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09"/>
            <w:tcBorders>
              <w:top w:val="nil"/>
              <w:left w:val="nil"/>
              <w:bottom w:color="auto" w:space="0" w:sz="4" w:val="single"/>
              <w:right w:val="nil"/>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9"/>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050"/>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bl>
    <w:p w:rsidP="009E35E5" w:rsidR="009E35E5" w:rsidRDefault="009E35E5" w:rsidRPr="008D3B9F">
      <w:pPr>
        <w:spacing w:after="0" w:line="240" w:lineRule="auto"/>
        <w:rPr>
          <w:rFonts w:ascii="Times New Roman" w:cs="Times New Roman" w:hAnsi="Times New Roman"/>
          <w:sz w:val="30"/>
          <w:szCs w:val="30"/>
          <w:lang w:eastAsia="ru-RU"/>
        </w:rPr>
        <w:sectPr w:rsidR="009E35E5" w:rsidRPr="008D3B9F" w:rsidSect="000A4D54">
          <w:footnotePr>
            <w:pos w:val="beneathText"/>
          </w:footnotePr>
          <w:pgSz w:h="11906" w:orient="landscape" w:w="16838"/>
          <w:pgMar w:bottom="567" w:footer="567" w:gutter="0" w:header="567" w:left="1134" w:right="1134" w:top="1985"/>
          <w:cols w:space="708"/>
          <w:docGrid w:linePitch="360"/>
        </w:sectPr>
      </w:pPr>
    </w:p>
    <w:p w:rsidP="00563CD8" w:rsidR="00564954" w:rsidRDefault="00564954" w:rsidRPr="008D3B9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w:t>
      </w:r>
      <w:r w:rsidR="001816FF">
        <w:rPr>
          <w:rFonts w:ascii="Times New Roman" w:cs="Times New Roman" w:eastAsia="Times New Roman" w:hAnsi="Times New Roman"/>
          <w:sz w:val="30"/>
          <w:szCs w:val="30"/>
          <w:lang w:eastAsia="ru-RU"/>
        </w:rPr>
        <w:t>5</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имущественного взноса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финансовое обеспечение затрат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осуществляющим свою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деятельность на территории города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Красноярска субъектам малого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среднего предпринимательства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социально ориентированным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некоммерческим организациям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реализацию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проектов по развитию производства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товаров (работ, услуг) на условиях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привлечения инвестиций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
    <w:p w:rsidP="00563CD8" w:rsidR="00564954" w:rsidRDefault="00564954" w:rsidRPr="008D3B9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инвестиционных платформ</w:t>
      </w:r>
    </w:p>
    <w:p w:rsidP="009E35E5" w:rsidR="009E35E5" w:rsidRDefault="009E35E5">
      <w:pPr>
        <w:pStyle w:val="ConsPlusNormal"/>
        <w:widowControl/>
        <w:ind w:firstLine="540"/>
        <w:jc w:val="both"/>
        <w:rPr>
          <w:rFonts w:ascii="Times New Roman" w:cs="Times New Roman" w:hAnsi="Times New Roman"/>
          <w:sz w:val="30"/>
          <w:szCs w:val="30"/>
        </w:rPr>
      </w:pPr>
    </w:p>
    <w:p w:rsidP="009E35E5" w:rsidR="00AB1DE0" w:rsidRDefault="00AB1DE0">
      <w:pPr>
        <w:pStyle w:val="ConsPlusNormal"/>
        <w:widowControl/>
        <w:ind w:firstLine="540"/>
        <w:jc w:val="both"/>
        <w:rPr>
          <w:rFonts w:ascii="Times New Roman" w:cs="Times New Roman" w:hAnsi="Times New Roman"/>
          <w:sz w:val="30"/>
          <w:szCs w:val="30"/>
        </w:rPr>
      </w:pPr>
    </w:p>
    <w:p w:rsidP="009E35E5" w:rsidR="00563CD8" w:rsidRDefault="00563CD8">
      <w:pPr>
        <w:pStyle w:val="ConsPlusNormal"/>
        <w:widowControl/>
        <w:ind w:firstLine="540"/>
        <w:jc w:val="both"/>
        <w:rPr>
          <w:rFonts w:ascii="Times New Roman" w:cs="Times New Roman" w:hAnsi="Times New Roman"/>
          <w:sz w:val="30"/>
          <w:szCs w:val="30"/>
        </w:rPr>
      </w:pPr>
    </w:p>
    <w:p w:rsidP="009E35E5" w:rsidR="00563CD8" w:rsidRDefault="00563CD8">
      <w:pPr>
        <w:pStyle w:val="ConsPlusNormal"/>
        <w:widowControl/>
        <w:ind w:firstLine="540"/>
        <w:jc w:val="both"/>
        <w:rPr>
          <w:rFonts w:ascii="Times New Roman" w:cs="Times New Roman" w:hAnsi="Times New Roman"/>
          <w:sz w:val="30"/>
          <w:szCs w:val="30"/>
        </w:rPr>
      </w:pPr>
    </w:p>
    <w:p w:rsidP="009E35E5" w:rsidR="00AB1DE0" w:rsidRDefault="00AB1DE0" w:rsidRPr="008D3B9F">
      <w:pPr>
        <w:pStyle w:val="ConsPlusNormal"/>
        <w:widowControl/>
        <w:ind w:firstLine="540"/>
        <w:jc w:val="both"/>
        <w:rPr>
          <w:rFonts w:ascii="Times New Roman" w:cs="Times New Roman" w:hAnsi="Times New Roman"/>
          <w:sz w:val="30"/>
          <w:szCs w:val="30"/>
        </w:rPr>
      </w:pPr>
    </w:p>
    <w:p w:rsidP="00AB1DE0" w:rsidR="009E35E5" w:rsidRDefault="009E35E5" w:rsidRPr="008D3B9F">
      <w:pPr>
        <w:pStyle w:val="ConsPlusNormal"/>
        <w:widowControl/>
        <w:ind w:firstLine="0"/>
        <w:jc w:val="center"/>
        <w:rPr>
          <w:rFonts w:ascii="Times New Roman" w:cs="Times New Roman" w:hAnsi="Times New Roman"/>
          <w:sz w:val="30"/>
          <w:szCs w:val="30"/>
        </w:rPr>
      </w:pPr>
      <w:r w:rsidRPr="008D3B9F">
        <w:rPr>
          <w:rFonts w:ascii="Times New Roman" w:cs="Times New Roman" w:hAnsi="Times New Roman"/>
          <w:sz w:val="30"/>
          <w:szCs w:val="30"/>
        </w:rPr>
        <w:t xml:space="preserve">ОЦЕНОЧНАЯ ВЕДОМОСТЬ </w:t>
      </w:r>
    </w:p>
    <w:p w:rsidP="009E35E5" w:rsidR="009E35E5" w:rsidRDefault="009E35E5" w:rsidRPr="008D3B9F">
      <w:pPr>
        <w:pStyle w:val="ConsPlusNormal"/>
        <w:widowControl/>
        <w:ind w:firstLine="540"/>
        <w:jc w:val="both"/>
        <w:rPr>
          <w:rFonts w:ascii="Times New Roman" w:cs="Times New Roman" w:hAnsi="Times New Roman"/>
          <w:sz w:val="30"/>
          <w:szCs w:val="30"/>
        </w:rPr>
      </w:pPr>
    </w:p>
    <w:p w:rsidP="00AB1DE0" w:rsidR="001A6DC2" w:rsidRDefault="009E35E5" w:rsidRPr="008D3B9F">
      <w:pPr>
        <w:pStyle w:val="ConsPlusNormal"/>
        <w:widowControl/>
        <w:suppressAutoHyphens/>
        <w:jc w:val="both"/>
        <w:rPr>
          <w:rFonts w:ascii="Times New Roman" w:cs="Times New Roman" w:hAnsi="Times New Roman"/>
          <w:sz w:val="30"/>
          <w:szCs w:val="30"/>
        </w:rPr>
      </w:pPr>
      <w:r w:rsidRPr="008D3B9F">
        <w:rPr>
          <w:rFonts w:ascii="Times New Roman" w:cs="Times New Roman" w:hAnsi="Times New Roman"/>
          <w:sz w:val="30"/>
          <w:szCs w:val="30"/>
        </w:rPr>
        <w:t xml:space="preserve">Субъект малого или среднего предпринимательства или социально ориентированная некоммерческая организация (далее </w:t>
      </w:r>
      <w:r w:rsidR="00AB1DE0">
        <w:rPr>
          <w:rFonts w:ascii="Times New Roman" w:cs="Times New Roman" w:hAnsi="Times New Roman"/>
          <w:sz w:val="30"/>
          <w:szCs w:val="30"/>
        </w:rPr>
        <w:t>–</w:t>
      </w:r>
      <w:r w:rsidRPr="008D3B9F">
        <w:rPr>
          <w:rFonts w:ascii="Times New Roman" w:cs="Times New Roman" w:hAnsi="Times New Roman"/>
          <w:sz w:val="30"/>
          <w:szCs w:val="30"/>
        </w:rPr>
        <w:t xml:space="preserve"> участник конкурсного отбора): ________</w:t>
      </w:r>
      <w:r w:rsidR="00AB1DE0">
        <w:rPr>
          <w:rFonts w:ascii="Times New Roman" w:cs="Times New Roman" w:hAnsi="Times New Roman"/>
          <w:sz w:val="30"/>
          <w:szCs w:val="30"/>
        </w:rPr>
        <w:t xml:space="preserve">___________________________________ </w:t>
      </w:r>
      <w:r w:rsidRPr="008D3B9F">
        <w:rPr>
          <w:rFonts w:ascii="Times New Roman" w:cs="Times New Roman" w:hAnsi="Times New Roman"/>
          <w:sz w:val="30"/>
          <w:szCs w:val="30"/>
        </w:rPr>
        <w:t>_</w:t>
      </w:r>
      <w:r w:rsidR="005944B8" w:rsidRPr="008D3B9F">
        <w:rPr>
          <w:rFonts w:ascii="Times New Roman" w:cs="Times New Roman" w:hAnsi="Times New Roman"/>
          <w:sz w:val="30"/>
          <w:szCs w:val="30"/>
        </w:rPr>
        <w:t>________________________</w:t>
      </w:r>
      <w:r w:rsidR="00AB1DE0">
        <w:rPr>
          <w:rFonts w:ascii="Times New Roman" w:cs="Times New Roman" w:hAnsi="Times New Roman"/>
          <w:sz w:val="30"/>
          <w:szCs w:val="30"/>
        </w:rPr>
        <w:t>_____</w:t>
      </w:r>
      <w:r w:rsidR="00563CD8">
        <w:rPr>
          <w:rFonts w:ascii="Times New Roman" w:cs="Times New Roman" w:hAnsi="Times New Roman"/>
          <w:sz w:val="30"/>
          <w:szCs w:val="30"/>
        </w:rPr>
        <w:t>_______________________________.</w:t>
      </w:r>
    </w:p>
    <w:p w:rsidP="00AB1DE0" w:rsidR="009E35E5" w:rsidRDefault="009E35E5" w:rsidRPr="008D3B9F">
      <w:pPr>
        <w:pStyle w:val="ConsPlusNormal"/>
        <w:widowControl/>
        <w:suppressAutoHyphens/>
        <w:jc w:val="both"/>
        <w:rPr>
          <w:rFonts w:ascii="Times New Roman" w:cs="Times New Roman" w:hAnsi="Times New Roman"/>
          <w:sz w:val="30"/>
          <w:szCs w:val="30"/>
        </w:rPr>
      </w:pPr>
      <w:r w:rsidRPr="008D3B9F">
        <w:rPr>
          <w:rFonts w:ascii="Times New Roman" w:cs="Times New Roman" w:hAnsi="Times New Roman"/>
          <w:sz w:val="30"/>
          <w:szCs w:val="30"/>
        </w:rPr>
        <w:t xml:space="preserve">Дата и входящий регистрационный номер заявки участника </w:t>
      </w:r>
      <w:r w:rsidR="005944B8" w:rsidRPr="008D3B9F">
        <w:rPr>
          <w:rFonts w:ascii="Times New Roman" w:cs="Times New Roman" w:hAnsi="Times New Roman"/>
          <w:sz w:val="30"/>
          <w:szCs w:val="30"/>
        </w:rPr>
        <w:t xml:space="preserve">конкурсного </w:t>
      </w:r>
      <w:r w:rsidRPr="008D3B9F">
        <w:rPr>
          <w:rFonts w:ascii="Times New Roman" w:cs="Times New Roman" w:hAnsi="Times New Roman"/>
          <w:sz w:val="30"/>
          <w:szCs w:val="30"/>
        </w:rPr>
        <w:t>отбора для участия в конкурсном отборе и получения гранта: ___________________</w:t>
      </w:r>
      <w:r w:rsidR="001A6DC2" w:rsidRPr="008D3B9F">
        <w:rPr>
          <w:rFonts w:ascii="Times New Roman" w:cs="Times New Roman" w:hAnsi="Times New Roman"/>
          <w:sz w:val="30"/>
          <w:szCs w:val="30"/>
        </w:rPr>
        <w:t>________________</w:t>
      </w:r>
      <w:r w:rsidR="00AB1DE0">
        <w:rPr>
          <w:rFonts w:ascii="Times New Roman" w:cs="Times New Roman" w:hAnsi="Times New Roman"/>
          <w:sz w:val="30"/>
          <w:szCs w:val="30"/>
        </w:rPr>
        <w:t>____________________</w:t>
      </w:r>
      <w:r w:rsidR="001816FF">
        <w:rPr>
          <w:rFonts w:ascii="Times New Roman" w:cs="Times New Roman" w:hAnsi="Times New Roman"/>
          <w:sz w:val="30"/>
          <w:szCs w:val="30"/>
        </w:rPr>
        <w:t>.</w:t>
      </w:r>
    </w:p>
    <w:p w:rsidP="00AB1DE0" w:rsidR="009E35E5" w:rsidRDefault="009E35E5" w:rsidRPr="008D3B9F">
      <w:pPr>
        <w:pStyle w:val="ConsPlusNormal"/>
        <w:widowControl/>
        <w:suppressAutoHyphens/>
        <w:jc w:val="both"/>
        <w:rPr>
          <w:rFonts w:ascii="Times New Roman" w:cs="Times New Roman" w:hAnsi="Times New Roman"/>
          <w:sz w:val="30"/>
          <w:szCs w:val="30"/>
        </w:rPr>
      </w:pPr>
      <w:r w:rsidRPr="008D3B9F">
        <w:rPr>
          <w:rFonts w:ascii="Times New Roman" w:cs="Times New Roman" w:hAnsi="Times New Roman"/>
          <w:sz w:val="30"/>
          <w:szCs w:val="30"/>
        </w:rPr>
        <w:t>Наименование инвестиционного проекта по развитию производства товаров (работ,</w:t>
      </w:r>
      <w:r w:rsidR="001A6DC2" w:rsidRPr="008D3B9F">
        <w:rPr>
          <w:rFonts w:ascii="Times New Roman" w:cs="Times New Roman" w:hAnsi="Times New Roman"/>
          <w:sz w:val="30"/>
          <w:szCs w:val="30"/>
        </w:rPr>
        <w:t xml:space="preserve"> у</w:t>
      </w:r>
      <w:r w:rsidRPr="008D3B9F">
        <w:rPr>
          <w:rFonts w:ascii="Times New Roman" w:cs="Times New Roman" w:hAnsi="Times New Roman"/>
          <w:sz w:val="30"/>
          <w:szCs w:val="30"/>
        </w:rPr>
        <w:t>слуг):</w:t>
      </w:r>
      <w:r w:rsidR="001A6DC2" w:rsidRPr="008D3B9F">
        <w:rPr>
          <w:rFonts w:ascii="Times New Roman" w:cs="Times New Roman" w:hAnsi="Times New Roman"/>
          <w:sz w:val="30"/>
          <w:szCs w:val="30"/>
        </w:rPr>
        <w:t>___</w:t>
      </w:r>
      <w:r w:rsidR="00AB1DE0">
        <w:rPr>
          <w:rFonts w:ascii="Times New Roman" w:cs="Times New Roman" w:hAnsi="Times New Roman"/>
          <w:sz w:val="30"/>
          <w:szCs w:val="30"/>
        </w:rPr>
        <w:t>________</w:t>
      </w:r>
      <w:r w:rsidR="001A6DC2" w:rsidRPr="008D3B9F">
        <w:rPr>
          <w:rFonts w:ascii="Times New Roman" w:cs="Times New Roman" w:hAnsi="Times New Roman"/>
          <w:sz w:val="30"/>
          <w:szCs w:val="30"/>
        </w:rPr>
        <w:t>__</w:t>
      </w:r>
      <w:r w:rsidRPr="008D3B9F">
        <w:rPr>
          <w:rFonts w:ascii="Times New Roman" w:cs="Times New Roman" w:hAnsi="Times New Roman"/>
          <w:sz w:val="30"/>
          <w:szCs w:val="30"/>
        </w:rPr>
        <w:t>_________________</w:t>
      </w:r>
      <w:r w:rsidR="00AB1DE0">
        <w:rPr>
          <w:rFonts w:ascii="Times New Roman" w:cs="Times New Roman" w:hAnsi="Times New Roman"/>
          <w:sz w:val="30"/>
          <w:szCs w:val="30"/>
        </w:rPr>
        <w:t xml:space="preserve"> </w:t>
      </w:r>
      <w:r w:rsidRPr="008D3B9F">
        <w:rPr>
          <w:rFonts w:ascii="Times New Roman" w:cs="Times New Roman" w:hAnsi="Times New Roman"/>
          <w:sz w:val="30"/>
          <w:szCs w:val="30"/>
        </w:rPr>
        <w:t>______</w:t>
      </w:r>
      <w:r w:rsidR="00AB1DE0">
        <w:rPr>
          <w:rFonts w:ascii="Times New Roman" w:cs="Times New Roman" w:hAnsi="Times New Roman"/>
          <w:sz w:val="30"/>
          <w:szCs w:val="30"/>
        </w:rPr>
        <w:t>________________________</w:t>
      </w:r>
      <w:r w:rsidR="00563CD8">
        <w:rPr>
          <w:rFonts w:ascii="Times New Roman" w:cs="Times New Roman" w:hAnsi="Times New Roman"/>
          <w:sz w:val="30"/>
          <w:szCs w:val="30"/>
        </w:rPr>
        <w:t>_______________________________.</w:t>
      </w:r>
    </w:p>
    <w:p w:rsidP="00AB1DE0" w:rsidR="009E35E5" w:rsidRDefault="009E35E5" w:rsidRPr="008D3B9F">
      <w:pPr>
        <w:pStyle w:val="ConsPlusNormal"/>
        <w:widowControl/>
        <w:suppressAutoHyphens/>
        <w:jc w:val="both"/>
        <w:rPr>
          <w:rFonts w:ascii="Times New Roman" w:cs="Times New Roman" w:hAnsi="Times New Roman"/>
          <w:sz w:val="30"/>
          <w:szCs w:val="30"/>
        </w:rPr>
      </w:pPr>
      <w:r w:rsidRPr="008D3B9F">
        <w:rPr>
          <w:rFonts w:ascii="Times New Roman" w:cs="Times New Roman" w:hAnsi="Times New Roman"/>
          <w:sz w:val="30"/>
          <w:szCs w:val="30"/>
        </w:rPr>
        <w:t>Член конкурсной комиссии_________</w:t>
      </w:r>
      <w:r w:rsidR="001A6DC2" w:rsidRPr="008D3B9F">
        <w:rPr>
          <w:rFonts w:ascii="Times New Roman" w:cs="Times New Roman" w:hAnsi="Times New Roman"/>
          <w:sz w:val="30"/>
          <w:szCs w:val="30"/>
        </w:rPr>
        <w:t>___</w:t>
      </w:r>
      <w:r w:rsidRPr="008D3B9F">
        <w:rPr>
          <w:rFonts w:ascii="Times New Roman" w:cs="Times New Roman" w:hAnsi="Times New Roman"/>
          <w:sz w:val="30"/>
          <w:szCs w:val="30"/>
        </w:rPr>
        <w:t>______________</w:t>
      </w:r>
      <w:r w:rsidR="00563CD8">
        <w:rPr>
          <w:rFonts w:ascii="Times New Roman" w:cs="Times New Roman" w:hAnsi="Times New Roman"/>
          <w:sz w:val="30"/>
          <w:szCs w:val="30"/>
        </w:rPr>
        <w:t>_______.</w:t>
      </w:r>
    </w:p>
    <w:p w:rsidP="00AB1DE0" w:rsidR="005944B8" w:rsidRDefault="005944B8">
      <w:pPr>
        <w:pStyle w:val="ConsPlusNormal"/>
        <w:widowControl/>
        <w:suppressAutoHyphens/>
        <w:ind w:firstLine="0"/>
        <w:jc w:val="center"/>
        <w:rPr>
          <w:rFonts w:ascii="Times New Roman" w:cs="Times New Roman" w:hAnsi="Times New Roman"/>
          <w:sz w:val="30"/>
          <w:szCs w:val="30"/>
        </w:rPr>
      </w:pPr>
    </w:p>
    <w:p w:rsidP="00AB1DE0" w:rsidR="00AB1DE0" w:rsidRDefault="00AB1DE0">
      <w:pPr>
        <w:pStyle w:val="ConsPlusNormal"/>
        <w:widowControl/>
        <w:suppressAutoHyphens/>
        <w:ind w:firstLine="0"/>
        <w:jc w:val="center"/>
        <w:rPr>
          <w:rFonts w:ascii="Times New Roman" w:cs="Times New Roman" w:hAnsi="Times New Roman"/>
          <w:sz w:val="30"/>
          <w:szCs w:val="30"/>
        </w:rPr>
      </w:pPr>
    </w:p>
    <w:p w:rsidP="00AB1DE0" w:rsidR="00AB1DE0" w:rsidRDefault="00AB1DE0">
      <w:pPr>
        <w:pStyle w:val="ConsPlusNormal"/>
        <w:widowControl/>
        <w:suppressAutoHyphens/>
        <w:ind w:firstLine="0"/>
        <w:jc w:val="center"/>
        <w:rPr>
          <w:rFonts w:ascii="Times New Roman" w:cs="Times New Roman" w:hAnsi="Times New Roman"/>
          <w:sz w:val="30"/>
          <w:szCs w:val="30"/>
        </w:rPr>
      </w:pPr>
    </w:p>
    <w:p w:rsidP="00AB1DE0" w:rsidR="00AB1DE0" w:rsidRDefault="00AB1DE0">
      <w:pPr>
        <w:pStyle w:val="ConsPlusNormal"/>
        <w:widowControl/>
        <w:suppressAutoHyphens/>
        <w:ind w:firstLine="0"/>
        <w:jc w:val="center"/>
        <w:rPr>
          <w:rFonts w:ascii="Times New Roman" w:cs="Times New Roman" w:hAnsi="Times New Roman"/>
          <w:sz w:val="30"/>
          <w:szCs w:val="30"/>
        </w:rPr>
      </w:pPr>
    </w:p>
    <w:p w:rsidP="00AB1DE0" w:rsidR="00AB1DE0" w:rsidRDefault="00AB1DE0" w:rsidRPr="008D3B9F">
      <w:pPr>
        <w:pStyle w:val="ConsPlusNormal"/>
        <w:widowControl/>
        <w:suppressAutoHyphens/>
        <w:ind w:firstLine="0"/>
        <w:jc w:val="center"/>
        <w:rPr>
          <w:rFonts w:ascii="Times New Roman" w:cs="Times New Roman" w:hAnsi="Times New Roman"/>
          <w:sz w:val="30"/>
          <w:szCs w:val="30"/>
        </w:rPr>
      </w:pPr>
    </w:p>
    <w:p w:rsidP="001A6DC2" w:rsidR="009E35E5" w:rsidRDefault="009E35E5">
      <w:pPr>
        <w:pStyle w:val="ConsPlusNormal"/>
        <w:widowControl/>
        <w:ind w:firstLine="0"/>
        <w:jc w:val="center"/>
        <w:rPr>
          <w:rFonts w:ascii="Times New Roman" w:cs="Times New Roman" w:hAnsi="Times New Roman"/>
          <w:sz w:val="30"/>
          <w:szCs w:val="30"/>
        </w:rPr>
      </w:pPr>
      <w:r w:rsidRPr="008D3B9F">
        <w:rPr>
          <w:rFonts w:ascii="Times New Roman" w:cs="Times New Roman" w:hAnsi="Times New Roman"/>
          <w:sz w:val="30"/>
          <w:szCs w:val="30"/>
        </w:rPr>
        <w:lastRenderedPageBreak/>
        <w:t>Таблица оценок</w:t>
      </w:r>
    </w:p>
    <w:p w:rsidP="00AB1DE0" w:rsidR="00AB1DE0" w:rsidRDefault="00AB1DE0" w:rsidRPr="008D3B9F">
      <w:pPr>
        <w:pStyle w:val="ConsPlusNormal"/>
        <w:widowControl/>
        <w:ind w:firstLine="0"/>
        <w:jc w:val="center"/>
        <w:rPr>
          <w:rFonts w:ascii="Times New Roman" w:cs="Times New Roman" w:hAnsi="Times New Roman"/>
          <w:sz w:val="30"/>
          <w:szCs w:val="30"/>
        </w:rPr>
      </w:pPr>
    </w:p>
    <w:tbl>
      <w:tblPr>
        <w:tblW w:type="dxa" w:w="9418"/>
        <w:tblBorders>
          <w:top w:color="auto" w:space="0" w:sz="4" w:val="single"/>
          <w:left w:color="auto" w:space="0" w:sz="4" w:val="single"/>
          <w:right w:color="auto" w:space="0" w:sz="4" w:val="single"/>
          <w:insideH w:color="auto" w:space="0" w:sz="4" w:val="single"/>
          <w:insideV w:color="auto" w:space="0" w:sz="4" w:val="single"/>
        </w:tblBorders>
        <w:tblLayout w:type="fixed"/>
        <w:tblCellMar>
          <w:left w:type="dxa" w:w="62"/>
          <w:right w:type="dxa" w:w="62"/>
        </w:tblCellMar>
        <w:tblLook w:firstColumn="1" w:firstRow="1" w:lastColumn="0" w:lastRow="0" w:noHBand="0" w:noVBand="1" w:val="04A0"/>
      </w:tblPr>
      <w:tblGrid>
        <w:gridCol w:w="629"/>
        <w:gridCol w:w="6096"/>
        <w:gridCol w:w="1275"/>
        <w:gridCol w:w="1418"/>
      </w:tblGrid>
      <w:tr w:rsidR="008D3B9F" w:rsidRPr="008D3B9F" w:rsidTr="00AB1DE0">
        <w:trPr>
          <w:trHeight w:val="611"/>
          <w:tblHeader/>
        </w:trPr>
        <w:tc>
          <w:tcPr>
            <w:tcW w:type="dxa" w:w="629"/>
            <w:hideMark/>
          </w:tcPr>
          <w:p w:rsidP="00AB1DE0" w:rsidR="00AB1DE0" w:rsidRDefault="00AB1DE0" w:rsidRPr="00AB1DE0">
            <w:pPr>
              <w:pStyle w:val="ConsPlusNormal"/>
              <w:widowControl/>
              <w:spacing w:line="192" w:lineRule="auto"/>
              <w:ind w:firstLine="0"/>
              <w:jc w:val="center"/>
              <w:rPr>
                <w:rFonts w:ascii="Times New Roman" w:cs="Times New Roman" w:hAnsi="Times New Roman"/>
                <w:sz w:val="30"/>
                <w:szCs w:val="30"/>
                <w:lang w:eastAsia="en-US"/>
              </w:rPr>
            </w:pPr>
            <w:r w:rsidRPr="00AB1DE0">
              <w:rPr>
                <w:rFonts w:ascii="Times New Roman" w:cs="Times New Roman" w:hAnsi="Times New Roman"/>
                <w:sz w:val="30"/>
                <w:szCs w:val="30"/>
                <w:lang w:eastAsia="en-US"/>
              </w:rPr>
              <w:t>№</w:t>
            </w:r>
          </w:p>
          <w:p w:rsidP="00AB1DE0" w:rsidR="009E35E5" w:rsidRDefault="009E35E5" w:rsidRPr="00AB1DE0">
            <w:pPr>
              <w:pStyle w:val="ConsPlusNormal"/>
              <w:widowControl/>
              <w:spacing w:line="192" w:lineRule="auto"/>
              <w:ind w:firstLine="0"/>
              <w:jc w:val="center"/>
              <w:rPr>
                <w:rFonts w:ascii="Times New Roman" w:cs="Times New Roman" w:hAnsi="Times New Roman"/>
                <w:sz w:val="30"/>
                <w:szCs w:val="30"/>
                <w:lang w:eastAsia="en-US"/>
              </w:rPr>
            </w:pPr>
            <w:proofErr w:type="gramStart"/>
            <w:r w:rsidRPr="00AB1DE0">
              <w:rPr>
                <w:rFonts w:ascii="Times New Roman" w:cs="Times New Roman" w:hAnsi="Times New Roman"/>
                <w:sz w:val="30"/>
                <w:szCs w:val="30"/>
                <w:lang w:eastAsia="en-US"/>
              </w:rPr>
              <w:t>п</w:t>
            </w:r>
            <w:proofErr w:type="gramEnd"/>
            <w:r w:rsidRPr="00AB1DE0">
              <w:rPr>
                <w:rFonts w:ascii="Times New Roman" w:cs="Times New Roman" w:hAnsi="Times New Roman"/>
                <w:sz w:val="30"/>
                <w:szCs w:val="30"/>
                <w:lang w:eastAsia="en-US"/>
              </w:rPr>
              <w:t>/п</w:t>
            </w:r>
          </w:p>
        </w:tc>
        <w:tc>
          <w:tcPr>
            <w:tcW w:type="dxa" w:w="6096"/>
            <w:hideMark/>
          </w:tcPr>
          <w:p w:rsidP="00AB1DE0" w:rsidR="009E35E5" w:rsidRDefault="009E35E5" w:rsidRPr="00AB1DE0">
            <w:pPr>
              <w:pStyle w:val="ConsPlusNormal"/>
              <w:widowControl/>
              <w:spacing w:line="192" w:lineRule="auto"/>
              <w:ind w:firstLine="0"/>
              <w:jc w:val="center"/>
              <w:rPr>
                <w:rFonts w:ascii="Times New Roman" w:cs="Times New Roman" w:hAnsi="Times New Roman"/>
                <w:sz w:val="30"/>
                <w:szCs w:val="30"/>
                <w:lang w:eastAsia="en-US"/>
              </w:rPr>
            </w:pPr>
            <w:r w:rsidRPr="00AB1DE0">
              <w:rPr>
                <w:rFonts w:ascii="Times New Roman" w:cs="Times New Roman" w:hAnsi="Times New Roman"/>
                <w:sz w:val="30"/>
                <w:szCs w:val="30"/>
                <w:lang w:eastAsia="en-US"/>
              </w:rPr>
              <w:t>Наименование критерия оценки</w:t>
            </w:r>
          </w:p>
        </w:tc>
        <w:tc>
          <w:tcPr>
            <w:tcW w:type="dxa" w:w="1275"/>
            <w:hideMark/>
          </w:tcPr>
          <w:p w:rsidP="00AB1DE0" w:rsidR="009E35E5" w:rsidRDefault="009E35E5" w:rsidRPr="00AB1DE0">
            <w:pPr>
              <w:pStyle w:val="ConsPlusNormal"/>
              <w:widowControl/>
              <w:spacing w:line="192" w:lineRule="auto"/>
              <w:ind w:firstLine="0"/>
              <w:jc w:val="center"/>
              <w:rPr>
                <w:rFonts w:ascii="Times New Roman" w:cs="Times New Roman" w:hAnsi="Times New Roman"/>
                <w:sz w:val="30"/>
                <w:szCs w:val="30"/>
                <w:lang w:eastAsia="en-US"/>
              </w:rPr>
            </w:pPr>
            <w:r w:rsidRPr="00AB1DE0">
              <w:rPr>
                <w:rFonts w:ascii="Times New Roman" w:cs="Times New Roman" w:hAnsi="Times New Roman"/>
                <w:sz w:val="30"/>
                <w:szCs w:val="30"/>
              </w:rPr>
              <w:t>Оценка в ба</w:t>
            </w:r>
            <w:r w:rsidRPr="00AB1DE0">
              <w:rPr>
                <w:rFonts w:ascii="Times New Roman" w:cs="Times New Roman" w:hAnsi="Times New Roman"/>
                <w:sz w:val="30"/>
                <w:szCs w:val="30"/>
              </w:rPr>
              <w:t>л</w:t>
            </w:r>
            <w:r w:rsidRPr="00AB1DE0">
              <w:rPr>
                <w:rFonts w:ascii="Times New Roman" w:cs="Times New Roman" w:hAnsi="Times New Roman"/>
                <w:sz w:val="30"/>
                <w:szCs w:val="30"/>
              </w:rPr>
              <w:t>лах</w:t>
            </w:r>
            <w:hyperlink w:anchor="Prim1" w:history="true">
              <w:r w:rsidRPr="00AB1DE0">
                <w:rPr>
                  <w:rStyle w:val="ad"/>
                  <w:rFonts w:ascii="Times New Roman" w:cs="Times New Roman" w:hAnsi="Times New Roman"/>
                  <w:color w:val="auto"/>
                  <w:sz w:val="30"/>
                  <w:szCs w:val="30"/>
                  <w:u w:val="none"/>
                </w:rPr>
                <w:t>*</w:t>
              </w:r>
            </w:hyperlink>
          </w:p>
        </w:tc>
        <w:tc>
          <w:tcPr>
            <w:tcW w:type="dxa" w:w="1418"/>
            <w:hideMark/>
          </w:tcPr>
          <w:p w:rsidP="00AB1DE0" w:rsidR="009E35E5" w:rsidRDefault="009E35E5" w:rsidRPr="00AB1DE0">
            <w:pPr>
              <w:pStyle w:val="ConsPlusNormal"/>
              <w:widowControl/>
              <w:spacing w:line="192" w:lineRule="auto"/>
              <w:ind w:firstLine="0"/>
              <w:jc w:val="center"/>
              <w:rPr>
                <w:rFonts w:ascii="Times New Roman" w:cs="Times New Roman" w:hAnsi="Times New Roman"/>
                <w:sz w:val="30"/>
                <w:szCs w:val="30"/>
                <w:lang w:eastAsia="en-US"/>
              </w:rPr>
            </w:pPr>
            <w:r w:rsidRPr="00AB1DE0">
              <w:rPr>
                <w:rFonts w:ascii="Times New Roman" w:cs="Times New Roman" w:hAnsi="Times New Roman"/>
                <w:sz w:val="30"/>
                <w:szCs w:val="30"/>
                <w:lang w:eastAsia="en-US"/>
              </w:rPr>
              <w:t>Основ</w:t>
            </w:r>
            <w:r w:rsidRPr="00AB1DE0">
              <w:rPr>
                <w:rFonts w:ascii="Times New Roman" w:cs="Times New Roman" w:hAnsi="Times New Roman"/>
                <w:sz w:val="30"/>
                <w:szCs w:val="30"/>
                <w:lang w:eastAsia="en-US"/>
              </w:rPr>
              <w:t>а</w:t>
            </w:r>
            <w:r w:rsidRPr="00AB1DE0">
              <w:rPr>
                <w:rFonts w:ascii="Times New Roman" w:cs="Times New Roman" w:hAnsi="Times New Roman"/>
                <w:sz w:val="30"/>
                <w:szCs w:val="30"/>
                <w:lang w:eastAsia="en-US"/>
              </w:rPr>
              <w:t>ние (я</w:t>
            </w:r>
            <w:hyperlink w:anchor="Prim2" w:history="true">
              <w:r w:rsidR="00AB1DE0" w:rsidRPr="00AB1DE0">
                <w:rPr>
                  <w:rStyle w:val="ad"/>
                  <w:rFonts w:ascii="Times New Roman" w:cs="Times New Roman" w:hAnsi="Times New Roman"/>
                  <w:color w:val="auto"/>
                  <w:sz w:val="30"/>
                  <w:szCs w:val="30"/>
                  <w:u w:val="none"/>
                  <w:lang w:eastAsia="en-US"/>
                </w:rPr>
                <w:t>)</w:t>
              </w:r>
              <w:r w:rsidRPr="00AB1DE0">
                <w:rPr>
                  <w:rStyle w:val="ad"/>
                  <w:rFonts w:ascii="Times New Roman" w:cs="Times New Roman" w:hAnsi="Times New Roman"/>
                  <w:color w:val="auto"/>
                  <w:sz w:val="30"/>
                  <w:szCs w:val="30"/>
                  <w:u w:val="none"/>
                  <w:lang w:val="en-US"/>
                </w:rPr>
                <w:t>*</w:t>
              </w:r>
              <w:r w:rsidRPr="00AB1DE0">
                <w:rPr>
                  <w:rStyle w:val="ad"/>
                  <w:rFonts w:ascii="Times New Roman" w:cs="Times New Roman" w:hAnsi="Times New Roman"/>
                  <w:color w:val="auto"/>
                  <w:sz w:val="30"/>
                  <w:szCs w:val="30"/>
                  <w:u w:val="none"/>
                </w:rPr>
                <w:t>*</w:t>
              </w:r>
            </w:hyperlink>
          </w:p>
        </w:tc>
      </w:tr>
    </w:tbl>
    <w:p w:rsidP="00AB1DE0" w:rsidR="00AB1DE0" w:rsidRDefault="00AB1DE0" w:rsidRPr="00AB1DE0">
      <w:pPr>
        <w:spacing w:after="0" w:line="14" w:lineRule="auto"/>
        <w:rPr>
          <w:sz w:val="2"/>
          <w:szCs w:val="2"/>
        </w:rPr>
      </w:pPr>
    </w:p>
    <w:tbl>
      <w:tblPr>
        <w:tblW w:type="dxa" w:w="9418"/>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62"/>
          <w:right w:type="dxa" w:w="62"/>
        </w:tblCellMar>
        <w:tblLook w:firstColumn="1" w:firstRow="1" w:lastColumn="0" w:lastRow="0" w:noHBand="0" w:noVBand="1" w:val="04A0"/>
      </w:tblPr>
      <w:tblGrid>
        <w:gridCol w:w="629"/>
        <w:gridCol w:w="6096"/>
        <w:gridCol w:w="1275"/>
        <w:gridCol w:w="1418"/>
      </w:tblGrid>
      <w:tr w:rsidR="008D3B9F" w:rsidRPr="008D3B9F" w:rsidTr="00AB1DE0">
        <w:trPr>
          <w:trHeight w:val="146"/>
          <w:tblHeader/>
        </w:trPr>
        <w:tc>
          <w:tcPr>
            <w:tcW w:type="dxa" w:w="629"/>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1</w:t>
            </w:r>
          </w:p>
        </w:tc>
        <w:tc>
          <w:tcPr>
            <w:tcW w:type="dxa" w:w="6096"/>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2</w:t>
            </w:r>
          </w:p>
        </w:tc>
        <w:tc>
          <w:tcPr>
            <w:tcW w:type="dxa" w:w="1275"/>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3</w:t>
            </w:r>
          </w:p>
        </w:tc>
        <w:tc>
          <w:tcPr>
            <w:tcW w:type="dxa" w:w="1418"/>
            <w:tcBorders>
              <w:top w:color="auto" w:space="0" w:sz="4" w:val="single"/>
              <w:left w:color="auto" w:space="0" w:sz="4" w:val="single"/>
              <w:bottom w:color="auto" w:space="0" w:sz="4" w:val="single"/>
              <w:right w:color="auto" w:space="0" w:sz="4" w:val="single"/>
            </w:tcBorders>
            <w:hideMark/>
          </w:tcPr>
          <w:p w:rsidP="00AB1DE0" w:rsidR="009E35E5" w:rsidRDefault="001A6DC2"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4</w:t>
            </w: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tcPr>
          <w:p w:rsidP="00AB1DE0" w:rsidR="001A6DC2" w:rsidRDefault="001A6DC2"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rPr>
              <w:t>1</w:t>
            </w:r>
          </w:p>
        </w:tc>
        <w:tc>
          <w:tcPr>
            <w:tcW w:type="dxa" w:w="6096"/>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Соответствие участника конкурсного отбора категориям, установленным пунктом </w:t>
            </w:r>
            <w:r w:rsidR="00545FD4" w:rsidRPr="008D3B9F">
              <w:rPr>
                <w:rFonts w:ascii="Times New Roman" w:cs="Times New Roman" w:hAnsi="Times New Roman"/>
                <w:sz w:val="30"/>
                <w:szCs w:val="30"/>
                <w:lang w:eastAsia="en-US"/>
              </w:rPr>
              <w:t>53</w:t>
            </w:r>
            <w:r w:rsidRPr="008D3B9F">
              <w:rPr>
                <w:rFonts w:ascii="Times New Roman" w:cs="Times New Roman" w:hAnsi="Times New Roman"/>
                <w:sz w:val="30"/>
                <w:szCs w:val="30"/>
                <w:lang w:eastAsia="en-US"/>
              </w:rPr>
              <w:t xml:space="preserve"> П</w:t>
            </w:r>
            <w:r w:rsidRPr="008D3B9F">
              <w:rPr>
                <w:rFonts w:ascii="Times New Roman" w:cs="Times New Roman" w:hAnsi="Times New Roman"/>
                <w:sz w:val="30"/>
                <w:szCs w:val="30"/>
                <w:lang w:eastAsia="en-US"/>
              </w:rPr>
              <w:t>о</w:t>
            </w:r>
            <w:r w:rsidRPr="008D3B9F">
              <w:rPr>
                <w:rFonts w:ascii="Times New Roman" w:cs="Times New Roman" w:hAnsi="Times New Roman"/>
                <w:sz w:val="30"/>
                <w:szCs w:val="30"/>
                <w:lang w:eastAsia="en-US"/>
              </w:rPr>
              <w:t xml:space="preserve">ложения (критерий оценки </w:t>
            </w:r>
            <w:r w:rsidR="00AB1DE0">
              <w:rPr>
                <w:rFonts w:ascii="Times New Roman" w:cs="Times New Roman" w:hAnsi="Times New Roman"/>
                <w:sz w:val="30"/>
                <w:szCs w:val="30"/>
                <w:lang w:eastAsia="en-US"/>
              </w:rPr>
              <w:t xml:space="preserve">– </w:t>
            </w:r>
            <w:r w:rsidRPr="008D3B9F">
              <w:rPr>
                <w:rFonts w:ascii="Times New Roman" w:cs="Times New Roman" w:hAnsi="Times New Roman"/>
                <w:sz w:val="30"/>
                <w:szCs w:val="30"/>
                <w:lang w:eastAsia="en-US"/>
              </w:rPr>
              <w:t>1% общей су</w:t>
            </w:r>
            <w:r w:rsidRPr="008D3B9F">
              <w:rPr>
                <w:rFonts w:ascii="Times New Roman" w:cs="Times New Roman" w:hAnsi="Times New Roman"/>
                <w:sz w:val="30"/>
                <w:szCs w:val="30"/>
                <w:lang w:eastAsia="en-US"/>
              </w:rPr>
              <w:t>м</w:t>
            </w:r>
            <w:r w:rsidRPr="008D3B9F">
              <w:rPr>
                <w:rFonts w:ascii="Times New Roman" w:cs="Times New Roman" w:hAnsi="Times New Roman"/>
                <w:sz w:val="30"/>
                <w:szCs w:val="30"/>
                <w:lang w:eastAsia="en-US"/>
              </w:rPr>
              <w:t>мы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соответствует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 балл;</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не соответствует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2</w:t>
            </w:r>
          </w:p>
        </w:tc>
        <w:tc>
          <w:tcPr>
            <w:tcW w:type="dxa" w:w="6096"/>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Соответствие участника конкурсного отбора требованиям, установленным пунктом </w:t>
            </w:r>
            <w:r w:rsidR="00EE2622" w:rsidRPr="008D3B9F">
              <w:rPr>
                <w:rFonts w:ascii="Times New Roman" w:cs="Times New Roman" w:hAnsi="Times New Roman"/>
                <w:sz w:val="30"/>
                <w:szCs w:val="30"/>
                <w:lang w:eastAsia="en-US"/>
              </w:rPr>
              <w:t>54</w:t>
            </w:r>
            <w:r w:rsidRPr="008D3B9F">
              <w:rPr>
                <w:rFonts w:ascii="Times New Roman" w:cs="Times New Roman" w:hAnsi="Times New Roman"/>
                <w:sz w:val="30"/>
                <w:szCs w:val="30"/>
                <w:lang w:eastAsia="en-US"/>
              </w:rPr>
              <w:t xml:space="preserve"> П</w:t>
            </w:r>
            <w:r w:rsidRPr="008D3B9F">
              <w:rPr>
                <w:rFonts w:ascii="Times New Roman" w:cs="Times New Roman" w:hAnsi="Times New Roman"/>
                <w:sz w:val="30"/>
                <w:szCs w:val="30"/>
                <w:lang w:eastAsia="en-US"/>
              </w:rPr>
              <w:t>о</w:t>
            </w:r>
            <w:r w:rsidRPr="008D3B9F">
              <w:rPr>
                <w:rFonts w:ascii="Times New Roman" w:cs="Times New Roman" w:hAnsi="Times New Roman"/>
                <w:sz w:val="30"/>
                <w:szCs w:val="30"/>
                <w:lang w:eastAsia="en-US"/>
              </w:rPr>
              <w:t xml:space="preserve">ложения (критерий оценки </w:t>
            </w:r>
            <w:r w:rsidR="00AB1DE0">
              <w:rPr>
                <w:rFonts w:ascii="Times New Roman" w:cs="Times New Roman" w:hAnsi="Times New Roman"/>
                <w:sz w:val="30"/>
                <w:szCs w:val="30"/>
                <w:lang w:eastAsia="en-US"/>
              </w:rPr>
              <w:t xml:space="preserve">– </w:t>
            </w:r>
            <w:r w:rsidRPr="008D3B9F">
              <w:rPr>
                <w:rFonts w:ascii="Times New Roman" w:cs="Times New Roman" w:hAnsi="Times New Roman"/>
                <w:sz w:val="30"/>
                <w:szCs w:val="30"/>
                <w:lang w:eastAsia="en-US"/>
              </w:rPr>
              <w:t>1% общей су</w:t>
            </w:r>
            <w:r w:rsidRPr="008D3B9F">
              <w:rPr>
                <w:rFonts w:ascii="Times New Roman" w:cs="Times New Roman" w:hAnsi="Times New Roman"/>
                <w:sz w:val="30"/>
                <w:szCs w:val="30"/>
                <w:lang w:eastAsia="en-US"/>
              </w:rPr>
              <w:t>м</w:t>
            </w:r>
            <w:r w:rsidRPr="008D3B9F">
              <w:rPr>
                <w:rFonts w:ascii="Times New Roman" w:cs="Times New Roman" w:hAnsi="Times New Roman"/>
                <w:sz w:val="30"/>
                <w:szCs w:val="30"/>
                <w:lang w:eastAsia="en-US"/>
              </w:rPr>
              <w:t>мы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соответствует всем требованиям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 балл;</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не</w:t>
            </w:r>
            <w:r w:rsidR="005944B8" w:rsidRPr="008D3B9F">
              <w:rPr>
                <w:rFonts w:ascii="Times New Roman" w:cs="Times New Roman" w:hAnsi="Times New Roman"/>
                <w:sz w:val="30"/>
                <w:szCs w:val="30"/>
                <w:lang w:eastAsia="en-US"/>
              </w:rPr>
              <w:t xml:space="preserve"> соответствует хотя бы одному из</w:t>
            </w:r>
            <w:r w:rsidRPr="008D3B9F">
              <w:rPr>
                <w:rFonts w:ascii="Times New Roman" w:cs="Times New Roman" w:hAnsi="Times New Roman"/>
                <w:sz w:val="30"/>
                <w:szCs w:val="30"/>
                <w:lang w:eastAsia="en-US"/>
              </w:rPr>
              <w:t xml:space="preserve"> требов</w:t>
            </w:r>
            <w:r w:rsidRPr="008D3B9F">
              <w:rPr>
                <w:rFonts w:ascii="Times New Roman" w:cs="Times New Roman" w:hAnsi="Times New Roman"/>
                <w:sz w:val="30"/>
                <w:szCs w:val="30"/>
                <w:lang w:eastAsia="en-US"/>
              </w:rPr>
              <w:t>а</w:t>
            </w:r>
            <w:r w:rsidRPr="008D3B9F">
              <w:rPr>
                <w:rFonts w:ascii="Times New Roman" w:cs="Times New Roman" w:hAnsi="Times New Roman"/>
                <w:sz w:val="30"/>
                <w:szCs w:val="30"/>
                <w:lang w:eastAsia="en-US"/>
              </w:rPr>
              <w:t xml:space="preserve">ний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3</w:t>
            </w:r>
          </w:p>
        </w:tc>
        <w:tc>
          <w:tcPr>
            <w:tcW w:type="dxa" w:w="6096"/>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Соответствие участника конкурсного отбора на дату подачи заявки требованиям, устано</w:t>
            </w:r>
            <w:r w:rsidRPr="008D3B9F">
              <w:rPr>
                <w:rFonts w:ascii="Times New Roman" w:cs="Times New Roman" w:hAnsi="Times New Roman"/>
                <w:sz w:val="30"/>
                <w:szCs w:val="30"/>
                <w:lang w:eastAsia="en-US"/>
              </w:rPr>
              <w:t>в</w:t>
            </w:r>
            <w:r w:rsidRPr="008D3B9F">
              <w:rPr>
                <w:rFonts w:ascii="Times New Roman" w:cs="Times New Roman" w:hAnsi="Times New Roman"/>
                <w:sz w:val="30"/>
                <w:szCs w:val="30"/>
                <w:lang w:eastAsia="en-US"/>
              </w:rPr>
              <w:t xml:space="preserve">ленным пунктом </w:t>
            </w:r>
            <w:r w:rsidR="00CE2E73" w:rsidRPr="008D3B9F">
              <w:rPr>
                <w:rFonts w:ascii="Times New Roman" w:cs="Times New Roman" w:hAnsi="Times New Roman"/>
                <w:sz w:val="30"/>
                <w:szCs w:val="30"/>
                <w:lang w:eastAsia="en-US"/>
              </w:rPr>
              <w:t>55</w:t>
            </w:r>
            <w:r w:rsidRPr="008D3B9F">
              <w:rPr>
                <w:rFonts w:ascii="Times New Roman" w:cs="Times New Roman" w:hAnsi="Times New Roman"/>
                <w:sz w:val="30"/>
                <w:szCs w:val="30"/>
                <w:lang w:eastAsia="en-US"/>
              </w:rPr>
              <w:t xml:space="preserve"> Положения (критерий оценки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1% общей суммы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соответствует всем требованиям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 балл;</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не</w:t>
            </w:r>
            <w:r w:rsidR="005944B8" w:rsidRPr="008D3B9F">
              <w:rPr>
                <w:rFonts w:ascii="Times New Roman" w:cs="Times New Roman" w:hAnsi="Times New Roman"/>
                <w:sz w:val="30"/>
                <w:szCs w:val="30"/>
                <w:lang w:eastAsia="en-US"/>
              </w:rPr>
              <w:t xml:space="preserve"> соответствует хотя бы одному из</w:t>
            </w:r>
            <w:r w:rsidRPr="008D3B9F">
              <w:rPr>
                <w:rFonts w:ascii="Times New Roman" w:cs="Times New Roman" w:hAnsi="Times New Roman"/>
                <w:sz w:val="30"/>
                <w:szCs w:val="30"/>
                <w:lang w:eastAsia="en-US"/>
              </w:rPr>
              <w:t xml:space="preserve"> требов</w:t>
            </w:r>
            <w:r w:rsidRPr="008D3B9F">
              <w:rPr>
                <w:rFonts w:ascii="Times New Roman" w:cs="Times New Roman" w:hAnsi="Times New Roman"/>
                <w:sz w:val="30"/>
                <w:szCs w:val="30"/>
                <w:lang w:eastAsia="en-US"/>
              </w:rPr>
              <w:t>а</w:t>
            </w:r>
            <w:r w:rsidRPr="008D3B9F">
              <w:rPr>
                <w:rFonts w:ascii="Times New Roman" w:cs="Times New Roman" w:hAnsi="Times New Roman"/>
                <w:sz w:val="30"/>
                <w:szCs w:val="30"/>
                <w:lang w:eastAsia="en-US"/>
              </w:rPr>
              <w:t xml:space="preserve">ний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AB1DE0">
        <w:trPr>
          <w:trHeight w:val="169"/>
        </w:trPr>
        <w:tc>
          <w:tcPr>
            <w:tcW w:type="dxa" w:w="629"/>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4</w:t>
            </w:r>
          </w:p>
        </w:tc>
        <w:tc>
          <w:tcPr>
            <w:tcW w:type="dxa" w:w="6096"/>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Соответствие заявки участника конкурсного отбора требованиям, установленным пункт</w:t>
            </w:r>
            <w:r w:rsidRPr="008D3B9F">
              <w:rPr>
                <w:rFonts w:ascii="Times New Roman" w:cs="Times New Roman" w:hAnsi="Times New Roman"/>
                <w:sz w:val="30"/>
                <w:szCs w:val="30"/>
                <w:lang w:eastAsia="en-US"/>
              </w:rPr>
              <w:t>а</w:t>
            </w:r>
            <w:r w:rsidRPr="008D3B9F">
              <w:rPr>
                <w:rFonts w:ascii="Times New Roman" w:cs="Times New Roman" w:hAnsi="Times New Roman"/>
                <w:sz w:val="30"/>
                <w:szCs w:val="30"/>
                <w:lang w:eastAsia="en-US"/>
              </w:rPr>
              <w:t xml:space="preserve">ми </w:t>
            </w:r>
            <w:r w:rsidR="00EE2622" w:rsidRPr="008D3B9F">
              <w:rPr>
                <w:rFonts w:ascii="Times New Roman" w:cs="Times New Roman" w:hAnsi="Times New Roman"/>
                <w:sz w:val="30"/>
                <w:szCs w:val="30"/>
                <w:lang w:eastAsia="en-US"/>
              </w:rPr>
              <w:t>57</w:t>
            </w:r>
            <w:r w:rsidRPr="008D3B9F">
              <w:rPr>
                <w:rFonts w:ascii="Times New Roman" w:cs="Times New Roman" w:hAnsi="Times New Roman"/>
                <w:sz w:val="30"/>
                <w:szCs w:val="30"/>
                <w:lang w:eastAsia="en-US"/>
              </w:rPr>
              <w:t xml:space="preserve">, </w:t>
            </w:r>
            <w:r w:rsidR="00EE2622" w:rsidRPr="008D3B9F">
              <w:rPr>
                <w:rFonts w:ascii="Times New Roman" w:cs="Times New Roman" w:hAnsi="Times New Roman"/>
                <w:sz w:val="30"/>
                <w:szCs w:val="30"/>
                <w:lang w:eastAsia="en-US"/>
              </w:rPr>
              <w:t xml:space="preserve">60 </w:t>
            </w:r>
            <w:r w:rsidRPr="008D3B9F">
              <w:rPr>
                <w:rFonts w:ascii="Times New Roman" w:cs="Times New Roman" w:hAnsi="Times New Roman"/>
                <w:sz w:val="30"/>
                <w:szCs w:val="30"/>
                <w:lang w:eastAsia="en-US"/>
              </w:rPr>
              <w:t xml:space="preserve">Положения (критерий оценки </w:t>
            </w:r>
            <w:r w:rsidR="00AB1DE0">
              <w:rPr>
                <w:rFonts w:ascii="Times New Roman" w:cs="Times New Roman" w:hAnsi="Times New Roman"/>
                <w:sz w:val="30"/>
                <w:szCs w:val="30"/>
                <w:lang w:eastAsia="en-US"/>
              </w:rPr>
              <w:t xml:space="preserve">– </w:t>
            </w:r>
            <w:r w:rsidRPr="008D3B9F">
              <w:rPr>
                <w:rFonts w:ascii="Times New Roman" w:cs="Times New Roman" w:hAnsi="Times New Roman"/>
                <w:sz w:val="30"/>
                <w:szCs w:val="30"/>
                <w:lang w:eastAsia="en-US"/>
              </w:rPr>
              <w:t>1% общей суммы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соответствует всем требованиям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 балл;</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не</w:t>
            </w:r>
            <w:r w:rsidR="005944B8" w:rsidRPr="008D3B9F">
              <w:rPr>
                <w:rFonts w:ascii="Times New Roman" w:cs="Times New Roman" w:hAnsi="Times New Roman"/>
                <w:sz w:val="30"/>
                <w:szCs w:val="30"/>
                <w:lang w:eastAsia="en-US"/>
              </w:rPr>
              <w:t xml:space="preserve"> соответствует хотя бы одному из</w:t>
            </w:r>
            <w:r w:rsidRPr="008D3B9F">
              <w:rPr>
                <w:rFonts w:ascii="Times New Roman" w:cs="Times New Roman" w:hAnsi="Times New Roman"/>
                <w:sz w:val="30"/>
                <w:szCs w:val="30"/>
                <w:lang w:eastAsia="en-US"/>
              </w:rPr>
              <w:t xml:space="preserve"> требов</w:t>
            </w:r>
            <w:r w:rsidRPr="008D3B9F">
              <w:rPr>
                <w:rFonts w:ascii="Times New Roman" w:cs="Times New Roman" w:hAnsi="Times New Roman"/>
                <w:sz w:val="30"/>
                <w:szCs w:val="30"/>
                <w:lang w:eastAsia="en-US"/>
              </w:rPr>
              <w:t>а</w:t>
            </w:r>
            <w:r w:rsidRPr="008D3B9F">
              <w:rPr>
                <w:rFonts w:ascii="Times New Roman" w:cs="Times New Roman" w:hAnsi="Times New Roman"/>
                <w:sz w:val="30"/>
                <w:szCs w:val="30"/>
                <w:lang w:eastAsia="en-US"/>
              </w:rPr>
              <w:t xml:space="preserve">ний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5</w:t>
            </w:r>
          </w:p>
        </w:tc>
        <w:tc>
          <w:tcPr>
            <w:tcW w:type="dxa" w:w="6096"/>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Отсутствие в заявке недостоверных и (или) противоречивых сведений, влекущих за собой невозможность правомерной оценки соотве</w:t>
            </w:r>
            <w:r w:rsidRPr="008D3B9F">
              <w:rPr>
                <w:rFonts w:ascii="Times New Roman" w:cs="Times New Roman" w:hAnsi="Times New Roman"/>
                <w:sz w:val="30"/>
                <w:szCs w:val="30"/>
                <w:lang w:eastAsia="en-US"/>
              </w:rPr>
              <w:t>т</w:t>
            </w:r>
            <w:r w:rsidRPr="008D3B9F">
              <w:rPr>
                <w:rFonts w:ascii="Times New Roman" w:cs="Times New Roman" w:hAnsi="Times New Roman"/>
                <w:sz w:val="30"/>
                <w:szCs w:val="30"/>
                <w:lang w:eastAsia="en-US"/>
              </w:rPr>
              <w:t>ствия заявки категориям и требованиям пр</w:t>
            </w:r>
            <w:r w:rsidRPr="008D3B9F">
              <w:rPr>
                <w:rFonts w:ascii="Times New Roman" w:cs="Times New Roman" w:hAnsi="Times New Roman"/>
                <w:sz w:val="30"/>
                <w:szCs w:val="30"/>
                <w:lang w:eastAsia="en-US"/>
              </w:rPr>
              <w:t>о</w:t>
            </w:r>
            <w:r w:rsidRPr="008D3B9F">
              <w:rPr>
                <w:rFonts w:ascii="Times New Roman" w:cs="Times New Roman" w:hAnsi="Times New Roman"/>
                <w:sz w:val="30"/>
                <w:szCs w:val="30"/>
                <w:lang w:eastAsia="en-US"/>
              </w:rPr>
              <w:t xml:space="preserve">ведения </w:t>
            </w:r>
            <w:r w:rsidR="005944B8" w:rsidRPr="008D3B9F">
              <w:t xml:space="preserve"> </w:t>
            </w:r>
            <w:r w:rsidR="00AB1DE0">
              <w:rPr>
                <w:rFonts w:ascii="Times New Roman" w:cs="Times New Roman" w:hAnsi="Times New Roman"/>
                <w:sz w:val="30"/>
                <w:szCs w:val="30"/>
                <w:lang w:eastAsia="en-US"/>
              </w:rPr>
              <w:t>конкурсного отбора</w:t>
            </w:r>
            <w:r w:rsidRPr="008D3B9F">
              <w:rPr>
                <w:rFonts w:ascii="Times New Roman" w:cs="Times New Roman" w:hAnsi="Times New Roman"/>
                <w:sz w:val="30"/>
                <w:szCs w:val="30"/>
                <w:lang w:eastAsia="en-US"/>
              </w:rPr>
              <w:t xml:space="preserve">, условиям предоставления гранта (критерий оценки </w:t>
            </w:r>
            <w:r w:rsidR="00AB1DE0">
              <w:rPr>
                <w:rFonts w:ascii="Times New Roman" w:cs="Times New Roman" w:hAnsi="Times New Roman"/>
                <w:sz w:val="30"/>
                <w:szCs w:val="30"/>
                <w:lang w:eastAsia="en-US"/>
              </w:rPr>
              <w:t xml:space="preserve">– </w:t>
            </w:r>
            <w:r w:rsidRPr="008D3B9F">
              <w:rPr>
                <w:rFonts w:ascii="Times New Roman" w:cs="Times New Roman" w:hAnsi="Times New Roman"/>
                <w:sz w:val="30"/>
                <w:szCs w:val="30"/>
                <w:lang w:eastAsia="en-US"/>
              </w:rPr>
              <w:t>1% общей суммы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соответствует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 балл;</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не соответствует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lastRenderedPageBreak/>
              <w:t>6</w:t>
            </w:r>
          </w:p>
        </w:tc>
        <w:tc>
          <w:tcPr>
            <w:tcW w:type="dxa" w:w="6096"/>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Соответствие выплат по направлениям и</w:t>
            </w:r>
            <w:r w:rsidRPr="008D3B9F">
              <w:rPr>
                <w:rFonts w:ascii="Times New Roman" w:cs="Times New Roman" w:hAnsi="Times New Roman"/>
                <w:sz w:val="30"/>
                <w:szCs w:val="30"/>
                <w:lang w:eastAsia="en-US"/>
              </w:rPr>
              <w:t>с</w:t>
            </w:r>
            <w:r w:rsidRPr="008D3B9F">
              <w:rPr>
                <w:rFonts w:ascii="Times New Roman" w:cs="Times New Roman" w:hAnsi="Times New Roman"/>
                <w:sz w:val="30"/>
                <w:szCs w:val="30"/>
                <w:lang w:eastAsia="en-US"/>
              </w:rPr>
              <w:t xml:space="preserve">пользования гранта, указанным участником </w:t>
            </w:r>
            <w:r w:rsidR="005944B8" w:rsidRPr="008D3B9F">
              <w:t xml:space="preserve"> </w:t>
            </w:r>
            <w:r w:rsidR="005944B8" w:rsidRPr="008D3B9F">
              <w:rPr>
                <w:rFonts w:ascii="Times New Roman" w:cs="Times New Roman" w:hAnsi="Times New Roman"/>
                <w:sz w:val="30"/>
                <w:szCs w:val="30"/>
                <w:lang w:eastAsia="en-US"/>
              </w:rPr>
              <w:t xml:space="preserve">конкурсного отбора </w:t>
            </w:r>
            <w:r w:rsidRPr="008D3B9F">
              <w:rPr>
                <w:rFonts w:ascii="Times New Roman" w:cs="Times New Roman" w:hAnsi="Times New Roman"/>
                <w:sz w:val="30"/>
                <w:szCs w:val="30"/>
                <w:lang w:eastAsia="en-US"/>
              </w:rPr>
              <w:t xml:space="preserve"> в заявке</w:t>
            </w:r>
            <w:r w:rsidR="00563CD8">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направлениям расходов, установленным пунктом </w:t>
            </w:r>
            <w:r w:rsidR="007D6BE2" w:rsidRPr="008D3B9F">
              <w:rPr>
                <w:rFonts w:ascii="Times New Roman" w:cs="Times New Roman" w:hAnsi="Times New Roman"/>
                <w:sz w:val="30"/>
                <w:szCs w:val="30"/>
                <w:lang w:eastAsia="en-US"/>
              </w:rPr>
              <w:t>76</w:t>
            </w:r>
            <w:r w:rsidRPr="008D3B9F">
              <w:rPr>
                <w:rFonts w:ascii="Times New Roman" w:cs="Times New Roman" w:hAnsi="Times New Roman"/>
                <w:sz w:val="30"/>
                <w:szCs w:val="30"/>
                <w:lang w:eastAsia="en-US"/>
              </w:rPr>
              <w:t xml:space="preserve"> Пол</w:t>
            </w:r>
            <w:r w:rsidRPr="008D3B9F">
              <w:rPr>
                <w:rFonts w:ascii="Times New Roman" w:cs="Times New Roman" w:hAnsi="Times New Roman"/>
                <w:sz w:val="30"/>
                <w:szCs w:val="30"/>
                <w:lang w:eastAsia="en-US"/>
              </w:rPr>
              <w:t>о</w:t>
            </w:r>
            <w:r w:rsidRPr="008D3B9F">
              <w:rPr>
                <w:rFonts w:ascii="Times New Roman" w:cs="Times New Roman" w:hAnsi="Times New Roman"/>
                <w:sz w:val="30"/>
                <w:szCs w:val="30"/>
                <w:lang w:eastAsia="en-US"/>
              </w:rPr>
              <w:t xml:space="preserve">жения (критерий оценки </w:t>
            </w:r>
            <w:r w:rsidR="00AB1DE0">
              <w:rPr>
                <w:rFonts w:ascii="Times New Roman" w:cs="Times New Roman" w:hAnsi="Times New Roman"/>
                <w:sz w:val="30"/>
                <w:szCs w:val="30"/>
                <w:lang w:eastAsia="en-US"/>
              </w:rPr>
              <w:t xml:space="preserve">– </w:t>
            </w:r>
            <w:r w:rsidRPr="008D3B9F">
              <w:rPr>
                <w:rFonts w:ascii="Times New Roman" w:cs="Times New Roman" w:hAnsi="Times New Roman"/>
                <w:sz w:val="30"/>
                <w:szCs w:val="30"/>
                <w:lang w:eastAsia="en-US"/>
              </w:rPr>
              <w:t>1% общей суммы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соответствуют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 балл;</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не соответствуют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jc w:val="center"/>
              <w:rPr>
                <w:rFonts w:ascii="Times New Roman" w:cs="Times New Roman" w:hAnsi="Times New Roman"/>
                <w:sz w:val="30"/>
                <w:szCs w:val="30"/>
                <w:lang w:eastAsia="en-US" w:val="en-US"/>
              </w:rPr>
            </w:pPr>
            <w:r w:rsidRPr="008D3B9F">
              <w:rPr>
                <w:rFonts w:ascii="Times New Roman" w:cs="Times New Roman" w:hAnsi="Times New Roman"/>
                <w:sz w:val="30"/>
                <w:szCs w:val="30"/>
                <w:lang w:eastAsia="en-US" w:val="en-US"/>
              </w:rPr>
              <w:t>7</w:t>
            </w:r>
          </w:p>
        </w:tc>
        <w:tc>
          <w:tcPr>
            <w:tcW w:type="dxa" w:w="6096"/>
            <w:tcBorders>
              <w:top w:color="auto" w:space="0" w:sz="4" w:val="single"/>
              <w:left w:color="auto" w:space="0" w:sz="4" w:val="single"/>
              <w:bottom w:color="auto" w:space="0" w:sz="4" w:val="single"/>
              <w:right w:color="auto" w:space="0" w:sz="4" w:val="single"/>
            </w:tcBorders>
          </w:tcPr>
          <w:p w:rsidP="00AB1DE0" w:rsidR="00563CD8" w:rsidRDefault="009E35E5">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Количество физических и (или) юридических лиц – инвесторов, направивших инвестиции на реализацию инвестиционного проекта </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 использованием инвестиционных платформ (критерий оценки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20% общей суммы ба</w:t>
            </w:r>
            <w:r w:rsidRPr="008D3B9F">
              <w:rPr>
                <w:rFonts w:ascii="Times New Roman" w:cs="Times New Roman" w:hAnsi="Times New Roman"/>
                <w:sz w:val="30"/>
                <w:szCs w:val="30"/>
                <w:lang w:eastAsia="en-US"/>
              </w:rPr>
              <w:t>л</w:t>
            </w:r>
            <w:r w:rsidRPr="008D3B9F">
              <w:rPr>
                <w:rFonts w:ascii="Times New Roman" w:cs="Times New Roman" w:hAnsi="Times New Roman"/>
                <w:sz w:val="30"/>
                <w:szCs w:val="30"/>
                <w:lang w:eastAsia="en-US"/>
              </w:rPr>
              <w:t>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более 15 ед.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20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более 12 ед.</w:t>
            </w:r>
            <w:r w:rsidR="00563CD8">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но </w:t>
            </w:r>
            <w:r w:rsidR="009A5F32" w:rsidRPr="008D3B9F">
              <w:rPr>
                <w:rFonts w:ascii="Times New Roman" w:cs="Times New Roman" w:hAnsi="Times New Roman"/>
                <w:sz w:val="30"/>
                <w:szCs w:val="30"/>
                <w:lang w:eastAsia="en-US"/>
              </w:rPr>
              <w:t xml:space="preserve">не </w:t>
            </w:r>
            <w:r w:rsidRPr="008D3B9F">
              <w:rPr>
                <w:rFonts w:ascii="Times New Roman" w:cs="Times New Roman" w:hAnsi="Times New Roman"/>
                <w:sz w:val="30"/>
                <w:szCs w:val="30"/>
                <w:lang w:eastAsia="en-US"/>
              </w:rPr>
              <w:t xml:space="preserve">более 15 ед.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10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10 ед. и более, но не более 12 ед.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4 балла;</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менее 10 ед. –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563CD8">
        <w:tc>
          <w:tcPr>
            <w:tcW w:type="dxa" w:w="629"/>
            <w:tcBorders>
              <w:top w:color="auto" w:space="0" w:sz="4" w:val="single"/>
              <w:left w:color="auto" w:space="0" w:sz="4" w:val="single"/>
              <w:bottom w:color="auto" w:space="0" w:sz="4" w:val="single"/>
              <w:right w:color="auto" w:space="0" w:sz="4" w:val="single"/>
            </w:tcBorders>
            <w:hideMark/>
          </w:tcPr>
          <w:p w:rsidP="00563CD8" w:rsidR="009E35E5" w:rsidRDefault="009E35E5" w:rsidRPr="008D3B9F">
            <w:pPr>
              <w:pStyle w:val="ConsPlusNormal"/>
              <w:widowControl/>
              <w:ind w:firstLine="0"/>
              <w:jc w:val="center"/>
              <w:rPr>
                <w:rFonts w:ascii="Times New Roman" w:cs="Times New Roman" w:hAnsi="Times New Roman"/>
                <w:sz w:val="30"/>
                <w:szCs w:val="30"/>
                <w:lang w:eastAsia="en-US" w:val="en-US"/>
              </w:rPr>
            </w:pPr>
            <w:r w:rsidRPr="008D3B9F">
              <w:rPr>
                <w:rFonts w:ascii="Times New Roman" w:cs="Times New Roman" w:hAnsi="Times New Roman"/>
                <w:sz w:val="30"/>
                <w:szCs w:val="30"/>
                <w:lang w:eastAsia="en-US" w:val="en-US"/>
              </w:rPr>
              <w:t>8</w:t>
            </w:r>
          </w:p>
        </w:tc>
        <w:tc>
          <w:tcPr>
            <w:tcW w:type="dxa" w:w="6096"/>
            <w:tcBorders>
              <w:top w:color="auto" w:space="0" w:sz="4" w:val="single"/>
              <w:left w:color="auto" w:space="0" w:sz="4" w:val="single"/>
              <w:bottom w:color="auto" w:space="0" w:sz="4" w:val="single"/>
              <w:right w:color="auto" w:space="0" w:sz="4" w:val="single"/>
            </w:tcBorders>
            <w:hideMark/>
          </w:tcPr>
          <w:p w:rsidP="00AB1DE0" w:rsidR="00563CD8" w:rsidRDefault="009E35E5">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Доля суммы </w:t>
            </w:r>
            <w:proofErr w:type="spellStart"/>
            <w:r w:rsidRPr="008D3B9F">
              <w:rPr>
                <w:rFonts w:ascii="Times New Roman" w:cs="Times New Roman" w:hAnsi="Times New Roman"/>
                <w:sz w:val="30"/>
                <w:szCs w:val="30"/>
                <w:lang w:eastAsia="en-US"/>
              </w:rPr>
              <w:t>софинансирования</w:t>
            </w:r>
            <w:proofErr w:type="spellEnd"/>
            <w:r w:rsidRPr="008D3B9F">
              <w:rPr>
                <w:rFonts w:ascii="Times New Roman" w:cs="Times New Roman" w:hAnsi="Times New Roman"/>
                <w:sz w:val="30"/>
                <w:szCs w:val="30"/>
                <w:lang w:eastAsia="en-US"/>
              </w:rPr>
              <w:t xml:space="preserve"> участником </w:t>
            </w:r>
            <w:r w:rsidR="005944B8" w:rsidRPr="008D3B9F">
              <w:t xml:space="preserve"> </w:t>
            </w:r>
            <w:r w:rsidR="005944B8" w:rsidRPr="008D3B9F">
              <w:rPr>
                <w:rFonts w:ascii="Times New Roman" w:cs="Times New Roman" w:hAnsi="Times New Roman"/>
                <w:sz w:val="30"/>
                <w:szCs w:val="30"/>
                <w:lang w:eastAsia="en-US"/>
              </w:rPr>
              <w:t xml:space="preserve">конкурсного отбора </w:t>
            </w:r>
            <w:r w:rsidRPr="008D3B9F">
              <w:rPr>
                <w:rFonts w:ascii="Times New Roman" w:cs="Times New Roman" w:hAnsi="Times New Roman"/>
                <w:sz w:val="30"/>
                <w:szCs w:val="30"/>
                <w:lang w:eastAsia="en-US"/>
              </w:rPr>
              <w:t xml:space="preserve"> (получателем гранта) </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в суммарном объеме всех инвестиционных расходов на реализацию инвестиционного проекта</w:t>
            </w:r>
            <w:r w:rsidRPr="008D3B9F">
              <w:rPr>
                <w:rFonts w:ascii="Times New Roman" w:cs="Times New Roman" w:hAnsi="Times New Roman"/>
                <w:sz w:val="30"/>
                <w:szCs w:val="30"/>
              </w:rPr>
              <w:t xml:space="preserve"> </w:t>
            </w:r>
            <w:r w:rsidRPr="008D3B9F">
              <w:rPr>
                <w:rFonts w:ascii="Times New Roman" w:cs="Times New Roman" w:hAnsi="Times New Roman"/>
                <w:sz w:val="30"/>
                <w:szCs w:val="30"/>
                <w:lang w:eastAsia="en-US"/>
              </w:rPr>
              <w:t xml:space="preserve">по направлениям, предусмотренным пунктом </w:t>
            </w:r>
            <w:r w:rsidR="007D6BE2" w:rsidRPr="008D3B9F">
              <w:rPr>
                <w:rFonts w:ascii="Times New Roman" w:cs="Times New Roman" w:hAnsi="Times New Roman"/>
                <w:sz w:val="30"/>
                <w:szCs w:val="30"/>
                <w:lang w:eastAsia="en-US"/>
              </w:rPr>
              <w:t>76</w:t>
            </w:r>
            <w:r w:rsidRPr="008D3B9F">
              <w:rPr>
                <w:rFonts w:ascii="Times New Roman" w:cs="Times New Roman" w:hAnsi="Times New Roman"/>
                <w:sz w:val="30"/>
                <w:szCs w:val="30"/>
                <w:lang w:eastAsia="en-US"/>
              </w:rPr>
              <w:t xml:space="preserve"> Положения (по данным бизнес-плана) (критерий оценки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25% общей суммы баллов):</w:t>
            </w:r>
          </w:p>
          <w:p w:rsidP="00AB1DE0" w:rsidR="009E35E5" w:rsidRDefault="00AB1DE0" w:rsidRPr="008D3B9F">
            <w:pPr>
              <w:pStyle w:val="ConsPlusNormal"/>
              <w:widowControl/>
              <w:ind w:firstLine="0"/>
              <w:rPr>
                <w:rFonts w:ascii="Times New Roman" w:cs="Times New Roman" w:hAnsi="Times New Roman"/>
                <w:sz w:val="30"/>
                <w:szCs w:val="30"/>
                <w:lang w:eastAsia="en-US"/>
              </w:rPr>
            </w:pPr>
            <w:r>
              <w:rPr>
                <w:rFonts w:ascii="Times New Roman" w:cs="Times New Roman" w:hAnsi="Times New Roman"/>
                <w:sz w:val="30"/>
                <w:szCs w:val="30"/>
                <w:lang w:eastAsia="en-US"/>
              </w:rPr>
              <w:t>более 60,0% –</w:t>
            </w:r>
            <w:r w:rsidR="009E35E5" w:rsidRPr="008D3B9F">
              <w:rPr>
                <w:rFonts w:ascii="Times New Roman" w:cs="Times New Roman" w:hAnsi="Times New Roman"/>
                <w:sz w:val="30"/>
                <w:szCs w:val="30"/>
                <w:lang w:eastAsia="en-US"/>
              </w:rPr>
              <w:t xml:space="preserve"> 25 баллов; </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более 40,0%, но не более 60,0%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15 баллов; </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20,</w:t>
            </w:r>
            <w:r w:rsidR="00AB1DE0">
              <w:rPr>
                <w:rFonts w:ascii="Times New Roman" w:cs="Times New Roman" w:hAnsi="Times New Roman"/>
                <w:sz w:val="30"/>
                <w:szCs w:val="30"/>
                <w:lang w:eastAsia="en-US"/>
              </w:rPr>
              <w:t>0 % и более, но не более 40,0% –</w:t>
            </w:r>
            <w:r w:rsidRPr="008D3B9F">
              <w:rPr>
                <w:rFonts w:ascii="Times New Roman" w:cs="Times New Roman" w:hAnsi="Times New Roman"/>
                <w:sz w:val="30"/>
                <w:szCs w:val="30"/>
                <w:lang w:eastAsia="en-US"/>
              </w:rPr>
              <w:t xml:space="preserve"> 5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менее 20,0%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val="en-US"/>
              </w:rPr>
            </w:pPr>
            <w:r w:rsidRPr="008D3B9F">
              <w:rPr>
                <w:rFonts w:ascii="Times New Roman" w:cs="Times New Roman" w:hAnsi="Times New Roman"/>
                <w:sz w:val="30"/>
                <w:szCs w:val="30"/>
                <w:lang w:eastAsia="en-US" w:val="en-US"/>
              </w:rPr>
              <w:t>9</w:t>
            </w:r>
          </w:p>
        </w:tc>
        <w:tc>
          <w:tcPr>
            <w:tcW w:type="dxa" w:w="6096"/>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Доля суммы </w:t>
            </w:r>
            <w:proofErr w:type="spellStart"/>
            <w:r w:rsidRPr="008D3B9F">
              <w:rPr>
                <w:rFonts w:ascii="Times New Roman" w:cs="Times New Roman" w:hAnsi="Times New Roman"/>
                <w:sz w:val="30"/>
                <w:szCs w:val="30"/>
                <w:lang w:eastAsia="en-US"/>
              </w:rPr>
              <w:t>софинансирования</w:t>
            </w:r>
            <w:proofErr w:type="spellEnd"/>
            <w:r w:rsidRPr="008D3B9F">
              <w:rPr>
                <w:rFonts w:ascii="Times New Roman" w:cs="Times New Roman" w:hAnsi="Times New Roman"/>
                <w:sz w:val="30"/>
                <w:szCs w:val="30"/>
                <w:lang w:eastAsia="en-US"/>
              </w:rPr>
              <w:t>, привлече</w:t>
            </w:r>
            <w:r w:rsidRPr="008D3B9F">
              <w:rPr>
                <w:rFonts w:ascii="Times New Roman" w:cs="Times New Roman" w:hAnsi="Times New Roman"/>
                <w:sz w:val="30"/>
                <w:szCs w:val="30"/>
                <w:lang w:eastAsia="en-US"/>
              </w:rPr>
              <w:t>н</w:t>
            </w:r>
            <w:r w:rsidRPr="008D3B9F">
              <w:rPr>
                <w:rFonts w:ascii="Times New Roman" w:cs="Times New Roman" w:hAnsi="Times New Roman"/>
                <w:sz w:val="30"/>
                <w:szCs w:val="30"/>
                <w:lang w:eastAsia="en-US"/>
              </w:rPr>
              <w:t>ного участником конкурсного отбора на ре</w:t>
            </w:r>
            <w:r w:rsidRPr="008D3B9F">
              <w:rPr>
                <w:rFonts w:ascii="Times New Roman" w:cs="Times New Roman" w:hAnsi="Times New Roman"/>
                <w:sz w:val="30"/>
                <w:szCs w:val="30"/>
                <w:lang w:eastAsia="en-US"/>
              </w:rPr>
              <w:t>а</w:t>
            </w:r>
            <w:r w:rsidRPr="008D3B9F">
              <w:rPr>
                <w:rFonts w:ascii="Times New Roman" w:cs="Times New Roman" w:hAnsi="Times New Roman"/>
                <w:sz w:val="30"/>
                <w:szCs w:val="30"/>
                <w:lang w:eastAsia="en-US"/>
              </w:rPr>
              <w:t>лизацию инвестиционного проекта от физ</w:t>
            </w:r>
            <w:r w:rsidRPr="008D3B9F">
              <w:rPr>
                <w:rFonts w:ascii="Times New Roman" w:cs="Times New Roman" w:hAnsi="Times New Roman"/>
                <w:sz w:val="30"/>
                <w:szCs w:val="30"/>
                <w:lang w:eastAsia="en-US"/>
              </w:rPr>
              <w:t>и</w:t>
            </w:r>
            <w:r w:rsidRPr="008D3B9F">
              <w:rPr>
                <w:rFonts w:ascii="Times New Roman" w:cs="Times New Roman" w:hAnsi="Times New Roman"/>
                <w:sz w:val="30"/>
                <w:szCs w:val="30"/>
                <w:lang w:eastAsia="en-US"/>
              </w:rPr>
              <w:t>ческих и</w:t>
            </w:r>
            <w:r w:rsidR="00563CD8">
              <w:rPr>
                <w:rFonts w:ascii="Times New Roman" w:cs="Times New Roman" w:hAnsi="Times New Roman"/>
                <w:sz w:val="30"/>
                <w:szCs w:val="30"/>
                <w:lang w:eastAsia="en-US"/>
              </w:rPr>
              <w:t xml:space="preserve"> </w:t>
            </w:r>
            <w:r w:rsidRPr="008D3B9F">
              <w:rPr>
                <w:rFonts w:ascii="Times New Roman" w:cs="Times New Roman" w:hAnsi="Times New Roman"/>
                <w:sz w:val="30"/>
                <w:szCs w:val="30"/>
                <w:lang w:eastAsia="en-US"/>
              </w:rPr>
              <w:t>(или) юридических лиц с использ</w:t>
            </w:r>
            <w:r w:rsidRPr="008D3B9F">
              <w:rPr>
                <w:rFonts w:ascii="Times New Roman" w:cs="Times New Roman" w:hAnsi="Times New Roman"/>
                <w:sz w:val="30"/>
                <w:szCs w:val="30"/>
                <w:lang w:eastAsia="en-US"/>
              </w:rPr>
              <w:t>о</w:t>
            </w:r>
            <w:r w:rsidRPr="008D3B9F">
              <w:rPr>
                <w:rFonts w:ascii="Times New Roman" w:cs="Times New Roman" w:hAnsi="Times New Roman"/>
                <w:sz w:val="30"/>
                <w:szCs w:val="30"/>
                <w:lang w:eastAsia="en-US"/>
              </w:rPr>
              <w:t xml:space="preserve">ванием инвестиционных платформ, к сумме гранта (по данным бизнес-плана) (критерий оценки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25% общей суммы баллов):</w:t>
            </w:r>
          </w:p>
          <w:p w:rsidP="00AB1DE0" w:rsidR="009E35E5" w:rsidRDefault="00AB1DE0" w:rsidRPr="008D3B9F">
            <w:pPr>
              <w:pStyle w:val="ConsPlusNormal"/>
              <w:widowControl/>
              <w:ind w:firstLine="0"/>
              <w:rPr>
                <w:rFonts w:ascii="Times New Roman" w:cs="Times New Roman" w:hAnsi="Times New Roman"/>
                <w:sz w:val="30"/>
                <w:szCs w:val="30"/>
                <w:lang w:eastAsia="en-US"/>
              </w:rPr>
            </w:pPr>
            <w:r>
              <w:rPr>
                <w:rFonts w:ascii="Times New Roman" w:cs="Times New Roman" w:hAnsi="Times New Roman"/>
                <w:sz w:val="30"/>
                <w:szCs w:val="30"/>
                <w:lang w:eastAsia="en-US"/>
              </w:rPr>
              <w:t>более 30,0% –</w:t>
            </w:r>
            <w:r w:rsidR="009E35E5" w:rsidRPr="008D3B9F">
              <w:rPr>
                <w:rFonts w:ascii="Times New Roman" w:cs="Times New Roman" w:hAnsi="Times New Roman"/>
                <w:sz w:val="30"/>
                <w:szCs w:val="30"/>
                <w:lang w:eastAsia="en-US"/>
              </w:rPr>
              <w:t xml:space="preserve"> 25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более 20,0%, но не б</w:t>
            </w:r>
            <w:r w:rsidR="00AB1DE0">
              <w:rPr>
                <w:rFonts w:ascii="Times New Roman" w:cs="Times New Roman" w:hAnsi="Times New Roman"/>
                <w:sz w:val="30"/>
                <w:szCs w:val="30"/>
                <w:lang w:eastAsia="en-US"/>
              </w:rPr>
              <w:t>олее 30,0% –</w:t>
            </w:r>
            <w:r w:rsidRPr="008D3B9F">
              <w:rPr>
                <w:rFonts w:ascii="Times New Roman" w:cs="Times New Roman" w:hAnsi="Times New Roman"/>
                <w:sz w:val="30"/>
                <w:szCs w:val="30"/>
                <w:lang w:eastAsia="en-US"/>
              </w:rPr>
              <w:t xml:space="preserve"> 15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15,0% и более, но не более 20,0%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5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менее 15,0%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lastRenderedPageBreak/>
              <w:t>10</w:t>
            </w:r>
          </w:p>
        </w:tc>
        <w:tc>
          <w:tcPr>
            <w:tcW w:type="dxa" w:w="6096"/>
            <w:tcBorders>
              <w:top w:color="auto" w:space="0" w:sz="4" w:val="single"/>
              <w:left w:color="auto" w:space="0" w:sz="4" w:val="single"/>
              <w:bottom w:color="auto" w:space="0" w:sz="4" w:val="single"/>
              <w:right w:color="auto" w:space="0" w:sz="4" w:val="single"/>
            </w:tcBorders>
            <w:hideMark/>
          </w:tcPr>
          <w:p w:rsidP="00AB1DE0" w:rsidR="00AB1DE0" w:rsidRDefault="009E35E5">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Среднемесячный доход от производства и р</w:t>
            </w:r>
            <w:r w:rsidRPr="008D3B9F">
              <w:rPr>
                <w:rFonts w:ascii="Times New Roman" w:cs="Times New Roman" w:hAnsi="Times New Roman"/>
                <w:sz w:val="30"/>
                <w:szCs w:val="30"/>
                <w:lang w:eastAsia="en-US"/>
              </w:rPr>
              <w:t>е</w:t>
            </w:r>
            <w:r w:rsidRPr="008D3B9F">
              <w:rPr>
                <w:rFonts w:ascii="Times New Roman" w:cs="Times New Roman" w:hAnsi="Times New Roman"/>
                <w:sz w:val="30"/>
                <w:szCs w:val="30"/>
                <w:lang w:eastAsia="en-US"/>
              </w:rPr>
              <w:t xml:space="preserve">ализации товаров (работ, услуг) </w:t>
            </w:r>
            <w:r w:rsidR="005944B8" w:rsidRPr="008D3B9F">
              <w:rPr>
                <w:rFonts w:ascii="Times New Roman" w:cs="Times New Roman" w:hAnsi="Times New Roman"/>
                <w:sz w:val="30"/>
                <w:szCs w:val="30"/>
                <w:lang w:eastAsia="en-US"/>
              </w:rPr>
              <w:t xml:space="preserve">без НДС </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за год, предшествующий году подачи заявки (по данным бизнес-плана) (критерий </w:t>
            </w:r>
            <w:r w:rsidR="00AB1DE0">
              <w:rPr>
                <w:rFonts w:ascii="Times New Roman" w:cs="Times New Roman" w:hAnsi="Times New Roman"/>
                <w:sz w:val="30"/>
                <w:szCs w:val="30"/>
                <w:lang w:eastAsia="en-US"/>
              </w:rPr>
              <w:t>оценки –</w:t>
            </w:r>
            <w:r w:rsidRPr="008D3B9F">
              <w:rPr>
                <w:rFonts w:ascii="Times New Roman" w:cs="Times New Roman" w:hAnsi="Times New Roman"/>
                <w:sz w:val="30"/>
                <w:szCs w:val="30"/>
                <w:lang w:eastAsia="en-US"/>
              </w:rPr>
              <w:t xml:space="preserve"> 10% общей суммы баллов):</w:t>
            </w:r>
          </w:p>
          <w:p w:rsidP="00AB1DE0" w:rsidR="009E35E5" w:rsidRDefault="00AB1DE0" w:rsidRPr="008D3B9F">
            <w:pPr>
              <w:pStyle w:val="ConsPlusNormal"/>
              <w:widowControl/>
              <w:ind w:firstLine="0"/>
              <w:rPr>
                <w:rFonts w:ascii="Times New Roman" w:cs="Times New Roman" w:hAnsi="Times New Roman"/>
                <w:sz w:val="30"/>
                <w:szCs w:val="30"/>
                <w:lang w:eastAsia="en-US"/>
              </w:rPr>
            </w:pPr>
            <w:r>
              <w:rPr>
                <w:rFonts w:ascii="Times New Roman" w:cs="Times New Roman" w:hAnsi="Times New Roman"/>
                <w:sz w:val="30"/>
                <w:szCs w:val="30"/>
                <w:lang w:eastAsia="en-US"/>
              </w:rPr>
              <w:t>более 800 тыс. руб. –</w:t>
            </w:r>
            <w:r w:rsidR="009E35E5" w:rsidRPr="008D3B9F">
              <w:rPr>
                <w:rFonts w:ascii="Times New Roman" w:cs="Times New Roman" w:hAnsi="Times New Roman"/>
                <w:sz w:val="30"/>
                <w:szCs w:val="30"/>
                <w:lang w:eastAsia="en-US"/>
              </w:rPr>
              <w:t xml:space="preserve"> 10 баллов;</w:t>
            </w:r>
          </w:p>
          <w:p w:rsidP="00AB1DE0" w:rsidR="00AB1DE0" w:rsidRDefault="009E35E5">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200 тыс. руб. и более, </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но не более 800 тыс. руб.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5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менее 200 тыс. руб.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х</w:t>
            </w: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11</w:t>
            </w:r>
          </w:p>
        </w:tc>
        <w:tc>
          <w:tcPr>
            <w:tcW w:type="dxa" w:w="6096"/>
            <w:tcBorders>
              <w:top w:color="auto" w:space="0" w:sz="4" w:val="single"/>
              <w:left w:color="auto" w:space="0" w:sz="4" w:val="single"/>
              <w:bottom w:color="auto" w:space="0" w:sz="4" w:val="single"/>
              <w:right w:color="auto" w:space="0" w:sz="4" w:val="single"/>
            </w:tcBorders>
            <w:hideMark/>
          </w:tcPr>
          <w:p w:rsidP="00AB1DE0" w:rsidR="00AB1DE0" w:rsidRDefault="009E35E5">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Темп роста среднемесячного дохода от пр</w:t>
            </w:r>
            <w:r w:rsidRPr="008D3B9F">
              <w:rPr>
                <w:rFonts w:ascii="Times New Roman" w:cs="Times New Roman" w:hAnsi="Times New Roman"/>
                <w:sz w:val="30"/>
                <w:szCs w:val="30"/>
                <w:lang w:eastAsia="en-US"/>
              </w:rPr>
              <w:t>о</w:t>
            </w:r>
            <w:r w:rsidRPr="008D3B9F">
              <w:rPr>
                <w:rFonts w:ascii="Times New Roman" w:cs="Times New Roman" w:hAnsi="Times New Roman"/>
                <w:sz w:val="30"/>
                <w:szCs w:val="30"/>
                <w:lang w:eastAsia="en-US"/>
              </w:rPr>
              <w:t>изводства и реализации товаров (работ, услуг) за год подачи заявки к доходу от произво</w:t>
            </w:r>
            <w:r w:rsidRPr="008D3B9F">
              <w:rPr>
                <w:rFonts w:ascii="Times New Roman" w:cs="Times New Roman" w:hAnsi="Times New Roman"/>
                <w:sz w:val="30"/>
                <w:szCs w:val="30"/>
                <w:lang w:eastAsia="en-US"/>
              </w:rPr>
              <w:t>д</w:t>
            </w:r>
            <w:r w:rsidRPr="008D3B9F">
              <w:rPr>
                <w:rFonts w:ascii="Times New Roman" w:cs="Times New Roman" w:hAnsi="Times New Roman"/>
                <w:sz w:val="30"/>
                <w:szCs w:val="30"/>
                <w:lang w:eastAsia="en-US"/>
              </w:rPr>
              <w:t xml:space="preserve">ства и реализации товаров (работ, услуг) </w:t>
            </w:r>
          </w:p>
          <w:p w:rsidP="00AB1DE0" w:rsidR="00AB1DE0" w:rsidRDefault="009E35E5">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за год, предшествующий году подачи заявки </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(по данным бизнес-плана) (критерий оценки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10% общей суммы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более 120% – 10 баллов;</w:t>
            </w:r>
            <w:r w:rsidRPr="008D3B9F">
              <w:rPr>
                <w:rFonts w:ascii="Times New Roman" w:cs="Times New Roman" w:hAnsi="Times New Roman"/>
                <w:sz w:val="30"/>
                <w:szCs w:val="30"/>
                <w:lang w:eastAsia="en-US"/>
              </w:rPr>
              <w:br/>
              <w:t>более 110%, но не более 120% – 5 баллов;</w:t>
            </w:r>
            <w:r w:rsidRPr="008D3B9F">
              <w:rPr>
                <w:rFonts w:ascii="Times New Roman" w:cs="Times New Roman" w:hAnsi="Times New Roman"/>
                <w:sz w:val="30"/>
                <w:szCs w:val="30"/>
                <w:lang w:eastAsia="en-US"/>
              </w:rPr>
              <w:br/>
              <w:t>101% и более, но не более 110% – 2 балла;</w:t>
            </w:r>
            <w:r w:rsidRPr="008D3B9F">
              <w:rPr>
                <w:rFonts w:ascii="Times New Roman" w:cs="Times New Roman" w:hAnsi="Times New Roman"/>
                <w:sz w:val="30"/>
                <w:szCs w:val="30"/>
                <w:lang w:eastAsia="en-US"/>
              </w:rPr>
              <w:br/>
              <w:t>менее 101% –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х</w:t>
            </w:r>
          </w:p>
        </w:tc>
      </w:tr>
      <w:tr w:rsidR="008D3B9F" w:rsidRPr="008D3B9F" w:rsidTr="00AB1DE0">
        <w:trPr>
          <w:trHeight w:val="3125"/>
        </w:trPr>
        <w:tc>
          <w:tcPr>
            <w:tcW w:type="dxa" w:w="629"/>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12</w:t>
            </w:r>
          </w:p>
        </w:tc>
        <w:tc>
          <w:tcPr>
            <w:tcW w:type="dxa" w:w="6096"/>
            <w:tcBorders>
              <w:top w:color="auto" w:space="0" w:sz="4" w:val="single"/>
              <w:left w:color="auto" w:space="0" w:sz="4" w:val="single"/>
              <w:bottom w:color="auto" w:space="0" w:sz="4" w:val="single"/>
              <w:right w:color="auto" w:space="0" w:sz="4" w:val="single"/>
            </w:tcBorders>
          </w:tcPr>
          <w:p w:rsidP="00AB1DE0" w:rsidR="00AB1DE0" w:rsidRDefault="009E35E5">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Количество граждан, принявших участие </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в рассмотрении гражданами города Красн</w:t>
            </w:r>
            <w:r w:rsidRPr="008D3B9F">
              <w:rPr>
                <w:rFonts w:ascii="Times New Roman" w:cs="Times New Roman" w:hAnsi="Times New Roman"/>
                <w:sz w:val="30"/>
                <w:szCs w:val="30"/>
                <w:lang w:eastAsia="en-US"/>
              </w:rPr>
              <w:t>о</w:t>
            </w:r>
            <w:r w:rsidRPr="008D3B9F">
              <w:rPr>
                <w:rFonts w:ascii="Times New Roman" w:cs="Times New Roman" w:hAnsi="Times New Roman"/>
                <w:sz w:val="30"/>
                <w:szCs w:val="30"/>
                <w:lang w:eastAsia="en-US"/>
              </w:rPr>
              <w:t>ярска инвестиционного проекта в целях выя</w:t>
            </w:r>
            <w:r w:rsidRPr="008D3B9F">
              <w:rPr>
                <w:rFonts w:ascii="Times New Roman" w:cs="Times New Roman" w:hAnsi="Times New Roman"/>
                <w:sz w:val="30"/>
                <w:szCs w:val="30"/>
                <w:lang w:eastAsia="en-US"/>
              </w:rPr>
              <w:t>в</w:t>
            </w:r>
            <w:r w:rsidRPr="008D3B9F">
              <w:rPr>
                <w:rFonts w:ascii="Times New Roman" w:cs="Times New Roman" w:hAnsi="Times New Roman"/>
                <w:sz w:val="30"/>
                <w:szCs w:val="30"/>
                <w:lang w:eastAsia="en-US"/>
              </w:rPr>
              <w:t>ления их мнения о его соответствии интер</w:t>
            </w:r>
            <w:r w:rsidRPr="008D3B9F">
              <w:rPr>
                <w:rFonts w:ascii="Times New Roman" w:cs="Times New Roman" w:hAnsi="Times New Roman"/>
                <w:sz w:val="30"/>
                <w:szCs w:val="30"/>
                <w:lang w:eastAsia="en-US"/>
              </w:rPr>
              <w:t>е</w:t>
            </w:r>
            <w:r w:rsidRPr="008D3B9F">
              <w:rPr>
                <w:rFonts w:ascii="Times New Roman" w:cs="Times New Roman" w:hAnsi="Times New Roman"/>
                <w:sz w:val="30"/>
                <w:szCs w:val="30"/>
                <w:lang w:eastAsia="en-US"/>
              </w:rPr>
              <w:t>сам жителей города Красноярска или его ч</w:t>
            </w:r>
            <w:r w:rsidRPr="008D3B9F">
              <w:rPr>
                <w:rFonts w:ascii="Times New Roman" w:cs="Times New Roman" w:hAnsi="Times New Roman"/>
                <w:sz w:val="30"/>
                <w:szCs w:val="30"/>
                <w:lang w:eastAsia="en-US"/>
              </w:rPr>
              <w:t>а</w:t>
            </w:r>
            <w:r w:rsidRPr="008D3B9F">
              <w:rPr>
                <w:rFonts w:ascii="Times New Roman" w:cs="Times New Roman" w:hAnsi="Times New Roman"/>
                <w:sz w:val="30"/>
                <w:szCs w:val="30"/>
                <w:lang w:eastAsia="en-US"/>
              </w:rPr>
              <w:t>сти, целесообразности реализации инвест</w:t>
            </w:r>
            <w:r w:rsidRPr="008D3B9F">
              <w:rPr>
                <w:rFonts w:ascii="Times New Roman" w:cs="Times New Roman" w:hAnsi="Times New Roman"/>
                <w:sz w:val="30"/>
                <w:szCs w:val="30"/>
                <w:lang w:eastAsia="en-US"/>
              </w:rPr>
              <w:t>и</w:t>
            </w:r>
            <w:r w:rsidRPr="008D3B9F">
              <w:rPr>
                <w:rFonts w:ascii="Times New Roman" w:cs="Times New Roman" w:hAnsi="Times New Roman"/>
                <w:sz w:val="30"/>
                <w:szCs w:val="30"/>
                <w:lang w:eastAsia="en-US"/>
              </w:rPr>
              <w:t>ционного проекта, в том числе посредством собраний граждан, использования цифровых систем голосований, и поддержавших реал</w:t>
            </w:r>
            <w:r w:rsidRPr="008D3B9F">
              <w:rPr>
                <w:rFonts w:ascii="Times New Roman" w:cs="Times New Roman" w:hAnsi="Times New Roman"/>
                <w:sz w:val="30"/>
                <w:szCs w:val="30"/>
                <w:lang w:eastAsia="en-US"/>
              </w:rPr>
              <w:t>и</w:t>
            </w:r>
            <w:r w:rsidRPr="008D3B9F">
              <w:rPr>
                <w:rFonts w:ascii="Times New Roman" w:cs="Times New Roman" w:hAnsi="Times New Roman"/>
                <w:sz w:val="30"/>
                <w:szCs w:val="30"/>
                <w:lang w:eastAsia="en-US"/>
              </w:rPr>
              <w:t xml:space="preserve">зацию проекта (критерий оценки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4% общей суммы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более 100 – 4 балла;</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более 50, но не более 100 – 2 балла;</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более</w:t>
            </w:r>
            <w:r w:rsidR="00563CD8">
              <w:rPr>
                <w:rFonts w:ascii="Times New Roman" w:cs="Times New Roman" w:hAnsi="Times New Roman"/>
                <w:sz w:val="30"/>
                <w:szCs w:val="30"/>
                <w:lang w:eastAsia="en-US"/>
              </w:rPr>
              <w:t xml:space="preserve"> 25</w:t>
            </w:r>
            <w:r w:rsidRPr="008D3B9F">
              <w:rPr>
                <w:rFonts w:ascii="Times New Roman" w:cs="Times New Roman" w:hAnsi="Times New Roman"/>
                <w:sz w:val="30"/>
                <w:szCs w:val="30"/>
                <w:lang w:eastAsia="en-US"/>
              </w:rPr>
              <w:t>, но не более 50 – 1 балл;</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25 и менее – 0 баллов   </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jc w:val="center"/>
              <w:rPr>
                <w:rFonts w:ascii="Times New Roman" w:cs="Times New Roman" w:hAnsi="Times New Roman"/>
                <w:sz w:val="30"/>
                <w:szCs w:val="30"/>
                <w:lang w:eastAsia="en-US"/>
              </w:rPr>
            </w:pP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13</w:t>
            </w:r>
          </w:p>
        </w:tc>
        <w:tc>
          <w:tcPr>
            <w:tcW w:type="dxa" w:w="6096"/>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И</w:t>
            </w:r>
            <w:r w:rsidR="00AB1DE0">
              <w:rPr>
                <w:rFonts w:ascii="Times New Roman" w:cs="Times New Roman" w:hAnsi="Times New Roman"/>
                <w:sz w:val="30"/>
                <w:szCs w:val="30"/>
                <w:lang w:eastAsia="en-US"/>
              </w:rPr>
              <w:t>того баллов по критериям оценки</w:t>
            </w:r>
            <w:hyperlink w:anchor="Prim1" w:history="true">
              <w:r w:rsidRPr="00AB1DE0">
                <w:rPr>
                  <w:rStyle w:val="ad"/>
                  <w:rFonts w:ascii="Times New Roman" w:cs="Times New Roman" w:hAnsi="Times New Roman"/>
                  <w:color w:val="auto"/>
                  <w:sz w:val="30"/>
                  <w:szCs w:val="30"/>
                  <w:u w:val="none"/>
                  <w:lang w:eastAsia="en-US"/>
                </w:rPr>
                <w:t>*</w:t>
              </w:r>
            </w:hyperlink>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х</w:t>
            </w:r>
          </w:p>
        </w:tc>
      </w:tr>
    </w:tbl>
    <w:p w:rsidP="009E35E5" w:rsidR="00AB1DE0" w:rsidRDefault="00AB1DE0">
      <w:pPr>
        <w:pStyle w:val="ConsPlusNormal"/>
        <w:widowControl/>
        <w:jc w:val="both"/>
        <w:rPr>
          <w:rFonts w:ascii="Times New Roman" w:cs="Times New Roman" w:hAnsi="Times New Roman"/>
          <w:sz w:val="30"/>
          <w:szCs w:val="30"/>
        </w:rPr>
      </w:pPr>
    </w:p>
    <w:p w:rsidP="00563CD8" w:rsidR="009E35E5" w:rsidRDefault="009E35E5" w:rsidRPr="00563CD8">
      <w:pPr>
        <w:pStyle w:val="ConsPlusNormal"/>
        <w:widowControl/>
        <w:suppressAutoHyphens/>
        <w:jc w:val="both"/>
        <w:rPr>
          <w:rFonts w:ascii="Times New Roman" w:cs="Times New Roman" w:hAnsi="Times New Roman"/>
        </w:rPr>
      </w:pPr>
      <w:r w:rsidRPr="00563CD8">
        <w:rPr>
          <w:rFonts w:ascii="Times New Roman" w:cs="Times New Roman" w:hAnsi="Times New Roman"/>
        </w:rPr>
        <w:t xml:space="preserve">* В графе 3 по каждому критерию ставится количество баллов, присвоенное </w:t>
      </w:r>
      <w:r w:rsidR="00563CD8">
        <w:rPr>
          <w:rFonts w:ascii="Times New Roman" w:cs="Times New Roman" w:hAnsi="Times New Roman"/>
        </w:rPr>
        <w:t>з</w:t>
      </w:r>
      <w:r w:rsidRPr="00563CD8">
        <w:rPr>
          <w:rFonts w:ascii="Times New Roman" w:cs="Times New Roman" w:hAnsi="Times New Roman"/>
        </w:rPr>
        <w:t xml:space="preserve">аявке, </w:t>
      </w:r>
      <w:r w:rsidR="00563CD8">
        <w:rPr>
          <w:rFonts w:ascii="Times New Roman" w:cs="Times New Roman" w:hAnsi="Times New Roman"/>
        </w:rPr>
        <w:t>в</w:t>
      </w:r>
      <w:r w:rsidRPr="00563CD8">
        <w:rPr>
          <w:rFonts w:ascii="Times New Roman" w:cs="Times New Roman" w:hAnsi="Times New Roman"/>
        </w:rPr>
        <w:t xml:space="preserve"> графе 3 по строке 13 ставится значение </w:t>
      </w:r>
      <w:r w:rsidR="002063EF" w:rsidRPr="00563CD8">
        <w:rPr>
          <w:rFonts w:ascii="Times New Roman" w:cs="Times New Roman" w:hAnsi="Times New Roman"/>
        </w:rPr>
        <w:t>«</w:t>
      </w:r>
      <w:r w:rsidRPr="00563CD8">
        <w:rPr>
          <w:rFonts w:ascii="Times New Roman" w:cs="Times New Roman" w:hAnsi="Times New Roman"/>
        </w:rPr>
        <w:t>0</w:t>
      </w:r>
      <w:r w:rsidR="002063EF" w:rsidRPr="00563CD8">
        <w:rPr>
          <w:rFonts w:ascii="Times New Roman" w:cs="Times New Roman" w:hAnsi="Times New Roman"/>
        </w:rPr>
        <w:t>»</w:t>
      </w:r>
      <w:r w:rsidRPr="00563CD8">
        <w:rPr>
          <w:rFonts w:ascii="Times New Roman" w:cs="Times New Roman" w:hAnsi="Times New Roman"/>
        </w:rPr>
        <w:t xml:space="preserve"> при наличии хотя бы одной оценки </w:t>
      </w:r>
      <w:r w:rsidR="002063EF" w:rsidRPr="00563CD8">
        <w:rPr>
          <w:rFonts w:ascii="Times New Roman" w:cs="Times New Roman" w:hAnsi="Times New Roman"/>
        </w:rPr>
        <w:t>«</w:t>
      </w:r>
      <w:r w:rsidRPr="00563CD8">
        <w:rPr>
          <w:rFonts w:ascii="Times New Roman" w:cs="Times New Roman" w:hAnsi="Times New Roman"/>
        </w:rPr>
        <w:t>0</w:t>
      </w:r>
      <w:r w:rsidR="002063EF" w:rsidRPr="00563CD8">
        <w:rPr>
          <w:rFonts w:ascii="Times New Roman" w:cs="Times New Roman" w:hAnsi="Times New Roman"/>
        </w:rPr>
        <w:t>»</w:t>
      </w:r>
      <w:r w:rsidRPr="00563CD8">
        <w:rPr>
          <w:rFonts w:ascii="Times New Roman" w:cs="Times New Roman" w:hAnsi="Times New Roman"/>
        </w:rPr>
        <w:t xml:space="preserve"> баллов по критериям оценки с 1-го по 9-й.</w:t>
      </w:r>
    </w:p>
    <w:p w:rsidP="00563CD8" w:rsidR="009E35E5" w:rsidRDefault="009E35E5" w:rsidRPr="00563CD8">
      <w:pPr>
        <w:pStyle w:val="ConsPlusNormal"/>
        <w:widowControl/>
        <w:suppressAutoHyphens/>
        <w:ind w:firstLine="709"/>
        <w:jc w:val="both"/>
        <w:rPr>
          <w:rFonts w:ascii="Times New Roman" w:cs="Times New Roman" w:hAnsi="Times New Roman"/>
        </w:rPr>
      </w:pPr>
      <w:r w:rsidRPr="00563CD8">
        <w:rPr>
          <w:rFonts w:ascii="Times New Roman" w:cs="Times New Roman" w:hAnsi="Times New Roman"/>
        </w:rPr>
        <w:lastRenderedPageBreak/>
        <w:t>**</w:t>
      </w:r>
      <w:r w:rsidR="00AB1DE0" w:rsidRPr="00563CD8">
        <w:rPr>
          <w:rFonts w:ascii="Times New Roman" w:cs="Times New Roman" w:hAnsi="Times New Roman"/>
        </w:rPr>
        <w:t xml:space="preserve"> </w:t>
      </w:r>
      <w:r w:rsidRPr="00563CD8">
        <w:rPr>
          <w:rFonts w:ascii="Times New Roman" w:cs="Times New Roman" w:hAnsi="Times New Roman"/>
        </w:rPr>
        <w:t xml:space="preserve">Графа 4 заполняется в случае указания в графе 3 оценки </w:t>
      </w:r>
      <w:r w:rsidR="002063EF" w:rsidRPr="00563CD8">
        <w:rPr>
          <w:rFonts w:ascii="Times New Roman" w:cs="Times New Roman" w:hAnsi="Times New Roman"/>
        </w:rPr>
        <w:t>«</w:t>
      </w:r>
      <w:r w:rsidRPr="00563CD8">
        <w:rPr>
          <w:rFonts w:ascii="Times New Roman" w:cs="Times New Roman" w:hAnsi="Times New Roman"/>
        </w:rPr>
        <w:t>0</w:t>
      </w:r>
      <w:r w:rsidR="002063EF" w:rsidRPr="00563CD8">
        <w:rPr>
          <w:rFonts w:ascii="Times New Roman" w:cs="Times New Roman" w:hAnsi="Times New Roman"/>
        </w:rPr>
        <w:t>»</w:t>
      </w:r>
      <w:r w:rsidRPr="00563CD8">
        <w:rPr>
          <w:rFonts w:ascii="Times New Roman" w:cs="Times New Roman" w:hAnsi="Times New Roman"/>
        </w:rPr>
        <w:t xml:space="preserve"> баллов при несоответствии заявки участника конкурсного отбора положениям, установленным пунктами </w:t>
      </w:r>
      <w:r w:rsidR="00545FD4" w:rsidRPr="00563CD8">
        <w:rPr>
          <w:rFonts w:ascii="Times New Roman" w:cs="Times New Roman" w:hAnsi="Times New Roman"/>
        </w:rPr>
        <w:t>53</w:t>
      </w:r>
      <w:r w:rsidRPr="00563CD8">
        <w:rPr>
          <w:rFonts w:ascii="Times New Roman" w:cs="Times New Roman" w:hAnsi="Times New Roman"/>
        </w:rPr>
        <w:t xml:space="preserve">, и (или) </w:t>
      </w:r>
      <w:r w:rsidR="00545FD4" w:rsidRPr="00563CD8">
        <w:rPr>
          <w:rFonts w:ascii="Times New Roman" w:cs="Times New Roman" w:hAnsi="Times New Roman"/>
        </w:rPr>
        <w:t>54</w:t>
      </w:r>
      <w:r w:rsidRPr="00563CD8">
        <w:rPr>
          <w:rFonts w:ascii="Times New Roman" w:cs="Times New Roman" w:hAnsi="Times New Roman"/>
        </w:rPr>
        <w:t xml:space="preserve">, и (или) </w:t>
      </w:r>
      <w:r w:rsidR="00CE2E73" w:rsidRPr="00563CD8">
        <w:rPr>
          <w:rFonts w:ascii="Times New Roman" w:cs="Times New Roman" w:hAnsi="Times New Roman"/>
        </w:rPr>
        <w:t>55</w:t>
      </w:r>
      <w:r w:rsidRPr="00563CD8">
        <w:rPr>
          <w:rFonts w:ascii="Times New Roman" w:cs="Times New Roman" w:hAnsi="Times New Roman"/>
        </w:rPr>
        <w:t xml:space="preserve">, и (или) </w:t>
      </w:r>
      <w:r w:rsidR="00EE2622" w:rsidRPr="00563CD8">
        <w:rPr>
          <w:rFonts w:ascii="Times New Roman" w:cs="Times New Roman" w:hAnsi="Times New Roman"/>
        </w:rPr>
        <w:t>57</w:t>
      </w:r>
      <w:r w:rsidRPr="00563CD8">
        <w:rPr>
          <w:rFonts w:ascii="Times New Roman" w:cs="Times New Roman" w:hAnsi="Times New Roman"/>
        </w:rPr>
        <w:t xml:space="preserve">, и (или) </w:t>
      </w:r>
      <w:r w:rsidR="00EE2622" w:rsidRPr="00563CD8">
        <w:rPr>
          <w:rFonts w:ascii="Times New Roman" w:cs="Times New Roman" w:hAnsi="Times New Roman"/>
        </w:rPr>
        <w:t>60</w:t>
      </w:r>
      <w:r w:rsidRPr="00563CD8">
        <w:rPr>
          <w:rFonts w:ascii="Times New Roman" w:cs="Times New Roman" w:hAnsi="Times New Roman"/>
        </w:rPr>
        <w:t xml:space="preserve">, </w:t>
      </w:r>
      <w:r w:rsidR="00563CD8">
        <w:rPr>
          <w:rFonts w:ascii="Times New Roman" w:cs="Times New Roman" w:hAnsi="Times New Roman"/>
        </w:rPr>
        <w:t xml:space="preserve">             </w:t>
      </w:r>
      <w:r w:rsidRPr="00563CD8">
        <w:rPr>
          <w:rFonts w:ascii="Times New Roman" w:cs="Times New Roman" w:hAnsi="Times New Roman"/>
        </w:rPr>
        <w:t xml:space="preserve">и (или) </w:t>
      </w:r>
      <w:r w:rsidR="007B69B2" w:rsidRPr="00563CD8">
        <w:rPr>
          <w:rFonts w:ascii="Times New Roman" w:cs="Times New Roman" w:hAnsi="Times New Roman"/>
        </w:rPr>
        <w:t>76</w:t>
      </w:r>
      <w:r w:rsidRPr="00563CD8">
        <w:rPr>
          <w:rFonts w:ascii="Times New Roman" w:cs="Times New Roman" w:hAnsi="Times New Roman"/>
        </w:rPr>
        <w:t xml:space="preserve"> Положения.</w:t>
      </w:r>
    </w:p>
    <w:p w:rsidP="00AB1DE0" w:rsidR="009E35E5" w:rsidRDefault="009E35E5" w:rsidRPr="008D3B9F">
      <w:pPr>
        <w:pStyle w:val="ConsPlusNormal"/>
        <w:widowContro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Вывод по результатам рассмотрения и оценки заявки </w:t>
      </w:r>
      <w:r w:rsidR="00563CD8">
        <w:rPr>
          <w:rFonts w:ascii="Times New Roman" w:cs="Times New Roman" w:hAnsi="Times New Roman"/>
          <w:sz w:val="30"/>
          <w:szCs w:val="30"/>
        </w:rPr>
        <w:t xml:space="preserve">                                   </w:t>
      </w:r>
      <w:r w:rsidRPr="008D3B9F">
        <w:rPr>
          <w:rFonts w:ascii="Times New Roman" w:cs="Times New Roman" w:hAnsi="Times New Roman"/>
          <w:sz w:val="30"/>
          <w:szCs w:val="30"/>
        </w:rPr>
        <w:t xml:space="preserve">на соответствие категориям и требованиям проведения </w:t>
      </w:r>
      <w:r w:rsidR="005944B8" w:rsidRPr="008D3B9F">
        <w:rPr>
          <w:rFonts w:ascii="Times New Roman" w:cs="Times New Roman" w:hAnsi="Times New Roman"/>
          <w:sz w:val="30"/>
          <w:szCs w:val="30"/>
        </w:rPr>
        <w:t>конкурсного отбора</w:t>
      </w:r>
      <w:r w:rsidRPr="008D3B9F">
        <w:rPr>
          <w:rFonts w:ascii="Times New Roman" w:cs="Times New Roman" w:hAnsi="Times New Roman"/>
          <w:sz w:val="30"/>
          <w:szCs w:val="30"/>
        </w:rPr>
        <w:t xml:space="preserve"> и условиям предоставления гранта (нужное подчеркнуть):</w:t>
      </w:r>
    </w:p>
    <w:p w:rsidP="00AB1DE0" w:rsidR="009E35E5" w:rsidRDefault="009E35E5" w:rsidRPr="008D3B9F">
      <w:pPr>
        <w:pStyle w:val="ConsPlusNormal"/>
        <w:widowContro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соответствует (наличие оценки, превышающей оценку </w:t>
      </w:r>
      <w:r w:rsidR="002063EF">
        <w:rPr>
          <w:rFonts w:ascii="Times New Roman" w:cs="Times New Roman" w:hAnsi="Times New Roman"/>
          <w:sz w:val="30"/>
          <w:szCs w:val="30"/>
        </w:rPr>
        <w:t>«</w:t>
      </w:r>
      <w:r w:rsidRPr="008D3B9F">
        <w:rPr>
          <w:rFonts w:ascii="Times New Roman" w:cs="Times New Roman" w:hAnsi="Times New Roman"/>
          <w:sz w:val="30"/>
          <w:szCs w:val="30"/>
        </w:rPr>
        <w:t>0</w:t>
      </w:r>
      <w:r w:rsidR="002063EF">
        <w:rPr>
          <w:rFonts w:ascii="Times New Roman" w:cs="Times New Roman" w:hAnsi="Times New Roman"/>
          <w:sz w:val="30"/>
          <w:szCs w:val="30"/>
        </w:rPr>
        <w:t>»</w:t>
      </w:r>
      <w:r w:rsidRPr="008D3B9F">
        <w:rPr>
          <w:rFonts w:ascii="Times New Roman" w:cs="Times New Roman" w:hAnsi="Times New Roman"/>
          <w:sz w:val="30"/>
          <w:szCs w:val="30"/>
        </w:rPr>
        <w:t xml:space="preserve"> баллов по критериям оценки с 1-го по 9-й в графе 3 таблицы оценок);</w:t>
      </w:r>
    </w:p>
    <w:p w:rsidP="00AB1DE0" w:rsidR="009E35E5" w:rsidRDefault="009E35E5" w:rsidRPr="008D3B9F">
      <w:pPr>
        <w:pStyle w:val="ConsPlusNormal"/>
        <w:widowContro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не соответствует (наличие хотя бы одной оценки </w:t>
      </w:r>
      <w:r w:rsidR="002063EF">
        <w:rPr>
          <w:rFonts w:ascii="Times New Roman" w:cs="Times New Roman" w:hAnsi="Times New Roman"/>
          <w:sz w:val="30"/>
          <w:szCs w:val="30"/>
        </w:rPr>
        <w:t>«</w:t>
      </w:r>
      <w:r w:rsidRPr="008D3B9F">
        <w:rPr>
          <w:rFonts w:ascii="Times New Roman" w:cs="Times New Roman" w:hAnsi="Times New Roman"/>
          <w:sz w:val="30"/>
          <w:szCs w:val="30"/>
        </w:rPr>
        <w:t>0</w:t>
      </w:r>
      <w:r w:rsidR="002063EF">
        <w:rPr>
          <w:rFonts w:ascii="Times New Roman" w:cs="Times New Roman" w:hAnsi="Times New Roman"/>
          <w:sz w:val="30"/>
          <w:szCs w:val="30"/>
        </w:rPr>
        <w:t>»</w:t>
      </w:r>
      <w:r w:rsidRPr="008D3B9F">
        <w:rPr>
          <w:rFonts w:ascii="Times New Roman" w:cs="Times New Roman" w:hAnsi="Times New Roman"/>
          <w:sz w:val="30"/>
          <w:szCs w:val="30"/>
        </w:rPr>
        <w:t xml:space="preserve"> баллов по критериям оценки с 1-го по 9-й в графе 3 таблицы оценок).</w:t>
      </w:r>
    </w:p>
    <w:p w:rsidP="00AB1DE0" w:rsidR="009E35E5" w:rsidRDefault="009E35E5" w:rsidRPr="008D3B9F">
      <w:pPr>
        <w:pStyle w:val="ConsPlusNormal"/>
        <w:widowContro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Итоговое значение в баллах (строка 13 таблицы оценок)</w:t>
      </w:r>
      <w:r w:rsidR="00AB1DE0">
        <w:rPr>
          <w:rFonts w:ascii="Times New Roman" w:cs="Times New Roman" w:hAnsi="Times New Roman"/>
          <w:sz w:val="30"/>
          <w:szCs w:val="30"/>
        </w:rPr>
        <w:t xml:space="preserve">                       </w:t>
      </w:r>
      <w:r w:rsidRPr="008D3B9F">
        <w:rPr>
          <w:rFonts w:ascii="Times New Roman" w:cs="Times New Roman" w:hAnsi="Times New Roman"/>
          <w:sz w:val="30"/>
          <w:szCs w:val="30"/>
        </w:rPr>
        <w:t xml:space="preserve"> по результатам рассмотрения и оценки сведений в составе заявки </w:t>
      </w:r>
      <w:r w:rsidR="00AB1DE0">
        <w:rPr>
          <w:rFonts w:ascii="Times New Roman" w:cs="Times New Roman" w:hAnsi="Times New Roman"/>
          <w:sz w:val="30"/>
          <w:szCs w:val="30"/>
        </w:rPr>
        <w:t xml:space="preserve">                    </w:t>
      </w:r>
      <w:r w:rsidRPr="008D3B9F">
        <w:rPr>
          <w:rFonts w:ascii="Times New Roman" w:cs="Times New Roman" w:hAnsi="Times New Roman"/>
          <w:sz w:val="30"/>
          <w:szCs w:val="30"/>
        </w:rPr>
        <w:t xml:space="preserve">о критериях оценки, значениях показателей, образующих каждый критерий оценки </w:t>
      </w:r>
      <w:r w:rsidR="00AB1DE0">
        <w:rPr>
          <w:rFonts w:ascii="Times New Roman" w:cs="Times New Roman" w:hAnsi="Times New Roman"/>
          <w:sz w:val="30"/>
          <w:szCs w:val="30"/>
        </w:rPr>
        <w:t>___________</w:t>
      </w:r>
      <w:r w:rsidRPr="008D3B9F">
        <w:rPr>
          <w:rFonts w:ascii="Times New Roman" w:cs="Times New Roman" w:hAnsi="Times New Roman"/>
          <w:sz w:val="30"/>
          <w:szCs w:val="30"/>
        </w:rPr>
        <w:t>____________________________________</w:t>
      </w:r>
      <w:r w:rsidR="00AB1DE0">
        <w:rPr>
          <w:rFonts w:ascii="Times New Roman" w:cs="Times New Roman" w:hAnsi="Times New Roman"/>
          <w:sz w:val="30"/>
          <w:szCs w:val="30"/>
        </w:rPr>
        <w:t xml:space="preserve"> </w:t>
      </w:r>
      <w:r w:rsidRPr="008D3B9F">
        <w:rPr>
          <w:rFonts w:ascii="Times New Roman" w:cs="Times New Roman" w:hAnsi="Times New Roman"/>
          <w:sz w:val="30"/>
          <w:szCs w:val="30"/>
        </w:rPr>
        <w:t>____________________</w:t>
      </w:r>
      <w:r w:rsidR="005944B8" w:rsidRPr="008D3B9F">
        <w:rPr>
          <w:rFonts w:ascii="Times New Roman" w:cs="Times New Roman" w:hAnsi="Times New Roman"/>
          <w:sz w:val="30"/>
          <w:szCs w:val="30"/>
        </w:rPr>
        <w:t>_</w:t>
      </w:r>
      <w:r w:rsidR="00AB1DE0">
        <w:rPr>
          <w:rFonts w:ascii="Times New Roman" w:cs="Times New Roman" w:hAnsi="Times New Roman"/>
          <w:sz w:val="30"/>
          <w:szCs w:val="30"/>
        </w:rPr>
        <w:t>_________</w:t>
      </w:r>
      <w:r w:rsidR="00563CD8">
        <w:rPr>
          <w:rFonts w:ascii="Times New Roman" w:cs="Times New Roman" w:hAnsi="Times New Roman"/>
          <w:sz w:val="30"/>
          <w:szCs w:val="30"/>
        </w:rPr>
        <w:t>_______________________________.</w:t>
      </w:r>
    </w:p>
    <w:p w:rsidP="00727F9F" w:rsidR="00727F9F" w:rsidRDefault="00727F9F">
      <w:pPr>
        <w:pStyle w:val="ConsPlusNormal"/>
        <w:widowControl/>
        <w:ind w:firstLine="0"/>
        <w:jc w:val="both"/>
        <w:rPr>
          <w:rFonts w:ascii="Times New Roman" w:cs="Times New Roman" w:hAnsi="Times New Roman"/>
          <w:sz w:val="30"/>
          <w:szCs w:val="30"/>
        </w:rPr>
      </w:pPr>
    </w:p>
    <w:p w:rsidP="00727F9F" w:rsidR="00563CD8" w:rsidRDefault="00563CD8">
      <w:pPr>
        <w:pStyle w:val="ConsPlusNormal"/>
        <w:widowControl/>
        <w:ind w:firstLine="0"/>
        <w:jc w:val="both"/>
        <w:rPr>
          <w:rFonts w:ascii="Times New Roman" w:cs="Times New Roman" w:hAnsi="Times New Roman"/>
          <w:sz w:val="30"/>
          <w:szCs w:val="30"/>
        </w:rPr>
      </w:pPr>
    </w:p>
    <w:tbl>
      <w:tblPr>
        <w:tblStyle w:val="a3"/>
        <w:tblW w:type="dxa" w:w="9570"/>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CellMar>
          <w:left w:type="dxa" w:w="0"/>
          <w:right w:type="dxa" w:w="0"/>
        </w:tblCellMar>
        <w:tblLook w:firstColumn="1" w:firstRow="1" w:lastColumn="0" w:lastRow="0" w:noHBand="0" w:noVBand="1" w:val="04A0"/>
      </w:tblPr>
      <w:tblGrid>
        <w:gridCol w:w="3544"/>
        <w:gridCol w:w="425"/>
        <w:gridCol w:w="2694"/>
        <w:gridCol w:w="283"/>
        <w:gridCol w:w="2624"/>
      </w:tblGrid>
      <w:tr w:rsidR="00563CD8" w:rsidTr="001816FF">
        <w:tc>
          <w:tcPr>
            <w:tcW w:type="dxa" w:w="3544"/>
          </w:tcPr>
          <w:p w:rsidP="00727F9F" w:rsidR="00563CD8" w:rsidRDefault="00563CD8">
            <w:pPr>
              <w:pStyle w:val="ConsPlusNormal"/>
              <w:widowControl/>
              <w:ind w:firstLine="0"/>
              <w:jc w:val="both"/>
              <w:rPr>
                <w:rFonts w:ascii="Times New Roman" w:cs="Times New Roman" w:hAnsi="Times New Roman"/>
                <w:sz w:val="30"/>
                <w:szCs w:val="30"/>
              </w:rPr>
            </w:pPr>
            <w:r w:rsidRPr="008D3B9F">
              <w:rPr>
                <w:rFonts w:ascii="Times New Roman" w:cs="Times New Roman" w:hAnsi="Times New Roman"/>
                <w:sz w:val="30"/>
                <w:szCs w:val="30"/>
                <w:lang w:eastAsia="en-US"/>
              </w:rPr>
              <w:t>Член конкурсной комиссии</w:t>
            </w:r>
          </w:p>
        </w:tc>
        <w:tc>
          <w:tcPr>
            <w:tcW w:type="dxa" w:w="425"/>
          </w:tcPr>
          <w:p w:rsidP="00727F9F" w:rsidR="00563CD8" w:rsidRDefault="00563CD8">
            <w:pPr>
              <w:pStyle w:val="ConsPlusNormal"/>
              <w:widowControl/>
              <w:ind w:firstLine="0"/>
              <w:jc w:val="both"/>
              <w:rPr>
                <w:rFonts w:ascii="Times New Roman" w:cs="Times New Roman" w:hAnsi="Times New Roman"/>
                <w:sz w:val="30"/>
                <w:szCs w:val="30"/>
              </w:rPr>
            </w:pPr>
          </w:p>
        </w:tc>
        <w:tc>
          <w:tcPr>
            <w:tcW w:type="dxa" w:w="2694"/>
            <w:tcBorders>
              <w:bottom w:color="auto" w:space="0" w:sz="4" w:val="single"/>
            </w:tcBorders>
          </w:tcPr>
          <w:p w:rsidP="00727F9F" w:rsidR="00563CD8" w:rsidRDefault="00563CD8">
            <w:pPr>
              <w:pStyle w:val="ConsPlusNormal"/>
              <w:widowControl/>
              <w:ind w:firstLine="0"/>
              <w:jc w:val="both"/>
              <w:rPr>
                <w:rFonts w:ascii="Times New Roman" w:cs="Times New Roman" w:hAnsi="Times New Roman"/>
                <w:sz w:val="30"/>
                <w:szCs w:val="30"/>
              </w:rPr>
            </w:pPr>
          </w:p>
        </w:tc>
        <w:tc>
          <w:tcPr>
            <w:tcW w:type="dxa" w:w="283"/>
          </w:tcPr>
          <w:p w:rsidP="00727F9F" w:rsidR="00563CD8" w:rsidRDefault="00563CD8">
            <w:pPr>
              <w:pStyle w:val="ConsPlusNormal"/>
              <w:widowControl/>
              <w:ind w:firstLine="0"/>
              <w:jc w:val="both"/>
              <w:rPr>
                <w:rFonts w:ascii="Times New Roman" w:cs="Times New Roman" w:hAnsi="Times New Roman"/>
                <w:sz w:val="30"/>
                <w:szCs w:val="30"/>
              </w:rPr>
            </w:pPr>
          </w:p>
        </w:tc>
        <w:tc>
          <w:tcPr>
            <w:tcW w:type="dxa" w:w="2624"/>
            <w:tcBorders>
              <w:bottom w:color="auto" w:space="0" w:sz="4" w:val="single"/>
            </w:tcBorders>
          </w:tcPr>
          <w:p w:rsidP="00727F9F" w:rsidR="00563CD8" w:rsidRDefault="00563CD8">
            <w:pPr>
              <w:pStyle w:val="ConsPlusNormal"/>
              <w:widowControl/>
              <w:ind w:firstLine="0"/>
              <w:jc w:val="both"/>
              <w:rPr>
                <w:rFonts w:ascii="Times New Roman" w:cs="Times New Roman" w:hAnsi="Times New Roman"/>
                <w:sz w:val="30"/>
                <w:szCs w:val="30"/>
              </w:rPr>
            </w:pPr>
          </w:p>
        </w:tc>
      </w:tr>
      <w:tr w:rsidR="00563CD8" w:rsidTr="001816FF">
        <w:tc>
          <w:tcPr>
            <w:tcW w:type="dxa" w:w="3544"/>
          </w:tcPr>
          <w:p w:rsidP="00727F9F" w:rsidR="00563CD8" w:rsidRDefault="00563CD8">
            <w:pPr>
              <w:pStyle w:val="ConsPlusNormal"/>
              <w:widowControl/>
              <w:ind w:firstLine="0"/>
              <w:jc w:val="both"/>
              <w:rPr>
                <w:rFonts w:ascii="Times New Roman" w:cs="Times New Roman" w:hAnsi="Times New Roman"/>
                <w:sz w:val="30"/>
                <w:szCs w:val="30"/>
              </w:rPr>
            </w:pPr>
          </w:p>
        </w:tc>
        <w:tc>
          <w:tcPr>
            <w:tcW w:type="dxa" w:w="425"/>
          </w:tcPr>
          <w:p w:rsidP="00727F9F" w:rsidR="00563CD8" w:rsidRDefault="00563CD8">
            <w:pPr>
              <w:pStyle w:val="ConsPlusNormal"/>
              <w:widowControl/>
              <w:ind w:firstLine="0"/>
              <w:jc w:val="both"/>
              <w:rPr>
                <w:rFonts w:ascii="Times New Roman" w:cs="Times New Roman" w:hAnsi="Times New Roman"/>
                <w:sz w:val="30"/>
                <w:szCs w:val="30"/>
              </w:rPr>
            </w:pPr>
          </w:p>
        </w:tc>
        <w:tc>
          <w:tcPr>
            <w:tcW w:type="dxa" w:w="2694"/>
            <w:tcBorders>
              <w:top w:color="auto" w:space="0" w:sz="4" w:val="single"/>
            </w:tcBorders>
          </w:tcPr>
          <w:p w:rsidP="00563CD8" w:rsidR="00563CD8" w:rsidRDefault="00563CD8" w:rsidRPr="00563CD8">
            <w:pPr>
              <w:pStyle w:val="ConsPlusNormal"/>
              <w:widowControl/>
              <w:ind w:firstLine="0"/>
              <w:jc w:val="center"/>
              <w:rPr>
                <w:rFonts w:ascii="Times New Roman" w:cs="Times New Roman" w:hAnsi="Times New Roman"/>
                <w:sz w:val="24"/>
                <w:szCs w:val="24"/>
              </w:rPr>
            </w:pPr>
            <w:r w:rsidRPr="00563CD8">
              <w:rPr>
                <w:rFonts w:ascii="Times New Roman" w:cs="Times New Roman" w:hAnsi="Times New Roman"/>
                <w:sz w:val="24"/>
                <w:szCs w:val="24"/>
                <w:lang w:eastAsia="en-US"/>
              </w:rPr>
              <w:t>(подпись)</w:t>
            </w:r>
          </w:p>
        </w:tc>
        <w:tc>
          <w:tcPr>
            <w:tcW w:type="dxa" w:w="283"/>
          </w:tcPr>
          <w:p w:rsidP="00727F9F" w:rsidR="00563CD8" w:rsidRDefault="00563CD8">
            <w:pPr>
              <w:pStyle w:val="ConsPlusNormal"/>
              <w:widowControl/>
              <w:ind w:firstLine="0"/>
              <w:jc w:val="both"/>
              <w:rPr>
                <w:rFonts w:ascii="Times New Roman" w:cs="Times New Roman" w:hAnsi="Times New Roman"/>
                <w:sz w:val="30"/>
                <w:szCs w:val="30"/>
              </w:rPr>
            </w:pPr>
          </w:p>
        </w:tc>
        <w:tc>
          <w:tcPr>
            <w:tcW w:type="dxa" w:w="2624"/>
            <w:tcBorders>
              <w:top w:color="auto" w:space="0" w:sz="4" w:val="single"/>
            </w:tcBorders>
          </w:tcPr>
          <w:p w:rsidP="00563CD8" w:rsidR="00563CD8" w:rsidRDefault="00563CD8" w:rsidRPr="00563CD8">
            <w:pPr>
              <w:pStyle w:val="ConsPlusNormal"/>
              <w:widowControl/>
              <w:ind w:firstLine="0"/>
              <w:jc w:val="center"/>
              <w:rPr>
                <w:rFonts w:ascii="Times New Roman" w:cs="Times New Roman" w:hAnsi="Times New Roman"/>
                <w:sz w:val="24"/>
                <w:szCs w:val="24"/>
              </w:rPr>
            </w:pPr>
            <w:r w:rsidRPr="00563CD8">
              <w:rPr>
                <w:rFonts w:ascii="Times New Roman" w:cs="Times New Roman" w:hAnsi="Times New Roman"/>
                <w:sz w:val="24"/>
                <w:szCs w:val="24"/>
                <w:lang w:eastAsia="en-US"/>
              </w:rPr>
              <w:t>(И.О. Фамилия)</w:t>
            </w:r>
          </w:p>
        </w:tc>
      </w:tr>
    </w:tbl>
    <w:p w:rsidP="00727F9F" w:rsidR="00563CD8" w:rsidRDefault="00563CD8" w:rsidRPr="008D3B9F">
      <w:pPr>
        <w:pStyle w:val="ConsPlusNormal"/>
        <w:widowControl/>
        <w:ind w:firstLine="0"/>
        <w:jc w:val="both"/>
        <w:rPr>
          <w:rFonts w:ascii="Times New Roman" w:cs="Times New Roman" w:hAnsi="Times New Roman"/>
          <w:sz w:val="30"/>
          <w:szCs w:val="30"/>
        </w:rPr>
      </w:pPr>
    </w:p>
    <w:p w:rsidP="00727F9F" w:rsidR="00727F9F" w:rsidRDefault="00727F9F" w:rsidRPr="008D3B9F">
      <w:pPr>
        <w:pStyle w:val="ConsPlusNormal"/>
        <w:widowControl/>
        <w:ind w:firstLine="0"/>
        <w:jc w:val="both"/>
        <w:rPr>
          <w:rFonts w:ascii="Times New Roman" w:cs="Times New Roman" w:hAnsi="Times New Roman"/>
          <w:sz w:val="30"/>
          <w:szCs w:val="30"/>
          <w:lang w:eastAsia="en-US"/>
        </w:rPr>
      </w:pPr>
    </w:p>
    <w:p w:rsidP="00727F9F" w:rsidR="00727F9F" w:rsidRDefault="002063EF" w:rsidRPr="008D3B9F">
      <w:pPr>
        <w:pStyle w:val="ConsPlusNormal"/>
        <w:widowControl/>
        <w:ind w:firstLine="0"/>
        <w:jc w:val="both"/>
        <w:rPr>
          <w:rFonts w:ascii="Times New Roman" w:cs="Times New Roman" w:hAnsi="Times New Roman"/>
          <w:sz w:val="30"/>
          <w:szCs w:val="30"/>
        </w:rPr>
      </w:pPr>
      <w:r>
        <w:rPr>
          <w:rFonts w:ascii="Times New Roman" w:cs="Times New Roman" w:hAnsi="Times New Roman"/>
          <w:sz w:val="30"/>
          <w:szCs w:val="30"/>
          <w:lang w:eastAsia="en-US"/>
        </w:rPr>
        <w:t>«</w:t>
      </w:r>
      <w:r w:rsidR="00727F9F" w:rsidRPr="008D3B9F">
        <w:rPr>
          <w:rFonts w:ascii="Times New Roman" w:cs="Times New Roman" w:hAnsi="Times New Roman"/>
          <w:sz w:val="30"/>
          <w:szCs w:val="30"/>
          <w:lang w:eastAsia="en-US"/>
        </w:rPr>
        <w:t>_</w:t>
      </w:r>
      <w:r w:rsidR="00AB1DE0">
        <w:rPr>
          <w:rFonts w:ascii="Times New Roman" w:cs="Times New Roman" w:hAnsi="Times New Roman"/>
          <w:sz w:val="30"/>
          <w:szCs w:val="30"/>
          <w:lang w:eastAsia="en-US"/>
        </w:rPr>
        <w:t>_</w:t>
      </w:r>
      <w:r w:rsidR="00727F9F" w:rsidRPr="008D3B9F">
        <w:rPr>
          <w:rFonts w:ascii="Times New Roman" w:cs="Times New Roman" w:hAnsi="Times New Roman"/>
          <w:sz w:val="30"/>
          <w:szCs w:val="30"/>
          <w:lang w:eastAsia="en-US"/>
        </w:rPr>
        <w:t>_</w:t>
      </w:r>
      <w:r>
        <w:rPr>
          <w:rFonts w:ascii="Times New Roman" w:cs="Times New Roman" w:hAnsi="Times New Roman"/>
          <w:sz w:val="30"/>
          <w:szCs w:val="30"/>
          <w:lang w:eastAsia="en-US"/>
        </w:rPr>
        <w:t>»</w:t>
      </w:r>
      <w:r w:rsidR="00727F9F" w:rsidRPr="008D3B9F">
        <w:rPr>
          <w:rFonts w:ascii="Times New Roman" w:cs="Times New Roman" w:hAnsi="Times New Roman"/>
          <w:sz w:val="30"/>
          <w:szCs w:val="30"/>
          <w:lang w:eastAsia="en-US"/>
        </w:rPr>
        <w:t xml:space="preserve"> ___________ 20__ г.</w:t>
      </w:r>
    </w:p>
    <w:p w:rsidP="009E35E5" w:rsidR="009E35E5" w:rsidRDefault="009E35E5" w:rsidRPr="008D3B9F">
      <w:pPr>
        <w:pStyle w:val="ConsPlusNormal"/>
        <w:widowControl/>
        <w:ind w:right="-1"/>
        <w:jc w:val="right"/>
        <w:outlineLvl w:val="1"/>
        <w:rPr>
          <w:rFonts w:ascii="Times New Roman" w:cs="Times New Roman" w:hAnsi="Times New Roman"/>
          <w:sz w:val="30"/>
          <w:szCs w:val="30"/>
        </w:rPr>
        <w:sectPr w:rsidR="009E35E5" w:rsidRPr="008D3B9F" w:rsidSect="00564954">
          <w:footnotePr>
            <w:pos w:val="beneathText"/>
          </w:footnotePr>
          <w:pgSz w:code="9" w:h="16838" w:w="11906"/>
          <w:pgMar w:bottom="1134" w:footer="720" w:gutter="0" w:header="720" w:left="1985" w:right="567" w:top="1134"/>
          <w:cols w:space="708"/>
          <w:docGrid w:linePitch="360"/>
        </w:sectPr>
      </w:pPr>
    </w:p>
    <w:p w:rsidP="007066E7" w:rsidR="00E03317" w:rsidRDefault="00E03317" w:rsidRPr="008D3B9F">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6 </w:t>
      </w:r>
    </w:p>
    <w:p w:rsidP="007066E7" w:rsidR="00AB1DE0"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7066E7" w:rsidR="00AB1DE0"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7066E7" w:rsidR="00AB1DE0"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7066E7" w:rsidR="00AB1DE0"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w:t>
      </w:r>
      <w:r w:rsidR="00016978" w:rsidRPr="008D3B9F">
        <w:rPr>
          <w:rFonts w:ascii="Times New Roman" w:cs="Times New Roman" w:eastAsia="Times New Roman" w:hAnsi="Times New Roman"/>
          <w:sz w:val="30"/>
          <w:szCs w:val="30"/>
          <w:lang w:eastAsia="ru-RU"/>
        </w:rPr>
        <w:t xml:space="preserve"> социальных инициатив, одним </w:t>
      </w:r>
    </w:p>
    <w:p w:rsidP="007066E7" w:rsidR="00AB1DE0" w:rsidRDefault="00016978">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00E03317" w:rsidRPr="008D3B9F">
        <w:rPr>
          <w:rFonts w:ascii="Times New Roman" w:cs="Times New Roman" w:eastAsia="Times New Roman" w:hAnsi="Times New Roman"/>
          <w:sz w:val="30"/>
          <w:szCs w:val="30"/>
          <w:lang w:eastAsia="ru-RU"/>
        </w:rPr>
        <w:t>учредителей</w:t>
      </w:r>
      <w:proofErr w:type="gramEnd"/>
      <w:r w:rsidR="00E03317" w:rsidRPr="008D3B9F">
        <w:rPr>
          <w:rFonts w:ascii="Times New Roman" w:cs="Times New Roman" w:eastAsia="Times New Roman" w:hAnsi="Times New Roman"/>
          <w:sz w:val="30"/>
          <w:szCs w:val="30"/>
          <w:lang w:eastAsia="ru-RU"/>
        </w:rPr>
        <w:t xml:space="preserve"> которого является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имущественного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взноса на финансовое обеспечение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затрат 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w:t>
      </w:r>
      <w:proofErr w:type="gramStart"/>
      <w:r w:rsidRPr="008D3B9F">
        <w:rPr>
          <w:rFonts w:ascii="Times New Roman" w:cs="Times New Roman" w:eastAsia="Times New Roman" w:hAnsi="Times New Roman"/>
          <w:sz w:val="30"/>
          <w:szCs w:val="30"/>
          <w:lang w:eastAsia="ru-RU"/>
        </w:rPr>
        <w:t>осуществляющим</w:t>
      </w:r>
      <w:proofErr w:type="gramEnd"/>
      <w:r w:rsidRPr="008D3B9F">
        <w:rPr>
          <w:rFonts w:ascii="Times New Roman" w:cs="Times New Roman" w:eastAsia="Times New Roman" w:hAnsi="Times New Roman"/>
          <w:sz w:val="30"/>
          <w:szCs w:val="30"/>
          <w:lang w:eastAsia="ru-RU"/>
        </w:rPr>
        <w:t xml:space="preserve"> свою деятельность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территории города Красноярска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субъектам малого и среднего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предпринимательства и социально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ориентированным некоммерческим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организациям на реализацию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инвестиционных проектов по развитию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производства товаров (работ, услуг)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условиях привлечения инвестиций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7066E7" w:rsidR="00E03317" w:rsidRDefault="00E03317" w:rsidRPr="008D3B9F">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платформ</w:t>
      </w:r>
    </w:p>
    <w:p w:rsidP="009E35E5" w:rsidR="009E35E5" w:rsidRDefault="009E35E5">
      <w:pPr>
        <w:pStyle w:val="ConsPlusNormal"/>
        <w:widowControl/>
        <w:ind w:firstLine="540"/>
        <w:jc w:val="both"/>
        <w:rPr>
          <w:rFonts w:ascii="Times New Roman" w:cs="Times New Roman" w:hAnsi="Times New Roman"/>
          <w:sz w:val="30"/>
          <w:szCs w:val="30"/>
        </w:rPr>
      </w:pPr>
    </w:p>
    <w:p w:rsidP="009E35E5" w:rsidR="007066E7" w:rsidRDefault="007066E7">
      <w:pPr>
        <w:pStyle w:val="ConsPlusNormal"/>
        <w:widowControl/>
        <w:ind w:firstLine="540"/>
        <w:jc w:val="both"/>
        <w:rPr>
          <w:rFonts w:ascii="Times New Roman" w:cs="Times New Roman" w:hAnsi="Times New Roman"/>
          <w:sz w:val="30"/>
          <w:szCs w:val="30"/>
        </w:rPr>
      </w:pPr>
    </w:p>
    <w:p w:rsidP="009E35E5" w:rsidR="007066E7" w:rsidRDefault="007066E7">
      <w:pPr>
        <w:pStyle w:val="ConsPlusNormal"/>
        <w:widowControl/>
        <w:ind w:firstLine="540"/>
        <w:jc w:val="both"/>
        <w:rPr>
          <w:rFonts w:ascii="Times New Roman" w:cs="Times New Roman" w:hAnsi="Times New Roman"/>
          <w:sz w:val="30"/>
          <w:szCs w:val="30"/>
        </w:rPr>
      </w:pPr>
    </w:p>
    <w:p w:rsidP="009E35E5" w:rsidR="007066E7" w:rsidRDefault="007066E7">
      <w:pPr>
        <w:pStyle w:val="ConsPlusNormal"/>
        <w:widowControl/>
        <w:ind w:firstLine="540"/>
        <w:jc w:val="both"/>
        <w:rPr>
          <w:rFonts w:ascii="Times New Roman" w:cs="Times New Roman" w:hAnsi="Times New Roman"/>
          <w:sz w:val="30"/>
          <w:szCs w:val="30"/>
        </w:rPr>
      </w:pPr>
    </w:p>
    <w:p w:rsidP="009E35E5" w:rsidR="007066E7" w:rsidRDefault="007066E7">
      <w:pPr>
        <w:pStyle w:val="ConsPlusNormal"/>
        <w:widowControl/>
        <w:ind w:firstLine="540"/>
        <w:jc w:val="both"/>
        <w:rPr>
          <w:rFonts w:ascii="Times New Roman" w:cs="Times New Roman" w:hAnsi="Times New Roman"/>
          <w:sz w:val="30"/>
          <w:szCs w:val="30"/>
        </w:rPr>
      </w:pPr>
    </w:p>
    <w:p w:rsidP="009E35E5" w:rsidR="007066E7" w:rsidRDefault="007066E7">
      <w:pPr>
        <w:pStyle w:val="ConsPlusNormal"/>
        <w:widowControl/>
        <w:ind w:firstLine="540"/>
        <w:jc w:val="both"/>
        <w:rPr>
          <w:rFonts w:ascii="Times New Roman" w:cs="Times New Roman" w:hAnsi="Times New Roman"/>
          <w:sz w:val="30"/>
          <w:szCs w:val="30"/>
        </w:rPr>
      </w:pPr>
    </w:p>
    <w:p w:rsidP="009E35E5" w:rsidR="007066E7" w:rsidRDefault="007066E7">
      <w:pPr>
        <w:pStyle w:val="ConsPlusNormal"/>
        <w:widowControl/>
        <w:ind w:firstLine="540"/>
        <w:jc w:val="both"/>
        <w:rPr>
          <w:rFonts w:ascii="Times New Roman" w:cs="Times New Roman" w:hAnsi="Times New Roman"/>
          <w:sz w:val="30"/>
          <w:szCs w:val="30"/>
        </w:rPr>
      </w:pPr>
    </w:p>
    <w:p w:rsidP="009E35E5" w:rsidR="007066E7" w:rsidRDefault="007066E7">
      <w:pPr>
        <w:pStyle w:val="ConsPlusNormal"/>
        <w:widowControl/>
        <w:ind w:firstLine="540"/>
        <w:jc w:val="both"/>
        <w:rPr>
          <w:rFonts w:ascii="Times New Roman" w:cs="Times New Roman" w:hAnsi="Times New Roman"/>
          <w:sz w:val="30"/>
          <w:szCs w:val="30"/>
        </w:rPr>
      </w:pPr>
    </w:p>
    <w:p w:rsidP="009E35E5" w:rsidR="007066E7" w:rsidRDefault="007066E7" w:rsidRPr="008D3B9F">
      <w:pPr>
        <w:pStyle w:val="ConsPlusNormal"/>
        <w:widowControl/>
        <w:ind w:firstLine="540"/>
        <w:jc w:val="both"/>
        <w:rPr>
          <w:rFonts w:ascii="Times New Roman" w:cs="Times New Roman" w:hAnsi="Times New Roman"/>
          <w:sz w:val="30"/>
          <w:szCs w:val="30"/>
        </w:rPr>
      </w:pPr>
    </w:p>
    <w:p w:rsidP="007066E7" w:rsidR="009E35E5" w:rsidRDefault="009E35E5">
      <w:pPr>
        <w:pStyle w:val="ConsPlusNormal"/>
        <w:widowControl/>
        <w:ind w:firstLine="0"/>
        <w:jc w:val="center"/>
        <w:rPr>
          <w:rFonts w:ascii="Times New Roman" w:cs="Times New Roman" w:hAnsi="Times New Roman"/>
          <w:sz w:val="30"/>
          <w:szCs w:val="30"/>
        </w:rPr>
      </w:pPr>
      <w:bookmarkStart w:id="140" w:name="P1552"/>
      <w:bookmarkEnd w:id="140"/>
      <w:r w:rsidRPr="008D3B9F">
        <w:rPr>
          <w:rFonts w:ascii="Times New Roman" w:cs="Times New Roman" w:hAnsi="Times New Roman"/>
          <w:sz w:val="30"/>
          <w:szCs w:val="30"/>
        </w:rPr>
        <w:lastRenderedPageBreak/>
        <w:t xml:space="preserve">Результаты рассмотрения заявок участников </w:t>
      </w:r>
      <w:r w:rsidR="005944B8" w:rsidRPr="008D3B9F">
        <w:rPr>
          <w:rFonts w:ascii="Times New Roman" w:cs="Times New Roman" w:hAnsi="Times New Roman"/>
          <w:sz w:val="30"/>
          <w:szCs w:val="30"/>
        </w:rPr>
        <w:t>конкурсного отбора</w:t>
      </w:r>
    </w:p>
    <w:p w:rsidP="009E35E5" w:rsidR="007066E7" w:rsidRDefault="007066E7" w:rsidRPr="008D3B9F">
      <w:pPr>
        <w:pStyle w:val="ConsPlusNormal"/>
        <w:widowControl/>
        <w:jc w:val="center"/>
        <w:rPr>
          <w:rFonts w:ascii="Times New Roman" w:cs="Times New Roman" w:hAnsi="Times New Roman"/>
          <w:sz w:val="30"/>
          <w:szCs w:val="30"/>
        </w:rPr>
      </w:pPr>
    </w:p>
    <w:tbl>
      <w:tblPr>
        <w:tblW w:type="pct" w:w="5403"/>
        <w:tblInd w:type="dxa" w:w="-647"/>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62"/>
          <w:right w:type="dxa" w:w="62"/>
        </w:tblCellMar>
        <w:tblLook w:firstColumn="1" w:firstRow="1" w:lastColumn="0" w:lastRow="0" w:noHBand="0" w:noVBand="1" w:val="04A0"/>
      </w:tblPr>
      <w:tblGrid>
        <w:gridCol w:w="567"/>
        <w:gridCol w:w="709"/>
        <w:gridCol w:w="709"/>
        <w:gridCol w:w="709"/>
        <w:gridCol w:w="850"/>
        <w:gridCol w:w="709"/>
        <w:gridCol w:w="567"/>
        <w:gridCol w:w="567"/>
        <w:gridCol w:w="567"/>
        <w:gridCol w:w="567"/>
        <w:gridCol w:w="567"/>
        <w:gridCol w:w="567"/>
        <w:gridCol w:w="530"/>
        <w:gridCol w:w="886"/>
        <w:gridCol w:w="540"/>
        <w:gridCol w:w="889"/>
        <w:gridCol w:w="538"/>
        <w:gridCol w:w="552"/>
        <w:gridCol w:w="448"/>
        <w:gridCol w:w="591"/>
        <w:gridCol w:w="535"/>
        <w:gridCol w:w="586"/>
        <w:gridCol w:w="851"/>
        <w:gridCol w:w="1277"/>
      </w:tblGrid>
      <w:tr w:rsidR="007066E7" w:rsidRPr="00563CD8" w:rsidTr="00563CD8">
        <w:tc>
          <w:tcPr>
            <w:tcW w:type="dxa" w:w="567"/>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proofErr w:type="spellStart"/>
            <w:r w:rsidRPr="00563CD8">
              <w:rPr>
                <w:rFonts w:ascii="Times New Roman" w:cs="Times New Roman" w:hAnsi="Times New Roman"/>
                <w:sz w:val="16"/>
                <w:szCs w:val="16"/>
                <w:lang w:eastAsia="en-US"/>
              </w:rPr>
              <w:t>П</w:t>
            </w:r>
            <w:r w:rsidRPr="00563CD8">
              <w:rPr>
                <w:rFonts w:ascii="Times New Roman" w:cs="Times New Roman" w:hAnsi="Times New Roman"/>
                <w:sz w:val="16"/>
                <w:szCs w:val="16"/>
                <w:lang w:eastAsia="en-US"/>
              </w:rPr>
              <w:t>о</w:t>
            </w:r>
            <w:r w:rsidR="001816FF">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ряд</w:t>
            </w:r>
            <w:r w:rsidR="001816FF">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ковый</w:t>
            </w:r>
            <w:proofErr w:type="spellEnd"/>
            <w:r w:rsidRPr="00563CD8">
              <w:rPr>
                <w:rFonts w:ascii="Times New Roman" w:cs="Times New Roman" w:hAnsi="Times New Roman"/>
                <w:sz w:val="16"/>
                <w:szCs w:val="16"/>
                <w:lang w:eastAsia="en-US"/>
              </w:rPr>
              <w:t xml:space="preserve"> номер по дате </w:t>
            </w:r>
            <w:proofErr w:type="spellStart"/>
            <w:proofErr w:type="gramStart"/>
            <w:r w:rsidRPr="00563CD8">
              <w:rPr>
                <w:rFonts w:ascii="Times New Roman" w:cs="Times New Roman" w:hAnsi="Times New Roman"/>
                <w:sz w:val="16"/>
                <w:szCs w:val="16"/>
                <w:lang w:eastAsia="en-US"/>
              </w:rPr>
              <w:t>реги</w:t>
            </w:r>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стр</w:t>
            </w:r>
            <w:r w:rsidRPr="00563CD8">
              <w:rPr>
                <w:rFonts w:ascii="Times New Roman" w:cs="Times New Roman" w:hAnsi="Times New Roman"/>
                <w:sz w:val="16"/>
                <w:szCs w:val="16"/>
                <w:lang w:eastAsia="en-US"/>
              </w:rPr>
              <w:t>а</w:t>
            </w:r>
            <w:r w:rsidRPr="00563CD8">
              <w:rPr>
                <w:rFonts w:ascii="Times New Roman" w:cs="Times New Roman" w:hAnsi="Times New Roman"/>
                <w:sz w:val="16"/>
                <w:szCs w:val="16"/>
                <w:lang w:eastAsia="en-US"/>
              </w:rPr>
              <w:t>ции</w:t>
            </w:r>
            <w:proofErr w:type="spellEnd"/>
            <w:proofErr w:type="gramEnd"/>
            <w:r w:rsidRPr="00563CD8">
              <w:rPr>
                <w:rFonts w:ascii="Times New Roman" w:cs="Times New Roman" w:hAnsi="Times New Roman"/>
                <w:sz w:val="16"/>
                <w:szCs w:val="16"/>
                <w:lang w:eastAsia="en-US"/>
              </w:rPr>
              <w:t xml:space="preserve"> </w:t>
            </w:r>
            <w:proofErr w:type="spellStart"/>
            <w:r w:rsidRPr="00563CD8">
              <w:rPr>
                <w:rFonts w:ascii="Times New Roman" w:cs="Times New Roman" w:hAnsi="Times New Roman"/>
                <w:sz w:val="16"/>
                <w:szCs w:val="16"/>
                <w:lang w:eastAsia="en-US"/>
              </w:rPr>
              <w:t>заяв</w:t>
            </w:r>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ки</w:t>
            </w:r>
            <w:proofErr w:type="spellEnd"/>
          </w:p>
        </w:tc>
        <w:tc>
          <w:tcPr>
            <w:tcW w:type="dxa" w:w="709"/>
            <w:vMerge w:val="restart"/>
            <w:tcBorders>
              <w:top w:color="auto" w:space="0" w:sz="4" w:val="single"/>
              <w:left w:color="auto" w:space="0" w:sz="4" w:val="single"/>
              <w:bottom w:color="auto" w:space="0" w:sz="4" w:val="single"/>
              <w:right w:color="auto" w:space="0" w:sz="4" w:val="single"/>
            </w:tcBorders>
            <w:hideMark/>
          </w:tcPr>
          <w:p w:rsidP="00563CD8" w:rsidR="009E35E5" w:rsidRDefault="00727F9F" w:rsidRPr="00563CD8">
            <w:pPr>
              <w:pStyle w:val="ConsPlusNormal"/>
              <w:widowControl/>
              <w:spacing w:line="192" w:lineRule="auto"/>
              <w:ind w:firstLine="0"/>
              <w:jc w:val="center"/>
              <w:rPr>
                <w:rFonts w:ascii="Times New Roman" w:cs="Times New Roman" w:hAnsi="Times New Roman"/>
                <w:sz w:val="16"/>
                <w:szCs w:val="16"/>
                <w:lang w:eastAsia="en-US"/>
              </w:rPr>
            </w:pPr>
            <w:proofErr w:type="gramStart"/>
            <w:r w:rsidRPr="00563CD8">
              <w:rPr>
                <w:rFonts w:ascii="Times New Roman" w:cs="Times New Roman" w:hAnsi="Times New Roman"/>
                <w:sz w:val="16"/>
                <w:szCs w:val="16"/>
                <w:lang w:eastAsia="en-US"/>
              </w:rPr>
              <w:t>К</w:t>
            </w:r>
            <w:r w:rsidR="009E35E5" w:rsidRPr="00563CD8">
              <w:rPr>
                <w:rFonts w:ascii="Times New Roman" w:cs="Times New Roman" w:hAnsi="Times New Roman"/>
                <w:sz w:val="16"/>
                <w:szCs w:val="16"/>
                <w:lang w:eastAsia="en-US"/>
              </w:rPr>
              <w:t>раткое</w:t>
            </w:r>
            <w:proofErr w:type="gramEnd"/>
            <w:r w:rsidR="009E35E5" w:rsidRPr="00563CD8">
              <w:rPr>
                <w:rFonts w:ascii="Times New Roman" w:cs="Times New Roman" w:hAnsi="Times New Roman"/>
                <w:sz w:val="16"/>
                <w:szCs w:val="16"/>
                <w:lang w:eastAsia="en-US"/>
              </w:rPr>
              <w:t xml:space="preserve"> </w:t>
            </w:r>
            <w:proofErr w:type="spellStart"/>
            <w:r w:rsidR="009E35E5" w:rsidRPr="00563CD8">
              <w:rPr>
                <w:rFonts w:ascii="Times New Roman" w:cs="Times New Roman" w:hAnsi="Times New Roman"/>
                <w:sz w:val="16"/>
                <w:szCs w:val="16"/>
                <w:lang w:eastAsia="en-US"/>
              </w:rPr>
              <w:t>наиме</w:t>
            </w:r>
            <w:r w:rsidR="00563CD8">
              <w:rPr>
                <w:rFonts w:ascii="Times New Roman" w:cs="Times New Roman" w:hAnsi="Times New Roman"/>
                <w:sz w:val="16"/>
                <w:szCs w:val="16"/>
                <w:lang w:eastAsia="en-US"/>
              </w:rPr>
              <w:t>-</w:t>
            </w:r>
            <w:r w:rsidR="009E35E5" w:rsidRPr="00563CD8">
              <w:rPr>
                <w:rFonts w:ascii="Times New Roman" w:cs="Times New Roman" w:hAnsi="Times New Roman"/>
                <w:sz w:val="16"/>
                <w:szCs w:val="16"/>
                <w:lang w:eastAsia="en-US"/>
              </w:rPr>
              <w:t>нование</w:t>
            </w:r>
            <w:proofErr w:type="spellEnd"/>
            <w:r w:rsidR="009E35E5" w:rsidRPr="00563CD8">
              <w:rPr>
                <w:rFonts w:ascii="Times New Roman" w:cs="Times New Roman" w:hAnsi="Times New Roman"/>
                <w:sz w:val="16"/>
                <w:szCs w:val="16"/>
                <w:lang w:eastAsia="en-US"/>
              </w:rPr>
              <w:t xml:space="preserve"> учас</w:t>
            </w:r>
            <w:r w:rsidR="009E35E5" w:rsidRPr="00563CD8">
              <w:rPr>
                <w:rFonts w:ascii="Times New Roman" w:cs="Times New Roman" w:hAnsi="Times New Roman"/>
                <w:sz w:val="16"/>
                <w:szCs w:val="16"/>
                <w:lang w:eastAsia="en-US"/>
              </w:rPr>
              <w:t>т</w:t>
            </w:r>
            <w:r w:rsidR="009E35E5" w:rsidRPr="00563CD8">
              <w:rPr>
                <w:rFonts w:ascii="Times New Roman" w:cs="Times New Roman" w:hAnsi="Times New Roman"/>
                <w:sz w:val="16"/>
                <w:szCs w:val="16"/>
                <w:lang w:eastAsia="en-US"/>
              </w:rPr>
              <w:t xml:space="preserve">ника </w:t>
            </w:r>
            <w:r w:rsidR="000049D0" w:rsidRPr="00563CD8">
              <w:rPr>
                <w:rFonts w:ascii="Times New Roman" w:cs="Times New Roman" w:hAnsi="Times New Roman"/>
                <w:sz w:val="16"/>
                <w:szCs w:val="16"/>
                <w:lang w:eastAsia="en-US"/>
              </w:rPr>
              <w:t>ко</w:t>
            </w:r>
            <w:r w:rsidR="000049D0" w:rsidRPr="00563CD8">
              <w:rPr>
                <w:rFonts w:ascii="Times New Roman" w:cs="Times New Roman" w:hAnsi="Times New Roman"/>
                <w:sz w:val="16"/>
                <w:szCs w:val="16"/>
                <w:lang w:eastAsia="en-US"/>
              </w:rPr>
              <w:t>н</w:t>
            </w:r>
            <w:r w:rsidR="000049D0" w:rsidRPr="00563CD8">
              <w:rPr>
                <w:rFonts w:ascii="Times New Roman" w:cs="Times New Roman" w:hAnsi="Times New Roman"/>
                <w:sz w:val="16"/>
                <w:szCs w:val="16"/>
                <w:lang w:eastAsia="en-US"/>
              </w:rPr>
              <w:t>курсн</w:t>
            </w:r>
            <w:r w:rsidR="000049D0" w:rsidRPr="00563CD8">
              <w:rPr>
                <w:rFonts w:ascii="Times New Roman" w:cs="Times New Roman" w:hAnsi="Times New Roman"/>
                <w:sz w:val="16"/>
                <w:szCs w:val="16"/>
                <w:lang w:eastAsia="en-US"/>
              </w:rPr>
              <w:t>о</w:t>
            </w:r>
            <w:r w:rsidR="000049D0" w:rsidRPr="00563CD8">
              <w:rPr>
                <w:rFonts w:ascii="Times New Roman" w:cs="Times New Roman" w:hAnsi="Times New Roman"/>
                <w:sz w:val="16"/>
                <w:szCs w:val="16"/>
                <w:lang w:eastAsia="en-US"/>
              </w:rPr>
              <w:t>го отб</w:t>
            </w:r>
            <w:r w:rsidR="000049D0" w:rsidRPr="00563CD8">
              <w:rPr>
                <w:rFonts w:ascii="Times New Roman" w:cs="Times New Roman" w:hAnsi="Times New Roman"/>
                <w:sz w:val="16"/>
                <w:szCs w:val="16"/>
                <w:lang w:eastAsia="en-US"/>
              </w:rPr>
              <w:t>о</w:t>
            </w:r>
            <w:r w:rsidR="000049D0" w:rsidRPr="00563CD8">
              <w:rPr>
                <w:rFonts w:ascii="Times New Roman" w:cs="Times New Roman" w:hAnsi="Times New Roman"/>
                <w:sz w:val="16"/>
                <w:szCs w:val="16"/>
                <w:lang w:eastAsia="en-US"/>
              </w:rPr>
              <w:t>ра</w:t>
            </w:r>
          </w:p>
        </w:tc>
        <w:tc>
          <w:tcPr>
            <w:tcW w:type="dxa" w:w="709"/>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proofErr w:type="spellStart"/>
            <w:proofErr w:type="gramStart"/>
            <w:r w:rsidRPr="00563CD8">
              <w:rPr>
                <w:rFonts w:ascii="Times New Roman" w:cs="Times New Roman" w:hAnsi="Times New Roman"/>
                <w:sz w:val="16"/>
                <w:szCs w:val="16"/>
                <w:lang w:eastAsia="en-US"/>
              </w:rPr>
              <w:t>Наиме</w:t>
            </w:r>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нование</w:t>
            </w:r>
            <w:proofErr w:type="spellEnd"/>
            <w:proofErr w:type="gramEnd"/>
            <w:r w:rsidRPr="00563CD8">
              <w:rPr>
                <w:rFonts w:ascii="Times New Roman" w:cs="Times New Roman" w:hAnsi="Times New Roman"/>
                <w:sz w:val="16"/>
                <w:szCs w:val="16"/>
                <w:lang w:eastAsia="en-US"/>
              </w:rPr>
              <w:t xml:space="preserve"> бизнес-плана </w:t>
            </w:r>
            <w:proofErr w:type="spellStart"/>
            <w:r w:rsidRPr="00563CD8">
              <w:rPr>
                <w:rFonts w:ascii="Times New Roman" w:cs="Times New Roman" w:hAnsi="Times New Roman"/>
                <w:sz w:val="16"/>
                <w:szCs w:val="16"/>
                <w:lang w:eastAsia="en-US"/>
              </w:rPr>
              <w:t>инв</w:t>
            </w:r>
            <w:r w:rsidRPr="00563CD8">
              <w:rPr>
                <w:rFonts w:ascii="Times New Roman" w:cs="Times New Roman" w:hAnsi="Times New Roman"/>
                <w:sz w:val="16"/>
                <w:szCs w:val="16"/>
                <w:lang w:eastAsia="en-US"/>
              </w:rPr>
              <w:t>е</w:t>
            </w:r>
            <w:r w:rsidRPr="00563CD8">
              <w:rPr>
                <w:rFonts w:ascii="Times New Roman" w:cs="Times New Roman" w:hAnsi="Times New Roman"/>
                <w:sz w:val="16"/>
                <w:szCs w:val="16"/>
                <w:lang w:eastAsia="en-US"/>
              </w:rPr>
              <w:t>стици</w:t>
            </w:r>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онного</w:t>
            </w:r>
            <w:proofErr w:type="spellEnd"/>
            <w:r w:rsidRPr="00563CD8">
              <w:rPr>
                <w:rFonts w:ascii="Times New Roman" w:cs="Times New Roman" w:hAnsi="Times New Roman"/>
                <w:sz w:val="16"/>
                <w:szCs w:val="16"/>
                <w:lang w:eastAsia="en-US"/>
              </w:rPr>
              <w:t xml:space="preserve"> проекта (далее – бизнес-план)</w:t>
            </w:r>
          </w:p>
        </w:tc>
        <w:tc>
          <w:tcPr>
            <w:tcW w:type="dxa" w:w="709"/>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Общий объем инв</w:t>
            </w:r>
            <w:r w:rsidRPr="00563CD8">
              <w:rPr>
                <w:rFonts w:ascii="Times New Roman" w:cs="Times New Roman" w:hAnsi="Times New Roman"/>
                <w:sz w:val="16"/>
                <w:szCs w:val="16"/>
                <w:lang w:eastAsia="en-US"/>
              </w:rPr>
              <w:t>е</w:t>
            </w:r>
            <w:r w:rsidRPr="00563CD8">
              <w:rPr>
                <w:rFonts w:ascii="Times New Roman" w:cs="Times New Roman" w:hAnsi="Times New Roman"/>
                <w:sz w:val="16"/>
                <w:szCs w:val="16"/>
                <w:lang w:eastAsia="en-US"/>
              </w:rPr>
              <w:t>стиц</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онных расх</w:t>
            </w:r>
            <w:r w:rsidRPr="00563CD8">
              <w:rPr>
                <w:rFonts w:ascii="Times New Roman" w:cs="Times New Roman" w:hAnsi="Times New Roman"/>
                <w:sz w:val="16"/>
                <w:szCs w:val="16"/>
                <w:lang w:eastAsia="en-US"/>
              </w:rPr>
              <w:t>о</w:t>
            </w:r>
            <w:r w:rsidRPr="00563CD8">
              <w:rPr>
                <w:rFonts w:ascii="Times New Roman" w:cs="Times New Roman" w:hAnsi="Times New Roman"/>
                <w:sz w:val="16"/>
                <w:szCs w:val="16"/>
                <w:lang w:eastAsia="en-US"/>
              </w:rPr>
              <w:t xml:space="preserve">дов </w:t>
            </w:r>
            <w:proofErr w:type="spellStart"/>
            <w:proofErr w:type="gramStart"/>
            <w:r w:rsidRPr="00563CD8">
              <w:rPr>
                <w:rFonts w:ascii="Times New Roman" w:cs="Times New Roman" w:hAnsi="Times New Roman"/>
                <w:sz w:val="16"/>
                <w:szCs w:val="16"/>
                <w:lang w:eastAsia="en-US"/>
              </w:rPr>
              <w:t>получа</w:t>
            </w:r>
            <w:proofErr w:type="spellEnd"/>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теля</w:t>
            </w:r>
            <w:proofErr w:type="gramEnd"/>
            <w:r w:rsidRPr="00563CD8">
              <w:rPr>
                <w:rFonts w:ascii="Times New Roman" w:cs="Times New Roman" w:hAnsi="Times New Roman"/>
                <w:sz w:val="16"/>
                <w:szCs w:val="16"/>
                <w:lang w:eastAsia="en-US"/>
              </w:rPr>
              <w:t xml:space="preserve"> гранта по </w:t>
            </w:r>
            <w:proofErr w:type="spellStart"/>
            <w:r w:rsidRPr="00563CD8">
              <w:rPr>
                <w:rFonts w:ascii="Times New Roman" w:cs="Times New Roman" w:hAnsi="Times New Roman"/>
                <w:sz w:val="16"/>
                <w:szCs w:val="16"/>
                <w:lang w:eastAsia="en-US"/>
              </w:rPr>
              <w:t>направ</w:t>
            </w:r>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лениям</w:t>
            </w:r>
            <w:proofErr w:type="spellEnd"/>
            <w:r w:rsidRPr="00563CD8">
              <w:rPr>
                <w:rFonts w:ascii="Times New Roman" w:cs="Times New Roman" w:hAnsi="Times New Roman"/>
                <w:sz w:val="16"/>
                <w:szCs w:val="16"/>
                <w:lang w:eastAsia="en-US"/>
              </w:rPr>
              <w:t xml:space="preserve">, </w:t>
            </w:r>
            <w:proofErr w:type="spellStart"/>
            <w:r w:rsidRPr="00563CD8">
              <w:rPr>
                <w:rFonts w:ascii="Times New Roman" w:cs="Times New Roman" w:hAnsi="Times New Roman"/>
                <w:sz w:val="16"/>
                <w:szCs w:val="16"/>
                <w:lang w:eastAsia="en-US"/>
              </w:rPr>
              <w:t>преду</w:t>
            </w:r>
            <w:proofErr w:type="spellEnd"/>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смо</w:t>
            </w:r>
            <w:r w:rsidRPr="00563CD8">
              <w:rPr>
                <w:rFonts w:ascii="Times New Roman" w:cs="Times New Roman" w:hAnsi="Times New Roman"/>
                <w:sz w:val="16"/>
                <w:szCs w:val="16"/>
                <w:lang w:eastAsia="en-US"/>
              </w:rPr>
              <w:t>т</w:t>
            </w:r>
            <w:r w:rsidRPr="00563CD8">
              <w:rPr>
                <w:rFonts w:ascii="Times New Roman" w:cs="Times New Roman" w:hAnsi="Times New Roman"/>
                <w:sz w:val="16"/>
                <w:szCs w:val="16"/>
                <w:lang w:eastAsia="en-US"/>
              </w:rPr>
              <w:t xml:space="preserve">ренным </w:t>
            </w:r>
            <w:proofErr w:type="spellStart"/>
            <w:r w:rsidRPr="00563CD8">
              <w:rPr>
                <w:rFonts w:ascii="Times New Roman" w:cs="Times New Roman" w:hAnsi="Times New Roman"/>
                <w:sz w:val="16"/>
                <w:szCs w:val="16"/>
                <w:lang w:eastAsia="en-US"/>
              </w:rPr>
              <w:t>пунк</w:t>
            </w:r>
            <w:proofErr w:type="spellEnd"/>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 xml:space="preserve">том </w:t>
            </w:r>
            <w:r w:rsidR="007B69B2" w:rsidRPr="00563CD8">
              <w:rPr>
                <w:rFonts w:ascii="Times New Roman" w:cs="Times New Roman" w:hAnsi="Times New Roman"/>
                <w:sz w:val="16"/>
                <w:szCs w:val="16"/>
                <w:lang w:eastAsia="en-US"/>
              </w:rPr>
              <w:t>76</w:t>
            </w:r>
            <w:r w:rsidRPr="00563CD8">
              <w:rPr>
                <w:rFonts w:ascii="Times New Roman" w:cs="Times New Roman" w:hAnsi="Times New Roman"/>
                <w:sz w:val="16"/>
                <w:szCs w:val="16"/>
                <w:lang w:eastAsia="en-US"/>
              </w:rPr>
              <w:t xml:space="preserve"> Поло</w:t>
            </w:r>
            <w:r w:rsidR="00563CD8">
              <w:rPr>
                <w:rFonts w:ascii="Times New Roman" w:cs="Times New Roman" w:hAnsi="Times New Roman"/>
                <w:sz w:val="16"/>
                <w:szCs w:val="16"/>
                <w:lang w:eastAsia="en-US"/>
              </w:rPr>
              <w:t>-</w:t>
            </w:r>
            <w:proofErr w:type="spellStart"/>
            <w:r w:rsidRPr="00563CD8">
              <w:rPr>
                <w:rFonts w:ascii="Times New Roman" w:cs="Times New Roman" w:hAnsi="Times New Roman"/>
                <w:sz w:val="16"/>
                <w:szCs w:val="16"/>
                <w:lang w:eastAsia="en-US"/>
              </w:rPr>
              <w:t>жения</w:t>
            </w:r>
            <w:proofErr w:type="spellEnd"/>
            <w:r w:rsidRPr="00563CD8">
              <w:rPr>
                <w:rFonts w:ascii="Times New Roman" w:cs="Times New Roman" w:hAnsi="Times New Roman"/>
                <w:sz w:val="16"/>
                <w:szCs w:val="16"/>
                <w:lang w:eastAsia="en-US"/>
              </w:rPr>
              <w:t xml:space="preserve"> (по данным бизнес-плана), тыс. руб.</w:t>
            </w:r>
          </w:p>
        </w:tc>
        <w:tc>
          <w:tcPr>
            <w:tcW w:type="dxa" w:w="850"/>
            <w:vMerge w:val="restart"/>
            <w:tcBorders>
              <w:top w:color="auto" w:space="0" w:sz="4" w:val="single"/>
              <w:left w:color="auto" w:space="0" w:sz="4" w:val="single"/>
              <w:bottom w:color="auto" w:space="0" w:sz="4" w:val="single"/>
              <w:right w:color="auto" w:space="0" w:sz="4" w:val="single"/>
            </w:tcBorders>
            <w:hideMark/>
          </w:tcPr>
          <w:p w:rsidP="001816FF"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Планир</w:t>
            </w:r>
            <w:r w:rsidRPr="00563CD8">
              <w:rPr>
                <w:rFonts w:ascii="Times New Roman" w:cs="Times New Roman" w:hAnsi="Times New Roman"/>
                <w:sz w:val="16"/>
                <w:szCs w:val="16"/>
                <w:lang w:eastAsia="en-US"/>
              </w:rPr>
              <w:t>у</w:t>
            </w:r>
            <w:r w:rsidRPr="00563CD8">
              <w:rPr>
                <w:rFonts w:ascii="Times New Roman" w:cs="Times New Roman" w:hAnsi="Times New Roman"/>
                <w:sz w:val="16"/>
                <w:szCs w:val="16"/>
                <w:lang w:eastAsia="en-US"/>
              </w:rPr>
              <w:t>емый объем гранта на реализ</w:t>
            </w:r>
            <w:r w:rsidRPr="00563CD8">
              <w:rPr>
                <w:rFonts w:ascii="Times New Roman" w:cs="Times New Roman" w:hAnsi="Times New Roman"/>
                <w:sz w:val="16"/>
                <w:szCs w:val="16"/>
                <w:lang w:eastAsia="en-US"/>
              </w:rPr>
              <w:t>а</w:t>
            </w:r>
            <w:r w:rsidRPr="00563CD8">
              <w:rPr>
                <w:rFonts w:ascii="Times New Roman" w:cs="Times New Roman" w:hAnsi="Times New Roman"/>
                <w:sz w:val="16"/>
                <w:szCs w:val="16"/>
                <w:lang w:eastAsia="en-US"/>
              </w:rPr>
              <w:t>цию би</w:t>
            </w:r>
            <w:r w:rsidRPr="00563CD8">
              <w:rPr>
                <w:rFonts w:ascii="Times New Roman" w:cs="Times New Roman" w:hAnsi="Times New Roman"/>
                <w:sz w:val="16"/>
                <w:szCs w:val="16"/>
                <w:lang w:eastAsia="en-US"/>
              </w:rPr>
              <w:t>з</w:t>
            </w:r>
            <w:r w:rsidRPr="00563CD8">
              <w:rPr>
                <w:rFonts w:ascii="Times New Roman" w:cs="Times New Roman" w:hAnsi="Times New Roman"/>
                <w:sz w:val="16"/>
                <w:szCs w:val="16"/>
                <w:lang w:eastAsia="en-US"/>
              </w:rPr>
              <w:t>нес-плана, тыс. ру</w:t>
            </w:r>
            <w:r w:rsidRPr="00563CD8">
              <w:rPr>
                <w:rFonts w:ascii="Times New Roman" w:cs="Times New Roman" w:hAnsi="Times New Roman"/>
                <w:sz w:val="16"/>
                <w:szCs w:val="16"/>
                <w:lang w:eastAsia="en-US"/>
              </w:rPr>
              <w:t>б</w:t>
            </w:r>
            <w:r w:rsidR="001816FF">
              <w:rPr>
                <w:rFonts w:ascii="Times New Roman" w:cs="Times New Roman" w:hAnsi="Times New Roman"/>
                <w:sz w:val="16"/>
                <w:szCs w:val="16"/>
                <w:lang w:eastAsia="en-US"/>
              </w:rPr>
              <w:t>.</w:t>
            </w:r>
          </w:p>
        </w:tc>
        <w:tc>
          <w:tcPr>
            <w:tcW w:type="dxa" w:w="709"/>
            <w:vMerge w:val="restart"/>
            <w:tcBorders>
              <w:top w:color="auto" w:space="0" w:sz="4" w:val="single"/>
              <w:left w:color="auto" w:space="0" w:sz="4" w:val="single"/>
              <w:bottom w:color="auto" w:space="0" w:sz="4" w:val="single"/>
              <w:right w:color="auto" w:space="0" w:sz="4" w:val="single"/>
            </w:tcBorders>
            <w:hideMark/>
          </w:tcPr>
          <w:p w:rsidP="00563CD8" w:rsidR="00563CD8" w:rsidRDefault="009E35E5">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План</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 xml:space="preserve">руемый объем </w:t>
            </w:r>
            <w:proofErr w:type="spellStart"/>
            <w:r w:rsidRPr="00563CD8">
              <w:rPr>
                <w:rFonts w:ascii="Times New Roman" w:cs="Times New Roman" w:hAnsi="Times New Roman"/>
                <w:sz w:val="16"/>
                <w:szCs w:val="16"/>
                <w:lang w:eastAsia="en-US"/>
              </w:rPr>
              <w:t>соф</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нанс</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ров</w:t>
            </w:r>
            <w:r w:rsidRPr="00563CD8">
              <w:rPr>
                <w:rFonts w:ascii="Times New Roman" w:cs="Times New Roman" w:hAnsi="Times New Roman"/>
                <w:sz w:val="16"/>
                <w:szCs w:val="16"/>
                <w:lang w:eastAsia="en-US"/>
              </w:rPr>
              <w:t>а</w:t>
            </w:r>
            <w:r w:rsidRPr="00563CD8">
              <w:rPr>
                <w:rFonts w:ascii="Times New Roman" w:cs="Times New Roman" w:hAnsi="Times New Roman"/>
                <w:sz w:val="16"/>
                <w:szCs w:val="16"/>
                <w:lang w:eastAsia="en-US"/>
              </w:rPr>
              <w:t>ния</w:t>
            </w:r>
            <w:proofErr w:type="spellEnd"/>
            <w:r w:rsidRPr="00563CD8">
              <w:rPr>
                <w:rFonts w:ascii="Times New Roman" w:cs="Times New Roman" w:hAnsi="Times New Roman"/>
                <w:sz w:val="16"/>
                <w:szCs w:val="16"/>
                <w:lang w:eastAsia="en-US"/>
              </w:rPr>
              <w:t>, привл</w:t>
            </w:r>
            <w:r w:rsidRPr="00563CD8">
              <w:rPr>
                <w:rFonts w:ascii="Times New Roman" w:cs="Times New Roman" w:hAnsi="Times New Roman"/>
                <w:sz w:val="16"/>
                <w:szCs w:val="16"/>
                <w:lang w:eastAsia="en-US"/>
              </w:rPr>
              <w:t>е</w:t>
            </w:r>
            <w:r w:rsidRPr="00563CD8">
              <w:rPr>
                <w:rFonts w:ascii="Times New Roman" w:cs="Times New Roman" w:hAnsi="Times New Roman"/>
                <w:sz w:val="16"/>
                <w:szCs w:val="16"/>
                <w:lang w:eastAsia="en-US"/>
              </w:rPr>
              <w:t>ченного учас</w:t>
            </w:r>
            <w:r w:rsidRPr="00563CD8">
              <w:rPr>
                <w:rFonts w:ascii="Times New Roman" w:cs="Times New Roman" w:hAnsi="Times New Roman"/>
                <w:sz w:val="16"/>
                <w:szCs w:val="16"/>
                <w:lang w:eastAsia="en-US"/>
              </w:rPr>
              <w:t>т</w:t>
            </w:r>
            <w:r w:rsidRPr="00563CD8">
              <w:rPr>
                <w:rFonts w:ascii="Times New Roman" w:cs="Times New Roman" w:hAnsi="Times New Roman"/>
                <w:sz w:val="16"/>
                <w:szCs w:val="16"/>
                <w:lang w:eastAsia="en-US"/>
              </w:rPr>
              <w:t>ником ко</w:t>
            </w:r>
            <w:r w:rsidRPr="00563CD8">
              <w:rPr>
                <w:rFonts w:ascii="Times New Roman" w:cs="Times New Roman" w:hAnsi="Times New Roman"/>
                <w:sz w:val="16"/>
                <w:szCs w:val="16"/>
                <w:lang w:eastAsia="en-US"/>
              </w:rPr>
              <w:t>н</w:t>
            </w:r>
            <w:r w:rsidRPr="00563CD8">
              <w:rPr>
                <w:rFonts w:ascii="Times New Roman" w:cs="Times New Roman" w:hAnsi="Times New Roman"/>
                <w:sz w:val="16"/>
                <w:szCs w:val="16"/>
                <w:lang w:eastAsia="en-US"/>
              </w:rPr>
              <w:t>курсн</w:t>
            </w:r>
            <w:r w:rsidRPr="00563CD8">
              <w:rPr>
                <w:rFonts w:ascii="Times New Roman" w:cs="Times New Roman" w:hAnsi="Times New Roman"/>
                <w:sz w:val="16"/>
                <w:szCs w:val="16"/>
                <w:lang w:eastAsia="en-US"/>
              </w:rPr>
              <w:t>о</w:t>
            </w:r>
            <w:r w:rsidRPr="00563CD8">
              <w:rPr>
                <w:rFonts w:ascii="Times New Roman" w:cs="Times New Roman" w:hAnsi="Times New Roman"/>
                <w:sz w:val="16"/>
                <w:szCs w:val="16"/>
                <w:lang w:eastAsia="en-US"/>
              </w:rPr>
              <w:t>го отб</w:t>
            </w:r>
            <w:r w:rsidRPr="00563CD8">
              <w:rPr>
                <w:rFonts w:ascii="Times New Roman" w:cs="Times New Roman" w:hAnsi="Times New Roman"/>
                <w:sz w:val="16"/>
                <w:szCs w:val="16"/>
                <w:lang w:eastAsia="en-US"/>
              </w:rPr>
              <w:t>о</w:t>
            </w:r>
            <w:r w:rsidRPr="00563CD8">
              <w:rPr>
                <w:rFonts w:ascii="Times New Roman" w:cs="Times New Roman" w:hAnsi="Times New Roman"/>
                <w:sz w:val="16"/>
                <w:szCs w:val="16"/>
                <w:lang w:eastAsia="en-US"/>
              </w:rPr>
              <w:t xml:space="preserve">ра </w:t>
            </w:r>
          </w:p>
          <w:p w:rsidP="00563CD8" w:rsidR="00563CD8" w:rsidRDefault="009E35E5">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с и</w:t>
            </w:r>
            <w:r w:rsidRPr="00563CD8">
              <w:rPr>
                <w:rFonts w:ascii="Times New Roman" w:cs="Times New Roman" w:hAnsi="Times New Roman"/>
                <w:sz w:val="16"/>
                <w:szCs w:val="16"/>
                <w:lang w:eastAsia="en-US"/>
              </w:rPr>
              <w:t>с</w:t>
            </w:r>
            <w:r w:rsidRPr="00563CD8">
              <w:rPr>
                <w:rFonts w:ascii="Times New Roman" w:cs="Times New Roman" w:hAnsi="Times New Roman"/>
                <w:sz w:val="16"/>
                <w:szCs w:val="16"/>
                <w:lang w:eastAsia="en-US"/>
              </w:rPr>
              <w:t>польз</w:t>
            </w:r>
            <w:r w:rsidRPr="00563CD8">
              <w:rPr>
                <w:rFonts w:ascii="Times New Roman" w:cs="Times New Roman" w:hAnsi="Times New Roman"/>
                <w:sz w:val="16"/>
                <w:szCs w:val="16"/>
                <w:lang w:eastAsia="en-US"/>
              </w:rPr>
              <w:t>о</w:t>
            </w:r>
            <w:r w:rsidRPr="00563CD8">
              <w:rPr>
                <w:rFonts w:ascii="Times New Roman" w:cs="Times New Roman" w:hAnsi="Times New Roman"/>
                <w:sz w:val="16"/>
                <w:szCs w:val="16"/>
                <w:lang w:eastAsia="en-US"/>
              </w:rPr>
              <w:t>ванием инв</w:t>
            </w:r>
            <w:r w:rsidRPr="00563CD8">
              <w:rPr>
                <w:rFonts w:ascii="Times New Roman" w:cs="Times New Roman" w:hAnsi="Times New Roman"/>
                <w:sz w:val="16"/>
                <w:szCs w:val="16"/>
                <w:lang w:eastAsia="en-US"/>
              </w:rPr>
              <w:t>е</w:t>
            </w:r>
            <w:r w:rsidRPr="00563CD8">
              <w:rPr>
                <w:rFonts w:ascii="Times New Roman" w:cs="Times New Roman" w:hAnsi="Times New Roman"/>
                <w:sz w:val="16"/>
                <w:szCs w:val="16"/>
                <w:lang w:eastAsia="en-US"/>
              </w:rPr>
              <w:t>стиц</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онных пла</w:t>
            </w:r>
            <w:r w:rsidRPr="00563CD8">
              <w:rPr>
                <w:rFonts w:ascii="Times New Roman" w:cs="Times New Roman" w:hAnsi="Times New Roman"/>
                <w:sz w:val="16"/>
                <w:szCs w:val="16"/>
                <w:lang w:eastAsia="en-US"/>
              </w:rPr>
              <w:t>т</w:t>
            </w:r>
            <w:r w:rsidRPr="00563CD8">
              <w:rPr>
                <w:rFonts w:ascii="Times New Roman" w:cs="Times New Roman" w:hAnsi="Times New Roman"/>
                <w:sz w:val="16"/>
                <w:szCs w:val="16"/>
                <w:lang w:eastAsia="en-US"/>
              </w:rPr>
              <w:t xml:space="preserve">форм </w:t>
            </w:r>
          </w:p>
          <w:p w:rsidP="00563CD8" w:rsidR="00563CD8" w:rsidRDefault="009E35E5">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по напра</w:t>
            </w:r>
            <w:r w:rsidRPr="00563CD8">
              <w:rPr>
                <w:rFonts w:ascii="Times New Roman" w:cs="Times New Roman" w:hAnsi="Times New Roman"/>
                <w:sz w:val="16"/>
                <w:szCs w:val="16"/>
                <w:lang w:eastAsia="en-US"/>
              </w:rPr>
              <w:t>в</w:t>
            </w:r>
            <w:r w:rsidRPr="00563CD8">
              <w:rPr>
                <w:rFonts w:ascii="Times New Roman" w:cs="Times New Roman" w:hAnsi="Times New Roman"/>
                <w:sz w:val="16"/>
                <w:szCs w:val="16"/>
                <w:lang w:eastAsia="en-US"/>
              </w:rPr>
              <w:t>лениям</w:t>
            </w:r>
            <w:r w:rsidR="007B69B2" w:rsidRPr="00563CD8">
              <w:rPr>
                <w:rFonts w:ascii="Times New Roman" w:cs="Times New Roman" w:hAnsi="Times New Roman"/>
                <w:sz w:val="16"/>
                <w:szCs w:val="16"/>
                <w:lang w:eastAsia="en-US"/>
              </w:rPr>
              <w:t xml:space="preserve"> </w:t>
            </w:r>
            <w:proofErr w:type="spellStart"/>
            <w:r w:rsidR="007B69B2" w:rsidRPr="00563CD8">
              <w:rPr>
                <w:rFonts w:ascii="Times New Roman" w:cs="Times New Roman" w:hAnsi="Times New Roman"/>
                <w:sz w:val="16"/>
                <w:szCs w:val="16"/>
                <w:lang w:eastAsia="en-US"/>
              </w:rPr>
              <w:t>пунк</w:t>
            </w:r>
            <w:proofErr w:type="spellEnd"/>
            <w:r w:rsidR="00563CD8">
              <w:rPr>
                <w:rFonts w:ascii="Times New Roman" w:cs="Times New Roman" w:hAnsi="Times New Roman"/>
                <w:sz w:val="16"/>
                <w:szCs w:val="16"/>
                <w:lang w:eastAsia="en-US"/>
              </w:rPr>
              <w:t>-</w:t>
            </w:r>
          </w:p>
          <w:p w:rsidP="00563CD8" w:rsidR="009E35E5" w:rsidRDefault="007B69B2"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та 76</w:t>
            </w:r>
            <w:r w:rsidR="009E35E5" w:rsidRPr="00563CD8">
              <w:rPr>
                <w:rFonts w:ascii="Times New Roman" w:cs="Times New Roman" w:hAnsi="Times New Roman"/>
                <w:sz w:val="16"/>
                <w:szCs w:val="16"/>
                <w:lang w:eastAsia="en-US"/>
              </w:rPr>
              <w:t xml:space="preserve"> Пол</w:t>
            </w:r>
            <w:r w:rsidR="009E35E5" w:rsidRPr="00563CD8">
              <w:rPr>
                <w:rFonts w:ascii="Times New Roman" w:cs="Times New Roman" w:hAnsi="Times New Roman"/>
                <w:sz w:val="16"/>
                <w:szCs w:val="16"/>
                <w:lang w:eastAsia="en-US"/>
              </w:rPr>
              <w:t>о</w:t>
            </w:r>
            <w:r w:rsidR="009E35E5" w:rsidRPr="00563CD8">
              <w:rPr>
                <w:rFonts w:ascii="Times New Roman" w:cs="Times New Roman" w:hAnsi="Times New Roman"/>
                <w:sz w:val="16"/>
                <w:szCs w:val="16"/>
                <w:lang w:eastAsia="en-US"/>
              </w:rPr>
              <w:t>жения, тыс. руб.</w:t>
            </w:r>
          </w:p>
        </w:tc>
        <w:tc>
          <w:tcPr>
            <w:tcW w:type="dxa" w:w="9497"/>
            <w:gridSpan w:val="16"/>
            <w:tcBorders>
              <w:top w:color="auto" w:space="0" w:sz="4" w:val="single"/>
              <w:left w:color="auto" w:space="0" w:sz="4" w:val="single"/>
              <w:bottom w:color="auto" w:space="0" w:sz="4" w:val="single"/>
              <w:right w:color="auto" w:space="0" w:sz="4" w:val="single"/>
            </w:tcBorders>
            <w:hideMark/>
          </w:tcPr>
          <w:p w:rsidP="00563CD8" w:rsidR="007066E7" w:rsidRDefault="009E35E5" w:rsidRPr="00563CD8">
            <w:pPr>
              <w:spacing w:after="0" w:line="192" w:lineRule="auto"/>
              <w:jc w:val="center"/>
              <w:rPr>
                <w:rFonts w:ascii="Times New Roman" w:cs="Times New Roman" w:hAnsi="Times New Roman"/>
                <w:sz w:val="16"/>
                <w:szCs w:val="16"/>
              </w:rPr>
            </w:pPr>
            <w:r w:rsidRPr="00563CD8">
              <w:rPr>
                <w:rFonts w:ascii="Times New Roman" w:cs="Times New Roman" w:hAnsi="Times New Roman"/>
                <w:sz w:val="16"/>
                <w:szCs w:val="16"/>
              </w:rPr>
              <w:t>Значения по критериям оценки на основании оценочных ведомостей и заявок участников</w:t>
            </w:r>
          </w:p>
          <w:p w:rsidP="00563CD8" w:rsidR="009E35E5" w:rsidRDefault="000049D0" w:rsidRPr="00563CD8">
            <w:pPr>
              <w:spacing w:after="0" w:line="192" w:lineRule="auto"/>
              <w:jc w:val="center"/>
              <w:rPr>
                <w:rFonts w:ascii="Times New Roman" w:cs="Times New Roman" w:hAnsi="Times New Roman"/>
                <w:sz w:val="16"/>
                <w:szCs w:val="16"/>
              </w:rPr>
            </w:pPr>
            <w:r w:rsidRPr="00563CD8">
              <w:rPr>
                <w:rFonts w:ascii="Times New Roman" w:cs="Times New Roman" w:hAnsi="Times New Roman"/>
                <w:sz w:val="16"/>
                <w:szCs w:val="16"/>
              </w:rPr>
              <w:t>конкурсного отбора</w:t>
            </w:r>
          </w:p>
        </w:tc>
        <w:tc>
          <w:tcPr>
            <w:tcW w:type="dxa" w:w="851"/>
            <w:vMerge w:val="restart"/>
            <w:tcBorders>
              <w:top w:color="auto" w:space="0" w:sz="4" w:val="single"/>
              <w:left w:color="auto" w:space="0" w:sz="4" w:val="single"/>
              <w:bottom w:color="auto" w:space="0" w:sz="4" w:val="single"/>
              <w:right w:color="auto" w:space="0" w:sz="4" w:val="single"/>
            </w:tcBorders>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Сумма баллов (опред</w:t>
            </w:r>
            <w:r w:rsidRPr="00563CD8">
              <w:rPr>
                <w:rFonts w:ascii="Times New Roman" w:cs="Times New Roman" w:hAnsi="Times New Roman"/>
                <w:sz w:val="16"/>
                <w:szCs w:val="16"/>
                <w:lang w:eastAsia="en-US"/>
              </w:rPr>
              <w:t>е</w:t>
            </w:r>
            <w:r w:rsidRPr="00563CD8">
              <w:rPr>
                <w:rFonts w:ascii="Times New Roman" w:cs="Times New Roman" w:hAnsi="Times New Roman"/>
                <w:sz w:val="16"/>
                <w:szCs w:val="16"/>
                <w:lang w:eastAsia="en-US"/>
              </w:rPr>
              <w:t>ляется, как сумма значений граф 7, 8, 10, 12, 13, 15, 17, 19, 21,</w:t>
            </w:r>
            <w:r w:rsidR="00563CD8" w:rsidRPr="00563CD8">
              <w:rPr>
                <w:rFonts w:ascii="Times New Roman" w:cs="Times New Roman" w:hAnsi="Times New Roman"/>
                <w:sz w:val="16"/>
                <w:szCs w:val="16"/>
                <w:lang w:eastAsia="en-US"/>
              </w:rPr>
              <w:t xml:space="preserve"> </w:t>
            </w:r>
            <w:r w:rsidRPr="00563CD8">
              <w:rPr>
                <w:rFonts w:ascii="Times New Roman" w:cs="Times New Roman" w:hAnsi="Times New Roman"/>
                <w:sz w:val="16"/>
                <w:szCs w:val="16"/>
                <w:lang w:eastAsia="en-US"/>
              </w:rPr>
              <w:t>22)</w:t>
            </w:r>
          </w:p>
        </w:tc>
        <w:tc>
          <w:tcPr>
            <w:tcW w:type="dxa" w:w="1277"/>
            <w:vMerge w:val="restart"/>
            <w:tcBorders>
              <w:top w:color="auto" w:space="0" w:sz="4" w:val="single"/>
              <w:left w:color="auto" w:space="0" w:sz="4" w:val="single"/>
              <w:bottom w:color="auto" w:space="0" w:sz="4" w:val="single"/>
              <w:right w:color="auto" w:space="0" w:sz="4" w:val="single"/>
            </w:tcBorders>
          </w:tcPr>
          <w:p w:rsidP="00563CD8" w:rsidR="009E35E5" w:rsidRDefault="009E35E5" w:rsidRPr="00563CD8">
            <w:pPr>
              <w:spacing w:after="0" w:line="192" w:lineRule="auto"/>
              <w:jc w:val="center"/>
              <w:rPr>
                <w:rFonts w:ascii="Times New Roman" w:cs="Times New Roman" w:hAnsi="Times New Roman"/>
                <w:sz w:val="16"/>
                <w:szCs w:val="16"/>
                <w:lang w:eastAsia="ru-RU"/>
              </w:rPr>
            </w:pPr>
            <w:r w:rsidRPr="00563CD8">
              <w:rPr>
                <w:rFonts w:ascii="Times New Roman" w:cs="Times New Roman" w:hAnsi="Times New Roman"/>
                <w:sz w:val="16"/>
                <w:szCs w:val="16"/>
                <w:lang w:eastAsia="ru-RU"/>
              </w:rPr>
              <w:t>Итоговый</w:t>
            </w:r>
          </w:p>
          <w:p w:rsidP="00563CD8" w:rsidR="009E35E5" w:rsidRDefault="009E35E5" w:rsidRPr="00563CD8">
            <w:pPr>
              <w:spacing w:after="0" w:line="192" w:lineRule="auto"/>
              <w:jc w:val="center"/>
              <w:rPr>
                <w:rFonts w:ascii="Times New Roman" w:cs="Times New Roman" w:hAnsi="Times New Roman"/>
                <w:sz w:val="16"/>
                <w:szCs w:val="16"/>
                <w:lang w:eastAsia="ru-RU"/>
              </w:rPr>
            </w:pPr>
            <w:proofErr w:type="gramStart"/>
            <w:r w:rsidRPr="00563CD8">
              <w:rPr>
                <w:rFonts w:ascii="Times New Roman" w:cs="Times New Roman" w:hAnsi="Times New Roman"/>
                <w:sz w:val="16"/>
                <w:szCs w:val="16"/>
                <w:lang w:eastAsia="ru-RU"/>
              </w:rPr>
              <w:t>рейтинг учас</w:t>
            </w:r>
            <w:r w:rsidRPr="00563CD8">
              <w:rPr>
                <w:rFonts w:ascii="Times New Roman" w:cs="Times New Roman" w:hAnsi="Times New Roman"/>
                <w:sz w:val="16"/>
                <w:szCs w:val="16"/>
                <w:lang w:eastAsia="ru-RU"/>
              </w:rPr>
              <w:t>т</w:t>
            </w:r>
            <w:r w:rsidRPr="00563CD8">
              <w:rPr>
                <w:rFonts w:ascii="Times New Roman" w:cs="Times New Roman" w:hAnsi="Times New Roman"/>
                <w:sz w:val="16"/>
                <w:szCs w:val="16"/>
                <w:lang w:eastAsia="ru-RU"/>
              </w:rPr>
              <w:t xml:space="preserve">ников </w:t>
            </w:r>
            <w:r w:rsidR="000049D0" w:rsidRPr="00563CD8">
              <w:rPr>
                <w:rFonts w:ascii="Times New Roman" w:cs="Times New Roman" w:hAnsi="Times New Roman"/>
                <w:sz w:val="16"/>
                <w:szCs w:val="16"/>
                <w:lang w:eastAsia="ru-RU"/>
              </w:rPr>
              <w:t>конкур</w:t>
            </w:r>
            <w:r w:rsidR="000049D0" w:rsidRPr="00563CD8">
              <w:rPr>
                <w:rFonts w:ascii="Times New Roman" w:cs="Times New Roman" w:hAnsi="Times New Roman"/>
                <w:sz w:val="16"/>
                <w:szCs w:val="16"/>
                <w:lang w:eastAsia="ru-RU"/>
              </w:rPr>
              <w:t>с</w:t>
            </w:r>
            <w:r w:rsidR="000049D0" w:rsidRPr="00563CD8">
              <w:rPr>
                <w:rFonts w:ascii="Times New Roman" w:cs="Times New Roman" w:hAnsi="Times New Roman"/>
                <w:sz w:val="16"/>
                <w:szCs w:val="16"/>
                <w:lang w:eastAsia="ru-RU"/>
              </w:rPr>
              <w:t xml:space="preserve">ного отбора </w:t>
            </w:r>
            <w:r w:rsidRPr="00563CD8">
              <w:rPr>
                <w:rFonts w:ascii="Times New Roman" w:cs="Times New Roman" w:hAnsi="Times New Roman"/>
                <w:sz w:val="16"/>
                <w:szCs w:val="16"/>
                <w:lang w:eastAsia="ru-RU"/>
              </w:rPr>
              <w:t>(порядковый номер</w:t>
            </w:r>
            <w:proofErr w:type="gramEnd"/>
          </w:p>
          <w:p w:rsidP="00563CD8" w:rsidR="009E35E5" w:rsidRDefault="009E35E5" w:rsidRPr="00563CD8">
            <w:pPr>
              <w:spacing w:after="0" w:line="192" w:lineRule="auto"/>
              <w:jc w:val="center"/>
              <w:rPr>
                <w:rFonts w:ascii="Times New Roman" w:cs="Times New Roman" w:hAnsi="Times New Roman"/>
                <w:sz w:val="16"/>
                <w:szCs w:val="16"/>
              </w:rPr>
            </w:pPr>
            <w:r w:rsidRPr="00563CD8">
              <w:rPr>
                <w:rFonts w:ascii="Times New Roman" w:cs="Times New Roman" w:hAnsi="Times New Roman"/>
                <w:sz w:val="16"/>
                <w:szCs w:val="16"/>
                <w:lang w:eastAsia="ru-RU"/>
              </w:rPr>
              <w:t xml:space="preserve">по сумме баллов </w:t>
            </w:r>
            <w:r w:rsidRPr="00563CD8">
              <w:rPr>
                <w:rFonts w:ascii="Times New Roman" w:cs="Times New Roman" w:hAnsi="Times New Roman"/>
                <w:sz w:val="16"/>
                <w:szCs w:val="16"/>
              </w:rPr>
              <w:t>в гр.</w:t>
            </w:r>
            <w:r w:rsidR="00563CD8" w:rsidRPr="00563CD8">
              <w:rPr>
                <w:rFonts w:ascii="Times New Roman" w:cs="Times New Roman" w:hAnsi="Times New Roman"/>
                <w:sz w:val="16"/>
                <w:szCs w:val="16"/>
              </w:rPr>
              <w:t xml:space="preserve"> </w:t>
            </w:r>
            <w:r w:rsidRPr="00563CD8">
              <w:rPr>
                <w:rFonts w:ascii="Times New Roman" w:cs="Times New Roman" w:hAnsi="Times New Roman"/>
                <w:sz w:val="16"/>
                <w:szCs w:val="16"/>
              </w:rPr>
              <w:t xml:space="preserve">23) </w:t>
            </w:r>
            <w:r w:rsidRPr="00563CD8">
              <w:rPr>
                <w:rFonts w:ascii="Times New Roman" w:cs="Times New Roman" w:hAnsi="Times New Roman"/>
                <w:sz w:val="16"/>
                <w:szCs w:val="16"/>
                <w:vertAlign w:val="superscript"/>
              </w:rPr>
              <w:t>1</w:t>
            </w:r>
          </w:p>
        </w:tc>
      </w:tr>
      <w:tr w:rsidR="007066E7" w:rsidRPr="00563CD8" w:rsidTr="00563CD8">
        <w:tc>
          <w:tcPr>
            <w:tcW w:type="dxa" w:w="56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709"/>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709"/>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709"/>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850"/>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709"/>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567"/>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терий оце</w:t>
            </w:r>
            <w:r w:rsidRPr="00563CD8">
              <w:rPr>
                <w:rFonts w:ascii="Times New Roman" w:cs="Times New Roman" w:hAnsi="Times New Roman"/>
                <w:sz w:val="16"/>
                <w:szCs w:val="16"/>
                <w:lang w:eastAsia="en-US"/>
              </w:rPr>
              <w:t>н</w:t>
            </w:r>
            <w:r w:rsidRPr="00563CD8">
              <w:rPr>
                <w:rFonts w:ascii="Times New Roman" w:cs="Times New Roman" w:hAnsi="Times New Roman"/>
                <w:sz w:val="16"/>
                <w:szCs w:val="16"/>
                <w:lang w:eastAsia="en-US"/>
              </w:rPr>
              <w:t>ки 1, балл</w:t>
            </w:r>
          </w:p>
        </w:tc>
        <w:tc>
          <w:tcPr>
            <w:tcW w:type="dxa" w:w="567"/>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терий оце</w:t>
            </w:r>
            <w:r w:rsidRPr="00563CD8">
              <w:rPr>
                <w:rFonts w:ascii="Times New Roman" w:cs="Times New Roman" w:hAnsi="Times New Roman"/>
                <w:sz w:val="16"/>
                <w:szCs w:val="16"/>
                <w:lang w:eastAsia="en-US"/>
              </w:rPr>
              <w:t>н</w:t>
            </w:r>
            <w:r w:rsidRPr="00563CD8">
              <w:rPr>
                <w:rFonts w:ascii="Times New Roman" w:cs="Times New Roman" w:hAnsi="Times New Roman"/>
                <w:sz w:val="16"/>
                <w:szCs w:val="16"/>
                <w:lang w:eastAsia="en-US"/>
              </w:rPr>
              <w:t>ки 2, балл</w:t>
            </w:r>
          </w:p>
        </w:tc>
        <w:tc>
          <w:tcPr>
            <w:tcW w:type="dxa" w:w="567"/>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терий оце</w:t>
            </w:r>
            <w:r w:rsidRPr="00563CD8">
              <w:rPr>
                <w:rFonts w:ascii="Times New Roman" w:cs="Times New Roman" w:hAnsi="Times New Roman"/>
                <w:sz w:val="16"/>
                <w:szCs w:val="16"/>
                <w:lang w:eastAsia="en-US"/>
              </w:rPr>
              <w:t>н</w:t>
            </w:r>
            <w:r w:rsidRPr="00563CD8">
              <w:rPr>
                <w:rFonts w:ascii="Times New Roman" w:cs="Times New Roman" w:hAnsi="Times New Roman"/>
                <w:sz w:val="16"/>
                <w:szCs w:val="16"/>
                <w:lang w:eastAsia="en-US"/>
              </w:rPr>
              <w:t>ки 3, балл</w:t>
            </w:r>
          </w:p>
        </w:tc>
        <w:tc>
          <w:tcPr>
            <w:tcW w:type="dxa" w:w="567"/>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терий оце</w:t>
            </w:r>
            <w:r w:rsidRPr="00563CD8">
              <w:rPr>
                <w:rFonts w:ascii="Times New Roman" w:cs="Times New Roman" w:hAnsi="Times New Roman"/>
                <w:sz w:val="16"/>
                <w:szCs w:val="16"/>
                <w:lang w:eastAsia="en-US"/>
              </w:rPr>
              <w:t>н</w:t>
            </w:r>
            <w:r w:rsidRPr="00563CD8">
              <w:rPr>
                <w:rFonts w:ascii="Times New Roman" w:cs="Times New Roman" w:hAnsi="Times New Roman"/>
                <w:sz w:val="16"/>
                <w:szCs w:val="16"/>
                <w:lang w:eastAsia="en-US"/>
              </w:rPr>
              <w:t>ки 4, балл</w:t>
            </w:r>
          </w:p>
        </w:tc>
        <w:tc>
          <w:tcPr>
            <w:tcW w:type="dxa" w:w="567"/>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терий оце</w:t>
            </w:r>
            <w:r w:rsidRPr="00563CD8">
              <w:rPr>
                <w:rFonts w:ascii="Times New Roman" w:cs="Times New Roman" w:hAnsi="Times New Roman"/>
                <w:sz w:val="16"/>
                <w:szCs w:val="16"/>
                <w:lang w:eastAsia="en-US"/>
              </w:rPr>
              <w:t>н</w:t>
            </w:r>
            <w:r w:rsidRPr="00563CD8">
              <w:rPr>
                <w:rFonts w:ascii="Times New Roman" w:cs="Times New Roman" w:hAnsi="Times New Roman"/>
                <w:sz w:val="16"/>
                <w:szCs w:val="16"/>
                <w:lang w:eastAsia="en-US"/>
              </w:rPr>
              <w:t>ки 5, балл</w:t>
            </w:r>
          </w:p>
        </w:tc>
        <w:tc>
          <w:tcPr>
            <w:tcW w:type="dxa" w:w="567"/>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терий оце</w:t>
            </w:r>
            <w:r w:rsidRPr="00563CD8">
              <w:rPr>
                <w:rFonts w:ascii="Times New Roman" w:cs="Times New Roman" w:hAnsi="Times New Roman"/>
                <w:sz w:val="16"/>
                <w:szCs w:val="16"/>
                <w:lang w:eastAsia="en-US"/>
              </w:rPr>
              <w:t>н</w:t>
            </w:r>
            <w:r w:rsidRPr="00563CD8">
              <w:rPr>
                <w:rFonts w:ascii="Times New Roman" w:cs="Times New Roman" w:hAnsi="Times New Roman"/>
                <w:sz w:val="16"/>
                <w:szCs w:val="16"/>
                <w:lang w:eastAsia="en-US"/>
              </w:rPr>
              <w:t>ки 6, балл</w:t>
            </w:r>
          </w:p>
        </w:tc>
        <w:tc>
          <w:tcPr>
            <w:tcW w:type="dxa" w:w="530"/>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терий оце</w:t>
            </w:r>
            <w:r w:rsidRPr="00563CD8">
              <w:rPr>
                <w:rFonts w:ascii="Times New Roman" w:cs="Times New Roman" w:hAnsi="Times New Roman"/>
                <w:sz w:val="16"/>
                <w:szCs w:val="16"/>
                <w:lang w:eastAsia="en-US"/>
              </w:rPr>
              <w:t>н</w:t>
            </w:r>
            <w:r w:rsidRPr="00563CD8">
              <w:rPr>
                <w:rFonts w:ascii="Times New Roman" w:cs="Times New Roman" w:hAnsi="Times New Roman"/>
                <w:sz w:val="16"/>
                <w:szCs w:val="16"/>
                <w:lang w:eastAsia="en-US"/>
              </w:rPr>
              <w:t>ки 7, балл</w:t>
            </w:r>
          </w:p>
        </w:tc>
        <w:tc>
          <w:tcPr>
            <w:tcW w:type="dxa" w:w="1426"/>
            <w:gridSpan w:val="2"/>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критерий оценки 8</w:t>
            </w:r>
          </w:p>
        </w:tc>
        <w:tc>
          <w:tcPr>
            <w:tcW w:type="dxa" w:w="1427"/>
            <w:gridSpan w:val="2"/>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критерий оценки 9</w:t>
            </w:r>
          </w:p>
        </w:tc>
        <w:tc>
          <w:tcPr>
            <w:tcW w:type="dxa" w:w="1000"/>
            <w:gridSpan w:val="2"/>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критерий оценки 10</w:t>
            </w:r>
          </w:p>
        </w:tc>
        <w:tc>
          <w:tcPr>
            <w:tcW w:type="dxa" w:w="1126"/>
            <w:gridSpan w:val="2"/>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критерий оценки 11</w:t>
            </w:r>
          </w:p>
        </w:tc>
        <w:tc>
          <w:tcPr>
            <w:tcW w:type="dxa" w:w="586"/>
            <w:vMerge w:val="restart"/>
            <w:tcBorders>
              <w:top w:color="auto" w:space="0" w:sz="4" w:val="single"/>
              <w:left w:color="auto" w:space="0" w:sz="4" w:val="single"/>
              <w:right w:color="auto" w:space="0" w:sz="4" w:val="single"/>
            </w:tcBorders>
          </w:tcPr>
          <w:p w:rsidP="00563CD8" w:rsidR="009E35E5" w:rsidRDefault="009E35E5" w:rsidRPr="00563CD8">
            <w:pPr>
              <w:spacing w:after="0" w:line="192" w:lineRule="auto"/>
              <w:jc w:val="center"/>
              <w:rPr>
                <w:rFonts w:ascii="Times New Roman" w:cs="Times New Roman" w:eastAsia="Times New Roman" w:hAnsi="Times New Roman"/>
                <w:sz w:val="16"/>
                <w:szCs w:val="16"/>
              </w:rPr>
            </w:pPr>
            <w:r w:rsidRPr="00563CD8">
              <w:rPr>
                <w:rFonts w:ascii="Times New Roman" w:cs="Times New Roman" w:eastAsia="Times New Roman" w:hAnsi="Times New Roman"/>
                <w:sz w:val="16"/>
                <w:szCs w:val="16"/>
              </w:rPr>
              <w:t>кр</w:t>
            </w:r>
            <w:r w:rsidRPr="00563CD8">
              <w:rPr>
                <w:rFonts w:ascii="Times New Roman" w:cs="Times New Roman" w:eastAsia="Times New Roman" w:hAnsi="Times New Roman"/>
                <w:sz w:val="16"/>
                <w:szCs w:val="16"/>
              </w:rPr>
              <w:t>и</w:t>
            </w:r>
            <w:r w:rsidRPr="00563CD8">
              <w:rPr>
                <w:rFonts w:ascii="Times New Roman" w:cs="Times New Roman" w:eastAsia="Times New Roman" w:hAnsi="Times New Roman"/>
                <w:sz w:val="16"/>
                <w:szCs w:val="16"/>
              </w:rPr>
              <w:t>терий оце</w:t>
            </w:r>
            <w:r w:rsidRPr="00563CD8">
              <w:rPr>
                <w:rFonts w:ascii="Times New Roman" w:cs="Times New Roman" w:eastAsia="Times New Roman" w:hAnsi="Times New Roman"/>
                <w:sz w:val="16"/>
                <w:szCs w:val="16"/>
              </w:rPr>
              <w:t>н</w:t>
            </w:r>
            <w:r w:rsidRPr="00563CD8">
              <w:rPr>
                <w:rFonts w:ascii="Times New Roman" w:cs="Times New Roman" w:eastAsia="Times New Roman" w:hAnsi="Times New Roman"/>
                <w:sz w:val="16"/>
                <w:szCs w:val="16"/>
              </w:rPr>
              <w:t>ки 12, балл</w:t>
            </w:r>
          </w:p>
        </w:tc>
        <w:tc>
          <w:tcPr>
            <w:tcW w:type="dxa" w:w="851"/>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127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r>
      <w:tr w:rsidR="007066E7" w:rsidRPr="00563CD8" w:rsidTr="00563CD8">
        <w:tc>
          <w:tcPr>
            <w:tcW w:type="dxa" w:w="56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709"/>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709"/>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709"/>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850"/>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709"/>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56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56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56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56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56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56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530"/>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886"/>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форму</w:t>
            </w:r>
            <w:r w:rsidR="00563CD8">
              <w:rPr>
                <w:rFonts w:ascii="Times New Roman" w:cs="Times New Roman" w:hAnsi="Times New Roman"/>
                <w:sz w:val="16"/>
                <w:szCs w:val="16"/>
                <w:lang w:eastAsia="en-US"/>
              </w:rPr>
              <w:t>ла расчета (гр. 5</w:t>
            </w:r>
            <w:r w:rsidRPr="00563CD8">
              <w:rPr>
                <w:rFonts w:ascii="Times New Roman" w:cs="Times New Roman" w:hAnsi="Times New Roman"/>
                <w:sz w:val="16"/>
                <w:szCs w:val="16"/>
                <w:lang w:eastAsia="en-US"/>
              </w:rPr>
              <w:t>/гр.</w:t>
            </w:r>
            <w:r w:rsidR="00563CD8">
              <w:rPr>
                <w:rFonts w:ascii="Times New Roman" w:cs="Times New Roman" w:hAnsi="Times New Roman"/>
                <w:sz w:val="16"/>
                <w:szCs w:val="16"/>
                <w:lang w:eastAsia="en-US"/>
              </w:rPr>
              <w:t xml:space="preserve"> </w:t>
            </w:r>
            <w:r w:rsidRPr="00563CD8">
              <w:rPr>
                <w:rFonts w:ascii="Times New Roman" w:cs="Times New Roman" w:hAnsi="Times New Roman"/>
                <w:sz w:val="16"/>
                <w:szCs w:val="16"/>
                <w:lang w:eastAsia="en-US"/>
              </w:rPr>
              <w:t>4 + гр. 5 + гр.6) x 100%</w:t>
            </w:r>
          </w:p>
        </w:tc>
        <w:tc>
          <w:tcPr>
            <w:tcW w:type="dxa" w:w="540"/>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балл</w:t>
            </w:r>
          </w:p>
        </w:tc>
        <w:tc>
          <w:tcPr>
            <w:tcW w:type="dxa" w:w="889"/>
            <w:tcBorders>
              <w:top w:color="auto" w:space="0" w:sz="4" w:val="single"/>
              <w:left w:color="auto" w:space="0" w:sz="4" w:val="single"/>
              <w:bottom w:color="auto" w:space="0" w:sz="4" w:val="single"/>
              <w:right w:color="auto" w:space="0" w:sz="4" w:val="single"/>
            </w:tcBorders>
            <w:hideMark/>
          </w:tcPr>
          <w:p w:rsidP="00563CD8" w:rsidR="009E35E5" w:rsidRDefault="00563CD8" w:rsidRPr="00563CD8">
            <w:pPr>
              <w:pStyle w:val="ConsPlusNormal"/>
              <w:widowControl/>
              <w:spacing w:line="192" w:lineRule="auto"/>
              <w:ind w:firstLine="0"/>
              <w:jc w:val="center"/>
              <w:rPr>
                <w:rFonts w:ascii="Times New Roman" w:cs="Times New Roman" w:hAnsi="Times New Roman"/>
                <w:sz w:val="16"/>
                <w:szCs w:val="16"/>
                <w:lang w:eastAsia="en-US"/>
              </w:rPr>
            </w:pPr>
            <w:r>
              <w:rPr>
                <w:rFonts w:ascii="Times New Roman" w:cs="Times New Roman" w:hAnsi="Times New Roman"/>
                <w:sz w:val="16"/>
                <w:szCs w:val="16"/>
                <w:lang w:eastAsia="en-US"/>
              </w:rPr>
              <w:t>формула расчета (гр. 6/</w:t>
            </w:r>
            <w:r w:rsidR="009E35E5" w:rsidRPr="00563CD8">
              <w:rPr>
                <w:rFonts w:ascii="Times New Roman" w:cs="Times New Roman" w:hAnsi="Times New Roman"/>
                <w:sz w:val="16"/>
                <w:szCs w:val="16"/>
                <w:lang w:eastAsia="en-US"/>
              </w:rPr>
              <w:t>гр.</w:t>
            </w:r>
            <w:r>
              <w:rPr>
                <w:rFonts w:ascii="Times New Roman" w:cs="Times New Roman" w:hAnsi="Times New Roman"/>
                <w:sz w:val="16"/>
                <w:szCs w:val="16"/>
                <w:lang w:eastAsia="en-US"/>
              </w:rPr>
              <w:t xml:space="preserve"> </w:t>
            </w:r>
            <w:r w:rsidR="009E35E5" w:rsidRPr="00563CD8">
              <w:rPr>
                <w:rFonts w:ascii="Times New Roman" w:cs="Times New Roman" w:hAnsi="Times New Roman"/>
                <w:sz w:val="16"/>
                <w:szCs w:val="16"/>
                <w:lang w:eastAsia="en-US"/>
              </w:rPr>
              <w:t>5 + гр. 5 + гр.</w:t>
            </w:r>
            <w:r>
              <w:rPr>
                <w:rFonts w:ascii="Times New Roman" w:cs="Times New Roman" w:hAnsi="Times New Roman"/>
                <w:sz w:val="16"/>
                <w:szCs w:val="16"/>
                <w:lang w:eastAsia="en-US"/>
              </w:rPr>
              <w:t xml:space="preserve"> </w:t>
            </w:r>
            <w:r w:rsidR="009E35E5" w:rsidRPr="00563CD8">
              <w:rPr>
                <w:rFonts w:ascii="Times New Roman" w:cs="Times New Roman" w:hAnsi="Times New Roman"/>
                <w:sz w:val="16"/>
                <w:szCs w:val="16"/>
                <w:lang w:eastAsia="en-US"/>
              </w:rPr>
              <w:t>6) x 100%</w:t>
            </w:r>
          </w:p>
        </w:tc>
        <w:tc>
          <w:tcPr>
            <w:tcW w:type="dxa" w:w="538"/>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балл</w:t>
            </w:r>
          </w:p>
        </w:tc>
        <w:tc>
          <w:tcPr>
            <w:tcW w:type="dxa" w:w="552"/>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зн</w:t>
            </w:r>
            <w:r w:rsidRPr="00563CD8">
              <w:rPr>
                <w:rFonts w:ascii="Times New Roman" w:cs="Times New Roman" w:hAnsi="Times New Roman"/>
                <w:sz w:val="16"/>
                <w:szCs w:val="16"/>
                <w:lang w:eastAsia="en-US"/>
              </w:rPr>
              <w:t>а</w:t>
            </w:r>
            <w:r w:rsidRPr="00563CD8">
              <w:rPr>
                <w:rFonts w:ascii="Times New Roman" w:cs="Times New Roman" w:hAnsi="Times New Roman"/>
                <w:sz w:val="16"/>
                <w:szCs w:val="16"/>
                <w:lang w:eastAsia="en-US"/>
              </w:rPr>
              <w:t xml:space="preserve">чение из </w:t>
            </w:r>
            <w:proofErr w:type="spellStart"/>
            <w:r w:rsidRPr="00563CD8">
              <w:rPr>
                <w:rFonts w:ascii="Times New Roman" w:cs="Times New Roman" w:hAnsi="Times New Roman"/>
                <w:sz w:val="16"/>
                <w:szCs w:val="16"/>
                <w:lang w:eastAsia="en-US"/>
              </w:rPr>
              <w:t>биз</w:t>
            </w:r>
            <w:proofErr w:type="spellEnd"/>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нес-</w:t>
            </w:r>
            <w:proofErr w:type="spellStart"/>
            <w:r w:rsidRPr="00563CD8">
              <w:rPr>
                <w:rFonts w:ascii="Times New Roman" w:cs="Times New Roman" w:hAnsi="Times New Roman"/>
                <w:sz w:val="16"/>
                <w:szCs w:val="16"/>
                <w:lang w:eastAsia="en-US"/>
              </w:rPr>
              <w:t>пла</w:t>
            </w:r>
            <w:proofErr w:type="spellEnd"/>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на, тыс. руб.</w:t>
            </w:r>
          </w:p>
        </w:tc>
        <w:tc>
          <w:tcPr>
            <w:tcW w:type="dxa" w:w="448"/>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балл</w:t>
            </w:r>
          </w:p>
        </w:tc>
        <w:tc>
          <w:tcPr>
            <w:tcW w:type="dxa" w:w="591"/>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знач</w:t>
            </w:r>
            <w:r w:rsidRPr="00563CD8">
              <w:rPr>
                <w:rFonts w:ascii="Times New Roman" w:cs="Times New Roman" w:hAnsi="Times New Roman"/>
                <w:sz w:val="16"/>
                <w:szCs w:val="16"/>
                <w:lang w:eastAsia="en-US"/>
              </w:rPr>
              <w:t>е</w:t>
            </w:r>
            <w:r w:rsidRPr="00563CD8">
              <w:rPr>
                <w:rFonts w:ascii="Times New Roman" w:cs="Times New Roman" w:hAnsi="Times New Roman"/>
                <w:sz w:val="16"/>
                <w:szCs w:val="16"/>
                <w:lang w:eastAsia="en-US"/>
              </w:rPr>
              <w:t>ние из би</w:t>
            </w:r>
            <w:r w:rsidRPr="00563CD8">
              <w:rPr>
                <w:rFonts w:ascii="Times New Roman" w:cs="Times New Roman" w:hAnsi="Times New Roman"/>
                <w:sz w:val="16"/>
                <w:szCs w:val="16"/>
                <w:lang w:eastAsia="en-US"/>
              </w:rPr>
              <w:t>з</w:t>
            </w:r>
            <w:r w:rsidRPr="00563CD8">
              <w:rPr>
                <w:rFonts w:ascii="Times New Roman" w:cs="Times New Roman" w:hAnsi="Times New Roman"/>
                <w:sz w:val="16"/>
                <w:szCs w:val="16"/>
                <w:lang w:eastAsia="en-US"/>
              </w:rPr>
              <w:t>нес-плана, тыс. руб.</w:t>
            </w:r>
          </w:p>
        </w:tc>
        <w:tc>
          <w:tcPr>
            <w:tcW w:type="dxa" w:w="535"/>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балл</w:t>
            </w:r>
          </w:p>
        </w:tc>
        <w:tc>
          <w:tcPr>
            <w:tcW w:type="dxa" w:w="586"/>
            <w:vMerge/>
            <w:tcBorders>
              <w:left w:color="auto" w:space="0" w:sz="4" w:val="single"/>
              <w:bottom w:color="auto" w:space="0" w:sz="4" w:val="single"/>
              <w:right w:color="auto" w:space="0" w:sz="4" w:val="single"/>
            </w:tcBorders>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851"/>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127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r>
      <w:tr w:rsidR="007066E7" w:rsidRPr="007066E7" w:rsidTr="00563CD8">
        <w:tc>
          <w:tcPr>
            <w:tcW w:type="dxa" w:w="567"/>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bookmarkStart w:id="141" w:name="P1577"/>
            <w:bookmarkStart w:colFirst="22" w:colLast="22" w:id="142" w:name="P1593"/>
            <w:bookmarkEnd w:id="141"/>
            <w:r w:rsidRPr="007066E7">
              <w:rPr>
                <w:rFonts w:ascii="Times New Roman" w:cs="Times New Roman" w:hAnsi="Times New Roman"/>
                <w:sz w:val="20"/>
                <w:szCs w:val="20"/>
                <w:lang w:eastAsia="en-US"/>
              </w:rPr>
              <w:t>1</w:t>
            </w:r>
          </w:p>
        </w:tc>
        <w:tc>
          <w:tcPr>
            <w:tcW w:type="dxa" w:w="709"/>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2</w:t>
            </w:r>
          </w:p>
        </w:tc>
        <w:tc>
          <w:tcPr>
            <w:tcW w:type="dxa" w:w="709"/>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3</w:t>
            </w:r>
          </w:p>
        </w:tc>
        <w:tc>
          <w:tcPr>
            <w:tcW w:type="dxa" w:w="709"/>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4</w:t>
            </w:r>
          </w:p>
        </w:tc>
        <w:tc>
          <w:tcPr>
            <w:tcW w:type="dxa" w:w="850"/>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5</w:t>
            </w:r>
          </w:p>
        </w:tc>
        <w:tc>
          <w:tcPr>
            <w:tcW w:type="dxa" w:w="709"/>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6</w:t>
            </w:r>
          </w:p>
        </w:tc>
        <w:tc>
          <w:tcPr>
            <w:tcW w:type="dxa" w:w="567"/>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7</w:t>
            </w:r>
          </w:p>
        </w:tc>
        <w:tc>
          <w:tcPr>
            <w:tcW w:type="dxa" w:w="567"/>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8</w:t>
            </w:r>
          </w:p>
        </w:tc>
        <w:tc>
          <w:tcPr>
            <w:tcW w:type="dxa" w:w="567"/>
            <w:tcBorders>
              <w:top w:color="auto" w:space="0" w:sz="4" w:val="single"/>
              <w:left w:color="auto" w:space="0" w:sz="4" w:val="single"/>
              <w:bottom w:color="auto" w:space="0" w:sz="4" w:val="single"/>
              <w:right w:color="auto" w:space="0" w:sz="4" w:val="single"/>
            </w:tcBorders>
            <w:hideMark/>
          </w:tcPr>
          <w:p w:rsidP="00727F9F" w:rsidR="009E35E5" w:rsidRDefault="00727F9F"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9</w:t>
            </w:r>
          </w:p>
        </w:tc>
        <w:tc>
          <w:tcPr>
            <w:tcW w:type="dxa" w:w="567"/>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10</w:t>
            </w:r>
          </w:p>
        </w:tc>
        <w:tc>
          <w:tcPr>
            <w:tcW w:type="dxa" w:w="567"/>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bookmarkStart w:id="143" w:name="P1582"/>
            <w:bookmarkEnd w:id="143"/>
            <w:r w:rsidRPr="007066E7">
              <w:rPr>
                <w:rFonts w:ascii="Times New Roman" w:cs="Times New Roman" w:hAnsi="Times New Roman"/>
                <w:sz w:val="20"/>
                <w:szCs w:val="20"/>
                <w:lang w:eastAsia="en-US"/>
              </w:rPr>
              <w:t>11</w:t>
            </w:r>
          </w:p>
        </w:tc>
        <w:tc>
          <w:tcPr>
            <w:tcW w:type="dxa" w:w="567"/>
            <w:tcBorders>
              <w:top w:color="auto" w:space="0" w:sz="4" w:val="single"/>
              <w:left w:color="auto" w:space="0" w:sz="4" w:val="single"/>
              <w:bottom w:color="auto" w:space="0" w:sz="4" w:val="single"/>
              <w:right w:color="auto" w:space="0" w:sz="4" w:val="single"/>
            </w:tcBorders>
            <w:hideMark/>
          </w:tcPr>
          <w:p w:rsidP="00727F9F" w:rsidR="009E35E5" w:rsidRDefault="00727F9F"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1</w:t>
            </w:r>
            <w:r w:rsidR="009E35E5" w:rsidRPr="007066E7">
              <w:rPr>
                <w:rFonts w:ascii="Times New Roman" w:cs="Times New Roman" w:hAnsi="Times New Roman"/>
                <w:sz w:val="20"/>
                <w:szCs w:val="20"/>
                <w:lang w:eastAsia="en-US"/>
              </w:rPr>
              <w:t>2</w:t>
            </w:r>
          </w:p>
        </w:tc>
        <w:tc>
          <w:tcPr>
            <w:tcW w:type="dxa" w:w="530"/>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13</w:t>
            </w:r>
          </w:p>
        </w:tc>
        <w:tc>
          <w:tcPr>
            <w:tcW w:type="dxa" w:w="886"/>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bookmarkStart w:id="144" w:name="P1588"/>
            <w:bookmarkStart w:id="145" w:name="P1587"/>
            <w:bookmarkEnd w:id="144"/>
            <w:bookmarkEnd w:id="145"/>
            <w:r w:rsidRPr="007066E7">
              <w:rPr>
                <w:rFonts w:ascii="Times New Roman" w:cs="Times New Roman" w:hAnsi="Times New Roman"/>
                <w:sz w:val="20"/>
                <w:szCs w:val="20"/>
                <w:lang w:eastAsia="en-US"/>
              </w:rPr>
              <w:t>14</w:t>
            </w:r>
          </w:p>
        </w:tc>
        <w:tc>
          <w:tcPr>
            <w:tcW w:type="dxa" w:w="540"/>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15</w:t>
            </w:r>
          </w:p>
        </w:tc>
        <w:tc>
          <w:tcPr>
            <w:tcW w:type="dxa" w:w="889"/>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bookmarkStart w:id="146" w:name="P1590"/>
            <w:bookmarkEnd w:id="146"/>
            <w:r w:rsidRPr="007066E7">
              <w:rPr>
                <w:rFonts w:ascii="Times New Roman" w:cs="Times New Roman" w:hAnsi="Times New Roman"/>
                <w:sz w:val="20"/>
                <w:szCs w:val="20"/>
                <w:lang w:eastAsia="en-US"/>
              </w:rPr>
              <w:t>16</w:t>
            </w:r>
          </w:p>
        </w:tc>
        <w:tc>
          <w:tcPr>
            <w:tcW w:type="dxa" w:w="538"/>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17</w:t>
            </w:r>
          </w:p>
        </w:tc>
        <w:tc>
          <w:tcPr>
            <w:tcW w:type="dxa" w:w="552"/>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18</w:t>
            </w:r>
          </w:p>
        </w:tc>
        <w:tc>
          <w:tcPr>
            <w:tcW w:type="dxa" w:w="448"/>
            <w:tcBorders>
              <w:top w:color="auto" w:space="0" w:sz="4" w:val="single"/>
              <w:left w:color="auto" w:space="0" w:sz="4" w:val="single"/>
              <w:bottom w:color="auto" w:space="0" w:sz="4" w:val="single"/>
              <w:right w:color="auto" w:space="0" w:sz="4" w:val="single"/>
            </w:tcBorders>
            <w:hideMark/>
          </w:tcPr>
          <w:p w:rsidP="00727F9F" w:rsidR="009E35E5" w:rsidRDefault="00727F9F"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19</w:t>
            </w:r>
          </w:p>
        </w:tc>
        <w:tc>
          <w:tcPr>
            <w:tcW w:type="dxa" w:w="591"/>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20</w:t>
            </w:r>
          </w:p>
        </w:tc>
        <w:tc>
          <w:tcPr>
            <w:tcW w:type="dxa" w:w="535"/>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21</w:t>
            </w:r>
          </w:p>
        </w:tc>
        <w:tc>
          <w:tcPr>
            <w:tcW w:type="dxa" w:w="586"/>
            <w:tcBorders>
              <w:top w:color="auto" w:space="0" w:sz="4" w:val="single"/>
              <w:left w:color="auto" w:space="0" w:sz="4" w:val="single"/>
              <w:bottom w:color="auto" w:space="0" w:sz="4" w:val="single"/>
              <w:right w:color="auto" w:space="0" w:sz="4" w:val="single"/>
            </w:tcBorders>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22</w:t>
            </w:r>
          </w:p>
        </w:tc>
        <w:tc>
          <w:tcPr>
            <w:tcW w:type="dxa" w:w="851"/>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23</w:t>
            </w:r>
          </w:p>
        </w:tc>
        <w:tc>
          <w:tcPr>
            <w:tcW w:type="dxa" w:w="1277"/>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24</w:t>
            </w:r>
          </w:p>
        </w:tc>
      </w:tr>
      <w:bookmarkEnd w:id="142"/>
      <w:tr w:rsidR="007066E7" w:rsidRPr="007066E7" w:rsidTr="00563CD8">
        <w:tc>
          <w:tcPr>
            <w:tcW w:type="dxa" w:w="567"/>
            <w:tcBorders>
              <w:top w:color="auto" w:space="0" w:sz="4" w:val="single"/>
              <w:left w:color="auto" w:space="0" w:sz="4" w:val="single"/>
              <w:bottom w:color="auto" w:space="0" w:sz="4" w:val="single"/>
              <w:right w:color="auto" w:space="0" w:sz="4" w:val="single"/>
            </w:tcBorders>
            <w:hideMark/>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r w:rsidRPr="007066E7">
              <w:rPr>
                <w:rFonts w:ascii="Times New Roman" w:cs="Times New Roman" w:hAnsi="Times New Roman"/>
                <w:sz w:val="20"/>
                <w:szCs w:val="20"/>
                <w:lang w:eastAsia="en-US"/>
              </w:rPr>
              <w:t>1</w:t>
            </w: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5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86"/>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4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8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8"/>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52"/>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448"/>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91"/>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5"/>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86"/>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127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r>
      <w:tr w:rsidR="007066E7" w:rsidRPr="007066E7" w:rsidTr="00563CD8">
        <w:tc>
          <w:tcPr>
            <w:tcW w:type="dxa" w:w="567"/>
            <w:tcBorders>
              <w:top w:color="auto" w:space="0" w:sz="4" w:val="single"/>
              <w:left w:color="auto" w:space="0" w:sz="4" w:val="single"/>
              <w:bottom w:color="auto" w:space="0" w:sz="4" w:val="single"/>
              <w:right w:color="auto" w:space="0" w:sz="4" w:val="single"/>
            </w:tcBorders>
            <w:hideMark/>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r w:rsidRPr="007066E7">
              <w:rPr>
                <w:rFonts w:ascii="Times New Roman" w:cs="Times New Roman" w:hAnsi="Times New Roman"/>
                <w:sz w:val="20"/>
                <w:szCs w:val="20"/>
                <w:lang w:eastAsia="en-US"/>
              </w:rPr>
              <w:t>2</w:t>
            </w: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5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86"/>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4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8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8"/>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52"/>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448"/>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91"/>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5"/>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86"/>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127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r>
      <w:tr w:rsidR="007066E7" w:rsidRPr="007066E7" w:rsidTr="00563CD8">
        <w:tc>
          <w:tcPr>
            <w:tcW w:type="dxa" w:w="567"/>
            <w:tcBorders>
              <w:top w:color="auto" w:space="0" w:sz="4" w:val="single"/>
              <w:left w:color="auto" w:space="0" w:sz="4" w:val="single"/>
              <w:bottom w:color="auto" w:space="0" w:sz="4" w:val="single"/>
              <w:right w:color="auto" w:space="0" w:sz="4" w:val="single"/>
            </w:tcBorders>
            <w:hideMark/>
          </w:tcPr>
          <w:p w:rsidP="001816FF" w:rsidR="009E35E5" w:rsidRDefault="009E35E5" w:rsidRPr="007066E7">
            <w:pPr>
              <w:pStyle w:val="ConsPlusNormal"/>
              <w:widowControl/>
              <w:spacing w:line="256" w:lineRule="auto"/>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w:t>
            </w:r>
            <w:r w:rsidR="00563CD8">
              <w:rPr>
                <w:rFonts w:ascii="Times New Roman" w:cs="Times New Roman" w:hAnsi="Times New Roman"/>
                <w:sz w:val="20"/>
                <w:szCs w:val="20"/>
                <w:lang w:eastAsia="en-US"/>
              </w:rPr>
              <w:t>.</w:t>
            </w: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5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86"/>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4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8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8"/>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52"/>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448"/>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91"/>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5"/>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86"/>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127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r>
    </w:tbl>
    <w:p w:rsidP="009E35E5" w:rsidR="007066E7" w:rsidRDefault="007066E7">
      <w:pPr>
        <w:pStyle w:val="ConsPlusNormal"/>
        <w:widowControl/>
        <w:tabs>
          <w:tab w:pos="1260" w:val="left"/>
        </w:tabs>
        <w:rPr>
          <w:rFonts w:ascii="Times New Roman" w:cs="Times New Roman" w:hAnsi="Times New Roman"/>
          <w:sz w:val="30"/>
          <w:szCs w:val="30"/>
        </w:rPr>
      </w:pPr>
      <w:bookmarkStart w:id="147" w:name="P1675"/>
      <w:bookmarkEnd w:id="147"/>
    </w:p>
    <w:p w:rsidP="00563CD8" w:rsidR="009E35E5" w:rsidRDefault="009E35E5" w:rsidRPr="00563CD8">
      <w:pPr>
        <w:pStyle w:val="ConsPlusNormal"/>
        <w:widowControl/>
        <w:tabs>
          <w:tab w:pos="1260" w:val="left"/>
        </w:tabs>
        <w:suppressAutoHyphens/>
        <w:ind w:firstLine="709"/>
        <w:jc w:val="both"/>
        <w:rPr>
          <w:rFonts w:ascii="Times New Roman" w:cs="Times New Roman" w:hAnsi="Times New Roman"/>
        </w:rPr>
      </w:pPr>
      <w:r w:rsidRPr="00563CD8">
        <w:rPr>
          <w:rFonts w:ascii="Times New Roman" w:cs="Times New Roman" w:hAnsi="Times New Roman"/>
          <w:vertAlign w:val="superscript"/>
        </w:rPr>
        <w:t>1</w:t>
      </w:r>
      <w:r w:rsidRPr="00563CD8">
        <w:rPr>
          <w:rFonts w:ascii="Times New Roman" w:cs="Times New Roman" w:hAnsi="Times New Roman"/>
        </w:rPr>
        <w:t xml:space="preserve"> Итоговый рейтинг участников </w:t>
      </w:r>
      <w:r w:rsidR="000049D0" w:rsidRPr="00563CD8">
        <w:rPr>
          <w:rFonts w:ascii="Times New Roman" w:cs="Times New Roman" w:hAnsi="Times New Roman"/>
        </w:rPr>
        <w:t>конкурсного отбора</w:t>
      </w:r>
      <w:r w:rsidRPr="00563CD8">
        <w:rPr>
          <w:rFonts w:ascii="Times New Roman" w:cs="Times New Roman" w:hAnsi="Times New Roman"/>
        </w:rPr>
        <w:t xml:space="preserve"> в графе 24 таблицы формируется по сумме баллов в графе 23 таблицы в следующем порядке ранжирования:</w:t>
      </w:r>
    </w:p>
    <w:p w:rsidP="00563CD8" w:rsidR="009E35E5" w:rsidRDefault="00563CD8" w:rsidRPr="00563CD8">
      <w:pPr>
        <w:pStyle w:val="ConsPlusNormal"/>
        <w:widowControl/>
        <w:suppressAutoHyphens/>
        <w:ind w:firstLine="709"/>
        <w:jc w:val="both"/>
        <w:rPr>
          <w:rFonts w:ascii="Times New Roman" w:cs="Times New Roman" w:hAnsi="Times New Roman"/>
        </w:rPr>
      </w:pPr>
      <w:r w:rsidRPr="00563CD8">
        <w:rPr>
          <w:rFonts w:ascii="Times New Roman" w:cs="Times New Roman" w:hAnsi="Times New Roman"/>
        </w:rPr>
        <w:t>в</w:t>
      </w:r>
      <w:r w:rsidR="009E35E5" w:rsidRPr="00563CD8">
        <w:rPr>
          <w:rFonts w:ascii="Times New Roman" w:cs="Times New Roman" w:hAnsi="Times New Roman"/>
        </w:rPr>
        <w:t xml:space="preserve"> графе 24 таблицы итогового рейтинга участников </w:t>
      </w:r>
      <w:r w:rsidR="000049D0" w:rsidRPr="00563CD8">
        <w:rPr>
          <w:rFonts w:ascii="Times New Roman" w:cs="Times New Roman" w:hAnsi="Times New Roman"/>
        </w:rPr>
        <w:t>конкурсного отбора</w:t>
      </w:r>
      <w:r w:rsidR="009E35E5" w:rsidRPr="00563CD8">
        <w:rPr>
          <w:rFonts w:ascii="Times New Roman" w:cs="Times New Roman" w:hAnsi="Times New Roman"/>
        </w:rPr>
        <w:t xml:space="preserve">: минимальный проходной балл составляет 20 баллов, максимальный проходной балл </w:t>
      </w:r>
      <w:r w:rsidR="007066E7" w:rsidRPr="00563CD8">
        <w:rPr>
          <w:rFonts w:ascii="Times New Roman" w:cs="Times New Roman" w:hAnsi="Times New Roman"/>
        </w:rPr>
        <w:t>–</w:t>
      </w:r>
      <w:r w:rsidR="009E35E5" w:rsidRPr="00563CD8">
        <w:rPr>
          <w:rFonts w:ascii="Times New Roman" w:cs="Times New Roman" w:hAnsi="Times New Roman"/>
        </w:rPr>
        <w:t xml:space="preserve"> 100 баллов. Участнику конкурсного отбора, набравшему максимальное количество баллов, присваивается 1-е место в итоговом рейтинге участников конкурсного отбора (далее </w:t>
      </w:r>
      <w:r w:rsidR="007066E7" w:rsidRPr="00563CD8">
        <w:rPr>
          <w:rFonts w:ascii="Times New Roman" w:cs="Times New Roman" w:hAnsi="Times New Roman"/>
        </w:rPr>
        <w:t>–</w:t>
      </w:r>
      <w:r>
        <w:rPr>
          <w:rFonts w:ascii="Times New Roman" w:cs="Times New Roman" w:hAnsi="Times New Roman"/>
        </w:rPr>
        <w:t xml:space="preserve"> таблица);</w:t>
      </w:r>
    </w:p>
    <w:p w:rsidP="00563CD8" w:rsidR="009E35E5" w:rsidRDefault="00563CD8" w:rsidRPr="00563CD8">
      <w:pPr>
        <w:pStyle w:val="ConsPlusNormal"/>
        <w:widowControl/>
        <w:suppressAutoHyphens/>
        <w:ind w:firstLine="709"/>
        <w:jc w:val="both"/>
        <w:rPr>
          <w:rFonts w:ascii="Times New Roman" w:cs="Times New Roman" w:hAnsi="Times New Roman"/>
        </w:rPr>
      </w:pPr>
      <w:r w:rsidRPr="00563CD8">
        <w:rPr>
          <w:rFonts w:ascii="Times New Roman" w:cs="Times New Roman" w:hAnsi="Times New Roman"/>
        </w:rPr>
        <w:t>п</w:t>
      </w:r>
      <w:r w:rsidR="009E35E5" w:rsidRPr="00563CD8">
        <w:rPr>
          <w:rFonts w:ascii="Times New Roman" w:cs="Times New Roman" w:hAnsi="Times New Roman"/>
        </w:rPr>
        <w:t xml:space="preserve">ри равенстве значений баллов в графе 23 заявки ранжируются исходя из очередности их поступления в ГИИС </w:t>
      </w:r>
      <w:r w:rsidR="002063EF" w:rsidRPr="00563CD8">
        <w:rPr>
          <w:rFonts w:ascii="Times New Roman" w:cs="Times New Roman" w:hAnsi="Times New Roman"/>
        </w:rPr>
        <w:t>«</w:t>
      </w:r>
      <w:r w:rsidR="009E35E5" w:rsidRPr="00563CD8">
        <w:rPr>
          <w:rFonts w:ascii="Times New Roman" w:cs="Times New Roman" w:hAnsi="Times New Roman"/>
        </w:rPr>
        <w:t>Электронный бюджет</w:t>
      </w:r>
      <w:r w:rsidR="002063EF" w:rsidRPr="00563CD8">
        <w:rPr>
          <w:rFonts w:ascii="Times New Roman" w:cs="Times New Roman" w:hAnsi="Times New Roman"/>
        </w:rPr>
        <w:t>»</w:t>
      </w:r>
      <w:r w:rsidR="009E35E5" w:rsidRPr="00563CD8">
        <w:rPr>
          <w:rFonts w:ascii="Times New Roman" w:cs="Times New Roman" w:hAnsi="Times New Roman"/>
        </w:rPr>
        <w:t xml:space="preserve"> в соответствии с пунктом </w:t>
      </w:r>
      <w:r w:rsidR="00EE2622" w:rsidRPr="00563CD8">
        <w:rPr>
          <w:rFonts w:ascii="Times New Roman" w:cs="Times New Roman" w:hAnsi="Times New Roman"/>
        </w:rPr>
        <w:t>58</w:t>
      </w:r>
      <w:r>
        <w:rPr>
          <w:rFonts w:ascii="Times New Roman" w:cs="Times New Roman" w:hAnsi="Times New Roman"/>
        </w:rPr>
        <w:t xml:space="preserve"> настоящего Положения;</w:t>
      </w:r>
    </w:p>
    <w:p w:rsidP="00563CD8" w:rsidR="009E35E5" w:rsidRDefault="00563CD8" w:rsidRPr="00563CD8">
      <w:pPr>
        <w:pStyle w:val="ConsPlusNormal"/>
        <w:widowControl/>
        <w:suppressAutoHyphens/>
        <w:ind w:firstLine="709"/>
        <w:jc w:val="both"/>
        <w:rPr>
          <w:rFonts w:ascii="Times New Roman" w:cs="Times New Roman" w:hAnsi="Times New Roman"/>
        </w:rPr>
      </w:pPr>
      <w:proofErr w:type="gramStart"/>
      <w:r w:rsidRPr="00563CD8">
        <w:rPr>
          <w:rFonts w:ascii="Times New Roman" w:cs="Times New Roman" w:hAnsi="Times New Roman"/>
        </w:rPr>
        <w:lastRenderedPageBreak/>
        <w:t>в</w:t>
      </w:r>
      <w:r w:rsidR="009E35E5" w:rsidRPr="00563CD8">
        <w:rPr>
          <w:rFonts w:ascii="Times New Roman" w:cs="Times New Roman" w:hAnsi="Times New Roman"/>
        </w:rPr>
        <w:t xml:space="preserve"> графах 19, 21,</w:t>
      </w:r>
      <w:r w:rsidRPr="00563CD8">
        <w:rPr>
          <w:rFonts w:ascii="Times New Roman" w:cs="Times New Roman" w:hAnsi="Times New Roman"/>
        </w:rPr>
        <w:t xml:space="preserve"> </w:t>
      </w:r>
      <w:r>
        <w:rPr>
          <w:rFonts w:ascii="Times New Roman" w:cs="Times New Roman" w:hAnsi="Times New Roman"/>
        </w:rPr>
        <w:t>22 таблицы ставятся прочерки</w:t>
      </w:r>
      <w:r w:rsidR="009E35E5" w:rsidRPr="00563CD8">
        <w:rPr>
          <w:rFonts w:ascii="Times New Roman" w:cs="Times New Roman" w:hAnsi="Times New Roman"/>
        </w:rPr>
        <w:t xml:space="preserve"> в случае</w:t>
      </w:r>
      <w:r>
        <w:rPr>
          <w:rFonts w:ascii="Times New Roman" w:cs="Times New Roman" w:hAnsi="Times New Roman"/>
        </w:rPr>
        <w:t>,</w:t>
      </w:r>
      <w:r w:rsidR="009E35E5" w:rsidRPr="00563CD8">
        <w:rPr>
          <w:rFonts w:ascii="Times New Roman" w:cs="Times New Roman" w:hAnsi="Times New Roman"/>
        </w:rPr>
        <w:t xml:space="preserve"> если участнику </w:t>
      </w:r>
      <w:r w:rsidR="000049D0" w:rsidRPr="00563CD8">
        <w:rPr>
          <w:rFonts w:ascii="Times New Roman" w:cs="Times New Roman" w:hAnsi="Times New Roman"/>
        </w:rPr>
        <w:t>конкурсного отбора</w:t>
      </w:r>
      <w:r w:rsidR="009E35E5" w:rsidRPr="00563CD8">
        <w:rPr>
          <w:rFonts w:ascii="Times New Roman" w:cs="Times New Roman" w:hAnsi="Times New Roman"/>
        </w:rPr>
        <w:t xml:space="preserve"> хотя бы по одному </w:t>
      </w:r>
      <w:r>
        <w:rPr>
          <w:rFonts w:ascii="Times New Roman" w:cs="Times New Roman" w:hAnsi="Times New Roman"/>
        </w:rPr>
        <w:t xml:space="preserve">             </w:t>
      </w:r>
      <w:r w:rsidR="009E35E5" w:rsidRPr="00563CD8">
        <w:rPr>
          <w:rFonts w:ascii="Times New Roman" w:cs="Times New Roman" w:hAnsi="Times New Roman"/>
        </w:rPr>
        <w:t>из критериев</w:t>
      </w:r>
      <w:r w:rsidR="007066E7" w:rsidRPr="00563CD8">
        <w:rPr>
          <w:rFonts w:ascii="Times New Roman" w:cs="Times New Roman" w:hAnsi="Times New Roman"/>
        </w:rPr>
        <w:t xml:space="preserve"> 1–</w:t>
      </w:r>
      <w:r w:rsidR="009E35E5" w:rsidRPr="00563CD8">
        <w:rPr>
          <w:rFonts w:ascii="Times New Roman" w:cs="Times New Roman" w:hAnsi="Times New Roman"/>
        </w:rPr>
        <w:t xml:space="preserve">9 комиссией присваивается значение </w:t>
      </w:r>
      <w:r w:rsidR="002063EF" w:rsidRPr="00563CD8">
        <w:rPr>
          <w:rFonts w:ascii="Times New Roman" w:cs="Times New Roman" w:hAnsi="Times New Roman"/>
        </w:rPr>
        <w:t>«</w:t>
      </w:r>
      <w:r w:rsidR="009E35E5" w:rsidRPr="00563CD8">
        <w:rPr>
          <w:rFonts w:ascii="Times New Roman" w:cs="Times New Roman" w:hAnsi="Times New Roman"/>
        </w:rPr>
        <w:t>0</w:t>
      </w:r>
      <w:r w:rsidR="002063EF" w:rsidRPr="00563CD8">
        <w:rPr>
          <w:rFonts w:ascii="Times New Roman" w:cs="Times New Roman" w:hAnsi="Times New Roman"/>
        </w:rPr>
        <w:t>»</w:t>
      </w:r>
      <w:r w:rsidR="009E35E5" w:rsidRPr="00563CD8">
        <w:rPr>
          <w:rFonts w:ascii="Times New Roman" w:cs="Times New Roman" w:hAnsi="Times New Roman"/>
        </w:rPr>
        <w:t xml:space="preserve"> и (или) если значение в </w:t>
      </w:r>
      <w:r>
        <w:rPr>
          <w:rFonts w:ascii="Times New Roman" w:cs="Times New Roman" w:hAnsi="Times New Roman"/>
        </w:rPr>
        <w:t xml:space="preserve">графе </w:t>
      </w:r>
      <w:r w:rsidR="009E35E5" w:rsidRPr="00563CD8">
        <w:rPr>
          <w:rFonts w:ascii="Times New Roman" w:cs="Times New Roman" w:hAnsi="Times New Roman"/>
        </w:rPr>
        <w:t>2</w:t>
      </w:r>
      <w:r w:rsidR="00716C57" w:rsidRPr="00563CD8">
        <w:rPr>
          <w:rFonts w:ascii="Times New Roman" w:cs="Times New Roman" w:hAnsi="Times New Roman"/>
        </w:rPr>
        <w:t>3</w:t>
      </w:r>
      <w:r w:rsidR="009E35E5" w:rsidRPr="00563CD8">
        <w:rPr>
          <w:rFonts w:ascii="Times New Roman" w:cs="Times New Roman" w:hAnsi="Times New Roman"/>
        </w:rPr>
        <w:t xml:space="preserve"> таблицы сложилось меньше значения минимального проходного балла (20 баллов) с отражением в протоколе подведения итогов </w:t>
      </w:r>
      <w:r w:rsidR="000049D0" w:rsidRPr="00563CD8">
        <w:rPr>
          <w:rFonts w:ascii="Times New Roman" w:cs="Times New Roman" w:hAnsi="Times New Roman"/>
        </w:rPr>
        <w:t>конкурсного отбора</w:t>
      </w:r>
      <w:r w:rsidR="009E35E5" w:rsidRPr="00563CD8">
        <w:rPr>
          <w:rFonts w:ascii="Times New Roman" w:cs="Times New Roman" w:hAnsi="Times New Roman"/>
        </w:rPr>
        <w:t xml:space="preserve"> оснований (причин) отклонения заявки (отказа в предоставлении гранта) в соответствии с</w:t>
      </w:r>
      <w:proofErr w:type="gramEnd"/>
      <w:r w:rsidR="009E35E5" w:rsidRPr="00563CD8">
        <w:rPr>
          <w:rFonts w:ascii="Times New Roman" w:cs="Times New Roman" w:hAnsi="Times New Roman"/>
        </w:rPr>
        <w:t xml:space="preserve"> пунктами 7</w:t>
      </w:r>
      <w:r w:rsidR="00716C57" w:rsidRPr="00563CD8">
        <w:rPr>
          <w:rFonts w:ascii="Times New Roman" w:cs="Times New Roman" w:hAnsi="Times New Roman"/>
        </w:rPr>
        <w:t>0</w:t>
      </w:r>
      <w:r w:rsidR="009E35E5" w:rsidRPr="00563CD8">
        <w:rPr>
          <w:rFonts w:ascii="Times New Roman" w:cs="Times New Roman" w:hAnsi="Times New Roman"/>
        </w:rPr>
        <w:t xml:space="preserve">, </w:t>
      </w:r>
      <w:r w:rsidR="00716C57" w:rsidRPr="00563CD8">
        <w:rPr>
          <w:rFonts w:ascii="Times New Roman" w:cs="Times New Roman" w:hAnsi="Times New Roman"/>
        </w:rPr>
        <w:t xml:space="preserve">77 </w:t>
      </w:r>
      <w:r w:rsidR="007066E7" w:rsidRPr="00563CD8">
        <w:rPr>
          <w:rFonts w:ascii="Times New Roman" w:cs="Times New Roman" w:hAnsi="Times New Roman"/>
        </w:rPr>
        <w:t>Положения.</w:t>
      </w:r>
    </w:p>
    <w:p w:rsidP="007066E7" w:rsidR="007066E7" w:rsidRDefault="007066E7">
      <w:pPr>
        <w:pStyle w:val="ConsPlusNormal"/>
        <w:widowControl/>
        <w:suppressAutoHyphens/>
        <w:ind w:firstLine="0"/>
        <w:jc w:val="both"/>
        <w:rPr>
          <w:rFonts w:ascii="Times New Roman" w:cs="Times New Roman" w:hAnsi="Times New Roman"/>
          <w:sz w:val="30"/>
          <w:szCs w:val="30"/>
        </w:rPr>
      </w:pPr>
    </w:p>
    <w:p w:rsidP="007066E7" w:rsidR="007066E7" w:rsidRDefault="007066E7" w:rsidRPr="008D3B9F">
      <w:pPr>
        <w:pStyle w:val="ConsPlusNormal"/>
        <w:widowControl/>
        <w:suppressAutoHyphens/>
        <w:ind w:firstLine="0"/>
        <w:jc w:val="both"/>
        <w:rPr>
          <w:rFonts w:ascii="Times New Roman" w:cs="Times New Roman" w:hAnsi="Times New Roman"/>
          <w:sz w:val="30"/>
          <w:szCs w:val="30"/>
        </w:rPr>
        <w:sectPr w:rsidR="007066E7" w:rsidRPr="008D3B9F" w:rsidSect="00AB1DE0">
          <w:pgSz w:code="9" w:h="11905" w:orient="landscape" w:w="16838"/>
          <w:pgMar w:bottom="567" w:footer="567" w:gutter="0" w:header="720" w:left="1134" w:right="1134" w:top="1985"/>
          <w:cols w:space="720"/>
          <w:titlePg/>
        </w:sectPr>
      </w:pPr>
    </w:p>
    <w:p w:rsidP="007066E7" w:rsidR="007066E7" w:rsidRDefault="007066E7" w:rsidRPr="008D3B9F">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w:t>
      </w:r>
      <w:r>
        <w:rPr>
          <w:rFonts w:ascii="Times New Roman" w:cs="Times New Roman" w:eastAsia="Times New Roman" w:hAnsi="Times New Roman"/>
          <w:sz w:val="30"/>
          <w:szCs w:val="30"/>
          <w:lang w:eastAsia="ru-RU"/>
        </w:rPr>
        <w:t>7</w:t>
      </w:r>
      <w:r w:rsidRPr="008D3B9F">
        <w:rPr>
          <w:rFonts w:ascii="Times New Roman" w:cs="Times New Roman" w:eastAsia="Times New Roman" w:hAnsi="Times New Roman"/>
          <w:sz w:val="30"/>
          <w:szCs w:val="30"/>
          <w:lang w:eastAsia="ru-RU"/>
        </w:rPr>
        <w:t xml:space="preserve">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имущественного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взноса на финансовое обеспечение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затрат 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w:t>
      </w:r>
      <w:proofErr w:type="gramStart"/>
      <w:r w:rsidRPr="008D3B9F">
        <w:rPr>
          <w:rFonts w:ascii="Times New Roman" w:cs="Times New Roman" w:eastAsia="Times New Roman" w:hAnsi="Times New Roman"/>
          <w:sz w:val="30"/>
          <w:szCs w:val="30"/>
          <w:lang w:eastAsia="ru-RU"/>
        </w:rPr>
        <w:t>осуществляющим</w:t>
      </w:r>
      <w:proofErr w:type="gramEnd"/>
      <w:r w:rsidRPr="008D3B9F">
        <w:rPr>
          <w:rFonts w:ascii="Times New Roman" w:cs="Times New Roman" w:eastAsia="Times New Roman" w:hAnsi="Times New Roman"/>
          <w:sz w:val="30"/>
          <w:szCs w:val="30"/>
          <w:lang w:eastAsia="ru-RU"/>
        </w:rPr>
        <w:t xml:space="preserve"> свою деятельность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территории города Красноярска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субъектам малого и среднего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предпринимательства и социально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ориентированным некоммерческим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организациям на реализацию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инвестиционных проектов по развитию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производства товаров (работ, услуг)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условиях привлечения инвестиций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7066E7" w:rsidR="007066E7" w:rsidRDefault="007066E7" w:rsidRPr="008D3B9F">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платформ</w:t>
      </w:r>
    </w:p>
    <w:p w:rsidP="009E35E5" w:rsidR="009E35E5" w:rsidRDefault="009E35E5" w:rsidRPr="008D3B9F">
      <w:pPr>
        <w:pStyle w:val="ConsPlusNormal"/>
        <w:widowControl/>
        <w:ind w:left="709" w:right="-2"/>
        <w:jc w:val="right"/>
        <w:rPr>
          <w:rFonts w:ascii="Times New Roman" w:cs="Times New Roman" w:hAnsi="Times New Roman"/>
          <w:sz w:val="30"/>
          <w:szCs w:val="30"/>
        </w:rPr>
      </w:pPr>
    </w:p>
    <w:p w:rsidP="007066E7" w:rsidR="009E35E5" w:rsidRDefault="009E35E5"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ОТЧЕТ</w:t>
      </w:r>
    </w:p>
    <w:p w:rsidP="007066E7" w:rsidR="009E35E5" w:rsidRDefault="007066E7"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о выполнении бизнес-плана реализации инвестиционного проекта</w:t>
      </w:r>
    </w:p>
    <w:p w:rsidP="007066E7" w:rsidR="009E35E5" w:rsidRDefault="007066E7"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по развитию производства товаров (работ, услуг)</w:t>
      </w:r>
      <w:r w:rsidR="009E35E5" w:rsidRPr="008D3B9F">
        <w:rPr>
          <w:rFonts w:ascii="Times New Roman" w:cs="Times New Roman" w:hAnsi="Times New Roman"/>
          <w:sz w:val="30"/>
          <w:szCs w:val="30"/>
        </w:rPr>
        <w:t xml:space="preserve"> п</w:t>
      </w:r>
      <w:r w:rsidR="000049D0" w:rsidRPr="008D3B9F">
        <w:rPr>
          <w:rFonts w:ascii="Times New Roman" w:cs="Times New Roman" w:hAnsi="Times New Roman"/>
          <w:sz w:val="30"/>
          <w:szCs w:val="30"/>
        </w:rPr>
        <w:t>о состоянию на __ _____</w:t>
      </w:r>
      <w:r w:rsidR="009E35E5" w:rsidRPr="008D3B9F">
        <w:rPr>
          <w:rFonts w:ascii="Times New Roman" w:cs="Times New Roman" w:hAnsi="Times New Roman"/>
          <w:sz w:val="30"/>
          <w:szCs w:val="30"/>
        </w:rPr>
        <w:t>20__ года</w:t>
      </w:r>
    </w:p>
    <w:p w:rsidP="009E35E5" w:rsidR="009E35E5" w:rsidRDefault="009E35E5" w:rsidRPr="008D3B9F">
      <w:pPr>
        <w:pStyle w:val="ConsPlusNormal"/>
        <w:widowControl/>
        <w:ind w:left="3402" w:right="-2"/>
        <w:jc w:val="center"/>
        <w:rPr>
          <w:rFonts w:ascii="Times New Roman" w:cs="Times New Roman" w:hAnsi="Times New Roman"/>
          <w:sz w:val="30"/>
          <w:szCs w:val="30"/>
        </w:rPr>
      </w:pPr>
    </w:p>
    <w:p w:rsidP="009E35E5" w:rsidR="009E35E5" w:rsidRDefault="009E35E5" w:rsidRPr="008D3B9F">
      <w:pPr>
        <w:pStyle w:val="ConsPlusNormal"/>
        <w:widowControl/>
        <w:ind w:left="3402" w:right="-2"/>
        <w:jc w:val="center"/>
        <w:rPr>
          <w:rFonts w:ascii="Times New Roman" w:cs="Times New Roman" w:hAnsi="Times New Roman"/>
          <w:sz w:val="30"/>
          <w:szCs w:val="30"/>
        </w:rPr>
      </w:pPr>
    </w:p>
    <w:p w:rsidP="009E35E5" w:rsidR="009E35E5" w:rsidRDefault="009E35E5" w:rsidRPr="008D3B9F">
      <w:pPr>
        <w:pStyle w:val="ConsPlusNormal"/>
        <w:widowControl/>
        <w:ind w:left="709" w:right="-2"/>
        <w:rPr>
          <w:rFonts w:ascii="Times New Roman" w:cs="Times New Roman" w:hAnsi="Times New Roman"/>
          <w:sz w:val="30"/>
          <w:szCs w:val="30"/>
        </w:rPr>
      </w:pPr>
      <w:r w:rsidRPr="008D3B9F">
        <w:rPr>
          <w:rFonts w:ascii="Times New Roman" w:cs="Times New Roman" w:hAnsi="Times New Roman"/>
          <w:sz w:val="30"/>
          <w:szCs w:val="30"/>
        </w:rPr>
        <w:t>Получатель гра</w:t>
      </w:r>
      <w:r w:rsidRPr="008D3B9F">
        <w:rPr>
          <w:rFonts w:ascii="Times New Roman" w:cs="Times New Roman" w:hAnsi="Times New Roman"/>
          <w:sz w:val="30"/>
          <w:szCs w:val="30"/>
        </w:rPr>
        <w:t>н</w:t>
      </w:r>
      <w:r w:rsidRPr="008D3B9F">
        <w:rPr>
          <w:rFonts w:ascii="Times New Roman" w:cs="Times New Roman" w:hAnsi="Times New Roman"/>
          <w:sz w:val="30"/>
          <w:szCs w:val="30"/>
        </w:rPr>
        <w:t>та:</w:t>
      </w:r>
      <w:r w:rsidR="00727F9F" w:rsidRPr="008D3B9F">
        <w:rPr>
          <w:rFonts w:ascii="Times New Roman" w:cs="Times New Roman" w:hAnsi="Times New Roman"/>
          <w:sz w:val="30"/>
          <w:szCs w:val="30"/>
        </w:rPr>
        <w:t>_</w:t>
      </w:r>
      <w:r w:rsidRPr="008D3B9F">
        <w:rPr>
          <w:rFonts w:ascii="Times New Roman" w:cs="Times New Roman" w:hAnsi="Times New Roman"/>
          <w:sz w:val="30"/>
          <w:szCs w:val="30"/>
        </w:rPr>
        <w:t>___________________________________________________</w:t>
      </w:r>
      <w:r w:rsidR="001816FF">
        <w:rPr>
          <w:rFonts w:ascii="Times New Roman" w:cs="Times New Roman" w:hAnsi="Times New Roman"/>
          <w:sz w:val="30"/>
          <w:szCs w:val="30"/>
        </w:rPr>
        <w:t>__________________.</w:t>
      </w:r>
    </w:p>
    <w:p w:rsidP="009E35E5" w:rsidR="009E35E5" w:rsidRDefault="009E35E5" w:rsidRPr="008D3B9F">
      <w:pPr>
        <w:pStyle w:val="ConsPlusNormal"/>
        <w:widowControl/>
        <w:ind w:left="709" w:right="-2"/>
        <w:rPr>
          <w:rFonts w:ascii="Times New Roman" w:cs="Times New Roman" w:hAnsi="Times New Roman"/>
          <w:sz w:val="30"/>
          <w:szCs w:val="30"/>
        </w:rPr>
      </w:pPr>
      <w:r w:rsidRPr="008D3B9F">
        <w:rPr>
          <w:rFonts w:ascii="Times New Roman" w:cs="Times New Roman" w:hAnsi="Times New Roman"/>
          <w:sz w:val="30"/>
          <w:szCs w:val="30"/>
        </w:rPr>
        <w:t>Год получения сре</w:t>
      </w:r>
      <w:proofErr w:type="gramStart"/>
      <w:r w:rsidRPr="008D3B9F">
        <w:rPr>
          <w:rFonts w:ascii="Times New Roman" w:cs="Times New Roman" w:hAnsi="Times New Roman"/>
          <w:sz w:val="30"/>
          <w:szCs w:val="30"/>
        </w:rPr>
        <w:t>дств гр</w:t>
      </w:r>
      <w:proofErr w:type="gramEnd"/>
      <w:r w:rsidRPr="008D3B9F">
        <w:rPr>
          <w:rFonts w:ascii="Times New Roman" w:cs="Times New Roman" w:hAnsi="Times New Roman"/>
          <w:sz w:val="30"/>
          <w:szCs w:val="30"/>
        </w:rPr>
        <w:t>анта: __________________________________________.</w:t>
      </w:r>
    </w:p>
    <w:p w:rsidP="009E35E5" w:rsidR="009E35E5" w:rsidRDefault="009E35E5" w:rsidRPr="008D3B9F">
      <w:pPr>
        <w:pStyle w:val="ConsPlusNormal"/>
        <w:widowControl/>
        <w:ind w:left="709" w:right="-2"/>
        <w:rPr>
          <w:rFonts w:ascii="Times New Roman" w:cs="Times New Roman" w:hAnsi="Times New Roman"/>
          <w:sz w:val="30"/>
          <w:szCs w:val="30"/>
        </w:rPr>
      </w:pPr>
      <w:r w:rsidRPr="008D3B9F">
        <w:rPr>
          <w:rFonts w:ascii="Times New Roman" w:cs="Times New Roman" w:hAnsi="Times New Roman"/>
          <w:sz w:val="30"/>
          <w:szCs w:val="30"/>
        </w:rPr>
        <w:t>Фактическая дата поступления сре</w:t>
      </w:r>
      <w:proofErr w:type="gramStart"/>
      <w:r w:rsidRPr="008D3B9F">
        <w:rPr>
          <w:rFonts w:ascii="Times New Roman" w:cs="Times New Roman" w:hAnsi="Times New Roman"/>
          <w:sz w:val="30"/>
          <w:szCs w:val="30"/>
        </w:rPr>
        <w:t>дств гр</w:t>
      </w:r>
      <w:proofErr w:type="gramEnd"/>
      <w:r w:rsidRPr="008D3B9F">
        <w:rPr>
          <w:rFonts w:ascii="Times New Roman" w:cs="Times New Roman" w:hAnsi="Times New Roman"/>
          <w:sz w:val="30"/>
          <w:szCs w:val="30"/>
        </w:rPr>
        <w:t>анта: _______________________________.</w:t>
      </w:r>
    </w:p>
    <w:p w:rsidP="009E35E5" w:rsidR="009E35E5" w:rsidRDefault="009E35E5" w:rsidRPr="008D3B9F">
      <w:pPr>
        <w:pStyle w:val="ConsPlusNormal"/>
        <w:widowControl/>
        <w:ind w:left="709" w:right="-2"/>
        <w:rPr>
          <w:rFonts w:ascii="Times New Roman" w:cs="Times New Roman" w:hAnsi="Times New Roman"/>
          <w:sz w:val="30"/>
          <w:szCs w:val="30"/>
        </w:rPr>
      </w:pPr>
      <w:r w:rsidRPr="008D3B9F">
        <w:rPr>
          <w:rFonts w:ascii="Times New Roman" w:cs="Times New Roman" w:hAnsi="Times New Roman"/>
          <w:sz w:val="30"/>
          <w:szCs w:val="30"/>
        </w:rPr>
        <w:t xml:space="preserve">Наименование инвестиционного проекта по развитию производства товаров </w:t>
      </w:r>
      <w:r w:rsidR="00563CD8">
        <w:rPr>
          <w:rFonts w:ascii="Times New Roman" w:cs="Times New Roman" w:hAnsi="Times New Roman"/>
          <w:sz w:val="30"/>
          <w:szCs w:val="30"/>
        </w:rPr>
        <w:t>(работ, услуг):________.</w:t>
      </w:r>
    </w:p>
    <w:tbl>
      <w:tblPr>
        <w:tblW w:type="dxa" w:w="15266"/>
        <w:jc w:val="center"/>
        <w:tblInd w:type="dxa" w:w="-161"/>
        <w:tblLayout w:type="fixed"/>
        <w:tblCellMar>
          <w:left w:type="dxa" w:w="57"/>
          <w:right w:type="dxa" w:w="57"/>
        </w:tblCellMar>
        <w:tblLook w:firstColumn="1" w:firstRow="1" w:lastColumn="0" w:lastRow="0" w:noHBand="0" w:noVBand="1" w:val="04A0"/>
      </w:tblPr>
      <w:tblGrid>
        <w:gridCol w:w="1091"/>
        <w:gridCol w:w="6237"/>
        <w:gridCol w:w="1985"/>
        <w:gridCol w:w="1275"/>
        <w:gridCol w:w="1701"/>
        <w:gridCol w:w="1276"/>
        <w:gridCol w:w="1701"/>
      </w:tblGrid>
      <w:tr w:rsidR="008D3B9F" w:rsidRPr="008D3B9F" w:rsidTr="007066E7">
        <w:trPr>
          <w:cantSplit/>
          <w:trHeight w:val="60"/>
          <w:tblHeader/>
          <w:jc w:val="center"/>
        </w:trPr>
        <w:tc>
          <w:tcPr>
            <w:tcW w:type="dxa" w:w="1091"/>
            <w:vMerge w:val="restart"/>
            <w:tcBorders>
              <w:top w:color="auto" w:space="0" w:sz="4" w:val="single"/>
              <w:left w:color="auto" w:space="0" w:sz="4" w:val="single"/>
              <w:right w:color="auto" w:space="0" w:sz="4" w:val="single"/>
            </w:tcBorders>
            <w:shd w:color="auto" w:fill="auto" w:val="clear"/>
            <w:hideMark/>
          </w:tcPr>
          <w:p w:rsidP="007066E7" w:rsidR="009E35E5" w:rsidRDefault="009E35E5">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w:t>
            </w:r>
          </w:p>
          <w:p w:rsidP="007066E7" w:rsidR="007066E7" w:rsidRDefault="007066E7" w:rsidRPr="008D3B9F">
            <w:pPr>
              <w:spacing w:after="0" w:line="192" w:lineRule="auto"/>
              <w:jc w:val="center"/>
              <w:rPr>
                <w:rFonts w:ascii="Times New Roman" w:cs="Times New Roman" w:eastAsia="Times New Roman" w:hAnsi="Times New Roman"/>
                <w:sz w:val="30"/>
                <w:szCs w:val="30"/>
                <w:lang w:eastAsia="ru-RU"/>
              </w:rPr>
            </w:pPr>
            <w:proofErr w:type="gramStart"/>
            <w:r>
              <w:rPr>
                <w:rFonts w:ascii="Times New Roman" w:cs="Times New Roman" w:eastAsia="Times New Roman" w:hAnsi="Times New Roman"/>
                <w:sz w:val="30"/>
                <w:szCs w:val="30"/>
                <w:lang w:eastAsia="ru-RU"/>
              </w:rPr>
              <w:t>п</w:t>
            </w:r>
            <w:proofErr w:type="gramEnd"/>
            <w:r>
              <w:rPr>
                <w:rFonts w:ascii="Times New Roman" w:cs="Times New Roman" w:eastAsia="Times New Roman" w:hAnsi="Times New Roman"/>
                <w:sz w:val="30"/>
                <w:szCs w:val="30"/>
                <w:lang w:eastAsia="ru-RU"/>
              </w:rPr>
              <w:t>/п</w:t>
            </w:r>
          </w:p>
        </w:tc>
        <w:tc>
          <w:tcPr>
            <w:tcW w:type="dxa" w:w="6237"/>
            <w:vMerge w:val="restart"/>
            <w:tcBorders>
              <w:top w:color="auto" w:space="0" w:sz="4" w:val="single"/>
              <w:left w:color="auto" w:space="0" w:sz="4" w:val="single"/>
              <w:right w:color="auto" w:space="0" w:sz="4" w:val="single"/>
            </w:tcBorders>
            <w:shd w:color="auto" w:fill="auto" w:val="clear"/>
            <w:hideMark/>
          </w:tcPr>
          <w:p w:rsidP="007066E7" w:rsidR="009E35E5" w:rsidRDefault="009E35E5"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Показатели</w:t>
            </w:r>
          </w:p>
        </w:tc>
        <w:tc>
          <w:tcPr>
            <w:tcW w:type="dxa" w:w="1985"/>
            <w:vMerge w:val="restart"/>
            <w:tcBorders>
              <w:top w:color="auto" w:space="0" w:sz="4" w:val="single"/>
              <w:left w:color="auto" w:space="0" w:sz="4" w:val="single"/>
              <w:right w:color="auto" w:space="0" w:sz="4" w:val="single"/>
            </w:tcBorders>
            <w:shd w:color="auto" w:fill="auto" w:val="clear"/>
            <w:hideMark/>
          </w:tcPr>
          <w:p w:rsidP="007066E7" w:rsidR="007066E7" w:rsidRDefault="009E35E5">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Год, предш</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 xml:space="preserve">ствующий </w:t>
            </w:r>
          </w:p>
          <w:p w:rsidP="007066E7" w:rsidR="009E35E5" w:rsidRDefault="009E35E5"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году получ</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ния гранта,</w:t>
            </w:r>
          </w:p>
          <w:p w:rsidP="007066E7" w:rsidR="009E35E5" w:rsidRDefault="009E35E5"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факт</w:t>
            </w:r>
          </w:p>
        </w:tc>
        <w:tc>
          <w:tcPr>
            <w:tcW w:type="dxa" w:w="2976"/>
            <w:gridSpan w:val="2"/>
            <w:tcBorders>
              <w:top w:color="auto" w:space="0" w:sz="4" w:val="single"/>
              <w:left w:val="nil"/>
              <w:bottom w:color="auto" w:space="0" w:sz="4" w:val="single"/>
              <w:right w:color="auto" w:space="0" w:sz="4" w:val="single"/>
            </w:tcBorders>
            <w:shd w:color="auto" w:fill="auto" w:val="clear"/>
            <w:hideMark/>
          </w:tcPr>
          <w:p w:rsidP="007066E7" w:rsidR="009E35E5" w:rsidRDefault="009E35E5"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Предусмотрено би</w:t>
            </w:r>
            <w:r w:rsidRPr="008D3B9F">
              <w:rPr>
                <w:rFonts w:ascii="Times New Roman" w:cs="Times New Roman" w:eastAsia="Times New Roman" w:hAnsi="Times New Roman"/>
                <w:sz w:val="30"/>
                <w:szCs w:val="30"/>
                <w:lang w:eastAsia="ru-RU"/>
              </w:rPr>
              <w:t>з</w:t>
            </w:r>
            <w:r w:rsidRPr="008D3B9F">
              <w:rPr>
                <w:rFonts w:ascii="Times New Roman" w:cs="Times New Roman" w:eastAsia="Times New Roman" w:hAnsi="Times New Roman"/>
                <w:sz w:val="30"/>
                <w:szCs w:val="30"/>
                <w:lang w:eastAsia="ru-RU"/>
              </w:rPr>
              <w:t>нес-планом</w:t>
            </w:r>
            <w:r w:rsidR="00563CD8">
              <w:rPr>
                <w:rFonts w:ascii="Times New Roman" w:cs="Times New Roman" w:eastAsia="Times New Roman" w:hAnsi="Times New Roman"/>
                <w:sz w:val="30"/>
                <w:szCs w:val="30"/>
                <w:lang w:eastAsia="ru-RU"/>
              </w:rPr>
              <w:t>,</w:t>
            </w:r>
            <w:r w:rsidRPr="008D3B9F">
              <w:rPr>
                <w:rFonts w:ascii="Times New Roman" w:cs="Times New Roman" w:eastAsia="Times New Roman" w:hAnsi="Times New Roman"/>
                <w:sz w:val="30"/>
                <w:szCs w:val="30"/>
                <w:lang w:eastAsia="ru-RU"/>
              </w:rPr>
              <w:t xml:space="preserve"> тыс. руб.</w:t>
            </w:r>
          </w:p>
        </w:tc>
        <w:tc>
          <w:tcPr>
            <w:tcW w:type="dxa" w:w="2977"/>
            <w:gridSpan w:val="2"/>
            <w:tcBorders>
              <w:top w:color="auto" w:space="0" w:sz="4" w:val="single"/>
              <w:left w:val="nil"/>
              <w:bottom w:color="auto" w:space="0" w:sz="4" w:val="single"/>
              <w:right w:color="auto" w:space="0" w:sz="4" w:val="single"/>
            </w:tcBorders>
            <w:shd w:color="auto" w:fill="auto" w:val="clear"/>
            <w:hideMark/>
          </w:tcPr>
          <w:p w:rsidP="007066E7" w:rsidR="009E35E5" w:rsidRDefault="009E35E5"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Фактические показ</w:t>
            </w:r>
            <w:r w:rsidRPr="008D3B9F">
              <w:rPr>
                <w:rFonts w:ascii="Times New Roman" w:cs="Times New Roman" w:eastAsia="Times New Roman" w:hAnsi="Times New Roman"/>
                <w:sz w:val="30"/>
                <w:szCs w:val="30"/>
                <w:lang w:eastAsia="ru-RU"/>
              </w:rPr>
              <w:t>а</w:t>
            </w:r>
            <w:r w:rsidRPr="008D3B9F">
              <w:rPr>
                <w:rFonts w:ascii="Times New Roman" w:cs="Times New Roman" w:eastAsia="Times New Roman" w:hAnsi="Times New Roman"/>
                <w:sz w:val="30"/>
                <w:szCs w:val="30"/>
                <w:lang w:eastAsia="ru-RU"/>
              </w:rPr>
              <w:t>тели, тыс. руб.</w:t>
            </w:r>
          </w:p>
        </w:tc>
      </w:tr>
      <w:tr w:rsidR="008D3B9F" w:rsidRPr="008D3B9F" w:rsidTr="007066E7">
        <w:trPr>
          <w:cantSplit/>
          <w:trHeight w:val="330"/>
          <w:tblHeader/>
          <w:jc w:val="center"/>
        </w:trPr>
        <w:tc>
          <w:tcPr>
            <w:tcW w:type="dxa" w:w="1091"/>
            <w:vMerge/>
            <w:tcBorders>
              <w:top w:color="auto" w:space="0" w:sz="4" w:val="single"/>
              <w:left w:color="auto" w:space="0" w:sz="4" w:val="single"/>
              <w:right w:color="auto" w:space="0" w:sz="4" w:val="single"/>
            </w:tcBorders>
            <w:shd w:color="auto" w:fill="auto" w:val="clear"/>
            <w:hideMark/>
          </w:tcPr>
          <w:p w:rsidP="007066E7" w:rsidR="009E35E5" w:rsidRDefault="009E35E5" w:rsidRPr="008D3B9F">
            <w:pPr>
              <w:spacing w:after="0" w:line="192" w:lineRule="auto"/>
              <w:jc w:val="center"/>
              <w:rPr>
                <w:rFonts w:ascii="Times New Roman" w:cs="Times New Roman" w:eastAsia="Times New Roman" w:hAnsi="Times New Roman"/>
                <w:sz w:val="30"/>
                <w:szCs w:val="30"/>
                <w:lang w:eastAsia="ru-RU"/>
              </w:rPr>
            </w:pPr>
          </w:p>
        </w:tc>
        <w:tc>
          <w:tcPr>
            <w:tcW w:type="dxa" w:w="6237"/>
            <w:vMerge/>
            <w:tcBorders>
              <w:top w:color="auto" w:space="0" w:sz="4" w:val="single"/>
              <w:left w:color="auto" w:space="0" w:sz="4" w:val="single"/>
              <w:right w:color="auto" w:space="0" w:sz="4" w:val="single"/>
            </w:tcBorders>
            <w:shd w:color="auto" w:fill="auto" w:val="clear"/>
            <w:hideMark/>
          </w:tcPr>
          <w:p w:rsidP="007066E7" w:rsidR="009E35E5" w:rsidRDefault="009E35E5" w:rsidRPr="008D3B9F">
            <w:pPr>
              <w:spacing w:after="0" w:line="192" w:lineRule="auto"/>
              <w:jc w:val="center"/>
              <w:rPr>
                <w:rFonts w:ascii="Times New Roman" w:cs="Times New Roman" w:eastAsia="Times New Roman" w:hAnsi="Times New Roman"/>
                <w:sz w:val="30"/>
                <w:szCs w:val="30"/>
                <w:lang w:eastAsia="ru-RU"/>
              </w:rPr>
            </w:pPr>
          </w:p>
        </w:tc>
        <w:tc>
          <w:tcPr>
            <w:tcW w:type="dxa" w:w="1985"/>
            <w:vMerge/>
            <w:tcBorders>
              <w:top w:color="auto" w:space="0" w:sz="4" w:val="single"/>
              <w:left w:color="auto" w:space="0" w:sz="4" w:val="single"/>
              <w:right w:color="auto" w:space="0" w:sz="4" w:val="single"/>
            </w:tcBorders>
            <w:shd w:color="auto" w:fill="auto" w:val="clear"/>
            <w:hideMark/>
          </w:tcPr>
          <w:p w:rsidP="007066E7" w:rsidR="009E35E5" w:rsidRDefault="009E35E5" w:rsidRPr="008D3B9F">
            <w:pPr>
              <w:spacing w:after="0" w:line="192" w:lineRule="auto"/>
              <w:jc w:val="center"/>
              <w:rPr>
                <w:rFonts w:ascii="Times New Roman" w:cs="Times New Roman" w:eastAsia="Times New Roman" w:hAnsi="Times New Roman"/>
                <w:sz w:val="30"/>
                <w:szCs w:val="30"/>
                <w:lang w:eastAsia="ru-RU"/>
              </w:rPr>
            </w:pPr>
          </w:p>
        </w:tc>
        <w:tc>
          <w:tcPr>
            <w:tcW w:type="dxa" w:w="1275"/>
            <w:tcBorders>
              <w:top w:color="auto" w:space="0" w:sz="4" w:val="single"/>
              <w:left w:val="nil"/>
              <w:right w:color="auto" w:space="0" w:sz="4" w:val="single"/>
            </w:tcBorders>
            <w:shd w:color="auto" w:fill="auto" w:val="clear"/>
            <w:noWrap/>
            <w:hideMark/>
          </w:tcPr>
          <w:p w:rsidP="007066E7" w:rsidR="009E35E5" w:rsidRDefault="007066E7"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hAnsi="Times New Roman"/>
                <w:sz w:val="30"/>
                <w:szCs w:val="30"/>
              </w:rPr>
              <w:t>год п</w:t>
            </w:r>
            <w:r w:rsidRPr="008D3B9F">
              <w:rPr>
                <w:rFonts w:ascii="Times New Roman" w:cs="Times New Roman" w:hAnsi="Times New Roman"/>
                <w:sz w:val="30"/>
                <w:szCs w:val="30"/>
              </w:rPr>
              <w:t>о</w:t>
            </w:r>
            <w:r w:rsidRPr="008D3B9F">
              <w:rPr>
                <w:rFonts w:ascii="Times New Roman" w:cs="Times New Roman" w:hAnsi="Times New Roman"/>
                <w:sz w:val="30"/>
                <w:szCs w:val="30"/>
              </w:rPr>
              <w:t>лучения гранта</w:t>
            </w:r>
          </w:p>
        </w:tc>
        <w:tc>
          <w:tcPr>
            <w:tcW w:type="dxa" w:w="1701"/>
            <w:tcBorders>
              <w:top w:color="auto" w:space="0" w:sz="4" w:val="single"/>
              <w:left w:val="nil"/>
              <w:right w:color="auto" w:space="0" w:sz="4" w:val="single"/>
            </w:tcBorders>
            <w:shd w:color="auto" w:fill="auto" w:val="clear"/>
            <w:hideMark/>
          </w:tcPr>
          <w:p w:rsidP="007066E7" w:rsidR="009E35E5" w:rsidRDefault="007066E7"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hAnsi="Times New Roman"/>
                <w:sz w:val="30"/>
                <w:szCs w:val="30"/>
              </w:rPr>
              <w:t>год, след</w:t>
            </w:r>
            <w:r w:rsidRPr="008D3B9F">
              <w:rPr>
                <w:rFonts w:ascii="Times New Roman" w:cs="Times New Roman" w:hAnsi="Times New Roman"/>
                <w:sz w:val="30"/>
                <w:szCs w:val="30"/>
              </w:rPr>
              <w:t>у</w:t>
            </w:r>
            <w:r w:rsidRPr="008D3B9F">
              <w:rPr>
                <w:rFonts w:ascii="Times New Roman" w:cs="Times New Roman" w:hAnsi="Times New Roman"/>
                <w:sz w:val="30"/>
                <w:szCs w:val="30"/>
              </w:rPr>
              <w:t>ющий за годом п</w:t>
            </w:r>
            <w:r w:rsidRPr="008D3B9F">
              <w:rPr>
                <w:rFonts w:ascii="Times New Roman" w:cs="Times New Roman" w:hAnsi="Times New Roman"/>
                <w:sz w:val="30"/>
                <w:szCs w:val="30"/>
              </w:rPr>
              <w:t>о</w:t>
            </w:r>
            <w:r w:rsidRPr="008D3B9F">
              <w:rPr>
                <w:rFonts w:ascii="Times New Roman" w:cs="Times New Roman" w:hAnsi="Times New Roman"/>
                <w:sz w:val="30"/>
                <w:szCs w:val="30"/>
              </w:rPr>
              <w:t>лучения гранта</w:t>
            </w:r>
          </w:p>
        </w:tc>
        <w:tc>
          <w:tcPr>
            <w:tcW w:type="dxa" w:w="1276"/>
            <w:tcBorders>
              <w:top w:color="auto" w:space="0" w:sz="4" w:val="single"/>
              <w:left w:val="nil"/>
              <w:right w:color="auto" w:space="0" w:sz="4" w:val="single"/>
            </w:tcBorders>
            <w:shd w:color="auto" w:fill="auto" w:val="clear"/>
            <w:noWrap/>
            <w:hideMark/>
          </w:tcPr>
          <w:p w:rsidP="007066E7" w:rsidR="009E35E5" w:rsidRDefault="007066E7"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hAnsi="Times New Roman"/>
                <w:sz w:val="30"/>
                <w:szCs w:val="30"/>
              </w:rPr>
              <w:t>год п</w:t>
            </w:r>
            <w:r w:rsidRPr="008D3B9F">
              <w:rPr>
                <w:rFonts w:ascii="Times New Roman" w:cs="Times New Roman" w:hAnsi="Times New Roman"/>
                <w:sz w:val="30"/>
                <w:szCs w:val="30"/>
              </w:rPr>
              <w:t>о</w:t>
            </w:r>
            <w:r w:rsidRPr="008D3B9F">
              <w:rPr>
                <w:rFonts w:ascii="Times New Roman" w:cs="Times New Roman" w:hAnsi="Times New Roman"/>
                <w:sz w:val="30"/>
                <w:szCs w:val="30"/>
              </w:rPr>
              <w:t>лучения гранта</w:t>
            </w:r>
          </w:p>
        </w:tc>
        <w:tc>
          <w:tcPr>
            <w:tcW w:type="dxa" w:w="1701"/>
            <w:tcBorders>
              <w:top w:color="auto" w:space="0" w:sz="4" w:val="single"/>
              <w:left w:val="nil"/>
              <w:right w:color="auto" w:space="0" w:sz="4" w:val="single"/>
            </w:tcBorders>
            <w:shd w:color="auto" w:fill="auto" w:val="clear"/>
            <w:hideMark/>
          </w:tcPr>
          <w:p w:rsidP="007066E7" w:rsidR="009E35E5" w:rsidRDefault="007066E7"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hAnsi="Times New Roman"/>
                <w:sz w:val="30"/>
                <w:szCs w:val="30"/>
              </w:rPr>
              <w:t>год, след</w:t>
            </w:r>
            <w:r w:rsidRPr="008D3B9F">
              <w:rPr>
                <w:rFonts w:ascii="Times New Roman" w:cs="Times New Roman" w:hAnsi="Times New Roman"/>
                <w:sz w:val="30"/>
                <w:szCs w:val="30"/>
              </w:rPr>
              <w:t>у</w:t>
            </w:r>
            <w:r w:rsidRPr="008D3B9F">
              <w:rPr>
                <w:rFonts w:ascii="Times New Roman" w:cs="Times New Roman" w:hAnsi="Times New Roman"/>
                <w:sz w:val="30"/>
                <w:szCs w:val="30"/>
              </w:rPr>
              <w:t>ющий за годом п</w:t>
            </w:r>
            <w:r w:rsidRPr="008D3B9F">
              <w:rPr>
                <w:rFonts w:ascii="Times New Roman" w:cs="Times New Roman" w:hAnsi="Times New Roman"/>
                <w:sz w:val="30"/>
                <w:szCs w:val="30"/>
              </w:rPr>
              <w:t>о</w:t>
            </w:r>
            <w:r w:rsidRPr="008D3B9F">
              <w:rPr>
                <w:rFonts w:ascii="Times New Roman" w:cs="Times New Roman" w:hAnsi="Times New Roman"/>
                <w:sz w:val="30"/>
                <w:szCs w:val="30"/>
              </w:rPr>
              <w:t>лучения гранта</w:t>
            </w:r>
          </w:p>
        </w:tc>
      </w:tr>
    </w:tbl>
    <w:p w:rsidP="007066E7" w:rsidR="007066E7" w:rsidRDefault="007066E7" w:rsidRPr="007066E7">
      <w:pPr>
        <w:spacing w:after="0" w:line="14" w:lineRule="auto"/>
        <w:rPr>
          <w:sz w:val="2"/>
          <w:szCs w:val="2"/>
        </w:rPr>
      </w:pPr>
    </w:p>
    <w:tbl>
      <w:tblPr>
        <w:tblW w:type="dxa" w:w="15265"/>
        <w:jc w:val="center"/>
        <w:tblLayout w:type="fixed"/>
        <w:tblCellMar>
          <w:left w:type="dxa" w:w="57"/>
          <w:right w:type="dxa" w:w="57"/>
        </w:tblCellMar>
        <w:tblLook w:firstColumn="1" w:firstRow="1" w:lastColumn="0" w:lastRow="0" w:noHBand="0" w:noVBand="1" w:val="04A0"/>
      </w:tblPr>
      <w:tblGrid>
        <w:gridCol w:w="1090"/>
        <w:gridCol w:w="6237"/>
        <w:gridCol w:w="1985"/>
        <w:gridCol w:w="1275"/>
        <w:gridCol w:w="1701"/>
        <w:gridCol w:w="1276"/>
        <w:gridCol w:w="1701"/>
      </w:tblGrid>
      <w:tr w:rsidR="008D3B9F" w:rsidRPr="008D3B9F" w:rsidTr="000A11C6">
        <w:trPr>
          <w:trHeight w:val="113"/>
          <w:tblHeader/>
          <w:jc w:val="center"/>
        </w:trPr>
        <w:tc>
          <w:tcPr>
            <w:tcW w:type="dxa" w:w="1090"/>
            <w:tcBorders>
              <w:top w:color="auto" w:space="0" w:sz="4" w:val="single"/>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w:t>
            </w:r>
          </w:p>
        </w:tc>
        <w:tc>
          <w:tcPr>
            <w:tcW w:type="dxa" w:w="6237"/>
            <w:tcBorders>
              <w:top w:color="auto" w:space="0" w:sz="4" w:val="single"/>
              <w:left w:val="nil"/>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w:t>
            </w:r>
          </w:p>
        </w:tc>
        <w:tc>
          <w:tcPr>
            <w:tcW w:type="dxa" w:w="1985"/>
            <w:tcBorders>
              <w:top w:color="auto" w:space="0" w:sz="4" w:val="single"/>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3</w:t>
            </w:r>
          </w:p>
        </w:tc>
        <w:tc>
          <w:tcPr>
            <w:tcW w:type="dxa" w:w="1275"/>
            <w:tcBorders>
              <w:top w:color="auto" w:space="0" w:sz="4" w:val="single"/>
              <w:left w:val="nil"/>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4</w:t>
            </w:r>
          </w:p>
        </w:tc>
        <w:tc>
          <w:tcPr>
            <w:tcW w:type="dxa" w:w="1701"/>
            <w:tcBorders>
              <w:top w:color="auto" w:space="0" w:sz="4" w:val="single"/>
              <w:left w:val="nil"/>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5</w:t>
            </w:r>
          </w:p>
        </w:tc>
        <w:tc>
          <w:tcPr>
            <w:tcW w:type="dxa" w:w="1276"/>
            <w:tcBorders>
              <w:top w:color="auto" w:space="0" w:sz="4" w:val="single"/>
              <w:left w:val="nil"/>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6</w:t>
            </w:r>
          </w:p>
        </w:tc>
        <w:tc>
          <w:tcPr>
            <w:tcW w:type="dxa" w:w="1701"/>
            <w:tcBorders>
              <w:top w:color="auto" w:space="0" w:sz="4" w:val="single"/>
              <w:left w:val="nil"/>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7</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w:t>
            </w:r>
          </w:p>
        </w:tc>
        <w:tc>
          <w:tcPr>
            <w:tcW w:type="dxa" w:w="14175"/>
            <w:gridSpan w:val="6"/>
            <w:tcBorders>
              <w:top w:color="auto" w:space="0" w:sz="4" w:val="single"/>
              <w:left w:val="nil"/>
              <w:bottom w:color="auto" w:space="0" w:sz="4" w:val="single"/>
              <w:right w:val="nil"/>
            </w:tcBorders>
            <w:shd w:color="auto" w:fill="auto" w:val="clear"/>
            <w:hideMark/>
          </w:tcPr>
          <w:p w:rsidP="00563CD8" w:rsidR="009E35E5" w:rsidRDefault="00563CD8"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Инвестиционная и финансовая </w:t>
            </w:r>
            <w:proofErr w:type="spellStart"/>
            <w:r w:rsidRPr="008D3B9F">
              <w:rPr>
                <w:rFonts w:ascii="Times New Roman" w:cs="Times New Roman" w:eastAsia="Times New Roman" w:hAnsi="Times New Roman"/>
                <w:sz w:val="30"/>
                <w:szCs w:val="30"/>
                <w:lang w:eastAsia="ru-RU"/>
              </w:rPr>
              <w:t>деятельно</w:t>
            </w:r>
            <w:proofErr w:type="gramStart"/>
            <w:r w:rsidRPr="008D3B9F">
              <w:rPr>
                <w:rFonts w:ascii="Times New Roman" w:cs="Times New Roman" w:eastAsia="Times New Roman" w:hAnsi="Times New Roman"/>
                <w:sz w:val="30"/>
                <w:szCs w:val="30"/>
                <w:lang w:eastAsia="ru-RU"/>
              </w:rPr>
              <w:t>c</w:t>
            </w:r>
            <w:proofErr w:type="gramEnd"/>
            <w:r w:rsidRPr="008D3B9F">
              <w:rPr>
                <w:rFonts w:ascii="Times New Roman" w:cs="Times New Roman" w:eastAsia="Times New Roman" w:hAnsi="Times New Roman"/>
                <w:sz w:val="30"/>
                <w:szCs w:val="30"/>
                <w:lang w:eastAsia="ru-RU"/>
              </w:rPr>
              <w:t>ть</w:t>
            </w:r>
            <w:proofErr w:type="spellEnd"/>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1.1</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Остаток денежных средств от инвестиционной и финансовой деятельности на начало периода</w:t>
            </w:r>
          </w:p>
        </w:tc>
        <w:tc>
          <w:tcPr>
            <w:tcW w:type="dxa" w:w="1985"/>
            <w:tcBorders>
              <w:top w:val="nil"/>
              <w:left w:color="auto" w:space="0" w:sz="4" w:val="single"/>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1.2</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Поступления денежных средств, всего, </w:t>
            </w:r>
            <w:r w:rsidRPr="008D3B9F">
              <w:rPr>
                <w:rFonts w:ascii="Times New Roman" w:cs="Times New Roman" w:eastAsia="Times New Roman" w:hAnsi="Times New Roman"/>
                <w:sz w:val="30"/>
                <w:szCs w:val="30"/>
                <w:lang w:eastAsia="ru-RU"/>
              </w:rPr>
              <w:br/>
              <w:t>в том числе:</w:t>
            </w:r>
          </w:p>
        </w:tc>
        <w:tc>
          <w:tcPr>
            <w:tcW w:type="dxa" w:w="1985"/>
            <w:tcBorders>
              <w:top w:val="nil"/>
              <w:left w:color="auto" w:space="0" w:sz="4" w:val="single"/>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1.2.1</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поступление средств на финансирование инв</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стиционных расходов на реализацию инвест</w:t>
            </w:r>
            <w:r w:rsidRPr="008D3B9F">
              <w:rPr>
                <w:rFonts w:ascii="Times New Roman" w:cs="Times New Roman" w:eastAsia="Times New Roman" w:hAnsi="Times New Roman"/>
                <w:sz w:val="30"/>
                <w:szCs w:val="30"/>
                <w:lang w:eastAsia="ru-RU"/>
              </w:rPr>
              <w:t>и</w:t>
            </w:r>
            <w:r w:rsidRPr="008D3B9F">
              <w:rPr>
                <w:rFonts w:ascii="Times New Roman" w:cs="Times New Roman" w:eastAsia="Times New Roman" w:hAnsi="Times New Roman"/>
                <w:sz w:val="30"/>
                <w:szCs w:val="30"/>
                <w:lang w:eastAsia="ru-RU"/>
              </w:rPr>
              <w:t>ционного проекта, обеспечение которых пл</w:t>
            </w:r>
            <w:r w:rsidRPr="008D3B9F">
              <w:rPr>
                <w:rFonts w:ascii="Times New Roman" w:cs="Times New Roman" w:eastAsia="Times New Roman" w:hAnsi="Times New Roman"/>
                <w:sz w:val="30"/>
                <w:szCs w:val="30"/>
                <w:lang w:eastAsia="ru-RU"/>
              </w:rPr>
              <w:t>а</w:t>
            </w:r>
            <w:r w:rsidRPr="008D3B9F">
              <w:rPr>
                <w:rFonts w:ascii="Times New Roman" w:cs="Times New Roman" w:eastAsia="Times New Roman" w:hAnsi="Times New Roman"/>
                <w:sz w:val="30"/>
                <w:szCs w:val="30"/>
                <w:lang w:eastAsia="ru-RU"/>
              </w:rPr>
              <w:t>нируется за счет сре</w:t>
            </w:r>
            <w:proofErr w:type="gramStart"/>
            <w:r w:rsidRPr="008D3B9F">
              <w:rPr>
                <w:rFonts w:ascii="Times New Roman" w:cs="Times New Roman" w:eastAsia="Times New Roman" w:hAnsi="Times New Roman"/>
                <w:sz w:val="30"/>
                <w:szCs w:val="30"/>
                <w:lang w:eastAsia="ru-RU"/>
              </w:rPr>
              <w:t>дств гр</w:t>
            </w:r>
            <w:proofErr w:type="gramEnd"/>
            <w:r w:rsidRPr="008D3B9F">
              <w:rPr>
                <w:rFonts w:ascii="Times New Roman" w:cs="Times New Roman" w:eastAsia="Times New Roman" w:hAnsi="Times New Roman"/>
                <w:sz w:val="30"/>
                <w:szCs w:val="30"/>
                <w:lang w:eastAsia="ru-RU"/>
              </w:rPr>
              <w:t>анта, всего, в том числе в разрезе источников:</w:t>
            </w:r>
          </w:p>
        </w:tc>
        <w:tc>
          <w:tcPr>
            <w:tcW w:type="dxa" w:w="1985"/>
            <w:tcBorders>
              <w:top w:val="nil"/>
              <w:left w:color="auto" w:space="0" w:sz="4" w:val="single"/>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1.2.1.1</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средства грант</w:t>
            </w:r>
            <w:r w:rsidR="000049D0" w:rsidRPr="008D3B9F">
              <w:rPr>
                <w:rFonts w:ascii="Times New Roman" w:cs="Times New Roman" w:eastAsia="Times New Roman" w:hAnsi="Times New Roman"/>
                <w:sz w:val="30"/>
                <w:szCs w:val="30"/>
                <w:lang w:eastAsia="ru-RU"/>
              </w:rPr>
              <w:t>а</w:t>
            </w:r>
            <w:r w:rsidRPr="008D3B9F">
              <w:rPr>
                <w:rFonts w:ascii="Times New Roman" w:cs="Times New Roman" w:eastAsia="Times New Roman" w:hAnsi="Times New Roman"/>
                <w:sz w:val="30"/>
                <w:szCs w:val="30"/>
                <w:lang w:eastAsia="ru-RU"/>
              </w:rPr>
              <w:t xml:space="preserve"> </w:t>
            </w:r>
          </w:p>
        </w:tc>
        <w:tc>
          <w:tcPr>
            <w:tcW w:type="dxa" w:w="1985"/>
            <w:tcBorders>
              <w:top w:val="nil"/>
              <w:left w:color="auto" w:space="0" w:sz="4" w:val="single"/>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1.2.1.2</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собственные средства  </w:t>
            </w:r>
          </w:p>
        </w:tc>
        <w:tc>
          <w:tcPr>
            <w:tcW w:type="dxa" w:w="1985"/>
            <w:tcBorders>
              <w:top w:val="nil"/>
              <w:left w:color="auto" w:space="0" w:sz="4" w:val="single"/>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1.2.1.3</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заемные средства</w:t>
            </w:r>
          </w:p>
        </w:tc>
        <w:tc>
          <w:tcPr>
            <w:tcW w:type="dxa" w:w="1985"/>
            <w:tcBorders>
              <w:top w:val="nil"/>
              <w:left w:color="auto" w:space="0" w:sz="4" w:val="single"/>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1.2.1.4</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средства, привлеченные от физических и</w:t>
            </w:r>
            <w:r w:rsidR="00563CD8">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(или) юридических лиц на реализацию инвестицио</w:t>
            </w:r>
            <w:r w:rsidRPr="008D3B9F">
              <w:rPr>
                <w:rFonts w:ascii="Times New Roman" w:cs="Times New Roman" w:eastAsia="Times New Roman" w:hAnsi="Times New Roman"/>
                <w:sz w:val="30"/>
                <w:szCs w:val="30"/>
                <w:lang w:eastAsia="ru-RU"/>
              </w:rPr>
              <w:t>н</w:t>
            </w:r>
            <w:r w:rsidRPr="008D3B9F">
              <w:rPr>
                <w:rFonts w:ascii="Times New Roman" w:cs="Times New Roman" w:eastAsia="Times New Roman" w:hAnsi="Times New Roman"/>
                <w:sz w:val="30"/>
                <w:szCs w:val="30"/>
                <w:lang w:eastAsia="ru-RU"/>
              </w:rPr>
              <w:t>ного проекта с использованием инвестицио</w:t>
            </w:r>
            <w:r w:rsidRPr="008D3B9F">
              <w:rPr>
                <w:rFonts w:ascii="Times New Roman" w:cs="Times New Roman" w:eastAsia="Times New Roman" w:hAnsi="Times New Roman"/>
                <w:sz w:val="30"/>
                <w:szCs w:val="30"/>
                <w:lang w:eastAsia="ru-RU"/>
              </w:rPr>
              <w:t>н</w:t>
            </w:r>
            <w:r w:rsidRPr="008D3B9F">
              <w:rPr>
                <w:rFonts w:ascii="Times New Roman" w:cs="Times New Roman" w:eastAsia="Times New Roman" w:hAnsi="Times New Roman"/>
                <w:sz w:val="30"/>
                <w:szCs w:val="30"/>
                <w:lang w:eastAsia="ru-RU"/>
              </w:rPr>
              <w:t>ных платформ</w:t>
            </w:r>
          </w:p>
        </w:tc>
        <w:tc>
          <w:tcPr>
            <w:tcW w:type="dxa" w:w="1985"/>
            <w:tcBorders>
              <w:top w:val="nil"/>
              <w:left w:color="auto" w:space="0" w:sz="4" w:val="single"/>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1.2.2</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поступление средств из различных источников на финансирование прочих инвестиционных расходов на реализацию инвестиционного пр</w:t>
            </w:r>
            <w:r w:rsidRPr="008D3B9F">
              <w:rPr>
                <w:rFonts w:ascii="Times New Roman" w:cs="Times New Roman" w:eastAsia="Times New Roman" w:hAnsi="Times New Roman"/>
                <w:sz w:val="30"/>
                <w:szCs w:val="30"/>
                <w:lang w:eastAsia="ru-RU"/>
              </w:rPr>
              <w:t>о</w:t>
            </w:r>
            <w:r w:rsidRPr="008D3B9F">
              <w:rPr>
                <w:rFonts w:ascii="Times New Roman" w:cs="Times New Roman" w:eastAsia="Times New Roman" w:hAnsi="Times New Roman"/>
                <w:sz w:val="30"/>
                <w:szCs w:val="30"/>
                <w:lang w:eastAsia="ru-RU"/>
              </w:rPr>
              <w:t>екта</w:t>
            </w:r>
          </w:p>
        </w:tc>
        <w:tc>
          <w:tcPr>
            <w:tcW w:type="dxa" w:w="1985"/>
            <w:tcBorders>
              <w:top w:val="nil"/>
              <w:left w:color="auto" w:space="0" w:sz="4" w:val="single"/>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1.3</w:t>
            </w:r>
          </w:p>
        </w:tc>
        <w:tc>
          <w:tcPr>
            <w:tcW w:type="dxa" w:w="6237"/>
            <w:tcBorders>
              <w:top w:val="nil"/>
              <w:left w:val="nil"/>
              <w:bottom w:color="auto" w:space="0" w:sz="4" w:val="single"/>
              <w:right w:val="nil"/>
            </w:tcBorders>
            <w:shd w:color="auto" w:fill="auto" w:val="clear"/>
            <w:hideMark/>
          </w:tcPr>
          <w:p w:rsidP="000A11C6"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Инвестиционные расходы на реализацию инв</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стиционного проекта, всего, в том числе:</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1.3.1</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инвестиционные расходы на реализацию инв</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стиционного проекта, обеспечение которых планируется за счет сре</w:t>
            </w:r>
            <w:proofErr w:type="gramStart"/>
            <w:r w:rsidRPr="008D3B9F">
              <w:rPr>
                <w:rFonts w:ascii="Times New Roman" w:cs="Times New Roman" w:eastAsia="Times New Roman" w:hAnsi="Times New Roman"/>
                <w:sz w:val="30"/>
                <w:szCs w:val="30"/>
                <w:lang w:eastAsia="ru-RU"/>
              </w:rPr>
              <w:t>дств гр</w:t>
            </w:r>
            <w:proofErr w:type="gramEnd"/>
            <w:r w:rsidRPr="008D3B9F">
              <w:rPr>
                <w:rFonts w:ascii="Times New Roman" w:cs="Times New Roman" w:eastAsia="Times New Roman" w:hAnsi="Times New Roman"/>
                <w:sz w:val="30"/>
                <w:szCs w:val="30"/>
                <w:lang w:eastAsia="ru-RU"/>
              </w:rPr>
              <w:t xml:space="preserve">анта, всего, </w:t>
            </w:r>
            <w:r w:rsidRPr="008D3B9F">
              <w:rPr>
                <w:rFonts w:ascii="Times New Roman" w:cs="Times New Roman" w:eastAsia="Times New Roman" w:hAnsi="Times New Roman"/>
                <w:sz w:val="30"/>
                <w:szCs w:val="30"/>
                <w:lang w:eastAsia="ru-RU"/>
              </w:rPr>
              <w:br/>
              <w:t>в том числе по направлениям расходования:</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1.3.1.1</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аренда и текущий ремонт зданий (помещений), модульных объектов</w:t>
            </w:r>
          </w:p>
        </w:tc>
        <w:tc>
          <w:tcPr>
            <w:tcW w:type="dxa" w:w="1985"/>
            <w:tcBorders>
              <w:top w:val="nil"/>
              <w:left w:color="auto" w:space="0" w:sz="4" w:val="single"/>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1.3.1.2</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приобретение модульных объектов</w:t>
            </w:r>
          </w:p>
        </w:tc>
        <w:tc>
          <w:tcPr>
            <w:tcW w:type="dxa" w:w="1985"/>
            <w:tcBorders>
              <w:top w:val="nil"/>
              <w:left w:color="auto" w:space="0" w:sz="4" w:val="single"/>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1.3.1.3</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приобретение оборудования, мебели, оргте</w:t>
            </w:r>
            <w:r w:rsidRPr="008D3B9F">
              <w:rPr>
                <w:rFonts w:ascii="Times New Roman" w:cs="Times New Roman" w:eastAsia="Times New Roman" w:hAnsi="Times New Roman"/>
                <w:sz w:val="30"/>
                <w:szCs w:val="30"/>
                <w:lang w:eastAsia="ru-RU"/>
              </w:rPr>
              <w:t>х</w:t>
            </w:r>
            <w:r w:rsidRPr="008D3B9F">
              <w:rPr>
                <w:rFonts w:ascii="Times New Roman" w:cs="Times New Roman" w:eastAsia="Times New Roman" w:hAnsi="Times New Roman"/>
                <w:sz w:val="30"/>
                <w:szCs w:val="30"/>
                <w:lang w:eastAsia="ru-RU"/>
              </w:rPr>
              <w:t>ники, программного обеспечения</w:t>
            </w:r>
          </w:p>
        </w:tc>
        <w:tc>
          <w:tcPr>
            <w:tcW w:type="dxa" w:w="1985"/>
            <w:tcBorders>
              <w:top w:val="nil"/>
              <w:left w:color="auto" w:space="0" w:sz="4" w:val="single"/>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1.3.1.4</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выплата по передаче прав на франшизу (па</w:t>
            </w:r>
            <w:r w:rsidRPr="008D3B9F">
              <w:rPr>
                <w:rFonts w:ascii="Times New Roman" w:cs="Times New Roman" w:eastAsia="Times New Roman" w:hAnsi="Times New Roman"/>
                <w:sz w:val="30"/>
                <w:szCs w:val="30"/>
                <w:lang w:eastAsia="ru-RU"/>
              </w:rPr>
              <w:t>у</w:t>
            </w:r>
            <w:r w:rsidRPr="008D3B9F">
              <w:rPr>
                <w:rFonts w:ascii="Times New Roman" w:cs="Times New Roman" w:eastAsia="Times New Roman" w:hAnsi="Times New Roman"/>
                <w:sz w:val="30"/>
                <w:szCs w:val="30"/>
                <w:lang w:eastAsia="ru-RU"/>
              </w:rPr>
              <w:t>шальный взнос)</w:t>
            </w:r>
          </w:p>
        </w:tc>
        <w:tc>
          <w:tcPr>
            <w:tcW w:type="dxa" w:w="1985"/>
            <w:tcBorders>
              <w:top w:val="nil"/>
              <w:left w:color="auto" w:space="0" w:sz="4" w:val="single"/>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1.3.1.5</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оформление результатов интеллектуальной д</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ятельности</w:t>
            </w:r>
          </w:p>
        </w:tc>
        <w:tc>
          <w:tcPr>
            <w:tcW w:type="dxa" w:w="1985"/>
            <w:tcBorders>
              <w:top w:val="nil"/>
              <w:left w:color="auto" w:space="0" w:sz="4" w:val="single"/>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1.3.1.6</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приобретение сырья, расходных материалов</w:t>
            </w:r>
          </w:p>
        </w:tc>
        <w:tc>
          <w:tcPr>
            <w:tcW w:type="dxa" w:w="1985"/>
            <w:tcBorders>
              <w:top w:val="nil"/>
              <w:left w:color="auto" w:space="0" w:sz="4" w:val="single"/>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1.3.2</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прочие инвестиционные расходы на реализ</w:t>
            </w:r>
            <w:r w:rsidRPr="008D3B9F">
              <w:rPr>
                <w:rFonts w:ascii="Times New Roman" w:cs="Times New Roman" w:eastAsia="Times New Roman" w:hAnsi="Times New Roman"/>
                <w:sz w:val="30"/>
                <w:szCs w:val="30"/>
                <w:lang w:eastAsia="ru-RU"/>
              </w:rPr>
              <w:t>а</w:t>
            </w:r>
            <w:r w:rsidRPr="008D3B9F">
              <w:rPr>
                <w:rFonts w:ascii="Times New Roman" w:cs="Times New Roman" w:eastAsia="Times New Roman" w:hAnsi="Times New Roman"/>
                <w:sz w:val="30"/>
                <w:szCs w:val="30"/>
                <w:lang w:eastAsia="ru-RU"/>
              </w:rPr>
              <w:t>цию инвестиционного проекта</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1.3.3</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возврат заемных средств</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1.4</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Остаток денежных средств от инвестиционной и финансовой деятельности на кон</w:t>
            </w:r>
            <w:r w:rsidR="00563CD8">
              <w:rPr>
                <w:rFonts w:ascii="Times New Roman" w:cs="Times New Roman" w:eastAsia="Times New Roman" w:hAnsi="Times New Roman"/>
                <w:sz w:val="30"/>
                <w:szCs w:val="30"/>
                <w:lang w:eastAsia="ru-RU"/>
              </w:rPr>
              <w:t>ец периода (стр. 1.1 + стр. 1.2</w:t>
            </w:r>
            <w:r w:rsidRPr="008D3B9F">
              <w:rPr>
                <w:rFonts w:ascii="Times New Roman" w:cs="Times New Roman" w:eastAsia="Times New Roman" w:hAnsi="Times New Roman"/>
                <w:sz w:val="30"/>
                <w:szCs w:val="30"/>
                <w:lang w:eastAsia="ru-RU"/>
              </w:rPr>
              <w:t xml:space="preserve"> </w:t>
            </w:r>
            <w:r w:rsidR="000A11C6">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стр. 1.3)</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563CD8" w:rsidRPr="008D3B9F">
            <w:pPr>
              <w:spacing w:after="0" w:line="240" w:lineRule="auto"/>
              <w:jc w:val="center"/>
              <w:rPr>
                <w:rFonts w:ascii="Times New Roman" w:cs="Times New Roman" w:eastAsia="Times New Roman" w:hAnsi="Times New Roman"/>
                <w:sz w:val="30"/>
                <w:szCs w:val="30"/>
                <w:lang w:eastAsia="ru-RU"/>
              </w:rPr>
            </w:pPr>
            <w:r>
              <w:rPr>
                <w:rFonts w:ascii="Times New Roman" w:cs="Times New Roman" w:eastAsia="Times New Roman" w:hAnsi="Times New Roman"/>
                <w:sz w:val="30"/>
                <w:szCs w:val="30"/>
                <w:lang w:eastAsia="ru-RU"/>
              </w:rPr>
              <w:t>2</w:t>
            </w:r>
          </w:p>
        </w:tc>
        <w:tc>
          <w:tcPr>
            <w:tcW w:type="dxa" w:w="14175"/>
            <w:gridSpan w:val="6"/>
            <w:tcBorders>
              <w:top w:color="auto" w:space="0" w:sz="4" w:val="single"/>
              <w:left w:val="nil"/>
              <w:bottom w:color="auto" w:space="0" w:sz="4" w:val="single"/>
              <w:right w:val="nil"/>
            </w:tcBorders>
            <w:shd w:color="auto" w:fill="auto" w:val="clear"/>
            <w:hideMark/>
          </w:tcPr>
          <w:p w:rsidP="00563CD8" w:rsidR="009E35E5" w:rsidRDefault="00563CD8"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Операционная (текущая) деятельность</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2.1</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Остаток денежных средств от операционной деятельности на начало периода </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2.2</w:t>
            </w:r>
          </w:p>
        </w:tc>
        <w:tc>
          <w:tcPr>
            <w:tcW w:type="dxa" w:w="6237"/>
            <w:tcBorders>
              <w:top w:val="nil"/>
              <w:left w:val="nil"/>
              <w:bottom w:color="auto" w:space="0" w:sz="4" w:val="single"/>
              <w:right w:val="nil"/>
            </w:tcBorders>
            <w:shd w:color="auto" w:fill="auto" w:val="clear"/>
            <w:hideMark/>
          </w:tcPr>
          <w:p w:rsidP="000A11C6"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Денежные поступления, всего, в том числе:</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2.2.1</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доход от производства и реализации товаров (работ, услуг) без НДС</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2.2.2</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иные денежные поступления</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2.3</w:t>
            </w:r>
          </w:p>
        </w:tc>
        <w:tc>
          <w:tcPr>
            <w:tcW w:type="dxa" w:w="6237"/>
            <w:tcBorders>
              <w:top w:val="nil"/>
              <w:left w:val="nil"/>
              <w:bottom w:color="auto" w:space="0" w:sz="4" w:val="single"/>
              <w:right w:val="nil"/>
            </w:tcBorders>
            <w:shd w:color="auto" w:fill="auto" w:val="clear"/>
            <w:hideMark/>
          </w:tcPr>
          <w:p w:rsidP="000A11C6"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Расходы на производство товаров (работ, услуг), всего, в том числе по направлениям:</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2.3.1</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приобретение сырья и материалов</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2.3.2</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оплата работ, услуг </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2.3.3</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оплата труда работников (включая индивид</w:t>
            </w:r>
            <w:r w:rsidRPr="008D3B9F">
              <w:rPr>
                <w:rFonts w:ascii="Times New Roman" w:cs="Times New Roman" w:eastAsia="Times New Roman" w:hAnsi="Times New Roman"/>
                <w:sz w:val="30"/>
                <w:szCs w:val="30"/>
                <w:lang w:eastAsia="ru-RU"/>
              </w:rPr>
              <w:t>у</w:t>
            </w:r>
            <w:r w:rsidRPr="008D3B9F">
              <w:rPr>
                <w:rFonts w:ascii="Times New Roman" w:cs="Times New Roman" w:eastAsia="Times New Roman" w:hAnsi="Times New Roman"/>
                <w:sz w:val="30"/>
                <w:szCs w:val="30"/>
                <w:lang w:eastAsia="ru-RU"/>
              </w:rPr>
              <w:t>альных предпринимателей)</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2.3.4</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уплата страховых взносов по оплате труда </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2.3.5</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прочие расходы</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2.3.6</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налоги и сборы</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2.4</w:t>
            </w:r>
          </w:p>
        </w:tc>
        <w:tc>
          <w:tcPr>
            <w:tcW w:type="dxa" w:w="6237"/>
            <w:tcBorders>
              <w:top w:val="nil"/>
              <w:left w:val="nil"/>
              <w:bottom w:color="auto" w:space="0" w:sz="4" w:val="single"/>
              <w:right w:val="nil"/>
            </w:tcBorders>
            <w:shd w:color="auto" w:fill="auto" w:val="clear"/>
            <w:hideMark/>
          </w:tcPr>
          <w:p w:rsidP="007066E7" w:rsidR="000A11C6" w:rsidRDefault="009E35E5">
            <w:pPr>
              <w:spacing w:after="0" w:line="240" w:lineRule="auto"/>
              <w:rPr>
                <w:rFonts w:ascii="Times New Roman" w:cs="Times New Roman" w:eastAsia="Times New Roman" w:hAnsi="Times New Roman"/>
                <w:sz w:val="30"/>
                <w:szCs w:val="30"/>
                <w:lang w:eastAsia="ru-RU"/>
              </w:rPr>
            </w:pPr>
            <w:proofErr w:type="gramStart"/>
            <w:r w:rsidRPr="008D3B9F">
              <w:rPr>
                <w:rFonts w:ascii="Times New Roman" w:cs="Times New Roman" w:eastAsia="Times New Roman" w:hAnsi="Times New Roman"/>
                <w:sz w:val="30"/>
                <w:szCs w:val="30"/>
                <w:lang w:eastAsia="ru-RU"/>
              </w:rPr>
              <w:t>Остаток денеж</w:t>
            </w:r>
            <w:r w:rsidR="000049D0" w:rsidRPr="008D3B9F">
              <w:rPr>
                <w:rFonts w:ascii="Times New Roman" w:cs="Times New Roman" w:eastAsia="Times New Roman" w:hAnsi="Times New Roman"/>
                <w:sz w:val="30"/>
                <w:szCs w:val="30"/>
                <w:lang w:eastAsia="ru-RU"/>
              </w:rPr>
              <w:t>ных средств от операционной дея</w:t>
            </w:r>
            <w:r w:rsidRPr="008D3B9F">
              <w:rPr>
                <w:rFonts w:ascii="Times New Roman" w:cs="Times New Roman" w:eastAsia="Times New Roman" w:hAnsi="Times New Roman"/>
                <w:sz w:val="30"/>
                <w:szCs w:val="30"/>
                <w:lang w:eastAsia="ru-RU"/>
              </w:rPr>
              <w:t xml:space="preserve">тельности на конец периода, (стр. 2.1 + </w:t>
            </w:r>
            <w:proofErr w:type="gramEnd"/>
          </w:p>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стр. 2.2 – стр.</w:t>
            </w:r>
            <w:r w:rsidR="00563CD8">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 xml:space="preserve">2.3) </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3</w:t>
            </w:r>
          </w:p>
        </w:tc>
        <w:tc>
          <w:tcPr>
            <w:tcW w:type="dxa" w:w="6237"/>
            <w:tcBorders>
              <w:top w:val="nil"/>
              <w:left w:val="nil"/>
              <w:bottom w:color="auto" w:space="0" w:sz="4" w:val="single"/>
              <w:right w:val="nil"/>
            </w:tcBorders>
            <w:shd w:color="auto" w:fill="auto" w:val="clear"/>
            <w:hideMark/>
          </w:tcPr>
          <w:p w:rsidP="007066E7" w:rsidR="009E35E5" w:rsidRDefault="00AF5EDF"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Общий остаток денежных средств на конец п</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 xml:space="preserve">риода </w:t>
            </w:r>
            <w:r w:rsidR="009E35E5" w:rsidRPr="008D3B9F">
              <w:rPr>
                <w:rFonts w:ascii="Times New Roman" w:cs="Times New Roman" w:eastAsia="Times New Roman" w:hAnsi="Times New Roman"/>
                <w:sz w:val="30"/>
                <w:szCs w:val="30"/>
                <w:lang w:eastAsia="ru-RU"/>
              </w:rPr>
              <w:t>(стр. 1.4 + стр. 2.4)</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bl>
    <w:p w:rsidP="000A11C6" w:rsidR="000A11C6" w:rsidRDefault="000A11C6" w:rsidRPr="000A11C6">
      <w:pPr>
        <w:spacing w:after="0" w:line="14" w:lineRule="auto"/>
        <w:rPr>
          <w:sz w:val="2"/>
          <w:szCs w:val="2"/>
        </w:rPr>
      </w:pPr>
    </w:p>
    <w:tbl>
      <w:tblPr>
        <w:tblStyle w:val="12"/>
        <w:tblW w:type="dxa" w:w="15176"/>
        <w:jc w:val="center"/>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Look w:firstColumn="0" w:firstRow="0" w:lastColumn="0" w:lastRow="0" w:noHBand="0" w:noVBand="0" w:val="0000"/>
      </w:tblPr>
      <w:tblGrid>
        <w:gridCol w:w="3139"/>
        <w:gridCol w:w="564"/>
        <w:gridCol w:w="362"/>
        <w:gridCol w:w="3751"/>
        <w:gridCol w:w="1994"/>
        <w:gridCol w:w="362"/>
        <w:gridCol w:w="5004"/>
      </w:tblGrid>
      <w:tr w:rsidR="008D3B9F" w:rsidRPr="008D3B9F" w:rsidTr="00AF5EDF">
        <w:trPr>
          <w:trHeight w:val="113"/>
          <w:jc w:val="center"/>
        </w:trPr>
        <w:tc>
          <w:tcPr>
            <w:tcW w:type="dxa" w:w="3139"/>
          </w:tcPr>
          <w:p w:rsidP="007066E7" w:rsidR="00433054" w:rsidRDefault="00433054" w:rsidRPr="008D3B9F">
            <w:pPr>
              <w:pStyle w:val="ConsPlusNormal"/>
              <w:widowControl/>
              <w:rPr>
                <w:rFonts w:ascii="Times New Roman" w:cs="Times New Roman" w:hAnsi="Times New Roman"/>
                <w:sz w:val="30"/>
                <w:szCs w:val="30"/>
              </w:rPr>
            </w:pPr>
            <w:bookmarkStart w:id="148" w:name="_Hlk211880499"/>
          </w:p>
          <w:p w:rsidP="007066E7" w:rsidR="009E35E5" w:rsidRDefault="009E35E5"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Получатель гранта</w:t>
            </w:r>
          </w:p>
        </w:tc>
        <w:tc>
          <w:tcPr>
            <w:tcW w:type="dxa" w:w="6671"/>
            <w:gridSpan w:val="4"/>
            <w:tcBorders>
              <w:bottom w:color="auto" w:space="0" w:sz="4" w:val="single"/>
            </w:tcBorders>
          </w:tcPr>
          <w:p w:rsidP="007066E7" w:rsidR="009E35E5" w:rsidRDefault="009E35E5" w:rsidRPr="008D3B9F">
            <w:pPr>
              <w:pStyle w:val="ConsPlusNormal"/>
              <w:widowControl/>
              <w:jc w:val="center"/>
              <w:rPr>
                <w:rFonts w:ascii="Times New Roman" w:cs="Times New Roman" w:hAnsi="Times New Roman"/>
                <w:sz w:val="30"/>
                <w:szCs w:val="30"/>
              </w:rPr>
            </w:pPr>
          </w:p>
        </w:tc>
        <w:tc>
          <w:tcPr>
            <w:tcW w:type="dxa" w:w="362"/>
          </w:tcPr>
          <w:p w:rsidP="007066E7" w:rsidR="009E35E5" w:rsidRDefault="009E35E5" w:rsidRPr="008D3B9F">
            <w:pPr>
              <w:pStyle w:val="ConsPlusNormal"/>
              <w:widowControl/>
              <w:jc w:val="center"/>
              <w:rPr>
                <w:rFonts w:ascii="Times New Roman" w:cs="Times New Roman" w:hAnsi="Times New Roman"/>
                <w:sz w:val="30"/>
                <w:szCs w:val="30"/>
              </w:rPr>
            </w:pPr>
          </w:p>
        </w:tc>
        <w:tc>
          <w:tcPr>
            <w:tcW w:type="dxa" w:w="5004"/>
            <w:tcBorders>
              <w:bottom w:color="auto" w:space="0" w:sz="4" w:val="single"/>
            </w:tcBorders>
          </w:tcPr>
          <w:p w:rsidP="007066E7" w:rsidR="009E35E5" w:rsidRDefault="009E35E5" w:rsidRPr="008D3B9F">
            <w:pPr>
              <w:pStyle w:val="ConsPlusNormal"/>
              <w:widowControl/>
              <w:jc w:val="center"/>
              <w:rPr>
                <w:rFonts w:ascii="Times New Roman" w:cs="Times New Roman" w:hAnsi="Times New Roman"/>
                <w:sz w:val="30"/>
                <w:szCs w:val="30"/>
              </w:rPr>
            </w:pPr>
          </w:p>
        </w:tc>
      </w:tr>
      <w:tr w:rsidR="008D3B9F" w:rsidRPr="000A11C6" w:rsidTr="00AF5EDF">
        <w:trPr>
          <w:trHeight w:val="113"/>
          <w:jc w:val="center"/>
        </w:trPr>
        <w:tc>
          <w:tcPr>
            <w:tcW w:type="dxa" w:w="3139"/>
          </w:tcPr>
          <w:p w:rsidP="000A11C6" w:rsidR="009E35E5" w:rsidRDefault="009E35E5" w:rsidRPr="000A11C6">
            <w:pPr>
              <w:pStyle w:val="ConsPlusNormal"/>
              <w:widowControl/>
              <w:jc w:val="center"/>
              <w:rPr>
                <w:rFonts w:ascii="Times New Roman" w:cs="Times New Roman" w:hAnsi="Times New Roman"/>
                <w:sz w:val="24"/>
                <w:szCs w:val="24"/>
              </w:rPr>
            </w:pPr>
          </w:p>
        </w:tc>
        <w:tc>
          <w:tcPr>
            <w:tcW w:type="dxa" w:w="6671"/>
            <w:gridSpan w:val="4"/>
            <w:tcBorders>
              <w:top w:color="auto" w:space="0" w:sz="4" w:val="single"/>
            </w:tcBorders>
          </w:tcPr>
          <w:p w:rsidP="000A11C6" w:rsidR="009E35E5" w:rsidRDefault="009E35E5" w:rsidRPr="000A11C6">
            <w:pPr>
              <w:pStyle w:val="ConsPlusNormal"/>
              <w:widowControl/>
              <w:ind w:firstLine="0"/>
              <w:jc w:val="center"/>
              <w:rPr>
                <w:rFonts w:ascii="Times New Roman" w:cs="Times New Roman" w:hAnsi="Times New Roman"/>
                <w:sz w:val="24"/>
                <w:szCs w:val="24"/>
              </w:rPr>
            </w:pPr>
            <w:r w:rsidRPr="000A11C6">
              <w:rPr>
                <w:rFonts w:ascii="Times New Roman" w:cs="Times New Roman" w:hAnsi="Times New Roman"/>
                <w:sz w:val="24"/>
                <w:szCs w:val="24"/>
              </w:rPr>
              <w:t>(наименование получателя гранта, должность подписанта)</w:t>
            </w:r>
          </w:p>
        </w:tc>
        <w:tc>
          <w:tcPr>
            <w:tcW w:type="dxa" w:w="362"/>
          </w:tcPr>
          <w:p w:rsidP="000A11C6" w:rsidR="009E35E5" w:rsidRDefault="009E35E5" w:rsidRPr="000A11C6">
            <w:pPr>
              <w:pStyle w:val="ConsPlusNormal"/>
              <w:widowControl/>
              <w:jc w:val="center"/>
              <w:rPr>
                <w:rFonts w:ascii="Times New Roman" w:cs="Times New Roman" w:hAnsi="Times New Roman"/>
                <w:sz w:val="24"/>
                <w:szCs w:val="24"/>
              </w:rPr>
            </w:pPr>
          </w:p>
        </w:tc>
        <w:tc>
          <w:tcPr>
            <w:tcW w:type="dxa" w:w="5004"/>
            <w:tcBorders>
              <w:top w:color="auto" w:space="0" w:sz="4" w:val="single"/>
            </w:tcBorders>
          </w:tcPr>
          <w:p w:rsidP="000A11C6" w:rsidR="009E35E5" w:rsidRDefault="009E35E5" w:rsidRPr="000A11C6">
            <w:pPr>
              <w:pStyle w:val="ConsPlusNormal"/>
              <w:widowControl/>
              <w:jc w:val="center"/>
              <w:rPr>
                <w:rFonts w:ascii="Times New Roman" w:cs="Times New Roman" w:hAnsi="Times New Roman"/>
                <w:sz w:val="24"/>
                <w:szCs w:val="24"/>
              </w:rPr>
            </w:pPr>
            <w:r w:rsidRPr="000A11C6">
              <w:rPr>
                <w:rFonts w:ascii="Times New Roman" w:cs="Times New Roman" w:hAnsi="Times New Roman"/>
                <w:sz w:val="24"/>
                <w:szCs w:val="24"/>
              </w:rPr>
              <w:t>(И.О. Фамилия)</w:t>
            </w:r>
          </w:p>
        </w:tc>
      </w:tr>
      <w:tr w:rsidR="008D3B9F" w:rsidRPr="008D3B9F" w:rsidTr="006B5504">
        <w:trPr>
          <w:trHeight w:val="113"/>
          <w:jc w:val="center"/>
        </w:trPr>
        <w:tc>
          <w:tcPr>
            <w:tcW w:type="dxa" w:w="3703"/>
            <w:gridSpan w:val="2"/>
          </w:tcPr>
          <w:p w:rsidP="007066E7" w:rsidR="009E35E5" w:rsidRDefault="009E35E5"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Главный бухгалтер</w:t>
            </w:r>
          </w:p>
        </w:tc>
        <w:tc>
          <w:tcPr>
            <w:tcW w:type="dxa" w:w="362"/>
          </w:tcPr>
          <w:p w:rsidP="007066E7" w:rsidR="009E35E5" w:rsidRDefault="009E35E5" w:rsidRPr="008D3B9F">
            <w:pPr>
              <w:pStyle w:val="ConsPlusNormal"/>
              <w:widowControl/>
              <w:rPr>
                <w:rFonts w:ascii="Times New Roman" w:cs="Times New Roman" w:hAnsi="Times New Roman"/>
                <w:sz w:val="30"/>
                <w:szCs w:val="30"/>
              </w:rPr>
            </w:pPr>
          </w:p>
        </w:tc>
        <w:tc>
          <w:tcPr>
            <w:tcW w:type="dxa" w:w="3751"/>
            <w:tcBorders>
              <w:bottom w:color="auto" w:space="0" w:sz="4" w:val="single"/>
            </w:tcBorders>
          </w:tcPr>
          <w:p w:rsidP="007066E7" w:rsidR="009E35E5" w:rsidRDefault="009E35E5" w:rsidRPr="008D3B9F">
            <w:pPr>
              <w:pStyle w:val="ConsPlusNormal"/>
              <w:widowControl/>
              <w:rPr>
                <w:rFonts w:ascii="Times New Roman" w:cs="Times New Roman" w:hAnsi="Times New Roman"/>
                <w:sz w:val="30"/>
                <w:szCs w:val="30"/>
              </w:rPr>
            </w:pPr>
          </w:p>
        </w:tc>
        <w:tc>
          <w:tcPr>
            <w:tcW w:type="dxa" w:w="1994"/>
          </w:tcPr>
          <w:p w:rsidP="007066E7" w:rsidR="009E35E5" w:rsidRDefault="009E35E5" w:rsidRPr="008D3B9F">
            <w:pPr>
              <w:pStyle w:val="ConsPlusNormal"/>
              <w:widowControl/>
              <w:jc w:val="center"/>
              <w:rPr>
                <w:rFonts w:ascii="Times New Roman" w:cs="Times New Roman" w:hAnsi="Times New Roman"/>
                <w:sz w:val="30"/>
                <w:szCs w:val="30"/>
              </w:rPr>
            </w:pPr>
          </w:p>
        </w:tc>
        <w:tc>
          <w:tcPr>
            <w:tcW w:type="dxa" w:w="5366"/>
            <w:gridSpan w:val="2"/>
            <w:tcBorders>
              <w:bottom w:color="auto" w:space="0" w:sz="4" w:val="single"/>
            </w:tcBorders>
          </w:tcPr>
          <w:p w:rsidP="007066E7" w:rsidR="009E35E5" w:rsidRDefault="009E35E5" w:rsidRPr="008D3B9F">
            <w:pPr>
              <w:pStyle w:val="ConsPlusNormal"/>
              <w:widowControl/>
              <w:jc w:val="center"/>
              <w:rPr>
                <w:rFonts w:ascii="Times New Roman" w:cs="Times New Roman" w:hAnsi="Times New Roman"/>
                <w:sz w:val="30"/>
                <w:szCs w:val="30"/>
              </w:rPr>
            </w:pPr>
          </w:p>
        </w:tc>
      </w:tr>
      <w:tr w:rsidR="008D3B9F" w:rsidRPr="008D3B9F" w:rsidTr="006B5504">
        <w:trPr>
          <w:trHeight w:val="113"/>
          <w:jc w:val="center"/>
        </w:trPr>
        <w:tc>
          <w:tcPr>
            <w:tcW w:type="dxa" w:w="3703"/>
            <w:gridSpan w:val="2"/>
          </w:tcPr>
          <w:p w:rsidP="00AF5EDF" w:rsidR="00AF5EDF" w:rsidRDefault="009E35E5">
            <w:pPr>
              <w:pStyle w:val="ConsPlusNormal"/>
              <w:widowControl/>
              <w:spacing w:line="192" w:lineRule="auto"/>
              <w:ind w:firstLine="0"/>
              <w:rPr>
                <w:rFonts w:ascii="Times New Roman" w:cs="Times New Roman" w:hAnsi="Times New Roman"/>
                <w:sz w:val="30"/>
                <w:szCs w:val="30"/>
              </w:rPr>
            </w:pPr>
            <w:r w:rsidRPr="008D3B9F">
              <w:rPr>
                <w:rFonts w:ascii="Times New Roman" w:cs="Times New Roman" w:hAnsi="Times New Roman"/>
                <w:sz w:val="30"/>
                <w:szCs w:val="30"/>
              </w:rPr>
              <w:t xml:space="preserve">М.П. </w:t>
            </w:r>
          </w:p>
          <w:p w:rsidP="00AF5EDF" w:rsidR="009E35E5" w:rsidRDefault="009E35E5" w:rsidRPr="00AF5EDF">
            <w:pPr>
              <w:pStyle w:val="ConsPlusNormal"/>
              <w:widowControl/>
              <w:spacing w:line="192" w:lineRule="auto"/>
              <w:ind w:firstLine="0"/>
              <w:rPr>
                <w:rFonts w:ascii="Times New Roman" w:cs="Times New Roman" w:hAnsi="Times New Roman"/>
                <w:sz w:val="24"/>
                <w:szCs w:val="24"/>
              </w:rPr>
            </w:pPr>
            <w:r w:rsidRPr="00AF5EDF">
              <w:rPr>
                <w:rFonts w:ascii="Times New Roman" w:cs="Times New Roman" w:hAnsi="Times New Roman"/>
                <w:sz w:val="24"/>
                <w:szCs w:val="24"/>
              </w:rPr>
              <w:t>(при наличии)</w:t>
            </w:r>
          </w:p>
        </w:tc>
        <w:tc>
          <w:tcPr>
            <w:tcW w:type="dxa" w:w="362"/>
          </w:tcPr>
          <w:p w:rsidP="007066E7" w:rsidR="009E35E5" w:rsidRDefault="009E35E5" w:rsidRPr="008D3B9F">
            <w:pPr>
              <w:pStyle w:val="ConsPlusNormal"/>
              <w:widowControl/>
              <w:rPr>
                <w:rFonts w:ascii="Times New Roman" w:cs="Times New Roman" w:hAnsi="Times New Roman"/>
                <w:sz w:val="30"/>
                <w:szCs w:val="30"/>
              </w:rPr>
            </w:pPr>
          </w:p>
        </w:tc>
        <w:tc>
          <w:tcPr>
            <w:tcW w:type="dxa" w:w="3751"/>
            <w:tcBorders>
              <w:top w:color="auto" w:space="0" w:sz="4" w:val="single"/>
            </w:tcBorders>
          </w:tcPr>
          <w:p w:rsidP="006B5504" w:rsidR="009E35E5" w:rsidRDefault="009E35E5" w:rsidRPr="000A11C6">
            <w:pPr>
              <w:pStyle w:val="ConsPlusNormal"/>
              <w:widowControl/>
              <w:ind w:firstLine="0"/>
              <w:jc w:val="center"/>
              <w:rPr>
                <w:rFonts w:ascii="Times New Roman" w:cs="Times New Roman" w:hAnsi="Times New Roman"/>
                <w:sz w:val="24"/>
                <w:szCs w:val="24"/>
              </w:rPr>
            </w:pPr>
            <w:r w:rsidRPr="000A11C6">
              <w:rPr>
                <w:rFonts w:ascii="Times New Roman" w:cs="Times New Roman" w:hAnsi="Times New Roman"/>
                <w:sz w:val="24"/>
                <w:szCs w:val="24"/>
              </w:rPr>
              <w:t>(подпись)</w:t>
            </w:r>
          </w:p>
        </w:tc>
        <w:tc>
          <w:tcPr>
            <w:tcW w:type="dxa" w:w="1994"/>
          </w:tcPr>
          <w:p w:rsidP="007066E7" w:rsidR="009E35E5" w:rsidRDefault="009E35E5" w:rsidRPr="000A11C6">
            <w:pPr>
              <w:pStyle w:val="ConsPlusNormal"/>
              <w:widowControl/>
              <w:jc w:val="center"/>
              <w:rPr>
                <w:rFonts w:ascii="Times New Roman" w:cs="Times New Roman" w:hAnsi="Times New Roman"/>
                <w:sz w:val="24"/>
                <w:szCs w:val="24"/>
              </w:rPr>
            </w:pPr>
          </w:p>
        </w:tc>
        <w:tc>
          <w:tcPr>
            <w:tcW w:type="dxa" w:w="5366"/>
            <w:gridSpan w:val="2"/>
            <w:tcBorders>
              <w:top w:color="auto" w:space="0" w:sz="4" w:val="single"/>
            </w:tcBorders>
          </w:tcPr>
          <w:p w:rsidP="007066E7" w:rsidR="009E35E5" w:rsidRDefault="009E35E5" w:rsidRPr="000A11C6">
            <w:pPr>
              <w:pStyle w:val="ConsPlusNormal"/>
              <w:widowControl/>
              <w:jc w:val="center"/>
              <w:rPr>
                <w:rFonts w:ascii="Times New Roman" w:cs="Times New Roman" w:hAnsi="Times New Roman"/>
                <w:sz w:val="24"/>
                <w:szCs w:val="24"/>
              </w:rPr>
            </w:pPr>
            <w:r w:rsidRPr="000A11C6">
              <w:rPr>
                <w:rFonts w:ascii="Times New Roman" w:cs="Times New Roman" w:hAnsi="Times New Roman"/>
                <w:sz w:val="24"/>
                <w:szCs w:val="24"/>
              </w:rPr>
              <w:t>(И.О. Фамилия)</w:t>
            </w:r>
          </w:p>
        </w:tc>
      </w:tr>
      <w:tr w:rsidR="008D3B9F" w:rsidRPr="008D3B9F" w:rsidTr="000A11C6">
        <w:trPr>
          <w:trHeight w:val="113"/>
          <w:jc w:val="center"/>
        </w:trPr>
        <w:tc>
          <w:tcPr>
            <w:tcW w:type="dxa" w:w="15176"/>
            <w:gridSpan w:val="7"/>
          </w:tcPr>
          <w:p w:rsidP="00AF5EDF" w:rsidR="00433054" w:rsidRDefault="009E35E5"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Дата</w:t>
            </w:r>
          </w:p>
        </w:tc>
      </w:tr>
      <w:bookmarkEnd w:id="148"/>
    </w:tbl>
    <w:p w:rsidP="00D8040B" w:rsidR="000A11C6" w:rsidRDefault="000A11C6">
      <w:pPr>
        <w:widowControl w:val="false"/>
        <w:autoSpaceDE w:val="false"/>
        <w:autoSpaceDN w:val="false"/>
        <w:spacing w:after="0" w:line="192" w:lineRule="auto"/>
        <w:ind w:left="10206"/>
        <w:rPr>
          <w:rFonts w:ascii="Times New Roman" w:cs="Times New Roman" w:eastAsia="Times New Roman" w:hAnsi="Times New Roman"/>
          <w:sz w:val="30"/>
          <w:szCs w:val="30"/>
          <w:lang w:eastAsia="ru-RU"/>
        </w:rPr>
      </w:pPr>
    </w:p>
    <w:p w:rsidP="000A11C6" w:rsidR="000A11C6" w:rsidRDefault="000A11C6" w:rsidRPr="008D3B9F">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w:t>
      </w:r>
      <w:r>
        <w:rPr>
          <w:rFonts w:ascii="Times New Roman" w:cs="Times New Roman" w:eastAsia="Times New Roman" w:hAnsi="Times New Roman"/>
          <w:sz w:val="30"/>
          <w:szCs w:val="30"/>
          <w:lang w:eastAsia="ru-RU"/>
        </w:rPr>
        <w:t>8</w:t>
      </w:r>
      <w:r w:rsidRPr="008D3B9F">
        <w:rPr>
          <w:rFonts w:ascii="Times New Roman" w:cs="Times New Roman" w:eastAsia="Times New Roman" w:hAnsi="Times New Roman"/>
          <w:sz w:val="30"/>
          <w:szCs w:val="30"/>
          <w:lang w:eastAsia="ru-RU"/>
        </w:rPr>
        <w:t xml:space="preserve">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имущественного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взноса на финансовое обеспечение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затрат 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w:t>
      </w:r>
      <w:proofErr w:type="gramStart"/>
      <w:r w:rsidRPr="008D3B9F">
        <w:rPr>
          <w:rFonts w:ascii="Times New Roman" w:cs="Times New Roman" w:eastAsia="Times New Roman" w:hAnsi="Times New Roman"/>
          <w:sz w:val="30"/>
          <w:szCs w:val="30"/>
          <w:lang w:eastAsia="ru-RU"/>
        </w:rPr>
        <w:t>осуществляющим</w:t>
      </w:r>
      <w:proofErr w:type="gramEnd"/>
      <w:r w:rsidRPr="008D3B9F">
        <w:rPr>
          <w:rFonts w:ascii="Times New Roman" w:cs="Times New Roman" w:eastAsia="Times New Roman" w:hAnsi="Times New Roman"/>
          <w:sz w:val="30"/>
          <w:szCs w:val="30"/>
          <w:lang w:eastAsia="ru-RU"/>
        </w:rPr>
        <w:t xml:space="preserve"> свою деятельность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территории города Красноярска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субъектам малого и среднего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предпринимательства и социально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ориентированным некоммерческим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организациям на реализацию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инвестиционных проектов по развитию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производства товаров (работ, услуг)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условиях привлечения инвестиций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0A11C6" w:rsidR="000A11C6" w:rsidRDefault="000A11C6" w:rsidRPr="008D3B9F">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платформ</w:t>
      </w:r>
    </w:p>
    <w:p w:rsidP="00433054" w:rsidR="00433054" w:rsidRDefault="00433054" w:rsidRPr="008D3B9F">
      <w:pPr>
        <w:widowControl w:val="false"/>
        <w:autoSpaceDE w:val="false"/>
        <w:autoSpaceDN w:val="false"/>
        <w:spacing w:after="0" w:line="240" w:lineRule="auto"/>
        <w:ind w:firstLine="3969"/>
        <w:jc w:val="right"/>
        <w:rPr>
          <w:rFonts w:ascii="Times New Roman" w:cs="Times New Roman" w:eastAsia="Times New Roman" w:hAnsi="Times New Roman"/>
          <w:sz w:val="30"/>
          <w:szCs w:val="30"/>
          <w:lang w:eastAsia="ru-RU"/>
        </w:rPr>
      </w:pPr>
    </w:p>
    <w:p w:rsidP="00AF5EDF" w:rsidR="00AF5EDF" w:rsidRDefault="009E35E5">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 xml:space="preserve">ОТЧЕТ </w:t>
      </w:r>
    </w:p>
    <w:p w:rsidP="00AF5EDF" w:rsidR="009E35E5" w:rsidRDefault="00AF5EDF"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 xml:space="preserve">о достижении значений результата предоставления гранта </w:t>
      </w:r>
    </w:p>
    <w:p w:rsidP="009E35E5" w:rsidR="009E35E5" w:rsidRDefault="009E35E5">
      <w:pPr>
        <w:pStyle w:val="ConsPlusNormal"/>
        <w:widowControl/>
        <w:jc w:val="center"/>
        <w:rPr>
          <w:rFonts w:ascii="Times New Roman" w:cs="Times New Roman" w:hAnsi="Times New Roman"/>
          <w:sz w:val="30"/>
          <w:szCs w:val="30"/>
        </w:rPr>
      </w:pPr>
      <w:r w:rsidRPr="008D3B9F">
        <w:rPr>
          <w:rFonts w:ascii="Times New Roman" w:cs="Times New Roman" w:hAnsi="Times New Roman"/>
          <w:sz w:val="30"/>
          <w:szCs w:val="30"/>
        </w:rPr>
        <w:t xml:space="preserve">по состоянию </w:t>
      </w:r>
      <w:proofErr w:type="gramStart"/>
      <w:r w:rsidRPr="008D3B9F">
        <w:rPr>
          <w:rFonts w:ascii="Times New Roman" w:cs="Times New Roman" w:hAnsi="Times New Roman"/>
          <w:sz w:val="30"/>
          <w:szCs w:val="30"/>
        </w:rPr>
        <w:t>на</w:t>
      </w:r>
      <w:proofErr w:type="gramEnd"/>
      <w:r w:rsidRPr="008D3B9F">
        <w:rPr>
          <w:rFonts w:ascii="Times New Roman" w:cs="Times New Roman" w:hAnsi="Times New Roman"/>
          <w:sz w:val="30"/>
          <w:szCs w:val="30"/>
        </w:rPr>
        <w:t xml:space="preserve"> _____________________________</w:t>
      </w:r>
    </w:p>
    <w:p w:rsidP="009E35E5" w:rsidR="00374896" w:rsidRDefault="00374896" w:rsidRPr="008D3B9F">
      <w:pPr>
        <w:pStyle w:val="ConsPlusNormal"/>
        <w:widowControl/>
        <w:jc w:val="center"/>
        <w:rPr>
          <w:rFonts w:ascii="Times New Roman" w:cs="Times New Roman" w:hAnsi="Times New Roman"/>
          <w:sz w:val="30"/>
          <w:szCs w:val="30"/>
        </w:rPr>
      </w:pPr>
    </w:p>
    <w:p w:rsidP="009E35E5" w:rsidR="009E35E5" w:rsidRDefault="009E35E5" w:rsidRPr="008D3B9F">
      <w:pPr>
        <w:pStyle w:val="ConsPlusNormal"/>
        <w:widowControl/>
        <w:rPr>
          <w:rFonts w:ascii="Times New Roman" w:cs="Times New Roman" w:hAnsi="Times New Roman"/>
          <w:sz w:val="30"/>
          <w:szCs w:val="30"/>
        </w:rPr>
      </w:pPr>
      <w:r w:rsidRPr="008D3B9F">
        <w:rPr>
          <w:rFonts w:ascii="Times New Roman" w:cs="Times New Roman" w:hAnsi="Times New Roman"/>
          <w:sz w:val="30"/>
          <w:szCs w:val="30"/>
        </w:rPr>
        <w:t>Наименование получателя гранта_____________________________________________</w:t>
      </w:r>
      <w:r w:rsidR="000049D0" w:rsidRPr="008D3B9F">
        <w:rPr>
          <w:rFonts w:ascii="Times New Roman" w:cs="Times New Roman" w:hAnsi="Times New Roman"/>
          <w:sz w:val="30"/>
          <w:szCs w:val="30"/>
        </w:rPr>
        <w:t>__________________</w:t>
      </w:r>
      <w:r w:rsidR="00AF5EDF">
        <w:rPr>
          <w:rFonts w:ascii="Times New Roman" w:cs="Times New Roman" w:hAnsi="Times New Roman"/>
          <w:sz w:val="30"/>
          <w:szCs w:val="30"/>
        </w:rPr>
        <w:t>.</w:t>
      </w:r>
    </w:p>
    <w:p w:rsidP="009E35E5" w:rsidR="009E35E5" w:rsidRDefault="009E35E5" w:rsidRPr="008D3B9F">
      <w:pPr>
        <w:pStyle w:val="ConsPlusNormal"/>
        <w:widowControl/>
        <w:rPr>
          <w:rFonts w:ascii="Times New Roman" w:cs="Times New Roman" w:hAnsi="Times New Roman"/>
          <w:sz w:val="30"/>
          <w:szCs w:val="30"/>
        </w:rPr>
      </w:pPr>
      <w:r w:rsidRPr="008D3B9F">
        <w:rPr>
          <w:rFonts w:ascii="Times New Roman" w:cs="Times New Roman" w:hAnsi="Times New Roman"/>
          <w:sz w:val="30"/>
          <w:szCs w:val="30"/>
        </w:rPr>
        <w:t>Наименование инвестиционного проекта______________________________________</w:t>
      </w:r>
      <w:r w:rsidR="00AF5EDF">
        <w:rPr>
          <w:rFonts w:ascii="Times New Roman" w:cs="Times New Roman" w:hAnsi="Times New Roman"/>
          <w:sz w:val="30"/>
          <w:szCs w:val="30"/>
        </w:rPr>
        <w:t>__________________.</w:t>
      </w:r>
    </w:p>
    <w:p w:rsidP="009E35E5" w:rsidR="000A11C6" w:rsidRDefault="000A11C6">
      <w:pPr>
        <w:pStyle w:val="ConsPlusNormal"/>
        <w:widowControl/>
        <w:rPr>
          <w:rFonts w:ascii="Times New Roman" w:cs="Times New Roman" w:hAnsi="Times New Roman"/>
          <w:sz w:val="30"/>
          <w:szCs w:val="30"/>
        </w:rPr>
      </w:pPr>
    </w:p>
    <w:p w:rsidP="009E35E5" w:rsidR="00374896" w:rsidRDefault="00374896">
      <w:pPr>
        <w:pStyle w:val="ConsPlusNormal"/>
        <w:widowControl/>
        <w:rPr>
          <w:rFonts w:ascii="Times New Roman" w:cs="Times New Roman" w:hAnsi="Times New Roman"/>
          <w:sz w:val="30"/>
          <w:szCs w:val="30"/>
        </w:rPr>
      </w:pPr>
    </w:p>
    <w:p w:rsidP="009E35E5" w:rsidR="000A11C6" w:rsidRDefault="000A11C6" w:rsidRPr="00374896">
      <w:pPr>
        <w:pStyle w:val="ConsPlusNormal"/>
        <w:widowControl/>
        <w:rPr>
          <w:rFonts w:ascii="Times New Roman" w:cs="Times New Roman" w:hAnsi="Times New Roman"/>
          <w:sz w:val="22"/>
          <w:szCs w:val="30"/>
        </w:rPr>
      </w:pPr>
    </w:p>
    <w:tbl>
      <w:tblPr>
        <w:tblStyle w:val="12"/>
        <w:tblW w:type="dxa" w:w="14601"/>
        <w:tblLayout w:type="fixed"/>
        <w:tblCellMar>
          <w:left w:type="dxa" w:w="57"/>
          <w:right w:type="dxa" w:w="57"/>
        </w:tblCellMar>
        <w:tblLook w:firstColumn="0" w:firstRow="0" w:lastColumn="0" w:lastRow="0" w:noHBand="0" w:noVBand="0" w:val="0000"/>
      </w:tblPr>
      <w:tblGrid>
        <w:gridCol w:w="565"/>
        <w:gridCol w:w="5030"/>
        <w:gridCol w:w="1418"/>
        <w:gridCol w:w="920"/>
        <w:gridCol w:w="1134"/>
        <w:gridCol w:w="851"/>
        <w:gridCol w:w="997"/>
        <w:gridCol w:w="846"/>
        <w:gridCol w:w="1131"/>
        <w:gridCol w:w="851"/>
        <w:gridCol w:w="858"/>
      </w:tblGrid>
      <w:tr w:rsidR="008D3B9F" w:rsidRPr="008D3B9F" w:rsidTr="000A11C6">
        <w:trPr>
          <w:trHeight w:val="20"/>
        </w:trPr>
        <w:tc>
          <w:tcPr>
            <w:tcW w:type="dxa" w:w="565"/>
            <w:vMerge w:val="restart"/>
          </w:tcPr>
          <w:p w:rsidP="00AF5EDF" w:rsidR="009E35E5" w:rsidRDefault="000A11C6" w:rsidRPr="008D3B9F">
            <w:pPr>
              <w:pStyle w:val="ConsPlusNormal"/>
              <w:widowControl/>
              <w:spacing w:line="192" w:lineRule="auto"/>
              <w:ind w:firstLine="0"/>
              <w:jc w:val="center"/>
              <w:rPr>
                <w:rFonts w:ascii="Times New Roman" w:cs="Times New Roman" w:hAnsi="Times New Roman"/>
                <w:sz w:val="30"/>
                <w:szCs w:val="30"/>
              </w:rPr>
            </w:pPr>
            <w:r>
              <w:rPr>
                <w:rFonts w:ascii="Times New Roman" w:cs="Times New Roman" w:hAnsi="Times New Roman"/>
                <w:sz w:val="30"/>
                <w:szCs w:val="30"/>
              </w:rPr>
              <w:lastRenderedPageBreak/>
              <w:t>№</w:t>
            </w:r>
            <w:r w:rsidR="009E35E5" w:rsidRPr="008D3B9F">
              <w:rPr>
                <w:rFonts w:ascii="Times New Roman" w:cs="Times New Roman" w:hAnsi="Times New Roman"/>
                <w:sz w:val="30"/>
                <w:szCs w:val="30"/>
              </w:rPr>
              <w:t xml:space="preserve"> </w:t>
            </w:r>
            <w:proofErr w:type="gramStart"/>
            <w:r w:rsidR="009E35E5" w:rsidRPr="008D3B9F">
              <w:rPr>
                <w:rFonts w:ascii="Times New Roman" w:cs="Times New Roman" w:hAnsi="Times New Roman"/>
                <w:sz w:val="30"/>
                <w:szCs w:val="30"/>
              </w:rPr>
              <w:t>п</w:t>
            </w:r>
            <w:proofErr w:type="gramEnd"/>
            <w:r w:rsidR="009E35E5" w:rsidRPr="008D3B9F">
              <w:rPr>
                <w:rFonts w:ascii="Times New Roman" w:cs="Times New Roman" w:hAnsi="Times New Roman"/>
                <w:sz w:val="30"/>
                <w:szCs w:val="30"/>
              </w:rPr>
              <w:t>/п</w:t>
            </w:r>
          </w:p>
        </w:tc>
        <w:tc>
          <w:tcPr>
            <w:tcW w:type="dxa" w:w="5030"/>
            <w:vMerge w:val="restart"/>
          </w:tcPr>
          <w:p w:rsidP="00AF5EDF" w:rsidR="009E35E5" w:rsidRDefault="009E35E5"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Наименование</w:t>
            </w:r>
          </w:p>
        </w:tc>
        <w:tc>
          <w:tcPr>
            <w:tcW w:type="dxa" w:w="9006"/>
            <w:gridSpan w:val="9"/>
          </w:tcPr>
          <w:p w:rsidP="00AF5EDF" w:rsidR="009E35E5" w:rsidRDefault="009E35E5"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Значение:</w:t>
            </w:r>
          </w:p>
        </w:tc>
      </w:tr>
      <w:tr w:rsidR="008D3B9F" w:rsidRPr="008D3B9F" w:rsidTr="000A11C6">
        <w:trPr>
          <w:trHeight w:val="757"/>
        </w:trPr>
        <w:tc>
          <w:tcPr>
            <w:tcW w:type="dxa" w:w="565"/>
            <w:vMerge/>
          </w:tcPr>
          <w:p w:rsidP="000A11C6" w:rsidR="009E35E5" w:rsidRDefault="009E35E5" w:rsidRPr="008D3B9F">
            <w:pPr>
              <w:pStyle w:val="ConsPlusNormal"/>
              <w:widowControl/>
              <w:spacing w:line="192" w:lineRule="auto"/>
              <w:ind w:firstLine="0"/>
              <w:rPr>
                <w:rFonts w:ascii="Times New Roman" w:cs="Times New Roman" w:hAnsi="Times New Roman"/>
                <w:sz w:val="30"/>
                <w:szCs w:val="30"/>
              </w:rPr>
            </w:pPr>
          </w:p>
        </w:tc>
        <w:tc>
          <w:tcPr>
            <w:tcW w:type="dxa" w:w="5030"/>
            <w:vMerge/>
          </w:tcPr>
          <w:p w:rsidP="000A11C6" w:rsidR="009E35E5" w:rsidRDefault="009E35E5" w:rsidRPr="008D3B9F">
            <w:pPr>
              <w:pStyle w:val="ConsPlusNormal"/>
              <w:widowControl/>
              <w:spacing w:line="192" w:lineRule="auto"/>
              <w:ind w:firstLine="0"/>
              <w:rPr>
                <w:rFonts w:ascii="Times New Roman" w:cs="Times New Roman" w:hAnsi="Times New Roman"/>
                <w:sz w:val="30"/>
                <w:szCs w:val="30"/>
              </w:rPr>
            </w:pPr>
          </w:p>
        </w:tc>
        <w:tc>
          <w:tcPr>
            <w:tcW w:type="dxa" w:w="1418"/>
            <w:vMerge w:val="restart"/>
          </w:tcPr>
          <w:p w:rsidP="000A11C6" w:rsidR="009E35E5" w:rsidRDefault="00AF5EDF" w:rsidRPr="008D3B9F">
            <w:pPr>
              <w:pStyle w:val="ConsPlusNormal"/>
              <w:widowControl/>
              <w:spacing w:line="192" w:lineRule="auto"/>
              <w:ind w:firstLine="0"/>
              <w:jc w:val="center"/>
              <w:rPr>
                <w:rFonts w:ascii="Times New Roman" w:cs="Times New Roman" w:hAnsi="Times New Roman"/>
                <w:sz w:val="30"/>
                <w:szCs w:val="30"/>
              </w:rPr>
            </w:pPr>
            <w:r>
              <w:rPr>
                <w:rFonts w:ascii="Times New Roman" w:cs="Times New Roman" w:hAnsi="Times New Roman"/>
                <w:sz w:val="30"/>
                <w:szCs w:val="30"/>
              </w:rPr>
              <w:t>г</w:t>
            </w:r>
            <w:r w:rsidR="009E35E5" w:rsidRPr="008D3B9F">
              <w:rPr>
                <w:rFonts w:ascii="Times New Roman" w:cs="Times New Roman" w:hAnsi="Times New Roman"/>
                <w:sz w:val="30"/>
                <w:szCs w:val="30"/>
              </w:rPr>
              <w:t>од, предш</w:t>
            </w:r>
            <w:r w:rsidR="009E35E5" w:rsidRPr="008D3B9F">
              <w:rPr>
                <w:rFonts w:ascii="Times New Roman" w:cs="Times New Roman" w:hAnsi="Times New Roman"/>
                <w:sz w:val="30"/>
                <w:szCs w:val="30"/>
              </w:rPr>
              <w:t>е</w:t>
            </w:r>
            <w:r w:rsidR="009E35E5" w:rsidRPr="008D3B9F">
              <w:rPr>
                <w:rFonts w:ascii="Times New Roman" w:cs="Times New Roman" w:hAnsi="Times New Roman"/>
                <w:sz w:val="30"/>
                <w:szCs w:val="30"/>
              </w:rPr>
              <w:t>ству</w:t>
            </w:r>
            <w:r w:rsidR="009E35E5" w:rsidRPr="008D3B9F">
              <w:rPr>
                <w:rFonts w:ascii="Times New Roman" w:cs="Times New Roman" w:hAnsi="Times New Roman"/>
                <w:sz w:val="30"/>
                <w:szCs w:val="30"/>
              </w:rPr>
              <w:t>ю</w:t>
            </w:r>
            <w:r w:rsidR="009E35E5" w:rsidRPr="008D3B9F">
              <w:rPr>
                <w:rFonts w:ascii="Times New Roman" w:cs="Times New Roman" w:hAnsi="Times New Roman"/>
                <w:sz w:val="30"/>
                <w:szCs w:val="30"/>
              </w:rPr>
              <w:t>щий году получ</w:t>
            </w:r>
            <w:r w:rsidR="009E35E5" w:rsidRPr="008D3B9F">
              <w:rPr>
                <w:rFonts w:ascii="Times New Roman" w:cs="Times New Roman" w:hAnsi="Times New Roman"/>
                <w:sz w:val="30"/>
                <w:szCs w:val="30"/>
              </w:rPr>
              <w:t>е</w:t>
            </w:r>
            <w:r w:rsidR="009E35E5" w:rsidRPr="008D3B9F">
              <w:rPr>
                <w:rFonts w:ascii="Times New Roman" w:cs="Times New Roman" w:hAnsi="Times New Roman"/>
                <w:sz w:val="30"/>
                <w:szCs w:val="30"/>
              </w:rPr>
              <w:t>ния гра</w:t>
            </w:r>
            <w:r w:rsidR="009E35E5" w:rsidRPr="008D3B9F">
              <w:rPr>
                <w:rFonts w:ascii="Times New Roman" w:cs="Times New Roman" w:hAnsi="Times New Roman"/>
                <w:sz w:val="30"/>
                <w:szCs w:val="30"/>
              </w:rPr>
              <w:t>н</w:t>
            </w:r>
            <w:r w:rsidR="009E35E5" w:rsidRPr="008D3B9F">
              <w:rPr>
                <w:rFonts w:ascii="Times New Roman" w:cs="Times New Roman" w:hAnsi="Times New Roman"/>
                <w:sz w:val="30"/>
                <w:szCs w:val="30"/>
              </w:rPr>
              <w:t>та, факт</w:t>
            </w:r>
          </w:p>
        </w:tc>
        <w:tc>
          <w:tcPr>
            <w:tcW w:type="dxa" w:w="3902"/>
            <w:gridSpan w:val="4"/>
          </w:tcPr>
          <w:p w:rsidP="000A11C6" w:rsidR="009E35E5" w:rsidRDefault="00AF5EDF" w:rsidRPr="008D3B9F">
            <w:pPr>
              <w:pStyle w:val="ConsPlusNormal"/>
              <w:widowControl/>
              <w:spacing w:line="192" w:lineRule="auto"/>
              <w:ind w:firstLine="0"/>
              <w:jc w:val="center"/>
              <w:rPr>
                <w:rFonts w:ascii="Times New Roman" w:cs="Times New Roman" w:hAnsi="Times New Roman"/>
                <w:sz w:val="30"/>
                <w:szCs w:val="30"/>
              </w:rPr>
            </w:pPr>
            <w:r>
              <w:rPr>
                <w:rFonts w:ascii="Times New Roman" w:cs="Times New Roman" w:hAnsi="Times New Roman"/>
                <w:sz w:val="30"/>
                <w:szCs w:val="30"/>
              </w:rPr>
              <w:t>г</w:t>
            </w:r>
            <w:r w:rsidR="009E35E5" w:rsidRPr="008D3B9F">
              <w:rPr>
                <w:rFonts w:ascii="Times New Roman" w:cs="Times New Roman" w:hAnsi="Times New Roman"/>
                <w:sz w:val="30"/>
                <w:szCs w:val="30"/>
              </w:rPr>
              <w:t>од получения гранта</w:t>
            </w:r>
          </w:p>
        </w:tc>
        <w:tc>
          <w:tcPr>
            <w:tcW w:type="dxa" w:w="3686"/>
            <w:gridSpan w:val="4"/>
          </w:tcPr>
          <w:p w:rsidP="000A11C6" w:rsidR="009E35E5" w:rsidRDefault="00AF5EDF" w:rsidRPr="008D3B9F">
            <w:pPr>
              <w:pStyle w:val="ConsPlusNormal"/>
              <w:widowControl/>
              <w:spacing w:line="192" w:lineRule="auto"/>
              <w:ind w:firstLine="0"/>
              <w:jc w:val="center"/>
              <w:rPr>
                <w:rFonts w:ascii="Times New Roman" w:cs="Times New Roman" w:hAnsi="Times New Roman"/>
                <w:sz w:val="30"/>
                <w:szCs w:val="30"/>
              </w:rPr>
            </w:pPr>
            <w:r>
              <w:rPr>
                <w:rFonts w:ascii="Times New Roman" w:cs="Times New Roman" w:hAnsi="Times New Roman"/>
                <w:sz w:val="30"/>
                <w:szCs w:val="30"/>
              </w:rPr>
              <w:t>г</w:t>
            </w:r>
            <w:r w:rsidR="009E35E5" w:rsidRPr="008D3B9F">
              <w:rPr>
                <w:rFonts w:ascii="Times New Roman" w:cs="Times New Roman" w:hAnsi="Times New Roman"/>
                <w:sz w:val="30"/>
                <w:szCs w:val="30"/>
              </w:rPr>
              <w:t>од, следующий за годом получения гранта</w:t>
            </w:r>
          </w:p>
        </w:tc>
      </w:tr>
      <w:tr w:rsidR="008D3B9F" w:rsidRPr="008D3B9F" w:rsidTr="000A11C6">
        <w:trPr>
          <w:trHeight w:val="429"/>
        </w:trPr>
        <w:tc>
          <w:tcPr>
            <w:tcW w:type="dxa" w:w="565"/>
            <w:vMerge/>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p>
        </w:tc>
        <w:tc>
          <w:tcPr>
            <w:tcW w:type="dxa" w:w="5030"/>
            <w:vMerge/>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p>
        </w:tc>
        <w:tc>
          <w:tcPr>
            <w:tcW w:type="dxa" w:w="1418"/>
            <w:vMerge/>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p>
        </w:tc>
        <w:tc>
          <w:tcPr>
            <w:tcW w:type="dxa" w:w="920"/>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31 марта</w:t>
            </w:r>
          </w:p>
        </w:tc>
        <w:tc>
          <w:tcPr>
            <w:tcW w:type="dxa" w:w="1134"/>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30 июня</w:t>
            </w:r>
          </w:p>
        </w:tc>
        <w:tc>
          <w:tcPr>
            <w:tcW w:type="dxa" w:w="851"/>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30 се</w:t>
            </w:r>
            <w:r w:rsidRPr="008D3B9F">
              <w:rPr>
                <w:rFonts w:ascii="Times New Roman" w:cs="Times New Roman" w:hAnsi="Times New Roman"/>
                <w:sz w:val="30"/>
                <w:szCs w:val="30"/>
              </w:rPr>
              <w:t>н</w:t>
            </w:r>
            <w:r w:rsidRPr="008D3B9F">
              <w:rPr>
                <w:rFonts w:ascii="Times New Roman" w:cs="Times New Roman" w:hAnsi="Times New Roman"/>
                <w:sz w:val="30"/>
                <w:szCs w:val="30"/>
              </w:rPr>
              <w:t>тября</w:t>
            </w:r>
          </w:p>
        </w:tc>
        <w:tc>
          <w:tcPr>
            <w:tcW w:type="dxa" w:w="997"/>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31 д</w:t>
            </w:r>
            <w:r w:rsidRPr="008D3B9F">
              <w:rPr>
                <w:rFonts w:ascii="Times New Roman" w:cs="Times New Roman" w:hAnsi="Times New Roman"/>
                <w:sz w:val="30"/>
                <w:szCs w:val="30"/>
              </w:rPr>
              <w:t>е</w:t>
            </w:r>
            <w:r w:rsidRPr="008D3B9F">
              <w:rPr>
                <w:rFonts w:ascii="Times New Roman" w:cs="Times New Roman" w:hAnsi="Times New Roman"/>
                <w:sz w:val="30"/>
                <w:szCs w:val="30"/>
              </w:rPr>
              <w:t>кабря</w:t>
            </w:r>
          </w:p>
        </w:tc>
        <w:tc>
          <w:tcPr>
            <w:tcW w:type="dxa" w:w="846"/>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31 ма</w:t>
            </w:r>
            <w:r w:rsidRPr="008D3B9F">
              <w:rPr>
                <w:rFonts w:ascii="Times New Roman" w:cs="Times New Roman" w:hAnsi="Times New Roman"/>
                <w:sz w:val="30"/>
                <w:szCs w:val="30"/>
              </w:rPr>
              <w:t>р</w:t>
            </w:r>
            <w:r w:rsidRPr="008D3B9F">
              <w:rPr>
                <w:rFonts w:ascii="Times New Roman" w:cs="Times New Roman" w:hAnsi="Times New Roman"/>
                <w:sz w:val="30"/>
                <w:szCs w:val="30"/>
              </w:rPr>
              <w:t>та</w:t>
            </w:r>
          </w:p>
        </w:tc>
        <w:tc>
          <w:tcPr>
            <w:tcW w:type="dxa" w:w="1131"/>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30 июня</w:t>
            </w:r>
          </w:p>
        </w:tc>
        <w:tc>
          <w:tcPr>
            <w:tcW w:type="dxa" w:w="851"/>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30 се</w:t>
            </w:r>
            <w:r w:rsidRPr="008D3B9F">
              <w:rPr>
                <w:rFonts w:ascii="Times New Roman" w:cs="Times New Roman" w:hAnsi="Times New Roman"/>
                <w:sz w:val="30"/>
                <w:szCs w:val="30"/>
              </w:rPr>
              <w:t>н</w:t>
            </w:r>
            <w:r w:rsidRPr="008D3B9F">
              <w:rPr>
                <w:rFonts w:ascii="Times New Roman" w:cs="Times New Roman" w:hAnsi="Times New Roman"/>
                <w:sz w:val="30"/>
                <w:szCs w:val="30"/>
              </w:rPr>
              <w:t>тября</w:t>
            </w:r>
          </w:p>
        </w:tc>
        <w:tc>
          <w:tcPr>
            <w:tcW w:type="dxa" w:w="858"/>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31 д</w:t>
            </w:r>
            <w:r w:rsidRPr="008D3B9F">
              <w:rPr>
                <w:rFonts w:ascii="Times New Roman" w:cs="Times New Roman" w:hAnsi="Times New Roman"/>
                <w:sz w:val="30"/>
                <w:szCs w:val="30"/>
              </w:rPr>
              <w:t>е</w:t>
            </w:r>
            <w:r w:rsidRPr="008D3B9F">
              <w:rPr>
                <w:rFonts w:ascii="Times New Roman" w:cs="Times New Roman" w:hAnsi="Times New Roman"/>
                <w:sz w:val="30"/>
                <w:szCs w:val="30"/>
              </w:rPr>
              <w:t>кабря</w:t>
            </w:r>
          </w:p>
        </w:tc>
      </w:tr>
      <w:tr w:rsidR="008D3B9F" w:rsidRPr="008D3B9F" w:rsidTr="000A11C6">
        <w:trPr>
          <w:trHeight w:val="18"/>
        </w:trPr>
        <w:tc>
          <w:tcPr>
            <w:tcW w:type="dxa" w:w="565"/>
          </w:tcPr>
          <w:p w:rsidP="00433054" w:rsidR="009E35E5" w:rsidRDefault="009E35E5" w:rsidRPr="008D3B9F">
            <w:pPr>
              <w:pStyle w:val="ConsPlusNormal"/>
              <w:widowControl/>
              <w:ind w:firstLine="0"/>
              <w:jc w:val="center"/>
              <w:rPr>
                <w:rFonts w:ascii="Times New Roman" w:cs="Times New Roman" w:hAnsi="Times New Roman"/>
                <w:sz w:val="30"/>
                <w:szCs w:val="30"/>
              </w:rPr>
            </w:pPr>
            <w:r w:rsidRPr="008D3B9F">
              <w:rPr>
                <w:rFonts w:ascii="Times New Roman" w:cs="Times New Roman" w:hAnsi="Times New Roman"/>
                <w:sz w:val="30"/>
                <w:szCs w:val="30"/>
              </w:rPr>
              <w:t>1</w:t>
            </w:r>
          </w:p>
        </w:tc>
        <w:tc>
          <w:tcPr>
            <w:tcW w:type="dxa" w:w="5030"/>
          </w:tcPr>
          <w:p w:rsidP="00433054" w:rsidR="009E35E5" w:rsidRDefault="000049D0"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Реализован инвестиционный проект по развитию производства товаров (работ, услуг) на условиях привлеч</w:t>
            </w:r>
            <w:r w:rsidRPr="008D3B9F">
              <w:rPr>
                <w:rFonts w:ascii="Times New Roman" w:cs="Times New Roman" w:hAnsi="Times New Roman"/>
                <w:sz w:val="30"/>
                <w:szCs w:val="30"/>
              </w:rPr>
              <w:t>е</w:t>
            </w:r>
            <w:r w:rsidRPr="008D3B9F">
              <w:rPr>
                <w:rFonts w:ascii="Times New Roman" w:cs="Times New Roman" w:hAnsi="Times New Roman"/>
                <w:sz w:val="30"/>
                <w:szCs w:val="30"/>
              </w:rPr>
              <w:t>ния инвестиций с использованием инвестиционных платформ (да/нет)</w:t>
            </w:r>
          </w:p>
        </w:tc>
        <w:tc>
          <w:tcPr>
            <w:tcW w:type="dxa" w:w="1418"/>
          </w:tcPr>
          <w:p w:rsidP="00F920EA" w:rsidR="009E35E5" w:rsidRDefault="009E35E5" w:rsidRPr="008D3B9F">
            <w:pPr>
              <w:pStyle w:val="ConsPlusNormal"/>
              <w:widowControl/>
              <w:rPr>
                <w:rFonts w:ascii="Times New Roman" w:cs="Times New Roman" w:hAnsi="Times New Roman"/>
                <w:sz w:val="30"/>
                <w:szCs w:val="30"/>
              </w:rPr>
            </w:pPr>
          </w:p>
        </w:tc>
        <w:tc>
          <w:tcPr>
            <w:tcW w:type="dxa" w:w="920"/>
          </w:tcPr>
          <w:p w:rsidP="00F920EA" w:rsidR="009E35E5" w:rsidRDefault="009E35E5" w:rsidRPr="008D3B9F">
            <w:pPr>
              <w:pStyle w:val="ConsPlusNormal"/>
              <w:widowControl/>
              <w:rPr>
                <w:rFonts w:ascii="Times New Roman" w:cs="Times New Roman" w:hAnsi="Times New Roman"/>
                <w:sz w:val="30"/>
                <w:szCs w:val="30"/>
              </w:rPr>
            </w:pPr>
          </w:p>
        </w:tc>
        <w:tc>
          <w:tcPr>
            <w:tcW w:type="dxa" w:w="1134"/>
          </w:tcPr>
          <w:p w:rsidP="00F920EA" w:rsidR="009E35E5" w:rsidRDefault="009E35E5" w:rsidRPr="008D3B9F">
            <w:pPr>
              <w:pStyle w:val="ConsPlusNormal"/>
              <w:widowControl/>
              <w:rPr>
                <w:rFonts w:ascii="Times New Roman" w:cs="Times New Roman" w:hAnsi="Times New Roman"/>
                <w:sz w:val="30"/>
                <w:szCs w:val="30"/>
              </w:rPr>
            </w:pPr>
          </w:p>
        </w:tc>
        <w:tc>
          <w:tcPr>
            <w:tcW w:type="dxa" w:w="851"/>
          </w:tcPr>
          <w:p w:rsidP="00F920EA" w:rsidR="009E35E5" w:rsidRDefault="009E35E5" w:rsidRPr="008D3B9F">
            <w:pPr>
              <w:pStyle w:val="ConsPlusNormal"/>
              <w:widowControl/>
              <w:rPr>
                <w:rFonts w:ascii="Times New Roman" w:cs="Times New Roman" w:hAnsi="Times New Roman"/>
                <w:sz w:val="30"/>
                <w:szCs w:val="30"/>
              </w:rPr>
            </w:pPr>
          </w:p>
        </w:tc>
        <w:tc>
          <w:tcPr>
            <w:tcW w:type="dxa" w:w="997"/>
          </w:tcPr>
          <w:p w:rsidP="00F920EA" w:rsidR="009E35E5" w:rsidRDefault="009E35E5" w:rsidRPr="008D3B9F">
            <w:pPr>
              <w:pStyle w:val="ConsPlusNormal"/>
              <w:widowControl/>
              <w:rPr>
                <w:rFonts w:ascii="Times New Roman" w:cs="Times New Roman" w:hAnsi="Times New Roman"/>
                <w:sz w:val="30"/>
                <w:szCs w:val="30"/>
              </w:rPr>
            </w:pPr>
          </w:p>
        </w:tc>
        <w:tc>
          <w:tcPr>
            <w:tcW w:type="dxa" w:w="846"/>
          </w:tcPr>
          <w:p w:rsidP="00433054" w:rsidR="009E35E5" w:rsidRDefault="009E35E5" w:rsidRPr="008D3B9F">
            <w:pPr>
              <w:pStyle w:val="ConsPlusNormal"/>
              <w:widowControl/>
              <w:ind w:firstLine="0"/>
              <w:jc w:val="center"/>
              <w:rPr>
                <w:rFonts w:ascii="Times New Roman" w:cs="Times New Roman" w:hAnsi="Times New Roman"/>
                <w:sz w:val="30"/>
                <w:szCs w:val="30"/>
              </w:rPr>
            </w:pPr>
          </w:p>
        </w:tc>
        <w:tc>
          <w:tcPr>
            <w:tcW w:type="dxa" w:w="1131"/>
          </w:tcPr>
          <w:p w:rsidP="00433054" w:rsidR="009E35E5" w:rsidRDefault="009E35E5" w:rsidRPr="008D3B9F">
            <w:pPr>
              <w:pStyle w:val="ConsPlusNormal"/>
              <w:widowControl/>
              <w:ind w:firstLine="0"/>
              <w:jc w:val="center"/>
              <w:rPr>
                <w:rFonts w:ascii="Times New Roman" w:cs="Times New Roman" w:hAnsi="Times New Roman"/>
                <w:sz w:val="30"/>
                <w:szCs w:val="30"/>
              </w:rPr>
            </w:pPr>
          </w:p>
        </w:tc>
        <w:tc>
          <w:tcPr>
            <w:tcW w:type="dxa" w:w="851"/>
          </w:tcPr>
          <w:p w:rsidP="00433054" w:rsidR="009E35E5" w:rsidRDefault="009E35E5" w:rsidRPr="008D3B9F">
            <w:pPr>
              <w:pStyle w:val="ConsPlusNormal"/>
              <w:widowControl/>
              <w:ind w:firstLine="0"/>
              <w:jc w:val="center"/>
              <w:rPr>
                <w:rFonts w:ascii="Times New Roman" w:cs="Times New Roman" w:hAnsi="Times New Roman"/>
                <w:sz w:val="30"/>
                <w:szCs w:val="30"/>
              </w:rPr>
            </w:pPr>
          </w:p>
        </w:tc>
        <w:tc>
          <w:tcPr>
            <w:tcW w:type="dxa" w:w="858"/>
          </w:tcPr>
          <w:p w:rsidP="00433054" w:rsidR="009E35E5" w:rsidRDefault="009E35E5" w:rsidRPr="008D3B9F">
            <w:pPr>
              <w:pStyle w:val="ConsPlusNormal"/>
              <w:widowControl/>
              <w:ind w:firstLine="0"/>
              <w:jc w:val="center"/>
              <w:rPr>
                <w:rFonts w:ascii="Times New Roman" w:cs="Times New Roman" w:hAnsi="Times New Roman"/>
                <w:sz w:val="30"/>
                <w:szCs w:val="30"/>
              </w:rPr>
            </w:pPr>
          </w:p>
        </w:tc>
      </w:tr>
      <w:tr w:rsidR="008D3B9F" w:rsidRPr="008D3B9F" w:rsidTr="000A11C6">
        <w:trPr>
          <w:trHeight w:val="437"/>
        </w:trPr>
        <w:tc>
          <w:tcPr>
            <w:tcW w:type="dxa" w:w="565"/>
          </w:tcPr>
          <w:p w:rsidP="00433054" w:rsidR="009E35E5" w:rsidRDefault="009E35E5" w:rsidRPr="008D3B9F">
            <w:pPr>
              <w:pStyle w:val="ConsPlusNormal"/>
              <w:widowControl/>
              <w:ind w:firstLine="0"/>
              <w:jc w:val="center"/>
              <w:rPr>
                <w:rFonts w:ascii="Times New Roman" w:cs="Times New Roman" w:hAnsi="Times New Roman"/>
                <w:sz w:val="30"/>
                <w:szCs w:val="30"/>
              </w:rPr>
            </w:pPr>
            <w:r w:rsidRPr="008D3B9F">
              <w:rPr>
                <w:rFonts w:ascii="Times New Roman" w:cs="Times New Roman" w:hAnsi="Times New Roman"/>
                <w:sz w:val="30"/>
                <w:szCs w:val="30"/>
              </w:rPr>
              <w:t>2</w:t>
            </w:r>
          </w:p>
        </w:tc>
        <w:tc>
          <w:tcPr>
            <w:tcW w:type="dxa" w:w="5030"/>
          </w:tcPr>
          <w:p w:rsidP="00433054" w:rsidR="009E35E5" w:rsidRDefault="009E35E5"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Осуществление (</w:t>
            </w:r>
            <w:proofErr w:type="spellStart"/>
            <w:r w:rsidRPr="008D3B9F">
              <w:rPr>
                <w:rFonts w:ascii="Times New Roman" w:cs="Times New Roman" w:hAnsi="Times New Roman"/>
                <w:sz w:val="30"/>
                <w:szCs w:val="30"/>
              </w:rPr>
              <w:t>непрекращение</w:t>
            </w:r>
            <w:proofErr w:type="spellEnd"/>
            <w:r w:rsidRPr="008D3B9F">
              <w:rPr>
                <w:rFonts w:ascii="Times New Roman" w:cs="Times New Roman" w:hAnsi="Times New Roman"/>
                <w:sz w:val="30"/>
                <w:szCs w:val="30"/>
              </w:rPr>
              <w:t>) де</w:t>
            </w:r>
            <w:r w:rsidRPr="008D3B9F">
              <w:rPr>
                <w:rFonts w:ascii="Times New Roman" w:cs="Times New Roman" w:hAnsi="Times New Roman"/>
                <w:sz w:val="30"/>
                <w:szCs w:val="30"/>
              </w:rPr>
              <w:t>я</w:t>
            </w:r>
            <w:r w:rsidRPr="008D3B9F">
              <w:rPr>
                <w:rFonts w:ascii="Times New Roman" w:cs="Times New Roman" w:hAnsi="Times New Roman"/>
                <w:sz w:val="30"/>
                <w:szCs w:val="30"/>
              </w:rPr>
              <w:t>тельности (да/нет)</w:t>
            </w:r>
          </w:p>
        </w:tc>
        <w:tc>
          <w:tcPr>
            <w:tcW w:type="dxa" w:w="1418"/>
          </w:tcPr>
          <w:p w:rsidP="00F920EA" w:rsidR="009E35E5" w:rsidRDefault="009E35E5" w:rsidRPr="008D3B9F">
            <w:pPr>
              <w:pStyle w:val="ConsPlusNormal"/>
              <w:widowControl/>
              <w:rPr>
                <w:rFonts w:ascii="Times New Roman" w:cs="Times New Roman" w:hAnsi="Times New Roman"/>
                <w:sz w:val="30"/>
                <w:szCs w:val="30"/>
              </w:rPr>
            </w:pPr>
          </w:p>
        </w:tc>
        <w:tc>
          <w:tcPr>
            <w:tcW w:type="dxa" w:w="920"/>
          </w:tcPr>
          <w:p w:rsidP="00F920EA" w:rsidR="009E35E5" w:rsidRDefault="009E35E5" w:rsidRPr="008D3B9F">
            <w:pPr>
              <w:pStyle w:val="ConsPlusNormal"/>
              <w:widowControl/>
              <w:rPr>
                <w:rFonts w:ascii="Times New Roman" w:cs="Times New Roman" w:hAnsi="Times New Roman"/>
                <w:sz w:val="30"/>
                <w:szCs w:val="30"/>
              </w:rPr>
            </w:pPr>
          </w:p>
        </w:tc>
        <w:tc>
          <w:tcPr>
            <w:tcW w:type="dxa" w:w="1134"/>
          </w:tcPr>
          <w:p w:rsidP="00F920EA" w:rsidR="009E35E5" w:rsidRDefault="009E35E5" w:rsidRPr="008D3B9F">
            <w:pPr>
              <w:pStyle w:val="ConsPlusNormal"/>
              <w:widowControl/>
              <w:rPr>
                <w:rFonts w:ascii="Times New Roman" w:cs="Times New Roman" w:hAnsi="Times New Roman"/>
                <w:sz w:val="30"/>
                <w:szCs w:val="30"/>
              </w:rPr>
            </w:pPr>
          </w:p>
        </w:tc>
        <w:tc>
          <w:tcPr>
            <w:tcW w:type="dxa" w:w="851"/>
          </w:tcPr>
          <w:p w:rsidP="00F920EA" w:rsidR="009E35E5" w:rsidRDefault="009E35E5" w:rsidRPr="008D3B9F">
            <w:pPr>
              <w:pStyle w:val="ConsPlusNormal"/>
              <w:widowControl/>
              <w:rPr>
                <w:rFonts w:ascii="Times New Roman" w:cs="Times New Roman" w:hAnsi="Times New Roman"/>
                <w:sz w:val="30"/>
                <w:szCs w:val="30"/>
              </w:rPr>
            </w:pPr>
          </w:p>
        </w:tc>
        <w:tc>
          <w:tcPr>
            <w:tcW w:type="dxa" w:w="997"/>
          </w:tcPr>
          <w:p w:rsidP="00F920EA" w:rsidR="009E35E5" w:rsidRDefault="009E35E5" w:rsidRPr="008D3B9F">
            <w:pPr>
              <w:pStyle w:val="ConsPlusNormal"/>
              <w:widowControl/>
              <w:rPr>
                <w:rFonts w:ascii="Times New Roman" w:cs="Times New Roman" w:hAnsi="Times New Roman"/>
                <w:sz w:val="30"/>
                <w:szCs w:val="30"/>
              </w:rPr>
            </w:pPr>
          </w:p>
        </w:tc>
        <w:tc>
          <w:tcPr>
            <w:tcW w:type="dxa" w:w="846"/>
          </w:tcPr>
          <w:p w:rsidP="00F920EA" w:rsidR="009E35E5" w:rsidRDefault="009E35E5" w:rsidRPr="008D3B9F">
            <w:pPr>
              <w:pStyle w:val="ConsPlusNormal"/>
              <w:widowControl/>
              <w:rPr>
                <w:rFonts w:ascii="Times New Roman" w:cs="Times New Roman" w:hAnsi="Times New Roman"/>
                <w:sz w:val="30"/>
                <w:szCs w:val="30"/>
              </w:rPr>
            </w:pPr>
          </w:p>
        </w:tc>
        <w:tc>
          <w:tcPr>
            <w:tcW w:type="dxa" w:w="1131"/>
          </w:tcPr>
          <w:p w:rsidP="00F920EA" w:rsidR="009E35E5" w:rsidRDefault="009E35E5" w:rsidRPr="008D3B9F">
            <w:pPr>
              <w:pStyle w:val="ConsPlusNormal"/>
              <w:widowControl/>
              <w:rPr>
                <w:rFonts w:ascii="Times New Roman" w:cs="Times New Roman" w:hAnsi="Times New Roman"/>
                <w:sz w:val="30"/>
                <w:szCs w:val="30"/>
              </w:rPr>
            </w:pPr>
          </w:p>
        </w:tc>
        <w:tc>
          <w:tcPr>
            <w:tcW w:type="dxa" w:w="851"/>
          </w:tcPr>
          <w:p w:rsidP="00F920EA" w:rsidR="009E35E5" w:rsidRDefault="009E35E5" w:rsidRPr="008D3B9F">
            <w:pPr>
              <w:pStyle w:val="ConsPlusNormal"/>
              <w:widowControl/>
              <w:rPr>
                <w:rFonts w:ascii="Times New Roman" w:cs="Times New Roman" w:hAnsi="Times New Roman"/>
                <w:sz w:val="30"/>
                <w:szCs w:val="30"/>
              </w:rPr>
            </w:pPr>
          </w:p>
        </w:tc>
        <w:tc>
          <w:tcPr>
            <w:tcW w:type="dxa" w:w="858"/>
          </w:tcPr>
          <w:p w:rsidP="00F920EA" w:rsidR="009E35E5" w:rsidRDefault="009E35E5" w:rsidRPr="008D3B9F">
            <w:pPr>
              <w:pStyle w:val="ConsPlusNormal"/>
              <w:widowControl/>
              <w:rPr>
                <w:rFonts w:ascii="Times New Roman" w:cs="Times New Roman" w:hAnsi="Times New Roman"/>
                <w:sz w:val="30"/>
                <w:szCs w:val="30"/>
              </w:rPr>
            </w:pPr>
          </w:p>
        </w:tc>
      </w:tr>
    </w:tbl>
    <w:p w:rsidP="000A11C6" w:rsidR="000A11C6" w:rsidRDefault="000A11C6">
      <w:pPr>
        <w:spacing w:after="0" w:line="240" w:lineRule="auto"/>
        <w:rPr>
          <w:sz w:val="10"/>
          <w:szCs w:val="10"/>
        </w:rPr>
      </w:pPr>
    </w:p>
    <w:p w:rsidP="000A11C6" w:rsidR="000A11C6" w:rsidRDefault="000A11C6">
      <w:pPr>
        <w:spacing w:after="0" w:line="240" w:lineRule="auto"/>
        <w:rPr>
          <w:sz w:val="10"/>
          <w:szCs w:val="10"/>
        </w:rPr>
      </w:pPr>
    </w:p>
    <w:p w:rsidP="000A11C6" w:rsidR="000A11C6" w:rsidRDefault="000A11C6">
      <w:pPr>
        <w:spacing w:after="0" w:line="240" w:lineRule="auto"/>
        <w:rPr>
          <w:sz w:val="10"/>
          <w:szCs w:val="10"/>
        </w:rPr>
      </w:pPr>
    </w:p>
    <w:p w:rsidP="000A11C6" w:rsidR="000A11C6" w:rsidRDefault="000A11C6" w:rsidRPr="000A11C6">
      <w:pPr>
        <w:spacing w:after="0" w:line="240" w:lineRule="auto"/>
        <w:rPr>
          <w:sz w:val="10"/>
          <w:szCs w:val="10"/>
        </w:rPr>
      </w:pPr>
    </w:p>
    <w:tbl>
      <w:tblPr>
        <w:tblStyle w:val="12"/>
        <w:tblW w:type="dxa" w:w="14668"/>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Look w:firstColumn="0" w:firstRow="0" w:lastColumn="0" w:lastRow="0" w:noHBand="0" w:noVBand="0" w:val="0000"/>
      </w:tblPr>
      <w:tblGrid>
        <w:gridCol w:w="3093"/>
        <w:gridCol w:w="559"/>
        <w:gridCol w:w="360"/>
        <w:gridCol w:w="2413"/>
        <w:gridCol w:w="1319"/>
        <w:gridCol w:w="360"/>
        <w:gridCol w:w="1218"/>
        <w:gridCol w:w="959"/>
        <w:gridCol w:w="789"/>
        <w:gridCol w:w="211"/>
        <w:gridCol w:w="496"/>
        <w:gridCol w:w="153"/>
        <w:gridCol w:w="83"/>
        <w:gridCol w:w="1321"/>
        <w:gridCol w:w="49"/>
        <w:gridCol w:w="1285"/>
      </w:tblGrid>
      <w:tr w:rsidR="008D3B9F" w:rsidRPr="008D3B9F" w:rsidTr="003C7E76">
        <w:tc>
          <w:tcPr>
            <w:tcW w:type="dxa" w:w="3093"/>
          </w:tcPr>
          <w:p w:rsidP="000A11C6" w:rsidR="009E35E5" w:rsidRDefault="009E35E5"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Получатель гранта</w:t>
            </w:r>
          </w:p>
        </w:tc>
        <w:tc>
          <w:tcPr>
            <w:tcW w:type="dxa" w:w="4651"/>
            <w:gridSpan w:val="4"/>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360"/>
          </w:tcPr>
          <w:p w:rsidP="00F920EA" w:rsidR="009E35E5" w:rsidRDefault="009E35E5" w:rsidRPr="008D3B9F">
            <w:pPr>
              <w:pStyle w:val="ConsPlusNormal"/>
              <w:widowControl/>
              <w:rPr>
                <w:rFonts w:ascii="Times New Roman" w:cs="Times New Roman" w:hAnsi="Times New Roman"/>
                <w:sz w:val="30"/>
                <w:szCs w:val="30"/>
              </w:rPr>
            </w:pPr>
          </w:p>
        </w:tc>
        <w:tc>
          <w:tcPr>
            <w:tcW w:type="dxa" w:w="1218"/>
          </w:tcPr>
          <w:p w:rsidP="00F920EA" w:rsidR="009E35E5" w:rsidRDefault="009E35E5" w:rsidRPr="008D3B9F">
            <w:pPr>
              <w:pStyle w:val="ConsPlusNormal"/>
              <w:widowControl/>
              <w:rPr>
                <w:rFonts w:ascii="Times New Roman" w:cs="Times New Roman" w:hAnsi="Times New Roman"/>
                <w:sz w:val="30"/>
                <w:szCs w:val="30"/>
              </w:rPr>
            </w:pPr>
          </w:p>
        </w:tc>
        <w:tc>
          <w:tcPr>
            <w:tcW w:type="dxa" w:w="1748"/>
            <w:gridSpan w:val="2"/>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707"/>
            <w:gridSpan w:val="2"/>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236"/>
            <w:gridSpan w:val="2"/>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1370"/>
            <w:gridSpan w:val="2"/>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1285"/>
          </w:tcPr>
          <w:p w:rsidP="00F920EA" w:rsidR="009E35E5" w:rsidRDefault="009E35E5" w:rsidRPr="008D3B9F">
            <w:pPr>
              <w:pStyle w:val="ConsPlusNormal"/>
              <w:widowControl/>
              <w:rPr>
                <w:rFonts w:ascii="Times New Roman" w:cs="Times New Roman" w:hAnsi="Times New Roman"/>
                <w:sz w:val="30"/>
                <w:szCs w:val="30"/>
              </w:rPr>
            </w:pPr>
          </w:p>
        </w:tc>
      </w:tr>
      <w:tr w:rsidR="008D3B9F" w:rsidRPr="008D3B9F" w:rsidTr="003C7E76">
        <w:tc>
          <w:tcPr>
            <w:tcW w:type="dxa" w:w="3093"/>
          </w:tcPr>
          <w:p w:rsidP="000A11C6" w:rsidR="009E35E5" w:rsidRDefault="009E35E5" w:rsidRPr="008D3B9F">
            <w:pPr>
              <w:pStyle w:val="ConsPlusNormal"/>
              <w:widowControl/>
              <w:jc w:val="center"/>
              <w:rPr>
                <w:rFonts w:ascii="Times New Roman" w:cs="Times New Roman" w:hAnsi="Times New Roman"/>
                <w:sz w:val="30"/>
                <w:szCs w:val="30"/>
              </w:rPr>
            </w:pPr>
          </w:p>
        </w:tc>
        <w:tc>
          <w:tcPr>
            <w:tcW w:type="dxa" w:w="4651"/>
            <w:gridSpan w:val="4"/>
            <w:tcBorders>
              <w:top w:color="auto" w:space="0" w:sz="4" w:val="single"/>
            </w:tcBorders>
          </w:tcPr>
          <w:p w:rsidP="000A11C6" w:rsidR="009E35E5" w:rsidRDefault="009E35E5" w:rsidRPr="000A11C6">
            <w:pPr>
              <w:pStyle w:val="ConsPlusNormal"/>
              <w:widowControl/>
              <w:spacing w:line="192" w:lineRule="auto"/>
              <w:ind w:firstLine="0"/>
              <w:jc w:val="center"/>
              <w:rPr>
                <w:rFonts w:ascii="Times New Roman" w:cs="Times New Roman" w:hAnsi="Times New Roman"/>
                <w:sz w:val="24"/>
                <w:szCs w:val="24"/>
              </w:rPr>
            </w:pPr>
            <w:r w:rsidRPr="000A11C6">
              <w:rPr>
                <w:rFonts w:ascii="Times New Roman" w:cs="Times New Roman" w:hAnsi="Times New Roman"/>
                <w:sz w:val="24"/>
                <w:szCs w:val="24"/>
              </w:rPr>
              <w:t>(наименование получателя гранта, дол</w:t>
            </w:r>
            <w:r w:rsidRPr="000A11C6">
              <w:rPr>
                <w:rFonts w:ascii="Times New Roman" w:cs="Times New Roman" w:hAnsi="Times New Roman"/>
                <w:sz w:val="24"/>
                <w:szCs w:val="24"/>
              </w:rPr>
              <w:t>ж</w:t>
            </w:r>
            <w:r w:rsidRPr="000A11C6">
              <w:rPr>
                <w:rFonts w:ascii="Times New Roman" w:cs="Times New Roman" w:hAnsi="Times New Roman"/>
                <w:sz w:val="24"/>
                <w:szCs w:val="24"/>
              </w:rPr>
              <w:t>ность подписанта)</w:t>
            </w:r>
          </w:p>
        </w:tc>
        <w:tc>
          <w:tcPr>
            <w:tcW w:type="dxa" w:w="360"/>
          </w:tcPr>
          <w:p w:rsidP="000A11C6" w:rsidR="009E35E5" w:rsidRDefault="009E35E5" w:rsidRPr="000A11C6">
            <w:pPr>
              <w:pStyle w:val="ConsPlusNormal"/>
              <w:widowControl/>
              <w:spacing w:line="192" w:lineRule="auto"/>
              <w:jc w:val="center"/>
              <w:rPr>
                <w:rFonts w:ascii="Times New Roman" w:cs="Times New Roman" w:hAnsi="Times New Roman"/>
                <w:sz w:val="24"/>
                <w:szCs w:val="24"/>
              </w:rPr>
            </w:pPr>
          </w:p>
        </w:tc>
        <w:tc>
          <w:tcPr>
            <w:tcW w:type="dxa" w:w="1218"/>
          </w:tcPr>
          <w:p w:rsidP="000A11C6" w:rsidR="009E35E5" w:rsidRDefault="009E35E5" w:rsidRPr="000A11C6">
            <w:pPr>
              <w:pStyle w:val="ConsPlusNormal"/>
              <w:widowControl/>
              <w:spacing w:line="192" w:lineRule="auto"/>
              <w:jc w:val="center"/>
              <w:rPr>
                <w:rFonts w:ascii="Times New Roman" w:cs="Times New Roman" w:hAnsi="Times New Roman"/>
                <w:sz w:val="24"/>
                <w:szCs w:val="24"/>
              </w:rPr>
            </w:pPr>
          </w:p>
        </w:tc>
        <w:tc>
          <w:tcPr>
            <w:tcW w:type="dxa" w:w="4061"/>
            <w:gridSpan w:val="8"/>
            <w:tcBorders>
              <w:top w:color="auto" w:space="0" w:sz="4" w:val="single"/>
            </w:tcBorders>
          </w:tcPr>
          <w:p w:rsidP="000A11C6" w:rsidR="009E35E5" w:rsidRDefault="009E35E5" w:rsidRPr="000A11C6">
            <w:pPr>
              <w:pStyle w:val="ConsPlusNormal"/>
              <w:widowControl/>
              <w:spacing w:line="192" w:lineRule="auto"/>
              <w:jc w:val="center"/>
              <w:rPr>
                <w:rFonts w:ascii="Times New Roman" w:cs="Times New Roman" w:hAnsi="Times New Roman"/>
                <w:sz w:val="24"/>
                <w:szCs w:val="24"/>
              </w:rPr>
            </w:pPr>
            <w:r w:rsidRPr="000A11C6">
              <w:rPr>
                <w:rFonts w:ascii="Times New Roman" w:cs="Times New Roman" w:hAnsi="Times New Roman"/>
                <w:sz w:val="24"/>
                <w:szCs w:val="24"/>
              </w:rPr>
              <w:t>(И.О. Фамилия)</w:t>
            </w:r>
          </w:p>
        </w:tc>
        <w:tc>
          <w:tcPr>
            <w:tcW w:type="dxa" w:w="1285"/>
          </w:tcPr>
          <w:p w:rsidP="000A11C6" w:rsidR="009E35E5" w:rsidRDefault="009E35E5" w:rsidRPr="008D3B9F">
            <w:pPr>
              <w:pStyle w:val="ConsPlusNormal"/>
              <w:widowControl/>
              <w:jc w:val="center"/>
              <w:rPr>
                <w:rFonts w:ascii="Times New Roman" w:cs="Times New Roman" w:hAnsi="Times New Roman"/>
                <w:sz w:val="30"/>
                <w:szCs w:val="30"/>
              </w:rPr>
            </w:pPr>
          </w:p>
        </w:tc>
      </w:tr>
      <w:tr w:rsidR="008D3B9F" w:rsidRPr="008D3B9F" w:rsidTr="003C7E76">
        <w:trPr>
          <w:trHeight w:val="287"/>
        </w:trPr>
        <w:tc>
          <w:tcPr>
            <w:tcW w:type="dxa" w:w="3652"/>
            <w:gridSpan w:val="2"/>
          </w:tcPr>
          <w:p w:rsidP="000A11C6" w:rsidR="009E35E5" w:rsidRDefault="009E35E5" w:rsidRPr="008D3B9F">
            <w:pPr>
              <w:pStyle w:val="ConsPlusNormal"/>
              <w:widowControl/>
              <w:ind w:firstLine="0"/>
              <w:jc w:val="both"/>
              <w:rPr>
                <w:rFonts w:ascii="Times New Roman" w:cs="Times New Roman" w:hAnsi="Times New Roman"/>
                <w:sz w:val="30"/>
                <w:szCs w:val="30"/>
              </w:rPr>
            </w:pPr>
            <w:r w:rsidRPr="008D3B9F">
              <w:rPr>
                <w:rFonts w:ascii="Times New Roman" w:cs="Times New Roman" w:hAnsi="Times New Roman"/>
                <w:sz w:val="30"/>
                <w:szCs w:val="30"/>
              </w:rPr>
              <w:t>Главный бухгалтер</w:t>
            </w:r>
          </w:p>
        </w:tc>
        <w:tc>
          <w:tcPr>
            <w:tcW w:type="dxa" w:w="360"/>
          </w:tcPr>
          <w:p w:rsidP="00F920EA" w:rsidR="009E35E5" w:rsidRDefault="009E35E5" w:rsidRPr="008D3B9F">
            <w:pPr>
              <w:pStyle w:val="ConsPlusNormal"/>
              <w:widowControl/>
              <w:rPr>
                <w:rFonts w:ascii="Times New Roman" w:cs="Times New Roman" w:hAnsi="Times New Roman"/>
                <w:sz w:val="30"/>
                <w:szCs w:val="30"/>
              </w:rPr>
            </w:pPr>
          </w:p>
        </w:tc>
        <w:tc>
          <w:tcPr>
            <w:tcW w:type="dxa" w:w="2413"/>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1319"/>
          </w:tcPr>
          <w:p w:rsidP="00F920EA" w:rsidR="009E35E5" w:rsidRDefault="009E35E5" w:rsidRPr="008D3B9F">
            <w:pPr>
              <w:pStyle w:val="ConsPlusNormal"/>
              <w:widowControl/>
              <w:rPr>
                <w:rFonts w:ascii="Times New Roman" w:cs="Times New Roman" w:hAnsi="Times New Roman"/>
                <w:sz w:val="30"/>
                <w:szCs w:val="30"/>
              </w:rPr>
            </w:pPr>
          </w:p>
        </w:tc>
        <w:tc>
          <w:tcPr>
            <w:tcW w:type="dxa" w:w="1578"/>
            <w:gridSpan w:val="2"/>
          </w:tcPr>
          <w:p w:rsidP="00F920EA" w:rsidR="009E35E5" w:rsidRDefault="009E35E5" w:rsidRPr="008D3B9F">
            <w:pPr>
              <w:pStyle w:val="ConsPlusNormal"/>
              <w:widowControl/>
              <w:rPr>
                <w:rFonts w:ascii="Times New Roman" w:cs="Times New Roman" w:hAnsi="Times New Roman"/>
                <w:sz w:val="30"/>
                <w:szCs w:val="30"/>
              </w:rPr>
            </w:pPr>
          </w:p>
        </w:tc>
        <w:tc>
          <w:tcPr>
            <w:tcW w:type="dxa" w:w="959"/>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1000"/>
            <w:gridSpan w:val="2"/>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649"/>
            <w:gridSpan w:val="2"/>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1404"/>
            <w:gridSpan w:val="2"/>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1334"/>
            <w:gridSpan w:val="2"/>
          </w:tcPr>
          <w:p w:rsidP="00F920EA" w:rsidR="009E35E5" w:rsidRDefault="009E35E5" w:rsidRPr="008D3B9F">
            <w:pPr>
              <w:pStyle w:val="ConsPlusNormal"/>
              <w:widowControl/>
              <w:rPr>
                <w:rFonts w:ascii="Times New Roman" w:cs="Times New Roman" w:hAnsi="Times New Roman"/>
                <w:sz w:val="30"/>
                <w:szCs w:val="30"/>
              </w:rPr>
            </w:pPr>
          </w:p>
        </w:tc>
      </w:tr>
      <w:tr w:rsidR="008D3B9F" w:rsidRPr="008D3B9F" w:rsidTr="003C7E76">
        <w:tc>
          <w:tcPr>
            <w:tcW w:type="dxa" w:w="3652"/>
            <w:gridSpan w:val="2"/>
          </w:tcPr>
          <w:p w:rsidP="00AF5EDF" w:rsidR="00AF5EDF" w:rsidRDefault="009E35E5">
            <w:pPr>
              <w:pStyle w:val="ConsPlusNormal"/>
              <w:widowControl/>
              <w:spacing w:line="192" w:lineRule="auto"/>
              <w:ind w:firstLine="0"/>
              <w:rPr>
                <w:rFonts w:ascii="Times New Roman" w:cs="Times New Roman" w:hAnsi="Times New Roman"/>
                <w:sz w:val="30"/>
                <w:szCs w:val="30"/>
              </w:rPr>
            </w:pPr>
            <w:r w:rsidRPr="008D3B9F">
              <w:rPr>
                <w:rFonts w:ascii="Times New Roman" w:cs="Times New Roman" w:hAnsi="Times New Roman"/>
                <w:sz w:val="30"/>
                <w:szCs w:val="30"/>
              </w:rPr>
              <w:t xml:space="preserve">М.П. </w:t>
            </w:r>
          </w:p>
          <w:p w:rsidP="00AF5EDF" w:rsidR="009E35E5" w:rsidRDefault="009E35E5" w:rsidRPr="00AF5EDF">
            <w:pPr>
              <w:pStyle w:val="ConsPlusNormal"/>
              <w:widowControl/>
              <w:spacing w:line="192" w:lineRule="auto"/>
              <w:ind w:firstLine="0"/>
              <w:rPr>
                <w:rFonts w:ascii="Times New Roman" w:cs="Times New Roman" w:hAnsi="Times New Roman"/>
                <w:sz w:val="24"/>
                <w:szCs w:val="24"/>
              </w:rPr>
            </w:pPr>
            <w:r w:rsidRPr="00AF5EDF">
              <w:rPr>
                <w:rFonts w:ascii="Times New Roman" w:cs="Times New Roman" w:hAnsi="Times New Roman"/>
                <w:sz w:val="24"/>
                <w:szCs w:val="24"/>
              </w:rPr>
              <w:t>(при наличии)</w:t>
            </w:r>
          </w:p>
        </w:tc>
        <w:tc>
          <w:tcPr>
            <w:tcW w:type="dxa" w:w="360"/>
          </w:tcPr>
          <w:p w:rsidP="00F920EA" w:rsidR="009E35E5" w:rsidRDefault="009E35E5" w:rsidRPr="008D3B9F">
            <w:pPr>
              <w:pStyle w:val="ConsPlusNormal"/>
              <w:widowControl/>
              <w:rPr>
                <w:rFonts w:ascii="Times New Roman" w:cs="Times New Roman" w:hAnsi="Times New Roman"/>
                <w:sz w:val="30"/>
                <w:szCs w:val="30"/>
              </w:rPr>
            </w:pPr>
          </w:p>
        </w:tc>
        <w:tc>
          <w:tcPr>
            <w:tcW w:type="dxa" w:w="2413"/>
          </w:tcPr>
          <w:p w:rsidP="003C7E76" w:rsidR="009E35E5" w:rsidRDefault="009E35E5" w:rsidRPr="000A11C6">
            <w:pPr>
              <w:pStyle w:val="ConsPlusNormal"/>
              <w:widowControl/>
              <w:ind w:firstLine="0"/>
              <w:jc w:val="center"/>
              <w:rPr>
                <w:rFonts w:ascii="Times New Roman" w:cs="Times New Roman" w:hAnsi="Times New Roman"/>
                <w:sz w:val="24"/>
                <w:szCs w:val="24"/>
              </w:rPr>
            </w:pPr>
            <w:r w:rsidRPr="000A11C6">
              <w:rPr>
                <w:rFonts w:ascii="Times New Roman" w:cs="Times New Roman" w:hAnsi="Times New Roman"/>
                <w:sz w:val="24"/>
                <w:szCs w:val="24"/>
              </w:rPr>
              <w:t>(подпись)</w:t>
            </w:r>
          </w:p>
        </w:tc>
        <w:tc>
          <w:tcPr>
            <w:tcW w:type="dxa" w:w="1319"/>
          </w:tcPr>
          <w:p w:rsidP="00F920EA" w:rsidR="009E35E5" w:rsidRDefault="009E35E5" w:rsidRPr="000A11C6">
            <w:pPr>
              <w:pStyle w:val="ConsPlusNormal"/>
              <w:widowControl/>
              <w:rPr>
                <w:rFonts w:ascii="Times New Roman" w:cs="Times New Roman" w:hAnsi="Times New Roman"/>
                <w:sz w:val="24"/>
                <w:szCs w:val="24"/>
              </w:rPr>
            </w:pPr>
          </w:p>
        </w:tc>
        <w:tc>
          <w:tcPr>
            <w:tcW w:type="dxa" w:w="1578"/>
            <w:gridSpan w:val="2"/>
          </w:tcPr>
          <w:p w:rsidP="00F920EA" w:rsidR="009E35E5" w:rsidRDefault="009E35E5" w:rsidRPr="000A11C6">
            <w:pPr>
              <w:pStyle w:val="ConsPlusNormal"/>
              <w:widowControl/>
              <w:jc w:val="center"/>
              <w:rPr>
                <w:rFonts w:ascii="Times New Roman" w:cs="Times New Roman" w:hAnsi="Times New Roman"/>
                <w:sz w:val="24"/>
                <w:szCs w:val="24"/>
              </w:rPr>
            </w:pPr>
          </w:p>
        </w:tc>
        <w:tc>
          <w:tcPr>
            <w:tcW w:type="dxa" w:w="4012"/>
            <w:gridSpan w:val="7"/>
          </w:tcPr>
          <w:p w:rsidP="00F920EA" w:rsidR="009E35E5" w:rsidRDefault="009E35E5" w:rsidRPr="000A11C6">
            <w:pPr>
              <w:pStyle w:val="ConsPlusNormal"/>
              <w:widowControl/>
              <w:jc w:val="center"/>
              <w:rPr>
                <w:rFonts w:ascii="Times New Roman" w:cs="Times New Roman" w:hAnsi="Times New Roman"/>
                <w:sz w:val="24"/>
                <w:szCs w:val="24"/>
              </w:rPr>
            </w:pPr>
            <w:r w:rsidRPr="000A11C6">
              <w:rPr>
                <w:rFonts w:ascii="Times New Roman" w:cs="Times New Roman" w:hAnsi="Times New Roman"/>
                <w:sz w:val="24"/>
                <w:szCs w:val="24"/>
              </w:rPr>
              <w:t>(И.О. Фамилия)</w:t>
            </w:r>
          </w:p>
        </w:tc>
        <w:tc>
          <w:tcPr>
            <w:tcW w:type="dxa" w:w="1334"/>
            <w:gridSpan w:val="2"/>
          </w:tcPr>
          <w:p w:rsidP="00F920EA" w:rsidR="009E35E5" w:rsidRDefault="009E35E5" w:rsidRPr="008D3B9F">
            <w:pPr>
              <w:pStyle w:val="ConsPlusNormal"/>
              <w:widowControl/>
              <w:jc w:val="center"/>
              <w:rPr>
                <w:rFonts w:ascii="Times New Roman" w:cs="Times New Roman" w:hAnsi="Times New Roman"/>
                <w:sz w:val="30"/>
                <w:szCs w:val="30"/>
              </w:rPr>
            </w:pPr>
          </w:p>
        </w:tc>
      </w:tr>
      <w:tr w:rsidR="00AF5EDF" w:rsidRPr="008D3B9F" w:rsidTr="003C7E76">
        <w:tc>
          <w:tcPr>
            <w:tcW w:type="dxa" w:w="3652"/>
            <w:gridSpan w:val="2"/>
          </w:tcPr>
          <w:p w:rsidP="00AF5EDF" w:rsidR="00AF5EDF" w:rsidRDefault="00AF5EDF">
            <w:pPr>
              <w:pStyle w:val="ConsPlusNormal"/>
              <w:widowControl/>
              <w:spacing w:line="192" w:lineRule="auto"/>
              <w:ind w:firstLine="0"/>
              <w:rPr>
                <w:rFonts w:ascii="Times New Roman" w:cs="Times New Roman" w:hAnsi="Times New Roman"/>
                <w:sz w:val="30"/>
                <w:szCs w:val="30"/>
              </w:rPr>
            </w:pPr>
          </w:p>
          <w:p w:rsidP="00AF5EDF" w:rsidR="00AF5EDF" w:rsidRDefault="00AF5EDF" w:rsidRPr="008D3B9F">
            <w:pPr>
              <w:pStyle w:val="ConsPlusNormal"/>
              <w:widowControl/>
              <w:spacing w:line="192" w:lineRule="auto"/>
              <w:ind w:firstLine="0"/>
              <w:rPr>
                <w:rFonts w:ascii="Times New Roman" w:cs="Times New Roman" w:hAnsi="Times New Roman"/>
                <w:sz w:val="30"/>
                <w:szCs w:val="30"/>
              </w:rPr>
            </w:pPr>
            <w:r>
              <w:rPr>
                <w:rFonts w:ascii="Times New Roman" w:cs="Times New Roman" w:hAnsi="Times New Roman"/>
                <w:sz w:val="30"/>
                <w:szCs w:val="30"/>
              </w:rPr>
              <w:t>Дата</w:t>
            </w:r>
          </w:p>
        </w:tc>
        <w:tc>
          <w:tcPr>
            <w:tcW w:type="dxa" w:w="360"/>
          </w:tcPr>
          <w:p w:rsidP="00F920EA" w:rsidR="00AF5EDF" w:rsidRDefault="00AF5EDF" w:rsidRPr="008D3B9F">
            <w:pPr>
              <w:pStyle w:val="ConsPlusNormal"/>
              <w:widowControl/>
              <w:rPr>
                <w:rFonts w:ascii="Times New Roman" w:cs="Times New Roman" w:hAnsi="Times New Roman"/>
                <w:sz w:val="30"/>
                <w:szCs w:val="30"/>
              </w:rPr>
            </w:pPr>
          </w:p>
        </w:tc>
        <w:tc>
          <w:tcPr>
            <w:tcW w:type="dxa" w:w="2413"/>
          </w:tcPr>
          <w:p w:rsidP="00AF5EDF" w:rsidR="00AF5EDF" w:rsidRDefault="00AF5EDF" w:rsidRPr="000A11C6">
            <w:pPr>
              <w:pStyle w:val="ConsPlusNormal"/>
              <w:widowControl/>
              <w:ind w:firstLine="0"/>
              <w:jc w:val="center"/>
              <w:rPr>
                <w:rFonts w:ascii="Times New Roman" w:cs="Times New Roman" w:hAnsi="Times New Roman"/>
                <w:sz w:val="24"/>
                <w:szCs w:val="24"/>
              </w:rPr>
            </w:pPr>
          </w:p>
        </w:tc>
        <w:tc>
          <w:tcPr>
            <w:tcW w:type="dxa" w:w="1319"/>
          </w:tcPr>
          <w:p w:rsidP="00F920EA" w:rsidR="00AF5EDF" w:rsidRDefault="00AF5EDF" w:rsidRPr="000A11C6">
            <w:pPr>
              <w:pStyle w:val="ConsPlusNormal"/>
              <w:widowControl/>
              <w:rPr>
                <w:rFonts w:ascii="Times New Roman" w:cs="Times New Roman" w:hAnsi="Times New Roman"/>
                <w:sz w:val="24"/>
                <w:szCs w:val="24"/>
              </w:rPr>
            </w:pPr>
          </w:p>
        </w:tc>
        <w:tc>
          <w:tcPr>
            <w:tcW w:type="dxa" w:w="1578"/>
            <w:gridSpan w:val="2"/>
          </w:tcPr>
          <w:p w:rsidP="00F920EA" w:rsidR="00AF5EDF" w:rsidRDefault="00AF5EDF" w:rsidRPr="000A11C6">
            <w:pPr>
              <w:pStyle w:val="ConsPlusNormal"/>
              <w:widowControl/>
              <w:jc w:val="center"/>
              <w:rPr>
                <w:rFonts w:ascii="Times New Roman" w:cs="Times New Roman" w:hAnsi="Times New Roman"/>
                <w:sz w:val="24"/>
                <w:szCs w:val="24"/>
              </w:rPr>
            </w:pPr>
          </w:p>
        </w:tc>
        <w:tc>
          <w:tcPr>
            <w:tcW w:type="dxa" w:w="4012"/>
            <w:gridSpan w:val="7"/>
          </w:tcPr>
          <w:p w:rsidP="00F920EA" w:rsidR="00AF5EDF" w:rsidRDefault="00AF5EDF" w:rsidRPr="000A11C6">
            <w:pPr>
              <w:pStyle w:val="ConsPlusNormal"/>
              <w:widowControl/>
              <w:jc w:val="center"/>
              <w:rPr>
                <w:rFonts w:ascii="Times New Roman" w:cs="Times New Roman" w:hAnsi="Times New Roman"/>
                <w:sz w:val="24"/>
                <w:szCs w:val="24"/>
              </w:rPr>
            </w:pPr>
          </w:p>
        </w:tc>
        <w:tc>
          <w:tcPr>
            <w:tcW w:type="dxa" w:w="1334"/>
            <w:gridSpan w:val="2"/>
          </w:tcPr>
          <w:p w:rsidP="00F920EA" w:rsidR="00AF5EDF" w:rsidRDefault="00AF5EDF" w:rsidRPr="008D3B9F">
            <w:pPr>
              <w:pStyle w:val="ConsPlusNormal"/>
              <w:widowControl/>
              <w:jc w:val="center"/>
              <w:rPr>
                <w:rFonts w:ascii="Times New Roman" w:cs="Times New Roman" w:hAnsi="Times New Roman"/>
                <w:sz w:val="30"/>
                <w:szCs w:val="30"/>
              </w:rPr>
            </w:pPr>
          </w:p>
        </w:tc>
      </w:tr>
    </w:tbl>
    <w:p w:rsidP="009E35E5" w:rsidR="009E35E5" w:rsidRDefault="009E35E5" w:rsidRPr="008D3B9F">
      <w:pPr>
        <w:tabs>
          <w:tab w:pos="1875" w:val="left"/>
        </w:tabs>
        <w:spacing w:after="0" w:line="240" w:lineRule="auto"/>
        <w:rPr>
          <w:rFonts w:ascii="Times New Roman" w:cs="Times New Roman" w:hAnsi="Times New Roman"/>
          <w:sz w:val="30"/>
          <w:szCs w:val="30"/>
          <w:lang w:eastAsia="ru-RU"/>
        </w:rPr>
        <w:sectPr w:rsidR="009E35E5" w:rsidRPr="008D3B9F" w:rsidSect="007066E7">
          <w:pgSz w:code="9" w:h="11905" w:orient="landscape" w:w="16838"/>
          <w:pgMar w:bottom="567" w:footer="567" w:gutter="0" w:header="720" w:left="1134" w:right="1134" w:top="1985"/>
          <w:cols w:space="720"/>
          <w:titlePg/>
        </w:sectPr>
      </w:pPr>
    </w:p>
    <w:p w:rsidP="00AF5EDF" w:rsidR="00AF5EDF" w:rsidRDefault="00AF5EDF" w:rsidRPr="008D3B9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w:t>
      </w:r>
      <w:r w:rsidR="00E321DB">
        <w:rPr>
          <w:rFonts w:ascii="Times New Roman" w:cs="Times New Roman" w:eastAsia="Times New Roman" w:hAnsi="Times New Roman"/>
          <w:sz w:val="30"/>
          <w:szCs w:val="30"/>
          <w:lang w:eastAsia="ru-RU"/>
        </w:rPr>
        <w:t>9</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имущественного взноса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финансовое обеспечение затрат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осуществляющим свою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деятельность на территории города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Красноярска субъектам малого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среднего предпринимательства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социально ориентированным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некоммерческим организациям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реализацию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проектов по развитию производства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товаров (работ, услуг) на условиях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привлечения инвестиций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
    <w:p w:rsidP="00AF5EDF" w:rsidR="00AF5EDF" w:rsidRDefault="00AF5EDF" w:rsidRPr="008D3B9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инвестиционных платформ</w:t>
      </w:r>
    </w:p>
    <w:p w:rsidP="00E03317" w:rsidR="000E13FE" w:rsidRDefault="000E13FE">
      <w:pPr>
        <w:widowControl w:val="false"/>
        <w:autoSpaceDE w:val="false"/>
        <w:autoSpaceDN w:val="false"/>
        <w:spacing w:after="0" w:line="240" w:lineRule="auto"/>
        <w:ind w:left="5103"/>
        <w:rPr>
          <w:rFonts w:ascii="Times New Roman" w:cs="Times New Roman" w:eastAsia="Times New Roman" w:hAnsi="Times New Roman"/>
          <w:sz w:val="30"/>
          <w:szCs w:val="30"/>
          <w:lang w:eastAsia="ru-RU"/>
        </w:rPr>
      </w:pPr>
    </w:p>
    <w:p w:rsidP="00E03317" w:rsidR="00AF5EDF" w:rsidRDefault="00AF5EDF" w:rsidRPr="008D3B9F">
      <w:pPr>
        <w:widowControl w:val="false"/>
        <w:autoSpaceDE w:val="false"/>
        <w:autoSpaceDN w:val="false"/>
        <w:spacing w:after="0" w:line="240" w:lineRule="auto"/>
        <w:ind w:left="5103"/>
        <w:rPr>
          <w:rFonts w:ascii="Times New Roman" w:cs="Times New Roman" w:eastAsia="Times New Roman" w:hAnsi="Times New Roman"/>
          <w:sz w:val="30"/>
          <w:szCs w:val="30"/>
          <w:lang w:eastAsia="ru-RU"/>
        </w:rPr>
      </w:pPr>
    </w:p>
    <w:p w:rsidP="000A11C6" w:rsidR="000E13FE" w:rsidRDefault="000E13FE" w:rsidRPr="008D3B9F">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АКТ (</w:t>
      </w:r>
      <w:r w:rsidR="00AF5EDF" w:rsidRPr="008D3B9F">
        <w:rPr>
          <w:rFonts w:ascii="Times New Roman" w:cs="Times New Roman" w:eastAsia="Times New Roman" w:hAnsi="Times New Roman"/>
          <w:sz w:val="30"/>
          <w:szCs w:val="30"/>
          <w:lang w:eastAsia="ru-RU"/>
        </w:rPr>
        <w:t>образец</w:t>
      </w:r>
      <w:r w:rsidRPr="008D3B9F">
        <w:rPr>
          <w:rFonts w:ascii="Times New Roman" w:cs="Times New Roman" w:eastAsia="Times New Roman" w:hAnsi="Times New Roman"/>
          <w:sz w:val="30"/>
          <w:szCs w:val="30"/>
          <w:lang w:eastAsia="ru-RU"/>
        </w:rPr>
        <w:t>)</w:t>
      </w:r>
    </w:p>
    <w:p w:rsidP="000A11C6" w:rsidR="000E13FE" w:rsidRDefault="000E13FE" w:rsidRPr="008D3B9F">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о вводе в эксплуатацию и установлении срока полезного</w:t>
      </w:r>
    </w:p>
    <w:p w:rsidP="000A11C6" w:rsidR="000E13FE" w:rsidRDefault="000E13FE">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использования имущества</w:t>
      </w:r>
    </w:p>
    <w:p w:rsidP="000E13FE" w:rsidR="000A11C6" w:rsidRDefault="000A11C6" w:rsidRPr="008D3B9F">
      <w:pPr>
        <w:widowControl w:val="false"/>
        <w:autoSpaceDE w:val="false"/>
        <w:autoSpaceDN w:val="false"/>
        <w:spacing w:after="0" w:line="240" w:lineRule="auto"/>
        <w:jc w:val="center"/>
        <w:rPr>
          <w:rFonts w:ascii="Times New Roman" w:cs="Times New Roman" w:eastAsia="Times New Roman" w:hAnsi="Times New Roman"/>
          <w:sz w:val="30"/>
          <w:szCs w:val="30"/>
          <w:lang w:eastAsia="ru-RU"/>
        </w:rPr>
      </w:pPr>
    </w:p>
    <w:p w:rsidP="000E13FE" w:rsidR="000E13FE" w:rsidRDefault="000E13FE" w:rsidRPr="008D3B9F">
      <w:pPr>
        <w:widowControl w:val="false"/>
        <w:autoSpaceDE w:val="false"/>
        <w:autoSpaceDN w:val="false"/>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Полное наименование налогоплатель</w:t>
      </w:r>
      <w:r w:rsidR="000A11C6">
        <w:rPr>
          <w:rFonts w:ascii="Times New Roman" w:cs="Times New Roman" w:eastAsia="Times New Roman" w:hAnsi="Times New Roman"/>
          <w:sz w:val="30"/>
          <w:szCs w:val="30"/>
          <w:lang w:eastAsia="ru-RU"/>
        </w:rPr>
        <w:t>щика: ________________________</w:t>
      </w:r>
      <w:r w:rsidRPr="008D3B9F">
        <w:rPr>
          <w:rFonts w:ascii="Times New Roman" w:cs="Times New Roman" w:eastAsia="Times New Roman" w:hAnsi="Times New Roman"/>
          <w:sz w:val="30"/>
          <w:szCs w:val="30"/>
          <w:lang w:eastAsia="ru-RU"/>
        </w:rPr>
        <w:t>.</w:t>
      </w:r>
    </w:p>
    <w:p w:rsidP="000E13FE" w:rsidR="000E13FE" w:rsidRDefault="000E13FE" w:rsidRPr="008D3B9F">
      <w:pPr>
        <w:widowControl w:val="false"/>
        <w:autoSpaceDE w:val="false"/>
        <w:autoSpaceDN w:val="false"/>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ИНН налогоплательщика: ________</w:t>
      </w:r>
      <w:r w:rsidR="000A11C6">
        <w:rPr>
          <w:rFonts w:ascii="Times New Roman" w:cs="Times New Roman" w:eastAsia="Times New Roman" w:hAnsi="Times New Roman"/>
          <w:sz w:val="30"/>
          <w:szCs w:val="30"/>
          <w:lang w:eastAsia="ru-RU"/>
        </w:rPr>
        <w:t>______________________________</w:t>
      </w:r>
      <w:r w:rsidRPr="008D3B9F">
        <w:rPr>
          <w:rFonts w:ascii="Times New Roman" w:cs="Times New Roman" w:eastAsia="Times New Roman" w:hAnsi="Times New Roman"/>
          <w:sz w:val="30"/>
          <w:szCs w:val="30"/>
          <w:lang w:eastAsia="ru-RU"/>
        </w:rPr>
        <w:t>.</w:t>
      </w:r>
    </w:p>
    <w:p w:rsidP="000A11C6" w:rsidR="000E13FE" w:rsidRDefault="000E13FE">
      <w:pPr>
        <w:widowControl w:val="false"/>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Ввести с </w:t>
      </w:r>
      <w:r w:rsidR="002063EF">
        <w:rPr>
          <w:rFonts w:ascii="Times New Roman" w:cs="Times New Roman" w:eastAsia="Times New Roman" w:hAnsi="Times New Roman"/>
          <w:sz w:val="30"/>
          <w:szCs w:val="30"/>
          <w:lang w:eastAsia="ru-RU"/>
        </w:rPr>
        <w:t>«</w:t>
      </w:r>
      <w:r w:rsidRPr="008D3B9F">
        <w:rPr>
          <w:rFonts w:ascii="Times New Roman" w:cs="Times New Roman" w:eastAsia="Times New Roman" w:hAnsi="Times New Roman"/>
          <w:sz w:val="30"/>
          <w:szCs w:val="30"/>
          <w:lang w:eastAsia="ru-RU"/>
        </w:rPr>
        <w:t>__</w:t>
      </w:r>
      <w:r w:rsidR="002063EF">
        <w:rPr>
          <w:rFonts w:ascii="Times New Roman" w:cs="Times New Roman" w:eastAsia="Times New Roman" w:hAnsi="Times New Roman"/>
          <w:sz w:val="30"/>
          <w:szCs w:val="30"/>
          <w:lang w:eastAsia="ru-RU"/>
        </w:rPr>
        <w:t>»</w:t>
      </w:r>
      <w:r w:rsidRPr="008D3B9F">
        <w:rPr>
          <w:rFonts w:ascii="Times New Roman" w:cs="Times New Roman" w:eastAsia="Times New Roman" w:hAnsi="Times New Roman"/>
          <w:sz w:val="30"/>
          <w:szCs w:val="30"/>
          <w:lang w:eastAsia="ru-RU"/>
        </w:rPr>
        <w:t xml:space="preserve"> ______________ 20__ года в эксплуатацию нижеп</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речисленное имущество и установить следующий срок его полезного использования:</w:t>
      </w:r>
    </w:p>
    <w:p w:rsidP="000E13FE" w:rsidR="000A11C6" w:rsidRDefault="000A11C6" w:rsidRPr="008D3B9F">
      <w:pPr>
        <w:widowControl w:val="false"/>
        <w:autoSpaceDE w:val="false"/>
        <w:autoSpaceDN w:val="false"/>
        <w:spacing w:after="0" w:line="240" w:lineRule="auto"/>
        <w:jc w:val="both"/>
        <w:rPr>
          <w:rFonts w:ascii="Times New Roman" w:cs="Times New Roman" w:eastAsia="Times New Roman" w:hAnsi="Times New Roman"/>
          <w:sz w:val="30"/>
          <w:szCs w:val="30"/>
          <w:lang w:eastAsia="ru-RU"/>
        </w:rPr>
      </w:pPr>
    </w:p>
    <w:tbl>
      <w:tblPr>
        <w:tblStyle w:val="12"/>
        <w:tblW w:type="dxa" w:w="9419"/>
        <w:tblLayout w:type="fixed"/>
        <w:tblCellMar>
          <w:left w:type="dxa" w:w="57"/>
          <w:right w:type="dxa" w:w="57"/>
        </w:tblCellMar>
        <w:tblLook w:firstColumn="0" w:firstRow="0" w:lastColumn="0" w:lastRow="0" w:noHBand="0" w:noVBand="0" w:val="0000"/>
      </w:tblPr>
      <w:tblGrid>
        <w:gridCol w:w="624"/>
        <w:gridCol w:w="2132"/>
        <w:gridCol w:w="1701"/>
        <w:gridCol w:w="1838"/>
        <w:gridCol w:w="1423"/>
        <w:gridCol w:w="1701"/>
      </w:tblGrid>
      <w:tr w:rsidR="008D3B9F" w:rsidRPr="000A11C6" w:rsidTr="000A11C6">
        <w:tc>
          <w:tcPr>
            <w:tcW w:type="dxa" w:w="624"/>
            <w:vMerge w:val="restart"/>
          </w:tcPr>
          <w:p w:rsidP="000A11C6" w:rsidR="009E35E5" w:rsidRDefault="000A11C6" w:rsidRPr="000A11C6">
            <w:pPr>
              <w:pStyle w:val="ConsPlusNormal"/>
              <w:widowControl/>
              <w:spacing w:line="192" w:lineRule="auto"/>
              <w:ind w:firstLine="0"/>
              <w:jc w:val="center"/>
              <w:rPr>
                <w:rFonts w:ascii="Times New Roman" w:cs="Times New Roman" w:hAnsi="Times New Roman"/>
              </w:rPr>
            </w:pPr>
            <w:bookmarkStart w:id="149" w:name="P1925"/>
            <w:bookmarkEnd w:id="149"/>
            <w:r w:rsidRPr="000A11C6">
              <w:rPr>
                <w:rFonts w:ascii="Times New Roman" w:cs="Times New Roman" w:hAnsi="Times New Roman"/>
              </w:rPr>
              <w:t>№</w:t>
            </w:r>
            <w:r w:rsidR="009E35E5" w:rsidRPr="000A11C6">
              <w:rPr>
                <w:rFonts w:ascii="Times New Roman" w:cs="Times New Roman" w:hAnsi="Times New Roman"/>
              </w:rPr>
              <w:t xml:space="preserve"> </w:t>
            </w:r>
            <w:proofErr w:type="gramStart"/>
            <w:r w:rsidR="009E35E5" w:rsidRPr="000A11C6">
              <w:rPr>
                <w:rFonts w:ascii="Times New Roman" w:cs="Times New Roman" w:hAnsi="Times New Roman"/>
              </w:rPr>
              <w:t>п</w:t>
            </w:r>
            <w:proofErr w:type="gramEnd"/>
            <w:r w:rsidR="009E35E5" w:rsidRPr="000A11C6">
              <w:rPr>
                <w:rFonts w:ascii="Times New Roman" w:cs="Times New Roman" w:hAnsi="Times New Roman"/>
              </w:rPr>
              <w:t>/п</w:t>
            </w:r>
          </w:p>
        </w:tc>
        <w:tc>
          <w:tcPr>
            <w:tcW w:type="dxa" w:w="2132"/>
            <w:vMerge w:val="restart"/>
          </w:tcPr>
          <w:p w:rsidP="000A11C6" w:rsidR="009E35E5" w:rsidRDefault="009E35E5" w:rsidRPr="000A11C6">
            <w:pPr>
              <w:pStyle w:val="ConsPlusNormal"/>
              <w:widowControl/>
              <w:spacing w:line="192" w:lineRule="auto"/>
              <w:ind w:firstLine="0"/>
              <w:jc w:val="center"/>
              <w:rPr>
                <w:rFonts w:ascii="Times New Roman" w:cs="Times New Roman" w:hAnsi="Times New Roman"/>
              </w:rPr>
            </w:pPr>
            <w:r w:rsidRPr="000A11C6">
              <w:rPr>
                <w:rFonts w:ascii="Times New Roman" w:cs="Times New Roman" w:hAnsi="Times New Roman"/>
              </w:rPr>
              <w:t>Наименование имущества, вв</w:t>
            </w:r>
            <w:r w:rsidRPr="000A11C6">
              <w:rPr>
                <w:rFonts w:ascii="Times New Roman" w:cs="Times New Roman" w:hAnsi="Times New Roman"/>
              </w:rPr>
              <w:t>е</w:t>
            </w:r>
            <w:r w:rsidRPr="000A11C6">
              <w:rPr>
                <w:rFonts w:ascii="Times New Roman" w:cs="Times New Roman" w:hAnsi="Times New Roman"/>
              </w:rPr>
              <w:t>денного в эк</w:t>
            </w:r>
            <w:r w:rsidRPr="000A11C6">
              <w:rPr>
                <w:rFonts w:ascii="Times New Roman" w:cs="Times New Roman" w:hAnsi="Times New Roman"/>
              </w:rPr>
              <w:t>с</w:t>
            </w:r>
            <w:r w:rsidRPr="000A11C6">
              <w:rPr>
                <w:rFonts w:ascii="Times New Roman" w:cs="Times New Roman" w:hAnsi="Times New Roman"/>
              </w:rPr>
              <w:t>плуатацию, с</w:t>
            </w:r>
            <w:r w:rsidRPr="000A11C6">
              <w:rPr>
                <w:rFonts w:ascii="Times New Roman" w:cs="Times New Roman" w:hAnsi="Times New Roman"/>
              </w:rPr>
              <w:t>о</w:t>
            </w:r>
            <w:r w:rsidRPr="000A11C6">
              <w:rPr>
                <w:rFonts w:ascii="Times New Roman" w:cs="Times New Roman" w:hAnsi="Times New Roman"/>
              </w:rPr>
              <w:t>гласно докуме</w:t>
            </w:r>
            <w:r w:rsidRPr="000A11C6">
              <w:rPr>
                <w:rFonts w:ascii="Times New Roman" w:cs="Times New Roman" w:hAnsi="Times New Roman"/>
              </w:rPr>
              <w:t>н</w:t>
            </w:r>
            <w:r w:rsidRPr="000A11C6">
              <w:rPr>
                <w:rFonts w:ascii="Times New Roman" w:cs="Times New Roman" w:hAnsi="Times New Roman"/>
              </w:rPr>
              <w:t>там о поступл</w:t>
            </w:r>
            <w:r w:rsidRPr="000A11C6">
              <w:rPr>
                <w:rFonts w:ascii="Times New Roman" w:cs="Times New Roman" w:hAnsi="Times New Roman"/>
              </w:rPr>
              <w:t>е</w:t>
            </w:r>
            <w:r w:rsidRPr="000A11C6">
              <w:rPr>
                <w:rFonts w:ascii="Times New Roman" w:cs="Times New Roman" w:hAnsi="Times New Roman"/>
              </w:rPr>
              <w:t>нии</w:t>
            </w:r>
          </w:p>
        </w:tc>
        <w:tc>
          <w:tcPr>
            <w:tcW w:type="dxa" w:w="1701"/>
            <w:vMerge w:val="restart"/>
          </w:tcPr>
          <w:p w:rsidP="000A11C6" w:rsidR="009E35E5" w:rsidRDefault="009E35E5" w:rsidRPr="000A11C6">
            <w:pPr>
              <w:pStyle w:val="ConsPlusNormal"/>
              <w:widowControl/>
              <w:spacing w:line="192" w:lineRule="auto"/>
              <w:ind w:firstLine="0"/>
              <w:jc w:val="center"/>
              <w:rPr>
                <w:rFonts w:ascii="Times New Roman" w:cs="Times New Roman" w:hAnsi="Times New Roman"/>
              </w:rPr>
            </w:pPr>
            <w:r w:rsidRPr="000A11C6">
              <w:rPr>
                <w:rFonts w:ascii="Times New Roman" w:cs="Times New Roman" w:hAnsi="Times New Roman"/>
              </w:rPr>
              <w:t>Наименов</w:t>
            </w:r>
            <w:r w:rsidRPr="000A11C6">
              <w:rPr>
                <w:rFonts w:ascii="Times New Roman" w:cs="Times New Roman" w:hAnsi="Times New Roman"/>
              </w:rPr>
              <w:t>а</w:t>
            </w:r>
            <w:r w:rsidRPr="000A11C6">
              <w:rPr>
                <w:rFonts w:ascii="Times New Roman" w:cs="Times New Roman" w:hAnsi="Times New Roman"/>
              </w:rPr>
              <w:t>ние док</w:t>
            </w:r>
            <w:r w:rsidRPr="000A11C6">
              <w:rPr>
                <w:rFonts w:ascii="Times New Roman" w:cs="Times New Roman" w:hAnsi="Times New Roman"/>
              </w:rPr>
              <w:t>у</w:t>
            </w:r>
            <w:r w:rsidRPr="000A11C6">
              <w:rPr>
                <w:rFonts w:ascii="Times New Roman" w:cs="Times New Roman" w:hAnsi="Times New Roman"/>
              </w:rPr>
              <w:t>ментов о п</w:t>
            </w:r>
            <w:r w:rsidRPr="000A11C6">
              <w:rPr>
                <w:rFonts w:ascii="Times New Roman" w:cs="Times New Roman" w:hAnsi="Times New Roman"/>
              </w:rPr>
              <w:t>о</w:t>
            </w:r>
            <w:r w:rsidRPr="000A11C6">
              <w:rPr>
                <w:rFonts w:ascii="Times New Roman" w:cs="Times New Roman" w:hAnsi="Times New Roman"/>
              </w:rPr>
              <w:t>ступлении, дата, номер</w:t>
            </w:r>
          </w:p>
        </w:tc>
        <w:tc>
          <w:tcPr>
            <w:tcW w:type="dxa" w:w="3261"/>
            <w:gridSpan w:val="2"/>
          </w:tcPr>
          <w:p w:rsidP="000A11C6" w:rsidR="009E35E5" w:rsidRDefault="009E35E5" w:rsidRPr="000A11C6">
            <w:pPr>
              <w:pStyle w:val="ConsPlusNormal"/>
              <w:widowControl/>
              <w:spacing w:line="192" w:lineRule="auto"/>
              <w:ind w:firstLine="0"/>
              <w:jc w:val="center"/>
              <w:rPr>
                <w:rFonts w:ascii="Times New Roman" w:cs="Times New Roman" w:hAnsi="Times New Roman"/>
              </w:rPr>
            </w:pPr>
            <w:r w:rsidRPr="000A11C6">
              <w:rPr>
                <w:rFonts w:ascii="Times New Roman" w:cs="Times New Roman" w:hAnsi="Times New Roman"/>
              </w:rPr>
              <w:t>Определение амортиз</w:t>
            </w:r>
            <w:r w:rsidRPr="000A11C6">
              <w:rPr>
                <w:rFonts w:ascii="Times New Roman" w:cs="Times New Roman" w:hAnsi="Times New Roman"/>
              </w:rPr>
              <w:t>а</w:t>
            </w:r>
            <w:r w:rsidRPr="000A11C6">
              <w:rPr>
                <w:rFonts w:ascii="Times New Roman" w:cs="Times New Roman" w:hAnsi="Times New Roman"/>
              </w:rPr>
              <w:t>ционной группы имущ</w:t>
            </w:r>
            <w:r w:rsidRPr="000A11C6">
              <w:rPr>
                <w:rFonts w:ascii="Times New Roman" w:cs="Times New Roman" w:hAnsi="Times New Roman"/>
              </w:rPr>
              <w:t>е</w:t>
            </w:r>
            <w:r w:rsidRPr="000A11C6">
              <w:rPr>
                <w:rFonts w:ascii="Times New Roman" w:cs="Times New Roman" w:hAnsi="Times New Roman"/>
              </w:rPr>
              <w:t>ства на основании:</w:t>
            </w:r>
          </w:p>
        </w:tc>
        <w:tc>
          <w:tcPr>
            <w:tcW w:type="dxa" w:w="1701"/>
            <w:vMerge w:val="restart"/>
          </w:tcPr>
          <w:p w:rsidP="000A11C6" w:rsidR="009E35E5" w:rsidRDefault="009E35E5" w:rsidRPr="000A11C6">
            <w:pPr>
              <w:pStyle w:val="ConsPlusNormal"/>
              <w:widowControl/>
              <w:spacing w:line="192" w:lineRule="auto"/>
              <w:ind w:firstLine="0"/>
              <w:jc w:val="center"/>
              <w:rPr>
                <w:rFonts w:ascii="Times New Roman" w:cs="Times New Roman" w:hAnsi="Times New Roman"/>
              </w:rPr>
            </w:pPr>
            <w:r w:rsidRPr="000A11C6">
              <w:rPr>
                <w:rFonts w:ascii="Times New Roman" w:cs="Times New Roman" w:hAnsi="Times New Roman"/>
              </w:rPr>
              <w:t>Установле</w:t>
            </w:r>
            <w:r w:rsidRPr="000A11C6">
              <w:rPr>
                <w:rFonts w:ascii="Times New Roman" w:cs="Times New Roman" w:hAnsi="Times New Roman"/>
              </w:rPr>
              <w:t>н</w:t>
            </w:r>
            <w:r w:rsidRPr="000A11C6">
              <w:rPr>
                <w:rFonts w:ascii="Times New Roman" w:cs="Times New Roman" w:hAnsi="Times New Roman"/>
              </w:rPr>
              <w:t>ный срок полезного использов</w:t>
            </w:r>
            <w:r w:rsidRPr="000A11C6">
              <w:rPr>
                <w:rFonts w:ascii="Times New Roman" w:cs="Times New Roman" w:hAnsi="Times New Roman"/>
              </w:rPr>
              <w:t>а</w:t>
            </w:r>
            <w:r w:rsidRPr="000A11C6">
              <w:rPr>
                <w:rFonts w:ascii="Times New Roman" w:cs="Times New Roman" w:hAnsi="Times New Roman"/>
              </w:rPr>
              <w:t>ния имущ</w:t>
            </w:r>
            <w:r w:rsidRPr="000A11C6">
              <w:rPr>
                <w:rFonts w:ascii="Times New Roman" w:cs="Times New Roman" w:hAnsi="Times New Roman"/>
              </w:rPr>
              <w:t>е</w:t>
            </w:r>
            <w:r w:rsidRPr="000A11C6">
              <w:rPr>
                <w:rFonts w:ascii="Times New Roman" w:cs="Times New Roman" w:hAnsi="Times New Roman"/>
              </w:rPr>
              <w:t>ства</w:t>
            </w:r>
          </w:p>
        </w:tc>
      </w:tr>
      <w:tr w:rsidR="008D3B9F" w:rsidRPr="000A11C6" w:rsidTr="000A11C6">
        <w:tc>
          <w:tcPr>
            <w:tcW w:type="dxa" w:w="624"/>
            <w:vMerge/>
          </w:tcPr>
          <w:p w:rsidP="00F920EA" w:rsidR="009E35E5" w:rsidRDefault="009E35E5" w:rsidRPr="000A11C6">
            <w:pPr>
              <w:pStyle w:val="ConsPlusNormal"/>
              <w:widowControl/>
              <w:rPr>
                <w:rFonts w:ascii="Times New Roman" w:cs="Times New Roman" w:hAnsi="Times New Roman"/>
              </w:rPr>
            </w:pPr>
          </w:p>
        </w:tc>
        <w:tc>
          <w:tcPr>
            <w:tcW w:type="dxa" w:w="2132"/>
            <w:vMerge/>
          </w:tcPr>
          <w:p w:rsidP="00F920EA" w:rsidR="009E35E5" w:rsidRDefault="009E35E5" w:rsidRPr="000A11C6">
            <w:pPr>
              <w:pStyle w:val="ConsPlusNormal"/>
              <w:widowControl/>
              <w:rPr>
                <w:rFonts w:ascii="Times New Roman" w:cs="Times New Roman" w:hAnsi="Times New Roman"/>
              </w:rPr>
            </w:pPr>
          </w:p>
        </w:tc>
        <w:tc>
          <w:tcPr>
            <w:tcW w:type="dxa" w:w="1701"/>
            <w:vMerge/>
          </w:tcPr>
          <w:p w:rsidP="00F920EA" w:rsidR="009E35E5" w:rsidRDefault="009E35E5" w:rsidRPr="000A11C6">
            <w:pPr>
              <w:pStyle w:val="ConsPlusNormal"/>
              <w:widowControl/>
              <w:rPr>
                <w:rFonts w:ascii="Times New Roman" w:cs="Times New Roman" w:hAnsi="Times New Roman"/>
              </w:rPr>
            </w:pPr>
          </w:p>
        </w:tc>
        <w:tc>
          <w:tcPr>
            <w:tcW w:type="dxa" w:w="1838"/>
          </w:tcPr>
          <w:p w:rsidP="000A11C6" w:rsidR="009E35E5" w:rsidRDefault="00905E45" w:rsidRPr="000A11C6">
            <w:pPr>
              <w:pStyle w:val="ConsPlusNormal"/>
              <w:widowControl/>
              <w:spacing w:line="192" w:lineRule="auto"/>
              <w:ind w:firstLine="0"/>
              <w:jc w:val="center"/>
              <w:rPr>
                <w:rFonts w:ascii="Times New Roman" w:cs="Times New Roman" w:hAnsi="Times New Roman"/>
              </w:rPr>
            </w:pPr>
            <w:hyperlink r:id="rId44">
              <w:r w:rsidR="009E35E5" w:rsidRPr="000A11C6">
                <w:rPr>
                  <w:rFonts w:ascii="Times New Roman" w:cs="Times New Roman" w:hAnsi="Times New Roman"/>
                </w:rPr>
                <w:t>ст. 258</w:t>
              </w:r>
            </w:hyperlink>
            <w:r w:rsidR="009E35E5" w:rsidRPr="000A11C6">
              <w:rPr>
                <w:rFonts w:ascii="Times New Roman" w:cs="Times New Roman" w:hAnsi="Times New Roman"/>
              </w:rPr>
              <w:t xml:space="preserve"> Нал</w:t>
            </w:r>
            <w:r w:rsidR="009E35E5" w:rsidRPr="000A11C6">
              <w:rPr>
                <w:rFonts w:ascii="Times New Roman" w:cs="Times New Roman" w:hAnsi="Times New Roman"/>
              </w:rPr>
              <w:t>о</w:t>
            </w:r>
            <w:r w:rsidR="009E35E5" w:rsidRPr="000A11C6">
              <w:rPr>
                <w:rFonts w:ascii="Times New Roman" w:cs="Times New Roman" w:hAnsi="Times New Roman"/>
              </w:rPr>
              <w:t>гового коде</w:t>
            </w:r>
            <w:r w:rsidR="009E35E5" w:rsidRPr="000A11C6">
              <w:rPr>
                <w:rFonts w:ascii="Times New Roman" w:cs="Times New Roman" w:hAnsi="Times New Roman"/>
              </w:rPr>
              <w:t>к</w:t>
            </w:r>
            <w:r w:rsidR="000A11C6">
              <w:rPr>
                <w:rFonts w:ascii="Times New Roman" w:cs="Times New Roman" w:hAnsi="Times New Roman"/>
              </w:rPr>
              <w:t>са РФ</w:t>
            </w:r>
            <w:hyperlink w:anchor="P1967">
              <w:r w:rsidR="009E35E5" w:rsidRPr="000A11C6">
                <w:rPr>
                  <w:rFonts w:ascii="Times New Roman" w:cs="Times New Roman" w:hAnsi="Times New Roman"/>
                </w:rPr>
                <w:t>*</w:t>
              </w:r>
            </w:hyperlink>
          </w:p>
        </w:tc>
        <w:tc>
          <w:tcPr>
            <w:tcW w:type="dxa" w:w="1423"/>
          </w:tcPr>
          <w:p w:rsidP="000A11C6" w:rsidR="009E35E5" w:rsidRDefault="009E35E5" w:rsidRPr="000A11C6">
            <w:pPr>
              <w:pStyle w:val="ConsPlusNormal"/>
              <w:widowControl/>
              <w:spacing w:line="192" w:lineRule="auto"/>
              <w:ind w:firstLine="0"/>
              <w:jc w:val="center"/>
              <w:rPr>
                <w:rFonts w:ascii="Times New Roman" w:cs="Times New Roman" w:hAnsi="Times New Roman"/>
              </w:rPr>
            </w:pPr>
            <w:r w:rsidRPr="000A11C6">
              <w:rPr>
                <w:rFonts w:ascii="Times New Roman" w:cs="Times New Roman" w:hAnsi="Times New Roman"/>
              </w:rPr>
              <w:t>иных д</w:t>
            </w:r>
            <w:r w:rsidRPr="000A11C6">
              <w:rPr>
                <w:rFonts w:ascii="Times New Roman" w:cs="Times New Roman" w:hAnsi="Times New Roman"/>
              </w:rPr>
              <w:t>о</w:t>
            </w:r>
            <w:r w:rsidRPr="000A11C6">
              <w:rPr>
                <w:rFonts w:ascii="Times New Roman" w:cs="Times New Roman" w:hAnsi="Times New Roman"/>
              </w:rPr>
              <w:t>куме</w:t>
            </w:r>
            <w:r w:rsidRPr="000A11C6">
              <w:rPr>
                <w:rFonts w:ascii="Times New Roman" w:cs="Times New Roman" w:hAnsi="Times New Roman"/>
              </w:rPr>
              <w:t>н</w:t>
            </w:r>
            <w:r w:rsidRPr="000A11C6">
              <w:rPr>
                <w:rFonts w:ascii="Times New Roman" w:cs="Times New Roman" w:hAnsi="Times New Roman"/>
              </w:rPr>
              <w:t>тов</w:t>
            </w:r>
            <w:hyperlink w:anchor="P1968">
              <w:r w:rsidRPr="000A11C6">
                <w:rPr>
                  <w:rFonts w:ascii="Times New Roman" w:cs="Times New Roman" w:hAnsi="Times New Roman"/>
                </w:rPr>
                <w:t>**</w:t>
              </w:r>
            </w:hyperlink>
          </w:p>
        </w:tc>
        <w:tc>
          <w:tcPr>
            <w:tcW w:type="dxa" w:w="1701"/>
            <w:vMerge/>
          </w:tcPr>
          <w:p w:rsidP="00F920EA" w:rsidR="009E35E5" w:rsidRDefault="009E35E5" w:rsidRPr="000A11C6">
            <w:pPr>
              <w:pStyle w:val="ConsPlusNormal"/>
              <w:widowControl/>
              <w:rPr>
                <w:rFonts w:ascii="Times New Roman" w:cs="Times New Roman" w:hAnsi="Times New Roman"/>
              </w:rPr>
            </w:pPr>
          </w:p>
        </w:tc>
      </w:tr>
      <w:tr w:rsidR="008D3B9F" w:rsidRPr="000A11C6" w:rsidTr="000A11C6">
        <w:tc>
          <w:tcPr>
            <w:tcW w:type="dxa" w:w="624"/>
          </w:tcPr>
          <w:p w:rsidP="00433054" w:rsidR="009E35E5" w:rsidRDefault="009E35E5" w:rsidRPr="000A11C6">
            <w:pPr>
              <w:pStyle w:val="ConsPlusNormal"/>
              <w:widowControl/>
              <w:ind w:firstLine="0"/>
              <w:jc w:val="center"/>
              <w:rPr>
                <w:rFonts w:ascii="Times New Roman" w:cs="Times New Roman" w:hAnsi="Times New Roman"/>
              </w:rPr>
            </w:pPr>
            <w:r w:rsidRPr="000A11C6">
              <w:rPr>
                <w:rFonts w:ascii="Times New Roman" w:cs="Times New Roman" w:hAnsi="Times New Roman"/>
              </w:rPr>
              <w:t>1</w:t>
            </w:r>
          </w:p>
        </w:tc>
        <w:tc>
          <w:tcPr>
            <w:tcW w:type="dxa" w:w="2132"/>
          </w:tcPr>
          <w:p w:rsidP="00433054" w:rsidR="009E35E5" w:rsidRDefault="009E35E5" w:rsidRPr="000A11C6">
            <w:pPr>
              <w:pStyle w:val="ConsPlusNormal"/>
              <w:widowControl/>
              <w:ind w:firstLine="0"/>
              <w:jc w:val="center"/>
              <w:rPr>
                <w:rFonts w:ascii="Times New Roman" w:cs="Times New Roman" w:hAnsi="Times New Roman"/>
              </w:rPr>
            </w:pPr>
            <w:r w:rsidRPr="000A11C6">
              <w:rPr>
                <w:rFonts w:ascii="Times New Roman" w:cs="Times New Roman" w:hAnsi="Times New Roman"/>
              </w:rPr>
              <w:t>2</w:t>
            </w:r>
          </w:p>
        </w:tc>
        <w:tc>
          <w:tcPr>
            <w:tcW w:type="dxa" w:w="1701"/>
          </w:tcPr>
          <w:p w:rsidP="00433054" w:rsidR="009E35E5" w:rsidRDefault="009E35E5" w:rsidRPr="000A11C6">
            <w:pPr>
              <w:pStyle w:val="ConsPlusNormal"/>
              <w:widowControl/>
              <w:rPr>
                <w:rFonts w:ascii="Times New Roman" w:cs="Times New Roman" w:hAnsi="Times New Roman"/>
              </w:rPr>
            </w:pPr>
            <w:r w:rsidRPr="000A11C6">
              <w:rPr>
                <w:rFonts w:ascii="Times New Roman" w:cs="Times New Roman" w:hAnsi="Times New Roman"/>
              </w:rPr>
              <w:t>3</w:t>
            </w:r>
          </w:p>
        </w:tc>
        <w:tc>
          <w:tcPr>
            <w:tcW w:type="dxa" w:w="1838"/>
          </w:tcPr>
          <w:p w:rsidP="00433054" w:rsidR="009E35E5" w:rsidRDefault="009E35E5" w:rsidRPr="000A11C6">
            <w:pPr>
              <w:pStyle w:val="ConsPlusNormal"/>
              <w:widowControl/>
              <w:rPr>
                <w:rFonts w:ascii="Times New Roman" w:cs="Times New Roman" w:hAnsi="Times New Roman"/>
              </w:rPr>
            </w:pPr>
            <w:r w:rsidRPr="000A11C6">
              <w:rPr>
                <w:rFonts w:ascii="Times New Roman" w:cs="Times New Roman" w:hAnsi="Times New Roman"/>
              </w:rPr>
              <w:t>4</w:t>
            </w:r>
          </w:p>
        </w:tc>
        <w:tc>
          <w:tcPr>
            <w:tcW w:type="dxa" w:w="1423"/>
          </w:tcPr>
          <w:p w:rsidP="00433054" w:rsidR="009E35E5" w:rsidRDefault="009E35E5" w:rsidRPr="000A11C6">
            <w:pPr>
              <w:pStyle w:val="ConsPlusNormal"/>
              <w:widowControl/>
              <w:rPr>
                <w:rFonts w:ascii="Times New Roman" w:cs="Times New Roman" w:hAnsi="Times New Roman"/>
              </w:rPr>
            </w:pPr>
            <w:r w:rsidRPr="000A11C6">
              <w:rPr>
                <w:rFonts w:ascii="Times New Roman" w:cs="Times New Roman" w:hAnsi="Times New Roman"/>
              </w:rPr>
              <w:t>5</w:t>
            </w:r>
          </w:p>
        </w:tc>
        <w:tc>
          <w:tcPr>
            <w:tcW w:type="dxa" w:w="1701"/>
          </w:tcPr>
          <w:p w:rsidP="00433054" w:rsidR="009E35E5" w:rsidRDefault="009E35E5" w:rsidRPr="000A11C6">
            <w:pPr>
              <w:pStyle w:val="ConsPlusNormal"/>
              <w:widowControl/>
              <w:rPr>
                <w:rFonts w:ascii="Times New Roman" w:cs="Times New Roman" w:hAnsi="Times New Roman"/>
              </w:rPr>
            </w:pPr>
            <w:r w:rsidRPr="000A11C6">
              <w:rPr>
                <w:rFonts w:ascii="Times New Roman" w:cs="Times New Roman" w:hAnsi="Times New Roman"/>
              </w:rPr>
              <w:t>6</w:t>
            </w:r>
          </w:p>
        </w:tc>
      </w:tr>
      <w:tr w:rsidR="008D3B9F" w:rsidRPr="000A11C6" w:rsidTr="000A11C6">
        <w:tc>
          <w:tcPr>
            <w:tcW w:type="dxa" w:w="624"/>
          </w:tcPr>
          <w:p w:rsidP="00F920EA" w:rsidR="009E35E5" w:rsidRDefault="009E35E5" w:rsidRPr="000A11C6">
            <w:pPr>
              <w:pStyle w:val="ConsPlusNormal"/>
              <w:widowControl/>
              <w:rPr>
                <w:rFonts w:ascii="Times New Roman" w:cs="Times New Roman" w:hAnsi="Times New Roman"/>
              </w:rPr>
            </w:pPr>
            <w:r w:rsidRPr="000A11C6">
              <w:rPr>
                <w:rFonts w:ascii="Times New Roman" w:cs="Times New Roman" w:hAnsi="Times New Roman"/>
              </w:rPr>
              <w:t>1</w:t>
            </w:r>
          </w:p>
        </w:tc>
        <w:tc>
          <w:tcPr>
            <w:tcW w:type="dxa" w:w="2132"/>
          </w:tcPr>
          <w:p w:rsidP="00F920EA" w:rsidR="009E35E5" w:rsidRDefault="009E35E5" w:rsidRPr="000A11C6">
            <w:pPr>
              <w:pStyle w:val="ConsPlusNormal"/>
              <w:widowControl/>
              <w:rPr>
                <w:rFonts w:ascii="Times New Roman" w:cs="Times New Roman" w:hAnsi="Times New Roman"/>
              </w:rPr>
            </w:pPr>
          </w:p>
        </w:tc>
        <w:tc>
          <w:tcPr>
            <w:tcW w:type="dxa" w:w="1701"/>
          </w:tcPr>
          <w:p w:rsidP="00F920EA" w:rsidR="009E35E5" w:rsidRDefault="009E35E5" w:rsidRPr="000A11C6">
            <w:pPr>
              <w:pStyle w:val="ConsPlusNormal"/>
              <w:widowControl/>
              <w:rPr>
                <w:rFonts w:ascii="Times New Roman" w:cs="Times New Roman" w:hAnsi="Times New Roman"/>
              </w:rPr>
            </w:pPr>
          </w:p>
        </w:tc>
        <w:tc>
          <w:tcPr>
            <w:tcW w:type="dxa" w:w="1838"/>
          </w:tcPr>
          <w:p w:rsidP="00F920EA" w:rsidR="009E35E5" w:rsidRDefault="009E35E5" w:rsidRPr="000A11C6">
            <w:pPr>
              <w:pStyle w:val="ConsPlusNormal"/>
              <w:widowControl/>
              <w:rPr>
                <w:rFonts w:ascii="Times New Roman" w:cs="Times New Roman" w:hAnsi="Times New Roman"/>
              </w:rPr>
            </w:pPr>
          </w:p>
        </w:tc>
        <w:tc>
          <w:tcPr>
            <w:tcW w:type="dxa" w:w="1423"/>
          </w:tcPr>
          <w:p w:rsidP="00F920EA" w:rsidR="009E35E5" w:rsidRDefault="009E35E5" w:rsidRPr="000A11C6">
            <w:pPr>
              <w:pStyle w:val="ConsPlusNormal"/>
              <w:widowControl/>
              <w:rPr>
                <w:rFonts w:ascii="Times New Roman" w:cs="Times New Roman" w:hAnsi="Times New Roman"/>
              </w:rPr>
            </w:pPr>
          </w:p>
        </w:tc>
        <w:tc>
          <w:tcPr>
            <w:tcW w:type="dxa" w:w="1701"/>
          </w:tcPr>
          <w:p w:rsidP="00F920EA" w:rsidR="009E35E5" w:rsidRDefault="009E35E5" w:rsidRPr="000A11C6">
            <w:pPr>
              <w:pStyle w:val="ConsPlusNormal"/>
              <w:widowControl/>
              <w:rPr>
                <w:rFonts w:ascii="Times New Roman" w:cs="Times New Roman" w:hAnsi="Times New Roman"/>
              </w:rPr>
            </w:pPr>
          </w:p>
        </w:tc>
      </w:tr>
      <w:tr w:rsidR="008D3B9F" w:rsidRPr="000A11C6" w:rsidTr="000A11C6">
        <w:tc>
          <w:tcPr>
            <w:tcW w:type="dxa" w:w="624"/>
          </w:tcPr>
          <w:p w:rsidP="00F920EA" w:rsidR="009E35E5" w:rsidRDefault="009E35E5" w:rsidRPr="000A11C6">
            <w:pPr>
              <w:pStyle w:val="ConsPlusNormal"/>
              <w:widowControl/>
              <w:rPr>
                <w:rFonts w:ascii="Times New Roman" w:cs="Times New Roman" w:hAnsi="Times New Roman"/>
              </w:rPr>
            </w:pPr>
            <w:r w:rsidRPr="000A11C6">
              <w:rPr>
                <w:rFonts w:ascii="Times New Roman" w:cs="Times New Roman" w:hAnsi="Times New Roman"/>
              </w:rPr>
              <w:t>2</w:t>
            </w:r>
          </w:p>
        </w:tc>
        <w:tc>
          <w:tcPr>
            <w:tcW w:type="dxa" w:w="2132"/>
          </w:tcPr>
          <w:p w:rsidP="00F920EA" w:rsidR="009E35E5" w:rsidRDefault="009E35E5" w:rsidRPr="000A11C6">
            <w:pPr>
              <w:pStyle w:val="ConsPlusNormal"/>
              <w:widowControl/>
              <w:rPr>
                <w:rFonts w:ascii="Times New Roman" w:cs="Times New Roman" w:hAnsi="Times New Roman"/>
              </w:rPr>
            </w:pPr>
          </w:p>
        </w:tc>
        <w:tc>
          <w:tcPr>
            <w:tcW w:type="dxa" w:w="1701"/>
          </w:tcPr>
          <w:p w:rsidP="00F920EA" w:rsidR="009E35E5" w:rsidRDefault="009E35E5" w:rsidRPr="000A11C6">
            <w:pPr>
              <w:pStyle w:val="ConsPlusNormal"/>
              <w:widowControl/>
              <w:rPr>
                <w:rFonts w:ascii="Times New Roman" w:cs="Times New Roman" w:hAnsi="Times New Roman"/>
              </w:rPr>
            </w:pPr>
          </w:p>
        </w:tc>
        <w:tc>
          <w:tcPr>
            <w:tcW w:type="dxa" w:w="1838"/>
          </w:tcPr>
          <w:p w:rsidP="00F920EA" w:rsidR="009E35E5" w:rsidRDefault="009E35E5" w:rsidRPr="000A11C6">
            <w:pPr>
              <w:pStyle w:val="ConsPlusNormal"/>
              <w:widowControl/>
              <w:rPr>
                <w:rFonts w:ascii="Times New Roman" w:cs="Times New Roman" w:hAnsi="Times New Roman"/>
              </w:rPr>
            </w:pPr>
          </w:p>
        </w:tc>
        <w:tc>
          <w:tcPr>
            <w:tcW w:type="dxa" w:w="1423"/>
          </w:tcPr>
          <w:p w:rsidP="00F920EA" w:rsidR="009E35E5" w:rsidRDefault="009E35E5" w:rsidRPr="000A11C6">
            <w:pPr>
              <w:pStyle w:val="ConsPlusNormal"/>
              <w:widowControl/>
              <w:rPr>
                <w:rFonts w:ascii="Times New Roman" w:cs="Times New Roman" w:hAnsi="Times New Roman"/>
              </w:rPr>
            </w:pPr>
          </w:p>
        </w:tc>
        <w:tc>
          <w:tcPr>
            <w:tcW w:type="dxa" w:w="1701"/>
          </w:tcPr>
          <w:p w:rsidP="00F920EA" w:rsidR="009E35E5" w:rsidRDefault="009E35E5" w:rsidRPr="000A11C6">
            <w:pPr>
              <w:pStyle w:val="ConsPlusNormal"/>
              <w:widowControl/>
              <w:rPr>
                <w:rFonts w:ascii="Times New Roman" w:cs="Times New Roman" w:hAnsi="Times New Roman"/>
              </w:rPr>
            </w:pPr>
          </w:p>
        </w:tc>
      </w:tr>
      <w:tr w:rsidR="008D3B9F" w:rsidRPr="000A11C6" w:rsidTr="000A11C6">
        <w:trPr>
          <w:trHeight w:val="108"/>
        </w:trPr>
        <w:tc>
          <w:tcPr>
            <w:tcW w:type="dxa" w:w="624"/>
          </w:tcPr>
          <w:p w:rsidP="00AF5EDF" w:rsidR="009E35E5" w:rsidRDefault="009E35E5" w:rsidRPr="000A11C6">
            <w:pPr>
              <w:pStyle w:val="ConsPlusNormal"/>
              <w:widowControl/>
              <w:jc w:val="center"/>
              <w:rPr>
                <w:rFonts w:ascii="Times New Roman" w:cs="Times New Roman" w:hAnsi="Times New Roman"/>
              </w:rPr>
            </w:pPr>
            <w:r w:rsidRPr="000A11C6">
              <w:rPr>
                <w:rFonts w:ascii="Times New Roman" w:cs="Times New Roman" w:hAnsi="Times New Roman"/>
              </w:rPr>
              <w:t>...</w:t>
            </w:r>
            <w:r w:rsidR="00AF5EDF">
              <w:rPr>
                <w:rFonts w:ascii="Times New Roman" w:cs="Times New Roman" w:hAnsi="Times New Roman"/>
              </w:rPr>
              <w:t>.</w:t>
            </w:r>
          </w:p>
        </w:tc>
        <w:tc>
          <w:tcPr>
            <w:tcW w:type="dxa" w:w="2132"/>
          </w:tcPr>
          <w:p w:rsidP="00F920EA" w:rsidR="009E35E5" w:rsidRDefault="009E35E5" w:rsidRPr="000A11C6">
            <w:pPr>
              <w:pStyle w:val="ConsPlusNormal"/>
              <w:widowControl/>
              <w:rPr>
                <w:rFonts w:ascii="Times New Roman" w:cs="Times New Roman" w:hAnsi="Times New Roman"/>
              </w:rPr>
            </w:pPr>
          </w:p>
        </w:tc>
        <w:tc>
          <w:tcPr>
            <w:tcW w:type="dxa" w:w="1701"/>
          </w:tcPr>
          <w:p w:rsidP="00F920EA" w:rsidR="009E35E5" w:rsidRDefault="009E35E5" w:rsidRPr="000A11C6">
            <w:pPr>
              <w:pStyle w:val="ConsPlusNormal"/>
              <w:widowControl/>
              <w:rPr>
                <w:rFonts w:ascii="Times New Roman" w:cs="Times New Roman" w:hAnsi="Times New Roman"/>
              </w:rPr>
            </w:pPr>
          </w:p>
        </w:tc>
        <w:tc>
          <w:tcPr>
            <w:tcW w:type="dxa" w:w="1838"/>
          </w:tcPr>
          <w:p w:rsidP="00F920EA" w:rsidR="009E35E5" w:rsidRDefault="009E35E5" w:rsidRPr="000A11C6">
            <w:pPr>
              <w:pStyle w:val="ConsPlusNormal"/>
              <w:widowControl/>
              <w:rPr>
                <w:rFonts w:ascii="Times New Roman" w:cs="Times New Roman" w:hAnsi="Times New Roman"/>
              </w:rPr>
            </w:pPr>
          </w:p>
        </w:tc>
        <w:tc>
          <w:tcPr>
            <w:tcW w:type="dxa" w:w="1423"/>
          </w:tcPr>
          <w:p w:rsidP="00F920EA" w:rsidR="009E35E5" w:rsidRDefault="009E35E5" w:rsidRPr="000A11C6">
            <w:pPr>
              <w:pStyle w:val="ConsPlusNormal"/>
              <w:widowControl/>
              <w:rPr>
                <w:rFonts w:ascii="Times New Roman" w:cs="Times New Roman" w:hAnsi="Times New Roman"/>
              </w:rPr>
            </w:pPr>
          </w:p>
        </w:tc>
        <w:tc>
          <w:tcPr>
            <w:tcW w:type="dxa" w:w="1701"/>
          </w:tcPr>
          <w:p w:rsidP="00F920EA" w:rsidR="009E35E5" w:rsidRDefault="009E35E5" w:rsidRPr="000A11C6">
            <w:pPr>
              <w:pStyle w:val="ConsPlusNormal"/>
              <w:widowControl/>
              <w:rPr>
                <w:rFonts w:ascii="Times New Roman" w:cs="Times New Roman" w:hAnsi="Times New Roman"/>
              </w:rPr>
            </w:pPr>
          </w:p>
        </w:tc>
      </w:tr>
    </w:tbl>
    <w:p w:rsidP="000A11C6" w:rsidR="009E35E5" w:rsidRDefault="000A11C6" w:rsidRPr="008D3B9F">
      <w:pPr>
        <w:pStyle w:val="ConsPlusNormal"/>
        <w:widowControl/>
        <w:suppressAutoHyphens/>
        <w:ind w:firstLine="709"/>
        <w:jc w:val="both"/>
        <w:rPr>
          <w:rFonts w:ascii="Times New Roman" w:cs="Times New Roman" w:hAnsi="Times New Roman"/>
          <w:sz w:val="30"/>
          <w:szCs w:val="30"/>
        </w:rPr>
      </w:pPr>
      <w:bookmarkStart w:id="150" w:name="P1967"/>
      <w:bookmarkEnd w:id="150"/>
      <w:r>
        <w:rPr>
          <w:rFonts w:ascii="Times New Roman" w:cs="Times New Roman" w:hAnsi="Times New Roman"/>
          <w:sz w:val="30"/>
          <w:szCs w:val="30"/>
        </w:rPr>
        <w:lastRenderedPageBreak/>
        <w:t>*</w:t>
      </w:r>
      <w:r w:rsidR="00AF5EDF">
        <w:rPr>
          <w:rFonts w:ascii="Times New Roman" w:cs="Times New Roman" w:hAnsi="Times New Roman"/>
          <w:sz w:val="30"/>
          <w:szCs w:val="30"/>
        </w:rPr>
        <w:t> </w:t>
      </w:r>
      <w:hyperlink r:id="rId45">
        <w:r w:rsidR="009E35E5" w:rsidRPr="008D3B9F">
          <w:rPr>
            <w:rFonts w:ascii="Times New Roman" w:cs="Times New Roman" w:hAnsi="Times New Roman"/>
            <w:sz w:val="30"/>
            <w:szCs w:val="30"/>
          </w:rPr>
          <w:t>П</w:t>
        </w:r>
        <w:r w:rsidR="00AF5EDF">
          <w:rPr>
            <w:rFonts w:ascii="Times New Roman" w:cs="Times New Roman" w:hAnsi="Times New Roman"/>
            <w:sz w:val="30"/>
            <w:szCs w:val="30"/>
          </w:rPr>
          <w:t>ункт</w:t>
        </w:r>
        <w:r w:rsidR="009E35E5" w:rsidRPr="008D3B9F">
          <w:rPr>
            <w:rFonts w:ascii="Times New Roman" w:cs="Times New Roman" w:hAnsi="Times New Roman"/>
            <w:sz w:val="30"/>
            <w:szCs w:val="30"/>
          </w:rPr>
          <w:t xml:space="preserve"> 3 ст</w:t>
        </w:r>
        <w:r w:rsidR="00AF5EDF">
          <w:rPr>
            <w:rFonts w:ascii="Times New Roman" w:cs="Times New Roman" w:hAnsi="Times New Roman"/>
            <w:sz w:val="30"/>
            <w:szCs w:val="30"/>
          </w:rPr>
          <w:t>атьи</w:t>
        </w:r>
        <w:r w:rsidR="009E35E5" w:rsidRPr="008D3B9F">
          <w:rPr>
            <w:rFonts w:ascii="Times New Roman" w:cs="Times New Roman" w:hAnsi="Times New Roman"/>
            <w:sz w:val="30"/>
            <w:szCs w:val="30"/>
          </w:rPr>
          <w:t xml:space="preserve"> 258</w:t>
        </w:r>
      </w:hyperlink>
      <w:r w:rsidR="009E35E5" w:rsidRPr="008D3B9F">
        <w:rPr>
          <w:rFonts w:ascii="Times New Roman" w:cs="Times New Roman" w:hAnsi="Times New Roman"/>
          <w:sz w:val="30"/>
          <w:szCs w:val="30"/>
        </w:rPr>
        <w:t xml:space="preserve"> Налогового кодекса Российской Федерации </w:t>
      </w:r>
      <w:r>
        <w:rPr>
          <w:rFonts w:ascii="Times New Roman" w:cs="Times New Roman" w:hAnsi="Times New Roman"/>
          <w:sz w:val="30"/>
          <w:szCs w:val="30"/>
        </w:rPr>
        <w:t xml:space="preserve">                         </w:t>
      </w:r>
      <w:r w:rsidR="009E35E5" w:rsidRPr="008D3B9F">
        <w:rPr>
          <w:rFonts w:ascii="Times New Roman" w:cs="Times New Roman" w:hAnsi="Times New Roman"/>
          <w:sz w:val="30"/>
          <w:szCs w:val="30"/>
        </w:rPr>
        <w:t xml:space="preserve">и </w:t>
      </w:r>
      <w:hyperlink r:id="rId46">
        <w:r w:rsidR="00AF7342">
          <w:rPr>
            <w:rFonts w:ascii="Times New Roman" w:cs="Times New Roman" w:hAnsi="Times New Roman"/>
            <w:sz w:val="30"/>
            <w:szCs w:val="30"/>
          </w:rPr>
          <w:t>п</w:t>
        </w:r>
        <w:r w:rsidR="009E35E5" w:rsidRPr="008D3B9F">
          <w:rPr>
            <w:rFonts w:ascii="Times New Roman" w:cs="Times New Roman" w:hAnsi="Times New Roman"/>
            <w:sz w:val="30"/>
            <w:szCs w:val="30"/>
          </w:rPr>
          <w:t>остановление</w:t>
        </w:r>
      </w:hyperlink>
      <w:r w:rsidR="009E35E5" w:rsidRPr="008D3B9F">
        <w:rPr>
          <w:rFonts w:ascii="Times New Roman" w:cs="Times New Roman" w:hAnsi="Times New Roman"/>
          <w:sz w:val="30"/>
          <w:szCs w:val="30"/>
        </w:rPr>
        <w:t xml:space="preserve"> Правительства Российской Федерации от 01.01.2002 </w:t>
      </w:r>
      <w:r>
        <w:rPr>
          <w:rFonts w:ascii="Times New Roman" w:cs="Times New Roman" w:hAnsi="Times New Roman"/>
          <w:sz w:val="30"/>
          <w:szCs w:val="30"/>
        </w:rPr>
        <w:t>№</w:t>
      </w:r>
      <w:r w:rsidR="009E35E5" w:rsidRPr="008D3B9F">
        <w:rPr>
          <w:rFonts w:ascii="Times New Roman" w:cs="Times New Roman" w:hAnsi="Times New Roman"/>
          <w:sz w:val="30"/>
          <w:szCs w:val="30"/>
        </w:rPr>
        <w:t xml:space="preserve"> 1</w:t>
      </w:r>
      <w:r>
        <w:rPr>
          <w:rFonts w:ascii="Times New Roman" w:cs="Times New Roman" w:hAnsi="Times New Roman"/>
          <w:sz w:val="30"/>
          <w:szCs w:val="30"/>
        </w:rPr>
        <w:t xml:space="preserve"> </w:t>
      </w:r>
      <w:r w:rsidR="002063EF">
        <w:rPr>
          <w:rFonts w:ascii="Times New Roman" w:cs="Times New Roman" w:hAnsi="Times New Roman"/>
          <w:sz w:val="30"/>
          <w:szCs w:val="30"/>
        </w:rPr>
        <w:t>«</w:t>
      </w:r>
      <w:r w:rsidR="009E35E5" w:rsidRPr="008D3B9F">
        <w:rPr>
          <w:rFonts w:ascii="Times New Roman" w:cs="Times New Roman" w:hAnsi="Times New Roman"/>
          <w:sz w:val="30"/>
          <w:szCs w:val="30"/>
        </w:rPr>
        <w:t xml:space="preserve">О Классификации основных средств, включаемых </w:t>
      </w:r>
      <w:r>
        <w:rPr>
          <w:rFonts w:ascii="Times New Roman" w:cs="Times New Roman" w:hAnsi="Times New Roman"/>
          <w:sz w:val="30"/>
          <w:szCs w:val="30"/>
        </w:rPr>
        <w:t xml:space="preserve">                                     </w:t>
      </w:r>
      <w:r w:rsidR="009E35E5" w:rsidRPr="008D3B9F">
        <w:rPr>
          <w:rFonts w:ascii="Times New Roman" w:cs="Times New Roman" w:hAnsi="Times New Roman"/>
          <w:sz w:val="30"/>
          <w:szCs w:val="30"/>
        </w:rPr>
        <w:t>в амортизационные группы</w:t>
      </w:r>
      <w:r w:rsidR="002063EF">
        <w:rPr>
          <w:rFonts w:ascii="Times New Roman" w:cs="Times New Roman" w:hAnsi="Times New Roman"/>
          <w:sz w:val="30"/>
          <w:szCs w:val="30"/>
        </w:rPr>
        <w:t>»</w:t>
      </w:r>
      <w:r w:rsidR="00AF5EDF">
        <w:rPr>
          <w:rFonts w:ascii="Times New Roman" w:cs="Times New Roman" w:hAnsi="Times New Roman"/>
          <w:sz w:val="30"/>
          <w:szCs w:val="30"/>
        </w:rPr>
        <w:t>.</w:t>
      </w:r>
    </w:p>
    <w:p w:rsidP="000A11C6" w:rsidR="009E35E5" w:rsidRDefault="009E35E5">
      <w:pPr>
        <w:pStyle w:val="ConsPlusNormal"/>
        <w:widowControl/>
        <w:suppressAutoHyphens/>
        <w:ind w:firstLine="709"/>
        <w:jc w:val="both"/>
        <w:rPr>
          <w:rFonts w:ascii="Times New Roman" w:cs="Times New Roman" w:hAnsi="Times New Roman"/>
          <w:sz w:val="30"/>
          <w:szCs w:val="30"/>
        </w:rPr>
      </w:pPr>
      <w:bookmarkStart w:id="151" w:name="P1968"/>
      <w:bookmarkEnd w:id="151"/>
      <w:proofErr w:type="gramStart"/>
      <w:r w:rsidRPr="008D3B9F">
        <w:rPr>
          <w:rFonts w:ascii="Times New Roman" w:cs="Times New Roman" w:hAnsi="Times New Roman"/>
          <w:sz w:val="30"/>
          <w:szCs w:val="30"/>
        </w:rPr>
        <w:t>**</w:t>
      </w:r>
      <w:r w:rsidR="00AF5EDF">
        <w:rPr>
          <w:rFonts w:ascii="Times New Roman" w:cs="Times New Roman" w:hAnsi="Times New Roman"/>
          <w:sz w:val="30"/>
          <w:szCs w:val="30"/>
        </w:rPr>
        <w:t> </w:t>
      </w:r>
      <w:r w:rsidRPr="008D3B9F">
        <w:rPr>
          <w:rFonts w:ascii="Times New Roman" w:cs="Times New Roman" w:hAnsi="Times New Roman"/>
          <w:sz w:val="30"/>
          <w:szCs w:val="30"/>
        </w:rPr>
        <w:t xml:space="preserve">Технические условия (техническая документация) </w:t>
      </w:r>
      <w:r w:rsidR="000A11C6">
        <w:rPr>
          <w:rFonts w:ascii="Times New Roman" w:cs="Times New Roman" w:hAnsi="Times New Roman"/>
          <w:sz w:val="30"/>
          <w:szCs w:val="30"/>
        </w:rPr>
        <w:t xml:space="preserve">                               </w:t>
      </w:r>
      <w:r w:rsidRPr="008D3B9F">
        <w:rPr>
          <w:rFonts w:ascii="Times New Roman" w:cs="Times New Roman" w:hAnsi="Times New Roman"/>
          <w:sz w:val="30"/>
          <w:szCs w:val="30"/>
        </w:rPr>
        <w:t xml:space="preserve">к амортизируемому имуществу и (или) письмо изготовителя (продавца/дилера/дистрибьютера) согласно </w:t>
      </w:r>
      <w:hyperlink r:id="rId47">
        <w:r w:rsidRPr="008D3B9F">
          <w:rPr>
            <w:rFonts w:ascii="Times New Roman" w:cs="Times New Roman" w:hAnsi="Times New Roman"/>
            <w:sz w:val="30"/>
            <w:szCs w:val="30"/>
          </w:rPr>
          <w:t>п</w:t>
        </w:r>
        <w:r w:rsidR="00AF5EDF">
          <w:rPr>
            <w:rFonts w:ascii="Times New Roman" w:cs="Times New Roman" w:hAnsi="Times New Roman"/>
            <w:sz w:val="30"/>
            <w:szCs w:val="30"/>
          </w:rPr>
          <w:t xml:space="preserve">ункту </w:t>
        </w:r>
        <w:r w:rsidRPr="008D3B9F">
          <w:rPr>
            <w:rFonts w:ascii="Times New Roman" w:cs="Times New Roman" w:hAnsi="Times New Roman"/>
            <w:sz w:val="30"/>
            <w:szCs w:val="30"/>
          </w:rPr>
          <w:t>6 ст</w:t>
        </w:r>
        <w:r w:rsidR="00AF5EDF">
          <w:rPr>
            <w:rFonts w:ascii="Times New Roman" w:cs="Times New Roman" w:hAnsi="Times New Roman"/>
            <w:sz w:val="30"/>
            <w:szCs w:val="30"/>
          </w:rPr>
          <w:t>атьи</w:t>
        </w:r>
        <w:r w:rsidRPr="008D3B9F">
          <w:rPr>
            <w:rFonts w:ascii="Times New Roman" w:cs="Times New Roman" w:hAnsi="Times New Roman"/>
            <w:sz w:val="30"/>
            <w:szCs w:val="30"/>
          </w:rPr>
          <w:t xml:space="preserve"> 258</w:t>
        </w:r>
      </w:hyperlink>
      <w:r w:rsidRPr="008D3B9F">
        <w:rPr>
          <w:rFonts w:ascii="Times New Roman" w:cs="Times New Roman" w:hAnsi="Times New Roman"/>
          <w:sz w:val="30"/>
          <w:szCs w:val="30"/>
        </w:rPr>
        <w:t xml:space="preserve"> Налогового кодекса Российской Федерации (для тех видов амортизируемого имущества (основных средств, основных фондов), которые не указаны в амортизационных группах, срок полезного использования устанавливается налогоплательщиком в соответствии</w:t>
      </w:r>
      <w:r w:rsidR="00AF5EDF">
        <w:rPr>
          <w:rFonts w:ascii="Times New Roman" w:cs="Times New Roman" w:hAnsi="Times New Roman"/>
          <w:sz w:val="30"/>
          <w:szCs w:val="30"/>
        </w:rPr>
        <w:t xml:space="preserve">                   </w:t>
      </w:r>
      <w:r w:rsidRPr="008D3B9F">
        <w:rPr>
          <w:rFonts w:ascii="Times New Roman" w:cs="Times New Roman" w:hAnsi="Times New Roman"/>
          <w:sz w:val="30"/>
          <w:szCs w:val="30"/>
        </w:rPr>
        <w:t xml:space="preserve"> с техническими условиями или рекомендациями изготовителей).</w:t>
      </w:r>
      <w:proofErr w:type="gramEnd"/>
    </w:p>
    <w:p w:rsidP="000A11C6" w:rsidR="000A11C6" w:rsidRDefault="000A11C6">
      <w:pPr>
        <w:pStyle w:val="ConsPlusNormal"/>
        <w:widowControl/>
        <w:ind w:firstLine="709"/>
        <w:jc w:val="both"/>
        <w:rPr>
          <w:rFonts w:ascii="Times New Roman" w:cs="Times New Roman" w:hAnsi="Times New Roman"/>
          <w:sz w:val="30"/>
          <w:szCs w:val="30"/>
        </w:rPr>
      </w:pPr>
    </w:p>
    <w:p w:rsidP="000A11C6" w:rsidR="000A11C6" w:rsidRDefault="000A11C6" w:rsidRPr="008D3B9F">
      <w:pPr>
        <w:pStyle w:val="ConsPlusNormal"/>
        <w:widowControl/>
        <w:ind w:firstLine="709"/>
        <w:jc w:val="both"/>
        <w:rPr>
          <w:rFonts w:ascii="Times New Roman" w:cs="Times New Roman" w:hAnsi="Times New Roman"/>
          <w:sz w:val="30"/>
          <w:szCs w:val="30"/>
        </w:rPr>
      </w:pPr>
    </w:p>
    <w:tbl>
      <w:tblPr>
        <w:tblW w:type="auto" w:w="0"/>
        <w:tblLayout w:type="fixed"/>
        <w:tblCellMar>
          <w:left w:type="dxa" w:w="62"/>
          <w:right w:type="dxa" w:w="62"/>
        </w:tblCellMar>
        <w:tblLook w:firstColumn="0" w:firstRow="0" w:lastColumn="0" w:lastRow="0" w:noHBand="0" w:noVBand="0" w:val="0000"/>
      </w:tblPr>
      <w:tblGrid>
        <w:gridCol w:w="2756"/>
        <w:gridCol w:w="187"/>
        <w:gridCol w:w="340"/>
        <w:gridCol w:w="2977"/>
        <w:gridCol w:w="402"/>
        <w:gridCol w:w="340"/>
        <w:gridCol w:w="2416"/>
      </w:tblGrid>
      <w:tr w:rsidR="008D3B9F" w:rsidRPr="008D3B9F" w:rsidTr="000A11C6">
        <w:tc>
          <w:tcPr>
            <w:tcW w:type="dxa" w:w="2756"/>
            <w:tcBorders>
              <w:top w:val="nil"/>
              <w:left w:val="nil"/>
              <w:bottom w:val="nil"/>
              <w:right w:val="nil"/>
            </w:tcBorders>
          </w:tcPr>
          <w:p w:rsidP="00433054" w:rsidR="009E35E5" w:rsidRDefault="009E35E5"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Получатель гранта</w:t>
            </w:r>
          </w:p>
        </w:tc>
        <w:tc>
          <w:tcPr>
            <w:tcW w:type="dxa" w:w="3906"/>
            <w:gridSpan w:val="4"/>
            <w:tcBorders>
              <w:top w:val="nil"/>
              <w:left w:val="nil"/>
              <w:bottom w:color="auto" w:space="0" w:sz="4" w:val="single"/>
              <w:right w:val="nil"/>
            </w:tcBorders>
          </w:tcPr>
          <w:p w:rsidP="00F920EA" w:rsidR="009E35E5" w:rsidRDefault="009E35E5" w:rsidRPr="008D3B9F">
            <w:pPr>
              <w:pStyle w:val="ConsPlusNormal"/>
              <w:widowControl/>
              <w:rPr>
                <w:rFonts w:ascii="Times New Roman" w:cs="Times New Roman" w:hAnsi="Times New Roman"/>
                <w:sz w:val="30"/>
                <w:szCs w:val="30"/>
              </w:rPr>
            </w:pPr>
          </w:p>
        </w:tc>
        <w:tc>
          <w:tcPr>
            <w:tcW w:type="dxa" w:w="340"/>
            <w:tcBorders>
              <w:top w:val="nil"/>
              <w:left w:val="nil"/>
              <w:bottom w:val="nil"/>
              <w:right w:val="nil"/>
            </w:tcBorders>
          </w:tcPr>
          <w:p w:rsidP="00F920EA" w:rsidR="009E35E5" w:rsidRDefault="009E35E5" w:rsidRPr="008D3B9F">
            <w:pPr>
              <w:pStyle w:val="ConsPlusNormal"/>
              <w:widowControl/>
              <w:rPr>
                <w:rFonts w:ascii="Times New Roman" w:cs="Times New Roman" w:hAnsi="Times New Roman"/>
                <w:sz w:val="30"/>
                <w:szCs w:val="30"/>
              </w:rPr>
            </w:pPr>
          </w:p>
        </w:tc>
        <w:tc>
          <w:tcPr>
            <w:tcW w:type="dxa" w:w="2416"/>
            <w:tcBorders>
              <w:top w:val="nil"/>
              <w:left w:val="nil"/>
              <w:bottom w:color="auto" w:space="0" w:sz="4" w:val="single"/>
              <w:right w:val="nil"/>
            </w:tcBorders>
          </w:tcPr>
          <w:p w:rsidP="00F920EA" w:rsidR="009E35E5" w:rsidRDefault="009E35E5" w:rsidRPr="008D3B9F">
            <w:pPr>
              <w:pStyle w:val="ConsPlusNormal"/>
              <w:widowControl/>
              <w:rPr>
                <w:rFonts w:ascii="Times New Roman" w:cs="Times New Roman" w:hAnsi="Times New Roman"/>
                <w:sz w:val="30"/>
                <w:szCs w:val="30"/>
              </w:rPr>
            </w:pPr>
          </w:p>
        </w:tc>
      </w:tr>
      <w:tr w:rsidR="008D3B9F" w:rsidRPr="008D3B9F" w:rsidTr="000A11C6">
        <w:tc>
          <w:tcPr>
            <w:tcW w:type="dxa" w:w="2756"/>
            <w:tcBorders>
              <w:top w:val="nil"/>
              <w:left w:val="nil"/>
              <w:bottom w:val="nil"/>
              <w:right w:val="nil"/>
            </w:tcBorders>
          </w:tcPr>
          <w:p w:rsidP="00F920EA" w:rsidR="009E35E5" w:rsidRDefault="009E35E5" w:rsidRPr="008D3B9F">
            <w:pPr>
              <w:pStyle w:val="ConsPlusNormal"/>
              <w:widowControl/>
              <w:rPr>
                <w:rFonts w:ascii="Times New Roman" w:cs="Times New Roman" w:hAnsi="Times New Roman"/>
                <w:sz w:val="24"/>
                <w:szCs w:val="24"/>
              </w:rPr>
            </w:pPr>
          </w:p>
        </w:tc>
        <w:tc>
          <w:tcPr>
            <w:tcW w:type="dxa" w:w="3906"/>
            <w:gridSpan w:val="4"/>
            <w:tcBorders>
              <w:top w:color="auto" w:space="0" w:sz="4" w:val="single"/>
              <w:left w:val="nil"/>
              <w:bottom w:val="nil"/>
              <w:right w:val="nil"/>
            </w:tcBorders>
          </w:tcPr>
          <w:p w:rsidP="00433054" w:rsidR="009E35E5" w:rsidRDefault="009E35E5" w:rsidRPr="008D3B9F">
            <w:pPr>
              <w:pStyle w:val="ConsPlusNormal"/>
              <w:widowControl/>
              <w:spacing w:line="192" w:lineRule="auto"/>
              <w:ind w:firstLine="0"/>
              <w:jc w:val="center"/>
              <w:rPr>
                <w:rFonts w:ascii="Times New Roman" w:cs="Times New Roman" w:hAnsi="Times New Roman"/>
                <w:sz w:val="24"/>
                <w:szCs w:val="24"/>
              </w:rPr>
            </w:pPr>
            <w:r w:rsidRPr="008D3B9F">
              <w:rPr>
                <w:rFonts w:ascii="Times New Roman" w:cs="Times New Roman" w:hAnsi="Times New Roman"/>
                <w:sz w:val="24"/>
                <w:szCs w:val="24"/>
              </w:rPr>
              <w:t>(наименование получателя гранта или уполномоченного лица)</w:t>
            </w:r>
          </w:p>
        </w:tc>
        <w:tc>
          <w:tcPr>
            <w:tcW w:type="dxa" w:w="340"/>
            <w:tcBorders>
              <w:top w:val="nil"/>
              <w:left w:val="nil"/>
              <w:bottom w:val="nil"/>
              <w:right w:val="nil"/>
            </w:tcBorders>
          </w:tcPr>
          <w:p w:rsidP="00F920EA" w:rsidR="009E35E5" w:rsidRDefault="009E35E5" w:rsidRPr="008D3B9F">
            <w:pPr>
              <w:pStyle w:val="ConsPlusNormal"/>
              <w:widowControl/>
              <w:spacing w:line="192" w:lineRule="auto"/>
              <w:rPr>
                <w:rFonts w:ascii="Times New Roman" w:cs="Times New Roman" w:hAnsi="Times New Roman"/>
                <w:sz w:val="24"/>
                <w:szCs w:val="24"/>
              </w:rPr>
            </w:pPr>
          </w:p>
        </w:tc>
        <w:tc>
          <w:tcPr>
            <w:tcW w:type="dxa" w:w="2416"/>
            <w:tcBorders>
              <w:top w:color="auto" w:space="0" w:sz="4" w:val="single"/>
              <w:left w:val="nil"/>
              <w:bottom w:val="nil"/>
              <w:right w:val="nil"/>
            </w:tcBorders>
          </w:tcPr>
          <w:p w:rsidP="00433054" w:rsidR="009E35E5" w:rsidRDefault="009E35E5" w:rsidRPr="008D3B9F">
            <w:pPr>
              <w:pStyle w:val="ConsPlusNormal"/>
              <w:widowControl/>
              <w:spacing w:line="192" w:lineRule="auto"/>
              <w:ind w:firstLine="0"/>
              <w:jc w:val="center"/>
              <w:rPr>
                <w:rFonts w:ascii="Times New Roman" w:cs="Times New Roman" w:hAnsi="Times New Roman"/>
                <w:sz w:val="24"/>
                <w:szCs w:val="24"/>
              </w:rPr>
            </w:pPr>
            <w:r w:rsidRPr="008D3B9F">
              <w:rPr>
                <w:rFonts w:ascii="Times New Roman" w:cs="Times New Roman" w:hAnsi="Times New Roman"/>
                <w:sz w:val="24"/>
                <w:szCs w:val="24"/>
              </w:rPr>
              <w:t>(И.О. Фамилия)</w:t>
            </w:r>
          </w:p>
        </w:tc>
      </w:tr>
      <w:tr w:rsidR="008D3B9F" w:rsidRPr="008D3B9F" w:rsidTr="000A11C6">
        <w:trPr>
          <w:trHeight w:val="218"/>
        </w:trPr>
        <w:tc>
          <w:tcPr>
            <w:tcW w:type="dxa" w:w="9418"/>
            <w:gridSpan w:val="7"/>
            <w:tcBorders>
              <w:top w:val="nil"/>
              <w:left w:val="nil"/>
              <w:bottom w:val="nil"/>
              <w:right w:val="nil"/>
            </w:tcBorders>
          </w:tcPr>
          <w:p w:rsidP="00AF5EDF" w:rsidR="00AF5EDF" w:rsidRDefault="009E35E5">
            <w:pPr>
              <w:pStyle w:val="ConsPlusNormal"/>
              <w:widowControl/>
              <w:spacing w:line="192" w:lineRule="auto"/>
              <w:ind w:firstLine="0"/>
              <w:rPr>
                <w:rFonts w:ascii="Times New Roman" w:cs="Times New Roman" w:hAnsi="Times New Roman"/>
                <w:sz w:val="30"/>
                <w:szCs w:val="30"/>
              </w:rPr>
            </w:pPr>
            <w:r w:rsidRPr="008D3B9F">
              <w:rPr>
                <w:rFonts w:ascii="Times New Roman" w:cs="Times New Roman" w:hAnsi="Times New Roman"/>
                <w:sz w:val="30"/>
                <w:szCs w:val="30"/>
              </w:rPr>
              <w:t xml:space="preserve">М.П. </w:t>
            </w:r>
          </w:p>
          <w:p w:rsidP="00AF5EDF" w:rsidR="009E35E5" w:rsidRDefault="009E35E5">
            <w:pPr>
              <w:pStyle w:val="ConsPlusNormal"/>
              <w:widowControl/>
              <w:spacing w:line="192" w:lineRule="auto"/>
              <w:ind w:firstLine="0"/>
              <w:rPr>
                <w:rFonts w:ascii="Times New Roman" w:cs="Times New Roman" w:hAnsi="Times New Roman"/>
                <w:sz w:val="24"/>
                <w:szCs w:val="24"/>
              </w:rPr>
            </w:pPr>
            <w:r w:rsidRPr="00AF5EDF">
              <w:rPr>
                <w:rFonts w:ascii="Times New Roman" w:cs="Times New Roman" w:hAnsi="Times New Roman"/>
                <w:sz w:val="24"/>
                <w:szCs w:val="24"/>
              </w:rPr>
              <w:t>(при наличии)</w:t>
            </w:r>
          </w:p>
          <w:p w:rsidP="00AF5EDF" w:rsidR="00AF5EDF" w:rsidRDefault="00AF5EDF" w:rsidRPr="00AF5EDF">
            <w:pPr>
              <w:pStyle w:val="ConsPlusNormal"/>
              <w:widowControl/>
              <w:spacing w:line="192" w:lineRule="auto"/>
              <w:ind w:firstLine="0"/>
              <w:rPr>
                <w:rFonts w:ascii="Times New Roman" w:cs="Times New Roman" w:hAnsi="Times New Roman"/>
                <w:sz w:val="24"/>
                <w:szCs w:val="24"/>
              </w:rPr>
            </w:pPr>
          </w:p>
        </w:tc>
      </w:tr>
      <w:tr w:rsidR="008D3B9F" w:rsidRPr="008D3B9F" w:rsidTr="000A11C6">
        <w:tc>
          <w:tcPr>
            <w:tcW w:type="dxa" w:w="2943"/>
            <w:gridSpan w:val="2"/>
            <w:tcBorders>
              <w:top w:val="nil"/>
              <w:left w:val="nil"/>
              <w:bottom w:val="nil"/>
              <w:right w:val="nil"/>
            </w:tcBorders>
          </w:tcPr>
          <w:p w:rsidP="000E13FE" w:rsidR="009E35E5" w:rsidRDefault="009E35E5" w:rsidRPr="008D3B9F">
            <w:pPr>
              <w:pStyle w:val="ConsPlusNormal"/>
              <w:widowControl/>
              <w:ind w:firstLine="0"/>
              <w:jc w:val="both"/>
              <w:rPr>
                <w:rFonts w:ascii="Times New Roman" w:cs="Times New Roman" w:hAnsi="Times New Roman"/>
                <w:sz w:val="30"/>
                <w:szCs w:val="30"/>
              </w:rPr>
            </w:pPr>
            <w:r w:rsidRPr="008D3B9F">
              <w:rPr>
                <w:rFonts w:ascii="Times New Roman" w:cs="Times New Roman" w:hAnsi="Times New Roman"/>
                <w:sz w:val="30"/>
                <w:szCs w:val="30"/>
              </w:rPr>
              <w:t>Главный бухгалтер</w:t>
            </w:r>
          </w:p>
        </w:tc>
        <w:tc>
          <w:tcPr>
            <w:tcW w:type="dxa" w:w="340"/>
            <w:tcBorders>
              <w:top w:val="nil"/>
              <w:left w:val="nil"/>
              <w:bottom w:val="nil"/>
              <w:right w:val="nil"/>
            </w:tcBorders>
          </w:tcPr>
          <w:p w:rsidP="00F920EA" w:rsidR="009E35E5" w:rsidRDefault="009E35E5" w:rsidRPr="008D3B9F">
            <w:pPr>
              <w:pStyle w:val="ConsPlusNormal"/>
              <w:widowControl/>
              <w:rPr>
                <w:rFonts w:ascii="Times New Roman" w:cs="Times New Roman" w:hAnsi="Times New Roman"/>
                <w:sz w:val="30"/>
                <w:szCs w:val="30"/>
              </w:rPr>
            </w:pPr>
          </w:p>
        </w:tc>
        <w:tc>
          <w:tcPr>
            <w:tcW w:type="dxa" w:w="2977"/>
            <w:tcBorders>
              <w:top w:val="nil"/>
              <w:left w:val="nil"/>
              <w:bottom w:color="auto" w:space="0" w:sz="4" w:val="single"/>
              <w:right w:val="nil"/>
            </w:tcBorders>
          </w:tcPr>
          <w:p w:rsidP="00F920EA" w:rsidR="009E35E5" w:rsidRDefault="009E35E5" w:rsidRPr="008D3B9F">
            <w:pPr>
              <w:pStyle w:val="ConsPlusNormal"/>
              <w:widowControl/>
              <w:rPr>
                <w:rFonts w:ascii="Times New Roman" w:cs="Times New Roman" w:hAnsi="Times New Roman"/>
                <w:sz w:val="30"/>
                <w:szCs w:val="30"/>
              </w:rPr>
            </w:pPr>
          </w:p>
        </w:tc>
        <w:tc>
          <w:tcPr>
            <w:tcW w:type="dxa" w:w="402"/>
            <w:tcBorders>
              <w:top w:val="nil"/>
              <w:left w:val="nil"/>
              <w:bottom w:val="nil"/>
              <w:right w:val="nil"/>
            </w:tcBorders>
          </w:tcPr>
          <w:p w:rsidP="00F920EA" w:rsidR="009E35E5" w:rsidRDefault="009E35E5" w:rsidRPr="008D3B9F">
            <w:pPr>
              <w:pStyle w:val="ConsPlusNormal"/>
              <w:widowControl/>
              <w:rPr>
                <w:rFonts w:ascii="Times New Roman" w:cs="Times New Roman" w:hAnsi="Times New Roman"/>
                <w:sz w:val="30"/>
                <w:szCs w:val="30"/>
              </w:rPr>
            </w:pPr>
          </w:p>
        </w:tc>
        <w:tc>
          <w:tcPr>
            <w:tcW w:type="dxa" w:w="2756"/>
            <w:gridSpan w:val="2"/>
            <w:tcBorders>
              <w:top w:val="nil"/>
              <w:left w:val="nil"/>
              <w:bottom w:color="auto" w:space="0" w:sz="4" w:val="single"/>
              <w:right w:val="nil"/>
            </w:tcBorders>
          </w:tcPr>
          <w:p w:rsidP="00F920EA" w:rsidR="009E35E5" w:rsidRDefault="009E35E5" w:rsidRPr="008D3B9F">
            <w:pPr>
              <w:pStyle w:val="ConsPlusNormal"/>
              <w:widowControl/>
              <w:rPr>
                <w:rFonts w:ascii="Times New Roman" w:cs="Times New Roman" w:hAnsi="Times New Roman"/>
                <w:sz w:val="30"/>
                <w:szCs w:val="30"/>
              </w:rPr>
            </w:pPr>
          </w:p>
        </w:tc>
      </w:tr>
      <w:tr w:rsidR="008D3B9F" w:rsidRPr="008D3B9F" w:rsidTr="000A11C6">
        <w:trPr>
          <w:trHeight w:val="284"/>
        </w:trPr>
        <w:tc>
          <w:tcPr>
            <w:tcW w:type="dxa" w:w="2943"/>
            <w:gridSpan w:val="2"/>
            <w:tcBorders>
              <w:top w:val="nil"/>
              <w:left w:val="nil"/>
              <w:bottom w:val="nil"/>
              <w:right w:val="nil"/>
            </w:tcBorders>
          </w:tcPr>
          <w:p w:rsidP="00F920EA" w:rsidR="009E35E5" w:rsidRDefault="009E35E5" w:rsidRPr="008D3B9F">
            <w:pPr>
              <w:pStyle w:val="ConsPlusNormal"/>
              <w:widowControl/>
              <w:rPr>
                <w:rFonts w:ascii="Times New Roman" w:cs="Times New Roman" w:hAnsi="Times New Roman"/>
                <w:sz w:val="24"/>
                <w:szCs w:val="24"/>
              </w:rPr>
            </w:pPr>
          </w:p>
        </w:tc>
        <w:tc>
          <w:tcPr>
            <w:tcW w:type="dxa" w:w="340"/>
            <w:tcBorders>
              <w:top w:val="nil"/>
              <w:left w:val="nil"/>
              <w:bottom w:val="nil"/>
              <w:right w:val="nil"/>
            </w:tcBorders>
          </w:tcPr>
          <w:p w:rsidP="00F920EA" w:rsidR="009E35E5" w:rsidRDefault="009E35E5" w:rsidRPr="008D3B9F">
            <w:pPr>
              <w:pStyle w:val="ConsPlusNormal"/>
              <w:widowControl/>
              <w:rPr>
                <w:rFonts w:ascii="Times New Roman" w:cs="Times New Roman" w:hAnsi="Times New Roman"/>
                <w:sz w:val="24"/>
                <w:szCs w:val="24"/>
              </w:rPr>
            </w:pPr>
          </w:p>
        </w:tc>
        <w:tc>
          <w:tcPr>
            <w:tcW w:type="dxa" w:w="2977"/>
            <w:tcBorders>
              <w:top w:color="auto" w:space="0" w:sz="4" w:val="single"/>
              <w:left w:val="nil"/>
              <w:bottom w:val="nil"/>
              <w:right w:val="nil"/>
            </w:tcBorders>
          </w:tcPr>
          <w:p w:rsidP="00AF7342" w:rsidR="009E35E5" w:rsidRDefault="009E35E5" w:rsidRPr="008D3B9F">
            <w:pPr>
              <w:pStyle w:val="ConsPlusNormal"/>
              <w:widowControl/>
              <w:ind w:firstLine="0"/>
              <w:jc w:val="center"/>
              <w:rPr>
                <w:rFonts w:ascii="Times New Roman" w:cs="Times New Roman" w:hAnsi="Times New Roman"/>
                <w:sz w:val="24"/>
                <w:szCs w:val="24"/>
              </w:rPr>
            </w:pPr>
            <w:r w:rsidRPr="008D3B9F">
              <w:rPr>
                <w:rFonts w:ascii="Times New Roman" w:cs="Times New Roman" w:hAnsi="Times New Roman"/>
                <w:sz w:val="24"/>
                <w:szCs w:val="24"/>
              </w:rPr>
              <w:t>(подпись)</w:t>
            </w:r>
          </w:p>
        </w:tc>
        <w:tc>
          <w:tcPr>
            <w:tcW w:type="dxa" w:w="402"/>
            <w:tcBorders>
              <w:top w:val="nil"/>
              <w:left w:val="nil"/>
              <w:bottom w:val="nil"/>
              <w:right w:val="nil"/>
            </w:tcBorders>
          </w:tcPr>
          <w:p w:rsidP="00AF7342" w:rsidR="009E35E5" w:rsidRDefault="009E35E5" w:rsidRPr="008D3B9F">
            <w:pPr>
              <w:pStyle w:val="ConsPlusNormal"/>
              <w:widowControl/>
              <w:ind w:firstLine="0"/>
              <w:jc w:val="center"/>
              <w:rPr>
                <w:rFonts w:ascii="Times New Roman" w:cs="Times New Roman" w:hAnsi="Times New Roman"/>
                <w:sz w:val="24"/>
                <w:szCs w:val="24"/>
              </w:rPr>
            </w:pPr>
          </w:p>
        </w:tc>
        <w:tc>
          <w:tcPr>
            <w:tcW w:type="dxa" w:w="2756"/>
            <w:gridSpan w:val="2"/>
            <w:tcBorders>
              <w:top w:color="auto" w:space="0" w:sz="4" w:val="single"/>
              <w:left w:val="nil"/>
              <w:bottom w:val="nil"/>
              <w:right w:val="nil"/>
            </w:tcBorders>
          </w:tcPr>
          <w:p w:rsidP="00AF7342" w:rsidR="009E35E5" w:rsidRDefault="009E35E5" w:rsidRPr="008D3B9F">
            <w:pPr>
              <w:pStyle w:val="ConsPlusNormal"/>
              <w:widowControl/>
              <w:ind w:firstLine="0"/>
              <w:jc w:val="center"/>
              <w:rPr>
                <w:rFonts w:ascii="Times New Roman" w:cs="Times New Roman" w:hAnsi="Times New Roman"/>
                <w:sz w:val="24"/>
                <w:szCs w:val="24"/>
              </w:rPr>
            </w:pPr>
            <w:r w:rsidRPr="008D3B9F">
              <w:rPr>
                <w:rFonts w:ascii="Times New Roman" w:cs="Times New Roman" w:hAnsi="Times New Roman"/>
                <w:sz w:val="24"/>
                <w:szCs w:val="24"/>
              </w:rPr>
              <w:t>(И.О. Фамилия)</w:t>
            </w:r>
          </w:p>
        </w:tc>
      </w:tr>
      <w:tr w:rsidR="009E35E5" w:rsidRPr="008D3B9F" w:rsidTr="000A11C6">
        <w:tc>
          <w:tcPr>
            <w:tcW w:type="dxa" w:w="9418"/>
            <w:gridSpan w:val="7"/>
            <w:tcBorders>
              <w:top w:val="nil"/>
              <w:left w:val="nil"/>
              <w:bottom w:val="nil"/>
              <w:right w:val="nil"/>
            </w:tcBorders>
          </w:tcPr>
          <w:p w:rsidP="000E13FE" w:rsidR="009E35E5" w:rsidRDefault="009E35E5"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Дата</w:t>
            </w:r>
          </w:p>
        </w:tc>
      </w:tr>
    </w:tbl>
    <w:p w:rsidP="0005752F" w:rsidR="00B94253" w:rsidRDefault="00B94253" w:rsidRPr="008D3B9F">
      <w:pPr>
        <w:rPr>
          <w:rFonts w:ascii="Times New Roman" w:cs="Times New Roman" w:hAnsi="Times New Roman"/>
        </w:rPr>
      </w:pPr>
    </w:p>
    <w:p w:rsidP="0005752F" w:rsidR="00B077A5" w:rsidRDefault="00B077A5" w:rsidRPr="008D3B9F">
      <w:pPr>
        <w:rPr>
          <w:rFonts w:ascii="Times New Roman" w:cs="Times New Roman" w:hAnsi="Times New Roman"/>
        </w:rPr>
      </w:pPr>
    </w:p>
    <w:p w:rsidP="0005752F" w:rsidR="00B077A5" w:rsidRDefault="00B077A5" w:rsidRPr="008D3B9F">
      <w:pPr>
        <w:rPr>
          <w:rFonts w:ascii="Times New Roman" w:cs="Times New Roman" w:hAnsi="Times New Roman"/>
        </w:rPr>
      </w:pPr>
    </w:p>
    <w:p w:rsidP="0005752F" w:rsidR="00B077A5" w:rsidRDefault="00B077A5" w:rsidRPr="008D3B9F">
      <w:pPr>
        <w:rPr>
          <w:rFonts w:ascii="Times New Roman" w:cs="Times New Roman" w:hAnsi="Times New Roman"/>
        </w:rPr>
      </w:pPr>
    </w:p>
    <w:p w:rsidP="0005752F" w:rsidR="00B077A5" w:rsidRDefault="00B077A5" w:rsidRPr="008D3B9F">
      <w:pPr>
        <w:rPr>
          <w:rFonts w:ascii="Times New Roman" w:cs="Times New Roman" w:hAnsi="Times New Roman"/>
        </w:rPr>
      </w:pPr>
    </w:p>
    <w:p w:rsidP="0005752F" w:rsidR="00B077A5" w:rsidRDefault="00B077A5" w:rsidRPr="008D3B9F">
      <w:pPr>
        <w:rPr>
          <w:rFonts w:ascii="Times New Roman" w:cs="Times New Roman" w:hAnsi="Times New Roman"/>
        </w:rPr>
      </w:pPr>
    </w:p>
    <w:p w:rsidP="0005752F" w:rsidR="00B077A5" w:rsidRDefault="00B077A5">
      <w:pPr>
        <w:rPr>
          <w:rFonts w:ascii="Times New Roman" w:cs="Times New Roman" w:hAnsi="Times New Roman"/>
        </w:rPr>
      </w:pPr>
    </w:p>
    <w:p w:rsidP="0005752F" w:rsidR="000A11C6" w:rsidRDefault="000A11C6">
      <w:pPr>
        <w:rPr>
          <w:rFonts w:ascii="Times New Roman" w:cs="Times New Roman" w:hAnsi="Times New Roman"/>
        </w:rPr>
      </w:pPr>
    </w:p>
    <w:p w:rsidP="0005752F" w:rsidR="000A11C6" w:rsidRDefault="000A11C6">
      <w:pPr>
        <w:rPr>
          <w:rFonts w:ascii="Times New Roman" w:cs="Times New Roman" w:hAnsi="Times New Roman"/>
        </w:rPr>
      </w:pPr>
    </w:p>
    <w:p w:rsidP="0005752F" w:rsidR="000A11C6" w:rsidRDefault="000A11C6">
      <w:pPr>
        <w:rPr>
          <w:rFonts w:ascii="Times New Roman" w:cs="Times New Roman" w:hAnsi="Times New Roman"/>
        </w:rPr>
      </w:pPr>
    </w:p>
    <w:p w:rsidP="0005752F" w:rsidR="000A11C6" w:rsidRDefault="000A11C6">
      <w:pPr>
        <w:rPr>
          <w:rFonts w:ascii="Times New Roman" w:cs="Times New Roman" w:hAnsi="Times New Roman"/>
        </w:rPr>
      </w:pPr>
    </w:p>
    <w:p w:rsidP="0005752F" w:rsidR="000A11C6" w:rsidRDefault="000A11C6">
      <w:pPr>
        <w:rPr>
          <w:rFonts w:ascii="Times New Roman" w:cs="Times New Roman" w:hAnsi="Times New Roman"/>
        </w:rPr>
      </w:pPr>
    </w:p>
    <w:p w:rsidP="0005752F" w:rsidR="000A11C6" w:rsidRDefault="000A11C6">
      <w:pPr>
        <w:rPr>
          <w:rFonts w:ascii="Times New Roman" w:cs="Times New Roman" w:hAnsi="Times New Roman"/>
        </w:rPr>
      </w:pPr>
    </w:p>
    <w:p w:rsidP="0005752F" w:rsidR="000A11C6" w:rsidRDefault="000A11C6">
      <w:pPr>
        <w:rPr>
          <w:rFonts w:ascii="Times New Roman" w:cs="Times New Roman" w:hAnsi="Times New Roman"/>
        </w:rPr>
      </w:pPr>
    </w:p>
    <w:p w:rsidP="0005752F" w:rsidR="000A11C6" w:rsidRDefault="000A11C6">
      <w:pPr>
        <w:rPr>
          <w:rFonts w:ascii="Times New Roman" w:cs="Times New Roman" w:hAnsi="Times New Roman"/>
        </w:rPr>
      </w:pPr>
    </w:p>
    <w:p w:rsidP="0005752F" w:rsidR="000A11C6" w:rsidRDefault="000A11C6" w:rsidRPr="008D3B9F">
      <w:pPr>
        <w:rPr>
          <w:rFonts w:ascii="Times New Roman" w:cs="Times New Roman" w:hAnsi="Times New Roman"/>
        </w:rPr>
      </w:pPr>
    </w:p>
    <w:p w:rsidP="0005752F" w:rsidR="00B077A5" w:rsidRDefault="00B077A5" w:rsidRPr="008D3B9F">
      <w:pPr>
        <w:rPr>
          <w:rFonts w:ascii="Times New Roman" w:cs="Times New Roman" w:hAnsi="Times New Roman"/>
        </w:rPr>
      </w:pPr>
    </w:p>
    <w:p w:rsidP="00AF5EDF" w:rsidR="00AF5EDF" w:rsidRDefault="00AF5EDF" w:rsidRPr="008D3B9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w:t>
      </w:r>
      <w:r w:rsidR="00905E45">
        <w:rPr>
          <w:rFonts w:ascii="Times New Roman" w:cs="Times New Roman" w:eastAsia="Times New Roman" w:hAnsi="Times New Roman"/>
          <w:sz w:val="30"/>
          <w:szCs w:val="30"/>
          <w:lang w:eastAsia="ru-RU"/>
        </w:rPr>
        <w:t>10</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имущественного взноса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финансовое обеспечение затрат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осуществляющим свою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деятельность на территории города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Красноярска субъектам малого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среднего предпринимательства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социально ориентированным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некоммерческим организациям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реализацию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проектов по развитию производства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товаров (работ, услуг) на условиях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привлечения инвестиций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
    <w:p w:rsidP="00AF5EDF" w:rsidR="00AF5EDF" w:rsidRDefault="00AF5EDF" w:rsidRPr="008D3B9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инвестиционных платформ</w:t>
      </w:r>
    </w:p>
    <w:p w:rsidP="00B077A5" w:rsidR="000A11C6" w:rsidRDefault="000A11C6">
      <w:pPr>
        <w:pStyle w:val="ConsPlusNormal"/>
        <w:widowControl/>
        <w:jc w:val="right"/>
        <w:rPr>
          <w:rFonts w:ascii="Times New Roman" w:cs="Times New Roman" w:hAnsi="Times New Roman"/>
          <w:sz w:val="30"/>
          <w:szCs w:val="30"/>
        </w:rPr>
      </w:pPr>
    </w:p>
    <w:p w:rsidP="00B077A5" w:rsidR="00AF5EDF" w:rsidRDefault="00AF5EDF" w:rsidRPr="008D3B9F">
      <w:pPr>
        <w:pStyle w:val="ConsPlusNormal"/>
        <w:widowControl/>
        <w:jc w:val="right"/>
        <w:rPr>
          <w:rFonts w:ascii="Times New Roman" w:cs="Times New Roman" w:hAnsi="Times New Roman"/>
          <w:sz w:val="30"/>
          <w:szCs w:val="30"/>
        </w:rPr>
      </w:pPr>
    </w:p>
    <w:p w:rsidP="00B077A5" w:rsidR="00B077A5" w:rsidRDefault="00B077A5">
      <w:pPr>
        <w:pStyle w:val="ConsPlusNormal"/>
        <w:jc w:val="center"/>
        <w:rPr>
          <w:rFonts w:ascii="Times New Roman" w:cs="Times New Roman" w:hAnsi="Times New Roman"/>
          <w:sz w:val="30"/>
          <w:szCs w:val="30"/>
        </w:rPr>
      </w:pPr>
      <w:r w:rsidRPr="008D3B9F">
        <w:rPr>
          <w:rFonts w:ascii="Times New Roman" w:cs="Times New Roman" w:hAnsi="Times New Roman"/>
          <w:sz w:val="30"/>
          <w:szCs w:val="30"/>
        </w:rPr>
        <w:t>Согласие на обработку персональных данных</w:t>
      </w:r>
    </w:p>
    <w:p w:rsidP="00B077A5" w:rsidR="00AF5EDF" w:rsidRDefault="00AF5EDF" w:rsidRPr="008D3B9F">
      <w:pPr>
        <w:pStyle w:val="ConsPlusNormal"/>
        <w:jc w:val="center"/>
        <w:rPr>
          <w:rFonts w:ascii="Times New Roman" w:cs="Times New Roman" w:hAnsi="Times New Roman"/>
          <w:sz w:val="30"/>
          <w:szCs w:val="30"/>
        </w:rPr>
      </w:pPr>
    </w:p>
    <w:p w:rsidP="00B077A5" w:rsidR="00B077A5" w:rsidRDefault="00B077A5" w:rsidRPr="008D3B9F">
      <w:pPr>
        <w:pStyle w:val="ConsPlusNormal"/>
        <w:jc w:val="both"/>
        <w:rPr>
          <w:rFonts w:ascii="Times New Roman" w:cs="Times New Roman" w:hAnsi="Times New Roman"/>
          <w:sz w:val="30"/>
          <w:szCs w:val="30"/>
        </w:rPr>
      </w:pPr>
      <w:r w:rsidRPr="008D3B9F">
        <w:rPr>
          <w:rFonts w:ascii="Times New Roman" w:cs="Times New Roman" w:hAnsi="Times New Roman"/>
          <w:sz w:val="30"/>
          <w:szCs w:val="30"/>
        </w:rPr>
        <w:t>Я, ________________________</w:t>
      </w:r>
      <w:r w:rsidR="000A11C6">
        <w:rPr>
          <w:rFonts w:ascii="Times New Roman" w:cs="Times New Roman" w:hAnsi="Times New Roman"/>
          <w:sz w:val="30"/>
          <w:szCs w:val="30"/>
        </w:rPr>
        <w:t>______________________________</w:t>
      </w:r>
      <w:r w:rsidRPr="008D3B9F">
        <w:rPr>
          <w:rFonts w:ascii="Times New Roman" w:cs="Times New Roman" w:hAnsi="Times New Roman"/>
          <w:sz w:val="30"/>
          <w:szCs w:val="30"/>
        </w:rPr>
        <w:t>,</w:t>
      </w:r>
    </w:p>
    <w:p w:rsidP="000A11C6" w:rsidR="00B077A5" w:rsidRDefault="00B077A5" w:rsidRPr="008D3B9F">
      <w:pPr>
        <w:pStyle w:val="ConsPlusNormal"/>
        <w:jc w:val="center"/>
        <w:rPr>
          <w:rFonts w:ascii="Times New Roman" w:cs="Times New Roman" w:hAnsi="Times New Roman"/>
          <w:sz w:val="24"/>
          <w:szCs w:val="24"/>
        </w:rPr>
      </w:pPr>
      <w:r w:rsidRPr="008D3B9F">
        <w:rPr>
          <w:rFonts w:ascii="Times New Roman" w:cs="Times New Roman" w:hAnsi="Times New Roman"/>
          <w:sz w:val="24"/>
          <w:szCs w:val="24"/>
        </w:rPr>
        <w:t>(фамилия, имя, отчество (при наличии) субъекта персональных данных)</w:t>
      </w:r>
    </w:p>
    <w:p w:rsidP="000A11C6" w:rsidR="00B077A5" w:rsidRDefault="00B077A5" w:rsidRPr="008D3B9F">
      <w:pPr>
        <w:pStyle w:val="ConsPlusNormal"/>
        <w:suppressAutoHyphens/>
        <w:ind w:firstLine="0"/>
        <w:jc w:val="both"/>
        <w:rPr>
          <w:rFonts w:ascii="Times New Roman" w:cs="Times New Roman" w:hAnsi="Times New Roman"/>
          <w:sz w:val="30"/>
          <w:szCs w:val="30"/>
        </w:rPr>
      </w:pPr>
      <w:proofErr w:type="gramStart"/>
      <w:r w:rsidRPr="008D3B9F">
        <w:rPr>
          <w:rFonts w:ascii="Times New Roman" w:cs="Times New Roman" w:hAnsi="Times New Roman"/>
          <w:sz w:val="30"/>
          <w:szCs w:val="30"/>
        </w:rPr>
        <w:t xml:space="preserve">являясь участником конкурсного отбора  на получение финансовой поддержки в виде гранта в целях финансового обеспечения части затрат на реализацию инвестиционных проектов по развитию производства товаров (работ, услуг) на условиях привлечения инвестиций </w:t>
      </w:r>
      <w:r w:rsidR="000A11C6">
        <w:rPr>
          <w:rFonts w:ascii="Times New Roman" w:cs="Times New Roman" w:hAnsi="Times New Roman"/>
          <w:sz w:val="30"/>
          <w:szCs w:val="30"/>
        </w:rPr>
        <w:t xml:space="preserve">                            </w:t>
      </w:r>
      <w:r w:rsidRPr="008D3B9F">
        <w:rPr>
          <w:rFonts w:ascii="Times New Roman" w:cs="Times New Roman" w:hAnsi="Times New Roman"/>
          <w:sz w:val="30"/>
          <w:szCs w:val="30"/>
        </w:rPr>
        <w:t xml:space="preserve">с использованием инвестиционных платформ (далее </w:t>
      </w:r>
      <w:r w:rsidR="00AF5EDF">
        <w:rPr>
          <w:rFonts w:ascii="Times New Roman" w:cs="Times New Roman" w:hAnsi="Times New Roman"/>
          <w:sz w:val="30"/>
          <w:szCs w:val="30"/>
        </w:rPr>
        <w:t>–</w:t>
      </w:r>
      <w:r w:rsidR="00905E45">
        <w:rPr>
          <w:rFonts w:ascii="Times New Roman" w:cs="Times New Roman" w:hAnsi="Times New Roman"/>
          <w:sz w:val="30"/>
          <w:szCs w:val="30"/>
        </w:rPr>
        <w:t xml:space="preserve"> </w:t>
      </w:r>
      <w:r w:rsidRPr="008D3B9F">
        <w:rPr>
          <w:rFonts w:ascii="Times New Roman" w:cs="Times New Roman" w:hAnsi="Times New Roman"/>
          <w:sz w:val="30"/>
          <w:szCs w:val="30"/>
        </w:rPr>
        <w:t xml:space="preserve">Участник отбора), в соответствии с частью 4 статьи 9 Федерального закона </w:t>
      </w:r>
      <w:r w:rsidR="00905E45">
        <w:rPr>
          <w:rFonts w:ascii="Times New Roman" w:cs="Times New Roman" w:hAnsi="Times New Roman"/>
          <w:sz w:val="30"/>
          <w:szCs w:val="30"/>
        </w:rPr>
        <w:t xml:space="preserve">                   </w:t>
      </w:r>
      <w:r w:rsidRPr="008D3B9F">
        <w:rPr>
          <w:rFonts w:ascii="Times New Roman" w:cs="Times New Roman" w:hAnsi="Times New Roman"/>
          <w:sz w:val="30"/>
          <w:szCs w:val="30"/>
        </w:rPr>
        <w:t xml:space="preserve">от 27.07.2006 № 152-ФЗ </w:t>
      </w:r>
      <w:r w:rsidR="002063EF">
        <w:rPr>
          <w:rFonts w:ascii="Times New Roman" w:cs="Times New Roman" w:hAnsi="Times New Roman"/>
          <w:sz w:val="30"/>
          <w:szCs w:val="30"/>
        </w:rPr>
        <w:t>«</w:t>
      </w:r>
      <w:r w:rsidRPr="008D3B9F">
        <w:rPr>
          <w:rFonts w:ascii="Times New Roman" w:cs="Times New Roman" w:hAnsi="Times New Roman"/>
          <w:sz w:val="30"/>
          <w:szCs w:val="30"/>
        </w:rPr>
        <w:t>О персональных данных</w:t>
      </w:r>
      <w:r w:rsidR="002063EF">
        <w:rPr>
          <w:rFonts w:ascii="Times New Roman" w:cs="Times New Roman" w:hAnsi="Times New Roman"/>
          <w:sz w:val="30"/>
          <w:szCs w:val="30"/>
        </w:rPr>
        <w:t>»</w:t>
      </w:r>
      <w:r w:rsidRPr="008D3B9F">
        <w:rPr>
          <w:rFonts w:ascii="Times New Roman" w:cs="Times New Roman" w:hAnsi="Times New Roman"/>
          <w:sz w:val="30"/>
          <w:szCs w:val="30"/>
        </w:rPr>
        <w:t>, зарегистрированный</w:t>
      </w:r>
      <w:r w:rsidR="00AF5EDF">
        <w:rPr>
          <w:rFonts w:ascii="Times New Roman" w:cs="Times New Roman" w:hAnsi="Times New Roman"/>
          <w:sz w:val="30"/>
          <w:szCs w:val="30"/>
        </w:rPr>
        <w:t xml:space="preserve"> </w:t>
      </w:r>
      <w:r w:rsidRPr="008D3B9F">
        <w:rPr>
          <w:rFonts w:ascii="Times New Roman" w:cs="Times New Roman" w:hAnsi="Times New Roman"/>
          <w:sz w:val="30"/>
          <w:szCs w:val="30"/>
        </w:rPr>
        <w:t>(</w:t>
      </w:r>
      <w:r w:rsidR="00AF5EDF">
        <w:rPr>
          <w:rFonts w:ascii="Times New Roman" w:cs="Times New Roman" w:hAnsi="Times New Roman"/>
          <w:sz w:val="30"/>
          <w:szCs w:val="30"/>
        </w:rPr>
        <w:t>-</w:t>
      </w:r>
      <w:proofErr w:type="spellStart"/>
      <w:r w:rsidRPr="008D3B9F">
        <w:rPr>
          <w:rFonts w:ascii="Times New Roman" w:cs="Times New Roman" w:hAnsi="Times New Roman"/>
          <w:sz w:val="30"/>
          <w:szCs w:val="30"/>
        </w:rPr>
        <w:t>ая</w:t>
      </w:r>
      <w:proofErr w:type="spellEnd"/>
      <w:r w:rsidRPr="008D3B9F">
        <w:rPr>
          <w:rFonts w:ascii="Times New Roman" w:cs="Times New Roman" w:hAnsi="Times New Roman"/>
          <w:sz w:val="30"/>
          <w:szCs w:val="30"/>
        </w:rPr>
        <w:t>) по адресу:</w:t>
      </w:r>
      <w:proofErr w:type="gramEnd"/>
    </w:p>
    <w:p w:rsidP="00B077A5" w:rsidR="00B077A5" w:rsidRDefault="00B077A5" w:rsidRPr="008D3B9F">
      <w:pPr>
        <w:pStyle w:val="ConsPlusNormal"/>
        <w:ind w:firstLine="0"/>
        <w:jc w:val="both"/>
        <w:rPr>
          <w:rFonts w:ascii="Times New Roman" w:cs="Times New Roman" w:hAnsi="Times New Roman"/>
          <w:sz w:val="30"/>
          <w:szCs w:val="30"/>
        </w:rPr>
      </w:pPr>
      <w:r w:rsidRPr="008D3B9F">
        <w:rPr>
          <w:rFonts w:ascii="Times New Roman" w:cs="Times New Roman" w:hAnsi="Times New Roman"/>
          <w:sz w:val="30"/>
          <w:szCs w:val="30"/>
        </w:rPr>
        <w:t>________________________________________________________</w:t>
      </w:r>
      <w:r w:rsidR="000A11C6">
        <w:rPr>
          <w:rFonts w:ascii="Times New Roman" w:cs="Times New Roman" w:hAnsi="Times New Roman"/>
          <w:sz w:val="30"/>
          <w:szCs w:val="30"/>
        </w:rPr>
        <w:t>______</w:t>
      </w:r>
      <w:r w:rsidRPr="008D3B9F">
        <w:rPr>
          <w:rFonts w:ascii="Times New Roman" w:cs="Times New Roman" w:hAnsi="Times New Roman"/>
          <w:sz w:val="30"/>
          <w:szCs w:val="30"/>
        </w:rPr>
        <w:t xml:space="preserve"> _______________________________________________________________________________________________</w:t>
      </w:r>
      <w:r w:rsidR="000A11C6">
        <w:rPr>
          <w:rFonts w:ascii="Times New Roman" w:cs="Times New Roman" w:hAnsi="Times New Roman"/>
          <w:sz w:val="30"/>
          <w:szCs w:val="30"/>
        </w:rPr>
        <w:t>____________________________</w:t>
      </w:r>
      <w:r w:rsidRPr="008D3B9F">
        <w:rPr>
          <w:rFonts w:ascii="Times New Roman" w:cs="Times New Roman" w:hAnsi="Times New Roman"/>
          <w:sz w:val="30"/>
          <w:szCs w:val="30"/>
        </w:rPr>
        <w:t>,</w:t>
      </w:r>
    </w:p>
    <w:p w:rsidP="00B077A5" w:rsidR="00B077A5" w:rsidRDefault="00B077A5" w:rsidRPr="008D3B9F">
      <w:pPr>
        <w:pStyle w:val="ConsPlusNormal"/>
        <w:ind w:firstLine="0"/>
        <w:rPr>
          <w:rFonts w:ascii="Times New Roman" w:cs="Times New Roman" w:hAnsi="Times New Roman"/>
          <w:sz w:val="30"/>
          <w:szCs w:val="30"/>
        </w:rPr>
      </w:pPr>
      <w:r w:rsidRPr="008D3B9F">
        <w:rPr>
          <w:rFonts w:ascii="Times New Roman" w:cs="Times New Roman" w:hAnsi="Times New Roman"/>
          <w:sz w:val="30"/>
          <w:szCs w:val="30"/>
        </w:rPr>
        <w:t>документ, удостоверяющий личность: __________________________________________________________________________________________________________________________________________________________</w:t>
      </w:r>
      <w:r w:rsidR="000A11C6">
        <w:rPr>
          <w:rFonts w:ascii="Times New Roman" w:cs="Times New Roman" w:hAnsi="Times New Roman"/>
          <w:sz w:val="30"/>
          <w:szCs w:val="30"/>
        </w:rPr>
        <w:t>_______________________________</w:t>
      </w:r>
      <w:r w:rsidRPr="008D3B9F">
        <w:rPr>
          <w:rFonts w:ascii="Times New Roman" w:cs="Times New Roman" w:hAnsi="Times New Roman"/>
          <w:sz w:val="30"/>
          <w:szCs w:val="30"/>
        </w:rPr>
        <w:t>,</w:t>
      </w:r>
    </w:p>
    <w:p w:rsidP="00AF5EDF" w:rsidR="00B077A5" w:rsidRDefault="00B077A5" w:rsidRPr="00AF5EDF">
      <w:pPr>
        <w:pStyle w:val="ConsPlusNormal"/>
        <w:suppressAutoHyphens/>
        <w:spacing w:line="192" w:lineRule="auto"/>
        <w:ind w:firstLine="0"/>
        <w:jc w:val="center"/>
        <w:rPr>
          <w:rFonts w:ascii="Times New Roman" w:cs="Times New Roman" w:hAnsi="Times New Roman"/>
          <w:sz w:val="24"/>
          <w:szCs w:val="24"/>
        </w:rPr>
      </w:pPr>
      <w:r w:rsidRPr="00AF5EDF">
        <w:rPr>
          <w:rFonts w:ascii="Times New Roman" w:cs="Times New Roman" w:hAnsi="Times New Roman"/>
          <w:sz w:val="24"/>
          <w:szCs w:val="24"/>
        </w:rPr>
        <w:t xml:space="preserve">(наименование документа, серия, номер, сведения о дате выдачи документа и выдавшем его органе; доверенность от </w:t>
      </w:r>
      <w:r w:rsidR="002063EF" w:rsidRPr="00AF5EDF">
        <w:rPr>
          <w:rFonts w:ascii="Times New Roman" w:cs="Times New Roman" w:hAnsi="Times New Roman"/>
          <w:sz w:val="24"/>
          <w:szCs w:val="24"/>
        </w:rPr>
        <w:t>«</w:t>
      </w:r>
      <w:r w:rsidRPr="00AF5EDF">
        <w:rPr>
          <w:rFonts w:ascii="Times New Roman" w:cs="Times New Roman" w:hAnsi="Times New Roman"/>
          <w:sz w:val="24"/>
          <w:szCs w:val="24"/>
        </w:rPr>
        <w:t>___</w:t>
      </w:r>
      <w:r w:rsidR="002063EF" w:rsidRPr="00AF5EDF">
        <w:rPr>
          <w:rFonts w:ascii="Times New Roman" w:cs="Times New Roman" w:hAnsi="Times New Roman"/>
          <w:sz w:val="24"/>
          <w:szCs w:val="24"/>
        </w:rPr>
        <w:t>»</w:t>
      </w:r>
      <w:r w:rsidRPr="00AF5EDF">
        <w:rPr>
          <w:rFonts w:ascii="Times New Roman" w:cs="Times New Roman" w:hAnsi="Times New Roman"/>
          <w:sz w:val="24"/>
          <w:szCs w:val="24"/>
        </w:rPr>
        <w:t xml:space="preserve"> _________ 20__ г. № __________ или реквизиты иного документа, подтверждающего полномочия представителя)</w:t>
      </w:r>
    </w:p>
    <w:p w:rsidP="000A11C6" w:rsidR="00B077A5" w:rsidRDefault="00B077A5" w:rsidRPr="008D3B9F">
      <w:pPr>
        <w:pStyle w:val="ConsPlusNormal"/>
        <w:suppressAutoHyphens/>
        <w:ind w:firstLine="709"/>
        <w:jc w:val="both"/>
        <w:rPr>
          <w:rFonts w:ascii="Times New Roman" w:cs="Times New Roman" w:hAnsi="Times New Roman"/>
          <w:sz w:val="30"/>
          <w:szCs w:val="30"/>
        </w:rPr>
      </w:pPr>
      <w:proofErr w:type="gramStart"/>
      <w:r w:rsidRPr="008D3B9F">
        <w:rPr>
          <w:rFonts w:ascii="Times New Roman" w:cs="Times New Roman" w:hAnsi="Times New Roman"/>
          <w:sz w:val="30"/>
          <w:szCs w:val="30"/>
        </w:rPr>
        <w:lastRenderedPageBreak/>
        <w:t xml:space="preserve">руководствуясь пунктом 1 статьи 8, статьей 9 Федерального закона от 27.07.2006 № 152-ФЗ </w:t>
      </w:r>
      <w:r w:rsidR="002063EF">
        <w:rPr>
          <w:rFonts w:ascii="Times New Roman" w:cs="Times New Roman" w:hAnsi="Times New Roman"/>
          <w:sz w:val="30"/>
          <w:szCs w:val="30"/>
        </w:rPr>
        <w:t>«</w:t>
      </w:r>
      <w:r w:rsidRPr="008D3B9F">
        <w:rPr>
          <w:rFonts w:ascii="Times New Roman" w:cs="Times New Roman" w:hAnsi="Times New Roman"/>
          <w:sz w:val="30"/>
          <w:szCs w:val="30"/>
        </w:rPr>
        <w:t>О персональных данных</w:t>
      </w:r>
      <w:r w:rsidR="002063EF">
        <w:rPr>
          <w:rFonts w:ascii="Times New Roman" w:cs="Times New Roman" w:hAnsi="Times New Roman"/>
          <w:sz w:val="30"/>
          <w:szCs w:val="30"/>
        </w:rPr>
        <w:t>»</w:t>
      </w:r>
      <w:r w:rsidRPr="008D3B9F">
        <w:rPr>
          <w:rFonts w:ascii="Times New Roman" w:cs="Times New Roman" w:hAnsi="Times New Roman"/>
          <w:sz w:val="30"/>
          <w:szCs w:val="30"/>
        </w:rPr>
        <w:t xml:space="preserve">, свободно, своей волей и в своем интересе даю согласие Фонду развития бизнеса </w:t>
      </w:r>
      <w:r w:rsidR="000A11C6">
        <w:rPr>
          <w:rFonts w:ascii="Times New Roman" w:cs="Times New Roman" w:hAnsi="Times New Roman"/>
          <w:sz w:val="30"/>
          <w:szCs w:val="30"/>
        </w:rPr>
        <w:t xml:space="preserve">                 </w:t>
      </w:r>
      <w:r w:rsidRPr="008D3B9F">
        <w:rPr>
          <w:rFonts w:ascii="Times New Roman" w:cs="Times New Roman" w:hAnsi="Times New Roman"/>
          <w:sz w:val="30"/>
          <w:szCs w:val="30"/>
        </w:rPr>
        <w:t>и социальных инициатив, зарегистрированному по адресу: 660022, край Красноярский, г</w:t>
      </w:r>
      <w:r w:rsidR="00AF5EDF">
        <w:rPr>
          <w:rFonts w:ascii="Times New Roman" w:cs="Times New Roman" w:hAnsi="Times New Roman"/>
          <w:sz w:val="30"/>
          <w:szCs w:val="30"/>
        </w:rPr>
        <w:t>.</w:t>
      </w:r>
      <w:r w:rsidRPr="008D3B9F">
        <w:rPr>
          <w:rFonts w:ascii="Times New Roman" w:cs="Times New Roman" w:hAnsi="Times New Roman"/>
          <w:sz w:val="30"/>
          <w:szCs w:val="30"/>
        </w:rPr>
        <w:t xml:space="preserve"> Красноярск,</w:t>
      </w:r>
      <w:r w:rsidR="000A11C6">
        <w:rPr>
          <w:rFonts w:ascii="Times New Roman" w:cs="Times New Roman" w:hAnsi="Times New Roman"/>
          <w:sz w:val="30"/>
          <w:szCs w:val="30"/>
        </w:rPr>
        <w:t xml:space="preserve"> ул. Никитина, д. 3</w:t>
      </w:r>
      <w:r w:rsidR="00AF5EDF">
        <w:rPr>
          <w:rFonts w:ascii="Times New Roman" w:cs="Times New Roman" w:hAnsi="Times New Roman"/>
          <w:sz w:val="30"/>
          <w:szCs w:val="30"/>
        </w:rPr>
        <w:t xml:space="preserve"> б</w:t>
      </w:r>
      <w:r w:rsidR="000A11C6">
        <w:rPr>
          <w:rFonts w:ascii="Times New Roman" w:cs="Times New Roman" w:hAnsi="Times New Roman"/>
          <w:sz w:val="30"/>
          <w:szCs w:val="30"/>
        </w:rPr>
        <w:t>, помещение</w:t>
      </w:r>
      <w:r w:rsidRPr="008D3B9F">
        <w:rPr>
          <w:rFonts w:ascii="Times New Roman" w:cs="Times New Roman" w:hAnsi="Times New Roman"/>
          <w:sz w:val="30"/>
          <w:szCs w:val="30"/>
        </w:rPr>
        <w:t xml:space="preserve"> 77 </w:t>
      </w:r>
      <w:r w:rsidR="000A11C6">
        <w:rPr>
          <w:rFonts w:ascii="Times New Roman" w:cs="Times New Roman" w:hAnsi="Times New Roman"/>
          <w:sz w:val="30"/>
          <w:szCs w:val="30"/>
        </w:rPr>
        <w:t xml:space="preserve">                </w:t>
      </w:r>
      <w:r w:rsidRPr="008D3B9F">
        <w:rPr>
          <w:rFonts w:ascii="Times New Roman" w:cs="Times New Roman" w:hAnsi="Times New Roman"/>
          <w:sz w:val="30"/>
          <w:szCs w:val="30"/>
        </w:rPr>
        <w:t xml:space="preserve">(ИНН 2465356444, ОГРН 1232400022986) (далее – Оператор), </w:t>
      </w:r>
      <w:r w:rsidR="000A11C6">
        <w:rPr>
          <w:rFonts w:ascii="Times New Roman" w:cs="Times New Roman" w:hAnsi="Times New Roman"/>
          <w:sz w:val="30"/>
          <w:szCs w:val="30"/>
        </w:rPr>
        <w:t xml:space="preserve">                         </w:t>
      </w:r>
      <w:r w:rsidRPr="008D3B9F">
        <w:rPr>
          <w:rFonts w:ascii="Times New Roman" w:cs="Times New Roman" w:hAnsi="Times New Roman"/>
          <w:sz w:val="30"/>
          <w:szCs w:val="30"/>
        </w:rPr>
        <w:t>на обработку,</w:t>
      </w:r>
      <w:r w:rsidR="000A11C6">
        <w:rPr>
          <w:rFonts w:ascii="Times New Roman" w:cs="Times New Roman" w:hAnsi="Times New Roman"/>
          <w:sz w:val="30"/>
          <w:szCs w:val="30"/>
        </w:rPr>
        <w:t xml:space="preserve"> </w:t>
      </w:r>
      <w:r w:rsidRPr="008D3B9F">
        <w:rPr>
          <w:rFonts w:ascii="Times New Roman" w:cs="Times New Roman" w:hAnsi="Times New Roman"/>
          <w:sz w:val="30"/>
          <w:szCs w:val="30"/>
        </w:rPr>
        <w:t>в том числе с использованием средств автоматизации</w:t>
      </w:r>
      <w:proofErr w:type="gramEnd"/>
      <w:r w:rsidRPr="008D3B9F">
        <w:rPr>
          <w:rFonts w:ascii="Times New Roman" w:cs="Times New Roman" w:hAnsi="Times New Roman"/>
          <w:sz w:val="30"/>
          <w:szCs w:val="30"/>
        </w:rPr>
        <w:t>, следующих моих персональных данных:</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фамилия, имя, отчество (при наличии), дата и место рождения, контактная информация </w:t>
      </w:r>
      <w:r w:rsidR="00AF5EDF">
        <w:rPr>
          <w:rFonts w:ascii="Times New Roman" w:cs="Times New Roman" w:hAnsi="Times New Roman"/>
          <w:sz w:val="30"/>
          <w:szCs w:val="30"/>
        </w:rPr>
        <w:t>у</w:t>
      </w:r>
      <w:r w:rsidRPr="008D3B9F">
        <w:rPr>
          <w:rFonts w:ascii="Times New Roman" w:cs="Times New Roman" w:hAnsi="Times New Roman"/>
          <w:sz w:val="30"/>
          <w:szCs w:val="30"/>
        </w:rPr>
        <w:t xml:space="preserve">частника отбора (номер телефона, адрес электронной почты, почтовый адрес), а также реквизиты документа, удостоверяющего личность </w:t>
      </w:r>
      <w:r w:rsidR="00AF5EDF">
        <w:rPr>
          <w:rFonts w:ascii="Times New Roman" w:cs="Times New Roman" w:hAnsi="Times New Roman"/>
          <w:sz w:val="30"/>
          <w:szCs w:val="30"/>
        </w:rPr>
        <w:t>у</w:t>
      </w:r>
      <w:r w:rsidRPr="008D3B9F">
        <w:rPr>
          <w:rFonts w:ascii="Times New Roman" w:cs="Times New Roman" w:hAnsi="Times New Roman"/>
          <w:sz w:val="30"/>
          <w:szCs w:val="30"/>
        </w:rPr>
        <w:t>частника отбора, сведения о дате выдачи указанного документа и выдавшем его органе, индивидуальный номер налогоплательщика, банковские реквизиты;</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фамилия, имя, отчество, адрес представителя от имени </w:t>
      </w:r>
      <w:r w:rsidR="00AF5EDF">
        <w:rPr>
          <w:rFonts w:ascii="Times New Roman" w:cs="Times New Roman" w:hAnsi="Times New Roman"/>
          <w:sz w:val="30"/>
          <w:szCs w:val="30"/>
        </w:rPr>
        <w:t>у</w:t>
      </w:r>
      <w:r w:rsidRPr="008D3B9F">
        <w:rPr>
          <w:rFonts w:ascii="Times New Roman" w:cs="Times New Roman" w:hAnsi="Times New Roman"/>
          <w:sz w:val="30"/>
          <w:szCs w:val="30"/>
        </w:rPr>
        <w:t>частника отбора,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 от представителя </w:t>
      </w:r>
      <w:r w:rsidR="00AF5EDF">
        <w:rPr>
          <w:rFonts w:ascii="Times New Roman" w:cs="Times New Roman" w:hAnsi="Times New Roman"/>
          <w:sz w:val="30"/>
          <w:szCs w:val="30"/>
        </w:rPr>
        <w:t>у</w:t>
      </w:r>
      <w:r w:rsidRPr="008D3B9F">
        <w:rPr>
          <w:rFonts w:ascii="Times New Roman" w:cs="Times New Roman" w:hAnsi="Times New Roman"/>
          <w:sz w:val="30"/>
          <w:szCs w:val="30"/>
        </w:rPr>
        <w:t>частника отбора);</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основной государственный регистрационный номер записи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о государственной регистрации индивидуального предпринимателя (ОГРНИП);</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идентификационный номер налогоплательщика (ИНН);</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сведения о предоставленной поддержке (если имеется);</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информация о нарушении порядка и условий предоставления поддержки (если имеется), в том числе о нецелевом использовании средств поддержки;</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сведения о должности;</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номер расчетного (текущего) или корреспондентского счета;</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иные персональные данные, предоставляемые мной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и необходимые для организации и проведения конкурсного отбора, заключения и исполнения соглашения о предоставлении гранта. </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Целями обработки моих персональных данных являются:</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организация и проведение конкурсного отбора получателей гранта в целях финансового обеспечения части затрат на реализацию инвестиционных проектов по развитию производства товаров (работ, услуг) на условиях привлечения инвестиций с использованием инвестиционных платформ;</w:t>
      </w:r>
    </w:p>
    <w:p w:rsidP="000A11C6" w:rsidR="00B077A5" w:rsidRDefault="00B077A5" w:rsidRPr="008D3B9F">
      <w:pPr>
        <w:pStyle w:val="ConsPlusNormal"/>
        <w:suppressAutoHyphens/>
        <w:ind w:firstLine="709"/>
        <w:jc w:val="both"/>
        <w:rPr>
          <w:rFonts w:ascii="Times New Roman" w:cs="Times New Roman" w:hAnsi="Times New Roman"/>
          <w:sz w:val="30"/>
          <w:szCs w:val="30"/>
        </w:rPr>
      </w:pPr>
      <w:proofErr w:type="gramStart"/>
      <w:r w:rsidRPr="008D3B9F">
        <w:rPr>
          <w:rFonts w:ascii="Times New Roman" w:cs="Times New Roman" w:hAnsi="Times New Roman"/>
          <w:sz w:val="30"/>
          <w:szCs w:val="30"/>
        </w:rPr>
        <w:t xml:space="preserve">включение в общедоступные источники персональных данных,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в том числе: публикация (размещение) в информационно-телекоммуникационной сети Интернет информации об </w:t>
      </w:r>
      <w:r w:rsidR="00AF5EDF">
        <w:rPr>
          <w:rFonts w:ascii="Times New Roman" w:cs="Times New Roman" w:hAnsi="Times New Roman"/>
          <w:sz w:val="30"/>
          <w:szCs w:val="30"/>
        </w:rPr>
        <w:t>у</w:t>
      </w:r>
      <w:r w:rsidRPr="008D3B9F">
        <w:rPr>
          <w:rFonts w:ascii="Times New Roman" w:cs="Times New Roman" w:hAnsi="Times New Roman"/>
          <w:sz w:val="30"/>
          <w:szCs w:val="30"/>
        </w:rPr>
        <w:t xml:space="preserve">частнике </w:t>
      </w:r>
      <w:r w:rsidRPr="008D3B9F">
        <w:rPr>
          <w:rFonts w:ascii="Times New Roman" w:cs="Times New Roman" w:hAnsi="Times New Roman"/>
          <w:sz w:val="30"/>
          <w:szCs w:val="30"/>
        </w:rPr>
        <w:lastRenderedPageBreak/>
        <w:t xml:space="preserve">отбора, о подаваемой </w:t>
      </w:r>
      <w:r w:rsidR="00AF5EDF">
        <w:rPr>
          <w:rFonts w:ascii="Times New Roman" w:cs="Times New Roman" w:hAnsi="Times New Roman"/>
          <w:sz w:val="30"/>
          <w:szCs w:val="30"/>
        </w:rPr>
        <w:t>у</w:t>
      </w:r>
      <w:r w:rsidRPr="008D3B9F">
        <w:rPr>
          <w:rFonts w:ascii="Times New Roman" w:cs="Times New Roman" w:hAnsi="Times New Roman"/>
          <w:sz w:val="30"/>
          <w:szCs w:val="30"/>
        </w:rPr>
        <w:t xml:space="preserve">частником отбора заявке для участия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в конкурсном отборе, о результатах конкурсного отбора, иной информации об </w:t>
      </w:r>
      <w:r w:rsidR="00905E45">
        <w:rPr>
          <w:rFonts w:ascii="Times New Roman" w:cs="Times New Roman" w:hAnsi="Times New Roman"/>
          <w:sz w:val="30"/>
          <w:szCs w:val="30"/>
        </w:rPr>
        <w:t>у</w:t>
      </w:r>
      <w:r w:rsidRPr="008D3B9F">
        <w:rPr>
          <w:rFonts w:ascii="Times New Roman" w:cs="Times New Roman" w:hAnsi="Times New Roman"/>
          <w:sz w:val="30"/>
          <w:szCs w:val="30"/>
        </w:rPr>
        <w:t xml:space="preserve">частнике отбора, связанной с конкурсом, а также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в соответствии со статьей 10.1 Федерального закона от 27.07.2006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 152-ФЗ </w:t>
      </w:r>
      <w:r w:rsidR="002063EF">
        <w:rPr>
          <w:rFonts w:ascii="Times New Roman" w:cs="Times New Roman" w:hAnsi="Times New Roman"/>
          <w:sz w:val="30"/>
          <w:szCs w:val="30"/>
        </w:rPr>
        <w:t>«</w:t>
      </w:r>
      <w:r w:rsidRPr="008D3B9F">
        <w:rPr>
          <w:rFonts w:ascii="Times New Roman" w:cs="Times New Roman" w:hAnsi="Times New Roman"/>
          <w:sz w:val="30"/>
          <w:szCs w:val="30"/>
        </w:rPr>
        <w:t>О персональных данных</w:t>
      </w:r>
      <w:r w:rsidR="002063EF">
        <w:rPr>
          <w:rFonts w:ascii="Times New Roman" w:cs="Times New Roman" w:hAnsi="Times New Roman"/>
          <w:sz w:val="30"/>
          <w:szCs w:val="30"/>
        </w:rPr>
        <w:t>»</w:t>
      </w:r>
      <w:r w:rsidRPr="008D3B9F">
        <w:rPr>
          <w:rFonts w:ascii="Times New Roman" w:cs="Times New Roman" w:hAnsi="Times New Roman"/>
          <w:sz w:val="30"/>
          <w:szCs w:val="30"/>
        </w:rPr>
        <w:t xml:space="preserve"> передача по открытым каналам</w:t>
      </w:r>
      <w:proofErr w:type="gramEnd"/>
      <w:r w:rsidRPr="008D3B9F">
        <w:rPr>
          <w:rFonts w:ascii="Times New Roman" w:cs="Times New Roman" w:hAnsi="Times New Roman"/>
          <w:sz w:val="30"/>
          <w:szCs w:val="30"/>
        </w:rPr>
        <w:t xml:space="preserve"> связи (посредством информационно-телекоммуникационных сетей), сведений об </w:t>
      </w:r>
      <w:r w:rsidR="00AF5EDF">
        <w:rPr>
          <w:rFonts w:ascii="Times New Roman" w:cs="Times New Roman" w:hAnsi="Times New Roman"/>
          <w:sz w:val="30"/>
          <w:szCs w:val="30"/>
        </w:rPr>
        <w:t>у</w:t>
      </w:r>
      <w:r w:rsidRPr="008D3B9F">
        <w:rPr>
          <w:rFonts w:ascii="Times New Roman" w:cs="Times New Roman" w:hAnsi="Times New Roman"/>
          <w:sz w:val="30"/>
          <w:szCs w:val="30"/>
        </w:rPr>
        <w:t>частнике отбора (получателе поддержки в случае принятия конкурсной комиссией решения о предоставлении гранта);</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доступ к представленным </w:t>
      </w:r>
      <w:r w:rsidR="00AF5EDF">
        <w:rPr>
          <w:rFonts w:ascii="Times New Roman" w:cs="Times New Roman" w:hAnsi="Times New Roman"/>
          <w:sz w:val="30"/>
          <w:szCs w:val="30"/>
        </w:rPr>
        <w:t>у</w:t>
      </w:r>
      <w:r w:rsidRPr="008D3B9F">
        <w:rPr>
          <w:rFonts w:ascii="Times New Roman" w:cs="Times New Roman" w:hAnsi="Times New Roman"/>
          <w:sz w:val="30"/>
          <w:szCs w:val="30"/>
        </w:rPr>
        <w:t>частником отбора документам любых заинтересованных лиц, а также в целях учета бюджетных и денежных обязательств и санкционирования оплаты денежных обязательств.</w:t>
      </w:r>
    </w:p>
    <w:p w:rsidP="005A11F8" w:rsidR="00B077A5" w:rsidRDefault="00B077A5" w:rsidRPr="008D3B9F">
      <w:pPr>
        <w:pStyle w:val="ConsPlusNormal"/>
        <w:suppressAutoHyphens/>
        <w:ind w:firstLine="709"/>
        <w:jc w:val="both"/>
        <w:rPr>
          <w:rFonts w:ascii="Times New Roman" w:cs="Times New Roman" w:hAnsi="Times New Roman"/>
          <w:sz w:val="30"/>
          <w:szCs w:val="30"/>
        </w:rPr>
      </w:pPr>
      <w:proofErr w:type="gramStart"/>
      <w:r w:rsidRPr="008D3B9F">
        <w:rPr>
          <w:rFonts w:ascii="Times New Roman" w:cs="Times New Roman" w:hAnsi="Times New Roman"/>
          <w:sz w:val="30"/>
          <w:szCs w:val="30"/>
        </w:rPr>
        <w:t xml:space="preserve">Предоставляю Оператору право осуществлять все действия (операции) с моими персональными данными, то есть на совершение действий, предусмотренных пунктом 3 статьи 3 Федерального закона </w:t>
      </w:r>
      <w:r w:rsidR="00AF5EDF">
        <w:rPr>
          <w:rFonts w:ascii="Times New Roman" w:cs="Times New Roman" w:hAnsi="Times New Roman"/>
          <w:sz w:val="30"/>
          <w:szCs w:val="30"/>
        </w:rPr>
        <w:t xml:space="preserve"> </w:t>
      </w:r>
      <w:r w:rsidRPr="008D3B9F">
        <w:rPr>
          <w:rFonts w:ascii="Times New Roman" w:cs="Times New Roman" w:hAnsi="Times New Roman"/>
          <w:sz w:val="30"/>
          <w:szCs w:val="30"/>
        </w:rPr>
        <w:t xml:space="preserve">от 27.07.2006 № 152-ФЗ </w:t>
      </w:r>
      <w:r w:rsidR="002063EF">
        <w:rPr>
          <w:rFonts w:ascii="Times New Roman" w:cs="Times New Roman" w:hAnsi="Times New Roman"/>
          <w:sz w:val="30"/>
          <w:szCs w:val="30"/>
        </w:rPr>
        <w:t>«</w:t>
      </w:r>
      <w:r w:rsidRPr="008D3B9F">
        <w:rPr>
          <w:rFonts w:ascii="Times New Roman" w:cs="Times New Roman" w:hAnsi="Times New Roman"/>
          <w:sz w:val="30"/>
          <w:szCs w:val="30"/>
        </w:rPr>
        <w:t>О персональных данных</w:t>
      </w:r>
      <w:r w:rsidR="002063EF">
        <w:rPr>
          <w:rFonts w:ascii="Times New Roman" w:cs="Times New Roman" w:hAnsi="Times New Roman"/>
          <w:sz w:val="30"/>
          <w:szCs w:val="30"/>
        </w:rPr>
        <w:t>»</w:t>
      </w:r>
      <w:r w:rsidRPr="008D3B9F">
        <w:rPr>
          <w:rFonts w:ascii="Times New Roman" w:cs="Times New Roman" w:hAnsi="Times New Roman"/>
          <w:sz w:val="30"/>
          <w:szCs w:val="30"/>
        </w:rPr>
        <w:t xml:space="preserve">, включая: сбор, систематизацию, внесение, в том числе в Единый реестр субъектов малого и среднего предпринимательства </w:t>
      </w:r>
      <w:r w:rsidR="005A11F8">
        <w:rPr>
          <w:rFonts w:ascii="Times New Roman" w:cs="Times New Roman" w:hAnsi="Times New Roman"/>
          <w:sz w:val="30"/>
          <w:szCs w:val="30"/>
        </w:rPr>
        <w:t>–</w:t>
      </w:r>
      <w:r w:rsidRPr="008D3B9F">
        <w:rPr>
          <w:rFonts w:ascii="Times New Roman" w:cs="Times New Roman" w:hAnsi="Times New Roman"/>
          <w:sz w:val="30"/>
          <w:szCs w:val="30"/>
        </w:rPr>
        <w:t xml:space="preserve"> получателей поддержки, накопление, хранение, уточнение (обновление, изменение), обезличивание, блокирование, уничтожение, использование, передачу по открытым каналам связи</w:t>
      </w:r>
      <w:proofErr w:type="gramEnd"/>
      <w:r w:rsidRPr="008D3B9F">
        <w:rPr>
          <w:rFonts w:ascii="Times New Roman" w:cs="Times New Roman" w:hAnsi="Times New Roman"/>
          <w:sz w:val="30"/>
          <w:szCs w:val="30"/>
        </w:rPr>
        <w:t xml:space="preserve"> (электронная почта).</w:t>
      </w:r>
    </w:p>
    <w:p w:rsidP="000A11C6" w:rsidR="00B077A5" w:rsidRDefault="00B077A5" w:rsidRPr="008D3B9F">
      <w:pPr>
        <w:pStyle w:val="ConsPlusNormal"/>
        <w:suppressAutoHyphens/>
        <w:ind w:firstLine="709"/>
        <w:jc w:val="both"/>
        <w:rPr>
          <w:rFonts w:ascii="Times New Roman" w:cs="Times New Roman" w:hAnsi="Times New Roman"/>
          <w:sz w:val="30"/>
          <w:szCs w:val="30"/>
        </w:rPr>
      </w:pPr>
      <w:proofErr w:type="gramStart"/>
      <w:r w:rsidRPr="008D3B9F">
        <w:rPr>
          <w:rFonts w:ascii="Times New Roman" w:cs="Times New Roman" w:hAnsi="Times New Roman"/>
          <w:sz w:val="30"/>
          <w:szCs w:val="30"/>
        </w:rPr>
        <w:t>В процессе обработки Оператором моих персональных данных</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 я предоставляю право его работникам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в учетно-отчетной документации, а также передавать мои персональные данные органам государственной власти, органам местного самоуправления, организациям и иным лицам в случаях и</w:t>
      </w:r>
      <w:proofErr w:type="gramEnd"/>
      <w:r w:rsidRPr="008D3B9F">
        <w:rPr>
          <w:rFonts w:ascii="Times New Roman" w:cs="Times New Roman" w:hAnsi="Times New Roman"/>
          <w:sz w:val="30"/>
          <w:szCs w:val="30"/>
        </w:rPr>
        <w:t xml:space="preserve"> порядке</w:t>
      </w:r>
      <w:r w:rsidR="00AF5EDF">
        <w:rPr>
          <w:rFonts w:ascii="Times New Roman" w:cs="Times New Roman" w:hAnsi="Times New Roman"/>
          <w:sz w:val="30"/>
          <w:szCs w:val="30"/>
        </w:rPr>
        <w:t>,</w:t>
      </w:r>
      <w:r w:rsidRPr="008D3B9F">
        <w:rPr>
          <w:rFonts w:ascii="Times New Roman" w:cs="Times New Roman" w:hAnsi="Times New Roman"/>
          <w:sz w:val="30"/>
          <w:szCs w:val="30"/>
        </w:rPr>
        <w:t xml:space="preserve"> </w:t>
      </w:r>
      <w:proofErr w:type="gramStart"/>
      <w:r w:rsidRPr="008D3B9F">
        <w:rPr>
          <w:rFonts w:ascii="Times New Roman" w:cs="Times New Roman" w:hAnsi="Times New Roman"/>
          <w:sz w:val="30"/>
          <w:szCs w:val="30"/>
        </w:rPr>
        <w:t>предусмотренных</w:t>
      </w:r>
      <w:proofErr w:type="gramEnd"/>
      <w:r w:rsidRPr="008D3B9F">
        <w:rPr>
          <w:rFonts w:ascii="Times New Roman" w:cs="Times New Roman" w:hAnsi="Times New Roman"/>
          <w:sz w:val="30"/>
          <w:szCs w:val="30"/>
        </w:rPr>
        <w:t xml:space="preserve"> законодательством Российской Федерации.  </w:t>
      </w:r>
    </w:p>
    <w:p w:rsidP="000A11C6" w:rsidR="00B077A5" w:rsidRDefault="00B077A5" w:rsidRPr="008D3B9F">
      <w:pPr>
        <w:pStyle w:val="ConsPlusNormal"/>
        <w:suppressAutoHyphens/>
        <w:ind w:firstLine="709"/>
        <w:jc w:val="both"/>
        <w:rPr>
          <w:rFonts w:ascii="Times New Roman" w:cs="Times New Roman" w:hAnsi="Times New Roman"/>
          <w:sz w:val="30"/>
          <w:szCs w:val="30"/>
        </w:rPr>
      </w:pPr>
      <w:proofErr w:type="gramStart"/>
      <w:r w:rsidRPr="008D3B9F">
        <w:rPr>
          <w:rFonts w:ascii="Times New Roman" w:cs="Times New Roman" w:hAnsi="Times New Roman"/>
          <w:sz w:val="30"/>
          <w:szCs w:val="30"/>
        </w:rPr>
        <w:t>Оператор имеет право во исполнение своих обязательств</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 в соответствии с отношениями, установленными руководящими документами, осуществлять с третьими лицами обмен (прием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и передачу) моими персональными данными с использованием машинных носителей информации, каналов связи (в том числе открытых и внутренних) и в виде бумажных документов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без специального уведомления меня об этом.</w:t>
      </w:r>
      <w:proofErr w:type="gramEnd"/>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Я ознакомлен</w:t>
      </w:r>
      <w:proofErr w:type="gramStart"/>
      <w:r w:rsidRPr="008D3B9F">
        <w:rPr>
          <w:rFonts w:ascii="Times New Roman" w:cs="Times New Roman" w:hAnsi="Times New Roman"/>
          <w:sz w:val="30"/>
          <w:szCs w:val="30"/>
        </w:rPr>
        <w:t xml:space="preserve"> (</w:t>
      </w:r>
      <w:r w:rsidR="00AF5EDF">
        <w:rPr>
          <w:rFonts w:ascii="Times New Roman" w:cs="Times New Roman" w:hAnsi="Times New Roman"/>
          <w:sz w:val="30"/>
          <w:szCs w:val="30"/>
        </w:rPr>
        <w:t>-</w:t>
      </w:r>
      <w:proofErr w:type="gramEnd"/>
      <w:r w:rsidRPr="008D3B9F">
        <w:rPr>
          <w:rFonts w:ascii="Times New Roman" w:cs="Times New Roman" w:hAnsi="Times New Roman"/>
          <w:sz w:val="30"/>
          <w:szCs w:val="30"/>
        </w:rPr>
        <w:t>а), что:</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1) согласие на обработку персональных данных действует со дня его подписания до момента его отзыва субъектом персональных данных либо прекращения обработки персональных данных в соответствии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с законодательством Российской Федерации;</w:t>
      </w:r>
    </w:p>
    <w:p w:rsidP="000A11C6" w:rsidR="00AF5EDF" w:rsidRDefault="00AF5EDF">
      <w:pPr>
        <w:pStyle w:val="ConsPlusNormal"/>
        <w:suppressAutoHyphens/>
        <w:ind w:firstLine="709"/>
        <w:jc w:val="both"/>
        <w:rPr>
          <w:rFonts w:ascii="Times New Roman" w:cs="Times New Roman" w:hAnsi="Times New Roman"/>
          <w:sz w:val="30"/>
          <w:szCs w:val="30"/>
        </w:rPr>
      </w:pP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lastRenderedPageBreak/>
        <w:t>2) согласие на обработку персональных данных может быть отозвано на основании письменного требования в произвольной форме в любое время;</w:t>
      </w:r>
    </w:p>
    <w:p w:rsidP="005A11F8"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3) в случае отзыва согласия на обработку персональных данных Оператор вправе продолжить обработку персональных данных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без согласия при наличии о</w:t>
      </w:r>
      <w:r w:rsidR="005A11F8">
        <w:rPr>
          <w:rFonts w:ascii="Times New Roman" w:cs="Times New Roman" w:hAnsi="Times New Roman"/>
          <w:sz w:val="30"/>
          <w:szCs w:val="30"/>
        </w:rPr>
        <w:t>снований, указанных в пунктах 2–</w:t>
      </w:r>
      <w:r w:rsidRPr="008D3B9F">
        <w:rPr>
          <w:rFonts w:ascii="Times New Roman" w:cs="Times New Roman" w:hAnsi="Times New Roman"/>
          <w:sz w:val="30"/>
          <w:szCs w:val="30"/>
        </w:rPr>
        <w:t xml:space="preserve">11 части 1 статьи 6 Федерального закона от 27.07.2006 № 152-ФЗ </w:t>
      </w:r>
      <w:r w:rsidR="002063EF">
        <w:rPr>
          <w:rFonts w:ascii="Times New Roman" w:cs="Times New Roman" w:hAnsi="Times New Roman"/>
          <w:sz w:val="30"/>
          <w:szCs w:val="30"/>
        </w:rPr>
        <w:t>«</w:t>
      </w:r>
      <w:r w:rsidRPr="008D3B9F">
        <w:rPr>
          <w:rFonts w:ascii="Times New Roman" w:cs="Times New Roman" w:hAnsi="Times New Roman"/>
          <w:sz w:val="30"/>
          <w:szCs w:val="30"/>
        </w:rPr>
        <w:t>О персональных данных</w:t>
      </w:r>
      <w:r w:rsidR="002063EF">
        <w:rPr>
          <w:rFonts w:ascii="Times New Roman" w:cs="Times New Roman" w:hAnsi="Times New Roman"/>
          <w:sz w:val="30"/>
          <w:szCs w:val="30"/>
        </w:rPr>
        <w:t>»</w:t>
      </w:r>
      <w:r w:rsidRPr="008D3B9F">
        <w:rPr>
          <w:rFonts w:ascii="Times New Roman" w:cs="Times New Roman" w:hAnsi="Times New Roman"/>
          <w:sz w:val="30"/>
          <w:szCs w:val="30"/>
        </w:rPr>
        <w:t>;</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4) персональные данные, предоставляемые в отношении третьих лиц, будут обрабатываться только в целях осуществления и </w:t>
      </w:r>
      <w:proofErr w:type="gramStart"/>
      <w:r w:rsidRPr="008D3B9F">
        <w:rPr>
          <w:rFonts w:ascii="Times New Roman" w:cs="Times New Roman" w:hAnsi="Times New Roman"/>
          <w:sz w:val="30"/>
          <w:szCs w:val="30"/>
        </w:rPr>
        <w:t>выполнения</w:t>
      </w:r>
      <w:proofErr w:type="gramEnd"/>
      <w:r w:rsidRPr="008D3B9F">
        <w:rPr>
          <w:rFonts w:ascii="Times New Roman" w:cs="Times New Roman" w:hAnsi="Times New Roman"/>
          <w:sz w:val="30"/>
          <w:szCs w:val="30"/>
        </w:rPr>
        <w:t xml:space="preserve"> возложенных законодательством Российской Федерации на Оператора полномочий и обязанностей.</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Я оставляю за собой право отозвать свое согласие посредством составления соответствующего письменного требования, предусмотренного частью 12 статьи 10.1 Федерального закона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от 27.07.2006 № 152-ФЗ </w:t>
      </w:r>
      <w:r w:rsidR="002063EF">
        <w:rPr>
          <w:rFonts w:ascii="Times New Roman" w:cs="Times New Roman" w:hAnsi="Times New Roman"/>
          <w:sz w:val="30"/>
          <w:szCs w:val="30"/>
        </w:rPr>
        <w:t>«</w:t>
      </w:r>
      <w:r w:rsidRPr="008D3B9F">
        <w:rPr>
          <w:rFonts w:ascii="Times New Roman" w:cs="Times New Roman" w:hAnsi="Times New Roman"/>
          <w:sz w:val="30"/>
          <w:szCs w:val="30"/>
        </w:rPr>
        <w:t>О персональных данных</w:t>
      </w:r>
      <w:r w:rsidR="002063EF">
        <w:rPr>
          <w:rFonts w:ascii="Times New Roman" w:cs="Times New Roman" w:hAnsi="Times New Roman"/>
          <w:sz w:val="30"/>
          <w:szCs w:val="30"/>
        </w:rPr>
        <w:t>»</w:t>
      </w:r>
      <w:r w:rsidRPr="008D3B9F">
        <w:rPr>
          <w:rFonts w:ascii="Times New Roman" w:cs="Times New Roman" w:hAnsi="Times New Roman"/>
          <w:sz w:val="30"/>
          <w:szCs w:val="30"/>
        </w:rPr>
        <w:t xml:space="preserve">, которое может быть направлено в адрес Оператора по почте заказным письмом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с уведомлением о вручении.</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В случае получения моего письменного требования об отзыве настоящего согласия на обработку персональных данных Оператор обязан:</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прекратить обработку персональных данных в случаях и сроки, установленные законодательством Российской Федерации;</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по истечении указанного выше срока хранения моих персональных данных уничтожить персональные данные при отсутствии оснований для их дальнейшего хранения в соответствии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с законодательством Российской Федерации. </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Приложение: доверенность представителя (или иные документы, подтверждающие полномочия представителя) от </w:t>
      </w:r>
      <w:r w:rsidR="002063EF">
        <w:rPr>
          <w:rFonts w:ascii="Times New Roman" w:cs="Times New Roman" w:hAnsi="Times New Roman"/>
          <w:sz w:val="30"/>
          <w:szCs w:val="30"/>
        </w:rPr>
        <w:t>«</w:t>
      </w:r>
      <w:r w:rsidRPr="008D3B9F">
        <w:rPr>
          <w:rFonts w:ascii="Times New Roman" w:cs="Times New Roman" w:hAnsi="Times New Roman"/>
          <w:sz w:val="30"/>
          <w:szCs w:val="30"/>
        </w:rPr>
        <w:t>__</w:t>
      </w:r>
      <w:r w:rsidR="002063EF">
        <w:rPr>
          <w:rFonts w:ascii="Times New Roman" w:cs="Times New Roman" w:hAnsi="Times New Roman"/>
          <w:sz w:val="30"/>
          <w:szCs w:val="30"/>
        </w:rPr>
        <w:t>»</w:t>
      </w:r>
      <w:r w:rsidRPr="008D3B9F">
        <w:rPr>
          <w:rFonts w:ascii="Times New Roman" w:cs="Times New Roman" w:hAnsi="Times New Roman"/>
          <w:sz w:val="30"/>
          <w:szCs w:val="30"/>
        </w:rPr>
        <w:t xml:space="preserve"> ________ 20__ г.</w:t>
      </w:r>
      <w:r w:rsidRPr="008D3B9F">
        <w:rPr>
          <w:rFonts w:ascii="Times New Roman" w:cs="Times New Roman" w:hAnsi="Times New Roman"/>
          <w:sz w:val="30"/>
          <w:szCs w:val="30"/>
        </w:rPr>
        <w:br/>
        <w:t xml:space="preserve">№ _________ (если согласие подписывается представителем от имени </w:t>
      </w:r>
      <w:r w:rsidR="00AF5EDF">
        <w:rPr>
          <w:rFonts w:ascii="Times New Roman" w:cs="Times New Roman" w:hAnsi="Times New Roman"/>
          <w:sz w:val="30"/>
          <w:szCs w:val="30"/>
        </w:rPr>
        <w:t>у</w:t>
      </w:r>
      <w:r w:rsidRPr="008D3B9F">
        <w:rPr>
          <w:rFonts w:ascii="Times New Roman" w:cs="Times New Roman" w:hAnsi="Times New Roman"/>
          <w:sz w:val="30"/>
          <w:szCs w:val="30"/>
        </w:rPr>
        <w:t>частника отбора).</w:t>
      </w:r>
    </w:p>
    <w:p w:rsidP="00B077A5" w:rsidR="00B077A5" w:rsidRDefault="00B077A5" w:rsidRPr="008D3B9F">
      <w:pPr>
        <w:pStyle w:val="ConsPlusNormal"/>
        <w:rPr>
          <w:rFonts w:ascii="Times New Roman" w:cs="Times New Roman" w:hAnsi="Times New Roman"/>
          <w:sz w:val="30"/>
          <w:szCs w:val="30"/>
        </w:rPr>
      </w:pPr>
    </w:p>
    <w:p w:rsidP="00B077A5" w:rsidR="00B077A5" w:rsidRDefault="00B077A5" w:rsidRPr="008D3B9F">
      <w:pPr>
        <w:pStyle w:val="ConsPlusNormal"/>
        <w:ind w:firstLine="0"/>
        <w:jc w:val="both"/>
        <w:rPr>
          <w:rFonts w:ascii="Times New Roman" w:cs="Times New Roman" w:hAnsi="Times New Roman"/>
          <w:sz w:val="30"/>
          <w:szCs w:val="30"/>
        </w:rPr>
      </w:pPr>
      <w:r w:rsidRPr="008D3B9F">
        <w:rPr>
          <w:rFonts w:ascii="Times New Roman" w:cs="Times New Roman" w:hAnsi="Times New Roman"/>
          <w:sz w:val="30"/>
          <w:szCs w:val="30"/>
        </w:rPr>
        <w:t>Дата</w:t>
      </w:r>
    </w:p>
    <w:p w:rsidP="00B077A5" w:rsidR="00B077A5" w:rsidRDefault="00B077A5">
      <w:pPr>
        <w:pStyle w:val="ConsPlusNormal"/>
        <w:ind w:firstLine="0"/>
        <w:jc w:val="both"/>
        <w:rPr>
          <w:rFonts w:ascii="Times New Roman" w:cs="Times New Roman" w:hAnsi="Times New Roman"/>
          <w:sz w:val="30"/>
          <w:szCs w:val="30"/>
        </w:rPr>
      </w:pPr>
    </w:p>
    <w:tbl>
      <w:tblPr>
        <w:tblStyle w:val="a3"/>
        <w:tblW w:type="dxa" w:w="9356"/>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CellMar>
          <w:left w:type="dxa" w:w="0"/>
          <w:right w:type="dxa" w:w="0"/>
        </w:tblCellMar>
        <w:tblLook w:firstColumn="1" w:firstRow="1" w:lastColumn="0" w:lastRow="0" w:noHBand="0" w:noVBand="1" w:val="04A0"/>
      </w:tblPr>
      <w:tblGrid>
        <w:gridCol w:w="2835"/>
        <w:gridCol w:w="567"/>
        <w:gridCol w:w="2835"/>
        <w:gridCol w:w="284"/>
        <w:gridCol w:w="2835"/>
      </w:tblGrid>
      <w:tr w:rsidR="00905E45" w:rsidTr="00F65121">
        <w:tc>
          <w:tcPr>
            <w:tcW w:type="dxa" w:w="2835"/>
          </w:tcPr>
          <w:p w:rsidP="00905E45" w:rsidR="00905E45" w:rsidRDefault="00905E45" w:rsidRPr="008D3B9F">
            <w:pPr>
              <w:pStyle w:val="ConsPlusNormal"/>
              <w:spacing w:line="192" w:lineRule="auto"/>
              <w:ind w:firstLine="0"/>
              <w:jc w:val="both"/>
              <w:rPr>
                <w:rFonts w:ascii="Times New Roman" w:cs="Times New Roman" w:hAnsi="Times New Roman"/>
                <w:sz w:val="30"/>
                <w:szCs w:val="30"/>
              </w:rPr>
            </w:pPr>
            <w:r w:rsidRPr="008D3B9F">
              <w:rPr>
                <w:rFonts w:ascii="Times New Roman" w:cs="Times New Roman" w:hAnsi="Times New Roman"/>
                <w:sz w:val="30"/>
                <w:szCs w:val="30"/>
              </w:rPr>
              <w:t xml:space="preserve">Участник </w:t>
            </w:r>
          </w:p>
          <w:p w:rsidP="00905E45" w:rsidR="00905E45" w:rsidRDefault="00905E45">
            <w:pPr>
              <w:pStyle w:val="ConsPlusNormal"/>
              <w:spacing w:line="192" w:lineRule="auto"/>
              <w:ind w:firstLine="0"/>
              <w:jc w:val="both"/>
              <w:rPr>
                <w:rFonts w:ascii="Times New Roman" w:cs="Times New Roman" w:hAnsi="Times New Roman"/>
                <w:sz w:val="30"/>
                <w:szCs w:val="30"/>
              </w:rPr>
            </w:pPr>
            <w:r w:rsidRPr="008D3B9F">
              <w:rPr>
                <w:rFonts w:ascii="Times New Roman" w:cs="Times New Roman" w:hAnsi="Times New Roman"/>
                <w:sz w:val="30"/>
                <w:szCs w:val="30"/>
              </w:rPr>
              <w:t>конкурсного отбора</w:t>
            </w:r>
          </w:p>
        </w:tc>
        <w:tc>
          <w:tcPr>
            <w:tcW w:type="dxa" w:w="567"/>
          </w:tcPr>
          <w:p w:rsidP="00905E45" w:rsidR="00905E45" w:rsidRDefault="00905E45">
            <w:pPr>
              <w:pStyle w:val="ConsPlusNormal"/>
              <w:ind w:firstLine="0"/>
              <w:jc w:val="both"/>
              <w:rPr>
                <w:rFonts w:ascii="Times New Roman" w:cs="Times New Roman" w:hAnsi="Times New Roman"/>
                <w:sz w:val="30"/>
                <w:szCs w:val="30"/>
              </w:rPr>
            </w:pPr>
          </w:p>
        </w:tc>
        <w:tc>
          <w:tcPr>
            <w:tcW w:type="dxa" w:w="2835"/>
            <w:tcBorders>
              <w:bottom w:color="auto" w:space="0" w:sz="4" w:val="single"/>
            </w:tcBorders>
          </w:tcPr>
          <w:p w:rsidP="00905E45" w:rsidR="00905E45" w:rsidRDefault="00905E45">
            <w:pPr>
              <w:pStyle w:val="ConsPlusNormal"/>
              <w:ind w:firstLine="0"/>
              <w:jc w:val="both"/>
              <w:rPr>
                <w:rFonts w:ascii="Times New Roman" w:cs="Times New Roman" w:hAnsi="Times New Roman"/>
                <w:sz w:val="30"/>
                <w:szCs w:val="30"/>
              </w:rPr>
            </w:pPr>
            <w:bookmarkStart w:id="152" w:name="_GoBack"/>
            <w:bookmarkEnd w:id="152"/>
          </w:p>
        </w:tc>
        <w:tc>
          <w:tcPr>
            <w:tcW w:type="dxa" w:w="284"/>
          </w:tcPr>
          <w:p w:rsidP="00905E45" w:rsidR="00905E45" w:rsidRDefault="00905E45">
            <w:pPr>
              <w:pStyle w:val="ConsPlusNormal"/>
              <w:ind w:firstLine="0"/>
              <w:jc w:val="both"/>
              <w:rPr>
                <w:rFonts w:ascii="Times New Roman" w:cs="Times New Roman" w:hAnsi="Times New Roman"/>
                <w:sz w:val="30"/>
                <w:szCs w:val="30"/>
              </w:rPr>
            </w:pPr>
          </w:p>
        </w:tc>
        <w:tc>
          <w:tcPr>
            <w:tcW w:type="dxa" w:w="2835"/>
            <w:tcBorders>
              <w:bottom w:color="auto" w:space="0" w:sz="4" w:val="single"/>
            </w:tcBorders>
          </w:tcPr>
          <w:p w:rsidP="00905E45" w:rsidR="00905E45" w:rsidRDefault="00905E45">
            <w:pPr>
              <w:pStyle w:val="ConsPlusNormal"/>
              <w:ind w:firstLine="0"/>
              <w:jc w:val="both"/>
              <w:rPr>
                <w:rFonts w:ascii="Times New Roman" w:cs="Times New Roman" w:hAnsi="Times New Roman"/>
                <w:sz w:val="30"/>
                <w:szCs w:val="30"/>
              </w:rPr>
            </w:pPr>
          </w:p>
        </w:tc>
      </w:tr>
      <w:tr w:rsidR="00905E45" w:rsidTr="00F65121">
        <w:tc>
          <w:tcPr>
            <w:tcW w:type="dxa" w:w="2835"/>
          </w:tcPr>
          <w:p w:rsidP="00905E45" w:rsidR="00905E45" w:rsidRDefault="00905E45">
            <w:pPr>
              <w:pStyle w:val="ConsPlusNormal"/>
              <w:ind w:firstLine="0"/>
              <w:jc w:val="both"/>
              <w:rPr>
                <w:rFonts w:ascii="Times New Roman" w:cs="Times New Roman" w:hAnsi="Times New Roman"/>
                <w:sz w:val="30"/>
                <w:szCs w:val="30"/>
              </w:rPr>
            </w:pPr>
          </w:p>
        </w:tc>
        <w:tc>
          <w:tcPr>
            <w:tcW w:type="dxa" w:w="567"/>
          </w:tcPr>
          <w:p w:rsidP="00905E45" w:rsidR="00905E45" w:rsidRDefault="00905E45">
            <w:pPr>
              <w:pStyle w:val="ConsPlusNormal"/>
              <w:ind w:firstLine="0"/>
              <w:jc w:val="both"/>
              <w:rPr>
                <w:rFonts w:ascii="Times New Roman" w:cs="Times New Roman" w:hAnsi="Times New Roman"/>
                <w:sz w:val="30"/>
                <w:szCs w:val="30"/>
              </w:rPr>
            </w:pPr>
          </w:p>
        </w:tc>
        <w:tc>
          <w:tcPr>
            <w:tcW w:type="dxa" w:w="2835"/>
            <w:tcBorders>
              <w:top w:color="auto" w:space="0" w:sz="4" w:val="single"/>
            </w:tcBorders>
          </w:tcPr>
          <w:p w:rsidP="00F65121" w:rsidR="00905E45" w:rsidRDefault="00F65121">
            <w:pPr>
              <w:pStyle w:val="ConsPlusNormal"/>
              <w:spacing w:line="192" w:lineRule="auto"/>
              <w:ind w:firstLine="0"/>
              <w:jc w:val="center"/>
              <w:rPr>
                <w:rFonts w:ascii="Times New Roman" w:cs="Times New Roman" w:hAnsi="Times New Roman"/>
                <w:sz w:val="30"/>
                <w:szCs w:val="30"/>
              </w:rPr>
            </w:pPr>
            <w:r>
              <w:rPr>
                <w:rFonts w:ascii="Times New Roman" w:cs="Times New Roman" w:hAnsi="Times New Roman"/>
                <w:sz w:val="24"/>
                <w:szCs w:val="24"/>
              </w:rPr>
              <w:t>(подпись)</w:t>
            </w:r>
            <w:r w:rsidRPr="008D3B9F">
              <w:rPr>
                <w:rFonts w:ascii="Times New Roman" w:cs="Times New Roman" w:hAnsi="Times New Roman"/>
                <w:sz w:val="24"/>
                <w:szCs w:val="24"/>
              </w:rPr>
              <w:t xml:space="preserve"> </w:t>
            </w:r>
          </w:p>
        </w:tc>
        <w:tc>
          <w:tcPr>
            <w:tcW w:type="dxa" w:w="284"/>
          </w:tcPr>
          <w:p w:rsidP="00905E45" w:rsidR="00905E45" w:rsidRDefault="00905E45">
            <w:pPr>
              <w:pStyle w:val="ConsPlusNormal"/>
              <w:ind w:firstLine="0"/>
              <w:jc w:val="both"/>
              <w:rPr>
                <w:rFonts w:ascii="Times New Roman" w:cs="Times New Roman" w:hAnsi="Times New Roman"/>
                <w:sz w:val="30"/>
                <w:szCs w:val="30"/>
              </w:rPr>
            </w:pPr>
          </w:p>
        </w:tc>
        <w:tc>
          <w:tcPr>
            <w:tcW w:type="dxa" w:w="2835"/>
            <w:tcBorders>
              <w:top w:color="auto" w:space="0" w:sz="4" w:val="single"/>
            </w:tcBorders>
          </w:tcPr>
          <w:p w:rsidP="00905E45" w:rsidR="00905E45" w:rsidRDefault="00F65121">
            <w:pPr>
              <w:pStyle w:val="ConsPlusNormal"/>
              <w:ind w:firstLine="0"/>
              <w:jc w:val="center"/>
              <w:rPr>
                <w:rFonts w:ascii="Times New Roman" w:cs="Times New Roman" w:hAnsi="Times New Roman"/>
                <w:sz w:val="30"/>
                <w:szCs w:val="30"/>
              </w:rPr>
            </w:pPr>
            <w:r w:rsidRPr="008D3B9F">
              <w:rPr>
                <w:rFonts w:ascii="Times New Roman" w:cs="Times New Roman" w:hAnsi="Times New Roman"/>
                <w:sz w:val="24"/>
                <w:szCs w:val="24"/>
              </w:rPr>
              <w:t>(И.О. Фамилия)</w:t>
            </w:r>
          </w:p>
        </w:tc>
      </w:tr>
    </w:tbl>
    <w:p w:rsidP="00B077A5" w:rsidR="00905E45" w:rsidRDefault="00905E45">
      <w:pPr>
        <w:pStyle w:val="ConsPlusNormal"/>
        <w:ind w:firstLine="0"/>
        <w:jc w:val="both"/>
        <w:rPr>
          <w:rFonts w:ascii="Times New Roman" w:cs="Times New Roman" w:hAnsi="Times New Roman"/>
          <w:sz w:val="30"/>
          <w:szCs w:val="30"/>
        </w:rPr>
      </w:pPr>
    </w:p>
    <w:sectPr w:rsidR="00905E45" w:rsidSect="000A11C6">
      <w:pgSz w:code="9" w:h="16838" w:w="11906"/>
      <w:pgMar w:bottom="1134" w:footer="709" w:gutter="0" w:header="709" w:left="1985" w:right="567" w:top="1134"/>
      <w:cols w:space="708"/>
      <w:docGrid w:linePitch="360"/>
    </w:sectPr>
  </w:body>
</w:document>
</file>

<file path=word/endnotes.xml><?xml version="1.0" encoding="utf-8"?>
<w:end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endnote w:type="separator" w:id="-1">
    <w:p w:rsidR="00FE2DA2" w:rsidP="009E35E5" w:rsidRDefault="00FE2DA2">
      <w:pPr>
        <w:spacing w:after="0" w:line="240" w:lineRule="auto"/>
      </w:pPr>
      <w:r>
        <w:separator/>
      </w:r>
    </w:p>
  </w:endnote>
  <w:endnote w:type="continuationSeparator" w:id="0">
    <w:p w:rsidR="00FE2DA2" w:rsidP="009E35E5" w:rsidRDefault="00FE2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footnote w:type="separator" w:id="-1">
    <w:p w:rsidR="00FE2DA2" w:rsidP="009E35E5" w:rsidRDefault="00FE2DA2">
      <w:pPr>
        <w:spacing w:after="0" w:line="240" w:lineRule="auto"/>
      </w:pPr>
      <w:r>
        <w:separator/>
      </w:r>
    </w:p>
  </w:footnote>
  <w:footnote w:type="continuationSeparator" w:id="0">
    <w:p w:rsidR="00FE2DA2" w:rsidP="009E35E5" w:rsidRDefault="00FE2DA2">
      <w:pPr>
        <w:spacing w:after="0" w:line="240" w:lineRule="auto"/>
      </w:pPr>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sdt>
    <w:sdtPr>
      <w:id w:val="1800343238"/>
      <w:docPartObj>
        <w:docPartGallery w:val="Page Numbers (Top of Page)"/>
        <w:docPartUnique/>
      </w:docPartObj>
    </w:sdtPr>
    <w:sdtContent>
      <w:p w:rsidR="00905E45" w:rsidP="002063EF" w:rsidRDefault="00905E45">
        <w:pPr>
          <w:pStyle w:val="a6"/>
          <w:spacing w:after="0" w:line="240" w:lineRule="auto"/>
          <w:jc w:val="center"/>
        </w:pPr>
        <w:r>
          <w:fldChar w:fldCharType="begin"/>
        </w:r>
        <w:r>
          <w:instrText>PAGE   \* MERGEFORMAT</w:instrText>
        </w:r>
        <w:r>
          <w:fldChar w:fldCharType="separate"/>
        </w:r>
        <w:r w:rsidR="00F65121">
          <w:rPr>
            <w:noProof/>
          </w:rPr>
          <w:t>99</w:t>
        </w:r>
        <w:r>
          <w:fldChar w:fldCharType="end"/>
        </w:r>
      </w:p>
    </w:sdtContent>
  </w:sdt>
</w:hdr>
</file>

<file path=word/header2.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sdt>
    <w:sdtPr>
      <w:id w:val="-1940289361"/>
      <w:docPartObj>
        <w:docPartGallery w:val="Page Numbers (Top of Page)"/>
        <w:docPartUnique/>
      </w:docPartObj>
    </w:sdtPr>
    <w:sdtContent>
      <w:p w:rsidR="00905E45" w:rsidP="007066E7" w:rsidRDefault="00905E45">
        <w:pPr>
          <w:pStyle w:val="a6"/>
          <w:spacing w:after="0" w:line="240" w:lineRule="auto"/>
          <w:jc w:val="center"/>
        </w:pPr>
        <w:r>
          <w:fldChar w:fldCharType="begin"/>
        </w:r>
        <w:r>
          <w:instrText>PAGE   \* MERGEFORMAT</w:instrText>
        </w:r>
        <w:r>
          <w:fldChar w:fldCharType="separate"/>
        </w:r>
        <w:r w:rsidR="00F65121">
          <w:rPr>
            <w:noProof/>
          </w:rPr>
          <w:t>88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306F2"/>
    <w:multiLevelType w:val="multilevel"/>
    <w:tmpl w:val="4E6A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300786"/>
    <w:multiLevelType w:val="multilevel"/>
    <w:tmpl w:val="DCC2BDEA"/>
    <w:lvl w:ilvl="0">
      <w:start w:val="1"/>
      <w:numFmt w:val="upperRoman"/>
      <w:lvlText w:val="%1."/>
      <w:lvlJc w:val="left"/>
      <w:pPr>
        <w:ind w:left="3660" w:hanging="720"/>
      </w:pPr>
      <w:rPr>
        <w:rFonts w:hint="default"/>
      </w:rPr>
    </w:lvl>
    <w:lvl w:ilvl="1">
      <w:start w:val="1"/>
      <w:numFmt w:val="decimal"/>
      <w:isLgl/>
      <w:lvlText w:val="%1.%2."/>
      <w:lvlJc w:val="left"/>
      <w:pPr>
        <w:ind w:left="3300" w:hanging="360"/>
      </w:pPr>
      <w:rPr>
        <w:rFonts w:hint="default"/>
      </w:rPr>
    </w:lvl>
    <w:lvl w:ilvl="2">
      <w:start w:val="1"/>
      <w:numFmt w:val="decimal"/>
      <w:isLgl/>
      <w:lvlText w:val="%1.%2.%3."/>
      <w:lvlJc w:val="left"/>
      <w:pPr>
        <w:ind w:left="3660" w:hanging="720"/>
      </w:pPr>
      <w:rPr>
        <w:rFonts w:hint="default"/>
      </w:rPr>
    </w:lvl>
    <w:lvl w:ilvl="3">
      <w:start w:val="1"/>
      <w:numFmt w:val="decimal"/>
      <w:isLgl/>
      <w:lvlText w:val="%1.%2.%3.%4."/>
      <w:lvlJc w:val="left"/>
      <w:pPr>
        <w:ind w:left="3660" w:hanging="720"/>
      </w:pPr>
      <w:rPr>
        <w:rFonts w:hint="default"/>
      </w:rPr>
    </w:lvl>
    <w:lvl w:ilvl="4">
      <w:start w:val="1"/>
      <w:numFmt w:val="decimal"/>
      <w:isLgl/>
      <w:lvlText w:val="%1.%2.%3.%4.%5."/>
      <w:lvlJc w:val="left"/>
      <w:pPr>
        <w:ind w:left="4020" w:hanging="1080"/>
      </w:pPr>
      <w:rPr>
        <w:rFonts w:hint="default"/>
      </w:rPr>
    </w:lvl>
    <w:lvl w:ilvl="5">
      <w:start w:val="1"/>
      <w:numFmt w:val="decimal"/>
      <w:isLgl/>
      <w:lvlText w:val="%1.%2.%3.%4.%5.%6."/>
      <w:lvlJc w:val="left"/>
      <w:pPr>
        <w:ind w:left="4020"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4740" w:hanging="1800"/>
      </w:pPr>
      <w:rPr>
        <w:rFonts w:hint="default"/>
      </w:rPr>
    </w:lvl>
  </w:abstractNum>
  <w:abstractNum w:abstractNumId="2">
    <w:nsid w:val="17EF5730"/>
    <w:multiLevelType w:val="hybridMultilevel"/>
    <w:tmpl w:val="F4E0E4B6"/>
    <w:lvl w:ilvl="0" w:tplc="2282320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1B524363"/>
    <w:multiLevelType w:val="hybridMultilevel"/>
    <w:tmpl w:val="742640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8B0915"/>
    <w:multiLevelType w:val="multilevel"/>
    <w:tmpl w:val="520E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277B8A"/>
    <w:multiLevelType w:val="multilevel"/>
    <w:tmpl w:val="72EC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FD3D15"/>
    <w:multiLevelType w:val="hybridMultilevel"/>
    <w:tmpl w:val="63CCEB5A"/>
    <w:lvl w:ilvl="0" w:tplc="05FA904E">
      <w:start w:val="1"/>
      <w:numFmt w:val="decimal"/>
      <w:lvlText w:val="%1."/>
      <w:lvlJc w:val="left"/>
      <w:pPr>
        <w:ind w:left="4896" w:hanging="360"/>
      </w:pPr>
      <w:rPr>
        <w:rFonts w:hint="default"/>
      </w:rPr>
    </w:lvl>
    <w:lvl w:ilvl="1" w:tplc="04190019" w:tentative="1">
      <w:start w:val="1"/>
      <w:numFmt w:val="lowerLetter"/>
      <w:lvlText w:val="%2."/>
      <w:lvlJc w:val="left"/>
      <w:pPr>
        <w:ind w:left="5616" w:hanging="360"/>
      </w:pPr>
    </w:lvl>
    <w:lvl w:ilvl="2" w:tplc="0419001B" w:tentative="1">
      <w:start w:val="1"/>
      <w:numFmt w:val="lowerRoman"/>
      <w:lvlText w:val="%3."/>
      <w:lvlJc w:val="right"/>
      <w:pPr>
        <w:ind w:left="6336" w:hanging="180"/>
      </w:pPr>
    </w:lvl>
    <w:lvl w:ilvl="3" w:tplc="0419000F" w:tentative="1">
      <w:start w:val="1"/>
      <w:numFmt w:val="decimal"/>
      <w:lvlText w:val="%4."/>
      <w:lvlJc w:val="left"/>
      <w:pPr>
        <w:ind w:left="7056" w:hanging="360"/>
      </w:pPr>
    </w:lvl>
    <w:lvl w:ilvl="4" w:tplc="04190019" w:tentative="1">
      <w:start w:val="1"/>
      <w:numFmt w:val="lowerLetter"/>
      <w:lvlText w:val="%5."/>
      <w:lvlJc w:val="left"/>
      <w:pPr>
        <w:ind w:left="7776" w:hanging="360"/>
      </w:pPr>
    </w:lvl>
    <w:lvl w:ilvl="5" w:tplc="0419001B" w:tentative="1">
      <w:start w:val="1"/>
      <w:numFmt w:val="lowerRoman"/>
      <w:lvlText w:val="%6."/>
      <w:lvlJc w:val="right"/>
      <w:pPr>
        <w:ind w:left="8496" w:hanging="180"/>
      </w:pPr>
    </w:lvl>
    <w:lvl w:ilvl="6" w:tplc="0419000F" w:tentative="1">
      <w:start w:val="1"/>
      <w:numFmt w:val="decimal"/>
      <w:lvlText w:val="%7."/>
      <w:lvlJc w:val="left"/>
      <w:pPr>
        <w:ind w:left="9216" w:hanging="360"/>
      </w:pPr>
    </w:lvl>
    <w:lvl w:ilvl="7" w:tplc="04190019" w:tentative="1">
      <w:start w:val="1"/>
      <w:numFmt w:val="lowerLetter"/>
      <w:lvlText w:val="%8."/>
      <w:lvlJc w:val="left"/>
      <w:pPr>
        <w:ind w:left="9936" w:hanging="360"/>
      </w:pPr>
    </w:lvl>
    <w:lvl w:ilvl="8" w:tplc="0419001B" w:tentative="1">
      <w:start w:val="1"/>
      <w:numFmt w:val="lowerRoman"/>
      <w:lvlText w:val="%9."/>
      <w:lvlJc w:val="right"/>
      <w:pPr>
        <w:ind w:left="10656" w:hanging="180"/>
      </w:pPr>
    </w:lvl>
  </w:abstractNum>
  <w:abstractNum w:abstractNumId="7">
    <w:nsid w:val="35344FA5"/>
    <w:multiLevelType w:val="hybridMultilevel"/>
    <w:tmpl w:val="77FA2D24"/>
    <w:lvl w:ilvl="0" w:tplc="173E1596">
      <w:start w:val="1"/>
      <w:numFmt w:val="decimal"/>
      <w:lvlText w:val="%1."/>
      <w:lvlJc w:val="left"/>
      <w:pPr>
        <w:ind w:left="5191" w:hanging="231"/>
        <w:jc w:val="right"/>
      </w:pPr>
      <w:rPr>
        <w:rFonts w:ascii="Times New Roman" w:eastAsia="Times New Roman" w:hAnsi="Times New Roman" w:cs="Times New Roman" w:hint="default"/>
        <w:b/>
        <w:bCs/>
        <w:i w:val="0"/>
        <w:iCs w:val="0"/>
        <w:spacing w:val="0"/>
        <w:w w:val="99"/>
        <w:sz w:val="23"/>
        <w:szCs w:val="23"/>
        <w:lang w:val="ru-RU"/>
      </w:rPr>
    </w:lvl>
    <w:lvl w:ilvl="1" w:tplc="97F04B1E">
      <w:numFmt w:val="bullet"/>
      <w:lvlText w:val="•"/>
      <w:lvlJc w:val="left"/>
      <w:pPr>
        <w:ind w:left="6976" w:hanging="231"/>
      </w:pPr>
      <w:rPr>
        <w:rFonts w:hint="default"/>
        <w:lang w:val="ru-RU"/>
      </w:rPr>
    </w:lvl>
    <w:lvl w:ilvl="2" w:tplc="36F24D2C">
      <w:numFmt w:val="bullet"/>
      <w:lvlText w:val="•"/>
      <w:lvlJc w:val="left"/>
      <w:pPr>
        <w:ind w:left="8752" w:hanging="231"/>
      </w:pPr>
      <w:rPr>
        <w:rFonts w:hint="default"/>
        <w:lang w:val="ru-RU"/>
      </w:rPr>
    </w:lvl>
    <w:lvl w:ilvl="3" w:tplc="FFB678BC">
      <w:numFmt w:val="bullet"/>
      <w:lvlText w:val="•"/>
      <w:lvlJc w:val="left"/>
      <w:pPr>
        <w:ind w:left="10528" w:hanging="231"/>
      </w:pPr>
      <w:rPr>
        <w:rFonts w:hint="default"/>
        <w:lang w:val="ru-RU"/>
      </w:rPr>
    </w:lvl>
    <w:lvl w:ilvl="4" w:tplc="30DE458A">
      <w:numFmt w:val="bullet"/>
      <w:lvlText w:val="•"/>
      <w:lvlJc w:val="left"/>
      <w:pPr>
        <w:ind w:left="12304" w:hanging="231"/>
      </w:pPr>
      <w:rPr>
        <w:rFonts w:hint="default"/>
        <w:lang w:val="ru-RU"/>
      </w:rPr>
    </w:lvl>
    <w:lvl w:ilvl="5" w:tplc="297CFE74">
      <w:numFmt w:val="bullet"/>
      <w:lvlText w:val="•"/>
      <w:lvlJc w:val="left"/>
      <w:pPr>
        <w:ind w:left="14080" w:hanging="231"/>
      </w:pPr>
      <w:rPr>
        <w:rFonts w:hint="default"/>
        <w:lang w:val="ru-RU"/>
      </w:rPr>
    </w:lvl>
    <w:lvl w:ilvl="6" w:tplc="6F964248">
      <w:numFmt w:val="bullet"/>
      <w:lvlText w:val="•"/>
      <w:lvlJc w:val="left"/>
      <w:pPr>
        <w:ind w:left="15856" w:hanging="231"/>
      </w:pPr>
      <w:rPr>
        <w:rFonts w:hint="default"/>
        <w:lang w:val="ru-RU"/>
      </w:rPr>
    </w:lvl>
    <w:lvl w:ilvl="7" w:tplc="49BC4294">
      <w:numFmt w:val="bullet"/>
      <w:lvlText w:val="•"/>
      <w:lvlJc w:val="left"/>
      <w:pPr>
        <w:ind w:left="17632" w:hanging="231"/>
      </w:pPr>
      <w:rPr>
        <w:rFonts w:hint="default"/>
        <w:lang w:val="ru-RU"/>
      </w:rPr>
    </w:lvl>
    <w:lvl w:ilvl="8" w:tplc="7B807B8A">
      <w:numFmt w:val="bullet"/>
      <w:lvlText w:val="•"/>
      <w:lvlJc w:val="left"/>
      <w:pPr>
        <w:ind w:left="19408" w:hanging="231"/>
      </w:pPr>
      <w:rPr>
        <w:rFonts w:hint="default"/>
        <w:lang w:val="ru-RU"/>
      </w:rPr>
    </w:lvl>
  </w:abstractNum>
  <w:abstractNum w:abstractNumId="8">
    <w:nsid w:val="36354A5C"/>
    <w:multiLevelType w:val="multilevel"/>
    <w:tmpl w:val="EFAEA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D58287C"/>
    <w:multiLevelType w:val="hybridMultilevel"/>
    <w:tmpl w:val="D2F0DA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01246AC"/>
    <w:multiLevelType w:val="multilevel"/>
    <w:tmpl w:val="F162D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DA57B06"/>
    <w:multiLevelType w:val="hybridMultilevel"/>
    <w:tmpl w:val="1B68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0A7FBA"/>
    <w:multiLevelType w:val="hybridMultilevel"/>
    <w:tmpl w:val="065AE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896B11"/>
    <w:multiLevelType w:val="hybridMultilevel"/>
    <w:tmpl w:val="841226E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nsid w:val="58C30A9C"/>
    <w:multiLevelType w:val="hybridMultilevel"/>
    <w:tmpl w:val="B0BA544C"/>
    <w:lvl w:ilvl="0" w:tplc="67DE2BCC">
      <w:start w:val="1"/>
      <w:numFmt w:val="decimal"/>
      <w:lvlText w:val="%1)"/>
      <w:lvlJc w:val="left"/>
      <w:pPr>
        <w:ind w:left="927" w:hanging="360"/>
      </w:pPr>
      <w:rPr>
        <w:rFonts w:hint="default"/>
        <w:b w:val="0"/>
        <w:color w:val="auto"/>
        <w:sz w:val="30"/>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B174E4B"/>
    <w:multiLevelType w:val="hybridMultilevel"/>
    <w:tmpl w:val="0D48C0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E4529CA"/>
    <w:multiLevelType w:val="hybridMultilevel"/>
    <w:tmpl w:val="1FFEB532"/>
    <w:lvl w:ilvl="0" w:tplc="8DE652CE">
      <w:start w:val="7"/>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0DB5E2F"/>
    <w:multiLevelType w:val="hybridMultilevel"/>
    <w:tmpl w:val="0DDAB734"/>
    <w:lvl w:ilvl="0" w:tplc="759ECC1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12574CA"/>
    <w:multiLevelType w:val="hybridMultilevel"/>
    <w:tmpl w:val="8158AFA2"/>
    <w:lvl w:ilvl="0" w:tplc="A516AC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5005F3F"/>
    <w:multiLevelType w:val="hybridMultilevel"/>
    <w:tmpl w:val="FE20C6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6307206"/>
    <w:multiLevelType w:val="multilevel"/>
    <w:tmpl w:val="1EB0B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FCF6A39"/>
    <w:multiLevelType w:val="hybridMultilevel"/>
    <w:tmpl w:val="98BAA566"/>
    <w:lvl w:ilvl="0" w:tplc="2618B446">
      <w:start w:val="1"/>
      <w:numFmt w:val="upperRoman"/>
      <w:suff w:val="space"/>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0"/>
  </w:num>
  <w:num w:numId="3">
    <w:abstractNumId w:val="0"/>
  </w:num>
  <w:num w:numId="4">
    <w:abstractNumId w:val="5"/>
  </w:num>
  <w:num w:numId="5">
    <w:abstractNumId w:val="7"/>
  </w:num>
  <w:num w:numId="6">
    <w:abstractNumId w:val="6"/>
  </w:num>
  <w:num w:numId="7">
    <w:abstractNumId w:val="12"/>
  </w:num>
  <w:num w:numId="8">
    <w:abstractNumId w:val="4"/>
  </w:num>
  <w:num w:numId="9">
    <w:abstractNumId w:val="3"/>
  </w:num>
  <w:num w:numId="10">
    <w:abstractNumId w:val="16"/>
  </w:num>
  <w:num w:numId="11">
    <w:abstractNumId w:val="14"/>
  </w:num>
  <w:num w:numId="12">
    <w:abstractNumId w:val="18"/>
  </w:num>
  <w:num w:numId="13">
    <w:abstractNumId w:val="2"/>
  </w:num>
  <w:num w:numId="14">
    <w:abstractNumId w:val="13"/>
  </w:num>
  <w:num w:numId="15">
    <w:abstractNumId w:val="20"/>
  </w:num>
  <w:num w:numId="16">
    <w:abstractNumId w:val="9"/>
  </w:num>
  <w:num w:numId="17">
    <w:abstractNumId w:val="11"/>
  </w:num>
  <w:num w:numId="18">
    <w:abstractNumId w:val="19"/>
  </w:num>
  <w:num w:numId="19">
    <w:abstractNumId w:val="15"/>
  </w:num>
  <w:num w:numId="20">
    <w:abstractNumId w:val="21"/>
  </w:num>
  <w:num w:numId="21">
    <w:abstractNumId w:val="8"/>
  </w:num>
  <w:num w:numId="22">
    <w:abstractNumId w:val="17"/>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zoom w:percent="120"/>
  <w:proofState w:spelling="clean" w:grammar="clean"/>
  <w:defaultTabStop w:val="708"/>
  <w:autoHyphenation/>
  <w:characterSpacingControl w:val="doNotCompress"/>
  <w:hdrShapeDefaults>
    <o:shapedefaults spidmax="2049" v:ext="edi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821"/>
    <w:rsid w:val="000049D0"/>
    <w:rsid w:val="00015A47"/>
    <w:rsid w:val="00016978"/>
    <w:rsid w:val="0002267A"/>
    <w:rsid w:val="000269C6"/>
    <w:rsid w:val="00030CEC"/>
    <w:rsid w:val="00030DC2"/>
    <w:rsid w:val="00031013"/>
    <w:rsid w:val="00036193"/>
    <w:rsid w:val="00056D87"/>
    <w:rsid w:val="0005752F"/>
    <w:rsid w:val="00060FDC"/>
    <w:rsid w:val="000633BB"/>
    <w:rsid w:val="00063900"/>
    <w:rsid w:val="000678E8"/>
    <w:rsid w:val="00087522"/>
    <w:rsid w:val="00087B7F"/>
    <w:rsid w:val="00090120"/>
    <w:rsid w:val="000A11C6"/>
    <w:rsid w:val="000A42C6"/>
    <w:rsid w:val="000A4D54"/>
    <w:rsid w:val="000B44DC"/>
    <w:rsid w:val="000B54C2"/>
    <w:rsid w:val="000B5BA3"/>
    <w:rsid w:val="000B7BB8"/>
    <w:rsid w:val="000C49BA"/>
    <w:rsid w:val="000C7062"/>
    <w:rsid w:val="000D0597"/>
    <w:rsid w:val="000D33EC"/>
    <w:rsid w:val="000E13FE"/>
    <w:rsid w:val="000F2BF8"/>
    <w:rsid w:val="000F3550"/>
    <w:rsid w:val="00112D57"/>
    <w:rsid w:val="00131A88"/>
    <w:rsid w:val="00134A2F"/>
    <w:rsid w:val="00135199"/>
    <w:rsid w:val="00152ECD"/>
    <w:rsid w:val="001546B5"/>
    <w:rsid w:val="00156822"/>
    <w:rsid w:val="00177BEA"/>
    <w:rsid w:val="001816FF"/>
    <w:rsid w:val="0018217F"/>
    <w:rsid w:val="00184909"/>
    <w:rsid w:val="00186B11"/>
    <w:rsid w:val="00197A5B"/>
    <w:rsid w:val="00197FBE"/>
    <w:rsid w:val="001A627C"/>
    <w:rsid w:val="001A6DC2"/>
    <w:rsid w:val="001B0084"/>
    <w:rsid w:val="001C34FE"/>
    <w:rsid w:val="001C483B"/>
    <w:rsid w:val="001C4EED"/>
    <w:rsid w:val="001C69A1"/>
    <w:rsid w:val="001D3ABB"/>
    <w:rsid w:val="001D70C6"/>
    <w:rsid w:val="001E19F1"/>
    <w:rsid w:val="001E6A14"/>
    <w:rsid w:val="001F63C3"/>
    <w:rsid w:val="00201BA0"/>
    <w:rsid w:val="00202F9C"/>
    <w:rsid w:val="002063EF"/>
    <w:rsid w:val="00223037"/>
    <w:rsid w:val="00225AF8"/>
    <w:rsid w:val="0023495F"/>
    <w:rsid w:val="00247FBA"/>
    <w:rsid w:val="00252ED2"/>
    <w:rsid w:val="002626AB"/>
    <w:rsid w:val="002739AB"/>
    <w:rsid w:val="00274FBD"/>
    <w:rsid w:val="002B6F7A"/>
    <w:rsid w:val="002D50AC"/>
    <w:rsid w:val="00301500"/>
    <w:rsid w:val="00336AD9"/>
    <w:rsid w:val="003415B8"/>
    <w:rsid w:val="00353A78"/>
    <w:rsid w:val="00374896"/>
    <w:rsid w:val="00391495"/>
    <w:rsid w:val="003A74CE"/>
    <w:rsid w:val="003C6EF9"/>
    <w:rsid w:val="003C7E76"/>
    <w:rsid w:val="003D478A"/>
    <w:rsid w:val="003D5146"/>
    <w:rsid w:val="003E48F8"/>
    <w:rsid w:val="003F2ED4"/>
    <w:rsid w:val="00403D82"/>
    <w:rsid w:val="00414726"/>
    <w:rsid w:val="00433054"/>
    <w:rsid w:val="004339FF"/>
    <w:rsid w:val="00434DE0"/>
    <w:rsid w:val="0044709E"/>
    <w:rsid w:val="004540F8"/>
    <w:rsid w:val="00455D1E"/>
    <w:rsid w:val="004670A7"/>
    <w:rsid w:val="0046739A"/>
    <w:rsid w:val="00470B5E"/>
    <w:rsid w:val="004714DC"/>
    <w:rsid w:val="00484685"/>
    <w:rsid w:val="004A13E8"/>
    <w:rsid w:val="004C58EE"/>
    <w:rsid w:val="004E59B4"/>
    <w:rsid w:val="00505D22"/>
    <w:rsid w:val="00506FE6"/>
    <w:rsid w:val="005173F3"/>
    <w:rsid w:val="00530CEC"/>
    <w:rsid w:val="00541D17"/>
    <w:rsid w:val="00545FD4"/>
    <w:rsid w:val="00550FDE"/>
    <w:rsid w:val="00551B83"/>
    <w:rsid w:val="00556C84"/>
    <w:rsid w:val="00556ED7"/>
    <w:rsid w:val="005578D3"/>
    <w:rsid w:val="00563CD8"/>
    <w:rsid w:val="00564954"/>
    <w:rsid w:val="005665C6"/>
    <w:rsid w:val="005712FB"/>
    <w:rsid w:val="00582446"/>
    <w:rsid w:val="005944B8"/>
    <w:rsid w:val="005944C3"/>
    <w:rsid w:val="00595336"/>
    <w:rsid w:val="005A11F8"/>
    <w:rsid w:val="005A5F2F"/>
    <w:rsid w:val="005B4C66"/>
    <w:rsid w:val="005B727B"/>
    <w:rsid w:val="005D4FFF"/>
    <w:rsid w:val="005F3CCA"/>
    <w:rsid w:val="00600423"/>
    <w:rsid w:val="00601516"/>
    <w:rsid w:val="00616515"/>
    <w:rsid w:val="00640C39"/>
    <w:rsid w:val="00643040"/>
    <w:rsid w:val="0065605A"/>
    <w:rsid w:val="006645BC"/>
    <w:rsid w:val="006766ED"/>
    <w:rsid w:val="00692747"/>
    <w:rsid w:val="006A13B1"/>
    <w:rsid w:val="006B5504"/>
    <w:rsid w:val="006C7149"/>
    <w:rsid w:val="006D3D8B"/>
    <w:rsid w:val="006E1646"/>
    <w:rsid w:val="006E42D7"/>
    <w:rsid w:val="006F109D"/>
    <w:rsid w:val="006F44F5"/>
    <w:rsid w:val="0070536E"/>
    <w:rsid w:val="007066E7"/>
    <w:rsid w:val="00711B02"/>
    <w:rsid w:val="00716C57"/>
    <w:rsid w:val="00723993"/>
    <w:rsid w:val="00727F9F"/>
    <w:rsid w:val="007457F3"/>
    <w:rsid w:val="00772ABF"/>
    <w:rsid w:val="0077483E"/>
    <w:rsid w:val="00785AE1"/>
    <w:rsid w:val="00791B11"/>
    <w:rsid w:val="007974F7"/>
    <w:rsid w:val="007B69B2"/>
    <w:rsid w:val="007C615F"/>
    <w:rsid w:val="007D6BE2"/>
    <w:rsid w:val="007F278A"/>
    <w:rsid w:val="008023B1"/>
    <w:rsid w:val="00821B12"/>
    <w:rsid w:val="008455DD"/>
    <w:rsid w:val="00845679"/>
    <w:rsid w:val="0085014E"/>
    <w:rsid w:val="00852DFA"/>
    <w:rsid w:val="0087084A"/>
    <w:rsid w:val="00891387"/>
    <w:rsid w:val="0089252B"/>
    <w:rsid w:val="008B26E8"/>
    <w:rsid w:val="008B308D"/>
    <w:rsid w:val="008D159B"/>
    <w:rsid w:val="008D3B9F"/>
    <w:rsid w:val="008D3BDA"/>
    <w:rsid w:val="008F0B88"/>
    <w:rsid w:val="008F33E3"/>
    <w:rsid w:val="008F6983"/>
    <w:rsid w:val="00905E45"/>
    <w:rsid w:val="009069E3"/>
    <w:rsid w:val="0091318C"/>
    <w:rsid w:val="00945821"/>
    <w:rsid w:val="00956719"/>
    <w:rsid w:val="00967EAE"/>
    <w:rsid w:val="00972BF7"/>
    <w:rsid w:val="009A1F6E"/>
    <w:rsid w:val="009A308C"/>
    <w:rsid w:val="009A5F32"/>
    <w:rsid w:val="009A6926"/>
    <w:rsid w:val="009B02F8"/>
    <w:rsid w:val="009B426C"/>
    <w:rsid w:val="009B50D5"/>
    <w:rsid w:val="009B5CDA"/>
    <w:rsid w:val="009D2746"/>
    <w:rsid w:val="009D6E9B"/>
    <w:rsid w:val="009E35E5"/>
    <w:rsid w:val="009F7C76"/>
    <w:rsid w:val="00A011C7"/>
    <w:rsid w:val="00A07AFE"/>
    <w:rsid w:val="00A12C7D"/>
    <w:rsid w:val="00A33533"/>
    <w:rsid w:val="00A357A3"/>
    <w:rsid w:val="00A47CF8"/>
    <w:rsid w:val="00A56E43"/>
    <w:rsid w:val="00A61532"/>
    <w:rsid w:val="00A81500"/>
    <w:rsid w:val="00A82DEE"/>
    <w:rsid w:val="00A85345"/>
    <w:rsid w:val="00A85F09"/>
    <w:rsid w:val="00A94DAB"/>
    <w:rsid w:val="00AB1DE0"/>
    <w:rsid w:val="00AD0DEF"/>
    <w:rsid w:val="00AD37F0"/>
    <w:rsid w:val="00AD578B"/>
    <w:rsid w:val="00AE1D14"/>
    <w:rsid w:val="00AE5D67"/>
    <w:rsid w:val="00AE6DA6"/>
    <w:rsid w:val="00AF1A2D"/>
    <w:rsid w:val="00AF2536"/>
    <w:rsid w:val="00AF5EDF"/>
    <w:rsid w:val="00AF7342"/>
    <w:rsid w:val="00B034AD"/>
    <w:rsid w:val="00B06B7D"/>
    <w:rsid w:val="00B06DC2"/>
    <w:rsid w:val="00B077A5"/>
    <w:rsid w:val="00B10F01"/>
    <w:rsid w:val="00B13650"/>
    <w:rsid w:val="00B14F4E"/>
    <w:rsid w:val="00B23A68"/>
    <w:rsid w:val="00B24037"/>
    <w:rsid w:val="00B31BDE"/>
    <w:rsid w:val="00B3392B"/>
    <w:rsid w:val="00B36F2F"/>
    <w:rsid w:val="00B53103"/>
    <w:rsid w:val="00B5558F"/>
    <w:rsid w:val="00B55F12"/>
    <w:rsid w:val="00B60F06"/>
    <w:rsid w:val="00B727C9"/>
    <w:rsid w:val="00B81490"/>
    <w:rsid w:val="00B94253"/>
    <w:rsid w:val="00BA1863"/>
    <w:rsid w:val="00BA2EC9"/>
    <w:rsid w:val="00BE43FB"/>
    <w:rsid w:val="00BE446E"/>
    <w:rsid w:val="00BF19F4"/>
    <w:rsid w:val="00BF3808"/>
    <w:rsid w:val="00C10046"/>
    <w:rsid w:val="00C104E1"/>
    <w:rsid w:val="00C14709"/>
    <w:rsid w:val="00C209E2"/>
    <w:rsid w:val="00C20F64"/>
    <w:rsid w:val="00C241E6"/>
    <w:rsid w:val="00C30D2F"/>
    <w:rsid w:val="00C448E0"/>
    <w:rsid w:val="00C4765D"/>
    <w:rsid w:val="00C520A9"/>
    <w:rsid w:val="00C57360"/>
    <w:rsid w:val="00C57FE4"/>
    <w:rsid w:val="00C64684"/>
    <w:rsid w:val="00C66C5F"/>
    <w:rsid w:val="00C72B31"/>
    <w:rsid w:val="00C77510"/>
    <w:rsid w:val="00CA7306"/>
    <w:rsid w:val="00CB00F2"/>
    <w:rsid w:val="00CB05AC"/>
    <w:rsid w:val="00CB104D"/>
    <w:rsid w:val="00CC28B2"/>
    <w:rsid w:val="00CD7B06"/>
    <w:rsid w:val="00CE2E73"/>
    <w:rsid w:val="00CF5326"/>
    <w:rsid w:val="00D02443"/>
    <w:rsid w:val="00D07C48"/>
    <w:rsid w:val="00D133AB"/>
    <w:rsid w:val="00D13488"/>
    <w:rsid w:val="00D17F33"/>
    <w:rsid w:val="00D43FC9"/>
    <w:rsid w:val="00D60D7B"/>
    <w:rsid w:val="00D61D2F"/>
    <w:rsid w:val="00D644BD"/>
    <w:rsid w:val="00D67F7A"/>
    <w:rsid w:val="00D709B4"/>
    <w:rsid w:val="00D74459"/>
    <w:rsid w:val="00D7674D"/>
    <w:rsid w:val="00D8040B"/>
    <w:rsid w:val="00DA5563"/>
    <w:rsid w:val="00DC513D"/>
    <w:rsid w:val="00DC6940"/>
    <w:rsid w:val="00DD038D"/>
    <w:rsid w:val="00DD4978"/>
    <w:rsid w:val="00DE7571"/>
    <w:rsid w:val="00DF52F1"/>
    <w:rsid w:val="00DF7CAA"/>
    <w:rsid w:val="00E03317"/>
    <w:rsid w:val="00E13D09"/>
    <w:rsid w:val="00E228B0"/>
    <w:rsid w:val="00E22A2B"/>
    <w:rsid w:val="00E22B72"/>
    <w:rsid w:val="00E321DB"/>
    <w:rsid w:val="00E371FF"/>
    <w:rsid w:val="00E5186D"/>
    <w:rsid w:val="00E520A5"/>
    <w:rsid w:val="00E57008"/>
    <w:rsid w:val="00E73AC9"/>
    <w:rsid w:val="00E74959"/>
    <w:rsid w:val="00E9215F"/>
    <w:rsid w:val="00E94A57"/>
    <w:rsid w:val="00EA01A1"/>
    <w:rsid w:val="00EA77F6"/>
    <w:rsid w:val="00EA7A7F"/>
    <w:rsid w:val="00EB0D95"/>
    <w:rsid w:val="00EE2622"/>
    <w:rsid w:val="00F1563E"/>
    <w:rsid w:val="00F34CD7"/>
    <w:rsid w:val="00F53A34"/>
    <w:rsid w:val="00F56D5F"/>
    <w:rsid w:val="00F64A00"/>
    <w:rsid w:val="00F65121"/>
    <w:rsid w:val="00F920EA"/>
    <w:rsid w:val="00FA65AF"/>
    <w:rsid w:val="00FB4240"/>
    <w:rsid w:val="00FB47F3"/>
    <w:rsid w:val="00FB5091"/>
    <w:rsid w:val="00FB60DA"/>
    <w:rsid w:val="00FC63C5"/>
    <w:rsid w:val="00FD2C7B"/>
    <w:rsid w:val="00FD59B9"/>
    <w:rsid w:val="00FE2DA2"/>
    <w:rsid w:val="00FE3CA3"/>
    <w:rsid w:val="00FF02F9"/>
    <w:rsid w:val="00FF3E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spidmax="2049" v:ext="edit"/>
    <o:shapelayout v:ext="edit">
      <o:idmap data="1" v:ext="edit"/>
    </o:shapelayout>
  </w:shapeDefaults>
  <w:decimalSymbol w:val=","/>
  <w:listSeparator w:val=";"/>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docDefaults>
    <w:rPrDefault>
      <w:rPr>
        <w:rFonts w:asciiTheme="minorHAnsi" w:hAnsiTheme="minorHAnsi" w:eastAsiaTheme="minorHAnsi" w:cstheme="minorBidi"/>
        <w:sz w:val="22"/>
        <w:szCs w:val="22"/>
        <w:lang w:val="ru-RU" w:eastAsia="en-US" w:bidi="ar-SA"/>
      </w:rPr>
    </w:rPrDefault>
    <w:pPrDefault>
      <w:pPr>
        <w:spacing w:after="160" w:line="259"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Body Text" w:uiPriority="0"/>
    <w:lsdException w:name="Subtitle" w:uiPriority="0"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a" w:default="true">
    <w:name w:val="Normal"/>
    <w:qFormat/>
    <w:rsid w:val="00152ECD"/>
  </w:style>
  <w:style w:type="paragraph" w:styleId="1">
    <w:name w:val="heading 1"/>
    <w:basedOn w:val="a"/>
    <w:link w:val="10"/>
    <w:uiPriority w:val="9"/>
    <w:qFormat/>
    <w:rsid w:val="00945821"/>
    <w:pPr>
      <w:spacing w:before="100" w:beforeAutospacing="true" w:after="100" w:afterAutospacing="true" w:line="240" w:lineRule="auto"/>
      <w:outlineLvl w:val="0"/>
    </w:pPr>
    <w:rPr>
      <w:rFonts w:ascii="Times New Roman" w:hAnsi="Times New Roman" w:eastAsia="Times New Roman" w:cs="Times New Roman"/>
      <w:b/>
      <w:bCs/>
      <w:kern w:val="36"/>
      <w:sz w:val="48"/>
      <w:szCs w:val="48"/>
      <w:lang w:eastAsia="ru-RU"/>
    </w:rPr>
  </w:style>
  <w:style w:type="paragraph" w:styleId="2">
    <w:name w:val="heading 2"/>
    <w:basedOn w:val="a"/>
    <w:next w:val="a"/>
    <w:link w:val="20"/>
    <w:uiPriority w:val="9"/>
    <w:qFormat/>
    <w:rsid w:val="00945821"/>
    <w:pPr>
      <w:spacing w:beforeAutospacing="true" w:after="200" w:afterAutospacing="true" w:line="276" w:lineRule="auto"/>
      <w:outlineLvl w:val="1"/>
    </w:pPr>
    <w:rPr>
      <w:rFonts w:ascii="Times New Roman" w:hAnsi="Times New Roman" w:eastAsia="Calibri" w:cs="Times New Roman"/>
      <w:sz w:val="32"/>
      <w:szCs w:val="30"/>
      <w:lang w:eastAsia="ru-RU"/>
    </w:rPr>
  </w:style>
  <w:style w:type="paragraph" w:styleId="3">
    <w:name w:val="heading 3"/>
    <w:basedOn w:val="a"/>
    <w:next w:val="a"/>
    <w:link w:val="30"/>
    <w:uiPriority w:val="9"/>
    <w:qFormat/>
    <w:rsid w:val="00945821"/>
    <w:pPr>
      <w:spacing w:beforeAutospacing="true" w:after="200" w:afterAutospacing="true" w:line="276" w:lineRule="auto"/>
      <w:outlineLvl w:val="2"/>
    </w:pPr>
    <w:rPr>
      <w:rFonts w:ascii="Times New Roman" w:hAnsi="Times New Roman" w:eastAsia="Calibri" w:cs="Times New Roman"/>
      <w:sz w:val="28"/>
      <w:szCs w:val="30"/>
      <w:lang w:eastAsia="ru-RU"/>
    </w:rPr>
  </w:style>
  <w:style w:type="character" w:styleId="a0" w:default="true">
    <w:name w:val="Default Paragraph Font"/>
    <w:uiPriority w:val="1"/>
    <w:semiHidden/>
    <w:unhideWhenUsed/>
  </w:style>
  <w:style w:type="table" w:styleId="a1" w:default="true">
    <w:name w:val="Normal Table"/>
    <w:uiPriority w:val="99"/>
    <w:semiHidden/>
    <w:unhideWhenUsed/>
    <w:tblPr>
      <w:tblInd w:w="0" w:type="dxa"/>
      <w:tblCellMar>
        <w:top w:w="0" w:type="dxa"/>
        <w:left w:w="108" w:type="dxa"/>
        <w:bottom w:w="0" w:type="dxa"/>
        <w:right w:w="108" w:type="dxa"/>
      </w:tblCellMar>
    </w:tblPr>
  </w:style>
  <w:style w:type="numbering" w:styleId="a2" w:default="true">
    <w:name w:val="No List"/>
    <w:uiPriority w:val="99"/>
    <w:semiHidden/>
    <w:unhideWhenUsed/>
  </w:style>
  <w:style w:type="character" w:styleId="10" w:customStyle="true">
    <w:name w:val="Заголовок 1 Знак"/>
    <w:basedOn w:val="a0"/>
    <w:link w:val="1"/>
    <w:uiPriority w:val="9"/>
    <w:rsid w:val="00945821"/>
    <w:rPr>
      <w:rFonts w:ascii="Times New Roman" w:hAnsi="Times New Roman" w:eastAsia="Times New Roman" w:cs="Times New Roman"/>
      <w:b/>
      <w:bCs/>
      <w:kern w:val="36"/>
      <w:sz w:val="48"/>
      <w:szCs w:val="48"/>
      <w:lang w:eastAsia="ru-RU"/>
    </w:rPr>
  </w:style>
  <w:style w:type="character" w:styleId="20" w:customStyle="true">
    <w:name w:val="Заголовок 2 Знак"/>
    <w:basedOn w:val="a0"/>
    <w:link w:val="2"/>
    <w:uiPriority w:val="9"/>
    <w:rsid w:val="00945821"/>
    <w:rPr>
      <w:rFonts w:ascii="Times New Roman" w:hAnsi="Times New Roman" w:eastAsia="Calibri" w:cs="Times New Roman"/>
      <w:sz w:val="32"/>
      <w:szCs w:val="30"/>
      <w:lang w:eastAsia="ru-RU"/>
    </w:rPr>
  </w:style>
  <w:style w:type="character" w:styleId="30" w:customStyle="true">
    <w:name w:val="Заголовок 3 Знак"/>
    <w:basedOn w:val="a0"/>
    <w:link w:val="3"/>
    <w:uiPriority w:val="9"/>
    <w:rsid w:val="00945821"/>
    <w:rPr>
      <w:rFonts w:ascii="Times New Roman" w:hAnsi="Times New Roman" w:eastAsia="Calibri" w:cs="Times New Roman"/>
      <w:sz w:val="28"/>
      <w:szCs w:val="30"/>
      <w:lang w:eastAsia="ru-RU"/>
    </w:rPr>
  </w:style>
  <w:style w:type="numbering" w:styleId="11" w:customStyle="true">
    <w:name w:val="Нет списка1"/>
    <w:next w:val="a2"/>
    <w:uiPriority w:val="99"/>
    <w:semiHidden/>
    <w:unhideWhenUsed/>
    <w:rsid w:val="00945821"/>
  </w:style>
  <w:style w:type="table" w:styleId="12" w:customStyle="true">
    <w:name w:val="Сетка таблицы1"/>
    <w:basedOn w:val="a1"/>
    <w:next w:val="a3"/>
    <w:uiPriority w:val="59"/>
    <w:rsid w:val="00945821"/>
    <w:pPr>
      <w:spacing w:after="0" w:line="240" w:lineRule="auto"/>
    </w:pPr>
    <w:rPr>
      <w:rFonts w:ascii="Times New Roman" w:hAnsi="Times New Roman" w:eastAsia="Times New Roman"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oldText" w:customStyle="true">
    <w:name w:val="BoldText"/>
    <w:uiPriority w:val="15"/>
    <w:qFormat/>
    <w:rsid w:val="00945821"/>
    <w:rPr>
      <w:b/>
    </w:rPr>
  </w:style>
  <w:style w:type="paragraph" w:styleId="ConsPlusNonformat" w:customStyle="true">
    <w:name w:val="ConsPlusNonformat"/>
    <w:rsid w:val="00945821"/>
    <w:pPr>
      <w:widowControl w:val="false"/>
      <w:autoSpaceDE w:val="false"/>
      <w:autoSpaceDN w:val="false"/>
      <w:spacing w:after="0" w:line="240" w:lineRule="auto"/>
    </w:pPr>
    <w:rPr>
      <w:rFonts w:ascii="Courier New" w:hAnsi="Courier New" w:eastAsia="Times New Roman" w:cs="Courier New"/>
      <w:sz w:val="20"/>
      <w:szCs w:val="20"/>
      <w:lang w:eastAsia="ru-RU"/>
    </w:rPr>
  </w:style>
  <w:style w:type="paragraph" w:styleId="ConsPlusNormal" w:customStyle="true">
    <w:name w:val="ConsPlusNormal"/>
    <w:link w:val="ConsPlusNormal0"/>
    <w:rsid w:val="00945821"/>
    <w:pPr>
      <w:widowControl w:val="false"/>
      <w:autoSpaceDE w:val="false"/>
      <w:autoSpaceDN w:val="false"/>
      <w:adjustRightInd w:val="false"/>
      <w:spacing w:after="0" w:line="240" w:lineRule="auto"/>
      <w:ind w:firstLine="720"/>
    </w:pPr>
    <w:rPr>
      <w:rFonts w:ascii="Arial" w:hAnsi="Arial" w:eastAsia="Times New Roman" w:cs="Arial"/>
      <w:sz w:val="28"/>
      <w:szCs w:val="28"/>
      <w:lang w:eastAsia="ru-RU"/>
    </w:rPr>
  </w:style>
  <w:style w:type="character" w:styleId="ConsPlusNormal0" w:customStyle="true">
    <w:name w:val="ConsPlusNormal Знак"/>
    <w:link w:val="ConsPlusNormal"/>
    <w:locked/>
    <w:rsid w:val="00945821"/>
    <w:rPr>
      <w:rFonts w:ascii="Arial" w:hAnsi="Arial" w:eastAsia="Times New Roman" w:cs="Arial"/>
      <w:sz w:val="28"/>
      <w:szCs w:val="28"/>
      <w:lang w:eastAsia="ru-RU"/>
    </w:rPr>
  </w:style>
  <w:style w:type="paragraph" w:styleId="ConsPlusTitle" w:customStyle="true">
    <w:name w:val="ConsPlusTitle"/>
    <w:rsid w:val="00945821"/>
    <w:pPr>
      <w:widowControl w:val="false"/>
      <w:autoSpaceDE w:val="false"/>
      <w:autoSpaceDN w:val="false"/>
      <w:adjustRightInd w:val="false"/>
      <w:spacing w:after="0" w:line="240" w:lineRule="auto"/>
    </w:pPr>
    <w:rPr>
      <w:rFonts w:ascii="Times New Roman" w:hAnsi="Times New Roman" w:eastAsia="Times New Roman" w:cs="Arial"/>
      <w:b/>
      <w:bCs/>
      <w:sz w:val="24"/>
      <w:szCs w:val="24"/>
      <w:lang w:eastAsia="ru-RU"/>
    </w:rPr>
  </w:style>
  <w:style w:type="table" w:styleId="TableNormal" w:customStyle="true">
    <w:name w:val="Table Normal"/>
    <w:uiPriority w:val="2"/>
    <w:semiHidden/>
    <w:unhideWhenUsed/>
    <w:qFormat/>
    <w:rsid w:val="00945821"/>
    <w:pPr>
      <w:widowControl w:val="false"/>
      <w:autoSpaceDE w:val="false"/>
      <w:autoSpaceDN w:val="false"/>
      <w:spacing w:after="0" w:line="240" w:lineRule="auto"/>
    </w:pPr>
    <w:rPr>
      <w:rFonts w:ascii="Calibri" w:hAnsi="Calibri" w:eastAsia="Calibri" w:cs="Times New Roman"/>
      <w:lang w:val="en-US" w:eastAsia="ru-RU"/>
    </w:rPr>
    <w:tblPr>
      <w:tblInd w:w="0" w:type="dxa"/>
      <w:tblCellMar>
        <w:top w:w="0" w:type="dxa"/>
        <w:left w:w="0" w:type="dxa"/>
        <w:bottom w:w="0" w:type="dxa"/>
        <w:right w:w="0" w:type="dxa"/>
      </w:tblCellMar>
    </w:tblPr>
  </w:style>
  <w:style w:type="table" w:styleId="TableNormal1" w:customStyle="true">
    <w:name w:val="Table Normal1"/>
    <w:uiPriority w:val="2"/>
    <w:semiHidden/>
    <w:unhideWhenUsed/>
    <w:qFormat/>
    <w:rsid w:val="00945821"/>
    <w:pPr>
      <w:widowControl w:val="false"/>
      <w:autoSpaceDE w:val="false"/>
      <w:autoSpaceDN w:val="false"/>
      <w:spacing w:after="0" w:line="240" w:lineRule="auto"/>
    </w:pPr>
    <w:rPr>
      <w:rFonts w:ascii="Calibri" w:hAnsi="Calibri" w:eastAsia="Calibri" w:cs="Times New Roman"/>
      <w:lang w:val="en-US" w:eastAsia="ru-RU"/>
    </w:rPr>
    <w:tblPr>
      <w:tblInd w:w="0" w:type="dxa"/>
      <w:tblCellMar>
        <w:top w:w="0" w:type="dxa"/>
        <w:left w:w="0" w:type="dxa"/>
        <w:bottom w:w="0" w:type="dxa"/>
        <w:right w:w="0" w:type="dxa"/>
      </w:tblCellMar>
    </w:tblPr>
  </w:style>
  <w:style w:type="paragraph" w:styleId="TableParagraph" w:customStyle="true">
    <w:name w:val="Table Paragraph"/>
    <w:basedOn w:val="a"/>
    <w:uiPriority w:val="1"/>
    <w:qFormat/>
    <w:rsid w:val="00945821"/>
    <w:pPr>
      <w:widowControl w:val="false"/>
      <w:autoSpaceDE w:val="false"/>
      <w:autoSpaceDN w:val="false"/>
      <w:spacing w:after="0" w:line="240" w:lineRule="auto"/>
    </w:pPr>
    <w:rPr>
      <w:rFonts w:ascii="Times New Roman" w:hAnsi="Times New Roman" w:eastAsia="Times New Roman" w:cs="Times New Roman"/>
      <w:lang w:eastAsia="ru-RU"/>
    </w:rPr>
  </w:style>
  <w:style w:type="paragraph" w:styleId="a4">
    <w:name w:val="Subtitle"/>
    <w:basedOn w:val="a"/>
    <w:next w:val="a"/>
    <w:link w:val="a5"/>
    <w:qFormat/>
    <w:rsid w:val="00945821"/>
    <w:pPr>
      <w:spacing w:after="200" w:afterAutospacing="true" w:line="276" w:lineRule="auto"/>
    </w:pPr>
    <w:rPr>
      <w:rFonts w:ascii="Times New Roman" w:hAnsi="Times New Roman" w:eastAsia="Calibri" w:cs="Times New Roman"/>
      <w:color w:val="808080"/>
      <w:sz w:val="30"/>
      <w:szCs w:val="30"/>
      <w:lang w:eastAsia="ru-RU"/>
    </w:rPr>
  </w:style>
  <w:style w:type="character" w:styleId="a5" w:customStyle="true">
    <w:name w:val="Подзаголовок Знак"/>
    <w:basedOn w:val="a0"/>
    <w:link w:val="a4"/>
    <w:rsid w:val="00945821"/>
    <w:rPr>
      <w:rFonts w:ascii="Times New Roman" w:hAnsi="Times New Roman" w:eastAsia="Calibri" w:cs="Times New Roman"/>
      <w:color w:val="808080"/>
      <w:sz w:val="30"/>
      <w:szCs w:val="30"/>
      <w:lang w:eastAsia="ru-RU"/>
    </w:rPr>
  </w:style>
  <w:style w:type="paragraph" w:styleId="13" w:customStyle="true">
    <w:name w:val="1"/>
    <w:basedOn w:val="a"/>
    <w:next w:val="a"/>
    <w:qFormat/>
    <w:rsid w:val="00945821"/>
    <w:pPr>
      <w:spacing w:after="200" w:afterAutospacing="true" w:line="276" w:lineRule="auto"/>
    </w:pPr>
    <w:rPr>
      <w:rFonts w:ascii="Times New Roman" w:hAnsi="Times New Roman" w:eastAsia="Calibri" w:cs="Times New Roman"/>
      <w:sz w:val="52"/>
      <w:szCs w:val="30"/>
      <w:lang w:eastAsia="ru-RU"/>
    </w:rPr>
  </w:style>
  <w:style w:type="paragraph" w:styleId="a6">
    <w:name w:val="header"/>
    <w:basedOn w:val="a"/>
    <w:link w:val="a7"/>
    <w:uiPriority w:val="99"/>
    <w:unhideWhenUsed/>
    <w:rsid w:val="00945821"/>
    <w:pPr>
      <w:tabs>
        <w:tab w:val="center" w:pos="4677"/>
        <w:tab w:val="right" w:pos="9355"/>
      </w:tabs>
      <w:spacing w:after="200" w:line="276" w:lineRule="auto"/>
    </w:pPr>
    <w:rPr>
      <w:rFonts w:ascii="Times New Roman" w:hAnsi="Times New Roman" w:eastAsia="Calibri" w:cs="Arial"/>
      <w:sz w:val="24"/>
      <w:szCs w:val="30"/>
      <w:lang w:eastAsia="ru-RU"/>
    </w:rPr>
  </w:style>
  <w:style w:type="character" w:styleId="a7" w:customStyle="true">
    <w:name w:val="Верхний колонтитул Знак"/>
    <w:basedOn w:val="a0"/>
    <w:link w:val="a6"/>
    <w:uiPriority w:val="99"/>
    <w:rsid w:val="00945821"/>
    <w:rPr>
      <w:rFonts w:ascii="Times New Roman" w:hAnsi="Times New Roman" w:eastAsia="Calibri" w:cs="Arial"/>
      <w:sz w:val="24"/>
      <w:szCs w:val="30"/>
      <w:lang w:eastAsia="ru-RU"/>
    </w:rPr>
  </w:style>
  <w:style w:type="paragraph" w:styleId="a8">
    <w:name w:val="List Paragraph"/>
    <w:basedOn w:val="a"/>
    <w:uiPriority w:val="34"/>
    <w:qFormat/>
    <w:rsid w:val="00945821"/>
    <w:pPr>
      <w:spacing w:after="200" w:line="276" w:lineRule="auto"/>
      <w:ind w:left="720"/>
      <w:contextualSpacing/>
    </w:pPr>
    <w:rPr>
      <w:rFonts w:ascii="Times New Roman" w:hAnsi="Times New Roman" w:eastAsia="Calibri" w:cs="Times New Roman"/>
      <w:sz w:val="30"/>
      <w:szCs w:val="30"/>
      <w:lang w:eastAsia="ru-RU"/>
    </w:rPr>
  </w:style>
  <w:style w:type="paragraph" w:styleId="a9">
    <w:name w:val="footer"/>
    <w:basedOn w:val="a"/>
    <w:link w:val="aa"/>
    <w:uiPriority w:val="99"/>
    <w:unhideWhenUsed/>
    <w:rsid w:val="00945821"/>
    <w:pPr>
      <w:tabs>
        <w:tab w:val="center" w:pos="4677"/>
        <w:tab w:val="right" w:pos="9355"/>
      </w:tabs>
      <w:spacing w:after="0" w:line="240" w:lineRule="auto"/>
    </w:pPr>
    <w:rPr>
      <w:rFonts w:ascii="Times New Roman" w:hAnsi="Times New Roman" w:eastAsia="Calibri" w:cs="Times New Roman"/>
      <w:sz w:val="30"/>
      <w:szCs w:val="30"/>
      <w:lang w:eastAsia="ru-RU"/>
    </w:rPr>
  </w:style>
  <w:style w:type="character" w:styleId="aa" w:customStyle="true">
    <w:name w:val="Нижний колонтитул Знак"/>
    <w:basedOn w:val="a0"/>
    <w:link w:val="a9"/>
    <w:uiPriority w:val="99"/>
    <w:rsid w:val="00945821"/>
    <w:rPr>
      <w:rFonts w:ascii="Times New Roman" w:hAnsi="Times New Roman" w:eastAsia="Calibri" w:cs="Times New Roman"/>
      <w:sz w:val="30"/>
      <w:szCs w:val="30"/>
      <w:lang w:eastAsia="ru-RU"/>
    </w:rPr>
  </w:style>
  <w:style w:type="paragraph" w:styleId="ab">
    <w:name w:val="Balloon Text"/>
    <w:basedOn w:val="a"/>
    <w:link w:val="ac"/>
    <w:uiPriority w:val="99"/>
    <w:semiHidden/>
    <w:unhideWhenUsed/>
    <w:rsid w:val="00945821"/>
    <w:pPr>
      <w:spacing w:after="0" w:line="240" w:lineRule="auto"/>
    </w:pPr>
    <w:rPr>
      <w:rFonts w:ascii="Tahoma" w:hAnsi="Tahoma" w:eastAsia="Calibri" w:cs="Tahoma"/>
      <w:sz w:val="16"/>
      <w:szCs w:val="16"/>
      <w:lang w:eastAsia="ru-RU"/>
    </w:rPr>
  </w:style>
  <w:style w:type="character" w:styleId="ac" w:customStyle="true">
    <w:name w:val="Текст выноски Знак"/>
    <w:basedOn w:val="a0"/>
    <w:link w:val="ab"/>
    <w:uiPriority w:val="99"/>
    <w:semiHidden/>
    <w:rsid w:val="00945821"/>
    <w:rPr>
      <w:rFonts w:ascii="Tahoma" w:hAnsi="Tahoma" w:eastAsia="Calibri" w:cs="Tahoma"/>
      <w:sz w:val="16"/>
      <w:szCs w:val="16"/>
      <w:lang w:eastAsia="ru-RU"/>
    </w:rPr>
  </w:style>
  <w:style w:type="character" w:styleId="ad">
    <w:name w:val="Hyperlink"/>
    <w:uiPriority w:val="99"/>
    <w:unhideWhenUsed/>
    <w:rsid w:val="00945821"/>
    <w:rPr>
      <w:color w:val="0000FF"/>
      <w:u w:val="single"/>
    </w:rPr>
  </w:style>
  <w:style w:type="table" w:styleId="a3">
    <w:name w:val="Table Grid"/>
    <w:basedOn w:val="a1"/>
    <w:uiPriority w:val="59"/>
    <w:rsid w:val="00945821"/>
    <w:pPr>
      <w:spacing w:after="0" w:line="240" w:lineRule="auto"/>
    </w:pPr>
    <w:rPr>
      <w:rFonts w:ascii="Times New Roman" w:hAnsi="Times New Roman"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e">
    <w:name w:val="Strong"/>
    <w:uiPriority w:val="22"/>
    <w:qFormat/>
    <w:rsid w:val="00945821"/>
    <w:rPr>
      <w:b/>
      <w:bCs/>
    </w:rPr>
  </w:style>
  <w:style w:type="character" w:styleId="af">
    <w:name w:val="Emphasis"/>
    <w:uiPriority w:val="20"/>
    <w:qFormat/>
    <w:rsid w:val="00945821"/>
    <w:rPr>
      <w:i/>
      <w:iCs/>
    </w:rPr>
  </w:style>
  <w:style w:type="character" w:styleId="af0">
    <w:name w:val="annotation reference"/>
    <w:uiPriority w:val="99"/>
    <w:semiHidden/>
    <w:unhideWhenUsed/>
    <w:rsid w:val="00945821"/>
    <w:rPr>
      <w:sz w:val="16"/>
      <w:szCs w:val="16"/>
    </w:rPr>
  </w:style>
  <w:style w:type="paragraph" w:styleId="af1">
    <w:name w:val="annotation text"/>
    <w:basedOn w:val="a"/>
    <w:link w:val="af2"/>
    <w:uiPriority w:val="99"/>
    <w:semiHidden/>
    <w:unhideWhenUsed/>
    <w:rsid w:val="00945821"/>
    <w:pPr>
      <w:spacing w:after="200" w:line="240" w:lineRule="auto"/>
    </w:pPr>
    <w:rPr>
      <w:rFonts w:ascii="Times New Roman" w:hAnsi="Times New Roman" w:eastAsia="Calibri" w:cs="Times New Roman"/>
      <w:sz w:val="20"/>
      <w:szCs w:val="20"/>
      <w:lang w:eastAsia="ru-RU"/>
    </w:rPr>
  </w:style>
  <w:style w:type="character" w:styleId="af2" w:customStyle="true">
    <w:name w:val="Текст примечания Знак"/>
    <w:basedOn w:val="a0"/>
    <w:link w:val="af1"/>
    <w:uiPriority w:val="99"/>
    <w:semiHidden/>
    <w:rsid w:val="00945821"/>
    <w:rPr>
      <w:rFonts w:ascii="Times New Roman" w:hAnsi="Times New Roman" w:eastAsia="Calibri" w:cs="Times New Roman"/>
      <w:sz w:val="20"/>
      <w:szCs w:val="20"/>
      <w:lang w:eastAsia="ru-RU"/>
    </w:rPr>
  </w:style>
  <w:style w:type="paragraph" w:styleId="af3">
    <w:name w:val="annotation subject"/>
    <w:basedOn w:val="af1"/>
    <w:next w:val="af1"/>
    <w:link w:val="af4"/>
    <w:uiPriority w:val="99"/>
    <w:semiHidden/>
    <w:unhideWhenUsed/>
    <w:rsid w:val="00945821"/>
    <w:rPr>
      <w:b/>
      <w:bCs/>
    </w:rPr>
  </w:style>
  <w:style w:type="character" w:styleId="af4" w:customStyle="true">
    <w:name w:val="Тема примечания Знак"/>
    <w:basedOn w:val="af2"/>
    <w:link w:val="af3"/>
    <w:uiPriority w:val="99"/>
    <w:semiHidden/>
    <w:rsid w:val="00945821"/>
    <w:rPr>
      <w:rFonts w:ascii="Times New Roman" w:hAnsi="Times New Roman" w:eastAsia="Calibri" w:cs="Times New Roman"/>
      <w:b/>
      <w:bCs/>
      <w:sz w:val="20"/>
      <w:szCs w:val="20"/>
      <w:lang w:eastAsia="ru-RU"/>
    </w:rPr>
  </w:style>
  <w:style w:type="paragraph" w:styleId="af5">
    <w:name w:val="Body Text"/>
    <w:basedOn w:val="a"/>
    <w:link w:val="af6"/>
    <w:semiHidden/>
    <w:unhideWhenUsed/>
    <w:rsid w:val="00945821"/>
    <w:pPr>
      <w:spacing w:after="120" w:line="276" w:lineRule="auto"/>
    </w:pPr>
    <w:rPr>
      <w:rFonts w:ascii="Times New Roman" w:hAnsi="Times New Roman" w:eastAsia="Calibri" w:cs="Times New Roman"/>
      <w:sz w:val="30"/>
      <w:szCs w:val="30"/>
      <w:lang w:eastAsia="ru-RU"/>
    </w:rPr>
  </w:style>
  <w:style w:type="character" w:styleId="af6" w:customStyle="true">
    <w:name w:val="Основной текст Знак"/>
    <w:basedOn w:val="a0"/>
    <w:link w:val="af5"/>
    <w:semiHidden/>
    <w:rsid w:val="00945821"/>
    <w:rPr>
      <w:rFonts w:ascii="Times New Roman" w:hAnsi="Times New Roman" w:eastAsia="Calibri" w:cs="Times New Roman"/>
      <w:sz w:val="30"/>
      <w:szCs w:val="30"/>
      <w:lang w:eastAsia="ru-RU"/>
    </w:rPr>
  </w:style>
  <w:style w:type="paragraph" w:styleId="af7">
    <w:name w:val="footnote text"/>
    <w:basedOn w:val="a"/>
    <w:link w:val="af8"/>
    <w:uiPriority w:val="99"/>
    <w:semiHidden/>
    <w:unhideWhenUsed/>
    <w:rsid w:val="00945821"/>
    <w:pPr>
      <w:spacing w:after="200" w:line="276" w:lineRule="auto"/>
    </w:pPr>
    <w:rPr>
      <w:rFonts w:ascii="Times New Roman" w:hAnsi="Times New Roman" w:eastAsia="Calibri" w:cs="Times New Roman"/>
      <w:sz w:val="20"/>
      <w:szCs w:val="20"/>
      <w:lang w:eastAsia="ru-RU"/>
    </w:rPr>
  </w:style>
  <w:style w:type="character" w:styleId="af8" w:customStyle="true">
    <w:name w:val="Текст сноски Знак"/>
    <w:basedOn w:val="a0"/>
    <w:link w:val="af7"/>
    <w:uiPriority w:val="99"/>
    <w:semiHidden/>
    <w:rsid w:val="00945821"/>
    <w:rPr>
      <w:rFonts w:ascii="Times New Roman" w:hAnsi="Times New Roman" w:eastAsia="Calibri" w:cs="Times New Roman"/>
      <w:sz w:val="20"/>
      <w:szCs w:val="20"/>
      <w:lang w:eastAsia="ru-RU"/>
    </w:rPr>
  </w:style>
  <w:style w:type="character" w:styleId="af9">
    <w:name w:val="footnote reference"/>
    <w:uiPriority w:val="99"/>
    <w:semiHidden/>
    <w:rsid w:val="00945821"/>
    <w:rPr>
      <w:vertAlign w:val="superscript"/>
    </w:rPr>
  </w:style>
  <w:style w:type="character" w:styleId="afa">
    <w:name w:val="FollowedHyperlink"/>
    <w:basedOn w:val="a0"/>
    <w:uiPriority w:val="99"/>
    <w:semiHidden/>
    <w:unhideWhenUsed/>
    <w:rsid w:val="00945821"/>
    <w:rPr>
      <w:color w:val="954F72" w:themeColor="followedHyperlink"/>
      <w:u w:val="single"/>
    </w:rPr>
  </w:style>
  <w:style w:type="numbering" w:styleId="21" w:customStyle="true">
    <w:name w:val="Нет списка2"/>
    <w:next w:val="a2"/>
    <w:uiPriority w:val="99"/>
    <w:semiHidden/>
    <w:unhideWhenUsed/>
    <w:rsid w:val="009E35E5"/>
  </w:style>
  <w:style w:type="paragraph" w:styleId="ConsPlusTitlePage" w:customStyle="true">
    <w:name w:val="ConsPlusTitlePage"/>
    <w:rsid w:val="009E35E5"/>
    <w:pPr>
      <w:widowControl w:val="false"/>
      <w:autoSpaceDE w:val="false"/>
      <w:autoSpaceDN w:val="false"/>
      <w:spacing w:after="0" w:line="240" w:lineRule="auto"/>
    </w:pPr>
    <w:rPr>
      <w:rFonts w:ascii="Tahoma" w:hAnsi="Tahoma" w:eastAsia="Times New Roman" w:cs="Tahoma"/>
      <w:sz w:val="20"/>
      <w:szCs w:val="20"/>
      <w:lang w:eastAsia="ru-RU"/>
    </w:rPr>
  </w:style>
  <w:style w:type="paragraph" w:styleId="afb">
    <w:name w:val="TOC Heading"/>
    <w:basedOn w:val="1"/>
    <w:next w:val="a"/>
    <w:uiPriority w:val="39"/>
    <w:unhideWhenUsed/>
    <w:qFormat/>
    <w:rsid w:val="009E35E5"/>
    <w:pPr>
      <w:keepNext/>
      <w:keepLines/>
      <w:spacing w:before="240" w:beforeAutospacing="false" w:after="0" w:afterAutospacing="false" w:line="259" w:lineRule="auto"/>
      <w:outlineLvl w:val="9"/>
    </w:pPr>
    <w:rPr>
      <w:rFonts w:asciiTheme="majorHAnsi" w:hAnsiTheme="majorHAnsi" w:eastAsiaTheme="majorEastAsia" w:cstheme="majorBidi"/>
      <w:b w:val="false"/>
      <w:bCs w:val="false"/>
      <w:color w:val="2F5496" w:themeColor="accent1" w:themeShade="BF"/>
      <w:kern w:val="0"/>
      <w:sz w:val="32"/>
      <w:szCs w:val="32"/>
    </w:rPr>
  </w:style>
  <w:style w:type="paragraph" w:styleId="14">
    <w:name w:val="toc 1"/>
    <w:basedOn w:val="a"/>
    <w:next w:val="a"/>
    <w:autoRedefine/>
    <w:uiPriority w:val="39"/>
    <w:unhideWhenUsed/>
    <w:rsid w:val="009E35E5"/>
    <w:pPr>
      <w:spacing w:after="100"/>
    </w:pPr>
  </w:style>
  <w:style w:type="paragraph" w:styleId="22">
    <w:name w:val="toc 2"/>
    <w:basedOn w:val="a"/>
    <w:next w:val="a"/>
    <w:autoRedefine/>
    <w:uiPriority w:val="39"/>
    <w:unhideWhenUsed/>
    <w:rsid w:val="009E35E5"/>
    <w:pPr>
      <w:spacing w:after="100"/>
      <w:ind w:left="220"/>
    </w:pPr>
  </w:style>
  <w:style w:type="paragraph" w:styleId="31">
    <w:name w:val="toc 3"/>
    <w:basedOn w:val="a"/>
    <w:next w:val="a"/>
    <w:autoRedefine/>
    <w:uiPriority w:val="39"/>
    <w:unhideWhenUsed/>
    <w:rsid w:val="009E35E5"/>
    <w:pPr>
      <w:spacing w:after="100"/>
      <w:ind w:left="440"/>
    </w:pPr>
  </w:style>
  <w:style w:type="character" w:styleId="15" w:customStyle="true">
    <w:name w:val="Неразрешенное упоминание1"/>
    <w:basedOn w:val="a0"/>
    <w:uiPriority w:val="99"/>
    <w:semiHidden/>
    <w:unhideWhenUsed/>
    <w:rsid w:val="009E35E5"/>
    <w:rPr>
      <w:color w:val="605E5C"/>
      <w:shd w:val="clear" w:color="auto" w:fill="E1DFDD"/>
    </w:rPr>
  </w:style>
  <w:style w:type="character" w:styleId="23" w:customStyle="true">
    <w:name w:val="Неразрешенное упоминание2"/>
    <w:basedOn w:val="a0"/>
    <w:uiPriority w:val="99"/>
    <w:semiHidden/>
    <w:unhideWhenUsed/>
    <w:rsid w:val="009E35E5"/>
    <w:rPr>
      <w:color w:val="605E5C"/>
      <w:shd w:val="clear" w:color="auto" w:fill="E1DFDD"/>
    </w:rPr>
  </w:style>
  <w:style w:type="paragraph" w:styleId="ds-markdown-paragraph" w:customStyle="true">
    <w:name w:val="ds-markdown-paragraph"/>
    <w:basedOn w:val="a"/>
    <w:rsid w:val="009E35E5"/>
    <w:pPr>
      <w:spacing w:before="100" w:beforeAutospacing="true" w:after="100" w:afterAutospacing="true" w:line="240" w:lineRule="auto"/>
    </w:pPr>
    <w:rPr>
      <w:rFonts w:ascii="Times New Roman" w:hAnsi="Times New Roman" w:eastAsia="Times New Roman" w:cs="Times New Roman"/>
      <w:sz w:val="24"/>
      <w:szCs w:val="24"/>
      <w:lang w:eastAsia="ru-RU"/>
    </w:rPr>
  </w:style>
  <w:style w:type="paragraph" w:styleId="afc">
    <w:name w:val="endnote text"/>
    <w:basedOn w:val="a"/>
    <w:link w:val="afd"/>
    <w:uiPriority w:val="99"/>
    <w:semiHidden/>
    <w:unhideWhenUsed/>
    <w:rsid w:val="009E35E5"/>
    <w:pPr>
      <w:spacing w:after="0" w:line="240" w:lineRule="auto"/>
    </w:pPr>
    <w:rPr>
      <w:sz w:val="20"/>
      <w:szCs w:val="20"/>
    </w:rPr>
  </w:style>
  <w:style w:type="character" w:styleId="afd" w:customStyle="true">
    <w:name w:val="Текст концевой сноски Знак"/>
    <w:basedOn w:val="a0"/>
    <w:link w:val="afc"/>
    <w:uiPriority w:val="99"/>
    <w:semiHidden/>
    <w:rsid w:val="009E35E5"/>
    <w:rPr>
      <w:sz w:val="20"/>
      <w:szCs w:val="20"/>
    </w:rPr>
  </w:style>
  <w:style w:type="character" w:styleId="afe">
    <w:name w:val="endnote reference"/>
    <w:basedOn w:val="a0"/>
    <w:uiPriority w:val="99"/>
    <w:semiHidden/>
    <w:unhideWhenUsed/>
    <w:rsid w:val="009E35E5"/>
    <w:rPr>
      <w:vertAlign w:val="superscript"/>
    </w:rPr>
  </w:style>
  <w:style w:type="paragraph" w:styleId="BlankForLegalActs" w:customStyle="true">
    <w:name w:val="BlankForLegalActs"/>
    <w:qFormat/>
  </w:style>
</w:styles>
</file>

<file path=word/stylesWithEffects.xml><?xml version="1.0" encoding="utf-8"?>
<w:style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rFonts w:asciiTheme="minorHAnsi" w:cstheme="minorBidi" w:eastAsiaTheme="minorHAnsi" w:hAnsiTheme="minorHAnsi"/>
        <w:sz w:val="22"/>
        <w:szCs w:val="22"/>
        <w:lang w:bidi="ar-SA" w:eastAsia="en-US" w:val="ru-RU"/>
      </w:rPr>
    </w:rPrDefault>
    <w:pPrDefault>
      <w:pPr>
        <w:spacing w:after="160" w:line="259" w:lineRule="auto"/>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Body Text" w:uiPriority="0"/>
    <w:lsdException w:name="Subtitle" w:qFormat="1" w:semiHidden="0" w:uiPriority="0"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a" w:type="paragraph">
    <w:name w:val="Normal"/>
    <w:qFormat/>
    <w:rsid w:val="00152ECD"/>
  </w:style>
  <w:style w:styleId="1" w:type="paragraph">
    <w:name w:val="heading 1"/>
    <w:basedOn w:val="a"/>
    <w:link w:val="10"/>
    <w:uiPriority w:val="9"/>
    <w:qFormat/>
    <w:rsid w:val="00945821"/>
    <w:pPr>
      <w:spacing w:after="100" w:afterAutospacing="1" w:before="100" w:beforeAutospacing="1" w:line="240" w:lineRule="auto"/>
      <w:outlineLvl w:val="0"/>
    </w:pPr>
    <w:rPr>
      <w:rFonts w:ascii="Times New Roman" w:cs="Times New Roman" w:eastAsia="Times New Roman" w:hAnsi="Times New Roman"/>
      <w:b/>
      <w:bCs/>
      <w:kern w:val="36"/>
      <w:sz w:val="48"/>
      <w:szCs w:val="48"/>
      <w:lang w:eastAsia="ru-RU"/>
    </w:rPr>
  </w:style>
  <w:style w:styleId="2" w:type="paragraph">
    <w:name w:val="heading 2"/>
    <w:basedOn w:val="a"/>
    <w:next w:val="a"/>
    <w:link w:val="20"/>
    <w:uiPriority w:val="9"/>
    <w:qFormat/>
    <w:rsid w:val="00945821"/>
    <w:pPr>
      <w:spacing w:after="200" w:afterAutospacing="1" w:beforeAutospacing="1" w:line="276" w:lineRule="auto"/>
      <w:outlineLvl w:val="1"/>
    </w:pPr>
    <w:rPr>
      <w:rFonts w:ascii="Times New Roman" w:cs="Times New Roman" w:eastAsia="Calibri" w:hAnsi="Times New Roman"/>
      <w:sz w:val="32"/>
      <w:szCs w:val="30"/>
      <w:lang w:eastAsia="ru-RU"/>
    </w:rPr>
  </w:style>
  <w:style w:styleId="3" w:type="paragraph">
    <w:name w:val="heading 3"/>
    <w:basedOn w:val="a"/>
    <w:next w:val="a"/>
    <w:link w:val="30"/>
    <w:uiPriority w:val="9"/>
    <w:qFormat/>
    <w:rsid w:val="00945821"/>
    <w:pPr>
      <w:spacing w:after="200" w:afterAutospacing="1" w:beforeAutospacing="1" w:line="276" w:lineRule="auto"/>
      <w:outlineLvl w:val="2"/>
    </w:pPr>
    <w:rPr>
      <w:rFonts w:ascii="Times New Roman" w:cs="Times New Roman" w:eastAsia="Calibri" w:hAnsi="Times New Roman"/>
      <w:sz w:val="28"/>
      <w:szCs w:val="30"/>
      <w:lang w:eastAsia="ru-RU"/>
    </w:rPr>
  </w:style>
  <w:style w:default="1" w:styleId="a0" w:type="character">
    <w:name w:val="Default Paragraph Font"/>
    <w:uiPriority w:val="1"/>
    <w:semiHidden/>
    <w:unhideWhenUsed/>
  </w:style>
  <w:style w:default="1" w:styleId="a1" w:type="table">
    <w:name w:val="Normal Table"/>
    <w:uiPriority w:val="99"/>
    <w:semiHidden/>
    <w:unhideWhenUsed/>
    <w:tblPr>
      <w:tblInd w:type="dxa" w:w="0"/>
      <w:tblCellMar>
        <w:top w:type="dxa" w:w="0"/>
        <w:left w:type="dxa" w:w="108"/>
        <w:bottom w:type="dxa" w:w="0"/>
        <w:right w:type="dxa" w:w="108"/>
      </w:tblCellMar>
    </w:tblPr>
  </w:style>
  <w:style w:default="1" w:styleId="a2" w:type="numbering">
    <w:name w:val="No List"/>
    <w:uiPriority w:val="99"/>
    <w:semiHidden/>
    <w:unhideWhenUsed/>
  </w:style>
  <w:style w:customStyle="1" w:styleId="10" w:type="character">
    <w:name w:val="Заголовок 1 Знак"/>
    <w:basedOn w:val="a0"/>
    <w:link w:val="1"/>
    <w:uiPriority w:val="9"/>
    <w:rsid w:val="00945821"/>
    <w:rPr>
      <w:rFonts w:ascii="Times New Roman" w:cs="Times New Roman" w:eastAsia="Times New Roman" w:hAnsi="Times New Roman"/>
      <w:b/>
      <w:bCs/>
      <w:kern w:val="36"/>
      <w:sz w:val="48"/>
      <w:szCs w:val="48"/>
      <w:lang w:eastAsia="ru-RU"/>
    </w:rPr>
  </w:style>
  <w:style w:customStyle="1" w:styleId="20" w:type="character">
    <w:name w:val="Заголовок 2 Знак"/>
    <w:basedOn w:val="a0"/>
    <w:link w:val="2"/>
    <w:uiPriority w:val="9"/>
    <w:rsid w:val="00945821"/>
    <w:rPr>
      <w:rFonts w:ascii="Times New Roman" w:cs="Times New Roman" w:eastAsia="Calibri" w:hAnsi="Times New Roman"/>
      <w:sz w:val="32"/>
      <w:szCs w:val="30"/>
      <w:lang w:eastAsia="ru-RU"/>
    </w:rPr>
  </w:style>
  <w:style w:customStyle="1" w:styleId="30" w:type="character">
    <w:name w:val="Заголовок 3 Знак"/>
    <w:basedOn w:val="a0"/>
    <w:link w:val="3"/>
    <w:uiPriority w:val="9"/>
    <w:rsid w:val="00945821"/>
    <w:rPr>
      <w:rFonts w:ascii="Times New Roman" w:cs="Times New Roman" w:eastAsia="Calibri" w:hAnsi="Times New Roman"/>
      <w:sz w:val="28"/>
      <w:szCs w:val="30"/>
      <w:lang w:eastAsia="ru-RU"/>
    </w:rPr>
  </w:style>
  <w:style w:customStyle="1" w:styleId="11" w:type="numbering">
    <w:name w:val="Нет списка1"/>
    <w:next w:val="a2"/>
    <w:uiPriority w:val="99"/>
    <w:semiHidden/>
    <w:unhideWhenUsed/>
    <w:rsid w:val="00945821"/>
  </w:style>
  <w:style w:customStyle="1" w:styleId="12" w:type="table">
    <w:name w:val="Сетка таблицы1"/>
    <w:basedOn w:val="a1"/>
    <w:next w:val="a3"/>
    <w:uiPriority w:val="59"/>
    <w:rsid w:val="00945821"/>
    <w:pPr>
      <w:spacing w:after="0" w:line="240" w:lineRule="auto"/>
    </w:pPr>
    <w:rPr>
      <w:rFonts w:ascii="Times New Roman" w:cs="Times New Roman" w:eastAsia="Times New Roman" w:hAnsi="Times New Roman"/>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BoldText" w:type="character">
    <w:name w:val="BoldText"/>
    <w:uiPriority w:val="15"/>
    <w:qFormat/>
    <w:rsid w:val="00945821"/>
    <w:rPr>
      <w:b/>
    </w:rPr>
  </w:style>
  <w:style w:customStyle="1" w:styleId="ConsPlusNonformat" w:type="paragraph">
    <w:name w:val="ConsPlusNonformat"/>
    <w:rsid w:val="00945821"/>
    <w:pPr>
      <w:widowControl w:val="0"/>
      <w:autoSpaceDE w:val="0"/>
      <w:autoSpaceDN w:val="0"/>
      <w:spacing w:after="0" w:line="240" w:lineRule="auto"/>
    </w:pPr>
    <w:rPr>
      <w:rFonts w:ascii="Courier New" w:cs="Courier New" w:eastAsia="Times New Roman" w:hAnsi="Courier New"/>
      <w:sz w:val="20"/>
      <w:szCs w:val="20"/>
      <w:lang w:eastAsia="ru-RU"/>
    </w:rPr>
  </w:style>
  <w:style w:customStyle="1" w:styleId="ConsPlusNormal" w:type="paragraph">
    <w:name w:val="ConsPlusNormal"/>
    <w:link w:val="ConsPlusNormal0"/>
    <w:rsid w:val="00945821"/>
    <w:pPr>
      <w:widowControl w:val="0"/>
      <w:autoSpaceDE w:val="0"/>
      <w:autoSpaceDN w:val="0"/>
      <w:adjustRightInd w:val="0"/>
      <w:spacing w:after="0" w:line="240" w:lineRule="auto"/>
      <w:ind w:firstLine="720"/>
    </w:pPr>
    <w:rPr>
      <w:rFonts w:ascii="Arial" w:cs="Arial" w:eastAsia="Times New Roman" w:hAnsi="Arial"/>
      <w:sz w:val="28"/>
      <w:szCs w:val="28"/>
      <w:lang w:eastAsia="ru-RU"/>
    </w:rPr>
  </w:style>
  <w:style w:customStyle="1" w:styleId="ConsPlusNormal0" w:type="character">
    <w:name w:val="ConsPlusNormal Знак"/>
    <w:link w:val="ConsPlusNormal"/>
    <w:locked/>
    <w:rsid w:val="00945821"/>
    <w:rPr>
      <w:rFonts w:ascii="Arial" w:cs="Arial" w:eastAsia="Times New Roman" w:hAnsi="Arial"/>
      <w:sz w:val="28"/>
      <w:szCs w:val="28"/>
      <w:lang w:eastAsia="ru-RU"/>
    </w:rPr>
  </w:style>
  <w:style w:customStyle="1" w:styleId="ConsPlusTitle" w:type="paragraph">
    <w:name w:val="ConsPlusTitle"/>
    <w:rsid w:val="00945821"/>
    <w:pPr>
      <w:widowControl w:val="0"/>
      <w:autoSpaceDE w:val="0"/>
      <w:autoSpaceDN w:val="0"/>
      <w:adjustRightInd w:val="0"/>
      <w:spacing w:after="0" w:line="240" w:lineRule="auto"/>
    </w:pPr>
    <w:rPr>
      <w:rFonts w:ascii="Times New Roman" w:cs="Arial" w:eastAsia="Times New Roman" w:hAnsi="Times New Roman"/>
      <w:b/>
      <w:bCs/>
      <w:sz w:val="24"/>
      <w:szCs w:val="24"/>
      <w:lang w:eastAsia="ru-RU"/>
    </w:rPr>
  </w:style>
  <w:style w:customStyle="1" w:styleId="TableNormal" w:type="table">
    <w:name w:val="Table Normal"/>
    <w:uiPriority w:val="2"/>
    <w:semiHidden/>
    <w:unhideWhenUsed/>
    <w:qFormat/>
    <w:rsid w:val="00945821"/>
    <w:pPr>
      <w:widowControl w:val="0"/>
      <w:autoSpaceDE w:val="0"/>
      <w:autoSpaceDN w:val="0"/>
      <w:spacing w:after="0" w:line="240" w:lineRule="auto"/>
    </w:pPr>
    <w:rPr>
      <w:rFonts w:ascii="Calibri" w:cs="Times New Roman" w:eastAsia="Calibri" w:hAnsi="Calibri"/>
      <w:lang w:eastAsia="ru-RU" w:val="en-US"/>
    </w:rPr>
    <w:tblPr>
      <w:tblInd w:type="dxa" w:w="0"/>
      <w:tblCellMar>
        <w:top w:type="dxa" w:w="0"/>
        <w:left w:type="dxa" w:w="0"/>
        <w:bottom w:type="dxa" w:w="0"/>
        <w:right w:type="dxa" w:w="0"/>
      </w:tblCellMar>
    </w:tblPr>
  </w:style>
  <w:style w:customStyle="1" w:styleId="TableNormal1" w:type="table">
    <w:name w:val="Table Normal1"/>
    <w:uiPriority w:val="2"/>
    <w:semiHidden/>
    <w:unhideWhenUsed/>
    <w:qFormat/>
    <w:rsid w:val="00945821"/>
    <w:pPr>
      <w:widowControl w:val="0"/>
      <w:autoSpaceDE w:val="0"/>
      <w:autoSpaceDN w:val="0"/>
      <w:spacing w:after="0" w:line="240" w:lineRule="auto"/>
    </w:pPr>
    <w:rPr>
      <w:rFonts w:ascii="Calibri" w:cs="Times New Roman" w:eastAsia="Calibri" w:hAnsi="Calibri"/>
      <w:lang w:eastAsia="ru-RU" w:val="en-US"/>
    </w:rPr>
    <w:tblPr>
      <w:tblInd w:type="dxa" w:w="0"/>
      <w:tblCellMar>
        <w:top w:type="dxa" w:w="0"/>
        <w:left w:type="dxa" w:w="0"/>
        <w:bottom w:type="dxa" w:w="0"/>
        <w:right w:type="dxa" w:w="0"/>
      </w:tblCellMar>
    </w:tblPr>
  </w:style>
  <w:style w:customStyle="1" w:styleId="TableParagraph" w:type="paragraph">
    <w:name w:val="Table Paragraph"/>
    <w:basedOn w:val="a"/>
    <w:uiPriority w:val="1"/>
    <w:qFormat/>
    <w:rsid w:val="00945821"/>
    <w:pPr>
      <w:widowControl w:val="0"/>
      <w:autoSpaceDE w:val="0"/>
      <w:autoSpaceDN w:val="0"/>
      <w:spacing w:after="0" w:line="240" w:lineRule="auto"/>
    </w:pPr>
    <w:rPr>
      <w:rFonts w:ascii="Times New Roman" w:cs="Times New Roman" w:eastAsia="Times New Roman" w:hAnsi="Times New Roman"/>
      <w:lang w:eastAsia="ru-RU"/>
    </w:rPr>
  </w:style>
  <w:style w:styleId="a4" w:type="paragraph">
    <w:name w:val="Subtitle"/>
    <w:basedOn w:val="a"/>
    <w:next w:val="a"/>
    <w:link w:val="a5"/>
    <w:qFormat/>
    <w:rsid w:val="00945821"/>
    <w:pPr>
      <w:spacing w:after="200" w:afterAutospacing="1" w:line="276" w:lineRule="auto"/>
    </w:pPr>
    <w:rPr>
      <w:rFonts w:ascii="Times New Roman" w:cs="Times New Roman" w:eastAsia="Calibri" w:hAnsi="Times New Roman"/>
      <w:color w:val="808080"/>
      <w:sz w:val="30"/>
      <w:szCs w:val="30"/>
      <w:lang w:eastAsia="ru-RU"/>
    </w:rPr>
  </w:style>
  <w:style w:customStyle="1" w:styleId="a5" w:type="character">
    <w:name w:val="Подзаголовок Знак"/>
    <w:basedOn w:val="a0"/>
    <w:link w:val="a4"/>
    <w:rsid w:val="00945821"/>
    <w:rPr>
      <w:rFonts w:ascii="Times New Roman" w:cs="Times New Roman" w:eastAsia="Calibri" w:hAnsi="Times New Roman"/>
      <w:color w:val="808080"/>
      <w:sz w:val="30"/>
      <w:szCs w:val="30"/>
      <w:lang w:eastAsia="ru-RU"/>
    </w:rPr>
  </w:style>
  <w:style w:customStyle="1" w:styleId="13" w:type="paragraph">
    <w:name w:val="1"/>
    <w:basedOn w:val="a"/>
    <w:next w:val="a"/>
    <w:qFormat/>
    <w:rsid w:val="00945821"/>
    <w:pPr>
      <w:spacing w:after="200" w:afterAutospacing="1" w:line="276" w:lineRule="auto"/>
    </w:pPr>
    <w:rPr>
      <w:rFonts w:ascii="Times New Roman" w:cs="Times New Roman" w:eastAsia="Calibri" w:hAnsi="Times New Roman"/>
      <w:sz w:val="52"/>
      <w:szCs w:val="30"/>
      <w:lang w:eastAsia="ru-RU"/>
    </w:rPr>
  </w:style>
  <w:style w:styleId="a6" w:type="paragraph">
    <w:name w:val="header"/>
    <w:basedOn w:val="a"/>
    <w:link w:val="a7"/>
    <w:uiPriority w:val="99"/>
    <w:unhideWhenUsed/>
    <w:rsid w:val="00945821"/>
    <w:pPr>
      <w:tabs>
        <w:tab w:pos="4677" w:val="center"/>
        <w:tab w:pos="9355" w:val="right"/>
      </w:tabs>
      <w:spacing w:after="200" w:line="276" w:lineRule="auto"/>
    </w:pPr>
    <w:rPr>
      <w:rFonts w:ascii="Times New Roman" w:cs="Arial" w:eastAsia="Calibri" w:hAnsi="Times New Roman"/>
      <w:sz w:val="24"/>
      <w:szCs w:val="30"/>
      <w:lang w:eastAsia="ru-RU"/>
    </w:rPr>
  </w:style>
  <w:style w:customStyle="1" w:styleId="a7" w:type="character">
    <w:name w:val="Верхний колонтитул Знак"/>
    <w:basedOn w:val="a0"/>
    <w:link w:val="a6"/>
    <w:uiPriority w:val="99"/>
    <w:rsid w:val="00945821"/>
    <w:rPr>
      <w:rFonts w:ascii="Times New Roman" w:cs="Arial" w:eastAsia="Calibri" w:hAnsi="Times New Roman"/>
      <w:sz w:val="24"/>
      <w:szCs w:val="30"/>
      <w:lang w:eastAsia="ru-RU"/>
    </w:rPr>
  </w:style>
  <w:style w:styleId="a8" w:type="paragraph">
    <w:name w:val="List Paragraph"/>
    <w:basedOn w:val="a"/>
    <w:uiPriority w:val="34"/>
    <w:qFormat/>
    <w:rsid w:val="00945821"/>
    <w:pPr>
      <w:spacing w:after="200" w:line="276" w:lineRule="auto"/>
      <w:ind w:left="720"/>
      <w:contextualSpacing/>
    </w:pPr>
    <w:rPr>
      <w:rFonts w:ascii="Times New Roman" w:cs="Times New Roman" w:eastAsia="Calibri" w:hAnsi="Times New Roman"/>
      <w:sz w:val="30"/>
      <w:szCs w:val="30"/>
      <w:lang w:eastAsia="ru-RU"/>
    </w:rPr>
  </w:style>
  <w:style w:styleId="a9" w:type="paragraph">
    <w:name w:val="footer"/>
    <w:basedOn w:val="a"/>
    <w:link w:val="aa"/>
    <w:uiPriority w:val="99"/>
    <w:unhideWhenUsed/>
    <w:rsid w:val="00945821"/>
    <w:pPr>
      <w:tabs>
        <w:tab w:pos="4677" w:val="center"/>
        <w:tab w:pos="9355" w:val="right"/>
      </w:tabs>
      <w:spacing w:after="0" w:line="240" w:lineRule="auto"/>
    </w:pPr>
    <w:rPr>
      <w:rFonts w:ascii="Times New Roman" w:cs="Times New Roman" w:eastAsia="Calibri" w:hAnsi="Times New Roman"/>
      <w:sz w:val="30"/>
      <w:szCs w:val="30"/>
      <w:lang w:eastAsia="ru-RU"/>
    </w:rPr>
  </w:style>
  <w:style w:customStyle="1" w:styleId="aa" w:type="character">
    <w:name w:val="Нижний колонтитул Знак"/>
    <w:basedOn w:val="a0"/>
    <w:link w:val="a9"/>
    <w:uiPriority w:val="99"/>
    <w:rsid w:val="00945821"/>
    <w:rPr>
      <w:rFonts w:ascii="Times New Roman" w:cs="Times New Roman" w:eastAsia="Calibri" w:hAnsi="Times New Roman"/>
      <w:sz w:val="30"/>
      <w:szCs w:val="30"/>
      <w:lang w:eastAsia="ru-RU"/>
    </w:rPr>
  </w:style>
  <w:style w:styleId="ab" w:type="paragraph">
    <w:name w:val="Balloon Text"/>
    <w:basedOn w:val="a"/>
    <w:link w:val="ac"/>
    <w:uiPriority w:val="99"/>
    <w:semiHidden/>
    <w:unhideWhenUsed/>
    <w:rsid w:val="00945821"/>
    <w:pPr>
      <w:spacing w:after="0" w:line="240" w:lineRule="auto"/>
    </w:pPr>
    <w:rPr>
      <w:rFonts w:ascii="Tahoma" w:cs="Tahoma" w:eastAsia="Calibri" w:hAnsi="Tahoma"/>
      <w:sz w:val="16"/>
      <w:szCs w:val="16"/>
      <w:lang w:eastAsia="ru-RU"/>
    </w:rPr>
  </w:style>
  <w:style w:customStyle="1" w:styleId="ac" w:type="character">
    <w:name w:val="Текст выноски Знак"/>
    <w:basedOn w:val="a0"/>
    <w:link w:val="ab"/>
    <w:uiPriority w:val="99"/>
    <w:semiHidden/>
    <w:rsid w:val="00945821"/>
    <w:rPr>
      <w:rFonts w:ascii="Tahoma" w:cs="Tahoma" w:eastAsia="Calibri" w:hAnsi="Tahoma"/>
      <w:sz w:val="16"/>
      <w:szCs w:val="16"/>
      <w:lang w:eastAsia="ru-RU"/>
    </w:rPr>
  </w:style>
  <w:style w:styleId="ad" w:type="character">
    <w:name w:val="Hyperlink"/>
    <w:uiPriority w:val="99"/>
    <w:unhideWhenUsed/>
    <w:rsid w:val="00945821"/>
    <w:rPr>
      <w:color w:val="0000FF"/>
      <w:u w:val="single"/>
    </w:rPr>
  </w:style>
  <w:style w:styleId="a3" w:type="table">
    <w:name w:val="Table Grid"/>
    <w:basedOn w:val="a1"/>
    <w:uiPriority w:val="59"/>
    <w:rsid w:val="00945821"/>
    <w:pPr>
      <w:spacing w:after="0" w:line="240" w:lineRule="auto"/>
    </w:pPr>
    <w:rPr>
      <w:rFonts w:ascii="Times New Roman" w:cs="Times New Roman" w:eastAsia="Calibri" w:hAnsi="Times New Roman"/>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ae" w:type="character">
    <w:name w:val="Strong"/>
    <w:uiPriority w:val="22"/>
    <w:qFormat/>
    <w:rsid w:val="00945821"/>
    <w:rPr>
      <w:b/>
      <w:bCs/>
    </w:rPr>
  </w:style>
  <w:style w:styleId="af" w:type="character">
    <w:name w:val="Emphasis"/>
    <w:uiPriority w:val="20"/>
    <w:qFormat/>
    <w:rsid w:val="00945821"/>
    <w:rPr>
      <w:i/>
      <w:iCs/>
    </w:rPr>
  </w:style>
  <w:style w:styleId="af0" w:type="character">
    <w:name w:val="annotation reference"/>
    <w:uiPriority w:val="99"/>
    <w:semiHidden/>
    <w:unhideWhenUsed/>
    <w:rsid w:val="00945821"/>
    <w:rPr>
      <w:sz w:val="16"/>
      <w:szCs w:val="16"/>
    </w:rPr>
  </w:style>
  <w:style w:styleId="af1" w:type="paragraph">
    <w:name w:val="annotation text"/>
    <w:basedOn w:val="a"/>
    <w:link w:val="af2"/>
    <w:uiPriority w:val="99"/>
    <w:semiHidden/>
    <w:unhideWhenUsed/>
    <w:rsid w:val="00945821"/>
    <w:pPr>
      <w:spacing w:after="200" w:line="240" w:lineRule="auto"/>
    </w:pPr>
    <w:rPr>
      <w:rFonts w:ascii="Times New Roman" w:cs="Times New Roman" w:eastAsia="Calibri" w:hAnsi="Times New Roman"/>
      <w:sz w:val="20"/>
      <w:szCs w:val="20"/>
      <w:lang w:eastAsia="ru-RU"/>
    </w:rPr>
  </w:style>
  <w:style w:customStyle="1" w:styleId="af2" w:type="character">
    <w:name w:val="Текст примечания Знак"/>
    <w:basedOn w:val="a0"/>
    <w:link w:val="af1"/>
    <w:uiPriority w:val="99"/>
    <w:semiHidden/>
    <w:rsid w:val="00945821"/>
    <w:rPr>
      <w:rFonts w:ascii="Times New Roman" w:cs="Times New Roman" w:eastAsia="Calibri" w:hAnsi="Times New Roman"/>
      <w:sz w:val="20"/>
      <w:szCs w:val="20"/>
      <w:lang w:eastAsia="ru-RU"/>
    </w:rPr>
  </w:style>
  <w:style w:styleId="af3" w:type="paragraph">
    <w:name w:val="annotation subject"/>
    <w:basedOn w:val="af1"/>
    <w:next w:val="af1"/>
    <w:link w:val="af4"/>
    <w:uiPriority w:val="99"/>
    <w:semiHidden/>
    <w:unhideWhenUsed/>
    <w:rsid w:val="00945821"/>
    <w:rPr>
      <w:b/>
      <w:bCs/>
    </w:rPr>
  </w:style>
  <w:style w:customStyle="1" w:styleId="af4" w:type="character">
    <w:name w:val="Тема примечания Знак"/>
    <w:basedOn w:val="af2"/>
    <w:link w:val="af3"/>
    <w:uiPriority w:val="99"/>
    <w:semiHidden/>
    <w:rsid w:val="00945821"/>
    <w:rPr>
      <w:rFonts w:ascii="Times New Roman" w:cs="Times New Roman" w:eastAsia="Calibri" w:hAnsi="Times New Roman"/>
      <w:b/>
      <w:bCs/>
      <w:sz w:val="20"/>
      <w:szCs w:val="20"/>
      <w:lang w:eastAsia="ru-RU"/>
    </w:rPr>
  </w:style>
  <w:style w:styleId="af5" w:type="paragraph">
    <w:name w:val="Body Text"/>
    <w:basedOn w:val="a"/>
    <w:link w:val="af6"/>
    <w:semiHidden/>
    <w:unhideWhenUsed/>
    <w:rsid w:val="00945821"/>
    <w:pPr>
      <w:spacing w:after="120" w:line="276" w:lineRule="auto"/>
    </w:pPr>
    <w:rPr>
      <w:rFonts w:ascii="Times New Roman" w:cs="Times New Roman" w:eastAsia="Calibri" w:hAnsi="Times New Roman"/>
      <w:sz w:val="30"/>
      <w:szCs w:val="30"/>
      <w:lang w:eastAsia="ru-RU"/>
    </w:rPr>
  </w:style>
  <w:style w:customStyle="1" w:styleId="af6" w:type="character">
    <w:name w:val="Основной текст Знак"/>
    <w:basedOn w:val="a0"/>
    <w:link w:val="af5"/>
    <w:semiHidden/>
    <w:rsid w:val="00945821"/>
    <w:rPr>
      <w:rFonts w:ascii="Times New Roman" w:cs="Times New Roman" w:eastAsia="Calibri" w:hAnsi="Times New Roman"/>
      <w:sz w:val="30"/>
      <w:szCs w:val="30"/>
      <w:lang w:eastAsia="ru-RU"/>
    </w:rPr>
  </w:style>
  <w:style w:styleId="af7" w:type="paragraph">
    <w:name w:val="footnote text"/>
    <w:basedOn w:val="a"/>
    <w:link w:val="af8"/>
    <w:uiPriority w:val="99"/>
    <w:semiHidden/>
    <w:unhideWhenUsed/>
    <w:rsid w:val="00945821"/>
    <w:pPr>
      <w:spacing w:after="200" w:line="276" w:lineRule="auto"/>
    </w:pPr>
    <w:rPr>
      <w:rFonts w:ascii="Times New Roman" w:cs="Times New Roman" w:eastAsia="Calibri" w:hAnsi="Times New Roman"/>
      <w:sz w:val="20"/>
      <w:szCs w:val="20"/>
      <w:lang w:eastAsia="ru-RU"/>
    </w:rPr>
  </w:style>
  <w:style w:customStyle="1" w:styleId="af8" w:type="character">
    <w:name w:val="Текст сноски Знак"/>
    <w:basedOn w:val="a0"/>
    <w:link w:val="af7"/>
    <w:uiPriority w:val="99"/>
    <w:semiHidden/>
    <w:rsid w:val="00945821"/>
    <w:rPr>
      <w:rFonts w:ascii="Times New Roman" w:cs="Times New Roman" w:eastAsia="Calibri" w:hAnsi="Times New Roman"/>
      <w:sz w:val="20"/>
      <w:szCs w:val="20"/>
      <w:lang w:eastAsia="ru-RU"/>
    </w:rPr>
  </w:style>
  <w:style w:styleId="af9" w:type="character">
    <w:name w:val="footnote reference"/>
    <w:uiPriority w:val="99"/>
    <w:semiHidden/>
    <w:rsid w:val="00945821"/>
    <w:rPr>
      <w:vertAlign w:val="superscript"/>
    </w:rPr>
  </w:style>
  <w:style w:styleId="afa" w:type="character">
    <w:name w:val="FollowedHyperlink"/>
    <w:basedOn w:val="a0"/>
    <w:uiPriority w:val="99"/>
    <w:semiHidden/>
    <w:unhideWhenUsed/>
    <w:rsid w:val="00945821"/>
    <w:rPr>
      <w:color w:themeColor="followedHyperlink" w:val="954F72"/>
      <w:u w:val="single"/>
    </w:rPr>
  </w:style>
  <w:style w:customStyle="1" w:styleId="21" w:type="numbering">
    <w:name w:val="Нет списка2"/>
    <w:next w:val="a2"/>
    <w:uiPriority w:val="99"/>
    <w:semiHidden/>
    <w:unhideWhenUsed/>
    <w:rsid w:val="009E35E5"/>
  </w:style>
  <w:style w:customStyle="1" w:styleId="ConsPlusTitlePage" w:type="paragraph">
    <w:name w:val="ConsPlusTitlePage"/>
    <w:rsid w:val="009E35E5"/>
    <w:pPr>
      <w:widowControl w:val="0"/>
      <w:autoSpaceDE w:val="0"/>
      <w:autoSpaceDN w:val="0"/>
      <w:spacing w:after="0" w:line="240" w:lineRule="auto"/>
    </w:pPr>
    <w:rPr>
      <w:rFonts w:ascii="Tahoma" w:cs="Tahoma" w:eastAsia="Times New Roman" w:hAnsi="Tahoma"/>
      <w:sz w:val="20"/>
      <w:szCs w:val="20"/>
      <w:lang w:eastAsia="ru-RU"/>
    </w:rPr>
  </w:style>
  <w:style w:styleId="afb" w:type="paragraph">
    <w:name w:val="TOC Heading"/>
    <w:basedOn w:val="1"/>
    <w:next w:val="a"/>
    <w:uiPriority w:val="39"/>
    <w:unhideWhenUsed/>
    <w:qFormat/>
    <w:rsid w:val="009E35E5"/>
    <w:pPr>
      <w:keepNext/>
      <w:keepLines/>
      <w:spacing w:after="0" w:afterAutospacing="0" w:before="240" w:beforeAutospacing="0" w:line="259" w:lineRule="auto"/>
      <w:outlineLvl w:val="9"/>
    </w:pPr>
    <w:rPr>
      <w:rFonts w:asciiTheme="majorHAnsi" w:cstheme="majorBidi" w:eastAsiaTheme="majorEastAsia" w:hAnsiTheme="majorHAnsi"/>
      <w:b w:val="0"/>
      <w:bCs w:val="0"/>
      <w:color w:themeColor="accent1" w:themeShade="BF" w:val="2F5496"/>
      <w:kern w:val="0"/>
      <w:sz w:val="32"/>
      <w:szCs w:val="32"/>
    </w:rPr>
  </w:style>
  <w:style w:styleId="14" w:type="paragraph">
    <w:name w:val="toc 1"/>
    <w:basedOn w:val="a"/>
    <w:next w:val="a"/>
    <w:autoRedefine/>
    <w:uiPriority w:val="39"/>
    <w:unhideWhenUsed/>
    <w:rsid w:val="009E35E5"/>
    <w:pPr>
      <w:spacing w:after="100"/>
    </w:pPr>
  </w:style>
  <w:style w:styleId="22" w:type="paragraph">
    <w:name w:val="toc 2"/>
    <w:basedOn w:val="a"/>
    <w:next w:val="a"/>
    <w:autoRedefine/>
    <w:uiPriority w:val="39"/>
    <w:unhideWhenUsed/>
    <w:rsid w:val="009E35E5"/>
    <w:pPr>
      <w:spacing w:after="100"/>
      <w:ind w:left="220"/>
    </w:pPr>
  </w:style>
  <w:style w:styleId="31" w:type="paragraph">
    <w:name w:val="toc 3"/>
    <w:basedOn w:val="a"/>
    <w:next w:val="a"/>
    <w:autoRedefine/>
    <w:uiPriority w:val="39"/>
    <w:unhideWhenUsed/>
    <w:rsid w:val="009E35E5"/>
    <w:pPr>
      <w:spacing w:after="100"/>
      <w:ind w:left="440"/>
    </w:pPr>
  </w:style>
  <w:style w:customStyle="1" w:styleId="15" w:type="character">
    <w:name w:val="Неразрешенное упоминание1"/>
    <w:basedOn w:val="a0"/>
    <w:uiPriority w:val="99"/>
    <w:semiHidden/>
    <w:unhideWhenUsed/>
    <w:rsid w:val="009E35E5"/>
    <w:rPr>
      <w:color w:val="605E5C"/>
      <w:shd w:color="auto" w:fill="E1DFDD" w:val="clear"/>
    </w:rPr>
  </w:style>
  <w:style w:customStyle="1" w:styleId="23" w:type="character">
    <w:name w:val="Неразрешенное упоминание2"/>
    <w:basedOn w:val="a0"/>
    <w:uiPriority w:val="99"/>
    <w:semiHidden/>
    <w:unhideWhenUsed/>
    <w:rsid w:val="009E35E5"/>
    <w:rPr>
      <w:color w:val="605E5C"/>
      <w:shd w:color="auto" w:fill="E1DFDD" w:val="clear"/>
    </w:rPr>
  </w:style>
  <w:style w:customStyle="1" w:styleId="ds-markdown-paragraph" w:type="paragraph">
    <w:name w:val="ds-markdown-paragraph"/>
    <w:basedOn w:val="a"/>
    <w:rsid w:val="009E35E5"/>
    <w:pPr>
      <w:spacing w:after="100" w:afterAutospacing="1" w:before="100" w:beforeAutospacing="1" w:line="240" w:lineRule="auto"/>
    </w:pPr>
    <w:rPr>
      <w:rFonts w:ascii="Times New Roman" w:cs="Times New Roman" w:eastAsia="Times New Roman" w:hAnsi="Times New Roman"/>
      <w:sz w:val="24"/>
      <w:szCs w:val="24"/>
      <w:lang w:eastAsia="ru-RU"/>
    </w:rPr>
  </w:style>
  <w:style w:styleId="afc" w:type="paragraph">
    <w:name w:val="endnote text"/>
    <w:basedOn w:val="a"/>
    <w:link w:val="afd"/>
    <w:uiPriority w:val="99"/>
    <w:semiHidden/>
    <w:unhideWhenUsed/>
    <w:rsid w:val="009E35E5"/>
    <w:pPr>
      <w:spacing w:after="0" w:line="240" w:lineRule="auto"/>
    </w:pPr>
    <w:rPr>
      <w:sz w:val="20"/>
      <w:szCs w:val="20"/>
    </w:rPr>
  </w:style>
  <w:style w:customStyle="1" w:styleId="afd" w:type="character">
    <w:name w:val="Текст концевой сноски Знак"/>
    <w:basedOn w:val="a0"/>
    <w:link w:val="afc"/>
    <w:uiPriority w:val="99"/>
    <w:semiHidden/>
    <w:rsid w:val="009E35E5"/>
    <w:rPr>
      <w:sz w:val="20"/>
      <w:szCs w:val="20"/>
    </w:rPr>
  </w:style>
  <w:style w:styleId="afe" w:type="character">
    <w:name w:val="endnote reference"/>
    <w:basedOn w:val="a0"/>
    <w:uiPriority w:val="99"/>
    <w:semiHidden/>
    <w:unhideWhenUsed/>
    <w:rsid w:val="009E35E5"/>
    <w:rPr>
      <w:vertAlign w:val="superscript"/>
    </w:rPr>
  </w:style>
  <w:style w:customStyle="1" w:styleId="BlankForLegalActs" w:type="paragraph">
    <w:name w:val="BlankForLegalAct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544840">
      <w:bodyDiv w:val="1"/>
      <w:marLeft w:val="0"/>
      <w:marRight w:val="0"/>
      <w:marTop w:val="0"/>
      <w:marBottom w:val="0"/>
      <w:divBdr>
        <w:top w:val="none" w:sz="0" w:space="0" w:color="auto"/>
        <w:left w:val="none" w:sz="0" w:space="0" w:color="auto"/>
        <w:bottom w:val="none" w:sz="0" w:space="0" w:color="auto"/>
        <w:right w:val="none" w:sz="0" w:space="0" w:color="auto"/>
      </w:divBdr>
    </w:div>
    <w:div w:id="562912261">
      <w:bodyDiv w:val="1"/>
      <w:marLeft w:val="0"/>
      <w:marRight w:val="0"/>
      <w:marTop w:val="0"/>
      <w:marBottom w:val="0"/>
      <w:divBdr>
        <w:top w:val="none" w:sz="0" w:space="0" w:color="auto"/>
        <w:left w:val="none" w:sz="0" w:space="0" w:color="auto"/>
        <w:bottom w:val="none" w:sz="0" w:space="0" w:color="auto"/>
        <w:right w:val="none" w:sz="0" w:space="0" w:color="auto"/>
      </w:divBdr>
    </w:div>
    <w:div w:id="1129397670">
      <w:bodyDiv w:val="1"/>
      <w:marLeft w:val="0"/>
      <w:marRight w:val="0"/>
      <w:marTop w:val="0"/>
      <w:marBottom w:val="0"/>
      <w:divBdr>
        <w:top w:val="none" w:sz="0" w:space="0" w:color="auto"/>
        <w:left w:val="none" w:sz="0" w:space="0" w:color="auto"/>
        <w:bottom w:val="none" w:sz="0" w:space="0" w:color="auto"/>
        <w:right w:val="none" w:sz="0" w:space="0" w:color="auto"/>
      </w:divBdr>
    </w:div>
    <w:div w:id="1480418084">
      <w:bodyDiv w:val="1"/>
      <w:marLeft w:val="0"/>
      <w:marRight w:val="0"/>
      <w:marTop w:val="0"/>
      <w:marBottom w:val="0"/>
      <w:divBdr>
        <w:top w:val="none" w:sz="0" w:space="0" w:color="auto"/>
        <w:left w:val="none" w:sz="0" w:space="0" w:color="auto"/>
        <w:bottom w:val="none" w:sz="0" w:space="0" w:color="auto"/>
        <w:right w:val="none" w:sz="0" w:space="0" w:color="auto"/>
      </w:divBdr>
    </w:div>
    <w:div w:id="1632978588">
      <w:bodyDiv w:val="1"/>
      <w:marLeft w:val="0"/>
      <w:marRight w:val="0"/>
      <w:marTop w:val="0"/>
      <w:marBottom w:val="0"/>
      <w:divBdr>
        <w:top w:val="none" w:sz="0" w:space="0" w:color="auto"/>
        <w:left w:val="none" w:sz="0" w:space="0" w:color="auto"/>
        <w:bottom w:val="none" w:sz="0" w:space="0" w:color="auto"/>
        <w:right w:val="none" w:sz="0" w:space="0" w:color="auto"/>
      </w:divBdr>
    </w:div>
    <w:div w:id="1762221827">
      <w:bodyDiv w:val="1"/>
      <w:marLeft w:val="0"/>
      <w:marRight w:val="0"/>
      <w:marTop w:val="0"/>
      <w:marBottom w:val="0"/>
      <w:divBdr>
        <w:top w:val="none" w:sz="0" w:space="0" w:color="auto"/>
        <w:left w:val="none" w:sz="0" w:space="0" w:color="auto"/>
        <w:bottom w:val="none" w:sz="0" w:space="0" w:color="auto"/>
        <w:right w:val="none" w:sz="0" w:space="0" w:color="auto"/>
      </w:divBdr>
    </w:div>
    <w:div w:id="1994600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3958&amp;dst=5769" TargetMode="External"/><Relationship Id="rId18" Type="http://schemas.openxmlformats.org/officeDocument/2006/relationships/hyperlink" Target="https://login.consultant.ru/link/?req=doc&amp;base=RZR&amp;n=512750&amp;dst=100497" TargetMode="External"/><Relationship Id="rId26" Type="http://schemas.openxmlformats.org/officeDocument/2006/relationships/hyperlink" Target="https://login.consultant.ru/link/?req=doc&amp;base=RZR&amp;n=512750&amp;dst=104824" TargetMode="External"/><Relationship Id="rId39" Type="http://schemas.openxmlformats.org/officeDocument/2006/relationships/hyperlink" Target="https://login.consultant.ru/link/?req=doc&amp;base=LAW&amp;n=523239&amp;dst=100138" TargetMode="External"/><Relationship Id="rId21" Type="http://schemas.openxmlformats.org/officeDocument/2006/relationships/hyperlink" Target="https://login.consultant.ru/link/?req=doc&amp;base=RZR&amp;n=512750&amp;dst=102830" TargetMode="External"/><Relationship Id="rId34" Type="http://schemas.openxmlformats.org/officeDocument/2006/relationships/hyperlink" Target="https://login.consultant.ru/link/?req=doc&amp;base=RZR&amp;n=512750&amp;dst=105027" TargetMode="External"/><Relationship Id="rId42" Type="http://schemas.openxmlformats.org/officeDocument/2006/relationships/header" Target="header1.xml"/><Relationship Id="rId47" Type="http://schemas.openxmlformats.org/officeDocument/2006/relationships/hyperlink" Target="https://login.consultant.ru/link/?req=doc&amp;base=RZR&amp;n=510752&amp;dst=4295" TargetMode="External"/><Relationship Id="rId50" Type="http://schemas.openxmlformats.org/officeDocument/2006/relationships/customXml" Target="../customXml/item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login.consultant.ru/link/?req=doc&amp;base=RZR&amp;n=512750&amp;dst=101052" TargetMode="External"/><Relationship Id="rId29" Type="http://schemas.openxmlformats.org/officeDocument/2006/relationships/hyperlink" Target="https://login.consultant.ru/link/?req=doc&amp;base=RZR&amp;n=512750&amp;dst=104953" TargetMode="External"/><Relationship Id="rId11" Type="http://schemas.openxmlformats.org/officeDocument/2006/relationships/hyperlink" Target="https://login.consultant.ru/link/?req=doc&amp;base=LAW&amp;n=430603" TargetMode="External"/><Relationship Id="rId24" Type="http://schemas.openxmlformats.org/officeDocument/2006/relationships/hyperlink" Target="https://login.consultant.ru/link/?req=doc&amp;base=RZR&amp;n=512750&amp;dst=104721" TargetMode="External"/><Relationship Id="rId32" Type="http://schemas.openxmlformats.org/officeDocument/2006/relationships/hyperlink" Target="https://login.consultant.ru/link/?req=doc&amp;base=RZR&amp;n=512750&amp;dst=104978" TargetMode="External"/><Relationship Id="rId37" Type="http://schemas.openxmlformats.org/officeDocument/2006/relationships/hyperlink" Target="https://login.consultant.ru/link/?req=doc&amp;base=RZR&amp;n=512750&amp;dst=105607" TargetMode="External"/><Relationship Id="rId40" Type="http://schemas.openxmlformats.org/officeDocument/2006/relationships/hyperlink" Target="https://login.consultant.ru/link/?req=doc&amp;base=LAW&amp;n=523239&amp;dst=433" TargetMode="External"/><Relationship Id="rId45" Type="http://schemas.openxmlformats.org/officeDocument/2006/relationships/hyperlink" Target="https://login.consultant.ru/link/?req=doc&amp;base=RZR&amp;n=510752&amp;dst=4282" TargetMode="External"/><Relationship Id="rId5" Type="http://schemas.openxmlformats.org/officeDocument/2006/relationships/settings" Target="settings.xml"/><Relationship Id="rId15" Type="http://schemas.openxmlformats.org/officeDocument/2006/relationships/hyperlink" Target="https://login.consultant.ru/link/?req=doc&amp;base=RZR&amp;n=512750" TargetMode="External"/><Relationship Id="rId23" Type="http://schemas.openxmlformats.org/officeDocument/2006/relationships/hyperlink" Target="https://login.consultant.ru/link/?req=doc&amp;base=RZR&amp;n=512750&amp;dst=104555" TargetMode="External"/><Relationship Id="rId28" Type="http://schemas.openxmlformats.org/officeDocument/2006/relationships/hyperlink" Target="https://login.consultant.ru/link/?req=doc&amp;base=RZR&amp;n=512750&amp;dst=106004" TargetMode="External"/><Relationship Id="rId36" Type="http://schemas.openxmlformats.org/officeDocument/2006/relationships/hyperlink" Target="https://login.consultant.ru/link/?req=doc&amp;base=RZR&amp;n=512750&amp;dst=105210" TargetMode="External"/><Relationship Id="rId49" Type="http://schemas.openxmlformats.org/officeDocument/2006/relationships/theme" Target="theme/theme1.xml"/><Relationship Id="rId10" Type="http://schemas.openxmlformats.org/officeDocument/2006/relationships/hyperlink" Target="https://login.consultant.ru/link/?req=doc&amp;base=LAW&amp;n=430603" TargetMode="External"/><Relationship Id="rId19" Type="http://schemas.openxmlformats.org/officeDocument/2006/relationships/hyperlink" Target="https://login.consultant.ru/link/?req=doc&amp;base=RZR&amp;n=512750&amp;dst=102708" TargetMode="External"/><Relationship Id="rId31" Type="http://schemas.openxmlformats.org/officeDocument/2006/relationships/hyperlink" Target="https://login.consultant.ru/link/?req=doc&amp;base=RZR&amp;n=512750&amp;dst=104974" TargetMode="External"/><Relationship Id="rId44" Type="http://schemas.openxmlformats.org/officeDocument/2006/relationships/hyperlink" Target="https://login.consultant.ru/link/?req=doc&amp;base=RZR&amp;n=510752&amp;dst=4271" TargetMode="External"/><Relationship Id="rId52"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hyperlink" Target="https://login.consultant.ru/link/?req=doc&amp;base=RZR&amp;n=511232" TargetMode="External"/><Relationship Id="rId22" Type="http://schemas.openxmlformats.org/officeDocument/2006/relationships/hyperlink" Target="https://login.consultant.ru/link/?req=doc&amp;base=RZR&amp;n=512750&amp;dst=102885" TargetMode="External"/><Relationship Id="rId27" Type="http://schemas.openxmlformats.org/officeDocument/2006/relationships/hyperlink" Target="https://login.consultant.ru/link/?req=doc&amp;base=RZR&amp;n=512750&amp;dst=105981" TargetMode="External"/><Relationship Id="rId30" Type="http://schemas.openxmlformats.org/officeDocument/2006/relationships/hyperlink" Target="https://login.consultant.ru/link/?req=doc&amp;base=RZR&amp;n=512750&amp;dst=104970" TargetMode="External"/><Relationship Id="rId35" Type="http://schemas.openxmlformats.org/officeDocument/2006/relationships/hyperlink" Target="https://login.consultant.ru/link/?req=doc&amp;base=RZR&amp;n=512750&amp;dst=105118"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hyperlink" Target="https://login.consultant.ru/link/?req=doc&amp;base=LAW&amp;n=471842" TargetMode="External"/><Relationship Id="rId17" Type="http://schemas.openxmlformats.org/officeDocument/2006/relationships/hyperlink" Target="https://login.consultant.ru/link/?req=doc&amp;base=RZR&amp;n=512750&amp;dst=105488" TargetMode="External"/><Relationship Id="rId25" Type="http://schemas.openxmlformats.org/officeDocument/2006/relationships/hyperlink" Target="https://login.consultant.ru/link/?req=doc&amp;base=RZR&amp;n=512750&amp;dst=104792" TargetMode="External"/><Relationship Id="rId33" Type="http://schemas.openxmlformats.org/officeDocument/2006/relationships/hyperlink" Target="https://login.consultant.ru/link/?req=doc&amp;base=RZR&amp;n=512750&amp;dst=105016" TargetMode="External"/><Relationship Id="rId38" Type="http://schemas.openxmlformats.org/officeDocument/2006/relationships/hyperlink" Target="https://login.consultant.ru/link/?req=doc&amp;base=RZR&amp;n=512750&amp;dst=105626" TargetMode="External"/><Relationship Id="rId46" Type="http://schemas.openxmlformats.org/officeDocument/2006/relationships/hyperlink" Target="https://login.consultant.ru/link/?req=doc&amp;base=RZR&amp;n=431832" TargetMode="External"/><Relationship Id="rId20" Type="http://schemas.openxmlformats.org/officeDocument/2006/relationships/hyperlink" Target="https://login.consultant.ru/link/?req=doc&amp;base=RZR&amp;n=512750&amp;dst=102809" TargetMode="External"/><Relationship Id="rId41" Type="http://schemas.openxmlformats.org/officeDocument/2006/relationships/hyperlink" Target="https://login.consultant.ru/link/?req=doc&amp;base=RZR&amp;n=437576"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Документ" ma:contentTypeID="0x010100488AD186181D11468798CE2B5654E719" ma:contentTypeVersion="41" ma:contentTypeDescription="Создание документа." ma:contentTypeScope="" ma:versionID="e7a3f65f3c0a50fb268f2eaf9890aa03">
  <xsd:schema xmlns:xsd="http://www.w3.org/2001/XMLSchema" xmlns:xs="http://www.w3.org/2001/XMLSchema" xmlns:p="http://schemas.microsoft.com/office/2006/metadata/properties" xmlns:ns2="b525490f-2126-496a-b642-d7eb3eca8844" xmlns:ns3="71932cde-1c9d-43c1-b19a-a67d245dfdde" targetNamespace="http://schemas.microsoft.com/office/2006/metadata/properties" ma:root="true" ma:fieldsID="21c38d7876186144dd2f4f85f1ed4ef1" ns2:_="" ns3:_="">
    <xsd:import namespace="b525490f-2126-496a-b642-d7eb3eca8844"/>
    <xsd:import namespace="71932cde-1c9d-43c1-b19a-a67d245dfdde"/>
    <xsd:element name="properties">
      <xsd:complexType>
        <xsd:sequence>
          <xsd:element name="documentManagement">
            <xsd:complexType>
              <xsd:all>
                <xsd:element ref="ns2:docTitle" minOccurs="0"/>
                <xsd:element ref="ns3:page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5490f-2126-496a-b642-d7eb3eca8844" elementFormDefault="qualified">
    <xsd:import namespace="http://schemas.microsoft.com/office/2006/documentManagement/types"/>
    <xsd:import namespace="http://schemas.microsoft.com/office/infopath/2007/PartnerControls"/>
    <xsd:element name="docTitle" ma:index="8" nillable="true" ma:displayName="Полное название" ma:description="Заголовок ПА, полное название документа" ma:internalName="docTitl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932cde-1c9d-43c1-b19a-a67d245dfdde" elementFormDefault="qualified">
    <xsd:import namespace="http://schemas.microsoft.com/office/2006/documentManagement/types"/>
    <xsd:import namespace="http://schemas.microsoft.com/office/infopath/2007/PartnerControls"/>
    <xsd:element name="pageLink" ma:index="9" nillable="true" ma:displayName="pageLink" ma:internalName="pageLink">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ageLink xmlns="71932cde-1c9d-43c1-b19a-a67d245dfdde" xsi:nil="true"/>
    <docTitle xmlns="b525490f-2126-496a-b642-d7eb3eca8844">Постановление 940 от 22.09.2026</docTitle>
  </documentManagement>
</p:properties>
</file>

<file path=customXml/itemProps1.xml><?xml version="1.0" encoding="utf-8"?>
<ds:datastoreItem xmlns:ds="http://schemas.openxmlformats.org/officeDocument/2006/customXml" ds:itemID="{D93491BD-80DE-4EB0-9E80-8DCAD37F3736}"/>
</file>

<file path=customXml/itemProps2.xml><?xml version="1.0" encoding="utf-8"?>
<ds:datastoreItem xmlns:ds="http://schemas.openxmlformats.org/officeDocument/2006/customXml" ds:itemID="{6AFFF9E0-D63D-4D13-B900-63D9926F5B1F}"/>
</file>

<file path=customXml/itemProps3.xml><?xml version="1.0" encoding="utf-8"?>
<ds:datastoreItem xmlns:ds="http://schemas.openxmlformats.org/officeDocument/2006/customXml" ds:itemID="{FDC5D165-06E5-49F2-9657-34B0813BE2B8}"/>
</file>

<file path=customXml/itemProps4.xml><?xml version="1.0" encoding="utf-8"?>
<ds:datastoreItem xmlns:ds="http://schemas.openxmlformats.org/officeDocument/2006/customXml" ds:itemID="{B244D7E2-CF72-4DC1-95DA-6CEF4B22A115}"/>
</file>

<file path=docProps/app.xml><?xml version="1.0" encoding="utf-8"?>
<Properties xmlns="http://schemas.openxmlformats.org/officeDocument/2006/extended-properties" xmlns:vt="http://schemas.openxmlformats.org/officeDocument/2006/docPropsVTypes">
  <Template>Normal</Template>
  <TotalTime>329</TotalTime>
  <Pages>99</Pages>
  <Words>32056</Words>
  <Characters>182725</Characters>
  <Application>Microsoft Office Word</Application>
  <DocSecurity>0</DocSecurity>
  <Lines>1522</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940 от 22.09.2026</dc:title>
  <dc:creator>Борисова Елена Александровна</dc:creator>
  <cp:lastModifiedBy>Рассихина Елена Владимировна</cp:lastModifiedBy>
  <cp:revision>24</cp:revision>
  <cp:lastPrinted>2026-09-22T09:59:00Z</cp:lastPrinted>
  <dcterms:created xsi:type="dcterms:W3CDTF">2026-09-17T03:33:00Z</dcterms:created>
  <dcterms:modified xsi:type="dcterms:W3CDTF">2026-09-22T09:59:00Z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0x010100488AD186181D11468798CE2B5654E719</vt:lpwstr>
  </property>
</Properties>
</file>