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EE33BD" w:rsidR="00EE33BD" w:rsidRDefault="00EE33BD" w:rsidRPr="00B317B9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 w:rsidR="00797FEB"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4</w:t>
      </w:r>
    </w:p>
    <w:p w:rsidP="00EE33BD" w:rsidR="00EE33BD" w:rsidRDefault="00EE33BD" w:rsidRPr="00B317B9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EE33BD" w:rsidR="00EE33BD" w:rsidRDefault="00EE33BD" w:rsidRPr="00B317B9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EE33BD" w:rsidR="00EE33BD" w:rsidRDefault="00EE33BD" w:rsidRPr="00B317B9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</w:t>
      </w:r>
      <w:r w:rsidR="00EA773B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</w:t>
      </w:r>
      <w:r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№ </w:t>
      </w:r>
      <w:r w:rsidR="00072D26"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>__</w:t>
      </w:r>
      <w:r w:rsidR="00EA773B">
        <w:rPr>
          <w:rFonts w:ascii="Times New Roman" w:cs="Times New Roman" w:eastAsia="Times New Roman" w:hAnsi="Times New Roman"/>
          <w:sz w:val="30"/>
          <w:szCs w:val="30"/>
          <w:lang w:eastAsia="ru-RU"/>
        </w:rPr>
        <w:t>____</w:t>
      </w:r>
      <w:r w:rsidR="00072D26"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>__</w:t>
      </w:r>
    </w:p>
    <w:p w:rsidP="004A5072" w:rsidR="00886B92" w:rsidRDefault="00886B92" w:rsidRPr="00B317B9">
      <w:pPr>
        <w:spacing w:after="0" w:line="192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4A5072" w:rsidR="0034762F" w:rsidRDefault="0034762F" w:rsidRPr="00B317B9">
      <w:pPr>
        <w:spacing w:after="0" w:line="192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9E3518" w:rsidR="00AC0D8C" w:rsidRDefault="00AC0D8C" w:rsidRPr="00B317B9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B317B9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ПРОЕКТ</w:t>
      </w:r>
    </w:p>
    <w:p w:rsidP="006757BB" w:rsidR="00EA773B" w:rsidRDefault="001D4F07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6757BB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внесения изменений </w:t>
      </w:r>
      <w:r w:rsidR="000813D3" w:rsidRPr="006757BB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в проект планировки территории </w:t>
      </w:r>
    </w:p>
    <w:p w:rsidP="006757BB" w:rsidR="00EA773B" w:rsidRDefault="000813D3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6757BB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северо-восточной левобережной части города Красноярска </w:t>
      </w:r>
    </w:p>
    <w:p w:rsidP="006757BB" w:rsidR="00EA773B" w:rsidRDefault="000813D3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6757BB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в границах зон</w:t>
      </w:r>
      <w:r w:rsidR="00CD5C04" w:rsidRPr="006757BB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ы</w:t>
      </w:r>
      <w:r w:rsidRPr="006757BB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планируемого размещения объект</w:t>
      </w:r>
      <w:r w:rsidR="00CD5C04" w:rsidRPr="006757BB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а</w:t>
      </w:r>
      <w:r w:rsidRPr="006757BB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капитального </w:t>
      </w:r>
    </w:p>
    <w:p w:rsidP="006757BB" w:rsidR="001D4F07" w:rsidRDefault="000813D3" w:rsidRPr="006757BB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6757BB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строительства с номер</w:t>
      </w:r>
      <w:r w:rsidR="00CD5C04" w:rsidRPr="006757BB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ом </w:t>
      </w:r>
      <w:r w:rsidR="00BB1A12" w:rsidRPr="006757BB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9.2.б</w:t>
      </w:r>
    </w:p>
    <w:p w:rsidP="00EF3278" w:rsidR="009D6891" w:rsidRDefault="009D6891" w:rsidRPr="00B317B9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570486" w:rsidR="001D4F07" w:rsidRDefault="001D4F07" w:rsidRPr="006757BB">
      <w:pPr>
        <w:pStyle w:val="00"/>
        <w:suppressAutoHyphens w:val="false"/>
        <w:rPr>
          <w:rFonts w:cs="Times New Roman"/>
          <w:color w:val="auto"/>
        </w:rPr>
      </w:pPr>
      <w:r w:rsidRPr="006757BB">
        <w:rPr>
          <w:rFonts w:cs="Times New Roman"/>
          <w:color w:val="auto"/>
        </w:rPr>
        <w:t>Проект внесения изменений в проект планировки территории с</w:t>
      </w:r>
      <w:r w:rsidRPr="006757BB">
        <w:rPr>
          <w:rFonts w:cs="Times New Roman"/>
          <w:color w:val="auto"/>
        </w:rPr>
        <w:t>е</w:t>
      </w:r>
      <w:r w:rsidRPr="006757BB">
        <w:rPr>
          <w:rFonts w:cs="Times New Roman"/>
          <w:color w:val="auto"/>
        </w:rPr>
        <w:t xml:space="preserve">веро-восточной левобережной части города Красноярска, утвержденный постановлением администрации города от 01.07.2019 № 410, </w:t>
      </w:r>
      <w:r w:rsidR="000813D3" w:rsidRPr="006757BB">
        <w:rPr>
          <w:rFonts w:cs="Times New Roman"/>
          <w:color w:val="auto"/>
        </w:rPr>
        <w:t>в границах зон</w:t>
      </w:r>
      <w:r w:rsidR="00CD5C04" w:rsidRPr="006757BB">
        <w:rPr>
          <w:rFonts w:cs="Times New Roman"/>
          <w:color w:val="auto"/>
        </w:rPr>
        <w:t>ы</w:t>
      </w:r>
      <w:r w:rsidR="000813D3" w:rsidRPr="006757BB">
        <w:rPr>
          <w:rFonts w:cs="Times New Roman"/>
          <w:color w:val="auto"/>
        </w:rPr>
        <w:t xml:space="preserve"> планируемого размещения объект</w:t>
      </w:r>
      <w:r w:rsidR="00CD5C04" w:rsidRPr="006757BB">
        <w:rPr>
          <w:rFonts w:cs="Times New Roman"/>
          <w:color w:val="auto"/>
        </w:rPr>
        <w:t>а</w:t>
      </w:r>
      <w:r w:rsidR="000813D3" w:rsidRPr="006757BB">
        <w:rPr>
          <w:rFonts w:cs="Times New Roman"/>
          <w:color w:val="auto"/>
        </w:rPr>
        <w:t xml:space="preserve"> капитального строительства </w:t>
      </w:r>
      <w:r w:rsidR="00570486">
        <w:rPr>
          <w:rFonts w:cs="Times New Roman"/>
          <w:color w:val="auto"/>
        </w:rPr>
        <w:t xml:space="preserve">          </w:t>
      </w:r>
      <w:r w:rsidR="000813D3" w:rsidRPr="006757BB">
        <w:rPr>
          <w:rFonts w:cs="Times New Roman"/>
          <w:color w:val="auto"/>
        </w:rPr>
        <w:t>с номер</w:t>
      </w:r>
      <w:r w:rsidR="00CD5C04" w:rsidRPr="006757BB">
        <w:rPr>
          <w:rFonts w:cs="Times New Roman"/>
          <w:color w:val="auto"/>
        </w:rPr>
        <w:t xml:space="preserve">ом </w:t>
      </w:r>
      <w:r w:rsidR="00BB1A12" w:rsidRPr="006757BB">
        <w:rPr>
          <w:rFonts w:cs="Times New Roman"/>
          <w:color w:val="auto"/>
        </w:rPr>
        <w:t>9.2.б</w:t>
      </w:r>
      <w:r w:rsidR="000813D3" w:rsidRPr="006757BB">
        <w:rPr>
          <w:rFonts w:cs="Times New Roman"/>
          <w:color w:val="auto"/>
        </w:rPr>
        <w:t xml:space="preserve"> </w:t>
      </w:r>
      <w:r w:rsidR="0081310F" w:rsidRPr="006757BB">
        <w:rPr>
          <w:rFonts w:cs="Times New Roman"/>
          <w:color w:val="auto"/>
        </w:rPr>
        <w:t xml:space="preserve">(далее </w:t>
      </w:r>
      <w:r w:rsidR="00570486">
        <w:rPr>
          <w:rFonts w:cs="Times New Roman"/>
          <w:color w:val="auto"/>
        </w:rPr>
        <w:t>–</w:t>
      </w:r>
      <w:r w:rsidR="0081310F" w:rsidRPr="006757BB">
        <w:rPr>
          <w:rFonts w:cs="Times New Roman"/>
          <w:color w:val="auto"/>
        </w:rPr>
        <w:t xml:space="preserve"> Проект</w:t>
      </w:r>
      <w:r w:rsidR="00570486">
        <w:rPr>
          <w:rFonts w:cs="Times New Roman"/>
          <w:color w:val="auto"/>
        </w:rPr>
        <w:t xml:space="preserve"> планировки</w:t>
      </w:r>
      <w:r w:rsidR="0081310F" w:rsidRPr="006757BB">
        <w:rPr>
          <w:rFonts w:cs="Times New Roman"/>
          <w:color w:val="auto"/>
        </w:rPr>
        <w:t>).</w:t>
      </w:r>
    </w:p>
    <w:p w:rsidP="00EA773B" w:rsidR="00E119E5" w:rsidRDefault="00E119E5" w:rsidRPr="006757BB">
      <w:pPr>
        <w:pStyle w:val="00"/>
        <w:suppressAutoHyphens w:val="false"/>
        <w:rPr>
          <w:rFonts w:cs="Times New Roman"/>
          <w:color w:val="auto"/>
        </w:rPr>
      </w:pPr>
      <w:proofErr w:type="gramStart"/>
      <w:r w:rsidRPr="006757BB">
        <w:rPr>
          <w:rFonts w:cs="Times New Roman"/>
          <w:color w:val="auto"/>
        </w:rPr>
        <w:t>Целями и задачами разработки Проекта планировки являются по</w:t>
      </w:r>
      <w:r w:rsidRPr="006757BB">
        <w:rPr>
          <w:rFonts w:cs="Times New Roman"/>
          <w:color w:val="auto"/>
        </w:rPr>
        <w:t>д</w:t>
      </w:r>
      <w:r w:rsidRPr="006757BB">
        <w:rPr>
          <w:rFonts w:cs="Times New Roman"/>
          <w:color w:val="auto"/>
        </w:rPr>
        <w:t>готовка проекта внесения изменений в документацию по планировке террито</w:t>
      </w:r>
      <w:r w:rsidR="006757BB">
        <w:rPr>
          <w:rFonts w:cs="Times New Roman"/>
          <w:color w:val="auto"/>
        </w:rPr>
        <w:t xml:space="preserve">рии </w:t>
      </w:r>
      <w:r w:rsidRPr="006757BB">
        <w:rPr>
          <w:rFonts w:cs="Times New Roman"/>
          <w:color w:val="auto"/>
        </w:rPr>
        <w:t>для: установления, отмены красных линий; установления, изменения границ существующих и планируемых элементов планир</w:t>
      </w:r>
      <w:r w:rsidRPr="006757BB">
        <w:rPr>
          <w:rFonts w:cs="Times New Roman"/>
          <w:color w:val="auto"/>
        </w:rPr>
        <w:t>о</w:t>
      </w:r>
      <w:r w:rsidRPr="006757BB">
        <w:rPr>
          <w:rFonts w:cs="Times New Roman"/>
          <w:color w:val="auto"/>
        </w:rPr>
        <w:t>вочной структуры; установления, изменения границ зон планируемого размещения объектов капитального строительства, связанного с увел</w:t>
      </w:r>
      <w:r w:rsidRPr="006757BB">
        <w:rPr>
          <w:rFonts w:cs="Times New Roman"/>
          <w:color w:val="auto"/>
        </w:rPr>
        <w:t>и</w:t>
      </w:r>
      <w:r w:rsidRPr="006757BB">
        <w:rPr>
          <w:rFonts w:cs="Times New Roman"/>
          <w:color w:val="auto"/>
        </w:rPr>
        <w:t>чением или уменьшением площади зон планируемого размещения об</w:t>
      </w:r>
      <w:r w:rsidRPr="006757BB">
        <w:rPr>
          <w:rFonts w:cs="Times New Roman"/>
          <w:color w:val="auto"/>
        </w:rPr>
        <w:t>ъ</w:t>
      </w:r>
      <w:r w:rsidRPr="006757BB">
        <w:rPr>
          <w:rFonts w:cs="Times New Roman"/>
          <w:color w:val="auto"/>
        </w:rPr>
        <w:t>ектов капитального строительства;</w:t>
      </w:r>
      <w:proofErr w:type="gramEnd"/>
      <w:r w:rsidRPr="006757BB">
        <w:rPr>
          <w:rFonts w:cs="Times New Roman"/>
          <w:color w:val="auto"/>
        </w:rPr>
        <w:t xml:space="preserve"> изменения характеристик и (или) очередности планируемого развития территории; изменения характер</w:t>
      </w:r>
      <w:r w:rsidRPr="006757BB">
        <w:rPr>
          <w:rFonts w:cs="Times New Roman"/>
          <w:color w:val="auto"/>
        </w:rPr>
        <w:t>и</w:t>
      </w:r>
      <w:r w:rsidRPr="006757BB">
        <w:rPr>
          <w:rFonts w:cs="Times New Roman"/>
          <w:color w:val="auto"/>
        </w:rPr>
        <w:t>стик объектов капитального строительства (назначения, местополож</w:t>
      </w:r>
      <w:r w:rsidRPr="006757BB">
        <w:rPr>
          <w:rFonts w:cs="Times New Roman"/>
          <w:color w:val="auto"/>
        </w:rPr>
        <w:t>е</w:t>
      </w:r>
      <w:r w:rsidRPr="006757BB">
        <w:rPr>
          <w:rFonts w:cs="Times New Roman"/>
          <w:color w:val="auto"/>
        </w:rPr>
        <w:t>ния, площади объекта капитального строительства и др.) жилого, пр</w:t>
      </w:r>
      <w:r w:rsidRPr="006757BB">
        <w:rPr>
          <w:rFonts w:cs="Times New Roman"/>
          <w:color w:val="auto"/>
        </w:rPr>
        <w:t>о</w:t>
      </w:r>
      <w:r w:rsidRPr="006757BB">
        <w:rPr>
          <w:rFonts w:cs="Times New Roman"/>
          <w:color w:val="auto"/>
        </w:rPr>
        <w:t>изводственного, общественно-делового назначения и необходимых для функционирования таких объектов, и обеспечения жизнедеятельности граждан объектов коммунальной, транспортной, социальной инфр</w:t>
      </w:r>
      <w:r w:rsidRPr="006757BB">
        <w:rPr>
          <w:rFonts w:cs="Times New Roman"/>
          <w:color w:val="auto"/>
        </w:rPr>
        <w:t>а</w:t>
      </w:r>
      <w:r w:rsidRPr="006757BB">
        <w:rPr>
          <w:rFonts w:cs="Times New Roman"/>
          <w:color w:val="auto"/>
        </w:rPr>
        <w:t>структур</w:t>
      </w:r>
      <w:r w:rsidR="00570486">
        <w:rPr>
          <w:rFonts w:cs="Times New Roman"/>
          <w:color w:val="auto"/>
        </w:rPr>
        <w:t>ы</w:t>
      </w:r>
      <w:r w:rsidRPr="006757BB">
        <w:rPr>
          <w:rFonts w:cs="Times New Roman"/>
          <w:color w:val="auto"/>
        </w:rPr>
        <w:t>.</w:t>
      </w:r>
    </w:p>
    <w:p w:rsidP="00EA773B" w:rsidR="003804B7" w:rsidRDefault="003804B7" w:rsidRPr="006757BB">
      <w:pPr>
        <w:pStyle w:val="00"/>
        <w:suppressAutoHyphens w:val="false"/>
        <w:rPr>
          <w:rFonts w:cs="Times New Roman"/>
          <w:color w:val="auto"/>
        </w:rPr>
      </w:pPr>
      <w:r w:rsidRPr="006757BB">
        <w:rPr>
          <w:rFonts w:cs="Times New Roman"/>
          <w:color w:val="auto"/>
        </w:rPr>
        <w:t xml:space="preserve">Рассматриваемая территория расположена </w:t>
      </w:r>
      <w:r w:rsidR="00E119E5" w:rsidRPr="006757BB">
        <w:rPr>
          <w:rFonts w:cs="Times New Roman"/>
          <w:color w:val="auto"/>
        </w:rPr>
        <w:t>в Советском районе г</w:t>
      </w:r>
      <w:r w:rsidR="00E119E5" w:rsidRPr="006757BB">
        <w:rPr>
          <w:rFonts w:cs="Times New Roman"/>
          <w:color w:val="auto"/>
        </w:rPr>
        <w:t>о</w:t>
      </w:r>
      <w:r w:rsidR="00E119E5" w:rsidRPr="006757BB">
        <w:rPr>
          <w:rFonts w:cs="Times New Roman"/>
          <w:color w:val="auto"/>
        </w:rPr>
        <w:t>рода Красноярска, в границах элемента планировочной структуры 9.2.а проекта планировки территории северо-восточной л</w:t>
      </w:r>
      <w:r w:rsidR="00E119E5" w:rsidRPr="006757BB">
        <w:rPr>
          <w:rFonts w:cs="Times New Roman"/>
          <w:color w:val="auto"/>
        </w:rPr>
        <w:t>е</w:t>
      </w:r>
      <w:r w:rsidR="00E119E5" w:rsidRPr="006757BB">
        <w:rPr>
          <w:rFonts w:cs="Times New Roman"/>
          <w:color w:val="auto"/>
        </w:rPr>
        <w:t xml:space="preserve">вобережной части города Красноярска, западнее улицы Тельмана, южнее </w:t>
      </w:r>
      <w:r w:rsidR="00570486">
        <w:rPr>
          <w:rFonts w:cs="Times New Roman"/>
          <w:color w:val="auto"/>
        </w:rPr>
        <w:t>проспекта</w:t>
      </w:r>
      <w:r w:rsidR="00E119E5" w:rsidRPr="006757BB">
        <w:rPr>
          <w:rFonts w:cs="Times New Roman"/>
          <w:color w:val="auto"/>
        </w:rPr>
        <w:t xml:space="preserve"> М</w:t>
      </w:r>
      <w:r w:rsidR="00E119E5" w:rsidRPr="006757BB">
        <w:rPr>
          <w:rFonts w:cs="Times New Roman"/>
          <w:color w:val="auto"/>
        </w:rPr>
        <w:t>е</w:t>
      </w:r>
      <w:r w:rsidR="00E119E5" w:rsidRPr="006757BB">
        <w:rPr>
          <w:rFonts w:cs="Times New Roman"/>
          <w:color w:val="auto"/>
        </w:rPr>
        <w:t>таллургов и северо-западнее Ульяновского проспекта</w:t>
      </w:r>
      <w:r w:rsidR="009477D5" w:rsidRPr="006757BB">
        <w:rPr>
          <w:rFonts w:cs="Times New Roman"/>
          <w:color w:val="auto"/>
        </w:rPr>
        <w:t>.</w:t>
      </w:r>
    </w:p>
    <w:p w:rsidP="00EA773B" w:rsidR="001D4F07" w:rsidRDefault="001D4F07" w:rsidRPr="006757BB">
      <w:pPr>
        <w:pStyle w:val="00"/>
        <w:suppressAutoHyphens w:val="false"/>
        <w:rPr>
          <w:rFonts w:cs="Times New Roman"/>
          <w:color w:val="auto"/>
        </w:rPr>
      </w:pPr>
      <w:r w:rsidRPr="006757BB">
        <w:rPr>
          <w:rFonts w:cs="Times New Roman"/>
          <w:color w:val="auto"/>
        </w:rPr>
        <w:t xml:space="preserve">Общая площадь территории составляет </w:t>
      </w:r>
      <w:r w:rsidR="00E119E5" w:rsidRPr="006757BB">
        <w:rPr>
          <w:rFonts w:cs="Times New Roman"/>
          <w:color w:val="auto"/>
        </w:rPr>
        <w:t>1,54</w:t>
      </w:r>
      <w:r w:rsidR="003804B7" w:rsidRPr="006757BB">
        <w:rPr>
          <w:rFonts w:cs="Times New Roman"/>
          <w:color w:val="auto"/>
        </w:rPr>
        <w:t xml:space="preserve"> </w:t>
      </w:r>
      <w:r w:rsidRPr="006757BB">
        <w:rPr>
          <w:rFonts w:cs="Times New Roman"/>
          <w:color w:val="auto"/>
        </w:rPr>
        <w:t>га.</w:t>
      </w:r>
    </w:p>
    <w:p w:rsidP="00EA773B" w:rsidR="001D4F07" w:rsidRDefault="001D4F07" w:rsidRPr="006757BB">
      <w:pPr>
        <w:pStyle w:val="00"/>
        <w:suppressAutoHyphens w:val="false"/>
        <w:rPr>
          <w:rFonts w:cs="Times New Roman"/>
          <w:color w:val="auto"/>
        </w:rPr>
      </w:pPr>
      <w:r w:rsidRPr="006757BB">
        <w:rPr>
          <w:rFonts w:cs="Times New Roman"/>
          <w:color w:val="auto"/>
        </w:rPr>
        <w:t>В соответствии с Генеральным планом городского округа город Красноя</w:t>
      </w:r>
      <w:proofErr w:type="gramStart"/>
      <w:r w:rsidRPr="006757BB">
        <w:rPr>
          <w:rFonts w:cs="Times New Roman"/>
          <w:color w:val="auto"/>
        </w:rPr>
        <w:t>рск Кр</w:t>
      </w:r>
      <w:proofErr w:type="gramEnd"/>
      <w:r w:rsidRPr="006757BB">
        <w:rPr>
          <w:rFonts w:cs="Times New Roman"/>
          <w:color w:val="auto"/>
        </w:rPr>
        <w:t>асноярск</w:t>
      </w:r>
      <w:r w:rsidR="006757BB">
        <w:rPr>
          <w:rFonts w:cs="Times New Roman"/>
          <w:color w:val="auto"/>
        </w:rPr>
        <w:t xml:space="preserve">ого края, утвержденным решением </w:t>
      </w:r>
      <w:r w:rsidRPr="006757BB">
        <w:rPr>
          <w:rFonts w:cs="Times New Roman"/>
          <w:color w:val="auto"/>
        </w:rPr>
        <w:t>Красноя</w:t>
      </w:r>
      <w:r w:rsidRPr="006757BB">
        <w:rPr>
          <w:rFonts w:cs="Times New Roman"/>
          <w:color w:val="auto"/>
        </w:rPr>
        <w:t>р</w:t>
      </w:r>
      <w:r w:rsidRPr="006757BB">
        <w:rPr>
          <w:rFonts w:cs="Times New Roman"/>
          <w:color w:val="auto"/>
        </w:rPr>
        <w:t>ского городского Совета депутатов от 13.03.2015 № 7-107</w:t>
      </w:r>
      <w:r w:rsidR="00C95B1D" w:rsidRPr="006757BB">
        <w:rPr>
          <w:rFonts w:cs="Times New Roman"/>
          <w:color w:val="auto"/>
        </w:rPr>
        <w:t xml:space="preserve"> (далее – Г</w:t>
      </w:r>
      <w:r w:rsidR="00C95B1D" w:rsidRPr="006757BB">
        <w:rPr>
          <w:rFonts w:cs="Times New Roman"/>
          <w:color w:val="auto"/>
        </w:rPr>
        <w:t>е</w:t>
      </w:r>
      <w:r w:rsidR="00C95B1D" w:rsidRPr="006757BB">
        <w:rPr>
          <w:rFonts w:cs="Times New Roman"/>
          <w:color w:val="auto"/>
        </w:rPr>
        <w:t>неральный план)</w:t>
      </w:r>
      <w:r w:rsidRPr="006757BB">
        <w:rPr>
          <w:rFonts w:cs="Times New Roman"/>
          <w:color w:val="auto"/>
        </w:rPr>
        <w:t>, территория расположена в границах функциональн</w:t>
      </w:r>
      <w:r w:rsidR="00570486">
        <w:rPr>
          <w:rFonts w:cs="Times New Roman"/>
          <w:color w:val="auto"/>
        </w:rPr>
        <w:t>ых</w:t>
      </w:r>
      <w:r w:rsidR="008C3389" w:rsidRPr="006757BB">
        <w:rPr>
          <w:rFonts w:cs="Times New Roman"/>
          <w:color w:val="auto"/>
        </w:rPr>
        <w:t xml:space="preserve"> зон</w:t>
      </w:r>
      <w:r w:rsidR="00570486">
        <w:rPr>
          <w:rFonts w:cs="Times New Roman"/>
          <w:color w:val="auto"/>
        </w:rPr>
        <w:t>:</w:t>
      </w:r>
      <w:r w:rsidR="008C3389" w:rsidRPr="006757BB">
        <w:rPr>
          <w:rFonts w:cs="Times New Roman"/>
          <w:color w:val="auto"/>
        </w:rPr>
        <w:t xml:space="preserve"> </w:t>
      </w:r>
      <w:r w:rsidR="00570486">
        <w:rPr>
          <w:rFonts w:cs="Times New Roman"/>
          <w:color w:val="auto"/>
        </w:rPr>
        <w:t>п</w:t>
      </w:r>
      <w:r w:rsidR="008C3389" w:rsidRPr="006757BB">
        <w:rPr>
          <w:rFonts w:cs="Times New Roman"/>
          <w:color w:val="auto"/>
        </w:rPr>
        <w:t>роизводственной зоны, зоны инженерной и транспортной инфр</w:t>
      </w:r>
      <w:r w:rsidR="008C3389" w:rsidRPr="006757BB">
        <w:rPr>
          <w:rFonts w:cs="Times New Roman"/>
          <w:color w:val="auto"/>
        </w:rPr>
        <w:t>а</w:t>
      </w:r>
      <w:r w:rsidR="008C3389" w:rsidRPr="006757BB">
        <w:rPr>
          <w:rFonts w:cs="Times New Roman"/>
          <w:color w:val="auto"/>
        </w:rPr>
        <w:t>структур</w:t>
      </w:r>
      <w:r w:rsidR="009477D5" w:rsidRPr="006757BB">
        <w:rPr>
          <w:rFonts w:cs="Times New Roman"/>
          <w:color w:val="auto"/>
        </w:rPr>
        <w:t>.</w:t>
      </w:r>
    </w:p>
    <w:p w:rsidP="00EA773B" w:rsidR="001D4F07" w:rsidRDefault="001D4F07" w:rsidRPr="006757BB">
      <w:pPr>
        <w:pStyle w:val="00"/>
        <w:suppressAutoHyphens w:val="false"/>
        <w:rPr>
          <w:rFonts w:cs="Times New Roman"/>
          <w:color w:val="auto"/>
        </w:rPr>
      </w:pPr>
      <w:r w:rsidRPr="006757BB">
        <w:rPr>
          <w:rFonts w:cs="Times New Roman"/>
          <w:color w:val="auto"/>
        </w:rPr>
        <w:lastRenderedPageBreak/>
        <w:t>Согласно Правилам землепользования и застройки городского округа город Красноя</w:t>
      </w:r>
      <w:proofErr w:type="gramStart"/>
      <w:r w:rsidRPr="006757BB">
        <w:rPr>
          <w:rFonts w:cs="Times New Roman"/>
          <w:color w:val="auto"/>
        </w:rPr>
        <w:t>рск Кр</w:t>
      </w:r>
      <w:proofErr w:type="gramEnd"/>
      <w:r w:rsidRPr="006757BB">
        <w:rPr>
          <w:rFonts w:cs="Times New Roman"/>
          <w:color w:val="auto"/>
        </w:rPr>
        <w:t>асноярского края, утвержденными решен</w:t>
      </w:r>
      <w:r w:rsidRPr="006757BB">
        <w:rPr>
          <w:rFonts w:cs="Times New Roman"/>
          <w:color w:val="auto"/>
        </w:rPr>
        <w:t>и</w:t>
      </w:r>
      <w:r w:rsidRPr="006757BB">
        <w:rPr>
          <w:rFonts w:cs="Times New Roman"/>
          <w:color w:val="auto"/>
        </w:rPr>
        <w:t xml:space="preserve">ем Красноярского городского Совета депутатов от 07.07.2015 № В-122, территория находится в границах </w:t>
      </w:r>
      <w:r w:rsidR="008C3389" w:rsidRPr="006757BB">
        <w:rPr>
          <w:rFonts w:cs="Times New Roman"/>
          <w:color w:val="auto"/>
        </w:rPr>
        <w:t>к</w:t>
      </w:r>
      <w:r w:rsidR="009477D5" w:rsidRPr="006757BB">
        <w:rPr>
          <w:rFonts w:cs="Times New Roman"/>
          <w:color w:val="auto"/>
        </w:rPr>
        <w:t>оммунально-складской зоны (П-3)</w:t>
      </w:r>
      <w:r w:rsidR="00E119E5" w:rsidRPr="006757BB">
        <w:rPr>
          <w:rFonts w:cs="Times New Roman"/>
          <w:color w:val="auto"/>
        </w:rPr>
        <w:t xml:space="preserve"> </w:t>
      </w:r>
      <w:r w:rsidR="00570486">
        <w:rPr>
          <w:rFonts w:cs="Times New Roman"/>
          <w:color w:val="auto"/>
        </w:rPr>
        <w:t xml:space="preserve">         </w:t>
      </w:r>
      <w:r w:rsidR="00E119E5" w:rsidRPr="006757BB">
        <w:rPr>
          <w:rFonts w:cs="Times New Roman"/>
          <w:color w:val="auto"/>
        </w:rPr>
        <w:t>и зоны городской рекреации (Р-2)</w:t>
      </w:r>
      <w:r w:rsidR="009477D5" w:rsidRPr="006757BB">
        <w:rPr>
          <w:rFonts w:cs="Times New Roman"/>
          <w:color w:val="auto"/>
        </w:rPr>
        <w:t>.</w:t>
      </w:r>
    </w:p>
    <w:p w:rsidP="000314B0" w:rsidR="008C3389" w:rsidRDefault="008C3389">
      <w:pPr>
        <w:pStyle w:val="00"/>
      </w:pPr>
    </w:p>
    <w:p w:rsidP="000314B0" w:rsidR="00964FE0" w:rsidRDefault="00964FE0">
      <w:pPr>
        <w:pStyle w:val="00"/>
      </w:pPr>
    </w:p>
    <w:p w:rsidP="000314B0" w:rsidR="00964FE0" w:rsidRDefault="00964FE0">
      <w:pPr>
        <w:pStyle w:val="00"/>
      </w:pPr>
    </w:p>
    <w:p w:rsidP="000314B0" w:rsidR="00964FE0" w:rsidRDefault="00964FE0">
      <w:pPr>
        <w:pStyle w:val="00"/>
      </w:pPr>
    </w:p>
    <w:p w:rsidP="00EA773B" w:rsidR="00964FE0" w:rsidRDefault="00964FE0">
      <w:pPr>
        <w:pStyle w:val="00"/>
        <w:ind w:firstLine="0"/>
      </w:pPr>
    </w:p>
    <w:p w:rsidP="00964FE0" w:rsidR="00964FE0" w:rsidRDefault="00964FE0">
      <w:pPr>
        <w:pStyle w:val="00"/>
        <w:ind w:firstLine="0"/>
        <w:sectPr w:rsidR="00964FE0" w:rsidSect="00EA773B">
          <w:headerReference r:id="rId9" w:type="default"/>
          <w:headerReference r:id="rId10" w:type="first"/>
          <w:pgSz w:code="9" w:h="16840" w:w="11907"/>
          <w:pgMar w:bottom="1134" w:footer="720" w:gutter="0" w:header="720" w:left="1985" w:right="567" w:top="1134"/>
          <w:pgNumType w:start="6"/>
          <w:cols w:space="720"/>
          <w:docGrid w:linePitch="299"/>
        </w:sectPr>
      </w:pPr>
    </w:p>
    <w:p w:rsidP="00964FE0" w:rsidR="00964FE0" w:rsidRDefault="00964FE0" w:rsidRPr="00B317B9">
      <w:pPr>
        <w:pStyle w:val="00"/>
        <w:ind w:firstLine="0"/>
      </w:pPr>
    </w:p>
    <w:p w:rsidP="00EA773B" w:rsidR="00261BAF" w:rsidRDefault="008F0DD2">
      <w:pPr>
        <w:pStyle w:val="00"/>
        <w:numPr>
          <w:ilvl w:val="0"/>
          <w:numId w:val="37"/>
        </w:numPr>
        <w:suppressAutoHyphens w:val="false"/>
        <w:ind w:firstLine="709" w:left="0"/>
      </w:pPr>
      <w:r w:rsidRPr="00B317B9">
        <w:t xml:space="preserve">Положение о характеристиках планируемого развития территории, в том числе о плотности и </w:t>
      </w:r>
      <w:r w:rsidR="002831D5" w:rsidRPr="00B317B9">
        <w:t>параме</w:t>
      </w:r>
      <w:r w:rsidR="002831D5" w:rsidRPr="00B317B9">
        <w:t>т</w:t>
      </w:r>
      <w:r w:rsidR="002831D5" w:rsidRPr="00B317B9">
        <w:t>рах застройки территории</w:t>
      </w:r>
      <w:r w:rsidR="00EA773B">
        <w:t>.</w:t>
      </w:r>
    </w:p>
    <w:p w:rsidP="00801183" w:rsidR="00801183" w:rsidRDefault="00801183" w:rsidRPr="00801183">
      <w:pPr>
        <w:pStyle w:val="00"/>
        <w:ind w:firstLine="0" w:left="1069"/>
      </w:pPr>
    </w:p>
    <w:p w:rsidP="00C54A90" w:rsidR="00EE33BD" w:rsidRDefault="00771055" w:rsidRPr="00B317B9">
      <w:pPr>
        <w:pStyle w:val="a3"/>
        <w:ind w:left="0"/>
        <w:jc w:val="right"/>
        <w:rPr>
          <w:sz w:val="30"/>
          <w:szCs w:val="30"/>
        </w:rPr>
      </w:pPr>
      <w:r w:rsidRPr="00B317B9">
        <w:rPr>
          <w:sz w:val="30"/>
          <w:szCs w:val="30"/>
        </w:rPr>
        <w:t>Таблица 1</w:t>
      </w:r>
    </w:p>
    <w:tbl>
      <w:tblPr>
        <w:tblW w:type="dxa" w:w="14268"/>
        <w:jc w:val="center"/>
        <w:tblInd w:type="dxa" w:w="93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834"/>
        <w:gridCol w:w="1275"/>
        <w:gridCol w:w="1726"/>
        <w:gridCol w:w="1559"/>
        <w:gridCol w:w="1418"/>
        <w:gridCol w:w="1559"/>
        <w:gridCol w:w="1417"/>
        <w:gridCol w:w="1418"/>
        <w:gridCol w:w="2062"/>
      </w:tblGrid>
      <w:tr w:rsidR="0006455C" w:rsidRPr="006757BB" w:rsidTr="00E87311">
        <w:trPr>
          <w:trHeight w:val="1045"/>
          <w:tblHeader/>
          <w:jc w:val="center"/>
        </w:trPr>
        <w:tc>
          <w:tcPr>
            <w:tcW w:type="dxa" w:w="1834"/>
            <w:hideMark/>
          </w:tcPr>
          <w:p w:rsidP="00EA773B" w:rsidR="0006455C" w:rsidRDefault="0006455C" w:rsidRPr="006757B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57B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Номер </w:t>
            </w:r>
          </w:p>
          <w:p w:rsidP="00EA773B" w:rsidR="0006455C" w:rsidRDefault="00EA773B" w:rsidRPr="006757B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границы зоны планируемого раз</w:t>
            </w:r>
            <w:r w:rsidR="0006455C" w:rsidRPr="006757B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мещения ОКС</w:t>
            </w:r>
          </w:p>
        </w:tc>
        <w:tc>
          <w:tcPr>
            <w:tcW w:type="dxa" w:w="1275"/>
            <w:hideMark/>
          </w:tcPr>
          <w:p w:rsidP="00EA773B" w:rsidR="0006455C" w:rsidRDefault="0006455C" w:rsidRPr="006757B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57B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Площадь земель</w:t>
            </w:r>
            <w:r w:rsidRPr="006757B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ного участка, </w:t>
            </w:r>
            <w:r w:rsidR="00EA77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dxa" w:w="1726"/>
          </w:tcPr>
          <w:p w:rsidP="00EA773B" w:rsidR="0006455C" w:rsidRDefault="0006455C" w:rsidRPr="006757B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57B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Территор</w:t>
            </w:r>
            <w:r w:rsidRPr="006757B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6757B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аль</w:t>
            </w:r>
            <w:r w:rsidRPr="006757B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ная зона</w:t>
            </w:r>
          </w:p>
        </w:tc>
        <w:tc>
          <w:tcPr>
            <w:tcW w:type="dxa" w:w="1559"/>
            <w:hideMark/>
          </w:tcPr>
          <w:p w:rsidP="00EA773B" w:rsidR="0006455C" w:rsidRDefault="0006455C" w:rsidRPr="006757B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57B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Макси</w:t>
            </w:r>
            <w:r w:rsidRPr="006757B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мальный процент  з</w:t>
            </w:r>
            <w:r w:rsidRPr="006757B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6757B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стройки (по ПЗЗ), %</w:t>
            </w:r>
          </w:p>
        </w:tc>
        <w:tc>
          <w:tcPr>
            <w:tcW w:type="dxa" w:w="1418"/>
            <w:hideMark/>
          </w:tcPr>
          <w:p w:rsidP="00EA773B" w:rsidR="0006455C" w:rsidRDefault="0006455C" w:rsidRPr="006757B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57B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Ма</w:t>
            </w:r>
            <w:r w:rsidR="00EA77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кси</w:t>
            </w:r>
            <w:r w:rsidR="00EA773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мальная площадь застройки, кв. м</w:t>
            </w:r>
          </w:p>
        </w:tc>
        <w:tc>
          <w:tcPr>
            <w:tcW w:type="dxa" w:w="1559"/>
          </w:tcPr>
          <w:p w:rsidP="00EA773B" w:rsidR="0006455C" w:rsidRDefault="0006455C" w:rsidRPr="006757B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57B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Мини</w:t>
            </w:r>
            <w:r w:rsidRPr="006757B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мальный процент  з</w:t>
            </w:r>
            <w:r w:rsidRPr="006757B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6757B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строй</w:t>
            </w:r>
            <w:r w:rsidRPr="006757B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ки (по ПЗЗ), %</w:t>
            </w:r>
          </w:p>
        </w:tc>
        <w:tc>
          <w:tcPr>
            <w:tcW w:type="dxa" w:w="1417"/>
          </w:tcPr>
          <w:p w:rsidP="00EA773B" w:rsidR="0006455C" w:rsidRDefault="00EA773B" w:rsidRPr="006757B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Мини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мальная площадь застрой</w:t>
            </w:r>
            <w:r w:rsidR="0006455C" w:rsidRPr="006757B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ки, </w:t>
            </w:r>
            <w:r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dxa" w:w="1418"/>
          </w:tcPr>
          <w:p w:rsidP="00EA773B" w:rsidR="00EA773B" w:rsidRDefault="0006455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57B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Макс</w:t>
            </w:r>
            <w:r w:rsidRPr="006757B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и</w:t>
            </w:r>
            <w:r w:rsidRPr="006757B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мальный размер з</w:t>
            </w:r>
            <w:r w:rsidRPr="006757B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Pr="006757B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мельного участка, </w:t>
            </w:r>
          </w:p>
          <w:p w:rsidP="00EA773B" w:rsidR="0006455C" w:rsidRDefault="0006455C" w:rsidRPr="006757B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57B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type="dxa" w:w="2062"/>
          </w:tcPr>
          <w:p w:rsidP="00EA773B" w:rsidR="00EA773B" w:rsidRDefault="0006455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57B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Минимальный размер земельн</w:t>
            </w:r>
            <w:r w:rsidRPr="006757B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6757B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го участка, </w:t>
            </w:r>
          </w:p>
          <w:p w:rsidP="00EA773B" w:rsidR="0006455C" w:rsidRDefault="0006455C" w:rsidRPr="006757B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757BB">
              <w:rPr>
                <w:rFonts w:ascii="Times New Roman" w:cs="Times New Roman" w:eastAsia="Times New Roman" w:hAnsi="Times New Roman"/>
                <w:bCs/>
                <w:sz w:val="24"/>
                <w:szCs w:val="24"/>
                <w:lang w:eastAsia="ru-RU"/>
              </w:rPr>
              <w:t>га</w:t>
            </w:r>
          </w:p>
        </w:tc>
      </w:tr>
      <w:tr w:rsidR="0006455C" w:rsidRPr="006757BB" w:rsidTr="00EA773B">
        <w:trPr>
          <w:trHeight w:val="300"/>
          <w:jc w:val="center"/>
        </w:trPr>
        <w:tc>
          <w:tcPr>
            <w:tcW w:type="dxa" w:w="1834"/>
          </w:tcPr>
          <w:p w:rsidP="00EA773B" w:rsidR="0006455C" w:rsidRDefault="0006455C" w:rsidRPr="006757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9.2.б</w:t>
            </w:r>
          </w:p>
        </w:tc>
        <w:tc>
          <w:tcPr>
            <w:tcW w:type="dxa" w:w="1275"/>
          </w:tcPr>
          <w:p w:rsidP="00EA773B" w:rsidR="0006455C" w:rsidRDefault="0006455C" w:rsidRPr="006757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A773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type="dxa" w:w="1726"/>
            <w:vAlign w:val="center"/>
          </w:tcPr>
          <w:p w:rsidP="00EA773B" w:rsidR="0006455C" w:rsidRDefault="0006455C" w:rsidRPr="006757B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Зоны горо</w:t>
            </w:r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ской рекре</w:t>
            </w:r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ции (Р-2)</w:t>
            </w:r>
          </w:p>
        </w:tc>
        <w:tc>
          <w:tcPr>
            <w:tcW w:type="dxa" w:w="1559"/>
          </w:tcPr>
          <w:p w:rsidP="00EA773B" w:rsidR="0006455C" w:rsidRDefault="0006455C" w:rsidRPr="006757B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757BB">
              <w:rPr>
                <w:rFonts w:ascii="Times New Roman" w:cs="Times New Roman" w:hAnsi="Times New Roman"/>
                <w:sz w:val="24"/>
                <w:szCs w:val="24"/>
              </w:rPr>
              <w:t>не подлежит установл</w:t>
            </w:r>
            <w:r w:rsidRPr="006757BB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="00570486">
              <w:rPr>
                <w:rFonts w:ascii="Times New Roman" w:cs="Times New Roman" w:hAnsi="Times New Roman"/>
                <w:sz w:val="24"/>
                <w:szCs w:val="24"/>
              </w:rPr>
              <w:t>нию</w:t>
            </w:r>
          </w:p>
        </w:tc>
        <w:tc>
          <w:tcPr>
            <w:tcW w:type="dxa" w:w="1418"/>
            <w:hideMark/>
          </w:tcPr>
          <w:p w:rsidP="00EA773B" w:rsidR="0006455C" w:rsidRDefault="0006455C" w:rsidRPr="006757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1559"/>
          </w:tcPr>
          <w:p w:rsidP="00EA773B" w:rsidR="0006455C" w:rsidRDefault="0006455C" w:rsidRPr="006757B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757BB">
              <w:rPr>
                <w:rFonts w:ascii="Times New Roman" w:cs="Times New Roman" w:hAnsi="Times New Roman"/>
                <w:sz w:val="24"/>
                <w:szCs w:val="24"/>
              </w:rPr>
              <w:t>не подлежит установл</w:t>
            </w:r>
            <w:r w:rsidRPr="006757BB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757BB">
              <w:rPr>
                <w:rFonts w:ascii="Times New Roman" w:cs="Times New Roman" w:hAnsi="Times New Roman"/>
                <w:sz w:val="24"/>
                <w:szCs w:val="24"/>
              </w:rPr>
              <w:t>нию</w:t>
            </w:r>
          </w:p>
        </w:tc>
        <w:tc>
          <w:tcPr>
            <w:tcW w:type="dxa" w:w="1417"/>
          </w:tcPr>
          <w:p w:rsidP="00EA773B" w:rsidR="0006455C" w:rsidRDefault="0006455C" w:rsidRPr="006757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type="dxa" w:w="1418"/>
          </w:tcPr>
          <w:p w:rsidP="00EA773B" w:rsidR="0006455C" w:rsidRDefault="0006455C" w:rsidRPr="006757B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757BB">
              <w:rPr>
                <w:rFonts w:ascii="Times New Roman" w:cs="Times New Roman" w:hAnsi="Times New Roman"/>
                <w:sz w:val="24"/>
                <w:szCs w:val="24"/>
              </w:rPr>
              <w:t>не подл</w:t>
            </w:r>
            <w:r w:rsidRPr="006757BB">
              <w:rPr>
                <w:rFonts w:ascii="Times New Roman" w:cs="Times New Roman" w:hAnsi="Times New Roman"/>
                <w:sz w:val="24"/>
                <w:szCs w:val="24"/>
              </w:rPr>
              <w:t>е</w:t>
            </w:r>
            <w:r w:rsidRPr="006757BB">
              <w:rPr>
                <w:rFonts w:ascii="Times New Roman" w:cs="Times New Roman" w:hAnsi="Times New Roman"/>
                <w:sz w:val="24"/>
                <w:szCs w:val="24"/>
              </w:rPr>
              <w:t>жит уст</w:t>
            </w:r>
            <w:r w:rsidRPr="006757BB">
              <w:rPr>
                <w:rFonts w:ascii="Times New Roman" w:cs="Times New Roman" w:hAnsi="Times New Roman"/>
                <w:sz w:val="24"/>
                <w:szCs w:val="24"/>
              </w:rPr>
              <w:t>а</w:t>
            </w:r>
            <w:r w:rsidRPr="006757BB">
              <w:rPr>
                <w:rFonts w:ascii="Times New Roman" w:cs="Times New Roman" w:hAnsi="Times New Roman"/>
                <w:sz w:val="24"/>
                <w:szCs w:val="24"/>
              </w:rPr>
              <w:t>новлению*</w:t>
            </w:r>
          </w:p>
        </w:tc>
        <w:tc>
          <w:tcPr>
            <w:tcW w:type="dxa" w:w="2062"/>
          </w:tcPr>
          <w:p w:rsidP="00EA773B" w:rsidR="0006455C" w:rsidRDefault="0006455C" w:rsidRPr="006757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0,03*</w:t>
            </w:r>
          </w:p>
        </w:tc>
      </w:tr>
    </w:tbl>
    <w:p w:rsidP="00C6375F" w:rsidR="00C6375F" w:rsidRDefault="00C6375F">
      <w:pPr>
        <w:keepNext/>
        <w:keepLines/>
        <w:spacing w:after="0" w:line="240" w:lineRule="auto"/>
        <w:jc w:val="both"/>
        <w:rPr>
          <w:rFonts w:ascii="Times New Roman" w:cs="Times New Roman" w:eastAsia="ヒラギノ角ゴ Pro W3" w:hAnsi="Times New Roman"/>
          <w:lang w:eastAsia="ru-RU"/>
        </w:rPr>
      </w:pPr>
    </w:p>
    <w:p w:rsidP="00BB27B2" w:rsidR="00BB27B2" w:rsidRDefault="00BB27B2" w:rsidRPr="006757BB">
      <w:pPr>
        <w:pStyle w:val="00"/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</w:pPr>
      <w:r w:rsidRPr="006757BB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 xml:space="preserve">* </w:t>
      </w:r>
      <w:r w:rsidR="00570486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>П</w:t>
      </w:r>
      <w:r w:rsidRPr="006757BB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>редельный размер земельного участка с видами разрешенного использования:</w:t>
      </w:r>
    </w:p>
    <w:p w:rsidP="00EA773B" w:rsidR="00BB27B2" w:rsidRDefault="00BB27B2" w:rsidRPr="006757BB">
      <w:pPr>
        <w:pStyle w:val="00"/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</w:pPr>
      <w:proofErr w:type="gramStart"/>
      <w:r w:rsidRPr="006757BB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 xml:space="preserve">предоставление коммунальных услуг (код </w:t>
      </w:r>
      <w:r w:rsidR="00EA773B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>–</w:t>
      </w:r>
      <w:r w:rsidRPr="006757BB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 xml:space="preserve"> 3.1.1), административные здания организаций, обеспечивающих предоставление коммунальных услуг (код </w:t>
      </w:r>
      <w:r w:rsidR="00EA773B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>–</w:t>
      </w:r>
      <w:r w:rsidRPr="006757BB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 xml:space="preserve"> 3.1.2), оказание услуг связи (3.2.3), связь (код </w:t>
      </w:r>
      <w:r w:rsidR="00EA773B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>–</w:t>
      </w:r>
      <w:r w:rsidRPr="006757BB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 xml:space="preserve"> 6.8), земельные участки (территории) общего пользования (код </w:t>
      </w:r>
      <w:r w:rsidR="00EA773B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>–</w:t>
      </w:r>
      <w:r w:rsidRPr="006757BB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 xml:space="preserve"> 12.0) </w:t>
      </w:r>
      <w:r w:rsidR="00EA773B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>–</w:t>
      </w:r>
      <w:r w:rsidR="00570486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 xml:space="preserve"> не подлежит установлению;</w:t>
      </w:r>
      <w:r w:rsidRPr="006757BB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 xml:space="preserve"> с иными видами разрешенного использования: минимальный </w:t>
      </w:r>
      <w:r w:rsidR="00EA773B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>–</w:t>
      </w:r>
      <w:r w:rsidRPr="006757BB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 xml:space="preserve"> 0,03 га, максимальный </w:t>
      </w:r>
      <w:r w:rsidR="00EA773B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>–</w:t>
      </w:r>
      <w:r w:rsidRPr="006757BB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 xml:space="preserve"> не подлежит установлению.</w:t>
      </w:r>
      <w:proofErr w:type="gramEnd"/>
    </w:p>
    <w:p w:rsidP="00C6375F" w:rsidR="000A1F09" w:rsidRDefault="000A1F09" w:rsidRPr="006757BB">
      <w:pPr>
        <w:pStyle w:val="00"/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</w:pPr>
      <w:r w:rsidRPr="006757BB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 xml:space="preserve">Предельные параметры разрешенного строительства планируемых объектов капитального строительства являются максимально допустимыми для всех объектов, предусмотренных для размещения в данном </w:t>
      </w:r>
      <w:r w:rsidR="00570486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>П</w:t>
      </w:r>
      <w:r w:rsidRPr="006757BB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>роекте планировки.</w:t>
      </w:r>
    </w:p>
    <w:p w:rsidP="00C6375F" w:rsidR="0006455C" w:rsidRDefault="00570486" w:rsidRPr="006757BB">
      <w:pPr>
        <w:pStyle w:val="00"/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</w:pPr>
      <w:r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>Такие параметры как</w:t>
      </w:r>
      <w:r w:rsidR="0006455C" w:rsidRPr="006757BB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 xml:space="preserve"> минимальные отступы от границ земельных участков и предельное количество этажей – </w:t>
      </w:r>
      <w:r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 xml:space="preserve">            </w:t>
      </w:r>
      <w:r w:rsidR="0006455C" w:rsidRPr="006757BB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>не подлежат установлению</w:t>
      </w:r>
      <w:r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>.</w:t>
      </w:r>
    </w:p>
    <w:p w:rsidP="000A1F09" w:rsidR="006757BB" w:rsidRDefault="001D4F07" w:rsidRPr="006757BB">
      <w:pPr>
        <w:pStyle w:val="00"/>
        <w:rPr>
          <w:sz w:val="28"/>
          <w:szCs w:val="28"/>
        </w:rPr>
      </w:pPr>
      <w:r w:rsidRPr="006757BB">
        <w:rPr>
          <w:sz w:val="28"/>
          <w:szCs w:val="28"/>
        </w:rPr>
        <w:t>Примечани</w:t>
      </w:r>
      <w:r w:rsidR="00570486">
        <w:rPr>
          <w:sz w:val="28"/>
          <w:szCs w:val="28"/>
        </w:rPr>
        <w:t>я</w:t>
      </w:r>
      <w:r w:rsidRPr="006757BB">
        <w:rPr>
          <w:sz w:val="28"/>
          <w:szCs w:val="28"/>
        </w:rPr>
        <w:t xml:space="preserve">: </w:t>
      </w:r>
    </w:p>
    <w:p w:rsidP="000A1F09" w:rsidR="00570486" w:rsidRDefault="00230C0B">
      <w:pPr>
        <w:pStyle w:val="00"/>
        <w:rPr>
          <w:bCs/>
          <w:color w:themeColor="text1" w:val="000000"/>
          <w:sz w:val="28"/>
          <w:szCs w:val="28"/>
        </w:rPr>
      </w:pPr>
      <w:r w:rsidRPr="006757BB">
        <w:rPr>
          <w:bCs/>
          <w:color w:themeColor="text1" w:val="000000"/>
          <w:sz w:val="28"/>
          <w:szCs w:val="28"/>
        </w:rPr>
        <w:t>ОКС – об</w:t>
      </w:r>
      <w:r w:rsidR="00570486">
        <w:rPr>
          <w:bCs/>
          <w:color w:themeColor="text1" w:val="000000"/>
          <w:sz w:val="28"/>
          <w:szCs w:val="28"/>
        </w:rPr>
        <w:t>ъект капитального строительства.</w:t>
      </w:r>
      <w:r w:rsidRPr="006757BB">
        <w:rPr>
          <w:bCs/>
          <w:color w:themeColor="text1" w:val="000000"/>
          <w:sz w:val="28"/>
          <w:szCs w:val="28"/>
        </w:rPr>
        <w:t xml:space="preserve"> </w:t>
      </w:r>
    </w:p>
    <w:p w:rsidP="000A1F09" w:rsidR="00C6375F" w:rsidRDefault="00230C0B" w:rsidRPr="006757BB">
      <w:pPr>
        <w:pStyle w:val="00"/>
        <w:rPr>
          <w:bCs/>
          <w:color w:themeColor="text1" w:val="000000"/>
          <w:sz w:val="28"/>
          <w:szCs w:val="28"/>
        </w:rPr>
      </w:pPr>
      <w:r w:rsidRPr="006757BB">
        <w:rPr>
          <w:bCs/>
          <w:color w:themeColor="text1" w:val="000000"/>
          <w:sz w:val="28"/>
          <w:szCs w:val="28"/>
        </w:rPr>
        <w:t>ПЗЗ – правила землепользования</w:t>
      </w:r>
      <w:r w:rsidR="0006455C" w:rsidRPr="006757BB">
        <w:rPr>
          <w:bCs/>
          <w:color w:themeColor="text1" w:val="000000"/>
          <w:sz w:val="28"/>
          <w:szCs w:val="28"/>
        </w:rPr>
        <w:t xml:space="preserve"> и </w:t>
      </w:r>
      <w:proofErr w:type="gramStart"/>
      <w:r w:rsidR="0006455C" w:rsidRPr="006757BB">
        <w:rPr>
          <w:bCs/>
          <w:color w:themeColor="text1" w:val="000000"/>
          <w:sz w:val="28"/>
          <w:szCs w:val="28"/>
        </w:rPr>
        <w:t>застройки города</w:t>
      </w:r>
      <w:proofErr w:type="gramEnd"/>
      <w:r w:rsidR="0006455C" w:rsidRPr="006757BB">
        <w:rPr>
          <w:bCs/>
          <w:color w:themeColor="text1" w:val="000000"/>
          <w:sz w:val="28"/>
          <w:szCs w:val="28"/>
        </w:rPr>
        <w:t xml:space="preserve"> Красноярска Красноярского края, утвержденные решением Красноярского городского Совета депутатов от 07.07.2015 № В-122</w:t>
      </w:r>
      <w:r w:rsidR="00EA773B">
        <w:rPr>
          <w:bCs/>
          <w:color w:themeColor="text1" w:val="000000"/>
          <w:sz w:val="28"/>
          <w:szCs w:val="28"/>
        </w:rPr>
        <w:t xml:space="preserve"> </w:t>
      </w:r>
      <w:r w:rsidR="0006455C" w:rsidRPr="006757BB">
        <w:rPr>
          <w:bCs/>
          <w:color w:themeColor="text1" w:val="000000"/>
          <w:sz w:val="28"/>
          <w:szCs w:val="28"/>
        </w:rPr>
        <w:t>(в действующей редакции)</w:t>
      </w:r>
      <w:r w:rsidR="00570486">
        <w:rPr>
          <w:bCs/>
          <w:color w:themeColor="text1" w:val="000000"/>
          <w:sz w:val="28"/>
          <w:szCs w:val="28"/>
        </w:rPr>
        <w:t>.</w:t>
      </w:r>
    </w:p>
    <w:p w:rsidP="006757BB" w:rsidR="0006455C" w:rsidRDefault="0006455C" w:rsidRPr="000A1F09">
      <w:pPr>
        <w:pStyle w:val="00"/>
        <w:ind w:firstLine="0"/>
      </w:pPr>
    </w:p>
    <w:p w:rsidP="00CB2A85" w:rsidR="00C6375F" w:rsidRDefault="00C6375F">
      <w:pPr>
        <w:pStyle w:val="a3"/>
        <w:ind w:left="0"/>
        <w:jc w:val="center"/>
        <w:rPr>
          <w:sz w:val="30"/>
          <w:szCs w:val="30"/>
        </w:rPr>
      </w:pPr>
    </w:p>
    <w:p w:rsidP="00EA773B" w:rsidR="001A4BF4" w:rsidRDefault="00DF090A">
      <w:pPr>
        <w:pStyle w:val="a3"/>
        <w:numPr>
          <w:ilvl w:val="0"/>
          <w:numId w:val="37"/>
        </w:numPr>
        <w:ind w:firstLine="709" w:left="0"/>
        <w:jc w:val="both"/>
        <w:rPr>
          <w:sz w:val="30"/>
          <w:szCs w:val="30"/>
        </w:rPr>
      </w:pPr>
      <w:r w:rsidRPr="00B317B9">
        <w:rPr>
          <w:sz w:val="30"/>
          <w:szCs w:val="30"/>
        </w:rPr>
        <w:lastRenderedPageBreak/>
        <w:t>Характеристика, этапы проектирования, строительства, реконструкции объектов капитального стро</w:t>
      </w:r>
      <w:r w:rsidRPr="00B317B9">
        <w:rPr>
          <w:sz w:val="30"/>
          <w:szCs w:val="30"/>
        </w:rPr>
        <w:t>и</w:t>
      </w:r>
      <w:r w:rsidRPr="00B317B9">
        <w:rPr>
          <w:sz w:val="30"/>
          <w:szCs w:val="30"/>
        </w:rPr>
        <w:t>тельства и необходимых для функционирования таких объектов и обеспечения жизнедеятельности граждан об</w:t>
      </w:r>
      <w:r w:rsidRPr="00B317B9">
        <w:rPr>
          <w:sz w:val="30"/>
          <w:szCs w:val="30"/>
        </w:rPr>
        <w:t>ъ</w:t>
      </w:r>
      <w:r w:rsidRPr="00B317B9">
        <w:rPr>
          <w:sz w:val="30"/>
          <w:szCs w:val="30"/>
        </w:rPr>
        <w:t>ектов коммунал</w:t>
      </w:r>
      <w:r w:rsidR="00570486">
        <w:rPr>
          <w:sz w:val="30"/>
          <w:szCs w:val="30"/>
        </w:rPr>
        <w:t xml:space="preserve">ьной, транспортной, социальной </w:t>
      </w:r>
      <w:r w:rsidRPr="00B317B9">
        <w:rPr>
          <w:sz w:val="30"/>
          <w:szCs w:val="30"/>
        </w:rPr>
        <w:t>инфраструктур</w:t>
      </w:r>
      <w:r w:rsidR="00570486">
        <w:rPr>
          <w:sz w:val="30"/>
          <w:szCs w:val="30"/>
        </w:rPr>
        <w:t>ы</w:t>
      </w:r>
      <w:r w:rsidR="00EA773B">
        <w:rPr>
          <w:sz w:val="30"/>
          <w:szCs w:val="30"/>
        </w:rPr>
        <w:t>.</w:t>
      </w:r>
    </w:p>
    <w:p w:rsidP="000A1F09" w:rsidR="000A1F09" w:rsidRDefault="000A1F09" w:rsidRPr="000A1F09">
      <w:pPr>
        <w:ind w:left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0A1F09">
        <w:rPr>
          <w:rFonts w:ascii="Times New Roman" w:cs="Times New Roman" w:eastAsia="Times New Roman" w:hAnsi="Times New Roman"/>
          <w:sz w:val="30"/>
          <w:szCs w:val="30"/>
          <w:lang w:eastAsia="ru-RU"/>
        </w:rPr>
        <w:t>Реализация проекта предусматривается в одну очередь</w:t>
      </w:r>
      <w:r w:rsidR="0057048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: </w:t>
      </w:r>
      <w:r w:rsidRPr="000A1F09">
        <w:rPr>
          <w:rFonts w:ascii="Times New Roman" w:cs="Times New Roman" w:eastAsia="Times New Roman" w:hAnsi="Times New Roman"/>
          <w:sz w:val="30"/>
          <w:szCs w:val="30"/>
          <w:lang w:eastAsia="ru-RU"/>
        </w:rPr>
        <w:t>202</w:t>
      </w:r>
      <w:r w:rsidR="0016682C">
        <w:rPr>
          <w:rFonts w:ascii="Times New Roman" w:cs="Times New Roman" w:eastAsia="Times New Roman" w:hAnsi="Times New Roman"/>
          <w:sz w:val="30"/>
          <w:szCs w:val="30"/>
          <w:lang w:eastAsia="ru-RU"/>
        </w:rPr>
        <w:t>5</w:t>
      </w:r>
      <w:r w:rsidR="00570486">
        <w:rPr>
          <w:rFonts w:ascii="Times New Roman" w:cs="Times New Roman" w:eastAsia="Times New Roman" w:hAnsi="Times New Roman"/>
          <w:sz w:val="30"/>
          <w:szCs w:val="30"/>
          <w:lang w:eastAsia="ru-RU"/>
        </w:rPr>
        <w:t>–</w:t>
      </w:r>
      <w:r w:rsidRPr="000A1F09">
        <w:rPr>
          <w:rFonts w:ascii="Times New Roman" w:cs="Times New Roman" w:eastAsia="Times New Roman" w:hAnsi="Times New Roman"/>
          <w:sz w:val="30"/>
          <w:szCs w:val="30"/>
          <w:lang w:eastAsia="ru-RU"/>
        </w:rPr>
        <w:t>203</w:t>
      </w:r>
      <w:r w:rsidR="0016682C">
        <w:rPr>
          <w:rFonts w:ascii="Times New Roman" w:cs="Times New Roman" w:eastAsia="Times New Roman" w:hAnsi="Times New Roman"/>
          <w:sz w:val="30"/>
          <w:szCs w:val="30"/>
          <w:lang w:eastAsia="ru-RU"/>
        </w:rPr>
        <w:t>0</w:t>
      </w:r>
      <w:r w:rsidRPr="000A1F0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гг</w:t>
      </w:r>
      <w:r w:rsidR="00570486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C54A90" w:rsidR="009111B5" w:rsidRDefault="006A0EC0" w:rsidRPr="00B317B9">
      <w:pPr>
        <w:spacing w:after="0" w:line="240" w:lineRule="auto"/>
        <w:ind w:firstLine="709"/>
        <w:contextualSpacing/>
        <w:jc w:val="right"/>
        <w:rPr>
          <w:rFonts w:ascii="Times New Roman" w:cs="Times New Roman" w:hAnsi="Times New Roman"/>
          <w:sz w:val="30"/>
          <w:szCs w:val="30"/>
        </w:rPr>
      </w:pPr>
      <w:r w:rsidRPr="00B317B9">
        <w:rPr>
          <w:rFonts w:ascii="Times New Roman" w:cs="Times New Roman" w:hAnsi="Times New Roman"/>
          <w:sz w:val="30"/>
          <w:szCs w:val="30"/>
        </w:rPr>
        <w:t>Таблица 2</w:t>
      </w:r>
    </w:p>
    <w:tbl>
      <w:tblPr>
        <w:tblW w:type="dxa" w:w="14899"/>
        <w:tblInd w:type="dxa" w:w="93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716"/>
        <w:gridCol w:w="1984"/>
        <w:gridCol w:w="1985"/>
        <w:gridCol w:w="1418"/>
        <w:gridCol w:w="1559"/>
        <w:gridCol w:w="1701"/>
        <w:gridCol w:w="1843"/>
        <w:gridCol w:w="2693"/>
      </w:tblGrid>
      <w:tr w:rsidR="0016682C" w:rsidRPr="006757BB" w:rsidTr="00EA773B">
        <w:trPr>
          <w:trHeight w:val="968"/>
          <w:tblHeader/>
        </w:trPr>
        <w:tc>
          <w:tcPr>
            <w:tcW w:type="dxa" w:w="1716"/>
            <w:vMerge w:val="restart"/>
            <w:shd w:color="auto" w:fill="auto" w:val="clear"/>
            <w:hideMark/>
          </w:tcPr>
          <w:p w:rsidP="00EA773B" w:rsidR="0016682C" w:rsidRDefault="0016682C" w:rsidRPr="006757B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Номер гран</w:t>
            </w:r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цы зоны пл</w:t>
            </w:r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нируемого размещения ОКС</w:t>
            </w:r>
          </w:p>
        </w:tc>
        <w:tc>
          <w:tcPr>
            <w:tcW w:type="dxa" w:w="1984"/>
            <w:vMerge w:val="restart"/>
            <w:shd w:color="auto" w:fill="auto" w:val="clear"/>
            <w:hideMark/>
          </w:tcPr>
          <w:p w:rsidP="00EA773B" w:rsidR="0016682C" w:rsidRDefault="0016682C" w:rsidRPr="006757BB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757BB">
              <w:rPr>
                <w:rFonts w:ascii="Times New Roman" w:cs="Times New Roman" w:hAnsi="Times New Roman"/>
                <w:sz w:val="24"/>
                <w:szCs w:val="24"/>
              </w:rPr>
              <w:t>Наименование ОКС</w:t>
            </w:r>
          </w:p>
        </w:tc>
        <w:tc>
          <w:tcPr>
            <w:tcW w:type="dxa" w:w="1985"/>
            <w:vMerge w:val="restart"/>
            <w:shd w:color="auto" w:fill="auto" w:val="clear"/>
          </w:tcPr>
          <w:p w:rsidP="00EA773B" w:rsidR="0016682C" w:rsidRDefault="0016682C" w:rsidRPr="006757BB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6757BB">
              <w:rPr>
                <w:rFonts w:ascii="Times New Roman" w:cs="Times New Roman" w:hAnsi="Times New Roman"/>
                <w:sz w:val="24"/>
                <w:szCs w:val="24"/>
              </w:rPr>
              <w:t>Назначение ОКС</w:t>
            </w:r>
          </w:p>
          <w:p w:rsidP="00EA773B" w:rsidR="0016682C" w:rsidRDefault="0016682C" w:rsidRPr="006757BB">
            <w:pPr>
              <w:spacing w:after="0"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type="dxa" w:w="1418"/>
            <w:vMerge w:val="restart"/>
          </w:tcPr>
          <w:p w:rsidP="00EA773B" w:rsidR="0016682C" w:rsidRDefault="0016682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Площадь земельного участка, </w:t>
            </w:r>
          </w:p>
          <w:p w:rsidP="00EA773B" w:rsidR="00EA773B" w:rsidRDefault="00EA773B" w:rsidRPr="006757B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type="dxa" w:w="1559"/>
            <w:vMerge w:val="restart"/>
          </w:tcPr>
          <w:p w:rsidP="00EA773B" w:rsidR="0016682C" w:rsidRDefault="0016682C" w:rsidRPr="006757B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Общая пл</w:t>
            </w:r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щадь здания, кв. м</w:t>
            </w:r>
          </w:p>
        </w:tc>
        <w:tc>
          <w:tcPr>
            <w:tcW w:type="dxa" w:w="1701"/>
            <w:vMerge w:val="restart"/>
          </w:tcPr>
          <w:p w:rsidP="00EA773B" w:rsidR="0016682C" w:rsidRDefault="0016682C" w:rsidRPr="006757B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Состояние ОКС</w:t>
            </w:r>
          </w:p>
        </w:tc>
        <w:tc>
          <w:tcPr>
            <w:tcW w:type="dxa" w:w="4536"/>
            <w:gridSpan w:val="2"/>
          </w:tcPr>
          <w:p w:rsidP="00EA773B" w:rsidR="0016682C" w:rsidRDefault="0016682C" w:rsidRPr="006757B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Очередность</w:t>
            </w:r>
          </w:p>
        </w:tc>
      </w:tr>
      <w:tr w:rsidR="0016682C" w:rsidRPr="006757BB" w:rsidTr="00EA773B">
        <w:trPr>
          <w:trHeight w:val="915"/>
          <w:tblHeader/>
        </w:trPr>
        <w:tc>
          <w:tcPr>
            <w:tcW w:type="dxa" w:w="1716"/>
            <w:vMerge/>
            <w:shd w:color="auto" w:fill="auto" w:val="clear"/>
          </w:tcPr>
          <w:p w:rsidP="00EA773B" w:rsidR="0016682C" w:rsidRDefault="0016682C" w:rsidRPr="006757B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984"/>
            <w:vMerge/>
            <w:shd w:color="auto" w:fill="auto" w:val="clear"/>
          </w:tcPr>
          <w:p w:rsidP="00EA773B" w:rsidR="0016682C" w:rsidRDefault="0016682C" w:rsidRPr="006757B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  <w:shd w:color="auto" w:fill="auto" w:val="clear"/>
          </w:tcPr>
          <w:p w:rsidP="00EA773B" w:rsidR="0016682C" w:rsidRDefault="0016682C" w:rsidRPr="006757B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type="dxa" w:w="1418"/>
            <w:vMerge/>
          </w:tcPr>
          <w:p w:rsidP="00EA773B" w:rsidR="0016682C" w:rsidRDefault="0016682C" w:rsidRPr="006757B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type="dxa" w:w="1559"/>
            <w:vMerge/>
          </w:tcPr>
          <w:p w:rsidP="00EA773B" w:rsidR="0016682C" w:rsidRDefault="0016682C" w:rsidRPr="006757B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type="dxa" w:w="1701"/>
            <w:vMerge/>
          </w:tcPr>
          <w:p w:rsidP="00EA773B" w:rsidR="0016682C" w:rsidRDefault="0016682C" w:rsidRPr="006757B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type="dxa" w:w="1843"/>
          </w:tcPr>
          <w:p w:rsidP="00EA773B" w:rsidR="0016682C" w:rsidRDefault="0016682C" w:rsidRPr="006757B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70486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-я</w:t>
            </w:r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очередь (2025</w:t>
            </w:r>
            <w:r w:rsidR="00EA773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2030 гг.)</w:t>
            </w:r>
          </w:p>
        </w:tc>
        <w:tc>
          <w:tcPr>
            <w:tcW w:type="dxa" w:w="2693"/>
          </w:tcPr>
          <w:p w:rsidP="00EA773B" w:rsidR="0016682C" w:rsidRDefault="0016682C" w:rsidRPr="006757B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Проектирование</w:t>
            </w:r>
            <w:r w:rsidR="00EA773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P="00EA773B" w:rsidR="00EA773B" w:rsidRDefault="0016682C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Строительство</w:t>
            </w:r>
            <w:r w:rsidR="00EA773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="00EA773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P="00EA773B" w:rsidR="0016682C" w:rsidRDefault="0016682C" w:rsidRPr="006757B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Реконструкция</w:t>
            </w:r>
            <w:r w:rsidR="00EA773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gramStart"/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  <w:tr w:rsidR="0016682C" w:rsidRPr="006757BB" w:rsidTr="00EA773B">
        <w:trPr>
          <w:trHeight w:val="1344"/>
        </w:trPr>
        <w:tc>
          <w:tcPr>
            <w:tcW w:type="dxa" w:w="1716"/>
            <w:shd w:color="auto" w:fill="auto" w:val="clear"/>
          </w:tcPr>
          <w:p w:rsidP="00EA773B" w:rsidR="0016682C" w:rsidRDefault="0016682C" w:rsidRPr="006757BB">
            <w:pPr>
              <w:pStyle w:val="147"/>
              <w:rPr>
                <w:sz w:val="24"/>
                <w:szCs w:val="24"/>
              </w:rPr>
            </w:pPr>
            <w:r w:rsidRPr="006757BB">
              <w:rPr>
                <w:sz w:val="24"/>
                <w:szCs w:val="24"/>
              </w:rPr>
              <w:t>9.2.</w:t>
            </w:r>
            <w:r w:rsidRPr="006757BB">
              <w:rPr>
                <w:sz w:val="24"/>
                <w:szCs w:val="24"/>
                <w:lang w:val="ru-RU"/>
              </w:rPr>
              <w:t>б</w:t>
            </w:r>
          </w:p>
        </w:tc>
        <w:tc>
          <w:tcPr>
            <w:tcW w:type="dxa" w:w="1984"/>
            <w:shd w:color="auto" w:fill="auto" w:val="clear"/>
          </w:tcPr>
          <w:p w:rsidP="00EA773B" w:rsidR="0016682C" w:rsidRDefault="0016682C" w:rsidRPr="006757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ОКС Нежилое</w:t>
            </w:r>
          </w:p>
        </w:tc>
        <w:tc>
          <w:tcPr>
            <w:tcW w:type="dxa" w:w="1985"/>
            <w:shd w:color="auto" w:fill="auto" w:val="clear"/>
          </w:tcPr>
          <w:p w:rsidP="00EA773B" w:rsidR="0016682C" w:rsidRDefault="0016682C" w:rsidRPr="006757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Кафе</w:t>
            </w:r>
          </w:p>
        </w:tc>
        <w:tc>
          <w:tcPr>
            <w:tcW w:type="dxa" w:w="1418"/>
          </w:tcPr>
          <w:p w:rsidP="00EA773B" w:rsidR="0016682C" w:rsidRDefault="0016682C" w:rsidRPr="006757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A773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577</w:t>
            </w:r>
          </w:p>
        </w:tc>
        <w:tc>
          <w:tcPr>
            <w:tcW w:type="dxa" w:w="1559"/>
          </w:tcPr>
          <w:p w:rsidP="00EA773B" w:rsidR="0016682C" w:rsidRDefault="0016682C" w:rsidRPr="006757BB">
            <w:pPr>
              <w:spacing w:after="0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656</w:t>
            </w:r>
          </w:p>
        </w:tc>
        <w:tc>
          <w:tcPr>
            <w:tcW w:type="dxa" w:w="1701"/>
          </w:tcPr>
          <w:p w:rsidP="00EA773B" w:rsidR="00EA773B" w:rsidRDefault="0057048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16682C"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ланируемый </w:t>
            </w:r>
          </w:p>
          <w:p w:rsidP="00EA773B" w:rsidR="0016682C" w:rsidRDefault="0016682C" w:rsidRPr="006757B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 реконстру</w:t>
            </w:r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type="dxa" w:w="1843"/>
          </w:tcPr>
          <w:p w:rsidP="00EA773B" w:rsidR="0016682C" w:rsidRDefault="0016682C" w:rsidRPr="006757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570486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-я</w:t>
            </w:r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 xml:space="preserve"> очередь</w:t>
            </w:r>
          </w:p>
        </w:tc>
        <w:tc>
          <w:tcPr>
            <w:tcW w:type="dxa" w:w="2693"/>
          </w:tcPr>
          <w:p w:rsidP="00EA773B" w:rsidR="0016682C" w:rsidRDefault="0016682C" w:rsidRPr="006757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757BB">
              <w:rPr>
                <w:rFonts w:ascii="Times New Roman" w:cs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</w:tr>
    </w:tbl>
    <w:p w:rsidP="001D4F07" w:rsidR="002009A1" w:rsidRDefault="002009A1" w:rsidRPr="002009A1">
      <w:pPr>
        <w:pStyle w:val="00"/>
      </w:pPr>
    </w:p>
    <w:p w:rsidP="00570486" w:rsidR="006757BB" w:rsidRDefault="006757BB" w:rsidRPr="00EC72CD">
      <w:pPr>
        <w:pStyle w:val="00"/>
        <w:widowControl w:val="false"/>
        <w:suppressAutoHyphens w:val="false"/>
        <w:rPr>
          <w:sz w:val="28"/>
        </w:rPr>
      </w:pPr>
      <w:r w:rsidRPr="00EC72CD">
        <w:rPr>
          <w:sz w:val="28"/>
        </w:rPr>
        <w:t>Примечани</w:t>
      </w:r>
      <w:r w:rsidR="00570486">
        <w:rPr>
          <w:sz w:val="28"/>
        </w:rPr>
        <w:t>е</w:t>
      </w:r>
      <w:r w:rsidRPr="00EC72CD">
        <w:rPr>
          <w:sz w:val="28"/>
        </w:rPr>
        <w:t>: ОКС – объект капитального строительства.</w:t>
      </w:r>
    </w:p>
    <w:p w:rsidP="00092236" w:rsidR="003B5A74" w:rsidRDefault="003B5A74" w:rsidRPr="00B317B9">
      <w:pPr>
        <w:pStyle w:val="00"/>
        <w:ind w:firstLine="0"/>
        <w:sectPr w:rsidR="003B5A74" w:rsidRPr="00B317B9" w:rsidSect="00EA773B">
          <w:headerReference r:id="rId11" w:type="default"/>
          <w:headerReference r:id="rId12" w:type="first"/>
          <w:pgSz w:code="9" w:h="11907" w:orient="landscape" w:w="16840"/>
          <w:pgMar w:bottom="567" w:footer="567" w:gutter="0" w:header="709" w:left="1134" w:right="1134" w:top="1985"/>
          <w:cols w:space="708"/>
          <w:titlePg/>
          <w:docGrid w:linePitch="360"/>
        </w:sectPr>
      </w:pPr>
    </w:p>
    <w:p w:rsidP="00EA773B" w:rsidR="00DF090A" w:rsidRDefault="00DF090A" w:rsidRPr="00B317B9">
      <w:pPr>
        <w:pStyle w:val="a3"/>
        <w:widowControl w:val="false"/>
        <w:ind w:firstLine="709" w:left="0"/>
        <w:jc w:val="both"/>
        <w:rPr>
          <w:sz w:val="30"/>
          <w:szCs w:val="30"/>
        </w:rPr>
      </w:pPr>
      <w:r w:rsidRPr="00B317B9">
        <w:rPr>
          <w:sz w:val="30"/>
          <w:szCs w:val="30"/>
        </w:rPr>
        <w:lastRenderedPageBreak/>
        <w:t>3</w:t>
      </w:r>
      <w:r w:rsidR="00564998" w:rsidRPr="00B317B9">
        <w:rPr>
          <w:sz w:val="30"/>
          <w:szCs w:val="30"/>
        </w:rPr>
        <w:t>.</w:t>
      </w:r>
      <w:r w:rsidRPr="00B317B9">
        <w:rPr>
          <w:sz w:val="30"/>
          <w:szCs w:val="30"/>
        </w:rPr>
        <w:t xml:space="preserve"> Сведения о плотности и параметрах застройки зон планируем</w:t>
      </w:r>
      <w:r w:rsidRPr="00B317B9">
        <w:rPr>
          <w:sz w:val="30"/>
          <w:szCs w:val="30"/>
        </w:rPr>
        <w:t>о</w:t>
      </w:r>
      <w:r w:rsidRPr="00B317B9">
        <w:rPr>
          <w:sz w:val="30"/>
          <w:szCs w:val="30"/>
        </w:rPr>
        <w:t>го размещения объектов федерального значения, объектов региональн</w:t>
      </w:r>
      <w:r w:rsidRPr="00B317B9">
        <w:rPr>
          <w:sz w:val="30"/>
          <w:szCs w:val="30"/>
        </w:rPr>
        <w:t>о</w:t>
      </w:r>
      <w:r w:rsidRPr="00B317B9">
        <w:rPr>
          <w:sz w:val="30"/>
          <w:szCs w:val="30"/>
        </w:rPr>
        <w:t>го значения, объектов местного значения</w:t>
      </w:r>
      <w:r w:rsidR="00EA773B">
        <w:rPr>
          <w:sz w:val="30"/>
          <w:szCs w:val="30"/>
        </w:rPr>
        <w:t>.</w:t>
      </w:r>
    </w:p>
    <w:p w:rsidP="00EA773B" w:rsidR="005A5F62" w:rsidRDefault="001D4F07">
      <w:pPr>
        <w:pStyle w:val="18"/>
        <w:suppressAutoHyphens w:val="false"/>
      </w:pPr>
      <w:r w:rsidRPr="001D4F07">
        <w:t>Объекты федерального значения, объекты регионального знач</w:t>
      </w:r>
      <w:r w:rsidRPr="001D4F07">
        <w:t>е</w:t>
      </w:r>
      <w:r w:rsidRPr="001D4F07">
        <w:t>ния, объекты местного значения к размещению на рассматриваемой территории в границах проектирования не предусматриваются.</w:t>
      </w:r>
    </w:p>
    <w:p w:rsidP="00EA773B" w:rsidR="0096218F" w:rsidRDefault="00DF090A" w:rsidRPr="00B317B9">
      <w:pPr>
        <w:pStyle w:val="a3"/>
        <w:widowControl w:val="false"/>
        <w:ind w:firstLine="709" w:left="0"/>
        <w:jc w:val="both"/>
        <w:rPr>
          <w:sz w:val="30"/>
          <w:szCs w:val="30"/>
        </w:rPr>
      </w:pPr>
      <w:r w:rsidRPr="00B317B9">
        <w:rPr>
          <w:sz w:val="30"/>
          <w:szCs w:val="30"/>
        </w:rPr>
        <w:t>4</w:t>
      </w:r>
      <w:r w:rsidR="00564998" w:rsidRPr="00B317B9">
        <w:rPr>
          <w:sz w:val="30"/>
          <w:szCs w:val="30"/>
        </w:rPr>
        <w:t xml:space="preserve">. </w:t>
      </w:r>
      <w:r w:rsidRPr="00B317B9">
        <w:rPr>
          <w:sz w:val="30"/>
          <w:szCs w:val="30"/>
        </w:rPr>
        <w:t>Информация о планируемых мероприятиях по обеспечению с</w:t>
      </w:r>
      <w:r w:rsidRPr="00B317B9">
        <w:rPr>
          <w:sz w:val="30"/>
          <w:szCs w:val="30"/>
        </w:rPr>
        <w:t>о</w:t>
      </w:r>
      <w:r w:rsidRPr="00B317B9">
        <w:rPr>
          <w:sz w:val="30"/>
          <w:szCs w:val="30"/>
        </w:rPr>
        <w:t>хранения применительно к территориальным зонам, в которых план</w:t>
      </w:r>
      <w:r w:rsidRPr="00B317B9">
        <w:rPr>
          <w:sz w:val="30"/>
          <w:szCs w:val="30"/>
        </w:rPr>
        <w:t>и</w:t>
      </w:r>
      <w:r w:rsidRPr="00B317B9">
        <w:rPr>
          <w:sz w:val="30"/>
          <w:szCs w:val="30"/>
        </w:rPr>
        <w:t>руется размещение объектов федерального значения, объектов реги</w:t>
      </w:r>
      <w:r w:rsidRPr="00B317B9">
        <w:rPr>
          <w:sz w:val="30"/>
          <w:szCs w:val="30"/>
        </w:rPr>
        <w:t>о</w:t>
      </w:r>
      <w:r w:rsidRPr="00B317B9">
        <w:rPr>
          <w:sz w:val="30"/>
          <w:szCs w:val="30"/>
        </w:rPr>
        <w:t>нального значения, объектов местного значения, фактических показат</w:t>
      </w:r>
      <w:r w:rsidRPr="00B317B9">
        <w:rPr>
          <w:sz w:val="30"/>
          <w:szCs w:val="30"/>
        </w:rPr>
        <w:t>е</w:t>
      </w:r>
      <w:r w:rsidRPr="00B317B9">
        <w:rPr>
          <w:sz w:val="30"/>
          <w:szCs w:val="30"/>
        </w:rPr>
        <w:t>лей обеспеченности территории объектами коммунальной, транспор</w:t>
      </w:r>
      <w:r w:rsidRPr="00B317B9">
        <w:rPr>
          <w:sz w:val="30"/>
          <w:szCs w:val="30"/>
        </w:rPr>
        <w:t>т</w:t>
      </w:r>
      <w:r w:rsidRPr="00B317B9">
        <w:rPr>
          <w:sz w:val="30"/>
          <w:szCs w:val="30"/>
        </w:rPr>
        <w:t>ной, социальной инфраструктур</w:t>
      </w:r>
      <w:r w:rsidR="00570486">
        <w:rPr>
          <w:sz w:val="30"/>
          <w:szCs w:val="30"/>
        </w:rPr>
        <w:t>ы</w:t>
      </w:r>
      <w:r w:rsidRPr="00B317B9">
        <w:rPr>
          <w:sz w:val="30"/>
          <w:szCs w:val="30"/>
        </w:rPr>
        <w:t xml:space="preserve"> и фактических показателей террит</w:t>
      </w:r>
      <w:r w:rsidRPr="00B317B9">
        <w:rPr>
          <w:sz w:val="30"/>
          <w:szCs w:val="30"/>
        </w:rPr>
        <w:t>о</w:t>
      </w:r>
      <w:r w:rsidRPr="00B317B9">
        <w:rPr>
          <w:sz w:val="30"/>
          <w:szCs w:val="30"/>
        </w:rPr>
        <w:t>риальной доступности таких объектов для населения</w:t>
      </w:r>
      <w:r w:rsidR="00EA773B">
        <w:rPr>
          <w:sz w:val="30"/>
          <w:szCs w:val="30"/>
        </w:rPr>
        <w:t>.</w:t>
      </w:r>
    </w:p>
    <w:p w:rsidP="00EA773B" w:rsidR="00C95B1D" w:rsidRDefault="002009A1" w:rsidRPr="006757BB">
      <w:pPr>
        <w:pStyle w:val="18"/>
        <w:suppressAutoHyphens w:val="false"/>
        <w:rPr>
          <w:rFonts w:cs="Times New Roman"/>
          <w:color w:val="auto"/>
        </w:rPr>
      </w:pPr>
      <w:r w:rsidRPr="006757BB">
        <w:rPr>
          <w:rFonts w:cs="Times New Roman"/>
          <w:color w:val="auto"/>
        </w:rPr>
        <w:t>На территории отсутствуют планируемые мероприятия по обесп</w:t>
      </w:r>
      <w:r w:rsidRPr="006757BB">
        <w:rPr>
          <w:rFonts w:cs="Times New Roman"/>
          <w:color w:val="auto"/>
        </w:rPr>
        <w:t>е</w:t>
      </w:r>
      <w:r w:rsidRPr="006757BB">
        <w:rPr>
          <w:rFonts w:cs="Times New Roman"/>
          <w:color w:val="auto"/>
        </w:rPr>
        <w:t>чению сохранения применительно к территориальным зонам, в которых планируется размещение объектов федерального значения, объектов р</w:t>
      </w:r>
      <w:r w:rsidRPr="006757BB">
        <w:rPr>
          <w:rFonts w:cs="Times New Roman"/>
          <w:color w:val="auto"/>
        </w:rPr>
        <w:t>е</w:t>
      </w:r>
      <w:r w:rsidRPr="006757BB">
        <w:rPr>
          <w:rFonts w:cs="Times New Roman"/>
          <w:color w:val="auto"/>
        </w:rPr>
        <w:t>гионального значения, объектов местного значения, фактических пок</w:t>
      </w:r>
      <w:r w:rsidRPr="006757BB">
        <w:rPr>
          <w:rFonts w:cs="Times New Roman"/>
          <w:color w:val="auto"/>
        </w:rPr>
        <w:t>а</w:t>
      </w:r>
      <w:r w:rsidRPr="006757BB">
        <w:rPr>
          <w:rFonts w:cs="Times New Roman"/>
          <w:color w:val="auto"/>
        </w:rPr>
        <w:t>зателей обеспеченности территории объектами коммунальной, тран</w:t>
      </w:r>
      <w:r w:rsidRPr="006757BB">
        <w:rPr>
          <w:rFonts w:cs="Times New Roman"/>
          <w:color w:val="auto"/>
        </w:rPr>
        <w:t>с</w:t>
      </w:r>
      <w:r w:rsidRPr="006757BB">
        <w:rPr>
          <w:rFonts w:cs="Times New Roman"/>
          <w:color w:val="auto"/>
        </w:rPr>
        <w:t>портной, социальной инфраструктур</w:t>
      </w:r>
      <w:r w:rsidR="00570486">
        <w:rPr>
          <w:rFonts w:cs="Times New Roman"/>
          <w:color w:val="auto"/>
        </w:rPr>
        <w:t>ы</w:t>
      </w:r>
      <w:r w:rsidRPr="006757BB">
        <w:rPr>
          <w:rFonts w:cs="Times New Roman"/>
          <w:color w:val="auto"/>
        </w:rPr>
        <w:t xml:space="preserve"> и фактических показателей </w:t>
      </w:r>
      <w:r w:rsidR="00570486">
        <w:rPr>
          <w:rFonts w:cs="Times New Roman"/>
          <w:color w:val="auto"/>
        </w:rPr>
        <w:t xml:space="preserve">         </w:t>
      </w:r>
      <w:r w:rsidRPr="006757BB">
        <w:rPr>
          <w:rFonts w:cs="Times New Roman"/>
          <w:color w:val="auto"/>
        </w:rPr>
        <w:t>территориальной доступности таких объектов для населения.</w:t>
      </w:r>
    </w:p>
    <w:p w:rsidP="00EA773B" w:rsidR="00BB42CC" w:rsidRDefault="00BB42C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B317B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5. Каталог координат красных линий</w:t>
      </w:r>
      <w:r w:rsidR="00EA773B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.</w:t>
      </w:r>
    </w:p>
    <w:p w:rsidP="00EA773B" w:rsidR="001D4F07" w:rsidRDefault="00A5181B" w:rsidRPr="006757BB">
      <w:pPr>
        <w:pStyle w:val="18"/>
        <w:suppressAutoHyphens w:val="false"/>
        <w:rPr>
          <w:rFonts w:cs="Times New Roman"/>
          <w:color w:val="auto"/>
        </w:rPr>
      </w:pPr>
      <w:r w:rsidRPr="006757BB">
        <w:rPr>
          <w:rFonts w:cs="Times New Roman"/>
          <w:color w:val="auto"/>
        </w:rPr>
        <w:t xml:space="preserve">Настоящим проектом существующие красные линии приводятся </w:t>
      </w:r>
      <w:r w:rsidR="00EA773B">
        <w:rPr>
          <w:rFonts w:cs="Times New Roman"/>
          <w:color w:val="auto"/>
        </w:rPr>
        <w:t xml:space="preserve">  </w:t>
      </w:r>
      <w:r w:rsidRPr="006757BB">
        <w:rPr>
          <w:rFonts w:cs="Times New Roman"/>
          <w:color w:val="auto"/>
        </w:rPr>
        <w:t>в соответствие с красными линиями по проекту планировки улично-дорожной сети и территорий общественного пользования городского округа город Красноярск, утвержденн</w:t>
      </w:r>
      <w:r w:rsidR="00570486">
        <w:rPr>
          <w:rFonts w:cs="Times New Roman"/>
          <w:color w:val="auto"/>
        </w:rPr>
        <w:t>ому</w:t>
      </w:r>
      <w:r w:rsidRPr="006757BB">
        <w:rPr>
          <w:rFonts w:cs="Times New Roman"/>
          <w:color w:val="auto"/>
        </w:rPr>
        <w:t xml:space="preserve"> постановлением администр</w:t>
      </w:r>
      <w:r w:rsidRPr="006757BB">
        <w:rPr>
          <w:rFonts w:cs="Times New Roman"/>
          <w:color w:val="auto"/>
        </w:rPr>
        <w:t>а</w:t>
      </w:r>
      <w:r w:rsidRPr="006757BB">
        <w:rPr>
          <w:rFonts w:cs="Times New Roman"/>
          <w:color w:val="auto"/>
        </w:rPr>
        <w:t>ции города от 25.12.2015 №</w:t>
      </w:r>
      <w:r w:rsidR="006C7876" w:rsidRPr="006757BB">
        <w:rPr>
          <w:rFonts w:cs="Times New Roman"/>
          <w:color w:val="auto"/>
        </w:rPr>
        <w:t xml:space="preserve"> </w:t>
      </w:r>
      <w:r w:rsidRPr="006757BB">
        <w:rPr>
          <w:rFonts w:cs="Times New Roman"/>
          <w:color w:val="auto"/>
        </w:rPr>
        <w:t>833 (в редакции от 30.08.2024 № 821).</w:t>
      </w:r>
    </w:p>
    <w:p w:rsidP="00EA773B" w:rsidR="0029235F" w:rsidRDefault="00A5181B" w:rsidRPr="00822BE6">
      <w:pPr>
        <w:spacing w:after="0" w:line="240" w:lineRule="auto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6757BB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Отменяемые красные линии</w:t>
      </w:r>
      <w:r w:rsidR="00822BE6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.</w:t>
      </w:r>
    </w:p>
    <w:p w:rsidP="00EA773B" w:rsidR="00A5181B" w:rsidRDefault="00A5181B" w:rsidRPr="00822BE6">
      <w:pPr>
        <w:spacing w:after="0" w:line="240" w:lineRule="auto"/>
        <w:ind w:firstLine="709"/>
        <w:jc w:val="both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822BE6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Система координат – </w:t>
      </w:r>
      <w:proofErr w:type="gramStart"/>
      <w:r w:rsidRPr="00822BE6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МСК</w:t>
      </w:r>
      <w:proofErr w:type="gramEnd"/>
      <w:r w:rsidRPr="00822BE6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 xml:space="preserve"> 167</w:t>
      </w:r>
      <w:r w:rsidR="00822BE6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.</w:t>
      </w:r>
    </w:p>
    <w:p w:rsidP="00822BE6" w:rsidR="003B5A74" w:rsidRDefault="003B5A74">
      <w:pPr>
        <w:spacing w:after="0"/>
        <w:ind w:firstLine="708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</w:p>
    <w:p w:rsidP="00570486" w:rsidR="00570486" w:rsidRDefault="00570486" w:rsidRPr="00822BE6">
      <w:pPr>
        <w:spacing w:after="0"/>
        <w:ind w:firstLine="708"/>
        <w:jc w:val="right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Таблица 3</w:t>
      </w:r>
    </w:p>
    <w:tbl>
      <w:tblPr>
        <w:tblW w:type="dxa" w:w="9214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3261"/>
        <w:gridCol w:w="2835"/>
        <w:gridCol w:w="3118"/>
      </w:tblGrid>
      <w:tr w:rsidR="003B5A74" w:rsidRPr="003B5A74" w:rsidTr="00EA773B">
        <w:trPr>
          <w:trHeight w:val="300"/>
          <w:tblHeader/>
        </w:trPr>
        <w:tc>
          <w:tcPr>
            <w:tcW w:type="dxa" w:w="3261"/>
            <w:shd w:color="auto" w:fill="auto" w:val="clear"/>
            <w:noWrap/>
            <w:hideMark/>
          </w:tcPr>
          <w:p w:rsidP="00EA773B" w:rsidR="00EA773B" w:rsidRDefault="003B5A7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757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Номер </w:t>
            </w:r>
            <w:proofErr w:type="gramStart"/>
            <w:r w:rsidRPr="006757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поворотной</w:t>
            </w:r>
            <w:proofErr w:type="gramEnd"/>
          </w:p>
          <w:p w:rsidP="00EA773B" w:rsidR="003B5A74" w:rsidRDefault="003B5A74" w:rsidRPr="006757B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757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точки</w:t>
            </w:r>
          </w:p>
        </w:tc>
        <w:tc>
          <w:tcPr>
            <w:tcW w:type="dxa" w:w="2835"/>
            <w:shd w:color="auto" w:fill="auto" w:val="clear"/>
            <w:noWrap/>
            <w:hideMark/>
          </w:tcPr>
          <w:p w:rsidP="00EA773B" w:rsidR="003B5A74" w:rsidRDefault="003B5A74" w:rsidRPr="006757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757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Координата X</w:t>
            </w:r>
          </w:p>
        </w:tc>
        <w:tc>
          <w:tcPr>
            <w:tcW w:type="dxa" w:w="3118"/>
            <w:shd w:color="auto" w:fill="auto" w:val="clear"/>
            <w:noWrap/>
            <w:hideMark/>
          </w:tcPr>
          <w:p w:rsidP="00EA773B" w:rsidR="003B5A74" w:rsidRDefault="003B5A74" w:rsidRPr="006757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757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Координата Y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  <w:hideMark/>
          </w:tcPr>
          <w:p w:rsidP="00C7058F" w:rsidR="003B5A74" w:rsidRDefault="003B5A74" w:rsidRPr="006757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757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835"/>
            <w:shd w:color="auto" w:fill="auto" w:val="clear"/>
            <w:noWrap/>
            <w:vAlign w:val="center"/>
            <w:hideMark/>
          </w:tcPr>
          <w:p w:rsidP="00C7058F" w:rsidR="003B5A74" w:rsidRDefault="003B5A74" w:rsidRPr="006757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757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636197,91</w:t>
            </w:r>
          </w:p>
        </w:tc>
        <w:tc>
          <w:tcPr>
            <w:tcW w:type="dxa" w:w="3118"/>
            <w:shd w:color="auto" w:fill="auto" w:val="clear"/>
            <w:noWrap/>
            <w:vAlign w:val="center"/>
            <w:hideMark/>
          </w:tcPr>
          <w:p w:rsidP="00C7058F" w:rsidR="003B5A74" w:rsidRDefault="003B5A74" w:rsidRPr="006757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757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104085,57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835"/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636046,33</w:t>
            </w:r>
          </w:p>
        </w:tc>
        <w:tc>
          <w:tcPr>
            <w:tcW w:type="dxa" w:w="3118"/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104252,57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835"/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636043,22</w:t>
            </w:r>
          </w:p>
        </w:tc>
        <w:tc>
          <w:tcPr>
            <w:tcW w:type="dxa" w:w="3118"/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104248,96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835"/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636048,65</w:t>
            </w:r>
          </w:p>
        </w:tc>
        <w:tc>
          <w:tcPr>
            <w:tcW w:type="dxa" w:w="3118"/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104243,14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835"/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636082,72</w:t>
            </w:r>
          </w:p>
        </w:tc>
        <w:tc>
          <w:tcPr>
            <w:tcW w:type="dxa" w:w="3118"/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104207,19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835"/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636081,42</w:t>
            </w:r>
          </w:p>
        </w:tc>
        <w:tc>
          <w:tcPr>
            <w:tcW w:type="dxa" w:w="3118"/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104205,94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835"/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636084,07</w:t>
            </w:r>
          </w:p>
        </w:tc>
        <w:tc>
          <w:tcPr>
            <w:tcW w:type="dxa" w:w="3118"/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104203,85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835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636079,25</w:t>
            </w: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104198,69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835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636076,79</w:t>
            </w: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104201,01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lastRenderedPageBreak/>
              <w:t>10</w:t>
            </w:r>
          </w:p>
        </w:tc>
        <w:tc>
          <w:tcPr>
            <w:tcW w:type="dxa" w:w="2835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636076,12</w:t>
            </w: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104200,41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835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636071,07</w:t>
            </w: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104205,34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835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636066,12</w:t>
            </w: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104200,14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835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636065,02</w:t>
            </w: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104201,14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835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636059,37</w:t>
            </w: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104195,54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835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636061,32</w:t>
            </w: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104193,64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16</w:t>
            </w:r>
          </w:p>
        </w:tc>
        <w:tc>
          <w:tcPr>
            <w:tcW w:type="dxa" w:w="2835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636053,32</w:t>
            </w: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104185,74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17</w:t>
            </w:r>
          </w:p>
        </w:tc>
        <w:tc>
          <w:tcPr>
            <w:tcW w:type="dxa" w:w="2835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636050,72</w:t>
            </w: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104187,89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18</w:t>
            </w:r>
          </w:p>
        </w:tc>
        <w:tc>
          <w:tcPr>
            <w:tcW w:type="dxa" w:w="2835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636048,32</w:t>
            </w: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104185,34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19</w:t>
            </w:r>
          </w:p>
        </w:tc>
        <w:tc>
          <w:tcPr>
            <w:tcW w:type="dxa" w:w="2835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636051,42</w:t>
            </w: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104183,66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20</w:t>
            </w:r>
          </w:p>
        </w:tc>
        <w:tc>
          <w:tcPr>
            <w:tcW w:type="dxa" w:w="2835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636026,67</w:t>
            </w: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104158,39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21</w:t>
            </w:r>
          </w:p>
        </w:tc>
        <w:tc>
          <w:tcPr>
            <w:tcW w:type="dxa" w:w="2835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636005,97</w:t>
            </w: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104179,99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22</w:t>
            </w:r>
          </w:p>
        </w:tc>
        <w:tc>
          <w:tcPr>
            <w:tcW w:type="dxa" w:w="2835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636002,92</w:t>
            </w: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104176,94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23</w:t>
            </w:r>
          </w:p>
        </w:tc>
        <w:tc>
          <w:tcPr>
            <w:tcW w:type="dxa" w:w="2835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635965,07</w:t>
            </w: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104214,72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24</w:t>
            </w:r>
          </w:p>
        </w:tc>
        <w:tc>
          <w:tcPr>
            <w:tcW w:type="dxa" w:w="2835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635955,12</w:t>
            </w: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104226,05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25</w:t>
            </w:r>
          </w:p>
        </w:tc>
        <w:tc>
          <w:tcPr>
            <w:tcW w:type="dxa" w:w="2835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635951,42</w:t>
            </w: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104228,89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26</w:t>
            </w:r>
          </w:p>
        </w:tc>
        <w:tc>
          <w:tcPr>
            <w:tcW w:type="dxa" w:w="2835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635940,90</w:t>
            </w: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104241,57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27</w:t>
            </w:r>
          </w:p>
        </w:tc>
        <w:tc>
          <w:tcPr>
            <w:tcW w:type="dxa" w:w="2835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635944,16</w:t>
            </w: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104243,18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28</w:t>
            </w:r>
          </w:p>
        </w:tc>
        <w:tc>
          <w:tcPr>
            <w:tcW w:type="dxa" w:w="2835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635946,12</w:t>
            </w: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104246,98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29</w:t>
            </w:r>
          </w:p>
        </w:tc>
        <w:tc>
          <w:tcPr>
            <w:tcW w:type="dxa" w:w="2835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635942,23</w:t>
            </w: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104249,76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30</w:t>
            </w:r>
          </w:p>
        </w:tc>
        <w:tc>
          <w:tcPr>
            <w:tcW w:type="dxa" w:w="2835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635935,47</w:t>
            </w: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104263,11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31</w:t>
            </w:r>
          </w:p>
        </w:tc>
        <w:tc>
          <w:tcPr>
            <w:tcW w:type="dxa" w:w="2835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635971,55</w:t>
            </w: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104279,48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32</w:t>
            </w:r>
          </w:p>
        </w:tc>
        <w:tc>
          <w:tcPr>
            <w:tcW w:type="dxa" w:w="2835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635976,45</w:t>
            </w: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104275,16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33</w:t>
            </w:r>
          </w:p>
        </w:tc>
        <w:tc>
          <w:tcPr>
            <w:tcW w:type="dxa" w:w="2835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635983,05</w:t>
            </w: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104276,34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34</w:t>
            </w:r>
          </w:p>
        </w:tc>
        <w:tc>
          <w:tcPr>
            <w:tcW w:type="dxa" w:w="2835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635982,44</w:t>
            </w: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104279,47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35</w:t>
            </w:r>
          </w:p>
        </w:tc>
        <w:tc>
          <w:tcPr>
            <w:tcW w:type="dxa" w:w="2835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635991,02</w:t>
            </w: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104286,09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36</w:t>
            </w:r>
          </w:p>
        </w:tc>
        <w:tc>
          <w:tcPr>
            <w:tcW w:type="dxa" w:w="2835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635998,26</w:t>
            </w: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104293,22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37</w:t>
            </w:r>
          </w:p>
        </w:tc>
        <w:tc>
          <w:tcPr>
            <w:tcW w:type="dxa" w:w="2835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636006,80</w:t>
            </w: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104283,87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38</w:t>
            </w:r>
          </w:p>
        </w:tc>
        <w:tc>
          <w:tcPr>
            <w:tcW w:type="dxa" w:w="2835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636009,94</w:t>
            </w: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104286,56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39</w:t>
            </w:r>
          </w:p>
        </w:tc>
        <w:tc>
          <w:tcPr>
            <w:tcW w:type="dxa" w:w="2835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636010,45</w:t>
            </w: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104286,09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40</w:t>
            </w:r>
          </w:p>
        </w:tc>
        <w:tc>
          <w:tcPr>
            <w:tcW w:type="dxa" w:w="2835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636010,00</w:t>
            </w: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104283,75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41</w:t>
            </w:r>
          </w:p>
        </w:tc>
        <w:tc>
          <w:tcPr>
            <w:tcW w:type="dxa" w:w="2835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636039,92</w:t>
            </w: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104252,46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42</w:t>
            </w:r>
          </w:p>
        </w:tc>
        <w:tc>
          <w:tcPr>
            <w:tcW w:type="dxa" w:w="2835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636042,96</w:t>
            </w: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104256,21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43</w:t>
            </w:r>
          </w:p>
        </w:tc>
        <w:tc>
          <w:tcPr>
            <w:tcW w:type="dxa" w:w="2835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635993,35</w:t>
            </w: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104310,59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44</w:t>
            </w:r>
          </w:p>
        </w:tc>
        <w:tc>
          <w:tcPr>
            <w:tcW w:type="dxa" w:w="2835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635984,94</w:t>
            </w: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104301,15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45</w:t>
            </w:r>
          </w:p>
        </w:tc>
        <w:tc>
          <w:tcPr>
            <w:tcW w:type="dxa" w:w="2835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635935,77</w:t>
            </w: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104283,92</w:t>
            </w:r>
          </w:p>
        </w:tc>
      </w:tr>
      <w:tr w:rsidR="003B5A74" w:rsidRPr="003B5A74" w:rsidTr="00EA773B">
        <w:trPr>
          <w:trHeight w:val="300"/>
        </w:trPr>
        <w:tc>
          <w:tcPr>
            <w:tcW w:type="dxa" w:w="3261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46</w:t>
            </w:r>
          </w:p>
        </w:tc>
        <w:tc>
          <w:tcPr>
            <w:tcW w:type="dxa" w:w="2835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635930,67</w:t>
            </w:r>
          </w:p>
        </w:tc>
        <w:tc>
          <w:tcPr>
            <w:tcW w:type="dxa" w:w="3118"/>
            <w:shd w:color="auto" w:fill="auto" w:val="clear"/>
            <w:noWrap/>
            <w:vAlign w:val="center"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104288,41</w:t>
            </w:r>
          </w:p>
        </w:tc>
      </w:tr>
    </w:tbl>
    <w:p w:rsidP="00822BE6" w:rsidR="006C7876" w:rsidRDefault="006C7876" w:rsidRPr="00822BE6">
      <w:pPr>
        <w:spacing w:after="0"/>
        <w:ind w:firstLine="708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</w:p>
    <w:p w:rsidP="00EA773B" w:rsidR="0029235F" w:rsidRDefault="00A5181B" w:rsidRPr="006757BB">
      <w:pPr>
        <w:spacing w:after="0" w:line="240" w:lineRule="auto"/>
        <w:ind w:firstLine="709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6757BB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Устанавливаемые красные линии</w:t>
      </w:r>
      <w:r w:rsidR="00822BE6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.</w:t>
      </w:r>
    </w:p>
    <w:p w:rsidP="00EA773B" w:rsidR="00A5181B" w:rsidRDefault="00A5181B" w:rsidRPr="00822BE6">
      <w:pPr>
        <w:spacing w:after="0" w:line="240" w:lineRule="auto"/>
        <w:ind w:firstLine="709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 w:rsidRPr="00822BE6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lastRenderedPageBreak/>
        <w:t>Система координат – МСК 167</w:t>
      </w:r>
      <w:r w:rsidR="00822BE6"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.</w:t>
      </w:r>
    </w:p>
    <w:p w:rsidP="00990576" w:rsidR="003B5A74" w:rsidRDefault="003B5A74">
      <w:pPr>
        <w:spacing w:after="0"/>
        <w:jc w:val="right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570486" w:rsidR="00570486" w:rsidRDefault="00570486" w:rsidRPr="00822BE6">
      <w:pPr>
        <w:spacing w:after="0"/>
        <w:ind w:firstLine="708"/>
        <w:jc w:val="right"/>
        <w:rPr>
          <w:rFonts w:ascii="Times New Roman" w:cs="Times New Roman" w:hAnsi="Times New Roman"/>
          <w:bCs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Т</w:t>
      </w:r>
      <w:r>
        <w:rPr>
          <w:rFonts w:ascii="Times New Roman" w:cs="Times New Roman" w:hAnsi="Times New Roman"/>
          <w:bCs/>
          <w:color w:themeColor="text1" w:val="000000"/>
          <w:sz w:val="30"/>
          <w:szCs w:val="30"/>
        </w:rPr>
        <w:t>аблица 4</w:t>
      </w:r>
    </w:p>
    <w:tbl>
      <w:tblPr>
        <w:tblW w:type="dxa" w:w="8956"/>
        <w:jc w:val="center"/>
        <w:tblInd w:type="dxa" w:w="-1994"/>
        <w:tblLayout w:type="fixed"/>
        <w:tblLook w:firstColumn="1" w:firstRow="1" w:lastColumn="0" w:lastRow="0" w:noHBand="0" w:noVBand="1" w:val="04A0"/>
      </w:tblPr>
      <w:tblGrid>
        <w:gridCol w:w="3062"/>
        <w:gridCol w:w="2947"/>
        <w:gridCol w:w="2947"/>
      </w:tblGrid>
      <w:tr w:rsidR="003B5A74" w:rsidRPr="006757BB" w:rsidTr="00EA773B">
        <w:trPr>
          <w:trHeight w:val="300"/>
          <w:jc w:val="center"/>
        </w:trPr>
        <w:tc>
          <w:tcPr>
            <w:tcW w:type="dxa" w:w="306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EA773B" w:rsidR="00EA773B" w:rsidRDefault="003B5A74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bookmarkStart w:id="0" w:name="_GoBack"/>
            <w:bookmarkEnd w:id="0"/>
            <w:r w:rsidRPr="006757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 xml:space="preserve">Номер поворотной </w:t>
            </w:r>
          </w:p>
          <w:p w:rsidP="00EA773B" w:rsidR="003B5A74" w:rsidRDefault="003B5A74" w:rsidRPr="006757BB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757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точки</w:t>
            </w:r>
          </w:p>
        </w:tc>
        <w:tc>
          <w:tcPr>
            <w:tcW w:type="dxa" w:w="294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EA773B" w:rsidR="003B5A74" w:rsidRDefault="003B5A74" w:rsidRPr="006757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757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Координата X</w:t>
            </w:r>
          </w:p>
        </w:tc>
        <w:tc>
          <w:tcPr>
            <w:tcW w:type="dxa" w:w="2947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hideMark/>
          </w:tcPr>
          <w:p w:rsidP="00EA773B" w:rsidR="003B5A74" w:rsidRDefault="003B5A74" w:rsidRPr="006757B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6757BB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Координата Y</w:t>
            </w:r>
          </w:p>
        </w:tc>
      </w:tr>
      <w:tr w:rsidR="003B5A74" w:rsidRPr="003B5A74" w:rsidTr="00EA773B">
        <w:trPr>
          <w:trHeight w:val="300"/>
          <w:jc w:val="center"/>
        </w:trPr>
        <w:tc>
          <w:tcPr>
            <w:tcW w:type="dxa" w:w="306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type="dxa" w:w="29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635930,67</w:t>
            </w:r>
          </w:p>
        </w:tc>
        <w:tc>
          <w:tcPr>
            <w:tcW w:type="dxa" w:w="29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104288,41</w:t>
            </w:r>
          </w:p>
        </w:tc>
      </w:tr>
      <w:tr w:rsidR="003B5A74" w:rsidRPr="003B5A74" w:rsidTr="00EA773B">
        <w:trPr>
          <w:trHeight w:val="300"/>
          <w:jc w:val="center"/>
        </w:trPr>
        <w:tc>
          <w:tcPr>
            <w:tcW w:type="dxa" w:w="306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type="dxa" w:w="29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635901,36</w:t>
            </w:r>
          </w:p>
        </w:tc>
        <w:tc>
          <w:tcPr>
            <w:tcW w:type="dxa" w:w="29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104275,10</w:t>
            </w:r>
          </w:p>
        </w:tc>
      </w:tr>
      <w:tr w:rsidR="003B5A74" w:rsidRPr="003B5A74" w:rsidTr="00EA773B">
        <w:trPr>
          <w:trHeight w:val="300"/>
          <w:jc w:val="center"/>
        </w:trPr>
        <w:tc>
          <w:tcPr>
            <w:tcW w:type="dxa" w:w="306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type="dxa" w:w="29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635911,55</w:t>
            </w:r>
          </w:p>
        </w:tc>
        <w:tc>
          <w:tcPr>
            <w:tcW w:type="dxa" w:w="29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104254,98</w:t>
            </w:r>
          </w:p>
        </w:tc>
      </w:tr>
      <w:tr w:rsidR="003B5A74" w:rsidRPr="003B5A74" w:rsidTr="00EA773B">
        <w:trPr>
          <w:trHeight w:val="300"/>
          <w:jc w:val="center"/>
        </w:trPr>
        <w:tc>
          <w:tcPr>
            <w:tcW w:type="dxa" w:w="306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type="dxa" w:w="29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635901,43</w:t>
            </w:r>
          </w:p>
        </w:tc>
        <w:tc>
          <w:tcPr>
            <w:tcW w:type="dxa" w:w="29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104249,98</w:t>
            </w:r>
          </w:p>
        </w:tc>
      </w:tr>
      <w:tr w:rsidR="003B5A74" w:rsidRPr="003B5A74" w:rsidTr="00EA773B">
        <w:trPr>
          <w:trHeight w:val="300"/>
          <w:jc w:val="center"/>
        </w:trPr>
        <w:tc>
          <w:tcPr>
            <w:tcW w:type="dxa" w:w="306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type="dxa" w:w="29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635933,95</w:t>
            </w:r>
          </w:p>
        </w:tc>
        <w:tc>
          <w:tcPr>
            <w:tcW w:type="dxa" w:w="29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104210,78</w:t>
            </w:r>
          </w:p>
        </w:tc>
      </w:tr>
      <w:tr w:rsidR="003B5A74" w:rsidRPr="003B5A74" w:rsidTr="00EA773B">
        <w:trPr>
          <w:trHeight w:val="300"/>
          <w:jc w:val="center"/>
        </w:trPr>
        <w:tc>
          <w:tcPr>
            <w:tcW w:type="dxa" w:w="306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type="dxa" w:w="29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635937,93</w:t>
            </w:r>
          </w:p>
        </w:tc>
        <w:tc>
          <w:tcPr>
            <w:tcW w:type="dxa" w:w="29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104207,72</w:t>
            </w:r>
          </w:p>
        </w:tc>
      </w:tr>
      <w:tr w:rsidR="003B5A74" w:rsidRPr="003B5A74" w:rsidTr="00EA773B">
        <w:trPr>
          <w:trHeight w:val="300"/>
          <w:jc w:val="center"/>
        </w:trPr>
        <w:tc>
          <w:tcPr>
            <w:tcW w:type="dxa" w:w="306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type="dxa" w:w="29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635946,81</w:t>
            </w:r>
          </w:p>
        </w:tc>
        <w:tc>
          <w:tcPr>
            <w:tcW w:type="dxa" w:w="29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104197,61</w:t>
            </w:r>
          </w:p>
        </w:tc>
      </w:tr>
      <w:tr w:rsidR="003B5A74" w:rsidRPr="003B5A74" w:rsidTr="00EA773B">
        <w:trPr>
          <w:trHeight w:val="300"/>
          <w:jc w:val="center"/>
        </w:trPr>
        <w:tc>
          <w:tcPr>
            <w:tcW w:type="dxa" w:w="306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type="dxa" w:w="29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636002,92</w:t>
            </w:r>
          </w:p>
        </w:tc>
        <w:tc>
          <w:tcPr>
            <w:tcW w:type="dxa" w:w="29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104141,61</w:t>
            </w:r>
          </w:p>
        </w:tc>
      </w:tr>
      <w:tr w:rsidR="003B5A74" w:rsidRPr="003B5A74" w:rsidTr="00EA773B">
        <w:trPr>
          <w:trHeight w:val="300"/>
          <w:jc w:val="center"/>
        </w:trPr>
        <w:tc>
          <w:tcPr>
            <w:tcW w:type="dxa" w:w="306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9</w:t>
            </w:r>
          </w:p>
        </w:tc>
        <w:tc>
          <w:tcPr>
            <w:tcW w:type="dxa" w:w="29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636005,58</w:t>
            </w:r>
          </w:p>
        </w:tc>
        <w:tc>
          <w:tcPr>
            <w:tcW w:type="dxa" w:w="29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104144,26</w:t>
            </w:r>
          </w:p>
        </w:tc>
      </w:tr>
      <w:tr w:rsidR="003B5A74" w:rsidRPr="003B5A74" w:rsidTr="00EA773B">
        <w:trPr>
          <w:trHeight w:val="300"/>
          <w:jc w:val="center"/>
        </w:trPr>
        <w:tc>
          <w:tcPr>
            <w:tcW w:type="dxa" w:w="306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</w:t>
            </w:r>
          </w:p>
        </w:tc>
        <w:tc>
          <w:tcPr>
            <w:tcW w:type="dxa" w:w="29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636026,46</w:t>
            </w:r>
          </w:p>
        </w:tc>
        <w:tc>
          <w:tcPr>
            <w:tcW w:type="dxa" w:w="29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104122,47</w:t>
            </w:r>
          </w:p>
        </w:tc>
      </w:tr>
      <w:tr w:rsidR="003B5A74" w:rsidRPr="003B5A74" w:rsidTr="00EA773B">
        <w:trPr>
          <w:trHeight w:val="300"/>
          <w:jc w:val="center"/>
        </w:trPr>
        <w:tc>
          <w:tcPr>
            <w:tcW w:type="dxa" w:w="306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11</w:t>
            </w:r>
          </w:p>
        </w:tc>
        <w:tc>
          <w:tcPr>
            <w:tcW w:type="dxa" w:w="29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636044,66</w:t>
            </w:r>
          </w:p>
        </w:tc>
        <w:tc>
          <w:tcPr>
            <w:tcW w:type="dxa" w:w="29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104141,04</w:t>
            </w:r>
          </w:p>
        </w:tc>
      </w:tr>
      <w:tr w:rsidR="003B5A74" w:rsidRPr="003B5A74" w:rsidTr="00EA773B">
        <w:trPr>
          <w:trHeight w:val="300"/>
          <w:jc w:val="center"/>
        </w:trPr>
        <w:tc>
          <w:tcPr>
            <w:tcW w:type="dxa" w:w="306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12</w:t>
            </w:r>
          </w:p>
        </w:tc>
        <w:tc>
          <w:tcPr>
            <w:tcW w:type="dxa" w:w="29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636054,18</w:t>
            </w:r>
          </w:p>
        </w:tc>
        <w:tc>
          <w:tcPr>
            <w:tcW w:type="dxa" w:w="29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104132,32</w:t>
            </w:r>
          </w:p>
        </w:tc>
      </w:tr>
      <w:tr w:rsidR="003B5A74" w:rsidRPr="003B5A74" w:rsidTr="00EA773B">
        <w:trPr>
          <w:trHeight w:val="300"/>
          <w:jc w:val="center"/>
        </w:trPr>
        <w:tc>
          <w:tcPr>
            <w:tcW w:type="dxa" w:w="306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13</w:t>
            </w:r>
          </w:p>
        </w:tc>
        <w:tc>
          <w:tcPr>
            <w:tcW w:type="dxa" w:w="29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636059,29</w:t>
            </w:r>
          </w:p>
        </w:tc>
        <w:tc>
          <w:tcPr>
            <w:tcW w:type="dxa" w:w="29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104128,43</w:t>
            </w:r>
          </w:p>
        </w:tc>
      </w:tr>
      <w:tr w:rsidR="003B5A74" w:rsidRPr="003B5A74" w:rsidTr="00EA773B">
        <w:trPr>
          <w:trHeight w:val="300"/>
          <w:jc w:val="center"/>
        </w:trPr>
        <w:tc>
          <w:tcPr>
            <w:tcW w:type="dxa" w:w="306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14</w:t>
            </w:r>
          </w:p>
        </w:tc>
        <w:tc>
          <w:tcPr>
            <w:tcW w:type="dxa" w:w="29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636065,29</w:t>
            </w:r>
          </w:p>
        </w:tc>
        <w:tc>
          <w:tcPr>
            <w:tcW w:type="dxa" w:w="29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104125,88</w:t>
            </w:r>
          </w:p>
        </w:tc>
      </w:tr>
      <w:tr w:rsidR="003B5A74" w:rsidRPr="003B5A74" w:rsidTr="00EA773B">
        <w:trPr>
          <w:trHeight w:val="300"/>
          <w:jc w:val="center"/>
        </w:trPr>
        <w:tc>
          <w:tcPr>
            <w:tcW w:type="dxa" w:w="306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15</w:t>
            </w:r>
          </w:p>
        </w:tc>
        <w:tc>
          <w:tcPr>
            <w:tcW w:type="dxa" w:w="29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636197,91</w:t>
            </w:r>
          </w:p>
        </w:tc>
        <w:tc>
          <w:tcPr>
            <w:tcW w:type="dxa" w:w="2947"/>
            <w:tcBorders>
              <w:top w:val="nil"/>
              <w:left w:val="nil"/>
              <w:bottom w:color="auto" w:space="0" w:sz="4" w:val="single"/>
              <w:right w:color="auto" w:space="0" w:sz="4" w:val="single"/>
            </w:tcBorders>
            <w:shd w:color="auto" w:fill="auto" w:val="clear"/>
            <w:noWrap/>
            <w:vAlign w:val="center"/>
            <w:hideMark/>
          </w:tcPr>
          <w:p w:rsidP="00C7058F" w:rsidR="003B5A74" w:rsidRDefault="003B5A74" w:rsidRPr="003B5A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</w:pPr>
            <w:r w:rsidRPr="003B5A74">
              <w:rPr>
                <w:rFonts w:ascii="Times New Roman" w:cs="Times New Roman" w:eastAsia="Times New Roman" w:hAnsi="Times New Roman"/>
                <w:color w:val="000000"/>
                <w:sz w:val="30"/>
                <w:szCs w:val="30"/>
                <w:lang w:eastAsia="ru-RU"/>
              </w:rPr>
              <w:t>104085,57</w:t>
            </w:r>
          </w:p>
        </w:tc>
      </w:tr>
    </w:tbl>
    <w:p w:rsidP="00990576" w:rsidR="00990576" w:rsidRDefault="00990576">
      <w:pPr>
        <w:spacing w:after="0"/>
        <w:jc w:val="center"/>
        <w:rPr>
          <w:rFonts w:ascii="Times New Roman" w:cs="Times New Roman" w:eastAsia="Calibri" w:hAnsi="Times New Roman"/>
          <w:b/>
          <w:sz w:val="24"/>
          <w:szCs w:val="24"/>
          <w:lang w:eastAsia="ru-RU"/>
        </w:rPr>
      </w:pPr>
    </w:p>
    <w:sectPr w:rsidR="00990576" w:rsidSect="00EA773B">
      <w:headerReference r:id="rId13" w:type="default"/>
      <w:pgSz w:code="9" w:h="16840" w:w="11907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C264E" w:rsidP="009D6891" w:rsidRDefault="004C264E">
      <w:pPr>
        <w:spacing w:after="0" w:line="240" w:lineRule="auto"/>
      </w:pPr>
      <w:r>
        <w:separator/>
      </w:r>
    </w:p>
  </w:endnote>
  <w:endnote w:type="continuationSeparator" w:id="0">
    <w:p w:rsidR="004C264E" w:rsidP="009D6891" w:rsidRDefault="004C2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altName w:val="Times New Roman"/>
    <w:charset w:val="CC"/>
    <w:family w:val="auto"/>
    <w:pitch w:val="variable"/>
    <w:sig w:usb0="00000000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0" w:usb1="08070000" w:usb2="00000010" w:usb3="00000000" w:csb0="00020000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C264E" w:rsidP="009D6891" w:rsidRDefault="004C264E">
      <w:pPr>
        <w:spacing w:after="0" w:line="240" w:lineRule="auto"/>
      </w:pPr>
      <w:r>
        <w:separator/>
      </w:r>
    </w:p>
  </w:footnote>
  <w:footnote w:type="continuationSeparator" w:id="0">
    <w:p w:rsidR="004C264E" w:rsidP="009D6891" w:rsidRDefault="004C2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742047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EA773B" w:rsidR="00A27636" w:rsidRDefault="00A2763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A77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A77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A77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0486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EA77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295063730"/>
      <w:docPartObj>
        <w:docPartGallery w:val="Page Numbers (Top of Page)"/>
        <w:docPartUnique/>
      </w:docPartObj>
    </w:sdtPr>
    <w:sdtEndPr/>
    <w:sdtContent>
      <w:p w:rsidR="00A27636" w:rsidRDefault="00A276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A27636" w:rsidP="00A27636" w:rsidRDefault="00A27636">
    <w:pPr>
      <w:pStyle w:val="a7"/>
      <w:jc w:val="center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6385425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EA773B" w:rsidR="00A27636" w:rsidRDefault="00A2763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A77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A77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A77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0486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EA77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Pr="00CE10A4" w:rsidR="00AD6601" w:rsidP="00CE10A4" w:rsidRDefault="00AD6601">
    <w:pPr>
      <w:pStyle w:val="a7"/>
    </w:pPr>
  </w:p>
</w:hdr>
</file>

<file path=word/header4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9672294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EA773B" w:rsidR="00A27636" w:rsidP="00EA773B" w:rsidRDefault="00A2763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A77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A77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A77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0486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EA77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5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8894678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EA773B" w:rsidR="00AD6601" w:rsidP="00EA773B" w:rsidRDefault="00A2763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A77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A77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A77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70486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EA77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18207F"/>
    <w:multiLevelType w:val="hybridMultilevel"/>
    <w:tmpl w:val="5F42D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EA0650"/>
    <w:multiLevelType w:val="hybridMultilevel"/>
    <w:tmpl w:val="AA527936"/>
    <w:lvl w:ilvl="0" w:tplc="CF8CBF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E830335"/>
    <w:multiLevelType w:val="hybridMultilevel"/>
    <w:tmpl w:val="F614EC80"/>
    <w:lvl w:ilvl="0" w:tplc="F0F486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9">
    <w:nsid w:val="6B4C10FF"/>
    <w:multiLevelType w:val="hybridMultilevel"/>
    <w:tmpl w:val="5970B57E"/>
    <w:lvl w:ilvl="0" w:tplc="9550BC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684293"/>
    <w:multiLevelType w:val="hybridMultilevel"/>
    <w:tmpl w:val="5214372C"/>
    <w:lvl w:ilvl="0" w:tplc="171E3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C359FF"/>
    <w:multiLevelType w:val="hybridMultilevel"/>
    <w:tmpl w:val="DC4A8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3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4855960"/>
    <w:multiLevelType w:val="hybridMultilevel"/>
    <w:tmpl w:val="A6DCB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31"/>
  </w:num>
  <w:num w:numId="3">
    <w:abstractNumId w:val="34"/>
  </w:num>
  <w:num w:numId="4">
    <w:abstractNumId w:val="30"/>
  </w:num>
  <w:num w:numId="5">
    <w:abstractNumId w:val="35"/>
  </w:num>
  <w:num w:numId="6">
    <w:abstractNumId w:val="6"/>
  </w:num>
  <w:num w:numId="7">
    <w:abstractNumId w:val="17"/>
  </w:num>
  <w:num w:numId="8">
    <w:abstractNumId w:val="18"/>
  </w:num>
  <w:num w:numId="9">
    <w:abstractNumId w:val="2"/>
  </w:num>
  <w:num w:numId="10">
    <w:abstractNumId w:val="21"/>
  </w:num>
  <w:num w:numId="11">
    <w:abstractNumId w:val="23"/>
  </w:num>
  <w:num w:numId="12">
    <w:abstractNumId w:val="32"/>
  </w:num>
  <w:num w:numId="13">
    <w:abstractNumId w:val="19"/>
  </w:num>
  <w:num w:numId="14">
    <w:abstractNumId w:val="36"/>
  </w:num>
  <w:num w:numId="15">
    <w:abstractNumId w:val="3"/>
  </w:num>
  <w:num w:numId="16">
    <w:abstractNumId w:val="7"/>
  </w:num>
  <w:num w:numId="17">
    <w:abstractNumId w:val="37"/>
  </w:num>
  <w:num w:numId="18">
    <w:abstractNumId w:val="9"/>
  </w:num>
  <w:num w:numId="19">
    <w:abstractNumId w:val="0"/>
  </w:num>
  <w:num w:numId="20">
    <w:abstractNumId w:val="20"/>
  </w:num>
  <w:num w:numId="21">
    <w:abstractNumId w:val="13"/>
  </w:num>
  <w:num w:numId="22">
    <w:abstractNumId w:val="11"/>
  </w:num>
  <w:num w:numId="23">
    <w:abstractNumId w:val="33"/>
  </w:num>
  <w:num w:numId="24">
    <w:abstractNumId w:val="24"/>
  </w:num>
  <w:num w:numId="25">
    <w:abstractNumId w:val="25"/>
  </w:num>
  <w:num w:numId="26">
    <w:abstractNumId w:val="10"/>
  </w:num>
  <w:num w:numId="27">
    <w:abstractNumId w:val="15"/>
  </w:num>
  <w:num w:numId="28">
    <w:abstractNumId w:val="4"/>
  </w:num>
  <w:num w:numId="29">
    <w:abstractNumId w:val="1"/>
  </w:num>
  <w:num w:numId="30">
    <w:abstractNumId w:val="14"/>
  </w:num>
  <w:num w:numId="31">
    <w:abstractNumId w:val="16"/>
  </w:num>
  <w:num w:numId="32">
    <w:abstractNumId w:val="22"/>
  </w:num>
  <w:num w:numId="33">
    <w:abstractNumId w:val="8"/>
  </w:num>
  <w:num w:numId="34">
    <w:abstractNumId w:val="27"/>
  </w:num>
  <w:num w:numId="35">
    <w:abstractNumId w:val="28"/>
  </w:num>
  <w:num w:numId="36">
    <w:abstractNumId w:val="5"/>
  </w:num>
  <w:num w:numId="37">
    <w:abstractNumId w:val="26"/>
  </w:num>
  <w:num w:numId="38">
    <w:abstractNumId w:val="2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A9"/>
    <w:rsid w:val="000110D3"/>
    <w:rsid w:val="00025BBE"/>
    <w:rsid w:val="000314B0"/>
    <w:rsid w:val="000473E4"/>
    <w:rsid w:val="0006455C"/>
    <w:rsid w:val="00072D26"/>
    <w:rsid w:val="000764B5"/>
    <w:rsid w:val="000813D3"/>
    <w:rsid w:val="00081650"/>
    <w:rsid w:val="00092236"/>
    <w:rsid w:val="00095801"/>
    <w:rsid w:val="000A1F09"/>
    <w:rsid w:val="000A2942"/>
    <w:rsid w:val="000B3B1D"/>
    <w:rsid w:val="000C2E0D"/>
    <w:rsid w:val="000D0EB2"/>
    <w:rsid w:val="000D29DF"/>
    <w:rsid w:val="000E0823"/>
    <w:rsid w:val="001072F5"/>
    <w:rsid w:val="00134714"/>
    <w:rsid w:val="00137AFF"/>
    <w:rsid w:val="0015168F"/>
    <w:rsid w:val="00162314"/>
    <w:rsid w:val="00163FCA"/>
    <w:rsid w:val="0016682C"/>
    <w:rsid w:val="00174620"/>
    <w:rsid w:val="001951D0"/>
    <w:rsid w:val="0019527E"/>
    <w:rsid w:val="001A45FE"/>
    <w:rsid w:val="001A4BF4"/>
    <w:rsid w:val="001B3D26"/>
    <w:rsid w:val="001C0042"/>
    <w:rsid w:val="001C7BA7"/>
    <w:rsid w:val="001D4F07"/>
    <w:rsid w:val="001D66F7"/>
    <w:rsid w:val="002009A1"/>
    <w:rsid w:val="00230C0B"/>
    <w:rsid w:val="00261BAF"/>
    <w:rsid w:val="0026605A"/>
    <w:rsid w:val="002831D5"/>
    <w:rsid w:val="0029235F"/>
    <w:rsid w:val="002A0210"/>
    <w:rsid w:val="002B5DC4"/>
    <w:rsid w:val="002D3C09"/>
    <w:rsid w:val="002D7842"/>
    <w:rsid w:val="002E47D8"/>
    <w:rsid w:val="002F62E2"/>
    <w:rsid w:val="00327CC7"/>
    <w:rsid w:val="003326D6"/>
    <w:rsid w:val="0034762F"/>
    <w:rsid w:val="003545BE"/>
    <w:rsid w:val="00354C52"/>
    <w:rsid w:val="00354DC6"/>
    <w:rsid w:val="003623DF"/>
    <w:rsid w:val="00365DFD"/>
    <w:rsid w:val="003804B7"/>
    <w:rsid w:val="003A61A9"/>
    <w:rsid w:val="003A7EB7"/>
    <w:rsid w:val="003B4D3C"/>
    <w:rsid w:val="003B5A74"/>
    <w:rsid w:val="003C334B"/>
    <w:rsid w:val="003E17A1"/>
    <w:rsid w:val="003F31CF"/>
    <w:rsid w:val="003F5DB2"/>
    <w:rsid w:val="004041EA"/>
    <w:rsid w:val="00417E88"/>
    <w:rsid w:val="00451491"/>
    <w:rsid w:val="0045441E"/>
    <w:rsid w:val="0045630E"/>
    <w:rsid w:val="00481090"/>
    <w:rsid w:val="00487E5B"/>
    <w:rsid w:val="004A5072"/>
    <w:rsid w:val="004A6151"/>
    <w:rsid w:val="004B14A8"/>
    <w:rsid w:val="004C264E"/>
    <w:rsid w:val="004C74EF"/>
    <w:rsid w:val="004D730D"/>
    <w:rsid w:val="004D7DFE"/>
    <w:rsid w:val="004E0355"/>
    <w:rsid w:val="00500C66"/>
    <w:rsid w:val="0050329C"/>
    <w:rsid w:val="00504BF1"/>
    <w:rsid w:val="005056CC"/>
    <w:rsid w:val="00514FF8"/>
    <w:rsid w:val="0051680D"/>
    <w:rsid w:val="00516E11"/>
    <w:rsid w:val="005368C5"/>
    <w:rsid w:val="00537ED6"/>
    <w:rsid w:val="00540DDE"/>
    <w:rsid w:val="00544C76"/>
    <w:rsid w:val="00564998"/>
    <w:rsid w:val="00570486"/>
    <w:rsid w:val="00571415"/>
    <w:rsid w:val="00571746"/>
    <w:rsid w:val="005863FA"/>
    <w:rsid w:val="00590332"/>
    <w:rsid w:val="00592FF0"/>
    <w:rsid w:val="00594831"/>
    <w:rsid w:val="005954EB"/>
    <w:rsid w:val="005A5F62"/>
    <w:rsid w:val="005B6C9F"/>
    <w:rsid w:val="005C66CE"/>
    <w:rsid w:val="005F2FFA"/>
    <w:rsid w:val="005F5757"/>
    <w:rsid w:val="00611494"/>
    <w:rsid w:val="00614B44"/>
    <w:rsid w:val="00621C3A"/>
    <w:rsid w:val="006245C4"/>
    <w:rsid w:val="00625143"/>
    <w:rsid w:val="00656714"/>
    <w:rsid w:val="006606C5"/>
    <w:rsid w:val="006757BB"/>
    <w:rsid w:val="00675AA2"/>
    <w:rsid w:val="00676BE6"/>
    <w:rsid w:val="00685C34"/>
    <w:rsid w:val="00692A0C"/>
    <w:rsid w:val="006A0EC0"/>
    <w:rsid w:val="006C7876"/>
    <w:rsid w:val="006E6E5F"/>
    <w:rsid w:val="006F1AEA"/>
    <w:rsid w:val="006F5FAD"/>
    <w:rsid w:val="007143D0"/>
    <w:rsid w:val="00727062"/>
    <w:rsid w:val="007431C8"/>
    <w:rsid w:val="00752144"/>
    <w:rsid w:val="00752F21"/>
    <w:rsid w:val="00753558"/>
    <w:rsid w:val="00771055"/>
    <w:rsid w:val="007832E9"/>
    <w:rsid w:val="00792029"/>
    <w:rsid w:val="00797FEB"/>
    <w:rsid w:val="007B4B60"/>
    <w:rsid w:val="007B689B"/>
    <w:rsid w:val="007D6FE2"/>
    <w:rsid w:val="00801183"/>
    <w:rsid w:val="0081310F"/>
    <w:rsid w:val="008149DF"/>
    <w:rsid w:val="00822BE6"/>
    <w:rsid w:val="0084012F"/>
    <w:rsid w:val="00846215"/>
    <w:rsid w:val="00864A59"/>
    <w:rsid w:val="00865498"/>
    <w:rsid w:val="008714C9"/>
    <w:rsid w:val="00886B92"/>
    <w:rsid w:val="008A6253"/>
    <w:rsid w:val="008C3389"/>
    <w:rsid w:val="008C6FB8"/>
    <w:rsid w:val="008D537B"/>
    <w:rsid w:val="008E5BF8"/>
    <w:rsid w:val="008F0DD2"/>
    <w:rsid w:val="008F36D9"/>
    <w:rsid w:val="008F39E3"/>
    <w:rsid w:val="0090711F"/>
    <w:rsid w:val="009111B5"/>
    <w:rsid w:val="00917209"/>
    <w:rsid w:val="00945B38"/>
    <w:rsid w:val="0094732F"/>
    <w:rsid w:val="009477D5"/>
    <w:rsid w:val="00947FBA"/>
    <w:rsid w:val="0096218F"/>
    <w:rsid w:val="009640A8"/>
    <w:rsid w:val="00964FE0"/>
    <w:rsid w:val="00967AD2"/>
    <w:rsid w:val="00967BBC"/>
    <w:rsid w:val="00976AFF"/>
    <w:rsid w:val="00987CA3"/>
    <w:rsid w:val="00990576"/>
    <w:rsid w:val="00990FF6"/>
    <w:rsid w:val="0099407F"/>
    <w:rsid w:val="009C0D8A"/>
    <w:rsid w:val="009C3048"/>
    <w:rsid w:val="009D6891"/>
    <w:rsid w:val="009E3518"/>
    <w:rsid w:val="00A205CF"/>
    <w:rsid w:val="00A27636"/>
    <w:rsid w:val="00A35771"/>
    <w:rsid w:val="00A404C8"/>
    <w:rsid w:val="00A5181B"/>
    <w:rsid w:val="00A6023E"/>
    <w:rsid w:val="00A71DFE"/>
    <w:rsid w:val="00A72A54"/>
    <w:rsid w:val="00A87DA3"/>
    <w:rsid w:val="00AB43D6"/>
    <w:rsid w:val="00AC0D8C"/>
    <w:rsid w:val="00AC24F3"/>
    <w:rsid w:val="00AD6601"/>
    <w:rsid w:val="00AF0A46"/>
    <w:rsid w:val="00B02059"/>
    <w:rsid w:val="00B04169"/>
    <w:rsid w:val="00B217E4"/>
    <w:rsid w:val="00B23E70"/>
    <w:rsid w:val="00B313E6"/>
    <w:rsid w:val="00B317B9"/>
    <w:rsid w:val="00B36B52"/>
    <w:rsid w:val="00B41020"/>
    <w:rsid w:val="00B42077"/>
    <w:rsid w:val="00B429AF"/>
    <w:rsid w:val="00B676C6"/>
    <w:rsid w:val="00B81E7C"/>
    <w:rsid w:val="00BA61BC"/>
    <w:rsid w:val="00BB1A12"/>
    <w:rsid w:val="00BB27B2"/>
    <w:rsid w:val="00BB42CC"/>
    <w:rsid w:val="00BB6ED9"/>
    <w:rsid w:val="00BB7A96"/>
    <w:rsid w:val="00BE2216"/>
    <w:rsid w:val="00C1285B"/>
    <w:rsid w:val="00C134ED"/>
    <w:rsid w:val="00C27FE8"/>
    <w:rsid w:val="00C54A90"/>
    <w:rsid w:val="00C6375F"/>
    <w:rsid w:val="00C728A7"/>
    <w:rsid w:val="00C937DA"/>
    <w:rsid w:val="00C95B1D"/>
    <w:rsid w:val="00CB2A85"/>
    <w:rsid w:val="00CC563D"/>
    <w:rsid w:val="00CD270E"/>
    <w:rsid w:val="00CD309B"/>
    <w:rsid w:val="00CD50FC"/>
    <w:rsid w:val="00CD5C04"/>
    <w:rsid w:val="00CE10A4"/>
    <w:rsid w:val="00CE75CA"/>
    <w:rsid w:val="00CF30BD"/>
    <w:rsid w:val="00D04ED2"/>
    <w:rsid w:val="00D128AE"/>
    <w:rsid w:val="00D12D51"/>
    <w:rsid w:val="00D2070C"/>
    <w:rsid w:val="00D86025"/>
    <w:rsid w:val="00D97E82"/>
    <w:rsid w:val="00DA5D0B"/>
    <w:rsid w:val="00DB1C74"/>
    <w:rsid w:val="00DB3455"/>
    <w:rsid w:val="00DB3EF8"/>
    <w:rsid w:val="00DE70D1"/>
    <w:rsid w:val="00DF090A"/>
    <w:rsid w:val="00DF0FE3"/>
    <w:rsid w:val="00DF208D"/>
    <w:rsid w:val="00DF6257"/>
    <w:rsid w:val="00E119E5"/>
    <w:rsid w:val="00E17EC3"/>
    <w:rsid w:val="00E21C5B"/>
    <w:rsid w:val="00E22D3D"/>
    <w:rsid w:val="00E531AF"/>
    <w:rsid w:val="00E6210E"/>
    <w:rsid w:val="00E87311"/>
    <w:rsid w:val="00EA773B"/>
    <w:rsid w:val="00EB336E"/>
    <w:rsid w:val="00EB6484"/>
    <w:rsid w:val="00EC75F6"/>
    <w:rsid w:val="00EE33BD"/>
    <w:rsid w:val="00EE52AA"/>
    <w:rsid w:val="00EF3278"/>
    <w:rsid w:val="00F10995"/>
    <w:rsid w:val="00F22B70"/>
    <w:rsid w:val="00F46AAB"/>
    <w:rsid w:val="00F667B5"/>
    <w:rsid w:val="00F75BD0"/>
    <w:rsid w:val="00F86136"/>
    <w:rsid w:val="00FB5DBF"/>
    <w:rsid w:val="00FD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C0D8C"/>
  </w:style>
  <w:style w:type="paragraph" w:styleId="1">
    <w:name w:val="heading 1"/>
    <w:basedOn w:val="a"/>
    <w:next w:val="a"/>
    <w:link w:val="10"/>
    <w:qFormat/>
    <w:rsid w:val="00544C76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qFormat/>
    <w:rsid w:val="009D6891"/>
    <w:pPr>
      <w:keepNext/>
      <w:spacing w:after="0" w:line="240" w:lineRule="auto"/>
      <w:ind w:firstLine="720"/>
      <w:jc w:val="center"/>
      <w:outlineLvl w:val="1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072F5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44C76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4C76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44C76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544C76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C0D8C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Абзац списка Знак"/>
    <w:link w:val="a3"/>
    <w:uiPriority w:val="34"/>
    <w:locked/>
    <w:rsid w:val="00AC0D8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AC0D8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a6" w:customStyle="true">
    <w:name w:val="Без интервала Знак"/>
    <w:link w:val="a5"/>
    <w:uiPriority w:val="1"/>
    <w:rsid w:val="00AC0D8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9D6891"/>
  </w:style>
  <w:style w:type="paragraph" w:styleId="a9">
    <w:name w:val="footer"/>
    <w:basedOn w:val="a"/>
    <w:link w:val="aa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rsid w:val="009D6891"/>
  </w:style>
  <w:style w:type="character" w:styleId="20" w:customStyle="true">
    <w:name w:val="Заголовок 2 Знак"/>
    <w:basedOn w:val="a0"/>
    <w:link w:val="2"/>
    <w:rsid w:val="009D689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b" w:customStyle="true">
    <w:name w:val="подзаголовок"/>
    <w:basedOn w:val="a"/>
    <w:link w:val="ac"/>
    <w:qFormat/>
    <w:rsid w:val="009D6891"/>
    <w:pPr>
      <w:spacing w:before="120" w:after="120" w:line="240" w:lineRule="auto"/>
      <w:ind w:firstLine="709"/>
      <w:contextualSpacing/>
      <w:jc w:val="both"/>
      <w:outlineLvl w:val="1"/>
    </w:pPr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ac" w:customStyle="true">
    <w:name w:val="подзаголовок Знак"/>
    <w:link w:val="ab"/>
    <w:rsid w:val="009D6891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ad">
    <w:name w:val="Balloon Text"/>
    <w:basedOn w:val="a"/>
    <w:link w:val="ae"/>
    <w:unhideWhenUsed/>
    <w:rsid w:val="000D2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basedOn w:val="a0"/>
    <w:link w:val="ad"/>
    <w:rsid w:val="000D29D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EE33B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gkelc" w:customStyle="true">
    <w:name w:val="hgkelc"/>
    <w:basedOn w:val="a0"/>
    <w:rsid w:val="009C3048"/>
  </w:style>
  <w:style w:type="character" w:styleId="30" w:customStyle="true">
    <w:name w:val="Заголовок 3 Знак"/>
    <w:basedOn w:val="a0"/>
    <w:link w:val="3"/>
    <w:rsid w:val="001072F5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10" w:customStyle="true">
    <w:name w:val="Заголовок 1 Знак"/>
    <w:basedOn w:val="a0"/>
    <w:link w:val="1"/>
    <w:rsid w:val="00544C76"/>
    <w:rPr>
      <w:rFonts w:ascii="Times New Roman" w:hAnsi="Times New Roman" w:cs="Times New Roman"/>
      <w:b/>
      <w:sz w:val="28"/>
      <w:szCs w:val="24"/>
    </w:rPr>
  </w:style>
  <w:style w:type="character" w:styleId="40" w:customStyle="true">
    <w:name w:val="Заголовок 4 Знак"/>
    <w:basedOn w:val="a0"/>
    <w:link w:val="4"/>
    <w:rsid w:val="00544C76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544C7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544C76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544C76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f0">
    <w:name w:val="page number"/>
    <w:rsid w:val="00544C76"/>
  </w:style>
  <w:style w:type="paragraph" w:styleId="120" w:customStyle="true">
    <w:name w:val="Основной 12"/>
    <w:basedOn w:val="a"/>
    <w:link w:val="121"/>
    <w:qFormat/>
    <w:rsid w:val="00544C76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544C7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544C76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544C76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544C76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544C76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544C76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544C76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544C76"/>
    <w:rPr>
      <w:b/>
    </w:rPr>
  </w:style>
  <w:style w:type="character" w:styleId="127" w:customStyle="true">
    <w:name w:val="Курсив 12 Ж Знак"/>
    <w:basedOn w:val="125"/>
    <w:link w:val="126"/>
    <w:rsid w:val="00544C76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f1"/>
    <w:link w:val="140"/>
    <w:qFormat/>
    <w:rsid w:val="00544C76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f1">
    <w:name w:val="Body Text"/>
    <w:basedOn w:val="a"/>
    <w:link w:val="af2"/>
    <w:unhideWhenUsed/>
    <w:rsid w:val="00544C76"/>
    <w:pPr>
      <w:spacing w:after="120"/>
    </w:pPr>
  </w:style>
  <w:style w:type="character" w:styleId="af2" w:customStyle="true">
    <w:name w:val="Основной текст Знак"/>
    <w:basedOn w:val="a0"/>
    <w:link w:val="af1"/>
    <w:rsid w:val="00544C76"/>
  </w:style>
  <w:style w:type="character" w:styleId="140" w:customStyle="true">
    <w:name w:val="Основной 14 Знак"/>
    <w:link w:val="14"/>
    <w:rsid w:val="00544C76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544C76"/>
    <w:pPr>
      <w:numPr>
        <w:numId w:val="6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544C7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544C76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44C7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44C76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544C76"/>
    <w:pPr>
      <w:spacing w:after="100"/>
      <w:ind w:left="440"/>
    </w:pPr>
  </w:style>
  <w:style w:type="character" w:styleId="af4">
    <w:name w:val="Hyperlink"/>
    <w:basedOn w:val="a0"/>
    <w:uiPriority w:val="99"/>
    <w:unhideWhenUsed/>
    <w:rsid w:val="00544C76"/>
    <w:rPr>
      <w:color w:val="0000FF" w:themeColor="hyperlink"/>
      <w:u w:val="single"/>
    </w:rPr>
  </w:style>
  <w:style w:type="paragraph" w:styleId="ConsNonformat" w:customStyle="true">
    <w:name w:val="ConsNonformat"/>
    <w:rsid w:val="00544C76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5">
    <w:name w:val="Body Text Indent"/>
    <w:basedOn w:val="a"/>
    <w:link w:val="af6"/>
    <w:rsid w:val="00544C76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6" w:customStyle="true">
    <w:name w:val="Основной текст с отступом Знак"/>
    <w:basedOn w:val="a0"/>
    <w:link w:val="af5"/>
    <w:rsid w:val="00544C7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544C76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544C76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544C76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7" w:customStyle="true">
    <w:name w:val="Стиль По ширине"/>
    <w:basedOn w:val="a"/>
    <w:rsid w:val="00544C76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8">
    <w:name w:val="Block Text"/>
    <w:basedOn w:val="a"/>
    <w:rsid w:val="00544C76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544C76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544C7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544C76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544C7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544C76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544C76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a" w:customStyle="true">
    <w:name w:val="Название Знак"/>
    <w:basedOn w:val="a0"/>
    <w:link w:val="af9"/>
    <w:rsid w:val="00544C76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544C76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544C76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544C76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544C76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544C76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544C76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b" w:customStyle="true">
    <w:name w:val="Основной"/>
    <w:basedOn w:val="af1"/>
    <w:link w:val="afc"/>
    <w:qFormat/>
    <w:rsid w:val="00544C76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c" w:customStyle="true">
    <w:name w:val="Основной Знак"/>
    <w:basedOn w:val="60"/>
    <w:link w:val="afb"/>
    <w:rsid w:val="00544C76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link w:val="ConsPlusNormal0"/>
    <w:rsid w:val="00544C76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544C76"/>
  </w:style>
  <w:style w:type="character" w:styleId="match" w:customStyle="true">
    <w:name w:val="match"/>
    <w:basedOn w:val="a0"/>
    <w:rsid w:val="00544C76"/>
  </w:style>
  <w:style w:type="paragraph" w:styleId="afd">
    <w:name w:val="Subtitle"/>
    <w:basedOn w:val="a"/>
    <w:next w:val="a"/>
    <w:link w:val="afe"/>
    <w:qFormat/>
    <w:rsid w:val="00544C76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e" w:customStyle="true">
    <w:name w:val="Подзаголовок Знак"/>
    <w:basedOn w:val="a0"/>
    <w:link w:val="afd"/>
    <w:rsid w:val="00544C76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f">
    <w:name w:val="Document Map"/>
    <w:basedOn w:val="a"/>
    <w:link w:val="aff0"/>
    <w:uiPriority w:val="99"/>
    <w:rsid w:val="00544C76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f0" w:customStyle="true">
    <w:name w:val="Схема документа Знак"/>
    <w:basedOn w:val="a0"/>
    <w:link w:val="aff"/>
    <w:uiPriority w:val="99"/>
    <w:rsid w:val="00544C76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544C76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544C76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5" w:customStyle="true">
    <w:name w:val="основной 1 Знак"/>
    <w:link w:val="13"/>
    <w:rsid w:val="00544C76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f1">
    <w:name w:val="Normal (Web)"/>
    <w:basedOn w:val="a"/>
    <w:uiPriority w:val="99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544C7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544C76"/>
    <w:pPr>
      <w:spacing w:before="240" w:after="40"/>
      <w:ind w:firstLine="0"/>
    </w:pPr>
    <w:rPr>
      <w:i/>
      <w:lang w:val="ru-RU" w:eastAsia="ru-RU"/>
    </w:rPr>
  </w:style>
  <w:style w:type="character" w:styleId="144" w:customStyle="true">
    <w:name w:val="курсив 14 Знак"/>
    <w:link w:val="143"/>
    <w:rsid w:val="00544C76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544C7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544C76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544C76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544C76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544C76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f2">
    <w:name w:val="FollowedHyperlink"/>
    <w:uiPriority w:val="99"/>
    <w:rsid w:val="00544C76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544C76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544C76"/>
  </w:style>
  <w:style w:type="character" w:styleId="111" w:customStyle="true">
    <w:name w:val="Заголовок 1.1 Знак"/>
    <w:link w:val="110"/>
    <w:rsid w:val="00544C76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544C76"/>
  </w:style>
  <w:style w:type="numbering" w:styleId="36" w:customStyle="true">
    <w:name w:val="Нет списка3"/>
    <w:next w:val="a2"/>
    <w:uiPriority w:val="99"/>
    <w:semiHidden/>
    <w:unhideWhenUsed/>
    <w:rsid w:val="00544C76"/>
  </w:style>
  <w:style w:type="numbering" w:styleId="42" w:customStyle="true">
    <w:name w:val="Нет списка4"/>
    <w:next w:val="a2"/>
    <w:uiPriority w:val="99"/>
    <w:semiHidden/>
    <w:unhideWhenUsed/>
    <w:rsid w:val="00544C76"/>
  </w:style>
  <w:style w:type="numbering" w:styleId="52" w:customStyle="true">
    <w:name w:val="Нет списка5"/>
    <w:next w:val="a2"/>
    <w:uiPriority w:val="99"/>
    <w:semiHidden/>
    <w:unhideWhenUsed/>
    <w:rsid w:val="00544C76"/>
  </w:style>
  <w:style w:type="paragraph" w:styleId="-" w:customStyle="true">
    <w:name w:val="Эклог-шум"/>
    <w:basedOn w:val="a"/>
    <w:link w:val="-0"/>
    <w:qFormat/>
    <w:rsid w:val="00544C76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544C76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544C76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544C76"/>
  </w:style>
  <w:style w:type="numbering" w:styleId="70" w:customStyle="true">
    <w:name w:val="Нет списка7"/>
    <w:next w:val="a2"/>
    <w:uiPriority w:val="99"/>
    <w:semiHidden/>
    <w:unhideWhenUsed/>
    <w:rsid w:val="00544C76"/>
  </w:style>
  <w:style w:type="paragraph" w:styleId="28">
    <w:name w:val="Body Text 2"/>
    <w:basedOn w:val="a"/>
    <w:link w:val="29"/>
    <w:rsid w:val="00544C76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544C76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f"/>
    <w:uiPriority w:val="59"/>
    <w:rsid w:val="00544C76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3" w:customStyle="true">
    <w:name w:val="ЭРА"/>
    <w:basedOn w:val="a"/>
    <w:link w:val="aff4"/>
    <w:qFormat/>
    <w:rsid w:val="00544C76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link w:val="Default0"/>
    <w:rsid w:val="00544C76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4" w:customStyle="true">
    <w:name w:val="ЭРА Знак"/>
    <w:link w:val="aff3"/>
    <w:rsid w:val="00544C76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544C76"/>
    <w:rPr>
      <w:sz w:val="28"/>
      <w:szCs w:val="28"/>
      <w:lang w:val="x-none" w:eastAsia="x-none"/>
    </w:rPr>
  </w:style>
  <w:style w:type="paragraph" w:styleId="146" w:customStyle="true">
    <w:name w:val="основной 14"/>
    <w:basedOn w:val="a"/>
    <w:link w:val="145"/>
    <w:qFormat/>
    <w:rsid w:val="00544C76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styleId="formattext" w:customStyle="true">
    <w:name w:val="formattext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5" w:customStyle="true">
    <w:name w:val="."/>
    <w:uiPriority w:val="99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9" w:customStyle="true">
    <w:name w:val="Курсив 12Ж"/>
    <w:basedOn w:val="124"/>
    <w:link w:val="12a"/>
    <w:qFormat/>
    <w:rsid w:val="00544C76"/>
    <w:rPr>
      <w:b/>
    </w:rPr>
  </w:style>
  <w:style w:type="character" w:styleId="12a" w:customStyle="true">
    <w:name w:val="Курсив 12Ж Знак"/>
    <w:basedOn w:val="125"/>
    <w:link w:val="129"/>
    <w:rsid w:val="00544C76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544C76"/>
    <w:rPr>
      <w:rFonts w:ascii="Times New Roman" w:hAnsi="Times New Roman" w:cs="Times New Roman"/>
      <w:sz w:val="22"/>
      <w:szCs w:val="22"/>
    </w:rPr>
  </w:style>
  <w:style w:type="character" w:styleId="aff6">
    <w:name w:val="Emphasis"/>
    <w:qFormat/>
    <w:rsid w:val="00544C76"/>
    <w:rPr>
      <w:i/>
      <w:iCs/>
    </w:rPr>
  </w:style>
  <w:style w:type="character" w:styleId="visited" w:customStyle="true">
    <w:name w:val="visited"/>
    <w:basedOn w:val="a0"/>
    <w:rsid w:val="00544C76"/>
  </w:style>
  <w:style w:type="paragraph" w:styleId="formattexttopleveltext" w:customStyle="true">
    <w:name w:val="formattext topleveltext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544C76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544C76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544C76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544C76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544C76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544C76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2a" w:customStyle="true">
    <w:name w:val="Сетка таблицы2"/>
    <w:basedOn w:val="a1"/>
    <w:next w:val="af"/>
    <w:uiPriority w:val="59"/>
    <w:rsid w:val="00487E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0" w:customStyle="true">
    <w:name w:val="00"/>
    <w:basedOn w:val="a"/>
    <w:link w:val="000"/>
    <w:qFormat/>
    <w:rsid w:val="00DF6257"/>
    <w:pPr>
      <w:suppressAutoHyphens/>
      <w:spacing w:after="0" w:line="240" w:lineRule="auto"/>
      <w:ind w:firstLine="709"/>
      <w:jc w:val="both"/>
    </w:pPr>
    <w:rPr>
      <w:rFonts w:ascii="Times New Roman" w:hAnsi="Times New Roman"/>
      <w:color w:val="000000"/>
      <w:sz w:val="30"/>
      <w:szCs w:val="30"/>
    </w:rPr>
  </w:style>
  <w:style w:type="character" w:styleId="000" w:customStyle="true">
    <w:name w:val="00 Знак"/>
    <w:basedOn w:val="a0"/>
    <w:link w:val="00"/>
    <w:rsid w:val="00DF6257"/>
    <w:rPr>
      <w:rFonts w:ascii="Times New Roman" w:hAnsi="Times New Roman"/>
      <w:color w:val="000000"/>
      <w:sz w:val="30"/>
      <w:szCs w:val="30"/>
    </w:rPr>
  </w:style>
  <w:style w:type="character" w:styleId="ConsPlusNormal0" w:customStyle="true">
    <w:name w:val="ConsPlusNormal Знак"/>
    <w:link w:val="ConsPlusNormal"/>
    <w:locked/>
    <w:rsid w:val="0050329C"/>
    <w:rPr>
      <w:rFonts w:ascii="Arial" w:hAnsi="Arial" w:eastAsia="Times New Roman" w:cs="Arial"/>
      <w:sz w:val="20"/>
      <w:szCs w:val="20"/>
      <w:lang w:eastAsia="ru-RU"/>
    </w:rPr>
  </w:style>
  <w:style w:type="character" w:styleId="115pt" w:customStyle="true">
    <w:name w:val="Основной текст + 11;5 pt"/>
    <w:basedOn w:val="a0"/>
    <w:rsid w:val="00261BAF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ConsPlusTitle" w:customStyle="true">
    <w:name w:val="ConsPlusTitle"/>
    <w:uiPriority w:val="99"/>
    <w:rsid w:val="0016231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18" w:customStyle="true">
    <w:name w:val="Стиль1"/>
    <w:basedOn w:val="00"/>
    <w:link w:val="19"/>
    <w:qFormat/>
    <w:rsid w:val="001D4F07"/>
  </w:style>
  <w:style w:type="character" w:styleId="19" w:customStyle="true">
    <w:name w:val="Стиль1 Знак"/>
    <w:basedOn w:val="000"/>
    <w:link w:val="18"/>
    <w:rsid w:val="001D4F07"/>
    <w:rPr>
      <w:rFonts w:ascii="Times New Roman" w:hAnsi="Times New Roman"/>
      <w:color w:val="000000"/>
      <w:sz w:val="30"/>
      <w:szCs w:val="30"/>
    </w:rPr>
  </w:style>
  <w:style w:type="table" w:styleId="37" w:customStyle="true">
    <w:name w:val="Сетка таблицы3"/>
    <w:basedOn w:val="a1"/>
    <w:next w:val="af"/>
    <w:rsid w:val="00230C0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3" w:customStyle="true">
    <w:name w:val="Сетка таблицы4"/>
    <w:basedOn w:val="a1"/>
    <w:next w:val="af"/>
    <w:rsid w:val="000A1F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Default0" w:customStyle="true">
    <w:name w:val="Default Знак"/>
    <w:link w:val="Default"/>
    <w:rsid w:val="000A1F09"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147" w:customStyle="true">
    <w:name w:val="14 Обычный"/>
    <w:basedOn w:val="a"/>
    <w:link w:val="148"/>
    <w:qFormat/>
    <w:rsid w:val="0016682C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48" w:customStyle="true">
    <w:name w:val="14 Обычный Знак"/>
    <w:link w:val="147"/>
    <w:rsid w:val="0016682C"/>
    <w:rPr>
      <w:rFonts w:ascii="Times New Roman" w:hAnsi="Times New Roman" w:eastAsia="Times New Roman" w:cs="Times New Roman"/>
      <w:sz w:val="28"/>
      <w:szCs w:val="28"/>
      <w:lang w:val="x-none" w:eastAsia="x-none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C0D8C"/>
  </w:style>
  <w:style w:styleId="1" w:type="paragraph">
    <w:name w:val="heading 1"/>
    <w:basedOn w:val="a"/>
    <w:next w:val="a"/>
    <w:link w:val="10"/>
    <w:qFormat/>
    <w:rsid w:val="00544C76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qFormat/>
    <w:rsid w:val="009D6891"/>
    <w:pPr>
      <w:keepNext/>
      <w:spacing w:after="0" w:line="240" w:lineRule="auto"/>
      <w:ind w:firstLine="720"/>
      <w:jc w:val="center"/>
      <w:outlineLvl w:val="1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3" w:type="paragraph">
    <w:name w:val="heading 3"/>
    <w:basedOn w:val="a"/>
    <w:next w:val="a"/>
    <w:link w:val="30"/>
    <w:unhideWhenUsed/>
    <w:qFormat/>
    <w:rsid w:val="001072F5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4" w:type="paragraph">
    <w:name w:val="heading 4"/>
    <w:basedOn w:val="a"/>
    <w:next w:val="a"/>
    <w:link w:val="40"/>
    <w:qFormat/>
    <w:rsid w:val="00544C76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544C76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544C76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544C76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link w:val="a4"/>
    <w:uiPriority w:val="34"/>
    <w:qFormat/>
    <w:rsid w:val="00AC0D8C"/>
    <w:pPr>
      <w:spacing w:after="0" w:line="240" w:lineRule="auto"/>
      <w:ind w:left="720"/>
      <w:contextualSpacing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Абзац списка Знак"/>
    <w:link w:val="a3"/>
    <w:uiPriority w:val="34"/>
    <w:locked/>
    <w:rsid w:val="00AC0D8C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paragraph">
    <w:name w:val="No Spacing"/>
    <w:link w:val="a6"/>
    <w:uiPriority w:val="1"/>
    <w:qFormat/>
    <w:rsid w:val="00AC0D8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6" w:type="character">
    <w:name w:val="Без интервала Знак"/>
    <w:link w:val="a5"/>
    <w:uiPriority w:val="1"/>
    <w:rsid w:val="00AC0D8C"/>
    <w:rPr>
      <w:rFonts w:ascii="Times New Roman" w:cs="Times New Roman" w:eastAsia="Times New Roman" w:hAnsi="Times New Roman"/>
      <w:sz w:val="28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9D6891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9D6891"/>
  </w:style>
  <w:style w:styleId="a9" w:type="paragraph">
    <w:name w:val="footer"/>
    <w:basedOn w:val="a"/>
    <w:link w:val="aa"/>
    <w:unhideWhenUsed/>
    <w:rsid w:val="009D6891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rsid w:val="009D6891"/>
  </w:style>
  <w:style w:customStyle="1" w:styleId="20" w:type="character">
    <w:name w:val="Заголовок 2 Знак"/>
    <w:basedOn w:val="a0"/>
    <w:link w:val="2"/>
    <w:rsid w:val="009D6891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b" w:type="paragraph">
    <w:name w:val="подзаголовок"/>
    <w:basedOn w:val="a"/>
    <w:link w:val="ac"/>
    <w:qFormat/>
    <w:rsid w:val="009D6891"/>
    <w:pPr>
      <w:spacing w:after="120" w:before="120" w:line="240" w:lineRule="auto"/>
      <w:ind w:firstLine="709"/>
      <w:contextualSpacing/>
      <w:jc w:val="both"/>
      <w:outlineLvl w:val="1"/>
    </w:pPr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ac" w:type="character">
    <w:name w:val="подзаголовок Знак"/>
    <w:link w:val="ab"/>
    <w:rsid w:val="009D6891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styleId="ad" w:type="paragraph">
    <w:name w:val="Balloon Text"/>
    <w:basedOn w:val="a"/>
    <w:link w:val="ae"/>
    <w:unhideWhenUsed/>
    <w:rsid w:val="000D29D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basedOn w:val="a0"/>
    <w:link w:val="ad"/>
    <w:rsid w:val="000D29DF"/>
    <w:rPr>
      <w:rFonts w:ascii="Tahoma" w:cs="Tahoma" w:hAnsi="Tahoma"/>
      <w:sz w:val="16"/>
      <w:szCs w:val="16"/>
    </w:rPr>
  </w:style>
  <w:style w:styleId="af" w:type="table">
    <w:name w:val="Table Grid"/>
    <w:basedOn w:val="a1"/>
    <w:uiPriority w:val="59"/>
    <w:rsid w:val="00EE33B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hgkelc" w:type="character">
    <w:name w:val="hgkelc"/>
    <w:basedOn w:val="a0"/>
    <w:rsid w:val="009C3048"/>
  </w:style>
  <w:style w:customStyle="1" w:styleId="30" w:type="character">
    <w:name w:val="Заголовок 3 Знак"/>
    <w:basedOn w:val="a0"/>
    <w:link w:val="3"/>
    <w:rsid w:val="001072F5"/>
    <w:rPr>
      <w:rFonts w:asciiTheme="majorHAnsi" w:cstheme="majorBidi" w:eastAsiaTheme="majorEastAsia" w:hAnsiTheme="majorHAnsi"/>
      <w:b/>
      <w:bCs/>
      <w:color w:themeColor="accent1" w:val="4F81BD"/>
    </w:rPr>
  </w:style>
  <w:style w:customStyle="1" w:styleId="10" w:type="character">
    <w:name w:val="Заголовок 1 Знак"/>
    <w:basedOn w:val="a0"/>
    <w:link w:val="1"/>
    <w:rsid w:val="00544C76"/>
    <w:rPr>
      <w:rFonts w:ascii="Times New Roman" w:cs="Times New Roman" w:hAnsi="Times New Roman"/>
      <w:b/>
      <w:sz w:val="28"/>
      <w:szCs w:val="24"/>
    </w:rPr>
  </w:style>
  <w:style w:customStyle="1" w:styleId="40" w:type="character">
    <w:name w:val="Заголовок 4 Знак"/>
    <w:basedOn w:val="a0"/>
    <w:link w:val="4"/>
    <w:rsid w:val="00544C76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544C76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544C76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544C76"/>
    <w:rPr>
      <w:rFonts w:ascii="Calibri" w:cs="Times New Roman" w:eastAsia="Times New Roman" w:hAnsi="Calibri"/>
      <w:i/>
      <w:iCs/>
      <w:sz w:val="24"/>
      <w:szCs w:val="24"/>
      <w:lang w:eastAsia="ru-RU"/>
    </w:rPr>
  </w:style>
  <w:style w:styleId="af0" w:type="character">
    <w:name w:val="page number"/>
    <w:rsid w:val="00544C76"/>
  </w:style>
  <w:style w:customStyle="1" w:styleId="120" w:type="paragraph">
    <w:name w:val="Основной 12"/>
    <w:basedOn w:val="a"/>
    <w:link w:val="121"/>
    <w:qFormat/>
    <w:rsid w:val="00544C76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544C7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544C76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544C76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544C76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544C76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544C76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544C76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544C76"/>
    <w:rPr>
      <w:b/>
    </w:rPr>
  </w:style>
  <w:style w:customStyle="1" w:styleId="127" w:type="character">
    <w:name w:val="Курсив 12 Ж Знак"/>
    <w:basedOn w:val="125"/>
    <w:link w:val="126"/>
    <w:rsid w:val="00544C76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f1"/>
    <w:link w:val="140"/>
    <w:qFormat/>
    <w:rsid w:val="00544C76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f1" w:type="paragraph">
    <w:name w:val="Body Text"/>
    <w:basedOn w:val="a"/>
    <w:link w:val="af2"/>
    <w:unhideWhenUsed/>
    <w:rsid w:val="00544C76"/>
    <w:pPr>
      <w:spacing w:after="120"/>
    </w:pPr>
  </w:style>
  <w:style w:customStyle="1" w:styleId="af2" w:type="character">
    <w:name w:val="Основной текст Знак"/>
    <w:basedOn w:val="a0"/>
    <w:link w:val="af1"/>
    <w:rsid w:val="00544C76"/>
  </w:style>
  <w:style w:customStyle="1" w:styleId="140" w:type="character">
    <w:name w:val="Основной 14 Знак"/>
    <w:link w:val="14"/>
    <w:rsid w:val="00544C76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544C76"/>
    <w:pPr>
      <w:numPr>
        <w:numId w:val="6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544C7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3" w:type="paragraph">
    <w:name w:val="TOC Heading"/>
    <w:basedOn w:val="1"/>
    <w:next w:val="a"/>
    <w:uiPriority w:val="39"/>
    <w:unhideWhenUsed/>
    <w:qFormat/>
    <w:rsid w:val="00544C76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544C76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544C76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544C76"/>
    <w:pPr>
      <w:spacing w:after="100"/>
      <w:ind w:left="440"/>
    </w:pPr>
  </w:style>
  <w:style w:styleId="af4" w:type="character">
    <w:name w:val="Hyperlink"/>
    <w:basedOn w:val="a0"/>
    <w:uiPriority w:val="99"/>
    <w:unhideWhenUsed/>
    <w:rsid w:val="00544C76"/>
    <w:rPr>
      <w:color w:themeColor="hyperlink" w:val="0000FF"/>
      <w:u w:val="single"/>
    </w:rPr>
  </w:style>
  <w:style w:customStyle="1" w:styleId="ConsNonformat" w:type="paragraph">
    <w:name w:val="ConsNonformat"/>
    <w:rsid w:val="00544C76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5" w:type="paragraph">
    <w:name w:val="Body Text Indent"/>
    <w:basedOn w:val="a"/>
    <w:link w:val="af6"/>
    <w:rsid w:val="00544C76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6" w:type="character">
    <w:name w:val="Основной текст с отступом Знак"/>
    <w:basedOn w:val="a0"/>
    <w:link w:val="af5"/>
    <w:rsid w:val="00544C76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544C76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544C76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544C76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7" w:type="paragraph">
    <w:name w:val="Стиль По ширине"/>
    <w:basedOn w:val="a"/>
    <w:rsid w:val="00544C76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8" w:type="paragraph">
    <w:name w:val="Block Text"/>
    <w:basedOn w:val="a"/>
    <w:rsid w:val="00544C76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544C76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544C76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544C76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544C76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544C76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9" w:type="paragraph">
    <w:name w:val="Title"/>
    <w:basedOn w:val="a"/>
    <w:link w:val="afa"/>
    <w:qFormat/>
    <w:rsid w:val="00544C76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a" w:type="character">
    <w:name w:val="Название Знак"/>
    <w:basedOn w:val="a0"/>
    <w:link w:val="af9"/>
    <w:rsid w:val="00544C76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544C76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544C76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544C76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544C76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544C76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544C76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b" w:type="paragraph">
    <w:name w:val="Основной"/>
    <w:basedOn w:val="af1"/>
    <w:link w:val="afc"/>
    <w:qFormat/>
    <w:rsid w:val="00544C76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c" w:type="character">
    <w:name w:val="Основной Знак"/>
    <w:basedOn w:val="60"/>
    <w:link w:val="afb"/>
    <w:rsid w:val="00544C76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link w:val="ConsPlusNormal0"/>
    <w:rsid w:val="00544C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544C76"/>
  </w:style>
  <w:style w:customStyle="1" w:styleId="match" w:type="character">
    <w:name w:val="match"/>
    <w:basedOn w:val="a0"/>
    <w:rsid w:val="00544C76"/>
  </w:style>
  <w:style w:styleId="afd" w:type="paragraph">
    <w:name w:val="Subtitle"/>
    <w:basedOn w:val="a"/>
    <w:next w:val="a"/>
    <w:link w:val="afe"/>
    <w:qFormat/>
    <w:rsid w:val="00544C76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e" w:type="character">
    <w:name w:val="Подзаголовок Знак"/>
    <w:basedOn w:val="a0"/>
    <w:link w:val="afd"/>
    <w:rsid w:val="00544C76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f" w:type="paragraph">
    <w:name w:val="Document Map"/>
    <w:basedOn w:val="a"/>
    <w:link w:val="aff0"/>
    <w:uiPriority w:val="99"/>
    <w:rsid w:val="00544C76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f0" w:type="character">
    <w:name w:val="Схема документа Знак"/>
    <w:basedOn w:val="a0"/>
    <w:link w:val="aff"/>
    <w:uiPriority w:val="99"/>
    <w:rsid w:val="00544C76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544C76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544C76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5" w:type="character">
    <w:name w:val="основной 1 Знак"/>
    <w:link w:val="13"/>
    <w:rsid w:val="00544C76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aff1" w:type="paragraph">
    <w:name w:val="Normal (Web)"/>
    <w:basedOn w:val="a"/>
    <w:uiPriority w:val="99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544C76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544C76"/>
    <w:pPr>
      <w:spacing w:after="40" w:before="240"/>
      <w:ind w:firstLine="0"/>
    </w:pPr>
    <w:rPr>
      <w:i/>
      <w:lang w:eastAsia="ru-RU" w:val="ru-RU"/>
    </w:rPr>
  </w:style>
  <w:style w:customStyle="1" w:styleId="144" w:type="character">
    <w:name w:val="курсив 14 Знак"/>
    <w:link w:val="143"/>
    <w:rsid w:val="00544C76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544C76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544C76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544C76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544C76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544C76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f2" w:type="character">
    <w:name w:val="FollowedHyperlink"/>
    <w:uiPriority w:val="99"/>
    <w:rsid w:val="00544C76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544C76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544C76"/>
  </w:style>
  <w:style w:customStyle="1" w:styleId="111" w:type="character">
    <w:name w:val="Заголовок 1.1 Знак"/>
    <w:link w:val="110"/>
    <w:rsid w:val="00544C76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544C76"/>
  </w:style>
  <w:style w:customStyle="1" w:styleId="36" w:type="numbering">
    <w:name w:val="Нет списка3"/>
    <w:next w:val="a2"/>
    <w:uiPriority w:val="99"/>
    <w:semiHidden/>
    <w:unhideWhenUsed/>
    <w:rsid w:val="00544C76"/>
  </w:style>
  <w:style w:customStyle="1" w:styleId="42" w:type="numbering">
    <w:name w:val="Нет списка4"/>
    <w:next w:val="a2"/>
    <w:uiPriority w:val="99"/>
    <w:semiHidden/>
    <w:unhideWhenUsed/>
    <w:rsid w:val="00544C76"/>
  </w:style>
  <w:style w:customStyle="1" w:styleId="52" w:type="numbering">
    <w:name w:val="Нет списка5"/>
    <w:next w:val="a2"/>
    <w:uiPriority w:val="99"/>
    <w:semiHidden/>
    <w:unhideWhenUsed/>
    <w:rsid w:val="00544C76"/>
  </w:style>
  <w:style w:customStyle="1" w:styleId="-" w:type="paragraph">
    <w:name w:val="Эклог-шум"/>
    <w:basedOn w:val="a"/>
    <w:link w:val="-0"/>
    <w:qFormat/>
    <w:rsid w:val="00544C76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544C76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544C76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544C76"/>
  </w:style>
  <w:style w:customStyle="1" w:styleId="70" w:type="numbering">
    <w:name w:val="Нет списка7"/>
    <w:next w:val="a2"/>
    <w:uiPriority w:val="99"/>
    <w:semiHidden/>
    <w:unhideWhenUsed/>
    <w:rsid w:val="00544C76"/>
  </w:style>
  <w:style w:styleId="28" w:type="paragraph">
    <w:name w:val="Body Text 2"/>
    <w:basedOn w:val="a"/>
    <w:link w:val="29"/>
    <w:rsid w:val="00544C76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544C76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f"/>
    <w:uiPriority w:val="59"/>
    <w:rsid w:val="00544C76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3" w:type="paragraph">
    <w:name w:val="ЭРА"/>
    <w:basedOn w:val="a"/>
    <w:link w:val="aff4"/>
    <w:qFormat/>
    <w:rsid w:val="00544C76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link w:val="Default0"/>
    <w:rsid w:val="00544C76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4" w:type="character">
    <w:name w:val="ЭРА Знак"/>
    <w:link w:val="aff3"/>
    <w:rsid w:val="00544C76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544C76"/>
    <w:rPr>
      <w:sz w:val="28"/>
      <w:szCs w:val="28"/>
      <w:lang w:eastAsia="x-none" w:val="x-none"/>
    </w:rPr>
  </w:style>
  <w:style w:customStyle="1" w:styleId="146" w:type="paragraph">
    <w:name w:val="основной 14"/>
    <w:basedOn w:val="a"/>
    <w:link w:val="145"/>
    <w:qFormat/>
    <w:rsid w:val="00544C76"/>
    <w:pPr>
      <w:spacing w:after="40" w:before="40" w:line="240" w:lineRule="auto"/>
      <w:ind w:firstLine="720"/>
      <w:jc w:val="both"/>
    </w:pPr>
    <w:rPr>
      <w:sz w:val="28"/>
      <w:szCs w:val="28"/>
      <w:lang w:eastAsia="x-none" w:val="x-none"/>
    </w:rPr>
  </w:style>
  <w:style w:customStyle="1" w:styleId="formattext" w:type="paragraph">
    <w:name w:val="formattext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5" w:type="paragraph">
    <w:name w:val="."/>
    <w:uiPriority w:val="99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29" w:type="paragraph">
    <w:name w:val="Курсив 12Ж"/>
    <w:basedOn w:val="124"/>
    <w:link w:val="12a"/>
    <w:qFormat/>
    <w:rsid w:val="00544C76"/>
    <w:rPr>
      <w:b/>
    </w:rPr>
  </w:style>
  <w:style w:customStyle="1" w:styleId="12a" w:type="character">
    <w:name w:val="Курсив 12Ж Знак"/>
    <w:basedOn w:val="125"/>
    <w:link w:val="129"/>
    <w:rsid w:val="00544C76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544C76"/>
    <w:rPr>
      <w:rFonts w:ascii="Times New Roman" w:cs="Times New Roman" w:hAnsi="Times New Roman"/>
      <w:sz w:val="22"/>
      <w:szCs w:val="22"/>
    </w:rPr>
  </w:style>
  <w:style w:styleId="aff6" w:type="character">
    <w:name w:val="Emphasis"/>
    <w:qFormat/>
    <w:rsid w:val="00544C76"/>
    <w:rPr>
      <w:i/>
      <w:iCs/>
    </w:rPr>
  </w:style>
  <w:style w:customStyle="1" w:styleId="visited" w:type="character">
    <w:name w:val="visited"/>
    <w:basedOn w:val="a0"/>
    <w:rsid w:val="00544C76"/>
  </w:style>
  <w:style w:customStyle="1" w:styleId="formattexttopleveltext" w:type="paragraph">
    <w:name w:val="formattext topleveltext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544C76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544C76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544C76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544C76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544C76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544C76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2a" w:type="table">
    <w:name w:val="Сетка таблицы2"/>
    <w:basedOn w:val="a1"/>
    <w:next w:val="af"/>
    <w:uiPriority w:val="59"/>
    <w:rsid w:val="00487E5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00" w:type="paragraph">
    <w:name w:val="00"/>
    <w:basedOn w:val="a"/>
    <w:link w:val="000"/>
    <w:qFormat/>
    <w:rsid w:val="00DF6257"/>
    <w:pPr>
      <w:suppressAutoHyphens/>
      <w:spacing w:after="0" w:line="240" w:lineRule="auto"/>
      <w:ind w:firstLine="709"/>
      <w:jc w:val="both"/>
    </w:pPr>
    <w:rPr>
      <w:rFonts w:ascii="Times New Roman" w:hAnsi="Times New Roman"/>
      <w:color w:val="000000"/>
      <w:sz w:val="30"/>
      <w:szCs w:val="30"/>
    </w:rPr>
  </w:style>
  <w:style w:customStyle="1" w:styleId="000" w:type="character">
    <w:name w:val="00 Знак"/>
    <w:basedOn w:val="a0"/>
    <w:link w:val="00"/>
    <w:rsid w:val="00DF6257"/>
    <w:rPr>
      <w:rFonts w:ascii="Times New Roman" w:hAnsi="Times New Roman"/>
      <w:color w:val="000000"/>
      <w:sz w:val="30"/>
      <w:szCs w:val="30"/>
    </w:rPr>
  </w:style>
  <w:style w:customStyle="1" w:styleId="ConsPlusNormal0" w:type="character">
    <w:name w:val="ConsPlusNormal Знак"/>
    <w:link w:val="ConsPlusNormal"/>
    <w:locked/>
    <w:rsid w:val="0050329C"/>
    <w:rPr>
      <w:rFonts w:ascii="Arial" w:cs="Arial" w:eastAsia="Times New Roman" w:hAnsi="Arial"/>
      <w:sz w:val="20"/>
      <w:szCs w:val="20"/>
      <w:lang w:eastAsia="ru-RU"/>
    </w:rPr>
  </w:style>
  <w:style w:customStyle="1" w:styleId="115pt" w:type="character">
    <w:name w:val="Основной текст + 11;5 pt"/>
    <w:basedOn w:val="a0"/>
    <w:rsid w:val="00261BAF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customStyle="1" w:styleId="ConsPlusTitle" w:type="paragraph">
    <w:name w:val="ConsPlusTitle"/>
    <w:uiPriority w:val="99"/>
    <w:rsid w:val="001623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customStyle="1" w:styleId="18" w:type="paragraph">
    <w:name w:val="Стиль1"/>
    <w:basedOn w:val="00"/>
    <w:link w:val="19"/>
    <w:qFormat/>
    <w:rsid w:val="001D4F07"/>
  </w:style>
  <w:style w:customStyle="1" w:styleId="19" w:type="character">
    <w:name w:val="Стиль1 Знак"/>
    <w:basedOn w:val="000"/>
    <w:link w:val="18"/>
    <w:rsid w:val="001D4F07"/>
    <w:rPr>
      <w:rFonts w:ascii="Times New Roman" w:hAnsi="Times New Roman"/>
      <w:color w:val="000000"/>
      <w:sz w:val="30"/>
      <w:szCs w:val="30"/>
    </w:rPr>
  </w:style>
  <w:style w:customStyle="1" w:styleId="37" w:type="table">
    <w:name w:val="Сетка таблицы3"/>
    <w:basedOn w:val="a1"/>
    <w:next w:val="af"/>
    <w:rsid w:val="00230C0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3" w:type="table">
    <w:name w:val="Сетка таблицы4"/>
    <w:basedOn w:val="a1"/>
    <w:next w:val="af"/>
    <w:rsid w:val="000A1F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Default0" w:type="character">
    <w:name w:val="Default Знак"/>
    <w:link w:val="Default"/>
    <w:rsid w:val="000A1F09"/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147" w:type="paragraph">
    <w:name w:val="14 Обычный"/>
    <w:basedOn w:val="a"/>
    <w:link w:val="148"/>
    <w:qFormat/>
    <w:rsid w:val="0016682C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8" w:type="character">
    <w:name w:val="14 Обычный Знак"/>
    <w:link w:val="147"/>
    <w:rsid w:val="0016682C"/>
    <w:rPr>
      <w:rFonts w:ascii="Times New Roman" w:cs="Times New Roman" w:eastAsia="Times New Roman" w:hAnsi="Times New Roman"/>
      <w:sz w:val="28"/>
      <w:szCs w:val="28"/>
      <w:lang w:eastAsia="x-none"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4</docTitle>
  </documentManagement>
</p:properties>
</file>

<file path=customXml/itemProps1.xml><?xml version="1.0" encoding="utf-8"?>
<ds:datastoreItem xmlns:ds="http://schemas.openxmlformats.org/officeDocument/2006/customXml" ds:itemID="{1376D5C9-900F-4DD8-8160-1400B5C817D4}"/>
</file>

<file path=customXml/itemProps2.xml><?xml version="1.0" encoding="utf-8"?>
<ds:datastoreItem xmlns:ds="http://schemas.openxmlformats.org/officeDocument/2006/customXml" ds:itemID="{49CAE024-40DB-4944-BF75-40F23D56F46E}"/>
</file>

<file path=customXml/itemProps3.xml><?xml version="1.0" encoding="utf-8"?>
<ds:datastoreItem xmlns:ds="http://schemas.openxmlformats.org/officeDocument/2006/customXml" ds:itemID="{A392F7E4-D584-4421-93C7-CDF22661F88C}"/>
</file>

<file path=customXml/itemProps4.xml><?xml version="1.0" encoding="utf-8"?>
<ds:datastoreItem xmlns:ds="http://schemas.openxmlformats.org/officeDocument/2006/customXml" ds:itemID="{81181773-541F-4058-B605-B7EA56543C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7</Pages>
  <Words>1221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Иванова Анастасия Сергеевна</dc:creator>
  <cp:lastModifiedBy>Рассихина Елена Владимировна</cp:lastModifiedBy>
  <cp:revision>63</cp:revision>
  <cp:lastPrinted>2024-11-19T04:45:00Z</cp:lastPrinted>
  <dcterms:created xsi:type="dcterms:W3CDTF">2024-06-10T03:49:00Z</dcterms:created>
  <dcterms:modified xsi:type="dcterms:W3CDTF">2025-11-06T04:34:00Z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