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2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7E0E03" w:rsidR="0020430E" w:rsidRDefault="002B4727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bookmarkStart w:id="0" w:name="_GoBack"/>
      <w:r w:rsidRPr="002B4727">
        <w:rPr>
          <w:rFonts w:ascii="Times New Roman" w:cs="Times New Roman" w:hAnsi="Times New Roman"/>
          <w:sz w:val="30"/>
          <w:szCs w:val="30"/>
        </w:rPr>
        <w:drawing>
          <wp:inline distB="0" distL="0" distR="0" distT="0">
            <wp:extent cx="6152515" cy="4965065"/>
            <wp:effectExtent b="6985" l="0" r="63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56C29" w:rsidP="00B03A20" w:rsidRDefault="00356C29">
      <w:pPr>
        <w:spacing w:after="0" w:line="240" w:lineRule="auto"/>
      </w:pPr>
      <w:r>
        <w:separator/>
      </w:r>
    </w:p>
  </w:endnote>
  <w:end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56C29" w:rsidP="00B03A20" w:rsidRDefault="00356C29">
      <w:pPr>
        <w:spacing w:after="0" w:line="240" w:lineRule="auto"/>
      </w:pPr>
      <w:r>
        <w:separator/>
      </w:r>
    </w:p>
  </w:footnote>
  <w:foot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B4727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A860DFC8-92B9-49F1-B9E7-462896F477EA}"/>
</file>

<file path=customXml/itemProps2.xml><?xml version="1.0" encoding="utf-8"?>
<ds:datastoreItem xmlns:ds="http://schemas.openxmlformats.org/officeDocument/2006/customXml" ds:itemID="{5535ACF1-4C1B-43AA-B361-915056B8F980}"/>
</file>

<file path=customXml/itemProps3.xml><?xml version="1.0" encoding="utf-8"?>
<ds:datastoreItem xmlns:ds="http://schemas.openxmlformats.org/officeDocument/2006/customXml" ds:itemID="{32E8C726-42D6-4085-8031-96E67BA10820}"/>
</file>

<file path=customXml/itemProps4.xml><?xml version="1.0" encoding="utf-8"?>
<ds:datastoreItem xmlns:ds="http://schemas.openxmlformats.org/officeDocument/2006/customXml" ds:itemID="{1ACF6C47-E4E8-49D1-98D2-AEF5B68DA1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Милашкин Игорь Геннадьевич</dc:creator>
  <cp:lastModifiedBy>Реброва Инга Владимировна</cp:lastModifiedBy>
  <cp:revision>5</cp:revision>
  <cp:lastPrinted>2024-06-07T04:35:00Z</cp:lastPrinted>
  <dcterms:created xsi:type="dcterms:W3CDTF">2025-06-19T09:24:00Z</dcterms:created>
  <dcterms:modified xsi:type="dcterms:W3CDTF">2025-10-22T07:49:00Z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