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222FDE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B5EE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</w:p>
    <w:p w:rsidR="00237EE6" w:rsidRPr="00237EE6" w:rsidRDefault="00237EE6" w:rsidP="00222FDE">
      <w:pPr>
        <w:tabs>
          <w:tab w:val="left" w:pos="8070"/>
        </w:tabs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Pr="00237EE6" w:rsidRDefault="002B4A37" w:rsidP="00222FDE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города   </w:t>
      </w:r>
    </w:p>
    <w:p w:rsidR="002B4A37" w:rsidRDefault="002B4A37" w:rsidP="00222FDE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52F2D" w:rsidRDefault="00237EE6" w:rsidP="00222FDE">
      <w:pPr>
        <w:spacing w:after="0" w:line="192" w:lineRule="auto"/>
        <w:ind w:firstLine="104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45FC7" w:rsidRPr="00A52F2D" w:rsidRDefault="00CB1703" w:rsidP="00845FC7">
      <w:pPr>
        <w:spacing w:after="0" w:line="192" w:lineRule="auto"/>
        <w:ind w:firstLine="10603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1558FB8E" wp14:editId="11B73D52">
            <wp:simplePos x="0" y="0"/>
            <wp:positionH relativeFrom="column">
              <wp:posOffset>785783</wp:posOffset>
            </wp:positionH>
            <wp:positionV relativeFrom="paragraph">
              <wp:posOffset>95298</wp:posOffset>
            </wp:positionV>
            <wp:extent cx="7614285" cy="4758055"/>
            <wp:effectExtent l="0" t="0" r="5715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Разбивочный чертеж красных лини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285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45FC7" w:rsidRPr="00A52F2D" w:rsidSect="00222FDE">
      <w:headerReference w:type="default" r:id="rId9"/>
      <w:pgSz w:w="16839" w:h="11907" w:orient="landscape" w:code="9"/>
      <w:pgMar w:top="1985" w:right="1134" w:bottom="567" w:left="1134" w:header="720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6EB" w:rsidRDefault="00D606EB" w:rsidP="00B03A20">
      <w:pPr>
        <w:spacing w:after="0" w:line="240" w:lineRule="auto"/>
      </w:pPr>
      <w:r>
        <w:separator/>
      </w:r>
    </w:p>
  </w:endnote>
  <w:endnote w:type="continuationSeparator" w:id="0">
    <w:p w:rsidR="00D606EB" w:rsidRDefault="00D606EB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6EB" w:rsidRDefault="00D606EB" w:rsidP="00B03A20">
      <w:pPr>
        <w:spacing w:after="0" w:line="240" w:lineRule="auto"/>
      </w:pPr>
      <w:r>
        <w:separator/>
      </w:r>
    </w:p>
  </w:footnote>
  <w:footnote w:type="continuationSeparator" w:id="0">
    <w:p w:rsidR="00D606EB" w:rsidRDefault="00D606EB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7736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3A20" w:rsidRPr="00222FDE" w:rsidRDefault="00222FDE" w:rsidP="00222FD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2F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FD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2F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22FD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2FDE"/>
    <w:rsid w:val="00224652"/>
    <w:rsid w:val="00227274"/>
    <w:rsid w:val="0022743B"/>
    <w:rsid w:val="002329F9"/>
    <w:rsid w:val="00232D5E"/>
    <w:rsid w:val="00232FD2"/>
    <w:rsid w:val="00233110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4A3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67E95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33F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45FC7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63F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57E1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5EE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0B26"/>
    <w:rsid w:val="00C910CE"/>
    <w:rsid w:val="00C912F4"/>
    <w:rsid w:val="00C92A3F"/>
    <w:rsid w:val="00C93EA3"/>
    <w:rsid w:val="00C95DD3"/>
    <w:rsid w:val="00CA3B6A"/>
    <w:rsid w:val="00CA3CD1"/>
    <w:rsid w:val="00CA533B"/>
    <w:rsid w:val="00CA64E7"/>
    <w:rsid w:val="00CB0913"/>
    <w:rsid w:val="00CB0B9E"/>
    <w:rsid w:val="00CB1703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31AA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06EB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1981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3B40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76B007E4-3D6C-405A-BC61-058FB775C116}"/>
</file>

<file path=customXml/itemProps2.xml><?xml version="1.0" encoding="utf-8"?>
<ds:datastoreItem xmlns:ds="http://schemas.openxmlformats.org/officeDocument/2006/customXml" ds:itemID="{736F4586-FA7E-4031-8A09-E4AF1396A96B}"/>
</file>

<file path=customXml/itemProps3.xml><?xml version="1.0" encoding="utf-8"?>
<ds:datastoreItem xmlns:ds="http://schemas.openxmlformats.org/officeDocument/2006/customXml" ds:itemID="{1D22B521-CFF8-4B9B-B24E-E534E45C0F37}"/>
</file>

<file path=customXml/itemProps4.xml><?xml version="1.0" encoding="utf-8"?>
<ds:datastoreItem xmlns:ds="http://schemas.openxmlformats.org/officeDocument/2006/customXml" ds:itemID="{51987628-36FC-40D2-9292-258F0426B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Милашкин Игорь Геннадьевич</dc:creator>
  <cp:lastModifiedBy>Рассихина Елена Владимировна</cp:lastModifiedBy>
  <cp:revision>4</cp:revision>
  <cp:lastPrinted>2024-06-07T04:35:00Z</cp:lastPrinted>
  <dcterms:created xsi:type="dcterms:W3CDTF">2026-07-27T08:08:00Z</dcterms:created>
  <dcterms:modified xsi:type="dcterms:W3CDTF">2026-09-16T01:40:00Z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