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E15C2" w:rsidRDefault="006807FE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6807FE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6807FE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6807FE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6807F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6807F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6807F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807F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16.09.2026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807F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913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807FE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D40F49" w:rsidR="00F1607A" w:rsidRDefault="00554EA4">
      <w:pPr>
        <w:pStyle w:val="ConsPlusTitle"/>
        <w:widowControl/>
        <w:spacing w:line="192" w:lineRule="auto"/>
        <w:jc w:val="center"/>
        <w:rPr>
          <w:b w:val="false"/>
          <w:sz w:val="30"/>
          <w:szCs w:val="30"/>
        </w:rPr>
      </w:pPr>
      <w:r w:rsidRPr="00A5130D">
        <w:rPr>
          <w:b w:val="false"/>
          <w:sz w:val="30"/>
          <w:szCs w:val="30"/>
        </w:rPr>
        <w:lastRenderedPageBreak/>
        <w:t xml:space="preserve">О подготовке </w:t>
      </w:r>
      <w:r w:rsidR="00263409" w:rsidRPr="00A5130D">
        <w:rPr>
          <w:b w:val="false"/>
          <w:sz w:val="30"/>
          <w:szCs w:val="30"/>
        </w:rPr>
        <w:t>проекта</w:t>
      </w:r>
      <w:r w:rsidR="00D40F49" w:rsidRPr="00A5130D">
        <w:rPr>
          <w:b w:val="false"/>
          <w:sz w:val="30"/>
          <w:szCs w:val="30"/>
        </w:rPr>
        <w:t xml:space="preserve"> </w:t>
      </w:r>
      <w:r w:rsidR="001939AA" w:rsidRPr="00A5130D">
        <w:rPr>
          <w:b w:val="false"/>
          <w:sz w:val="30"/>
          <w:szCs w:val="30"/>
        </w:rPr>
        <w:t>внесения</w:t>
      </w:r>
      <w:r w:rsidR="00D76FFD" w:rsidRPr="00A5130D">
        <w:rPr>
          <w:b w:val="false"/>
          <w:sz w:val="30"/>
          <w:szCs w:val="30"/>
        </w:rPr>
        <w:t xml:space="preserve"> изменени</w:t>
      </w:r>
      <w:r w:rsidR="00382892" w:rsidRPr="00A5130D">
        <w:rPr>
          <w:b w:val="false"/>
          <w:sz w:val="30"/>
          <w:szCs w:val="30"/>
        </w:rPr>
        <w:t>й</w:t>
      </w:r>
      <w:r w:rsidR="00DA6A69" w:rsidRPr="00A5130D">
        <w:rPr>
          <w:b w:val="false"/>
          <w:sz w:val="30"/>
          <w:szCs w:val="30"/>
        </w:rPr>
        <w:t xml:space="preserve"> в Правил</w:t>
      </w:r>
      <w:r w:rsidR="000B4A7E" w:rsidRPr="00A5130D">
        <w:rPr>
          <w:b w:val="false"/>
          <w:sz w:val="30"/>
          <w:szCs w:val="30"/>
        </w:rPr>
        <w:t>а</w:t>
      </w:r>
      <w:r w:rsidR="00D40F49" w:rsidRPr="00A5130D">
        <w:rPr>
          <w:b w:val="false"/>
          <w:sz w:val="30"/>
          <w:szCs w:val="30"/>
        </w:rPr>
        <w:t xml:space="preserve"> </w:t>
      </w:r>
    </w:p>
    <w:p w:rsidP="00D40F49" w:rsidR="00F1607A" w:rsidRDefault="00554EA4">
      <w:pPr>
        <w:pStyle w:val="ConsPlusTitle"/>
        <w:widowControl/>
        <w:spacing w:line="192" w:lineRule="auto"/>
        <w:jc w:val="center"/>
        <w:rPr>
          <w:b w:val="false"/>
          <w:sz w:val="30"/>
          <w:szCs w:val="30"/>
        </w:rPr>
      </w:pPr>
      <w:r w:rsidRPr="00A5130D">
        <w:rPr>
          <w:b w:val="false"/>
          <w:sz w:val="30"/>
          <w:szCs w:val="30"/>
        </w:rPr>
        <w:t>землепользования и застройки</w:t>
      </w:r>
      <w:r w:rsidR="00D40F49" w:rsidRPr="00A5130D">
        <w:rPr>
          <w:b w:val="false"/>
          <w:sz w:val="30"/>
          <w:szCs w:val="30"/>
        </w:rPr>
        <w:t xml:space="preserve"> </w:t>
      </w:r>
      <w:r w:rsidRPr="00A5130D">
        <w:rPr>
          <w:b w:val="false"/>
          <w:sz w:val="30"/>
          <w:szCs w:val="30"/>
        </w:rPr>
        <w:t xml:space="preserve">городского округа </w:t>
      </w:r>
    </w:p>
    <w:p w:rsidP="00D40F49" w:rsidR="00554EA4" w:rsidRDefault="00554EA4" w:rsidRPr="00A5130D">
      <w:pPr>
        <w:pStyle w:val="ConsPlusTitle"/>
        <w:widowControl/>
        <w:spacing w:line="192" w:lineRule="auto"/>
        <w:jc w:val="center"/>
        <w:rPr>
          <w:b w:val="false"/>
          <w:sz w:val="30"/>
          <w:szCs w:val="30"/>
        </w:rPr>
      </w:pPr>
      <w:r w:rsidRPr="00A5130D">
        <w:rPr>
          <w:b w:val="false"/>
          <w:sz w:val="30"/>
          <w:szCs w:val="30"/>
        </w:rPr>
        <w:t>город Красноя</w:t>
      </w:r>
      <w:proofErr w:type="gramStart"/>
      <w:r w:rsidRPr="00A5130D">
        <w:rPr>
          <w:b w:val="false"/>
          <w:sz w:val="30"/>
          <w:szCs w:val="30"/>
        </w:rPr>
        <w:t>рск</w:t>
      </w:r>
      <w:r w:rsidR="00696FED" w:rsidRPr="00A5130D">
        <w:rPr>
          <w:b w:val="false"/>
          <w:sz w:val="30"/>
          <w:szCs w:val="30"/>
        </w:rPr>
        <w:t xml:space="preserve"> Кр</w:t>
      </w:r>
      <w:proofErr w:type="gramEnd"/>
      <w:r w:rsidR="00696FED" w:rsidRPr="00A5130D">
        <w:rPr>
          <w:b w:val="false"/>
          <w:sz w:val="30"/>
          <w:szCs w:val="30"/>
        </w:rPr>
        <w:t>асноярского края</w:t>
      </w:r>
    </w:p>
    <w:p w:rsidP="00554EA4" w:rsidR="00BE20EC" w:rsidRDefault="00BE20EC" w:rsidRPr="00494495"/>
    <w:p w:rsidP="00554EA4" w:rsidR="00F1607A" w:rsidRDefault="00F1607A" w:rsidRPr="00494495"/>
    <w:p w:rsidP="00554EA4" w:rsidR="00F1607A" w:rsidRDefault="00F1607A" w:rsidRPr="00494495"/>
    <w:p w:rsidP="00F1607A" w:rsidR="00696FED" w:rsidRDefault="00F35650" w:rsidRPr="00B034C8">
      <w:pPr>
        <w:widowControl w:val="false"/>
        <w:suppressAutoHyphens/>
        <w:ind w:firstLine="709"/>
        <w:contextualSpacing/>
        <w:rPr>
          <w:sz w:val="30"/>
          <w:szCs w:val="30"/>
        </w:rPr>
      </w:pPr>
      <w:proofErr w:type="gramStart"/>
      <w:r w:rsidRPr="00A5130D">
        <w:rPr>
          <w:sz w:val="30"/>
          <w:szCs w:val="30"/>
        </w:rPr>
        <w:t>На основании поступившего п</w:t>
      </w:r>
      <w:r w:rsidR="00814211" w:rsidRPr="00A5130D">
        <w:rPr>
          <w:sz w:val="30"/>
          <w:szCs w:val="30"/>
        </w:rPr>
        <w:t>редложени</w:t>
      </w:r>
      <w:r w:rsidRPr="00A5130D">
        <w:rPr>
          <w:sz w:val="30"/>
          <w:szCs w:val="30"/>
        </w:rPr>
        <w:t>я</w:t>
      </w:r>
      <w:r w:rsidR="00A62A17" w:rsidRPr="00A5130D">
        <w:rPr>
          <w:sz w:val="30"/>
          <w:szCs w:val="30"/>
        </w:rPr>
        <w:t xml:space="preserve"> </w:t>
      </w:r>
      <w:r w:rsidR="00494495">
        <w:rPr>
          <w:sz w:val="30"/>
          <w:szCs w:val="30"/>
        </w:rPr>
        <w:t>а</w:t>
      </w:r>
      <w:r w:rsidR="00D66617" w:rsidRPr="00D66617">
        <w:rPr>
          <w:sz w:val="30"/>
          <w:szCs w:val="30"/>
        </w:rPr>
        <w:t xml:space="preserve">кционерного </w:t>
      </w:r>
      <w:r w:rsidR="00494495">
        <w:rPr>
          <w:sz w:val="30"/>
          <w:szCs w:val="30"/>
        </w:rPr>
        <w:t xml:space="preserve">           </w:t>
      </w:r>
      <w:r w:rsidR="00D66617" w:rsidRPr="00D66617">
        <w:rPr>
          <w:sz w:val="30"/>
          <w:szCs w:val="30"/>
        </w:rPr>
        <w:t>общества «Специализированный застройщик «</w:t>
      </w:r>
      <w:proofErr w:type="spellStart"/>
      <w:r w:rsidR="00D66617" w:rsidRPr="00D66617">
        <w:rPr>
          <w:sz w:val="30"/>
          <w:szCs w:val="30"/>
        </w:rPr>
        <w:t>Сибагропромстрой</w:t>
      </w:r>
      <w:proofErr w:type="spellEnd"/>
      <w:r w:rsidR="00D66617" w:rsidRPr="00D66617">
        <w:rPr>
          <w:sz w:val="30"/>
          <w:szCs w:val="30"/>
        </w:rPr>
        <w:t>» (ИНН 2465050449, ОГРН 1022402485181)</w:t>
      </w:r>
      <w:r w:rsidR="00770DA6">
        <w:rPr>
          <w:sz w:val="30"/>
          <w:szCs w:val="30"/>
        </w:rPr>
        <w:t xml:space="preserve"> </w:t>
      </w:r>
      <w:r w:rsidR="00696FED" w:rsidRPr="00B034C8">
        <w:rPr>
          <w:sz w:val="30"/>
          <w:szCs w:val="30"/>
        </w:rPr>
        <w:t xml:space="preserve">о внесении изменений </w:t>
      </w:r>
      <w:r w:rsidR="00D66617">
        <w:rPr>
          <w:sz w:val="30"/>
          <w:szCs w:val="30"/>
        </w:rPr>
        <w:br/>
      </w:r>
      <w:r w:rsidR="00696FED" w:rsidRPr="00B034C8">
        <w:rPr>
          <w:sz w:val="30"/>
          <w:szCs w:val="30"/>
        </w:rPr>
        <w:t>в Правил</w:t>
      </w:r>
      <w:r w:rsidR="00DA7F85" w:rsidRPr="00B034C8">
        <w:rPr>
          <w:sz w:val="30"/>
          <w:szCs w:val="30"/>
        </w:rPr>
        <w:t>а</w:t>
      </w:r>
      <w:r w:rsidR="00696FED" w:rsidRPr="00B034C8">
        <w:rPr>
          <w:sz w:val="30"/>
          <w:szCs w:val="30"/>
        </w:rPr>
        <w:t xml:space="preserve"> землепользования и застройки городского округа город Красноярск Красноярского края, утвержденны</w:t>
      </w:r>
      <w:r w:rsidR="00863F27" w:rsidRPr="00B034C8">
        <w:rPr>
          <w:sz w:val="30"/>
          <w:szCs w:val="30"/>
        </w:rPr>
        <w:t>е</w:t>
      </w:r>
      <w:r w:rsidR="00696FED" w:rsidRPr="00B034C8">
        <w:rPr>
          <w:sz w:val="30"/>
          <w:szCs w:val="30"/>
        </w:rPr>
        <w:t xml:space="preserve"> решением Красноярского городского Совета депутатов от 07.07.2015 № В-122</w:t>
      </w:r>
      <w:r w:rsidR="008A1958" w:rsidRPr="00B034C8">
        <w:rPr>
          <w:sz w:val="30"/>
          <w:szCs w:val="30"/>
        </w:rPr>
        <w:t xml:space="preserve">, </w:t>
      </w:r>
      <w:r w:rsidR="00D66617">
        <w:rPr>
          <w:sz w:val="30"/>
          <w:szCs w:val="30"/>
        </w:rPr>
        <w:br/>
      </w:r>
      <w:r w:rsidR="00814211" w:rsidRPr="00B034C8">
        <w:rPr>
          <w:sz w:val="30"/>
          <w:szCs w:val="30"/>
        </w:rPr>
        <w:t xml:space="preserve">в целях </w:t>
      </w:r>
      <w:r w:rsidR="00814211" w:rsidRPr="005C5E36">
        <w:rPr>
          <w:sz w:val="30"/>
          <w:szCs w:val="30"/>
        </w:rPr>
        <w:t xml:space="preserve">совершенствования порядка регулирования землепользования </w:t>
      </w:r>
      <w:r w:rsidR="005C5E36">
        <w:rPr>
          <w:sz w:val="30"/>
          <w:szCs w:val="30"/>
        </w:rPr>
        <w:br/>
      </w:r>
      <w:r w:rsidR="00814211" w:rsidRPr="005C5E36">
        <w:rPr>
          <w:sz w:val="30"/>
          <w:szCs w:val="30"/>
        </w:rPr>
        <w:t>и застройки</w:t>
      </w:r>
      <w:r w:rsidR="00814211" w:rsidRPr="00B034C8">
        <w:rPr>
          <w:sz w:val="30"/>
          <w:szCs w:val="30"/>
        </w:rPr>
        <w:t>, рационального и эффективного использования земельных участков и объектов капитального строительства на территории города Красноярска, на основании</w:t>
      </w:r>
      <w:proofErr w:type="gramEnd"/>
      <w:r w:rsidR="00814211" w:rsidRPr="00B034C8">
        <w:rPr>
          <w:sz w:val="30"/>
          <w:szCs w:val="30"/>
        </w:rPr>
        <w:t xml:space="preserve"> </w:t>
      </w:r>
      <w:r w:rsidR="00696FED" w:rsidRPr="00B034C8">
        <w:rPr>
          <w:sz w:val="30"/>
          <w:szCs w:val="30"/>
        </w:rPr>
        <w:t xml:space="preserve">ст. 33 Градостроительного кодекса Российской Федерации, руководствуясь ст. 16 Федерального закона </w:t>
      </w:r>
      <w:r w:rsidR="005C5E36">
        <w:rPr>
          <w:sz w:val="30"/>
          <w:szCs w:val="30"/>
        </w:rPr>
        <w:br/>
      </w:r>
      <w:r w:rsidR="00696FED" w:rsidRPr="00B034C8">
        <w:rPr>
          <w:sz w:val="30"/>
          <w:szCs w:val="30"/>
        </w:rPr>
        <w:t xml:space="preserve">от 06.10.2003 № 131-ФЗ «Об общих принципах организации местного самоуправления в Российской Федерации», ст. 41, 58, 59 Устава города Красноярска, </w:t>
      </w:r>
    </w:p>
    <w:p w:rsidP="00F1607A" w:rsidR="003716BD" w:rsidRDefault="003716BD" w:rsidRPr="00B034C8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B034C8">
        <w:rPr>
          <w:sz w:val="30"/>
          <w:szCs w:val="30"/>
        </w:rPr>
        <w:t>ПОСТАНОВЛЯЮ:</w:t>
      </w:r>
    </w:p>
    <w:p w:rsidP="00F1607A" w:rsidR="00B034C8" w:rsidRDefault="00F1607A" w:rsidRPr="00D66617">
      <w:pPr>
        <w:pStyle w:val="aa"/>
        <w:widowControl w:val="false"/>
        <w:numPr>
          <w:ilvl w:val="0"/>
          <w:numId w:val="1"/>
        </w:numPr>
        <w:tabs>
          <w:tab w:pos="993" w:val="left"/>
        </w:tabs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proofErr w:type="gramStart"/>
      <w:r w:rsidR="003716BD" w:rsidRPr="00B034C8">
        <w:rPr>
          <w:sz w:val="30"/>
          <w:szCs w:val="30"/>
        </w:rPr>
        <w:t xml:space="preserve">Комиссии по подготовке проекта Правил землепользования </w:t>
      </w:r>
      <w:r w:rsidR="005C3FD3">
        <w:rPr>
          <w:sz w:val="30"/>
          <w:szCs w:val="30"/>
        </w:rPr>
        <w:br/>
      </w:r>
      <w:r w:rsidR="003716BD" w:rsidRPr="00B034C8">
        <w:rPr>
          <w:sz w:val="30"/>
          <w:szCs w:val="30"/>
        </w:rPr>
        <w:t>и застройки городского округа город Красноярск Краснояр</w:t>
      </w:r>
      <w:r w:rsidR="00D66617">
        <w:rPr>
          <w:sz w:val="30"/>
          <w:szCs w:val="30"/>
        </w:rPr>
        <w:t xml:space="preserve">ского края </w:t>
      </w:r>
      <w:r w:rsidR="00D66617">
        <w:rPr>
          <w:sz w:val="30"/>
          <w:szCs w:val="30"/>
        </w:rPr>
        <w:br/>
      </w:r>
      <w:r w:rsidR="005C5E36" w:rsidRPr="00D66617">
        <w:rPr>
          <w:sz w:val="30"/>
          <w:szCs w:val="30"/>
        </w:rPr>
        <w:t xml:space="preserve">до </w:t>
      </w:r>
      <w:r w:rsidR="007A13F1" w:rsidRPr="00D66617">
        <w:rPr>
          <w:sz w:val="30"/>
          <w:szCs w:val="30"/>
        </w:rPr>
        <w:t>02</w:t>
      </w:r>
      <w:r w:rsidR="005C5E36" w:rsidRPr="00D66617">
        <w:rPr>
          <w:sz w:val="30"/>
          <w:szCs w:val="30"/>
        </w:rPr>
        <w:t>.10</w:t>
      </w:r>
      <w:r w:rsidR="003716BD" w:rsidRPr="00D66617">
        <w:rPr>
          <w:sz w:val="30"/>
          <w:szCs w:val="30"/>
        </w:rPr>
        <w:t>.2026 подгото</w:t>
      </w:r>
      <w:r w:rsidR="00D66617">
        <w:rPr>
          <w:sz w:val="30"/>
          <w:szCs w:val="30"/>
        </w:rPr>
        <w:t xml:space="preserve">вить проект внесения изменений </w:t>
      </w:r>
      <w:r w:rsidR="003716BD" w:rsidRPr="00D66617">
        <w:rPr>
          <w:sz w:val="30"/>
          <w:szCs w:val="30"/>
        </w:rPr>
        <w:t xml:space="preserve">в Правила землепользования и застройки городского округа город Красноярск Красноярского края, утвержденные решением Красноярского городского Совета депутатов от 07.07.2015 № В-122 (далее – Правила), </w:t>
      </w:r>
      <w:r w:rsidR="00B034C8" w:rsidRPr="00D66617">
        <w:rPr>
          <w:sz w:val="30"/>
          <w:szCs w:val="30"/>
        </w:rPr>
        <w:t xml:space="preserve">в части </w:t>
      </w:r>
      <w:r w:rsidR="00770DA6" w:rsidRPr="00D66617">
        <w:rPr>
          <w:sz w:val="30"/>
          <w:szCs w:val="30"/>
        </w:rPr>
        <w:t>дополнения градостроительного регламента территориальной зоны «</w:t>
      </w:r>
      <w:r w:rsidR="00B034C8" w:rsidRPr="00D66617">
        <w:rPr>
          <w:sz w:val="30"/>
          <w:szCs w:val="30"/>
        </w:rPr>
        <w:t>Зо</w:t>
      </w:r>
      <w:r w:rsidR="00B034C8" w:rsidRPr="00D66617">
        <w:rPr>
          <w:rFonts w:eastAsiaTheme="minorHAnsi"/>
          <w:sz w:val="30"/>
          <w:szCs w:val="30"/>
        </w:rPr>
        <w:t xml:space="preserve">ны </w:t>
      </w:r>
      <w:r w:rsidR="00770DA6" w:rsidRPr="00D66617">
        <w:rPr>
          <w:rFonts w:eastAsiaTheme="minorHAnsi"/>
          <w:sz w:val="30"/>
          <w:szCs w:val="30"/>
        </w:rPr>
        <w:t xml:space="preserve">городской рекреации </w:t>
      </w:r>
      <w:r w:rsidR="00B034C8" w:rsidRPr="00D66617">
        <w:rPr>
          <w:rFonts w:eastAsiaTheme="minorHAnsi"/>
          <w:sz w:val="30"/>
          <w:szCs w:val="30"/>
        </w:rPr>
        <w:t>(</w:t>
      </w:r>
      <w:r w:rsidR="00770DA6" w:rsidRPr="00D66617">
        <w:rPr>
          <w:rFonts w:eastAsiaTheme="minorHAnsi"/>
          <w:sz w:val="30"/>
          <w:szCs w:val="30"/>
        </w:rPr>
        <w:t>Р-2</w:t>
      </w:r>
      <w:r w:rsidR="00B034C8" w:rsidRPr="00D66617">
        <w:rPr>
          <w:rFonts w:eastAsiaTheme="minorHAnsi"/>
          <w:sz w:val="30"/>
          <w:szCs w:val="30"/>
        </w:rPr>
        <w:t>)</w:t>
      </w:r>
      <w:r w:rsidR="00B034C8" w:rsidRPr="00D66617">
        <w:rPr>
          <w:sz w:val="30"/>
          <w:szCs w:val="30"/>
        </w:rPr>
        <w:t>»</w:t>
      </w:r>
      <w:r w:rsidR="00770DA6" w:rsidRPr="00D66617">
        <w:rPr>
          <w:sz w:val="30"/>
          <w:szCs w:val="30"/>
        </w:rPr>
        <w:t xml:space="preserve"> </w:t>
      </w:r>
      <w:r w:rsidR="005C5E36" w:rsidRPr="00D66617">
        <w:rPr>
          <w:sz w:val="30"/>
          <w:szCs w:val="30"/>
        </w:rPr>
        <w:t xml:space="preserve">основным </w:t>
      </w:r>
      <w:r w:rsidR="00770DA6" w:rsidRPr="00D66617">
        <w:rPr>
          <w:sz w:val="30"/>
          <w:szCs w:val="30"/>
        </w:rPr>
        <w:t>видом разрешенного использования «здравоохранение (код – 3.4)»</w:t>
      </w:r>
      <w:r w:rsidR="00B034C8" w:rsidRPr="00D66617">
        <w:rPr>
          <w:sz w:val="30"/>
          <w:szCs w:val="30"/>
        </w:rPr>
        <w:t>.</w:t>
      </w:r>
      <w:proofErr w:type="gramEnd"/>
    </w:p>
    <w:p w:rsidP="00F1607A" w:rsidR="00EA242B" w:rsidRDefault="00906852" w:rsidRPr="00B034C8">
      <w:pPr>
        <w:widowControl w:val="false"/>
        <w:suppressAutoHyphens/>
        <w:ind w:firstLine="709"/>
        <w:contextualSpacing/>
        <w:rPr>
          <w:sz w:val="30"/>
          <w:szCs w:val="30"/>
        </w:rPr>
      </w:pPr>
      <w:r w:rsidRPr="00B034C8">
        <w:rPr>
          <w:sz w:val="30"/>
          <w:szCs w:val="30"/>
        </w:rPr>
        <w:t>2</w:t>
      </w:r>
      <w:r w:rsidR="00EA242B" w:rsidRPr="00B034C8">
        <w:rPr>
          <w:sz w:val="30"/>
          <w:szCs w:val="30"/>
        </w:rPr>
        <w:t xml:space="preserve">. </w:t>
      </w:r>
      <w:proofErr w:type="gramStart"/>
      <w:r w:rsidR="00EA242B" w:rsidRPr="00B034C8">
        <w:rPr>
          <w:sz w:val="30"/>
          <w:szCs w:val="30"/>
        </w:rPr>
        <w:t>Управлению архитектуры администрации города</w:t>
      </w:r>
      <w:r w:rsidR="005C7540" w:rsidRPr="00B034C8">
        <w:rPr>
          <w:sz w:val="30"/>
          <w:szCs w:val="30"/>
        </w:rPr>
        <w:t xml:space="preserve"> Красноярска</w:t>
      </w:r>
      <w:r w:rsidR="00D66617">
        <w:rPr>
          <w:sz w:val="30"/>
          <w:szCs w:val="30"/>
        </w:rPr>
        <w:t xml:space="preserve"> </w:t>
      </w:r>
      <w:r w:rsidR="00D66617">
        <w:rPr>
          <w:sz w:val="30"/>
          <w:szCs w:val="30"/>
        </w:rPr>
        <w:br/>
      </w:r>
      <w:r w:rsidR="00EA242B" w:rsidRPr="00B034C8">
        <w:rPr>
          <w:sz w:val="30"/>
          <w:szCs w:val="30"/>
        </w:rPr>
        <w:t xml:space="preserve">в 30-дневный срок со дня поступления проекта внесения изменений </w:t>
      </w:r>
      <w:r w:rsidR="00D66617">
        <w:rPr>
          <w:sz w:val="30"/>
          <w:szCs w:val="30"/>
        </w:rPr>
        <w:br/>
      </w:r>
      <w:r w:rsidR="00EA242B" w:rsidRPr="00B034C8">
        <w:rPr>
          <w:sz w:val="30"/>
          <w:szCs w:val="30"/>
        </w:rPr>
        <w:t xml:space="preserve">в Правила, указанного в </w:t>
      </w:r>
      <w:hyperlink r:id="rId9" w:history="true">
        <w:r w:rsidR="00EA242B" w:rsidRPr="00B034C8">
          <w:rPr>
            <w:sz w:val="30"/>
            <w:szCs w:val="30"/>
          </w:rPr>
          <w:t>подпункте 1 пункта 1</w:t>
        </w:r>
      </w:hyperlink>
      <w:r w:rsidR="00EA242B" w:rsidRPr="00B034C8">
        <w:rPr>
          <w:sz w:val="30"/>
          <w:szCs w:val="30"/>
        </w:rPr>
        <w:t xml:space="preserve"> настоящего </w:t>
      </w:r>
      <w:r w:rsidR="00EA242B" w:rsidRPr="00B034C8">
        <w:rPr>
          <w:sz w:val="30"/>
          <w:szCs w:val="30"/>
        </w:rPr>
        <w:lastRenderedPageBreak/>
        <w:t xml:space="preserve">постановления, обеспечить его проверку на соответствие требованиям технических регламентов, </w:t>
      </w:r>
      <w:r w:rsidR="00494495">
        <w:rPr>
          <w:sz w:val="30"/>
          <w:szCs w:val="30"/>
        </w:rPr>
        <w:t>Г</w:t>
      </w:r>
      <w:r w:rsidR="00EA242B" w:rsidRPr="00B034C8">
        <w:rPr>
          <w:sz w:val="30"/>
          <w:szCs w:val="30"/>
        </w:rPr>
        <w:t>енераль</w:t>
      </w:r>
      <w:bookmarkStart w:id="0" w:name="_GoBack"/>
      <w:bookmarkEnd w:id="0"/>
      <w:r w:rsidR="00EA242B" w:rsidRPr="00B034C8">
        <w:rPr>
          <w:sz w:val="30"/>
          <w:szCs w:val="30"/>
        </w:rPr>
        <w:t>ному плану городского округа город Красноярск</w:t>
      </w:r>
      <w:r w:rsidR="004E1535" w:rsidRPr="00B034C8">
        <w:rPr>
          <w:sz w:val="30"/>
          <w:szCs w:val="30"/>
        </w:rPr>
        <w:t xml:space="preserve"> Красноярского края</w:t>
      </w:r>
      <w:r w:rsidR="00EA242B" w:rsidRPr="00B034C8">
        <w:rPr>
          <w:sz w:val="30"/>
          <w:szCs w:val="30"/>
        </w:rPr>
        <w:t>, схеме территориального планирования Красноярского края, схемам территориального планирования Российской Федерации, сведениям Единого государственного реестра недвижимости, сведениям, документам и материалам, содержащимся</w:t>
      </w:r>
      <w:proofErr w:type="gramEnd"/>
      <w:r w:rsidR="00EA242B" w:rsidRPr="00B034C8">
        <w:rPr>
          <w:sz w:val="30"/>
          <w:szCs w:val="30"/>
        </w:rPr>
        <w:t xml:space="preserve"> </w:t>
      </w:r>
      <w:r w:rsidR="00EA242B" w:rsidRPr="00B034C8">
        <w:rPr>
          <w:sz w:val="30"/>
          <w:szCs w:val="30"/>
        </w:rPr>
        <w:br/>
        <w:t xml:space="preserve">в государственных информационных системах обеспечения </w:t>
      </w:r>
      <w:r w:rsidR="000F40C7">
        <w:rPr>
          <w:sz w:val="30"/>
          <w:szCs w:val="30"/>
        </w:rPr>
        <w:t>градостроительной деятельности.</w:t>
      </w:r>
    </w:p>
    <w:p w:rsidP="00F1607A" w:rsidR="00D66617" w:rsidRDefault="00D66617" w:rsidRPr="00D678D0">
      <w:pPr>
        <w:widowControl w:val="false"/>
        <w:suppressAutoHyphens/>
        <w:autoSpaceDE w:val="false"/>
        <w:autoSpaceDN w:val="false"/>
        <w:adjustRightInd w:val="false"/>
        <w:ind w:firstLine="709"/>
        <w:contextualSpacing/>
        <w:rPr>
          <w:sz w:val="30"/>
          <w:szCs w:val="30"/>
        </w:rPr>
      </w:pPr>
      <w:r w:rsidRPr="00D678D0">
        <w:rPr>
          <w:sz w:val="30"/>
          <w:szCs w:val="30"/>
        </w:rPr>
        <w:t>3. Настоящее постановление опубликовать в газете «Городские новости» и разместить на официальном сайте администрации города</w:t>
      </w:r>
      <w:r>
        <w:rPr>
          <w:sz w:val="30"/>
          <w:szCs w:val="30"/>
        </w:rPr>
        <w:t xml:space="preserve"> Красноярска</w:t>
      </w:r>
      <w:r w:rsidRPr="00D678D0">
        <w:rPr>
          <w:sz w:val="30"/>
          <w:szCs w:val="30"/>
        </w:rPr>
        <w:t>.</w:t>
      </w:r>
    </w:p>
    <w:p w:rsidP="00F1607A" w:rsidR="00256432" w:rsidRDefault="00A67027" w:rsidRPr="00A5130D">
      <w:pPr>
        <w:widowControl w:val="false"/>
        <w:suppressAutoHyphens/>
        <w:ind w:firstLine="709"/>
        <w:contextualSpacing/>
        <w:rPr>
          <w:sz w:val="30"/>
          <w:szCs w:val="30"/>
        </w:rPr>
      </w:pPr>
      <w:r>
        <w:rPr>
          <w:sz w:val="30"/>
          <w:szCs w:val="30"/>
        </w:rPr>
        <w:t>4</w:t>
      </w:r>
      <w:r w:rsidR="00256432" w:rsidRPr="00B034C8">
        <w:rPr>
          <w:sz w:val="30"/>
          <w:szCs w:val="30"/>
        </w:rPr>
        <w:t xml:space="preserve">. </w:t>
      </w:r>
      <w:proofErr w:type="gramStart"/>
      <w:r w:rsidR="004F63E4" w:rsidRPr="00B034C8">
        <w:rPr>
          <w:sz w:val="30"/>
          <w:szCs w:val="30"/>
        </w:rPr>
        <w:t>Контроль за</w:t>
      </w:r>
      <w:proofErr w:type="gramEnd"/>
      <w:r w:rsidR="004F63E4" w:rsidRPr="00B034C8">
        <w:rPr>
          <w:sz w:val="30"/>
          <w:szCs w:val="30"/>
        </w:rPr>
        <w:t xml:space="preserve"> исполнением настоящего постановления возложить на первого заместителя Главы города</w:t>
      </w:r>
      <w:r w:rsidR="001071AA" w:rsidRPr="00B034C8">
        <w:rPr>
          <w:sz w:val="30"/>
          <w:szCs w:val="30"/>
        </w:rPr>
        <w:t xml:space="preserve"> Красноярска</w:t>
      </w:r>
      <w:r w:rsidR="004F63E4" w:rsidRPr="00B034C8">
        <w:rPr>
          <w:sz w:val="30"/>
          <w:szCs w:val="30"/>
        </w:rPr>
        <w:t xml:space="preserve"> </w:t>
      </w:r>
      <w:r w:rsidR="00906852" w:rsidRPr="00B034C8">
        <w:rPr>
          <w:sz w:val="30"/>
          <w:szCs w:val="30"/>
        </w:rPr>
        <w:t>Попето</w:t>
      </w:r>
      <w:r w:rsidR="004F63E4" w:rsidRPr="00A5130D">
        <w:rPr>
          <w:sz w:val="30"/>
          <w:szCs w:val="30"/>
        </w:rPr>
        <w:t xml:space="preserve"> А.</w:t>
      </w:r>
      <w:r w:rsidR="00906852">
        <w:rPr>
          <w:sz w:val="30"/>
          <w:szCs w:val="30"/>
        </w:rPr>
        <w:t>Л</w:t>
      </w:r>
      <w:r w:rsidR="004F63E4" w:rsidRPr="00A5130D">
        <w:rPr>
          <w:sz w:val="30"/>
          <w:szCs w:val="30"/>
        </w:rPr>
        <w:t>.</w:t>
      </w:r>
    </w:p>
    <w:p w:rsidP="00494495" w:rsidR="002F6F8F" w:rsidRDefault="002F6F8F">
      <w:pPr>
        <w:suppressAutoHyphens/>
        <w:contextualSpacing/>
        <w:rPr>
          <w:sz w:val="30"/>
          <w:szCs w:val="30"/>
        </w:rPr>
      </w:pPr>
    </w:p>
    <w:p w:rsidP="004F63E4" w:rsidR="004F63E4" w:rsidRDefault="004F63E4" w:rsidRPr="004F63E4">
      <w:pPr>
        <w:suppressAutoHyphens/>
        <w:ind w:firstLine="709"/>
        <w:contextualSpacing/>
        <w:rPr>
          <w:sz w:val="30"/>
          <w:szCs w:val="30"/>
        </w:rPr>
      </w:pPr>
    </w:p>
    <w:p w:rsidP="004F63E4" w:rsidR="002F6F8F" w:rsidRDefault="00696FED">
      <w:pPr>
        <w:suppressAutoHyphens/>
        <w:contextualSpacing/>
        <w:rPr>
          <w:sz w:val="30"/>
          <w:szCs w:val="30"/>
        </w:rPr>
      </w:pPr>
      <w:r w:rsidRPr="00C06CBE">
        <w:rPr>
          <w:sz w:val="30"/>
          <w:szCs w:val="30"/>
        </w:rPr>
        <w:t>Глав</w:t>
      </w:r>
      <w:r w:rsidR="00906852">
        <w:rPr>
          <w:sz w:val="30"/>
          <w:szCs w:val="30"/>
        </w:rPr>
        <w:t>а</w:t>
      </w:r>
      <w:r w:rsidRPr="00C06CBE">
        <w:rPr>
          <w:sz w:val="30"/>
          <w:szCs w:val="30"/>
        </w:rPr>
        <w:t xml:space="preserve"> города</w:t>
      </w:r>
      <w:r w:rsidR="00256432" w:rsidRPr="00652877">
        <w:rPr>
          <w:sz w:val="30"/>
          <w:szCs w:val="30"/>
        </w:rPr>
        <w:t xml:space="preserve">                               </w:t>
      </w:r>
      <w:r w:rsidR="002F6C54" w:rsidRPr="00652877">
        <w:rPr>
          <w:sz w:val="30"/>
          <w:szCs w:val="30"/>
        </w:rPr>
        <w:t xml:space="preserve">          </w:t>
      </w:r>
      <w:r w:rsidR="002D17E6" w:rsidRPr="00652877">
        <w:rPr>
          <w:sz w:val="30"/>
          <w:szCs w:val="30"/>
        </w:rPr>
        <w:t xml:space="preserve">    </w:t>
      </w:r>
      <w:r>
        <w:rPr>
          <w:sz w:val="30"/>
          <w:szCs w:val="30"/>
        </w:rPr>
        <w:t xml:space="preserve">  </w:t>
      </w:r>
      <w:r w:rsidR="004F63E4">
        <w:rPr>
          <w:sz w:val="30"/>
          <w:szCs w:val="30"/>
        </w:rPr>
        <w:t xml:space="preserve">     </w:t>
      </w:r>
      <w:r w:rsidR="00906852">
        <w:rPr>
          <w:sz w:val="30"/>
          <w:szCs w:val="30"/>
        </w:rPr>
        <w:t xml:space="preserve">                   </w:t>
      </w:r>
      <w:r w:rsidR="004F63E4">
        <w:rPr>
          <w:sz w:val="30"/>
          <w:szCs w:val="30"/>
        </w:rPr>
        <w:t xml:space="preserve">    </w:t>
      </w:r>
      <w:r w:rsidR="00906852">
        <w:rPr>
          <w:sz w:val="30"/>
          <w:szCs w:val="30"/>
        </w:rPr>
        <w:t>С.В. Верещагин</w:t>
      </w:r>
    </w:p>
    <w:p w:rsidP="004F63E4" w:rsidR="00F1607A" w:rsidRDefault="00F1607A">
      <w:pPr>
        <w:suppressAutoHyphens/>
        <w:contextualSpacing/>
        <w:rPr>
          <w:sz w:val="30"/>
          <w:szCs w:val="30"/>
        </w:rPr>
      </w:pPr>
    </w:p>
    <w:p w:rsidP="004F63E4" w:rsidR="00F1607A" w:rsidRDefault="00F1607A">
      <w:pPr>
        <w:suppressAutoHyphens/>
        <w:contextualSpacing/>
        <w:rPr>
          <w:sz w:val="30"/>
          <w:szCs w:val="30"/>
        </w:rPr>
      </w:pPr>
    </w:p>
    <w:sectPr w:rsidR="00F1607A" w:rsidSect="00F1607A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807FE" w:rsidP="00E122A4" w:rsidRDefault="006807FE">
      <w:r>
        <w:separator/>
      </w:r>
    </w:p>
  </w:endnote>
  <w:endnote w:type="continuationSeparator" w:id="0">
    <w:p w:rsidR="006807FE" w:rsidP="00E122A4" w:rsidRDefault="00680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807FE" w:rsidP="00E122A4" w:rsidRDefault="006807FE">
      <w:r>
        <w:separator/>
      </w:r>
    </w:p>
  </w:footnote>
  <w:footnote w:type="continuationSeparator" w:id="0">
    <w:p w:rsidR="006807FE" w:rsidP="00E122A4" w:rsidRDefault="006807F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08815117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E122A4" w:rsidR="00293D79" w:rsidRDefault="00293D79">
        <w:pPr>
          <w:pStyle w:val="a6"/>
          <w:jc w:val="center"/>
          <w:rPr>
            <w:sz w:val="24"/>
            <w:szCs w:val="24"/>
          </w:rPr>
        </w:pPr>
        <w:r w:rsidRPr="00E122A4">
          <w:rPr>
            <w:sz w:val="24"/>
            <w:szCs w:val="24"/>
          </w:rPr>
          <w:fldChar w:fldCharType="begin"/>
        </w:r>
        <w:r w:rsidRPr="00E122A4">
          <w:rPr>
            <w:sz w:val="24"/>
            <w:szCs w:val="24"/>
          </w:rPr>
          <w:instrText>PAGE   \* MERGEFORMAT</w:instrText>
        </w:r>
        <w:r w:rsidRPr="00E122A4">
          <w:rPr>
            <w:sz w:val="24"/>
            <w:szCs w:val="24"/>
          </w:rPr>
          <w:fldChar w:fldCharType="separate"/>
        </w:r>
        <w:r w:rsidR="00494495">
          <w:rPr>
            <w:noProof/>
            <w:sz w:val="24"/>
            <w:szCs w:val="24"/>
          </w:rPr>
          <w:t>2</w:t>
        </w:r>
        <w:r w:rsidRPr="00E122A4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2428F"/>
    <w:multiLevelType w:val="hybridMultilevel"/>
    <w:tmpl w:val="B8D8CF08"/>
    <w:lvl w:ilvl="0" w:tplc="A2F2BF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6BD224E"/>
    <w:multiLevelType w:val="hybridMultilevel"/>
    <w:tmpl w:val="B2C6FEF4"/>
    <w:lvl w:ilvl="0" w:tplc="1DE0A4C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EA4"/>
    <w:rsid w:val="0001533A"/>
    <w:rsid w:val="00023FF2"/>
    <w:rsid w:val="00027C3C"/>
    <w:rsid w:val="00042429"/>
    <w:rsid w:val="00046DC5"/>
    <w:rsid w:val="000632BB"/>
    <w:rsid w:val="00090940"/>
    <w:rsid w:val="00093F12"/>
    <w:rsid w:val="000B4A7E"/>
    <w:rsid w:val="000E5AE0"/>
    <w:rsid w:val="000F40C7"/>
    <w:rsid w:val="00103B35"/>
    <w:rsid w:val="001071AA"/>
    <w:rsid w:val="001208FA"/>
    <w:rsid w:val="00134D1E"/>
    <w:rsid w:val="00190D83"/>
    <w:rsid w:val="001939AA"/>
    <w:rsid w:val="001C0D6D"/>
    <w:rsid w:val="001C1D9B"/>
    <w:rsid w:val="001E07D2"/>
    <w:rsid w:val="001E28EA"/>
    <w:rsid w:val="001E2911"/>
    <w:rsid w:val="001E574C"/>
    <w:rsid w:val="001F20C0"/>
    <w:rsid w:val="002016BE"/>
    <w:rsid w:val="00225FE2"/>
    <w:rsid w:val="00230AB7"/>
    <w:rsid w:val="00231D5C"/>
    <w:rsid w:val="00254829"/>
    <w:rsid w:val="00256432"/>
    <w:rsid w:val="00263409"/>
    <w:rsid w:val="00266635"/>
    <w:rsid w:val="00293D79"/>
    <w:rsid w:val="002A7E39"/>
    <w:rsid w:val="002B4849"/>
    <w:rsid w:val="002B497E"/>
    <w:rsid w:val="002B72C5"/>
    <w:rsid w:val="002C3CE4"/>
    <w:rsid w:val="002C7D1E"/>
    <w:rsid w:val="002D17E6"/>
    <w:rsid w:val="002F4048"/>
    <w:rsid w:val="002F6C54"/>
    <w:rsid w:val="002F6F8F"/>
    <w:rsid w:val="0031127C"/>
    <w:rsid w:val="00312474"/>
    <w:rsid w:val="00344AAA"/>
    <w:rsid w:val="00351FD3"/>
    <w:rsid w:val="0035280C"/>
    <w:rsid w:val="003716BD"/>
    <w:rsid w:val="00382892"/>
    <w:rsid w:val="00382CCB"/>
    <w:rsid w:val="003911F8"/>
    <w:rsid w:val="003937D1"/>
    <w:rsid w:val="003E0DC6"/>
    <w:rsid w:val="004008BE"/>
    <w:rsid w:val="00437A55"/>
    <w:rsid w:val="00443BDA"/>
    <w:rsid w:val="00467DA0"/>
    <w:rsid w:val="004777F3"/>
    <w:rsid w:val="00477FFA"/>
    <w:rsid w:val="004802C0"/>
    <w:rsid w:val="00482B96"/>
    <w:rsid w:val="00483EED"/>
    <w:rsid w:val="00485B72"/>
    <w:rsid w:val="00486C7A"/>
    <w:rsid w:val="00487973"/>
    <w:rsid w:val="0049407B"/>
    <w:rsid w:val="00494495"/>
    <w:rsid w:val="00497554"/>
    <w:rsid w:val="004A4F3C"/>
    <w:rsid w:val="004B6836"/>
    <w:rsid w:val="004C0843"/>
    <w:rsid w:val="004C0B96"/>
    <w:rsid w:val="004E1535"/>
    <w:rsid w:val="004E15C2"/>
    <w:rsid w:val="004F4BB1"/>
    <w:rsid w:val="004F63E4"/>
    <w:rsid w:val="00504CE9"/>
    <w:rsid w:val="00542255"/>
    <w:rsid w:val="00546916"/>
    <w:rsid w:val="0055127C"/>
    <w:rsid w:val="00554EA4"/>
    <w:rsid w:val="00554F5B"/>
    <w:rsid w:val="0055694C"/>
    <w:rsid w:val="00570A5B"/>
    <w:rsid w:val="00575F8D"/>
    <w:rsid w:val="00580A7D"/>
    <w:rsid w:val="005A6C4C"/>
    <w:rsid w:val="005B0138"/>
    <w:rsid w:val="005C1889"/>
    <w:rsid w:val="005C3C0A"/>
    <w:rsid w:val="005C3FD3"/>
    <w:rsid w:val="005C5E36"/>
    <w:rsid w:val="005C7540"/>
    <w:rsid w:val="005D2F5D"/>
    <w:rsid w:val="005D515A"/>
    <w:rsid w:val="006362D1"/>
    <w:rsid w:val="00640DE8"/>
    <w:rsid w:val="00641002"/>
    <w:rsid w:val="00650F3A"/>
    <w:rsid w:val="00652877"/>
    <w:rsid w:val="006807FE"/>
    <w:rsid w:val="00695521"/>
    <w:rsid w:val="00696FED"/>
    <w:rsid w:val="006A1B7C"/>
    <w:rsid w:val="006B2460"/>
    <w:rsid w:val="006E0D9C"/>
    <w:rsid w:val="006E615B"/>
    <w:rsid w:val="00710346"/>
    <w:rsid w:val="00714B29"/>
    <w:rsid w:val="00720236"/>
    <w:rsid w:val="00726279"/>
    <w:rsid w:val="00743574"/>
    <w:rsid w:val="007539E0"/>
    <w:rsid w:val="00753B34"/>
    <w:rsid w:val="007547C8"/>
    <w:rsid w:val="00762320"/>
    <w:rsid w:val="00770DA6"/>
    <w:rsid w:val="00794F2C"/>
    <w:rsid w:val="007A13F1"/>
    <w:rsid w:val="007C1A55"/>
    <w:rsid w:val="007C3E9E"/>
    <w:rsid w:val="00811514"/>
    <w:rsid w:val="00814211"/>
    <w:rsid w:val="00831513"/>
    <w:rsid w:val="00843627"/>
    <w:rsid w:val="00863F27"/>
    <w:rsid w:val="00893C38"/>
    <w:rsid w:val="008A1958"/>
    <w:rsid w:val="008B6669"/>
    <w:rsid w:val="008C1A9A"/>
    <w:rsid w:val="008C41C5"/>
    <w:rsid w:val="008C4BDA"/>
    <w:rsid w:val="008D6B97"/>
    <w:rsid w:val="008F06F0"/>
    <w:rsid w:val="008F49B0"/>
    <w:rsid w:val="00901192"/>
    <w:rsid w:val="00901BED"/>
    <w:rsid w:val="00906852"/>
    <w:rsid w:val="00921F89"/>
    <w:rsid w:val="009278A9"/>
    <w:rsid w:val="009326E8"/>
    <w:rsid w:val="00953B0A"/>
    <w:rsid w:val="00965E91"/>
    <w:rsid w:val="00993735"/>
    <w:rsid w:val="009D5367"/>
    <w:rsid w:val="009E3717"/>
    <w:rsid w:val="009E64A7"/>
    <w:rsid w:val="00A13148"/>
    <w:rsid w:val="00A17620"/>
    <w:rsid w:val="00A444D3"/>
    <w:rsid w:val="00A5130D"/>
    <w:rsid w:val="00A62A17"/>
    <w:rsid w:val="00A67027"/>
    <w:rsid w:val="00A711E7"/>
    <w:rsid w:val="00AB507F"/>
    <w:rsid w:val="00AC7C02"/>
    <w:rsid w:val="00AD680A"/>
    <w:rsid w:val="00AE4B51"/>
    <w:rsid w:val="00B034C8"/>
    <w:rsid w:val="00B035FE"/>
    <w:rsid w:val="00B25701"/>
    <w:rsid w:val="00B32A4A"/>
    <w:rsid w:val="00B45942"/>
    <w:rsid w:val="00B64021"/>
    <w:rsid w:val="00BA09C3"/>
    <w:rsid w:val="00BA49A3"/>
    <w:rsid w:val="00BC6C38"/>
    <w:rsid w:val="00BD1E52"/>
    <w:rsid w:val="00BE2090"/>
    <w:rsid w:val="00BE20EC"/>
    <w:rsid w:val="00BE74A0"/>
    <w:rsid w:val="00BF0B13"/>
    <w:rsid w:val="00C2438D"/>
    <w:rsid w:val="00C33FE4"/>
    <w:rsid w:val="00C46DB8"/>
    <w:rsid w:val="00C9799B"/>
    <w:rsid w:val="00CA32EC"/>
    <w:rsid w:val="00CB2191"/>
    <w:rsid w:val="00CB4018"/>
    <w:rsid w:val="00CC5BAF"/>
    <w:rsid w:val="00D103CB"/>
    <w:rsid w:val="00D2469D"/>
    <w:rsid w:val="00D33262"/>
    <w:rsid w:val="00D3471B"/>
    <w:rsid w:val="00D367B5"/>
    <w:rsid w:val="00D406D2"/>
    <w:rsid w:val="00D40F49"/>
    <w:rsid w:val="00D424FE"/>
    <w:rsid w:val="00D536EC"/>
    <w:rsid w:val="00D66617"/>
    <w:rsid w:val="00D678D0"/>
    <w:rsid w:val="00D7159A"/>
    <w:rsid w:val="00D76FFD"/>
    <w:rsid w:val="00DA198E"/>
    <w:rsid w:val="00DA6A69"/>
    <w:rsid w:val="00DA7F85"/>
    <w:rsid w:val="00DB6AF7"/>
    <w:rsid w:val="00DC49D5"/>
    <w:rsid w:val="00DF663F"/>
    <w:rsid w:val="00E122A4"/>
    <w:rsid w:val="00E3507F"/>
    <w:rsid w:val="00E46D4B"/>
    <w:rsid w:val="00E72565"/>
    <w:rsid w:val="00E81EA2"/>
    <w:rsid w:val="00EA242B"/>
    <w:rsid w:val="00EA5F7C"/>
    <w:rsid w:val="00EC7EDA"/>
    <w:rsid w:val="00EE3710"/>
    <w:rsid w:val="00EE60DC"/>
    <w:rsid w:val="00EE6F80"/>
    <w:rsid w:val="00EF14EE"/>
    <w:rsid w:val="00EF5D12"/>
    <w:rsid w:val="00F152F0"/>
    <w:rsid w:val="00F1607A"/>
    <w:rsid w:val="00F30883"/>
    <w:rsid w:val="00F319EC"/>
    <w:rsid w:val="00F35650"/>
    <w:rsid w:val="00FD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54EA4"/>
    <w:pPr>
      <w:spacing w:after="0" w:line="240" w:lineRule="auto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554EA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character" w:styleId="a3">
    <w:name w:val="Hyperlink"/>
    <w:basedOn w:val="a0"/>
    <w:uiPriority w:val="99"/>
    <w:unhideWhenUsed/>
    <w:rsid w:val="00554EA4"/>
    <w:rPr>
      <w:color w:val="0000FF" w:themeColor="hyperlink"/>
      <w:u w:val="single"/>
    </w:rPr>
  </w:style>
  <w:style w:type="paragraph" w:styleId="ConsPlusTitle" w:customStyle="true">
    <w:name w:val="ConsPlusTitle"/>
    <w:uiPriority w:val="99"/>
    <w:rsid w:val="00554EA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1EA2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E81EA2"/>
    <w:rPr>
      <w:rFonts w:ascii="Tahoma" w:hAnsi="Tahoma" w:eastAsia="Calibri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122A4"/>
    <w:rPr>
      <w:rFonts w:ascii="Times New Roman" w:hAnsi="Times New Roman" w:eastAsia="Calibri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122A4"/>
    <w:rPr>
      <w:rFonts w:ascii="Times New Roman" w:hAnsi="Times New Roman" w:eastAsia="Calibri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794F2C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54EA4"/>
    <w:pPr>
      <w:spacing w:after="0" w:line="240" w:lineRule="auto"/>
      <w:jc w:val="both"/>
    </w:pPr>
    <w:rPr>
      <w:rFonts w:ascii="Times New Roman" w:cs="Times New Roman" w:eastAsia="Calibri" w:hAnsi="Times New Roman"/>
      <w:sz w:val="28"/>
      <w:szCs w:val="28"/>
    </w:rPr>
  </w:style>
  <w:style w:styleId="1" w:type="paragraph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554EA4"/>
    <w:rPr>
      <w:rFonts w:ascii="Times New Roman" w:cs="Times New Roman" w:eastAsia="Times New Roman" w:hAnsi="Times New Roman"/>
      <w:b/>
      <w:sz w:val="36"/>
      <w:szCs w:val="24"/>
      <w:lang w:eastAsia="ru-RU"/>
    </w:rPr>
  </w:style>
  <w:style w:styleId="a3" w:type="character">
    <w:name w:val="Hyperlink"/>
    <w:basedOn w:val="a0"/>
    <w:uiPriority w:val="99"/>
    <w:unhideWhenUsed/>
    <w:rsid w:val="00554EA4"/>
    <w:rPr>
      <w:color w:themeColor="hyperlink" w:val="0000FF"/>
      <w:u w:val="single"/>
    </w:rPr>
  </w:style>
  <w:style w:customStyle="1" w:styleId="ConsPlusTitle" w:type="paragraph">
    <w:name w:val="ConsPlusTitle"/>
    <w:uiPriority w:val="99"/>
    <w:rsid w:val="00554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28"/>
      <w:szCs w:val="28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E81EA2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E81EA2"/>
    <w:rPr>
      <w:rFonts w:ascii="Tahoma" w:cs="Tahoma" w:eastAsia="Calibri" w:hAnsi="Tahoma"/>
      <w:sz w:val="16"/>
      <w:szCs w:val="16"/>
    </w:rPr>
  </w:style>
  <w:style w:styleId="a6" w:type="paragraph">
    <w:name w:val="header"/>
    <w:basedOn w:val="a"/>
    <w:link w:val="a7"/>
    <w:uiPriority w:val="99"/>
    <w:unhideWhenUsed/>
    <w:rsid w:val="00E122A4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122A4"/>
    <w:rPr>
      <w:rFonts w:ascii="Times New Roman" w:cs="Times New Roman" w:eastAsia="Calibri" w:hAnsi="Times New Roman"/>
      <w:sz w:val="28"/>
      <w:szCs w:val="28"/>
    </w:rPr>
  </w:style>
  <w:style w:styleId="a8" w:type="paragraph">
    <w:name w:val="footer"/>
    <w:basedOn w:val="a"/>
    <w:link w:val="a9"/>
    <w:uiPriority w:val="99"/>
    <w:unhideWhenUsed/>
    <w:rsid w:val="00E122A4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122A4"/>
    <w:rPr>
      <w:rFonts w:ascii="Times New Roman" w:cs="Times New Roman" w:eastAsia="Calibri" w:hAnsi="Times New Roman"/>
      <w:sz w:val="28"/>
      <w:szCs w:val="28"/>
    </w:rPr>
  </w:style>
  <w:style w:styleId="aa" w:type="paragraph">
    <w:name w:val="List Paragraph"/>
    <w:basedOn w:val="a"/>
    <w:uiPriority w:val="34"/>
    <w:qFormat/>
    <w:rsid w:val="00794F2C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F0448A2BFDAC5F74AABE577DD8596FDAA5194FC955A4E53C0AC322AA46C4964C8D503B238F712663964524W4G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913 от 16.09.2026</docTitle>
  </documentManagement>
</p:properties>
</file>

<file path=customXml/itemProps1.xml><?xml version="1.0" encoding="utf-8"?>
<ds:datastoreItem xmlns:ds="http://schemas.openxmlformats.org/officeDocument/2006/customXml" ds:itemID="{50579B60-FDB5-494D-93A8-782BF8F7648B}"/>
</file>

<file path=customXml/itemProps2.xml><?xml version="1.0" encoding="utf-8"?>
<ds:datastoreItem xmlns:ds="http://schemas.openxmlformats.org/officeDocument/2006/customXml" ds:itemID="{23354C1E-5619-4E10-89F7-2D7F5D977DA4}"/>
</file>

<file path=customXml/itemProps3.xml><?xml version="1.0" encoding="utf-8"?>
<ds:datastoreItem xmlns:ds="http://schemas.openxmlformats.org/officeDocument/2006/customXml" ds:itemID="{F928584D-61E7-4A6D-A28A-7ADEB6F981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913 от 16.09.2026</dc:title>
  <dc:creator>Вохмина Мария Викторовна</dc:creator>
  <cp:lastModifiedBy>Филимоненко Светлана Игоревна</cp:lastModifiedBy>
  <cp:revision>18</cp:revision>
  <cp:lastPrinted>2026-09-08T07:18:00Z</cp:lastPrinted>
  <dcterms:created xsi:type="dcterms:W3CDTF">2025-10-08T05:10:00Z</dcterms:created>
  <dcterms:modified xsi:type="dcterms:W3CDTF">2026-09-14T09:03:00Z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