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75AA2" w:rsidRDefault="006865D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65D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865D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865D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86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86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865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65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65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65D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08DE" w:rsidR="00850083" w:rsidRDefault="00850083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7D08DE" w:rsidR="00850083" w:rsidRDefault="00850083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7D08DE" w:rsidR="006865DE" w:rsidRDefault="006865D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bookmarkEnd w:id="0"/>
    </w:p>
    <w:p w:rsidP="007D08DE" w:rsidR="007D08DE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D309C">
        <w:rPr>
          <w:rFonts w:ascii="Times New Roman" w:cs="Times New Roman" w:hAnsi="Times New Roman"/>
          <w:bCs/>
          <w:sz w:val="30"/>
          <w:szCs w:val="30"/>
        </w:rPr>
        <w:t xml:space="preserve">О предоставлении </w:t>
      </w:r>
      <w:r w:rsidR="00CF3391">
        <w:rPr>
          <w:rFonts w:ascii="Times New Roman" w:cs="Times New Roman" w:hAnsi="Times New Roman"/>
          <w:color w:val="000000"/>
          <w:sz w:val="30"/>
          <w:szCs w:val="30"/>
        </w:rPr>
        <w:t>Макаревичу С.В.</w:t>
      </w:r>
      <w:r w:rsidR="00400E79" w:rsidRPr="004D309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4D309C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4D309C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4D309C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7D08DE" w:rsidR="00547C42" w:rsidRDefault="008E31F2" w:rsidRPr="004D309C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D309C">
        <w:rPr>
          <w:rFonts w:ascii="Times New Roman" w:cs="Times New Roman" w:hAnsi="Times New Roman"/>
          <w:bCs/>
          <w:sz w:val="30"/>
          <w:szCs w:val="30"/>
        </w:rPr>
        <w:t>разрешенный вид использования земельного участка</w:t>
      </w:r>
    </w:p>
    <w:p w:rsidP="00E40A1A" w:rsidR="00447AF6" w:rsidRDefault="00447AF6" w:rsidRPr="004D309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7D08DE" w:rsidRDefault="007D08D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1967AB" w:rsidRPr="004D309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ского округа город Красноярск Красноярского края, утвержденных</w:t>
      </w:r>
      <w:r w:rsidR="007D08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</w:t>
      </w:r>
      <w:r w:rsidR="007D08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В-122, заключением о результатах публичных слушаний </w:t>
      </w:r>
      <w:r w:rsidR="007D08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CF3391">
        <w:rPr>
          <w:rFonts w:ascii="Times New Roman" w:cs="Times New Roman" w:eastAsia="Times New Roman" w:hAnsi="Times New Roman"/>
          <w:sz w:val="30"/>
          <w:szCs w:val="30"/>
          <w:lang w:eastAsia="ru-RU"/>
        </w:rPr>
        <w:t>22</w:t>
      </w:r>
      <w:r w:rsidR="002460F0"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.12</w:t>
      </w:r>
      <w:r w:rsidR="00265ACF"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032752">
        <w:rPr>
          <w:rFonts w:ascii="Times New Roman" w:cs="Times New Roman" w:eastAsia="Times New Roman" w:hAnsi="Times New Roman"/>
          <w:sz w:val="30"/>
          <w:szCs w:val="30"/>
          <w:lang w:eastAsia="ru-RU"/>
        </w:rPr>
        <w:t>25</w:t>
      </w:r>
      <w:r w:rsidR="002460F0"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.12</w:t>
      </w:r>
      <w:r w:rsidR="00265ACF"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4D309C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4D309C">
        <w:rPr>
          <w:rFonts w:ascii="Times New Roman" w:cs="Times New Roman" w:hAnsi="Times New Roman"/>
          <w:sz w:val="30"/>
          <w:szCs w:val="30"/>
        </w:rPr>
        <w:t xml:space="preserve">. 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7D08DE" w:rsidR="00E47E28" w:rsidRDefault="00E47E28" w:rsidRPr="004D309C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E31F2" w:rsidR="00E47E28" w:rsidRDefault="002F0814" w:rsidRPr="00CF339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CF339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CF339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 xml:space="preserve">Макаревичу Сергею Владимировичу </w:t>
      </w:r>
      <w:r w:rsidR="00583E19" w:rsidRPr="00CF3391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4D309C" w:rsidRPr="00CF3391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магазины (код – 4.4)»</w:t>
      </w:r>
      <w:r w:rsidR="007D08DE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 xml:space="preserve"> в отношении земельного участка с кадастровым номером 24:50:0600196:</w:t>
      </w:r>
      <w:r w:rsidR="007D08D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55</w:t>
      </w:r>
      <w:r w:rsidR="00C81063">
        <w:rPr>
          <w:rFonts w:ascii="Times New Roman" w:cs="Times New Roman" w:hAnsi="Times New Roman"/>
          <w:color w:val="000000"/>
          <w:sz w:val="30"/>
          <w:szCs w:val="30"/>
        </w:rPr>
        <w:t>77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 xml:space="preserve">, расположенного в территориальной зоне </w:t>
      </w:r>
      <w:r w:rsidR="00CF3391" w:rsidRPr="00CF3391">
        <w:rPr>
          <w:rFonts w:ascii="Times New Roman" w:cs="Times New Roman" w:hAnsi="Times New Roman"/>
          <w:bCs/>
          <w:sz w:val="30"/>
          <w:szCs w:val="30"/>
        </w:rPr>
        <w:t>ведения садоводства</w:t>
      </w:r>
      <w:r w:rsidR="007D08DE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="00CF3391" w:rsidRPr="00CF3391">
        <w:rPr>
          <w:rFonts w:ascii="Times New Roman" w:cs="Times New Roman" w:hAnsi="Times New Roman"/>
          <w:bCs/>
          <w:sz w:val="30"/>
          <w:szCs w:val="30"/>
        </w:rPr>
        <w:t xml:space="preserve"> и огородничества </w:t>
      </w:r>
      <w:r w:rsidR="00CF3391" w:rsidRPr="00CF3391">
        <w:rPr>
          <w:rFonts w:ascii="Times New Roman" w:cs="Times New Roman" w:hAnsi="Times New Roman"/>
          <w:sz w:val="30"/>
          <w:szCs w:val="30"/>
        </w:rPr>
        <w:t xml:space="preserve">(СХ-2) 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по адресу: Российская Федерация, Красноя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ский край, городской округ город Красноярск, город Красноярск, улица Монтажников, земельный участок 65</w:t>
      </w:r>
      <w:r w:rsidR="00C81063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CF3391" w:rsidRPr="00CF3391">
        <w:rPr>
          <w:rFonts w:ascii="Times New Roman" w:cs="Times New Roman" w:hAnsi="Times New Roman"/>
          <w:color w:val="000000"/>
          <w:sz w:val="30"/>
          <w:szCs w:val="30"/>
        </w:rPr>
        <w:t>, с целью размещения магазина</w:t>
      </w:r>
      <w:r w:rsidR="00F6646E" w:rsidRPr="00CF3391">
        <w:rPr>
          <w:rFonts w:ascii="Times New Roman" w:cs="Times New Roman" w:hAnsi="Times New Roman"/>
          <w:sz w:val="30"/>
          <w:szCs w:val="30"/>
        </w:rPr>
        <w:t>.</w:t>
      </w:r>
    </w:p>
    <w:p w:rsidP="00E40A1A" w:rsidR="00E47E28" w:rsidRDefault="00E47E28" w:rsidRPr="004D309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40A1A" w:rsidR="00E47E28" w:rsidRDefault="00E47E28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C33005" w:rsidRDefault="00C33005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Глав</w:t>
      </w:r>
      <w:r w:rsidR="004D309C">
        <w:rPr>
          <w:rFonts w:ascii="Times New Roman" w:cs="Times New Roman" w:hAnsi="Times New Roman"/>
          <w:sz w:val="30"/>
          <w:szCs w:val="30"/>
        </w:rPr>
        <w:t>а</w:t>
      </w:r>
      <w:r w:rsidRPr="00E40A1A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D08DE">
        <w:rPr>
          <w:rFonts w:ascii="Times New Roman" w:cs="Times New Roman" w:hAnsi="Times New Roman"/>
          <w:sz w:val="30"/>
          <w:szCs w:val="30"/>
        </w:rPr>
        <w:t xml:space="preserve">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</w:t>
      </w:r>
      <w:r w:rsidR="004D309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7D08DE" w:rsidRDefault="007D08DE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D309C" w:rsidR="007D08DE" w:rsidRDefault="007D08DE" w:rsidRPr="004D309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7D08DE" w:rsidRPr="004D309C" w:rsidSect="007D08DE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865DE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08DE"/>
    <w:rsid w:val="007D4F63"/>
    <w:rsid w:val="007E35C4"/>
    <w:rsid w:val="008107BA"/>
    <w:rsid w:val="00832C01"/>
    <w:rsid w:val="00834BF8"/>
    <w:rsid w:val="00850083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75AA2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 от 14.01.2026</docTitle>
  </documentManagement>
</p:properties>
</file>

<file path=customXml/itemProps1.xml><?xml version="1.0" encoding="utf-8"?>
<ds:datastoreItem xmlns:ds="http://schemas.openxmlformats.org/officeDocument/2006/customXml" ds:itemID="{AB562FC4-42BA-41E6-B966-50574A5F4029}"/>
</file>

<file path=customXml/itemProps2.xml><?xml version="1.0" encoding="utf-8"?>
<ds:datastoreItem xmlns:ds="http://schemas.openxmlformats.org/officeDocument/2006/customXml" ds:itemID="{F7120282-A08F-4889-AD3B-37B1225B6FEF}"/>
</file>

<file path=customXml/itemProps3.xml><?xml version="1.0" encoding="utf-8"?>
<ds:datastoreItem xmlns:ds="http://schemas.openxmlformats.org/officeDocument/2006/customXml" ds:itemID="{D440694B-A675-4491-91AC-D5301D3F5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 от 14.01.2026</dc:title>
  <dc:creator>Воеводкина Анастасия Валерьевна</dc:creator>
  <cp:lastModifiedBy>Сайгашкина Евгения Николаевна</cp:lastModifiedBy>
  <cp:revision>97</cp:revision>
  <cp:lastPrinted>2025-12-25T08:30:00Z</cp:lastPrinted>
  <dcterms:created xsi:type="dcterms:W3CDTF">2018-06-15T09:39:00Z</dcterms:created>
  <dcterms:modified xsi:type="dcterms:W3CDTF">2026-01-13T08:55:00Z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