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402D8" w:rsidRDefault="00CE5A8D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E5A8D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CE5A8D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CE5A8D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CE5A8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CE5A8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CE5A8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E5A8D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14.09.2026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E5A8D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896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E5A8D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753ADC" w:rsidR="000E2B91" w:rsidRDefault="00753ADC">
      <w:pPr>
        <w:spacing w:after="0" w:line="192" w:lineRule="auto"/>
        <w:rPr>
          <w:rFonts w:ascii="Times New Roman" w:cs="Times New Roman" w:eastAsia="Times New Roman" w:hAnsi="Times New Roman"/>
          <w:noProof/>
          <w:sz w:val="30"/>
          <w:szCs w:val="30"/>
        </w:rPr>
      </w:pPr>
      <w:r w:rsidRPr="007900AC">
        <w:rPr>
          <w:rFonts w:ascii="Times New Roman" w:cs="Times New Roman" w:eastAsia="Times New Roman" w:hAnsi="Times New Roman"/>
          <w:noProof/>
          <w:sz w:val="30"/>
          <w:szCs w:val="30"/>
        </w:rPr>
        <w:lastRenderedPageBreak/>
        <w:t>О внесении изменений</w:t>
      </w:r>
    </w:p>
    <w:p w:rsidP="00753ADC" w:rsidR="000E2B91" w:rsidRDefault="000E2B91">
      <w:pPr>
        <w:spacing w:after="0" w:line="192" w:lineRule="auto"/>
        <w:rPr>
          <w:rFonts w:ascii="Times New Roman" w:cs="Times New Roman" w:eastAsia="Times New Roman" w:hAnsi="Times New Roman"/>
          <w:noProof/>
          <w:sz w:val="30"/>
          <w:szCs w:val="30"/>
        </w:rPr>
      </w:pPr>
      <w:r>
        <w:rPr>
          <w:rFonts w:ascii="Times New Roman" w:cs="Times New Roman" w:eastAsia="Times New Roman" w:hAnsi="Times New Roman"/>
          <w:noProof/>
          <w:sz w:val="30"/>
          <w:szCs w:val="30"/>
        </w:rPr>
        <w:t>в постановление а</w:t>
      </w:r>
      <w:r w:rsidR="00B9151E" w:rsidRPr="007900AC">
        <w:rPr>
          <w:rFonts w:ascii="Times New Roman" w:cs="Times New Roman" w:eastAsia="Times New Roman" w:hAnsi="Times New Roman"/>
          <w:noProof/>
          <w:sz w:val="30"/>
          <w:szCs w:val="30"/>
        </w:rPr>
        <w:t>дминистрации</w:t>
      </w:r>
    </w:p>
    <w:p w:rsidP="00753ADC" w:rsidR="00753ADC" w:rsidRDefault="00753ADC">
      <w:pPr>
        <w:spacing w:after="0" w:line="192" w:lineRule="auto"/>
        <w:rPr>
          <w:rFonts w:ascii="Times New Roman" w:cs="Times New Roman" w:eastAsia="Times New Roman" w:hAnsi="Times New Roman"/>
          <w:noProof/>
          <w:sz w:val="30"/>
          <w:szCs w:val="30"/>
        </w:rPr>
      </w:pPr>
      <w:r w:rsidRPr="007900AC">
        <w:rPr>
          <w:rFonts w:ascii="Times New Roman" w:cs="Times New Roman" w:eastAsia="Times New Roman" w:hAnsi="Times New Roman"/>
          <w:noProof/>
          <w:sz w:val="30"/>
          <w:szCs w:val="30"/>
        </w:rPr>
        <w:t>города</w:t>
      </w:r>
      <w:r w:rsidR="000E2B91">
        <w:rPr>
          <w:rFonts w:ascii="Times New Roman" w:cs="Times New Roman" w:eastAsia="Times New Roman" w:hAnsi="Times New Roman"/>
          <w:noProof/>
          <w:sz w:val="30"/>
          <w:szCs w:val="30"/>
        </w:rPr>
        <w:t xml:space="preserve"> Красноярска</w:t>
      </w:r>
    </w:p>
    <w:p w:rsidP="003E4565" w:rsidR="003E4565" w:rsidRDefault="003E4565">
      <w:pPr>
        <w:spacing w:after="0" w:line="192" w:lineRule="auto"/>
        <w:rPr>
          <w:rFonts w:ascii="Times New Roman" w:cs="Times New Roman" w:eastAsia="Times New Roman" w:hAnsi="Times New Roman"/>
          <w:noProof/>
          <w:sz w:val="30"/>
          <w:szCs w:val="30"/>
        </w:rPr>
      </w:pPr>
      <w:r>
        <w:rPr>
          <w:rFonts w:ascii="Times New Roman" w:cs="Times New Roman" w:eastAsia="Times New Roman" w:hAnsi="Times New Roman"/>
          <w:noProof/>
          <w:sz w:val="30"/>
          <w:szCs w:val="30"/>
        </w:rPr>
        <w:t>от 11.12.2018 № 796</w:t>
      </w:r>
    </w:p>
    <w:p w:rsidP="003E4565" w:rsidR="000E2B91" w:rsidRDefault="000E2B91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3E4565" w:rsidR="00381984" w:rsidRDefault="00381984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381984" w:rsidR="000E2B91" w:rsidRDefault="000E2B91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связи с изменениями в кадровом составе администрации города Красноярска, </w:t>
      </w:r>
      <w:r>
        <w:rPr>
          <w:rFonts w:ascii="Times New Roman" w:cs="Times New Roman" w:eastAsiaTheme="minorHAnsi" w:hAnsi="Times New Roman"/>
          <w:color w:themeColor="text1" w:val="000000"/>
          <w:sz w:val="30"/>
          <w:szCs w:val="30"/>
          <w:lang w:eastAsia="en-US"/>
        </w:rPr>
        <w:t>руководствуясь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hyperlink r:id="rId8" w:history="true">
        <w:r w:rsidRPr="000E2B91">
          <w:rPr>
            <w:rStyle w:val="a6"/>
            <w:rFonts w:ascii="Times New Roman" w:cs="Times New Roman" w:hAnsi="Times New Roman"/>
            <w:color w:themeColor="text1" w:val="000000"/>
            <w:sz w:val="30"/>
            <w:szCs w:val="30"/>
            <w:u w:val="none"/>
          </w:rPr>
          <w:t>статьями 41</w:t>
        </w:r>
      </w:hyperlink>
      <w:r w:rsidRPr="000E2B91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, </w:t>
      </w:r>
      <w:hyperlink r:id="rId9" w:history="true">
        <w:r w:rsidRPr="000E2B91">
          <w:rPr>
            <w:rStyle w:val="a6"/>
            <w:rFonts w:ascii="Times New Roman" w:cs="Times New Roman" w:hAnsi="Times New Roman"/>
            <w:color w:themeColor="text1" w:val="000000"/>
            <w:sz w:val="30"/>
            <w:szCs w:val="30"/>
            <w:u w:val="none"/>
          </w:rPr>
          <w:t>58</w:t>
        </w:r>
      </w:hyperlink>
      <w:r w:rsidRPr="000E2B91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, </w:t>
      </w:r>
      <w:hyperlink r:id="rId10" w:history="true">
        <w:r w:rsidRPr="000E2B91">
          <w:rPr>
            <w:rStyle w:val="a6"/>
            <w:rFonts w:ascii="Times New Roman" w:cs="Times New Roman" w:hAnsi="Times New Roman"/>
            <w:color w:themeColor="text1" w:val="000000"/>
            <w:sz w:val="30"/>
            <w:szCs w:val="30"/>
            <w:u w:val="none"/>
          </w:rPr>
          <w:t>59</w:t>
        </w:r>
      </w:hyperlink>
      <w:r w:rsidRPr="000E2B91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Устава города Красноярска,</w:t>
      </w:r>
    </w:p>
    <w:p w:rsidP="00381984" w:rsidR="000E2B91" w:rsidRDefault="000E2B91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ПОСТАНОВЛЯЮ:</w:t>
      </w:r>
    </w:p>
    <w:p w:rsidP="00381984" w:rsidR="000E2B91" w:rsidRDefault="000E2B91" w:rsidRPr="00381984">
      <w:pPr>
        <w:pStyle w:val="a5"/>
        <w:numPr>
          <w:ilvl w:val="0"/>
          <w:numId w:val="4"/>
        </w:numPr>
        <w:tabs>
          <w:tab w:pos="993" w:val="left"/>
        </w:tabs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 w:rsidRPr="009A1ED6">
        <w:rPr>
          <w:rFonts w:ascii="Times New Roman" w:cs="Times New Roman" w:hAnsi="Times New Roman"/>
          <w:sz w:val="30"/>
          <w:szCs w:val="30"/>
        </w:rPr>
        <w:t xml:space="preserve">Внести в </w:t>
      </w:r>
      <w:hyperlink r:id="rId11" w:history="true">
        <w:r w:rsidRPr="009A1ED6">
          <w:rPr>
            <w:rFonts w:ascii="Times New Roman" w:cs="Times New Roman" w:hAnsi="Times New Roman"/>
            <w:sz w:val="30"/>
            <w:szCs w:val="30"/>
          </w:rPr>
          <w:t>состав</w:t>
        </w:r>
      </w:hyperlink>
      <w:r w:rsidRPr="009A1ED6">
        <w:rPr>
          <w:rFonts w:ascii="Times New Roman" w:cs="Times New Roman" w:hAnsi="Times New Roman"/>
          <w:sz w:val="30"/>
          <w:szCs w:val="30"/>
        </w:rPr>
        <w:t xml:space="preserve"> городской комиссии по анализу эффективности деятельности муниципальных предприятий (учреждений), утвержденный постановлением администрации города</w:t>
      </w:r>
      <w:r w:rsidR="00430DE5">
        <w:rPr>
          <w:rFonts w:ascii="Times New Roman" w:cs="Times New Roman" w:hAnsi="Times New Roman"/>
          <w:sz w:val="30"/>
          <w:szCs w:val="30"/>
        </w:rPr>
        <w:t xml:space="preserve"> Красноярска от </w:t>
      </w:r>
      <w:r w:rsidRPr="009A1ED6">
        <w:rPr>
          <w:rFonts w:ascii="Times New Roman" w:cs="Times New Roman" w:hAnsi="Times New Roman"/>
          <w:sz w:val="30"/>
          <w:szCs w:val="30"/>
        </w:rPr>
        <w:t>11.12.2018 № 796</w:t>
      </w:r>
      <w:bookmarkStart w:id="0" w:name="_GoBack"/>
      <w:bookmarkEnd w:id="0"/>
      <w:r w:rsidRPr="00381984">
        <w:rPr>
          <w:rFonts w:ascii="Times New Roman" w:cs="Times New Roman" w:hAnsi="Times New Roman"/>
          <w:sz w:val="30"/>
          <w:szCs w:val="30"/>
        </w:rPr>
        <w:t>, следующие изменения:</w:t>
      </w:r>
    </w:p>
    <w:p w:rsidP="00381984" w:rsidR="000E2B91" w:rsidRDefault="00430DE5" w:rsidRPr="006C4D71">
      <w:pPr>
        <w:tabs>
          <w:tab w:pos="993" w:val="left"/>
        </w:tabs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1) включить в состав комиссии </w:t>
      </w:r>
      <w:r w:rsidR="000E2B91">
        <w:rPr>
          <w:rFonts w:ascii="Times New Roman" w:cs="Times New Roman" w:hAnsi="Times New Roman"/>
          <w:sz w:val="30"/>
          <w:szCs w:val="30"/>
        </w:rPr>
        <w:t xml:space="preserve">Зимину А.В., </w:t>
      </w:r>
      <w:r w:rsidR="000E2B91">
        <w:rPr>
          <w:rFonts w:ascii="Times New Roman" w:cs="Times New Roman" w:hAnsi="Times New Roman"/>
          <w:color w:val="000000"/>
          <w:sz w:val="30"/>
          <w:szCs w:val="30"/>
          <w:shd w:color="auto" w:fill="FFFFFF" w:val="clear"/>
        </w:rPr>
        <w:t>исполняющего обязанности руководителя департамента экономической политики</w:t>
      </w:r>
      <w:r w:rsidR="00381984">
        <w:rPr>
          <w:rFonts w:ascii="Times New Roman" w:cs="Times New Roman" w:hAnsi="Times New Roman"/>
          <w:color w:val="000000"/>
          <w:sz w:val="30"/>
          <w:szCs w:val="30"/>
          <w:shd w:color="auto" w:fill="FFFFFF" w:val="clear"/>
        </w:rPr>
        <w:t xml:space="preserve">                         </w:t>
      </w:r>
      <w:r w:rsidR="000E2B91">
        <w:rPr>
          <w:rFonts w:ascii="Times New Roman" w:cs="Times New Roman" w:hAnsi="Times New Roman"/>
          <w:color w:val="000000"/>
          <w:sz w:val="30"/>
          <w:szCs w:val="30"/>
          <w:shd w:color="auto" w:fill="FFFFFF" w:val="clear"/>
        </w:rPr>
        <w:t xml:space="preserve"> и инвестиционного развития администрации города </w:t>
      </w:r>
      <w:r w:rsidR="000E2B91">
        <w:rPr>
          <w:rFonts w:ascii="Times New Roman" w:cs="Times New Roman" w:hAnsi="Times New Roman"/>
          <w:sz w:val="30"/>
          <w:szCs w:val="30"/>
        </w:rPr>
        <w:t>Красноярска, председателя комиссии</w:t>
      </w:r>
      <w:r w:rsidR="006C4D71">
        <w:rPr>
          <w:rFonts w:ascii="Times New Roman" w:cs="Times New Roman" w:hAnsi="Times New Roman"/>
          <w:sz w:val="30"/>
          <w:szCs w:val="30"/>
        </w:rPr>
        <w:t>;</w:t>
      </w:r>
    </w:p>
    <w:p w:rsidP="00381984" w:rsidR="000E2B91" w:rsidRDefault="000E2B91">
      <w:pPr>
        <w:tabs>
          <w:tab w:pos="993" w:val="left"/>
        </w:tabs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430DE5">
        <w:rPr>
          <w:rFonts w:ascii="Times New Roman" w:cs="Times New Roman" w:hAnsi="Times New Roman"/>
          <w:sz w:val="30"/>
          <w:szCs w:val="30"/>
        </w:rPr>
        <w:t xml:space="preserve">) исключить из состава комиссии </w:t>
      </w:r>
      <w:r>
        <w:rPr>
          <w:rFonts w:ascii="Times New Roman" w:cs="Times New Roman" w:hAnsi="Times New Roman"/>
          <w:sz w:val="30"/>
          <w:szCs w:val="30"/>
        </w:rPr>
        <w:t>Антипину И.Р.</w:t>
      </w:r>
    </w:p>
    <w:p w:rsidP="00381984" w:rsidR="000E2B91" w:rsidRDefault="000E2B91">
      <w:pPr>
        <w:pStyle w:val="a5"/>
        <w:tabs>
          <w:tab w:pos="993" w:val="left"/>
        </w:tabs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2. 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Красноярска.</w:t>
      </w:r>
    </w:p>
    <w:p w:rsidP="000E2B91" w:rsidR="000E2B91" w:rsidRDefault="000E2B91">
      <w:pPr>
        <w:spacing w:after="0" w:line="240" w:lineRule="auto"/>
        <w:jc w:val="both"/>
        <w:rPr>
          <w:rFonts w:ascii="Times New Roman" w:cs="Times New Roman" w:eastAsia="Times New Roman" w:hAnsi="Times New Roman"/>
          <w:noProof/>
          <w:sz w:val="30"/>
          <w:szCs w:val="30"/>
        </w:rPr>
      </w:pPr>
    </w:p>
    <w:p w:rsidP="000E2B91" w:rsidR="000E2B91" w:rsidRDefault="000E2B91">
      <w:pPr>
        <w:spacing w:after="0" w:line="240" w:lineRule="auto"/>
        <w:jc w:val="both"/>
        <w:rPr>
          <w:rFonts w:ascii="Times New Roman" w:cs="Times New Roman" w:eastAsia="Times New Roman" w:hAnsi="Times New Roman"/>
          <w:noProof/>
          <w:sz w:val="30"/>
          <w:szCs w:val="30"/>
        </w:rPr>
      </w:pPr>
    </w:p>
    <w:p w:rsidP="00381984" w:rsidR="000E2B91" w:rsidRDefault="00381984">
      <w:pPr>
        <w:tabs>
          <w:tab w:pos="9639" w:val="right"/>
        </w:tabs>
        <w:suppressAutoHyphens/>
        <w:spacing w:after="0" w:line="192" w:lineRule="auto"/>
        <w:jc w:val="both"/>
        <w:rPr>
          <w:rFonts w:ascii="Times New Roman" w:cs="Times New Roman" w:eastAsia="Times New Roman" w:hAnsi="Times New Roman"/>
          <w:noProof/>
          <w:sz w:val="30"/>
          <w:szCs w:val="30"/>
        </w:rPr>
      </w:pPr>
      <w:r>
        <w:rPr>
          <w:rFonts w:ascii="Times New Roman" w:cs="Times New Roman" w:eastAsia="Times New Roman" w:hAnsi="Times New Roman"/>
          <w:noProof/>
          <w:sz w:val="30"/>
          <w:szCs w:val="30"/>
        </w:rPr>
        <w:t xml:space="preserve">Глава города                                                                           </w:t>
      </w:r>
      <w:r w:rsidR="000E2B91">
        <w:rPr>
          <w:rFonts w:ascii="Times New Roman" w:cs="Times New Roman" w:eastAsia="Times New Roman" w:hAnsi="Times New Roman"/>
          <w:noProof/>
          <w:sz w:val="30"/>
          <w:szCs w:val="30"/>
        </w:rPr>
        <w:t>С.В. Верещагин</w:t>
      </w:r>
    </w:p>
    <w:sectPr w:rsidR="000E2B91" w:rsidSect="00381984">
      <w:type w:val="continuous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B7E5F"/>
    <w:multiLevelType w:val="hybridMultilevel"/>
    <w:tmpl w:val="8AF8B9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3A5352D"/>
    <w:multiLevelType w:val="hybridMultilevel"/>
    <w:tmpl w:val="A6E2D7A6"/>
    <w:lvl w:ilvl="0" w:tplc="0C42BFB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E2324CA6">
      <w:start w:val="1"/>
      <w:numFmt w:val="decimal"/>
      <w:lvlText w:val="%2)"/>
      <w:lvlJc w:val="left"/>
      <w:pPr>
        <w:ind w:left="244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AB53BDA"/>
    <w:multiLevelType w:val="hybridMultilevel"/>
    <w:tmpl w:val="A6E2D7A6"/>
    <w:lvl w:ilvl="0" w:tplc="0C42BFB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E2324CA6">
      <w:start w:val="1"/>
      <w:numFmt w:val="decimal"/>
      <w:lvlText w:val="%2)"/>
      <w:lvlJc w:val="left"/>
      <w:pPr>
        <w:ind w:left="244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53"/>
    <w:rsid w:val="000319C4"/>
    <w:rsid w:val="00062677"/>
    <w:rsid w:val="0007064D"/>
    <w:rsid w:val="0008209E"/>
    <w:rsid w:val="00091436"/>
    <w:rsid w:val="00096A70"/>
    <w:rsid w:val="000B2D07"/>
    <w:rsid w:val="000B5940"/>
    <w:rsid w:val="000C433F"/>
    <w:rsid w:val="000D5A9A"/>
    <w:rsid w:val="000E2B91"/>
    <w:rsid w:val="000F4A67"/>
    <w:rsid w:val="00111388"/>
    <w:rsid w:val="0012794C"/>
    <w:rsid w:val="001A103E"/>
    <w:rsid w:val="001C3996"/>
    <w:rsid w:val="001C7E30"/>
    <w:rsid w:val="001C7F7E"/>
    <w:rsid w:val="001D6A38"/>
    <w:rsid w:val="002210BC"/>
    <w:rsid w:val="00221932"/>
    <w:rsid w:val="00222389"/>
    <w:rsid w:val="00222D09"/>
    <w:rsid w:val="00250FF7"/>
    <w:rsid w:val="00271AA6"/>
    <w:rsid w:val="00287F62"/>
    <w:rsid w:val="002A13F2"/>
    <w:rsid w:val="002A1DC1"/>
    <w:rsid w:val="002C2749"/>
    <w:rsid w:val="002D0125"/>
    <w:rsid w:val="002D6EC2"/>
    <w:rsid w:val="002F2FD4"/>
    <w:rsid w:val="0030039B"/>
    <w:rsid w:val="003056BB"/>
    <w:rsid w:val="00306395"/>
    <w:rsid w:val="003316D7"/>
    <w:rsid w:val="003621E2"/>
    <w:rsid w:val="003672CF"/>
    <w:rsid w:val="00381984"/>
    <w:rsid w:val="003902C7"/>
    <w:rsid w:val="00397622"/>
    <w:rsid w:val="003D48A2"/>
    <w:rsid w:val="003E4565"/>
    <w:rsid w:val="003E4E2B"/>
    <w:rsid w:val="004065F4"/>
    <w:rsid w:val="0040675B"/>
    <w:rsid w:val="00430DE5"/>
    <w:rsid w:val="004402D8"/>
    <w:rsid w:val="00445A61"/>
    <w:rsid w:val="00494F9B"/>
    <w:rsid w:val="004F5C59"/>
    <w:rsid w:val="00514751"/>
    <w:rsid w:val="0055742C"/>
    <w:rsid w:val="005B069F"/>
    <w:rsid w:val="005F20D2"/>
    <w:rsid w:val="005F55D9"/>
    <w:rsid w:val="00614140"/>
    <w:rsid w:val="006178BA"/>
    <w:rsid w:val="006778AB"/>
    <w:rsid w:val="006B4570"/>
    <w:rsid w:val="006B6823"/>
    <w:rsid w:val="006C1217"/>
    <w:rsid w:val="006C4D71"/>
    <w:rsid w:val="006C796D"/>
    <w:rsid w:val="006F6320"/>
    <w:rsid w:val="00753ADC"/>
    <w:rsid w:val="007900AC"/>
    <w:rsid w:val="007922AF"/>
    <w:rsid w:val="0079359B"/>
    <w:rsid w:val="0079773A"/>
    <w:rsid w:val="007B427C"/>
    <w:rsid w:val="00801809"/>
    <w:rsid w:val="008209B7"/>
    <w:rsid w:val="008614F6"/>
    <w:rsid w:val="008840AC"/>
    <w:rsid w:val="008A592E"/>
    <w:rsid w:val="008B06D4"/>
    <w:rsid w:val="008F1BFD"/>
    <w:rsid w:val="00942095"/>
    <w:rsid w:val="00954D67"/>
    <w:rsid w:val="00971B17"/>
    <w:rsid w:val="009A1ED6"/>
    <w:rsid w:val="00A235AA"/>
    <w:rsid w:val="00A23C50"/>
    <w:rsid w:val="00A377F9"/>
    <w:rsid w:val="00A4574F"/>
    <w:rsid w:val="00A664D6"/>
    <w:rsid w:val="00AB71A4"/>
    <w:rsid w:val="00B05753"/>
    <w:rsid w:val="00B216A5"/>
    <w:rsid w:val="00B31BC5"/>
    <w:rsid w:val="00B533E7"/>
    <w:rsid w:val="00B66C39"/>
    <w:rsid w:val="00B73728"/>
    <w:rsid w:val="00B87B24"/>
    <w:rsid w:val="00B9151E"/>
    <w:rsid w:val="00BC1933"/>
    <w:rsid w:val="00BC2B2F"/>
    <w:rsid w:val="00BD1089"/>
    <w:rsid w:val="00BE682C"/>
    <w:rsid w:val="00C07144"/>
    <w:rsid w:val="00C36D48"/>
    <w:rsid w:val="00C87E1A"/>
    <w:rsid w:val="00CC37AF"/>
    <w:rsid w:val="00CE5A8D"/>
    <w:rsid w:val="00D56868"/>
    <w:rsid w:val="00D634A4"/>
    <w:rsid w:val="00D64DEE"/>
    <w:rsid w:val="00D76698"/>
    <w:rsid w:val="00D76ADE"/>
    <w:rsid w:val="00DB466D"/>
    <w:rsid w:val="00DC3418"/>
    <w:rsid w:val="00E02BBD"/>
    <w:rsid w:val="00E25E1E"/>
    <w:rsid w:val="00E42CDC"/>
    <w:rsid w:val="00E518DD"/>
    <w:rsid w:val="00E5215A"/>
    <w:rsid w:val="00E521DC"/>
    <w:rsid w:val="00E62887"/>
    <w:rsid w:val="00E84210"/>
    <w:rsid w:val="00E912F7"/>
    <w:rsid w:val="00E92D31"/>
    <w:rsid w:val="00EB1932"/>
    <w:rsid w:val="00EF6152"/>
    <w:rsid w:val="00F0050C"/>
    <w:rsid w:val="00F13494"/>
    <w:rsid w:val="00F16B91"/>
    <w:rsid w:val="00F473D0"/>
    <w:rsid w:val="00F62A47"/>
    <w:rsid w:val="00FA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uiPriority w:val="99"/>
    <w:rsid w:val="00B05753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B05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B057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6D48"/>
    <w:pPr>
      <w:ind w:left="720"/>
      <w:contextualSpacing/>
    </w:pPr>
  </w:style>
  <w:style w:type="character" w:styleId="style91" w:customStyle="true">
    <w:name w:val="style91"/>
    <w:basedOn w:val="a0"/>
    <w:rsid w:val="001C7F7E"/>
    <w:rPr>
      <w:sz w:val="21"/>
      <w:szCs w:val="21"/>
    </w:rPr>
  </w:style>
  <w:style w:type="character" w:styleId="a6">
    <w:name w:val="Hyperlink"/>
    <w:basedOn w:val="a0"/>
    <w:uiPriority w:val="99"/>
    <w:semiHidden/>
    <w:unhideWhenUsed/>
    <w:rsid w:val="007900AC"/>
    <w:rPr>
      <w:color w:val="0000FF"/>
      <w:u w:val="single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uiPriority w:val="99"/>
    <w:rsid w:val="00B05753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hAnsi="Calibri"/>
      <w:b/>
      <w:bCs/>
    </w:rPr>
  </w:style>
  <w:style w:styleId="a3" w:type="paragraph">
    <w:name w:val="Balloon Text"/>
    <w:basedOn w:val="a"/>
    <w:link w:val="a4"/>
    <w:uiPriority w:val="99"/>
    <w:semiHidden/>
    <w:unhideWhenUsed/>
    <w:rsid w:val="00B0575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B05753"/>
    <w:rPr>
      <w:rFonts w:ascii="Tahoma" w:cs="Tahoma" w:hAnsi="Tahoma"/>
      <w:sz w:val="16"/>
      <w:szCs w:val="16"/>
    </w:rPr>
  </w:style>
  <w:style w:styleId="a5" w:type="paragraph">
    <w:name w:val="List Paragraph"/>
    <w:basedOn w:val="a"/>
    <w:uiPriority w:val="34"/>
    <w:qFormat/>
    <w:rsid w:val="00C36D48"/>
    <w:pPr>
      <w:ind w:left="720"/>
      <w:contextualSpacing/>
    </w:pPr>
  </w:style>
  <w:style w:customStyle="1" w:styleId="style91" w:type="character">
    <w:name w:val="style91"/>
    <w:basedOn w:val="a0"/>
    <w:rsid w:val="001C7F7E"/>
    <w:rPr>
      <w:sz w:val="21"/>
      <w:szCs w:val="21"/>
    </w:rPr>
  </w:style>
  <w:style w:styleId="a6" w:type="character">
    <w:name w:val="Hyperlink"/>
    <w:basedOn w:val="a0"/>
    <w:uiPriority w:val="99"/>
    <w:semiHidden/>
    <w:unhideWhenUsed/>
    <w:rsid w:val="007900AC"/>
    <w:rPr>
      <w:color w:val="0000FF"/>
      <w:u w:val="single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FF614D7E9B4BBE5805E393AD3E7BCB797781291C75367FC7AA78288717100DC358605BB93766CE2941EETAPF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9FF614D7E9B4BBE5805E393AD3E7BCB797781291C733078C7AA78288717100DC358605BB93766CE2942E3TAP1D" TargetMode="Externa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yperlink" Target="consultantplus://offline/ref=29FF614D7E9B4BBE5805E393AD3E7BCB797781291C75367FC7AA78288717100DC358605BB93766CE2946E3TAP7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9FF614D7E9B4BBE5805E393AD3E7BCB797781291C75367FC7AA78288717100DC358605BB93766CET2PAD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896 от 14.09.2026</docTitle>
  </documentManagement>
</p:properties>
</file>

<file path=customXml/itemProps1.xml><?xml version="1.0" encoding="utf-8"?>
<ds:datastoreItem xmlns:ds="http://schemas.openxmlformats.org/officeDocument/2006/customXml" ds:itemID="{42DFD438-A01C-4590-B7CA-CCA5E4DDB610}"/>
</file>

<file path=customXml/itemProps2.xml><?xml version="1.0" encoding="utf-8"?>
<ds:datastoreItem xmlns:ds="http://schemas.openxmlformats.org/officeDocument/2006/customXml" ds:itemID="{501EFB58-EACA-4D3C-A088-99F1FA723A7E}"/>
</file>

<file path=customXml/itemProps3.xml><?xml version="1.0" encoding="utf-8"?>
<ds:datastoreItem xmlns:ds="http://schemas.openxmlformats.org/officeDocument/2006/customXml" ds:itemID="{B81A13D7-DC19-4C95-9724-C5B220E71127}"/>
</file>

<file path=customXml/itemProps4.xml><?xml version="1.0" encoding="utf-8"?>
<ds:datastoreItem xmlns:ds="http://schemas.openxmlformats.org/officeDocument/2006/customXml" ds:itemID="{2B8AA3D2-1E64-4287-9A2B-EAC77AEC4F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896 от 14.09.2026</dc:title>
  <dc:creator>malysheva</dc:creator>
  <cp:lastModifiedBy>Рассихина Елена Владимировна</cp:lastModifiedBy>
  <cp:revision>9</cp:revision>
  <cp:lastPrinted>2026-08-27T05:59:00Z</cp:lastPrinted>
  <dcterms:created xsi:type="dcterms:W3CDTF">2026-08-27T04:47:00Z</dcterms:created>
  <dcterms:modified xsi:type="dcterms:W3CDTF">2026-09-10T08:28:00Z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