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FF8" w:rsidRPr="007C0FF8" w:rsidRDefault="007C0FF8" w:rsidP="007C0FF8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C0FF8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A01DA4">
        <w:rPr>
          <w:rFonts w:ascii="Times New Roman" w:eastAsia="Times New Roman" w:hAnsi="Times New Roman" w:cs="Times New Roman"/>
          <w:sz w:val="30"/>
          <w:szCs w:val="30"/>
          <w:lang w:eastAsia="ru-RU"/>
        </w:rPr>
        <w:t>6</w:t>
      </w:r>
    </w:p>
    <w:p w:rsidR="007C0FF8" w:rsidRPr="007C0FF8" w:rsidRDefault="007C0FF8" w:rsidP="007C0FF8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C0FF8">
        <w:rPr>
          <w:rFonts w:ascii="Times New Roman" w:eastAsia="Times New Roman" w:hAnsi="Times New Roman" w:cs="Times New Roman"/>
          <w:sz w:val="30"/>
          <w:szCs w:val="30"/>
          <w:lang w:eastAsia="ru-RU"/>
        </w:rPr>
        <w:t>к постановлению</w:t>
      </w:r>
    </w:p>
    <w:p w:rsidR="007C0FF8" w:rsidRPr="007C0FF8" w:rsidRDefault="007C0FF8" w:rsidP="007C0FF8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C0FF8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7C0FF8" w:rsidRDefault="007C0FF8" w:rsidP="007C0FF8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C0FF8"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  <w:r w:rsidRPr="007C0FF8">
        <w:rPr>
          <w:rFonts w:ascii="Times New Roman" w:eastAsia="Times New Roman" w:hAnsi="Times New Roman" w:cs="Times New Roman"/>
          <w:sz w:val="30"/>
          <w:szCs w:val="30"/>
          <w:lang w:eastAsia="ru-RU"/>
        </w:rPr>
        <w:tab/>
      </w:r>
    </w:p>
    <w:p w:rsidR="00BC5ACE" w:rsidRPr="007C0FF8" w:rsidRDefault="007C0FF8" w:rsidP="007C0FF8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7C0FF8"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7C0FF8" w:rsidRPr="00AA7CF3" w:rsidRDefault="007C0FF8" w:rsidP="0096636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7C0FF8" w:rsidRPr="00AA7CF3" w:rsidRDefault="007C0FF8" w:rsidP="0096636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307F95" w:rsidRPr="005B29A1" w:rsidRDefault="00307F95" w:rsidP="0096636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  <w:r w:rsidRPr="005B29A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ПРОЕКТ</w:t>
      </w:r>
    </w:p>
    <w:p w:rsidR="00AA7CF3" w:rsidRDefault="00307F95" w:rsidP="00C474D0">
      <w:pPr>
        <w:pStyle w:val="a3"/>
        <w:widowControl w:val="0"/>
        <w:spacing w:line="192" w:lineRule="auto"/>
        <w:jc w:val="center"/>
        <w:rPr>
          <w:color w:val="000000" w:themeColor="text1"/>
          <w:sz w:val="30"/>
          <w:szCs w:val="30"/>
        </w:rPr>
      </w:pPr>
      <w:r w:rsidRPr="005B29A1">
        <w:rPr>
          <w:color w:val="000000" w:themeColor="text1"/>
          <w:sz w:val="30"/>
          <w:szCs w:val="30"/>
        </w:rPr>
        <w:t xml:space="preserve">внесения изменений </w:t>
      </w:r>
      <w:r w:rsidR="00C474D0">
        <w:rPr>
          <w:color w:val="000000" w:themeColor="text1"/>
          <w:sz w:val="30"/>
          <w:szCs w:val="30"/>
        </w:rPr>
        <w:t>в</w:t>
      </w:r>
      <w:r w:rsidR="00C474D0" w:rsidRPr="00C474D0">
        <w:rPr>
          <w:color w:val="000000" w:themeColor="text1"/>
          <w:sz w:val="30"/>
          <w:szCs w:val="30"/>
        </w:rPr>
        <w:t xml:space="preserve"> </w:t>
      </w:r>
      <w:r w:rsidR="00AD2A44">
        <w:rPr>
          <w:color w:val="000000" w:themeColor="text1"/>
          <w:sz w:val="30"/>
          <w:szCs w:val="30"/>
        </w:rPr>
        <w:t>проект межевания территории</w:t>
      </w:r>
      <w:r w:rsidR="00C474D0" w:rsidRPr="00C474D0">
        <w:rPr>
          <w:color w:val="000000" w:themeColor="text1"/>
          <w:sz w:val="30"/>
          <w:szCs w:val="30"/>
        </w:rPr>
        <w:t xml:space="preserve"> </w:t>
      </w:r>
    </w:p>
    <w:p w:rsidR="00AA7CF3" w:rsidRDefault="00C474D0" w:rsidP="00C474D0">
      <w:pPr>
        <w:pStyle w:val="a3"/>
        <w:widowControl w:val="0"/>
        <w:spacing w:line="192" w:lineRule="auto"/>
        <w:jc w:val="center"/>
        <w:rPr>
          <w:color w:val="000000" w:themeColor="text1"/>
          <w:sz w:val="30"/>
          <w:szCs w:val="30"/>
        </w:rPr>
      </w:pPr>
      <w:r w:rsidRPr="00C474D0">
        <w:rPr>
          <w:color w:val="000000" w:themeColor="text1"/>
          <w:sz w:val="30"/>
          <w:szCs w:val="30"/>
        </w:rPr>
        <w:t xml:space="preserve">в границах земельных участков общей площадью 36 233 кв. метра (кадастровые номера 24:50:0100486:3929, 24:50:0100486:3948, 24:50:0100486:3949, 24:50:0100486:3950), расположенных </w:t>
      </w:r>
    </w:p>
    <w:p w:rsidR="00AA7CF3" w:rsidRDefault="00C474D0" w:rsidP="00C474D0">
      <w:pPr>
        <w:pStyle w:val="a3"/>
        <w:widowControl w:val="0"/>
        <w:spacing w:line="192" w:lineRule="auto"/>
        <w:jc w:val="center"/>
        <w:rPr>
          <w:color w:val="000000" w:themeColor="text1"/>
          <w:sz w:val="30"/>
          <w:szCs w:val="30"/>
        </w:rPr>
      </w:pPr>
      <w:r w:rsidRPr="00C474D0">
        <w:rPr>
          <w:color w:val="000000" w:themeColor="text1"/>
          <w:sz w:val="30"/>
          <w:szCs w:val="30"/>
        </w:rPr>
        <w:t xml:space="preserve">по адресу: Российская Федерация, Красноярский край, </w:t>
      </w:r>
    </w:p>
    <w:p w:rsidR="007C0FF8" w:rsidRPr="005B29A1" w:rsidRDefault="00C474D0" w:rsidP="00C474D0">
      <w:pPr>
        <w:pStyle w:val="a3"/>
        <w:widowControl w:val="0"/>
        <w:spacing w:line="192" w:lineRule="auto"/>
        <w:jc w:val="center"/>
        <w:rPr>
          <w:color w:val="000000" w:themeColor="text1"/>
          <w:sz w:val="30"/>
          <w:szCs w:val="30"/>
        </w:rPr>
      </w:pPr>
      <w:r w:rsidRPr="00C474D0">
        <w:rPr>
          <w:color w:val="000000" w:themeColor="text1"/>
          <w:sz w:val="30"/>
          <w:szCs w:val="30"/>
        </w:rPr>
        <w:t>г. Красноярск, Ок</w:t>
      </w:r>
      <w:r>
        <w:rPr>
          <w:color w:val="000000" w:themeColor="text1"/>
          <w:sz w:val="30"/>
          <w:szCs w:val="30"/>
        </w:rPr>
        <w:t xml:space="preserve">тябрьский район, </w:t>
      </w:r>
      <w:r w:rsidRPr="00C474D0">
        <w:rPr>
          <w:color w:val="000000" w:themeColor="text1"/>
          <w:sz w:val="30"/>
          <w:szCs w:val="30"/>
        </w:rPr>
        <w:t>ул. Елены Стасовой</w:t>
      </w:r>
    </w:p>
    <w:p w:rsidR="00AA7CF3" w:rsidRPr="00AA7CF3" w:rsidRDefault="00AA7CF3" w:rsidP="0096636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A7CF3" w:rsidRPr="00AA7CF3" w:rsidRDefault="00AA7CF3" w:rsidP="0096636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26A1D" w:rsidRPr="001B3568" w:rsidRDefault="00726A1D" w:rsidP="007C0FF8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1D4F07">
        <w:rPr>
          <w:rFonts w:ascii="Times New Roman" w:hAnsi="Times New Roman" w:cs="Times New Roman"/>
          <w:sz w:val="30"/>
          <w:szCs w:val="30"/>
        </w:rPr>
        <w:t xml:space="preserve">Проект внесения </w:t>
      </w:r>
      <w:r w:rsidR="000069C3" w:rsidRPr="000069C3">
        <w:rPr>
          <w:rFonts w:ascii="Times New Roman" w:hAnsi="Times New Roman" w:cs="Times New Roman"/>
          <w:sz w:val="30"/>
          <w:szCs w:val="30"/>
        </w:rPr>
        <w:t xml:space="preserve">изменений в </w:t>
      </w:r>
      <w:r w:rsidR="00AD2A44">
        <w:rPr>
          <w:rFonts w:ascii="Times New Roman" w:hAnsi="Times New Roman" w:cs="Times New Roman"/>
          <w:sz w:val="30"/>
          <w:szCs w:val="30"/>
        </w:rPr>
        <w:t>проект межевания территории</w:t>
      </w:r>
      <w:r w:rsidR="000069C3" w:rsidRPr="000069C3">
        <w:rPr>
          <w:rFonts w:ascii="Times New Roman" w:hAnsi="Times New Roman" w:cs="Times New Roman"/>
          <w:sz w:val="30"/>
          <w:szCs w:val="30"/>
        </w:rPr>
        <w:t xml:space="preserve"> </w:t>
      </w:r>
      <w:r w:rsidR="00AA7CF3">
        <w:rPr>
          <w:rFonts w:ascii="Times New Roman" w:hAnsi="Times New Roman" w:cs="Times New Roman"/>
          <w:sz w:val="30"/>
          <w:szCs w:val="30"/>
        </w:rPr>
        <w:t xml:space="preserve">                   </w:t>
      </w:r>
      <w:r w:rsidR="000069C3" w:rsidRPr="000069C3">
        <w:rPr>
          <w:rFonts w:ascii="Times New Roman" w:hAnsi="Times New Roman" w:cs="Times New Roman"/>
          <w:sz w:val="30"/>
          <w:szCs w:val="30"/>
        </w:rPr>
        <w:t xml:space="preserve">в границах земельных участков общей площадью 36 233 кв. метра (кадастровые номера 24:50:0100486:3929, 24:50:0100486:3948, 24:50:0100486:3949, 24:50:0100486:3950), расположенных по адресу: </w:t>
      </w:r>
      <w:proofErr w:type="gramStart"/>
      <w:r w:rsidR="000069C3" w:rsidRPr="000069C3">
        <w:rPr>
          <w:rFonts w:ascii="Times New Roman" w:hAnsi="Times New Roman" w:cs="Times New Roman"/>
          <w:sz w:val="30"/>
          <w:szCs w:val="30"/>
        </w:rPr>
        <w:t>Российская Федерация, Красноярский край, г. Красноярск, Октябрьский район, ул. Елены Стасовой</w:t>
      </w:r>
      <w:r w:rsidRPr="001D4F07">
        <w:rPr>
          <w:rFonts w:ascii="Times New Roman" w:hAnsi="Times New Roman" w:cs="Times New Roman"/>
          <w:sz w:val="30"/>
          <w:szCs w:val="30"/>
        </w:rPr>
        <w:t>, утвержденный постановлением администрации города Красноярска</w:t>
      </w:r>
      <w:r w:rsidR="000069C3">
        <w:rPr>
          <w:rFonts w:ascii="Times New Roman" w:hAnsi="Times New Roman" w:cs="Times New Roman"/>
          <w:sz w:val="30"/>
          <w:szCs w:val="30"/>
        </w:rPr>
        <w:t xml:space="preserve"> </w:t>
      </w:r>
      <w:r w:rsidRPr="001D4F07">
        <w:rPr>
          <w:rFonts w:ascii="Times New Roman" w:hAnsi="Times New Roman" w:cs="Times New Roman"/>
          <w:sz w:val="30"/>
          <w:szCs w:val="30"/>
        </w:rPr>
        <w:t xml:space="preserve">от </w:t>
      </w:r>
      <w:r w:rsidR="000069C3">
        <w:rPr>
          <w:rFonts w:ascii="Times New Roman" w:hAnsi="Times New Roman" w:cs="Times New Roman"/>
          <w:sz w:val="30"/>
          <w:szCs w:val="30"/>
        </w:rPr>
        <w:t>1</w:t>
      </w:r>
      <w:r w:rsidRPr="001D4F07">
        <w:rPr>
          <w:rFonts w:ascii="Times New Roman" w:hAnsi="Times New Roman" w:cs="Times New Roman"/>
          <w:sz w:val="30"/>
          <w:szCs w:val="30"/>
        </w:rPr>
        <w:t>1.0</w:t>
      </w:r>
      <w:r w:rsidR="000069C3">
        <w:rPr>
          <w:rFonts w:ascii="Times New Roman" w:hAnsi="Times New Roman" w:cs="Times New Roman"/>
          <w:sz w:val="30"/>
          <w:szCs w:val="30"/>
        </w:rPr>
        <w:t>4</w:t>
      </w:r>
      <w:r w:rsidRPr="001D4F07">
        <w:rPr>
          <w:rFonts w:ascii="Times New Roman" w:hAnsi="Times New Roman" w:cs="Times New Roman"/>
          <w:sz w:val="30"/>
          <w:szCs w:val="30"/>
        </w:rPr>
        <w:t>.20</w:t>
      </w:r>
      <w:r w:rsidR="000069C3">
        <w:rPr>
          <w:rFonts w:ascii="Times New Roman" w:hAnsi="Times New Roman" w:cs="Times New Roman"/>
          <w:sz w:val="30"/>
          <w:szCs w:val="30"/>
        </w:rPr>
        <w:t>25</w:t>
      </w:r>
      <w:r w:rsidRPr="001D4F07">
        <w:rPr>
          <w:rFonts w:ascii="Times New Roman" w:hAnsi="Times New Roman" w:cs="Times New Roman"/>
          <w:sz w:val="30"/>
          <w:szCs w:val="30"/>
        </w:rPr>
        <w:t xml:space="preserve"> № </w:t>
      </w:r>
      <w:r w:rsidR="000069C3">
        <w:rPr>
          <w:rFonts w:ascii="Times New Roman" w:hAnsi="Times New Roman" w:cs="Times New Roman"/>
          <w:sz w:val="30"/>
          <w:szCs w:val="30"/>
        </w:rPr>
        <w:t>281</w:t>
      </w:r>
      <w:r w:rsidR="000D1D71">
        <w:rPr>
          <w:rFonts w:ascii="Times New Roman" w:hAnsi="Times New Roman" w:cs="Times New Roman"/>
          <w:sz w:val="30"/>
          <w:szCs w:val="30"/>
        </w:rPr>
        <w:t xml:space="preserve"> </w:t>
      </w:r>
      <w:r w:rsidRPr="001D4F07">
        <w:rPr>
          <w:rFonts w:ascii="Times New Roman" w:hAnsi="Times New Roman" w:cs="Times New Roman"/>
          <w:sz w:val="30"/>
          <w:szCs w:val="30"/>
        </w:rPr>
        <w:t xml:space="preserve">(далее </w:t>
      </w:r>
      <w:r w:rsidR="007C0FF8">
        <w:rPr>
          <w:rFonts w:ascii="Times New Roman" w:hAnsi="Times New Roman" w:cs="Times New Roman"/>
          <w:sz w:val="30"/>
          <w:szCs w:val="30"/>
        </w:rPr>
        <w:t>–</w:t>
      </w:r>
      <w:r w:rsidRPr="001D4F07">
        <w:rPr>
          <w:rFonts w:ascii="Times New Roman" w:hAnsi="Times New Roman" w:cs="Times New Roman"/>
          <w:sz w:val="30"/>
          <w:szCs w:val="30"/>
        </w:rPr>
        <w:t xml:space="preserve"> Проект)</w:t>
      </w:r>
      <w:r w:rsidR="00635B59">
        <w:rPr>
          <w:rFonts w:ascii="Times New Roman" w:hAnsi="Times New Roman" w:cs="Times New Roman"/>
          <w:sz w:val="30"/>
          <w:szCs w:val="30"/>
        </w:rPr>
        <w:t>,</w:t>
      </w:r>
      <w:r w:rsidR="009171C2">
        <w:rPr>
          <w:rFonts w:ascii="Times New Roman" w:hAnsi="Times New Roman" w:cs="Times New Roman"/>
          <w:sz w:val="30"/>
          <w:szCs w:val="30"/>
        </w:rPr>
        <w:t xml:space="preserve"> </w:t>
      </w:r>
      <w:r w:rsidR="009171C2" w:rsidRPr="009171C2">
        <w:rPr>
          <w:rFonts w:ascii="Times New Roman" w:hAnsi="Times New Roman" w:cs="Times New Roman"/>
          <w:sz w:val="30"/>
          <w:szCs w:val="30"/>
        </w:rPr>
        <w:t>разработан на основании п</w:t>
      </w:r>
      <w:r w:rsidR="00635B59">
        <w:rPr>
          <w:rFonts w:ascii="Times New Roman" w:hAnsi="Times New Roman" w:cs="Times New Roman"/>
          <w:sz w:val="30"/>
          <w:szCs w:val="30"/>
        </w:rPr>
        <w:t>ункта</w:t>
      </w:r>
      <w:r w:rsidR="009171C2" w:rsidRPr="009171C2">
        <w:rPr>
          <w:rFonts w:ascii="Times New Roman" w:hAnsi="Times New Roman" w:cs="Times New Roman"/>
          <w:sz w:val="30"/>
          <w:szCs w:val="30"/>
        </w:rPr>
        <w:t xml:space="preserve"> 34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</w:t>
      </w:r>
      <w:proofErr w:type="gramEnd"/>
      <w:r w:rsidR="009171C2" w:rsidRPr="009171C2">
        <w:rPr>
          <w:rFonts w:ascii="Times New Roman" w:hAnsi="Times New Roman" w:cs="Times New Roman"/>
          <w:sz w:val="30"/>
          <w:szCs w:val="30"/>
        </w:rPr>
        <w:t xml:space="preserve">, </w:t>
      </w:r>
      <w:proofErr w:type="gramStart"/>
      <w:r w:rsidR="009171C2" w:rsidRPr="009171C2">
        <w:rPr>
          <w:rFonts w:ascii="Times New Roman" w:hAnsi="Times New Roman" w:cs="Times New Roman"/>
          <w:sz w:val="30"/>
          <w:szCs w:val="30"/>
        </w:rPr>
        <w:t xml:space="preserve">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</w:t>
      </w:r>
      <w:r w:rsidR="007C0FF8" w:rsidRPr="009171C2">
        <w:rPr>
          <w:rFonts w:ascii="Times New Roman" w:hAnsi="Times New Roman" w:cs="Times New Roman"/>
          <w:sz w:val="30"/>
          <w:szCs w:val="30"/>
        </w:rPr>
        <w:t>Российской Федерации</w:t>
      </w:r>
      <w:r w:rsidR="009171C2" w:rsidRPr="009171C2">
        <w:rPr>
          <w:rFonts w:ascii="Times New Roman" w:hAnsi="Times New Roman" w:cs="Times New Roman"/>
          <w:sz w:val="30"/>
          <w:szCs w:val="30"/>
        </w:rPr>
        <w:t xml:space="preserve"> от 02.02.2024 № 112, по инициативе </w:t>
      </w:r>
      <w:r w:rsidR="000069C3" w:rsidRPr="000069C3">
        <w:rPr>
          <w:rFonts w:ascii="Times New Roman" w:hAnsi="Times New Roman" w:cs="Times New Roman"/>
          <w:sz w:val="30"/>
          <w:szCs w:val="30"/>
        </w:rPr>
        <w:t>ООО «СЗ Группа строительных компаний «</w:t>
      </w:r>
      <w:proofErr w:type="spellStart"/>
      <w:r w:rsidR="000069C3" w:rsidRPr="000069C3">
        <w:rPr>
          <w:rFonts w:ascii="Times New Roman" w:hAnsi="Times New Roman" w:cs="Times New Roman"/>
          <w:sz w:val="30"/>
          <w:szCs w:val="30"/>
        </w:rPr>
        <w:t>Арбан</w:t>
      </w:r>
      <w:proofErr w:type="spellEnd"/>
      <w:r w:rsidR="000069C3" w:rsidRPr="000069C3">
        <w:rPr>
          <w:rFonts w:ascii="Times New Roman" w:hAnsi="Times New Roman" w:cs="Times New Roman"/>
          <w:sz w:val="30"/>
          <w:szCs w:val="30"/>
        </w:rPr>
        <w:t>»</w:t>
      </w:r>
      <w:r w:rsidR="00D4747A" w:rsidRPr="001B3568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8C3990" w:rsidRPr="008C3990" w:rsidRDefault="008C3990" w:rsidP="008C3990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8C3990">
        <w:rPr>
          <w:rFonts w:ascii="Times New Roman" w:hAnsi="Times New Roman" w:cs="Times New Roman"/>
          <w:sz w:val="30"/>
          <w:szCs w:val="30"/>
        </w:rPr>
        <w:t>Целями</w:t>
      </w:r>
      <w:r w:rsidR="00614B0A">
        <w:rPr>
          <w:rFonts w:ascii="Times New Roman" w:hAnsi="Times New Roman" w:cs="Times New Roman"/>
          <w:sz w:val="30"/>
          <w:szCs w:val="30"/>
        </w:rPr>
        <w:t xml:space="preserve"> и задачами разработки </w:t>
      </w:r>
      <w:r w:rsidR="00635B59">
        <w:rPr>
          <w:rFonts w:ascii="Times New Roman" w:hAnsi="Times New Roman" w:cs="Times New Roman"/>
          <w:sz w:val="30"/>
          <w:szCs w:val="30"/>
        </w:rPr>
        <w:t>П</w:t>
      </w:r>
      <w:r w:rsidR="00614B0A">
        <w:rPr>
          <w:rFonts w:ascii="Times New Roman" w:hAnsi="Times New Roman" w:cs="Times New Roman"/>
          <w:sz w:val="30"/>
          <w:szCs w:val="30"/>
        </w:rPr>
        <w:t xml:space="preserve">роекта </w:t>
      </w:r>
      <w:r w:rsidRPr="008C3990">
        <w:rPr>
          <w:rFonts w:ascii="Times New Roman" w:hAnsi="Times New Roman" w:cs="Times New Roman"/>
          <w:sz w:val="30"/>
          <w:szCs w:val="30"/>
        </w:rPr>
        <w:t>являются:</w:t>
      </w:r>
    </w:p>
    <w:p w:rsidR="00614B0A" w:rsidRPr="00614B0A" w:rsidRDefault="00614B0A" w:rsidP="00614B0A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614B0A">
        <w:rPr>
          <w:rFonts w:ascii="Times New Roman" w:hAnsi="Times New Roman" w:cs="Times New Roman"/>
          <w:sz w:val="30"/>
          <w:szCs w:val="30"/>
        </w:rPr>
        <w:t>определение местоположения границ образуемых земельных участков;</w:t>
      </w:r>
    </w:p>
    <w:p w:rsidR="00614B0A" w:rsidRPr="00614B0A" w:rsidRDefault="00614B0A" w:rsidP="00614B0A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614B0A">
        <w:rPr>
          <w:rFonts w:ascii="Times New Roman" w:hAnsi="Times New Roman" w:cs="Times New Roman"/>
          <w:sz w:val="30"/>
          <w:szCs w:val="30"/>
        </w:rPr>
        <w:t>изменение перечня образуемых земельных участков, в том числе возможных способов их образования, и сведений о площади таких земельных участков в случае, если площадь земельного участка, полученная в результате выполнения кадастровых работ, отличается</w:t>
      </w:r>
      <w:r w:rsidR="00AA7CF3">
        <w:rPr>
          <w:rFonts w:ascii="Times New Roman" w:hAnsi="Times New Roman" w:cs="Times New Roman"/>
          <w:sz w:val="30"/>
          <w:szCs w:val="30"/>
        </w:rPr>
        <w:t xml:space="preserve">            </w:t>
      </w:r>
      <w:r w:rsidRPr="00614B0A">
        <w:rPr>
          <w:rFonts w:ascii="Times New Roman" w:hAnsi="Times New Roman" w:cs="Times New Roman"/>
          <w:sz w:val="30"/>
          <w:szCs w:val="30"/>
        </w:rPr>
        <w:t xml:space="preserve"> </w:t>
      </w:r>
      <w:r w:rsidRPr="00614B0A">
        <w:rPr>
          <w:rFonts w:ascii="Times New Roman" w:hAnsi="Times New Roman" w:cs="Times New Roman"/>
          <w:sz w:val="30"/>
          <w:szCs w:val="30"/>
        </w:rPr>
        <w:lastRenderedPageBreak/>
        <w:t>от площади земельного участка, указанной в утвержденном проекте межевания территории, более чем на 10 процентов;</w:t>
      </w:r>
    </w:p>
    <w:p w:rsidR="00614B0A" w:rsidRDefault="00614B0A" w:rsidP="00614B0A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614B0A">
        <w:rPr>
          <w:rFonts w:ascii="Times New Roman" w:hAnsi="Times New Roman" w:cs="Times New Roman"/>
          <w:sz w:val="30"/>
          <w:szCs w:val="30"/>
        </w:rPr>
        <w:t xml:space="preserve">установление вида </w:t>
      </w:r>
      <w:proofErr w:type="spellStart"/>
      <w:r w:rsidRPr="00614B0A">
        <w:rPr>
          <w:rFonts w:ascii="Times New Roman" w:hAnsi="Times New Roman" w:cs="Times New Roman"/>
          <w:sz w:val="30"/>
          <w:szCs w:val="30"/>
        </w:rPr>
        <w:t>разрешенного</w:t>
      </w:r>
      <w:proofErr w:type="spellEnd"/>
      <w:r w:rsidRPr="00614B0A">
        <w:rPr>
          <w:rFonts w:ascii="Times New Roman" w:hAnsi="Times New Roman" w:cs="Times New Roman"/>
          <w:sz w:val="30"/>
          <w:szCs w:val="30"/>
        </w:rPr>
        <w:t xml:space="preserve"> использования.</w:t>
      </w:r>
    </w:p>
    <w:p w:rsidR="009A6CB6" w:rsidRDefault="008C3990" w:rsidP="00614B0A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8C3990">
        <w:rPr>
          <w:rFonts w:ascii="Times New Roman" w:hAnsi="Times New Roman" w:cs="Times New Roman"/>
          <w:sz w:val="30"/>
          <w:szCs w:val="30"/>
        </w:rPr>
        <w:t>Общая площадь территории составляет 3,62 га.</w:t>
      </w:r>
      <w:r w:rsidR="009A6CB6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64EA5" w:rsidRPr="001D4F07" w:rsidRDefault="00064EA5" w:rsidP="007C0FF8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1D4F07">
        <w:rPr>
          <w:rFonts w:ascii="Times New Roman" w:hAnsi="Times New Roman" w:cs="Times New Roman"/>
          <w:sz w:val="30"/>
          <w:szCs w:val="30"/>
        </w:rPr>
        <w:t>В соответствии с Генеральным планом городского округа город Красноя</w:t>
      </w:r>
      <w:proofErr w:type="gramStart"/>
      <w:r w:rsidRPr="001D4F07">
        <w:rPr>
          <w:rFonts w:ascii="Times New Roman" w:hAnsi="Times New Roman" w:cs="Times New Roman"/>
          <w:sz w:val="30"/>
          <w:szCs w:val="30"/>
        </w:rPr>
        <w:t>рск Кр</w:t>
      </w:r>
      <w:proofErr w:type="gramEnd"/>
      <w:r w:rsidRPr="001D4F07">
        <w:rPr>
          <w:rFonts w:ascii="Times New Roman" w:hAnsi="Times New Roman" w:cs="Times New Roman"/>
          <w:sz w:val="30"/>
          <w:szCs w:val="30"/>
        </w:rPr>
        <w:t>асноярского края, утвержденным решением Красноярского городского Совета депутатов от 13.03.2015 № 7-107, территория расположена в границах функциональн</w:t>
      </w:r>
      <w:r>
        <w:rPr>
          <w:rFonts w:ascii="Times New Roman" w:hAnsi="Times New Roman" w:cs="Times New Roman"/>
          <w:sz w:val="30"/>
          <w:szCs w:val="30"/>
        </w:rPr>
        <w:t xml:space="preserve">ой зоны </w:t>
      </w:r>
      <w:r w:rsidR="009A6CB6" w:rsidRPr="009A6CB6">
        <w:rPr>
          <w:rFonts w:ascii="Times New Roman" w:hAnsi="Times New Roman" w:cs="Times New Roman"/>
          <w:sz w:val="30"/>
          <w:szCs w:val="30"/>
        </w:rPr>
        <w:t>смешанной и общественно-деловой застройки</w:t>
      </w:r>
      <w:r w:rsidR="00635B59">
        <w:rPr>
          <w:rFonts w:ascii="Times New Roman" w:hAnsi="Times New Roman" w:cs="Times New Roman"/>
          <w:sz w:val="30"/>
          <w:szCs w:val="30"/>
        </w:rPr>
        <w:t>.</w:t>
      </w:r>
    </w:p>
    <w:p w:rsidR="00064EA5" w:rsidRPr="008C3389" w:rsidRDefault="00064EA5" w:rsidP="007C0FF8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>Согласно Правилам землепользования и застройки городского округа город Красноя</w:t>
      </w:r>
      <w:proofErr w:type="gramStart"/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>рск К</w:t>
      </w:r>
      <w:r w:rsidR="00756402">
        <w:rPr>
          <w:rFonts w:ascii="Times New Roman" w:eastAsia="Times New Roman" w:hAnsi="Times New Roman" w:cs="Times New Roman"/>
          <w:sz w:val="30"/>
          <w:szCs w:val="30"/>
          <w:lang w:eastAsia="ru-RU"/>
        </w:rPr>
        <w:t>р</w:t>
      </w:r>
      <w:proofErr w:type="gramEnd"/>
      <w:r w:rsidR="00756402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асноярского края, утвержденным </w:t>
      </w:r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решением Красноярского городского Совета депутатов от 07.07.2015 </w:t>
      </w:r>
      <w:r w:rsidR="007C0FF8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</w:t>
      </w:r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№ В-122, территория находится в границах </w:t>
      </w:r>
      <w:r w:rsidR="009A6CB6" w:rsidRPr="009A6CB6">
        <w:rPr>
          <w:rFonts w:ascii="Times New Roman" w:eastAsia="Times New Roman" w:hAnsi="Times New Roman" w:cs="Times New Roman"/>
          <w:sz w:val="30"/>
          <w:szCs w:val="30"/>
          <w:lang w:eastAsia="ru-RU"/>
        </w:rPr>
        <w:t>территориальной зоны «Зоны смеш</w:t>
      </w:r>
      <w:r w:rsidR="009A6CB6">
        <w:rPr>
          <w:rFonts w:ascii="Times New Roman" w:eastAsia="Times New Roman" w:hAnsi="Times New Roman" w:cs="Times New Roman"/>
          <w:sz w:val="30"/>
          <w:szCs w:val="30"/>
          <w:lang w:eastAsia="ru-RU"/>
        </w:rPr>
        <w:t>а</w:t>
      </w:r>
      <w:r w:rsidR="009A6CB6" w:rsidRPr="009A6CB6">
        <w:rPr>
          <w:rFonts w:ascii="Times New Roman" w:eastAsia="Times New Roman" w:hAnsi="Times New Roman" w:cs="Times New Roman"/>
          <w:sz w:val="30"/>
          <w:szCs w:val="30"/>
          <w:lang w:eastAsia="ru-RU"/>
        </w:rPr>
        <w:t>нной общественно-деловой и многоэтажной жилой застройки высокой плотности (СОДЖ-2-1)</w:t>
      </w:r>
      <w:r w:rsidR="00635B59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  <w:r w:rsidR="00635B59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9A1D45" w:rsidRDefault="009A1D45" w:rsidP="002D6A9D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br w:type="page"/>
      </w:r>
    </w:p>
    <w:p w:rsidR="006A77EB" w:rsidRDefault="006A77EB" w:rsidP="009A1D45">
      <w:pPr>
        <w:widowControl w:val="0"/>
        <w:spacing w:after="0" w:line="240" w:lineRule="auto"/>
        <w:ind w:firstLine="709"/>
        <w:contextualSpacing/>
        <w:jc w:val="both"/>
        <w:rPr>
          <w:b/>
          <w:bCs/>
          <w:i/>
          <w:sz w:val="30"/>
          <w:szCs w:val="30"/>
        </w:rPr>
        <w:sectPr w:rsidR="006A77EB" w:rsidSect="00AA7CF3">
          <w:headerReference w:type="default" r:id="rId9"/>
          <w:headerReference w:type="first" r:id="rId10"/>
          <w:pgSz w:w="11906" w:h="16838" w:code="9"/>
          <w:pgMar w:top="1134" w:right="567" w:bottom="1134" w:left="1985" w:header="709" w:footer="709" w:gutter="0"/>
          <w:pgNumType w:start="22"/>
          <w:cols w:space="708"/>
          <w:docGrid w:linePitch="360"/>
        </w:sectPr>
      </w:pPr>
    </w:p>
    <w:p w:rsidR="00CD444B" w:rsidRDefault="005B29A1" w:rsidP="007C0FF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bookmarkStart w:id="0" w:name="_Toc108510417"/>
      <w:r w:rsidRPr="003B79A8">
        <w:rPr>
          <w:rFonts w:ascii="Times New Roman" w:hAnsi="Times New Roman" w:cs="Times New Roman"/>
          <w:sz w:val="30"/>
          <w:szCs w:val="30"/>
        </w:rPr>
        <w:lastRenderedPageBreak/>
        <w:t>1</w:t>
      </w:r>
      <w:r w:rsidR="00BA4841" w:rsidRPr="003B79A8">
        <w:rPr>
          <w:rFonts w:ascii="Times New Roman" w:hAnsi="Times New Roman" w:cs="Times New Roman"/>
          <w:sz w:val="30"/>
          <w:szCs w:val="30"/>
        </w:rPr>
        <w:t>.</w:t>
      </w:r>
      <w:r w:rsidRPr="003B79A8">
        <w:rPr>
          <w:rFonts w:ascii="Times New Roman" w:hAnsi="Times New Roman" w:cs="Times New Roman"/>
          <w:sz w:val="30"/>
          <w:szCs w:val="30"/>
        </w:rPr>
        <w:t xml:space="preserve"> </w:t>
      </w:r>
      <w:bookmarkEnd w:id="0"/>
      <w:r w:rsidR="00D4747A" w:rsidRPr="003B79A8">
        <w:rPr>
          <w:rFonts w:ascii="Times New Roman" w:hAnsi="Times New Roman" w:cs="Times New Roman"/>
          <w:sz w:val="30"/>
          <w:szCs w:val="30"/>
        </w:rPr>
        <w:t xml:space="preserve">Перечень и сведения о площади образуемых </w:t>
      </w:r>
      <w:r w:rsidR="00CB4729" w:rsidRPr="003B79A8">
        <w:rPr>
          <w:rFonts w:ascii="Times New Roman" w:hAnsi="Times New Roman" w:cs="Times New Roman"/>
          <w:sz w:val="30"/>
          <w:szCs w:val="30"/>
        </w:rPr>
        <w:t xml:space="preserve">и изменяемых </w:t>
      </w:r>
      <w:r w:rsidR="00D4747A" w:rsidRPr="003B79A8">
        <w:rPr>
          <w:rFonts w:ascii="Times New Roman" w:hAnsi="Times New Roman" w:cs="Times New Roman"/>
          <w:sz w:val="30"/>
          <w:szCs w:val="30"/>
        </w:rPr>
        <w:t xml:space="preserve">земельных участков, включая образуемые земельные участки,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</w:t>
      </w:r>
      <w:r w:rsidR="007C0FF8">
        <w:rPr>
          <w:rFonts w:ascii="Times New Roman" w:hAnsi="Times New Roman" w:cs="Times New Roman"/>
          <w:sz w:val="30"/>
          <w:szCs w:val="30"/>
        </w:rPr>
        <w:t xml:space="preserve">                       </w:t>
      </w:r>
      <w:r w:rsidR="00D4747A" w:rsidRPr="003B79A8">
        <w:rPr>
          <w:rFonts w:ascii="Times New Roman" w:hAnsi="Times New Roman" w:cs="Times New Roman"/>
          <w:sz w:val="30"/>
          <w:szCs w:val="30"/>
        </w:rPr>
        <w:t>для государственных или муниципальных нужд. Возможные способы их образования</w:t>
      </w:r>
      <w:r w:rsidR="00635B59">
        <w:rPr>
          <w:rFonts w:ascii="Times New Roman" w:hAnsi="Times New Roman" w:cs="Times New Roman"/>
          <w:sz w:val="30"/>
          <w:szCs w:val="30"/>
        </w:rPr>
        <w:t>,</w:t>
      </w:r>
      <w:r w:rsidR="00D4747A" w:rsidRPr="003B79A8">
        <w:rPr>
          <w:rFonts w:ascii="Times New Roman" w:hAnsi="Times New Roman" w:cs="Times New Roman"/>
          <w:sz w:val="30"/>
          <w:szCs w:val="30"/>
        </w:rPr>
        <w:t xml:space="preserve"> вид </w:t>
      </w:r>
      <w:proofErr w:type="spellStart"/>
      <w:r w:rsidR="00D4747A" w:rsidRPr="003B79A8">
        <w:rPr>
          <w:rFonts w:ascii="Times New Roman" w:hAnsi="Times New Roman" w:cs="Times New Roman"/>
          <w:sz w:val="30"/>
          <w:szCs w:val="30"/>
        </w:rPr>
        <w:t>разрешенного</w:t>
      </w:r>
      <w:proofErr w:type="spellEnd"/>
      <w:r w:rsidR="00D4747A" w:rsidRPr="003B79A8">
        <w:rPr>
          <w:rFonts w:ascii="Times New Roman" w:hAnsi="Times New Roman" w:cs="Times New Roman"/>
          <w:sz w:val="30"/>
          <w:szCs w:val="30"/>
        </w:rPr>
        <w:t xml:space="preserve"> использования образуемых земельных участков</w:t>
      </w:r>
      <w:r w:rsidR="007C0FF8">
        <w:rPr>
          <w:rFonts w:ascii="Times New Roman" w:hAnsi="Times New Roman" w:cs="Times New Roman"/>
          <w:sz w:val="30"/>
          <w:szCs w:val="30"/>
        </w:rPr>
        <w:t>.</w:t>
      </w:r>
    </w:p>
    <w:p w:rsidR="00635B59" w:rsidRDefault="00635B59" w:rsidP="007C0FF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D60055" w:rsidRDefault="00635B59" w:rsidP="00635B59">
      <w:pPr>
        <w:suppressAutoHyphens/>
        <w:spacing w:after="0" w:line="240" w:lineRule="auto"/>
        <w:ind w:right="-510" w:firstLine="709"/>
        <w:jc w:val="righ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Таблица 1 </w:t>
      </w:r>
    </w:p>
    <w:p w:rsidR="00635B59" w:rsidRPr="00635B59" w:rsidRDefault="00635B59" w:rsidP="007C0FF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5278" w:type="pct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"/>
        <w:gridCol w:w="959"/>
        <w:gridCol w:w="990"/>
        <w:gridCol w:w="940"/>
        <w:gridCol w:w="2779"/>
        <w:gridCol w:w="2401"/>
        <w:gridCol w:w="1012"/>
        <w:gridCol w:w="868"/>
        <w:gridCol w:w="2310"/>
        <w:gridCol w:w="1302"/>
        <w:gridCol w:w="1068"/>
      </w:tblGrid>
      <w:tr w:rsidR="00FE2DB0" w:rsidRPr="00FE2DB0" w:rsidTr="00635B59">
        <w:trPr>
          <w:cantSplit/>
          <w:trHeight w:val="2745"/>
          <w:tblHeader/>
          <w:jc w:val="center"/>
        </w:trPr>
        <w:tc>
          <w:tcPr>
            <w:tcW w:w="314" w:type="pct"/>
            <w:shd w:val="clear" w:color="auto" w:fill="auto"/>
            <w:hideMark/>
          </w:tcPr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" w:name="_Hlk120028102"/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меж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вания земел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участка</w:t>
            </w:r>
          </w:p>
        </w:tc>
        <w:tc>
          <w:tcPr>
            <w:tcW w:w="307" w:type="pct"/>
            <w:shd w:val="clear" w:color="auto" w:fill="auto"/>
            <w:hideMark/>
          </w:tcPr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земел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учас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317" w:type="pct"/>
            <w:shd w:val="clear" w:color="auto" w:fill="auto"/>
            <w:hideMark/>
          </w:tcPr>
          <w:p w:rsidR="00D60055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щадь земел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учас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ка, </w:t>
            </w:r>
          </w:p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301" w:type="pct"/>
          </w:tcPr>
          <w:p w:rsidR="00D60055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рия </w:t>
            </w:r>
          </w:p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</w:t>
            </w:r>
          </w:p>
        </w:tc>
        <w:tc>
          <w:tcPr>
            <w:tcW w:w="890" w:type="pct"/>
            <w:shd w:val="clear" w:color="auto" w:fill="auto"/>
            <w:hideMark/>
          </w:tcPr>
          <w:p w:rsidR="00D60055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Вид </w:t>
            </w:r>
            <w:proofErr w:type="gramStart"/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разрешенного</w:t>
            </w:r>
            <w:proofErr w:type="gramEnd"/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использования земельн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участка</w:t>
            </w:r>
          </w:p>
        </w:tc>
        <w:tc>
          <w:tcPr>
            <w:tcW w:w="769" w:type="pct"/>
            <w:shd w:val="clear" w:color="auto" w:fill="auto"/>
            <w:hideMark/>
          </w:tcPr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 образования земельного участка</w:t>
            </w:r>
            <w:proofErr w:type="gramStart"/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324" w:type="pct"/>
            <w:shd w:val="clear" w:color="auto" w:fill="auto"/>
            <w:hideMark/>
          </w:tcPr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польз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вание</w:t>
            </w:r>
          </w:p>
        </w:tc>
        <w:tc>
          <w:tcPr>
            <w:tcW w:w="278" w:type="pct"/>
            <w:shd w:val="clear" w:color="auto" w:fill="auto"/>
            <w:hideMark/>
          </w:tcPr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Изъ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</w:t>
            </w:r>
          </w:p>
        </w:tc>
        <w:tc>
          <w:tcPr>
            <w:tcW w:w="740" w:type="pct"/>
          </w:tcPr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номер участка, участву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щего в формиров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нии земельного участка</w:t>
            </w:r>
          </w:p>
        </w:tc>
        <w:tc>
          <w:tcPr>
            <w:tcW w:w="417" w:type="pct"/>
          </w:tcPr>
          <w:p w:rsidR="00D60055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части участка, участву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щего </w:t>
            </w:r>
          </w:p>
          <w:p w:rsidR="00D60055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форм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ровании земельного участка, </w:t>
            </w:r>
          </w:p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</w:t>
            </w:r>
            <w:r w:rsidR="00D60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42" w:type="pct"/>
          </w:tcPr>
          <w:p w:rsidR="00FE2DB0" w:rsidRPr="00FE2DB0" w:rsidRDefault="00FE2DB0" w:rsidP="00AA7CF3">
            <w:pPr>
              <w:spacing w:after="0"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Площадь исходн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з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мельного участка, кв.</w:t>
            </w:r>
            <w:r w:rsidR="00D60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</w:tr>
      <w:tr w:rsidR="00FE2DB0" w:rsidRPr="00FE2DB0" w:rsidTr="00635B59">
        <w:trPr>
          <w:cantSplit/>
          <w:trHeight w:val="1985"/>
          <w:jc w:val="center"/>
        </w:trPr>
        <w:tc>
          <w:tcPr>
            <w:tcW w:w="314" w:type="pct"/>
            <w:shd w:val="clear" w:color="auto" w:fill="auto"/>
          </w:tcPr>
          <w:p w:rsidR="00FE2DB0" w:rsidRPr="00FE2DB0" w:rsidRDefault="00FE2DB0" w:rsidP="00D600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:ЗУ</w:t>
            </w:r>
            <w:proofErr w:type="gramStart"/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307" w:type="pct"/>
            <w:shd w:val="clear" w:color="auto" w:fill="auto"/>
          </w:tcPr>
          <w:p w:rsidR="00FE2DB0" w:rsidRPr="00FE2DB0" w:rsidRDefault="00FE2DB0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емый</w:t>
            </w:r>
          </w:p>
        </w:tc>
        <w:tc>
          <w:tcPr>
            <w:tcW w:w="317" w:type="pct"/>
            <w:shd w:val="clear" w:color="auto" w:fill="auto"/>
          </w:tcPr>
          <w:p w:rsidR="00FE2DB0" w:rsidRPr="00FE2DB0" w:rsidRDefault="00FE2DB0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D60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301" w:type="pct"/>
          </w:tcPr>
          <w:p w:rsidR="00FE2DB0" w:rsidRPr="00FE2DB0" w:rsidRDefault="00D60055" w:rsidP="00635B59">
            <w:pPr>
              <w:widowControl w:val="0"/>
              <w:tabs>
                <w:tab w:val="left" w:pos="34"/>
              </w:tabs>
              <w:autoSpaceDE w:val="0"/>
              <w:autoSpaceDN w:val="0"/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земли </w:t>
            </w:r>
            <w:proofErr w:type="spellStart"/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нас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ленных</w:t>
            </w:r>
            <w:proofErr w:type="spellEnd"/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пун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890" w:type="pct"/>
            <w:shd w:val="clear" w:color="auto" w:fill="auto"/>
          </w:tcPr>
          <w:p w:rsidR="00D60055" w:rsidRDefault="00D60055" w:rsidP="00D60055">
            <w:pPr>
              <w:widowControl w:val="0"/>
              <w:tabs>
                <w:tab w:val="left" w:pos="34"/>
              </w:tabs>
              <w:autoSpaceDE w:val="0"/>
              <w:autoSpaceDN w:val="0"/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многоэтажная жилая </w:t>
            </w:r>
          </w:p>
          <w:p w:rsidR="00D60055" w:rsidRDefault="00D60055" w:rsidP="00D60055">
            <w:pPr>
              <w:widowControl w:val="0"/>
              <w:tabs>
                <w:tab w:val="left" w:pos="34"/>
              </w:tabs>
              <w:autoSpaceDE w:val="0"/>
              <w:autoSpaceDN w:val="0"/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застройка (высотная </w:t>
            </w:r>
            <w:proofErr w:type="gramEnd"/>
          </w:p>
          <w:p w:rsidR="00FE2DB0" w:rsidRPr="00FE2DB0" w:rsidRDefault="00D60055" w:rsidP="00D60055">
            <w:pPr>
              <w:widowControl w:val="0"/>
              <w:tabs>
                <w:tab w:val="left" w:pos="34"/>
              </w:tabs>
              <w:autoSpaceDE w:val="0"/>
              <w:autoSpaceDN w:val="0"/>
              <w:spacing w:after="0" w:line="240" w:lineRule="auto"/>
              <w:ind w:left="-57" w:right="-5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застройка) (код – 2.6); хранение автотранспорта (код – 2.7.1); предоста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ление коммунальных услуг (код – 3.1.1); обр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E2DB0">
              <w:rPr>
                <w:rFonts w:ascii="Times New Roman" w:eastAsia="Calibri" w:hAnsi="Times New Roman" w:cs="Times New Roman"/>
                <w:sz w:val="24"/>
                <w:szCs w:val="24"/>
              </w:rPr>
              <w:t>зование и просвещение (код – 3.5)</w:t>
            </w:r>
          </w:p>
        </w:tc>
        <w:tc>
          <w:tcPr>
            <w:tcW w:w="769" w:type="pct"/>
            <w:shd w:val="clear" w:color="auto" w:fill="auto"/>
          </w:tcPr>
          <w:p w:rsidR="00D60055" w:rsidRDefault="00D60055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объединение; раздел; перераспределение; перераспределение </w:t>
            </w:r>
          </w:p>
          <w:p w:rsidR="00D60055" w:rsidRDefault="00D60055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землями (земел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ными участками) </w:t>
            </w:r>
          </w:p>
          <w:p w:rsidR="00D60055" w:rsidRDefault="00D60055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государственной </w:t>
            </w:r>
          </w:p>
          <w:p w:rsidR="00FE2DB0" w:rsidRPr="00FE2DB0" w:rsidRDefault="00D60055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муниципальной собственности</w:t>
            </w:r>
          </w:p>
        </w:tc>
        <w:tc>
          <w:tcPr>
            <w:tcW w:w="324" w:type="pct"/>
            <w:shd w:val="clear" w:color="auto" w:fill="auto"/>
          </w:tcPr>
          <w:p w:rsidR="00FE2DB0" w:rsidRPr="00FE2DB0" w:rsidRDefault="00D60055" w:rsidP="00D600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78" w:type="pct"/>
            <w:shd w:val="clear" w:color="auto" w:fill="auto"/>
          </w:tcPr>
          <w:p w:rsidR="00FE2DB0" w:rsidRPr="00FE2DB0" w:rsidRDefault="00D60055" w:rsidP="00D600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40" w:type="pct"/>
          </w:tcPr>
          <w:p w:rsidR="00FE2DB0" w:rsidRPr="00FE2DB0" w:rsidRDefault="00FE2DB0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24:50:0100486:4373</w:t>
            </w:r>
          </w:p>
          <w:p w:rsidR="00FE2DB0" w:rsidRPr="00FE2DB0" w:rsidRDefault="00FE2DB0" w:rsidP="00D6005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24:50:0100486:4374</w:t>
            </w:r>
          </w:p>
        </w:tc>
        <w:tc>
          <w:tcPr>
            <w:tcW w:w="417" w:type="pct"/>
          </w:tcPr>
          <w:p w:rsidR="00FE2DB0" w:rsidRPr="00FE2DB0" w:rsidRDefault="00FE2DB0" w:rsidP="00D600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D60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</w:t>
            </w:r>
          </w:p>
          <w:p w:rsidR="00FE2DB0" w:rsidRPr="00FE2DB0" w:rsidRDefault="00FE2DB0" w:rsidP="00D600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D60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788</w:t>
            </w:r>
          </w:p>
        </w:tc>
        <w:tc>
          <w:tcPr>
            <w:tcW w:w="342" w:type="pct"/>
          </w:tcPr>
          <w:p w:rsidR="00FE2DB0" w:rsidRPr="00FE2DB0" w:rsidRDefault="00FE2DB0" w:rsidP="00D600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D60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</w:t>
            </w:r>
          </w:p>
          <w:p w:rsidR="00FE2DB0" w:rsidRPr="00FE2DB0" w:rsidRDefault="00FE2DB0" w:rsidP="00D6005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D600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E2D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788</w:t>
            </w:r>
          </w:p>
        </w:tc>
      </w:tr>
    </w:tbl>
    <w:p w:rsidR="00D60055" w:rsidRDefault="00D60055" w:rsidP="00D60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16550540"/>
      <w:bookmarkStart w:id="3" w:name="_Hlk135748285"/>
      <w:bookmarkEnd w:id="1"/>
    </w:p>
    <w:p w:rsidR="00FE2DB0" w:rsidRPr="00D60055" w:rsidRDefault="00FE2DB0" w:rsidP="00D6005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0055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proofErr w:type="gramStart"/>
      <w:r w:rsidRPr="00D60055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</w:t>
      </w:r>
      <w:r w:rsidR="00D60055" w:rsidRPr="00D60055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D60055">
        <w:rPr>
          <w:rFonts w:ascii="Times New Roman" w:eastAsia="Calibri" w:hAnsi="Times New Roman" w:cs="Times New Roman"/>
          <w:sz w:val="28"/>
          <w:szCs w:val="28"/>
        </w:rPr>
        <w:t xml:space="preserve">ри формировании земельных участков могут быть применены возможные способы образования в соответствии </w:t>
      </w:r>
      <w:r w:rsidR="00635B59">
        <w:rPr>
          <w:rFonts w:ascii="Times New Roman" w:eastAsia="Calibri" w:hAnsi="Times New Roman" w:cs="Times New Roman"/>
          <w:sz w:val="28"/>
          <w:szCs w:val="28"/>
        </w:rPr>
        <w:t xml:space="preserve">со </w:t>
      </w:r>
      <w:proofErr w:type="spellStart"/>
      <w:r w:rsidR="00635B59">
        <w:rPr>
          <w:rFonts w:ascii="Times New Roman" w:eastAsia="Calibri" w:hAnsi="Times New Roman" w:cs="Times New Roman"/>
          <w:sz w:val="28"/>
          <w:szCs w:val="28"/>
        </w:rPr>
        <w:t>статьей</w:t>
      </w:r>
      <w:proofErr w:type="spellEnd"/>
      <w:r w:rsidRPr="00D60055">
        <w:rPr>
          <w:rFonts w:ascii="Times New Roman" w:eastAsia="Calibri" w:hAnsi="Times New Roman" w:cs="Times New Roman"/>
          <w:sz w:val="28"/>
          <w:szCs w:val="28"/>
        </w:rPr>
        <w:t xml:space="preserve"> 11.2 Земельного кодекса Российской Федерации; способ образования конкретного земельного участка </w:t>
      </w:r>
      <w:r w:rsidR="00635B59"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Pr="00D60055">
        <w:rPr>
          <w:rFonts w:ascii="Times New Roman" w:eastAsia="Calibri" w:hAnsi="Times New Roman" w:cs="Times New Roman"/>
          <w:sz w:val="28"/>
          <w:szCs w:val="28"/>
        </w:rPr>
        <w:t>определяется кадастровым инженером на этапе подготовки межевого плана</w:t>
      </w:r>
      <w:bookmarkStart w:id="4" w:name="_Hlk164333708"/>
      <w:bookmarkEnd w:id="2"/>
      <w:bookmarkEnd w:id="3"/>
      <w:r w:rsidRPr="00D6005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0055" w:rsidRDefault="00D60055" w:rsidP="00FE2D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60055" w:rsidRPr="00FE2DB0" w:rsidRDefault="00D60055" w:rsidP="00FE2D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D60055" w:rsidRPr="00FE2DB0" w:rsidSect="00D60055">
          <w:pgSz w:w="16840" w:h="11907" w:orient="landscape" w:code="9"/>
          <w:pgMar w:top="1985" w:right="1134" w:bottom="567" w:left="1134" w:header="709" w:footer="709" w:gutter="0"/>
          <w:cols w:space="708"/>
          <w:docGrid w:linePitch="360"/>
        </w:sectPr>
      </w:pPr>
    </w:p>
    <w:p w:rsidR="009A016B" w:rsidRDefault="00520A8B" w:rsidP="007C0FF8">
      <w:pPr>
        <w:widowControl w:val="0"/>
        <w:suppressAutoHyphens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30"/>
          <w:szCs w:val="30"/>
        </w:rPr>
      </w:pPr>
      <w:bookmarkStart w:id="5" w:name="_Toc108510419"/>
      <w:bookmarkEnd w:id="4"/>
      <w:r>
        <w:rPr>
          <w:rFonts w:ascii="Times New Roman" w:eastAsia="Calibri" w:hAnsi="Times New Roman" w:cs="Times New Roman"/>
          <w:sz w:val="30"/>
          <w:szCs w:val="30"/>
        </w:rPr>
        <w:lastRenderedPageBreak/>
        <w:t>2</w:t>
      </w:r>
      <w:r w:rsidR="00BA4841" w:rsidRPr="00BA4841">
        <w:rPr>
          <w:rFonts w:ascii="Times New Roman" w:eastAsia="Calibri" w:hAnsi="Times New Roman" w:cs="Times New Roman"/>
          <w:sz w:val="30"/>
          <w:szCs w:val="30"/>
        </w:rPr>
        <w:t>.</w:t>
      </w:r>
      <w:r w:rsidR="007C0FF8">
        <w:rPr>
          <w:rFonts w:ascii="Times New Roman" w:eastAsia="Calibri" w:hAnsi="Times New Roman" w:cs="Times New Roman"/>
          <w:sz w:val="30"/>
          <w:szCs w:val="30"/>
        </w:rPr>
        <w:t> </w:t>
      </w:r>
      <w:r w:rsidR="00B0443E" w:rsidRPr="00B0443E">
        <w:rPr>
          <w:rFonts w:ascii="Times New Roman" w:eastAsia="Calibri" w:hAnsi="Times New Roman" w:cs="Times New Roman"/>
          <w:sz w:val="30"/>
          <w:szCs w:val="30"/>
        </w:rPr>
        <w:t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</w:t>
      </w:r>
      <w:r w:rsidR="00635B59">
        <w:rPr>
          <w:rFonts w:ascii="Times New Roman" w:eastAsia="Calibri" w:hAnsi="Times New Roman" w:cs="Times New Roman"/>
          <w:sz w:val="30"/>
          <w:szCs w:val="30"/>
        </w:rPr>
        <w:t>,</w:t>
      </w:r>
      <w:r w:rsidR="00B0443E" w:rsidRPr="00B0443E">
        <w:rPr>
          <w:rFonts w:ascii="Times New Roman" w:eastAsia="Calibri" w:hAnsi="Times New Roman" w:cs="Times New Roman"/>
          <w:sz w:val="30"/>
          <w:szCs w:val="30"/>
        </w:rPr>
        <w:t xml:space="preserve"> если подготовка проекта межевания территории осуществляется в целях определения местоположения границ образуемых и (или) изменяемых лесных участков)</w:t>
      </w:r>
      <w:r w:rsidR="007C0FF8">
        <w:rPr>
          <w:rFonts w:ascii="Times New Roman" w:eastAsia="Calibri" w:hAnsi="Times New Roman" w:cs="Times New Roman"/>
          <w:sz w:val="30"/>
          <w:szCs w:val="30"/>
        </w:rPr>
        <w:t>.</w:t>
      </w:r>
    </w:p>
    <w:p w:rsidR="00FE2DB0" w:rsidRDefault="00FE2DB0" w:rsidP="007C0FF8">
      <w:pPr>
        <w:widowControl w:val="0"/>
        <w:suppressAutoHyphens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30"/>
          <w:szCs w:val="30"/>
        </w:rPr>
      </w:pPr>
      <w:r w:rsidRPr="00FE2DB0">
        <w:rPr>
          <w:rFonts w:ascii="Times New Roman" w:eastAsia="Calibri" w:hAnsi="Times New Roman" w:cs="Times New Roman"/>
          <w:sz w:val="30"/>
          <w:szCs w:val="30"/>
        </w:rPr>
        <w:t xml:space="preserve">В границах проектирования отсутствуют леса, лесничества, лесные участки, лесные кварталы, лесотаксационные выделы и части лесотаксационных выделов. </w:t>
      </w:r>
    </w:p>
    <w:p w:rsidR="00B0443E" w:rsidRDefault="00B0443E" w:rsidP="00FE2DB0">
      <w:pPr>
        <w:widowControl w:val="0"/>
        <w:suppressAutoHyphens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30"/>
          <w:szCs w:val="30"/>
        </w:rPr>
      </w:pPr>
      <w:r>
        <w:rPr>
          <w:rFonts w:ascii="Times New Roman" w:eastAsia="Calibri" w:hAnsi="Times New Roman" w:cs="Times New Roman"/>
          <w:sz w:val="30"/>
          <w:szCs w:val="30"/>
        </w:rPr>
        <w:t>3.</w:t>
      </w:r>
      <w:r w:rsidR="007C0FF8">
        <w:rPr>
          <w:rFonts w:ascii="Times New Roman" w:eastAsia="Calibri" w:hAnsi="Times New Roman" w:cs="Times New Roman"/>
          <w:sz w:val="30"/>
          <w:szCs w:val="30"/>
        </w:rPr>
        <w:t> </w:t>
      </w:r>
      <w:bookmarkEnd w:id="5"/>
      <w:r w:rsidR="00FE2DB0">
        <w:rPr>
          <w:rFonts w:ascii="Times New Roman" w:eastAsia="Calibri" w:hAnsi="Times New Roman" w:cs="Times New Roman"/>
          <w:sz w:val="30"/>
          <w:szCs w:val="30"/>
        </w:rPr>
        <w:t>Каталог координат границы проектирования</w:t>
      </w:r>
      <w:r w:rsidR="00D60055">
        <w:rPr>
          <w:rFonts w:ascii="Times New Roman" w:eastAsia="Calibri" w:hAnsi="Times New Roman" w:cs="Times New Roman"/>
          <w:sz w:val="30"/>
          <w:szCs w:val="30"/>
        </w:rPr>
        <w:t>.</w:t>
      </w:r>
    </w:p>
    <w:p w:rsidR="00BA4841" w:rsidRDefault="00BA4841" w:rsidP="00D60055">
      <w:pPr>
        <w:spacing w:after="0" w:line="240" w:lineRule="auto"/>
        <w:ind w:firstLine="709"/>
        <w:rPr>
          <w:rFonts w:ascii="Times New Roman" w:eastAsia="Calibri" w:hAnsi="Times New Roman" w:cs="Times New Roman"/>
          <w:sz w:val="30"/>
          <w:szCs w:val="30"/>
        </w:rPr>
      </w:pPr>
      <w:r w:rsidRPr="00BA4841">
        <w:rPr>
          <w:rFonts w:ascii="Times New Roman" w:eastAsia="Calibri" w:hAnsi="Times New Roman" w:cs="Times New Roman"/>
          <w:sz w:val="30"/>
          <w:szCs w:val="30"/>
        </w:rPr>
        <w:t xml:space="preserve">Система координат – </w:t>
      </w:r>
      <w:proofErr w:type="gramStart"/>
      <w:r w:rsidRPr="00BA4841">
        <w:rPr>
          <w:rFonts w:ascii="Times New Roman" w:eastAsia="Calibri" w:hAnsi="Times New Roman" w:cs="Times New Roman"/>
          <w:sz w:val="30"/>
          <w:szCs w:val="30"/>
        </w:rPr>
        <w:t>МСК</w:t>
      </w:r>
      <w:proofErr w:type="gramEnd"/>
      <w:r w:rsidRPr="00BA4841">
        <w:rPr>
          <w:rFonts w:ascii="Times New Roman" w:eastAsia="Calibri" w:hAnsi="Times New Roman" w:cs="Times New Roman"/>
          <w:sz w:val="30"/>
          <w:szCs w:val="30"/>
        </w:rPr>
        <w:t xml:space="preserve"> 167</w:t>
      </w:r>
      <w:r w:rsidR="00FE2DB0">
        <w:rPr>
          <w:rFonts w:ascii="Times New Roman" w:eastAsia="Calibri" w:hAnsi="Times New Roman" w:cs="Times New Roman"/>
          <w:sz w:val="30"/>
          <w:szCs w:val="30"/>
        </w:rPr>
        <w:t xml:space="preserve"> </w:t>
      </w:r>
      <w:r w:rsidR="00FE2DB0" w:rsidRPr="00FE2DB0">
        <w:rPr>
          <w:rFonts w:ascii="Times New Roman" w:eastAsia="Calibri" w:hAnsi="Times New Roman" w:cs="Times New Roman"/>
          <w:sz w:val="30"/>
          <w:szCs w:val="30"/>
        </w:rPr>
        <w:t>(</w:t>
      </w:r>
      <w:r w:rsidR="00D60055">
        <w:rPr>
          <w:rFonts w:ascii="Times New Roman" w:eastAsia="Calibri" w:hAnsi="Times New Roman" w:cs="Times New Roman"/>
          <w:sz w:val="30"/>
          <w:szCs w:val="30"/>
        </w:rPr>
        <w:t>з</w:t>
      </w:r>
      <w:r w:rsidR="00FE2DB0" w:rsidRPr="00FE2DB0">
        <w:rPr>
          <w:rFonts w:ascii="Times New Roman" w:eastAsia="Calibri" w:hAnsi="Times New Roman" w:cs="Times New Roman"/>
          <w:sz w:val="30"/>
          <w:szCs w:val="30"/>
        </w:rPr>
        <w:t>она 4)</w:t>
      </w:r>
      <w:r w:rsidR="007C0FF8">
        <w:rPr>
          <w:rFonts w:ascii="Times New Roman" w:eastAsia="Calibri" w:hAnsi="Times New Roman" w:cs="Times New Roman"/>
          <w:sz w:val="30"/>
          <w:szCs w:val="30"/>
        </w:rPr>
        <w:t>.</w:t>
      </w:r>
    </w:p>
    <w:p w:rsidR="00D60055" w:rsidRPr="00635B59" w:rsidRDefault="00D60055" w:rsidP="00D60055">
      <w:pPr>
        <w:spacing w:after="0" w:line="240" w:lineRule="auto"/>
        <w:ind w:firstLine="709"/>
        <w:rPr>
          <w:rFonts w:ascii="Times New Roman" w:eastAsia="Calibri" w:hAnsi="Times New Roman" w:cs="Times New Roman"/>
          <w:sz w:val="30"/>
          <w:szCs w:val="30"/>
        </w:rPr>
      </w:pPr>
    </w:p>
    <w:p w:rsidR="00BA4841" w:rsidRDefault="00BA4841" w:rsidP="00BA4841">
      <w:pPr>
        <w:pStyle w:val="149"/>
        <w:jc w:val="right"/>
        <w:rPr>
          <w:sz w:val="30"/>
          <w:szCs w:val="30"/>
          <w:lang w:val="ru-RU" w:eastAsia="ru-RU"/>
        </w:rPr>
      </w:pPr>
      <w:r w:rsidRPr="00BA4841">
        <w:rPr>
          <w:sz w:val="30"/>
          <w:szCs w:val="30"/>
          <w:lang w:val="ru-RU" w:eastAsia="ru-RU"/>
        </w:rPr>
        <w:t xml:space="preserve">Таблица </w:t>
      </w:r>
      <w:r w:rsidR="00635B59">
        <w:rPr>
          <w:sz w:val="30"/>
          <w:szCs w:val="30"/>
          <w:lang w:val="ru-RU" w:eastAsia="ru-RU"/>
        </w:rPr>
        <w:t>2</w:t>
      </w:r>
    </w:p>
    <w:p w:rsidR="00782369" w:rsidRPr="00782369" w:rsidRDefault="00782369" w:rsidP="00BA4841">
      <w:pPr>
        <w:pStyle w:val="149"/>
        <w:jc w:val="right"/>
        <w:rPr>
          <w:sz w:val="6"/>
          <w:szCs w:val="6"/>
          <w:lang w:val="ru-RU" w:eastAsia="ru-RU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3544"/>
        <w:gridCol w:w="2977"/>
        <w:gridCol w:w="2835"/>
      </w:tblGrid>
      <w:tr w:rsidR="00FE2DB0" w:rsidRPr="00FE2DB0" w:rsidTr="00635B59">
        <w:trPr>
          <w:trHeight w:val="611"/>
        </w:trPr>
        <w:tc>
          <w:tcPr>
            <w:tcW w:w="3544" w:type="dxa"/>
          </w:tcPr>
          <w:p w:rsidR="00635B59" w:rsidRDefault="00FE2DB0" w:rsidP="00D60055">
            <w:pPr>
              <w:spacing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 xml:space="preserve">Номер </w:t>
            </w:r>
            <w:proofErr w:type="gramStart"/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поворотной</w:t>
            </w:r>
            <w:proofErr w:type="gramEnd"/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 xml:space="preserve"> </w:t>
            </w:r>
          </w:p>
          <w:p w:rsidR="00FE2DB0" w:rsidRPr="00FE2DB0" w:rsidRDefault="00FE2DB0" w:rsidP="00D60055">
            <w:pPr>
              <w:spacing w:line="192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точки</w:t>
            </w:r>
          </w:p>
        </w:tc>
        <w:tc>
          <w:tcPr>
            <w:tcW w:w="2977" w:type="dxa"/>
          </w:tcPr>
          <w:p w:rsidR="00FE2DB0" w:rsidRPr="00FE2DB0" w:rsidRDefault="00FE2DB0" w:rsidP="00D60055">
            <w:pPr>
              <w:spacing w:line="192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Х</w:t>
            </w:r>
          </w:p>
        </w:tc>
        <w:tc>
          <w:tcPr>
            <w:tcW w:w="2835" w:type="dxa"/>
          </w:tcPr>
          <w:p w:rsidR="00FE2DB0" w:rsidRPr="00D60055" w:rsidRDefault="00D60055" w:rsidP="00D60055">
            <w:pPr>
              <w:spacing w:line="192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en-US" w:eastAsia="ru-RU"/>
              </w:rPr>
              <w:t>Y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  <w:t>1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633295,27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90166,35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  <w:t>2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633328,05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90296,05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  <w:t>3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633324,40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90297,06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  <w:t>4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633161,78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90342,27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  <w:t>5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633124,95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90352,64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color w:val="000000"/>
                <w:sz w:val="30"/>
                <w:szCs w:val="30"/>
              </w:rPr>
              <w:t>6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633088,06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90363,03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7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633071,75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90367,62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8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633065,86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90337,01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633063,08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90323,19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10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633060,35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90310,78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11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633057,77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90299,86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12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633054,19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90287,68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13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633049,02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90273,90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14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633065,19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90219,43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15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633125,25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90205,50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16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633188,97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90190,83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17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633292,13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90167,07</w:t>
            </w:r>
          </w:p>
        </w:tc>
      </w:tr>
      <w:tr w:rsidR="00FE2DB0" w:rsidRPr="00FE2DB0" w:rsidTr="00D60055">
        <w:tc>
          <w:tcPr>
            <w:tcW w:w="3544" w:type="dxa"/>
            <w:vAlign w:val="bottom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1</w:t>
            </w:r>
          </w:p>
        </w:tc>
        <w:tc>
          <w:tcPr>
            <w:tcW w:w="2977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633295,27</w:t>
            </w:r>
          </w:p>
        </w:tc>
        <w:tc>
          <w:tcPr>
            <w:tcW w:w="2835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90166,35</w:t>
            </w:r>
          </w:p>
        </w:tc>
      </w:tr>
    </w:tbl>
    <w:p w:rsidR="00BA4841" w:rsidRPr="00635B59" w:rsidRDefault="00BA4841" w:rsidP="00BA4841">
      <w:pPr>
        <w:spacing w:after="0"/>
        <w:rPr>
          <w:rFonts w:ascii="Times New Roman" w:eastAsia="Calibri" w:hAnsi="Times New Roman" w:cs="Times New Roman"/>
          <w:sz w:val="30"/>
          <w:szCs w:val="30"/>
        </w:rPr>
      </w:pPr>
    </w:p>
    <w:p w:rsidR="00D51811" w:rsidRPr="00782369" w:rsidRDefault="00635B59" w:rsidP="007823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4</w:t>
      </w:r>
      <w:r w:rsidR="00B0443E" w:rsidRPr="00B0443E">
        <w:rPr>
          <w:rFonts w:ascii="Times New Roman" w:hAnsi="Times New Roman" w:cs="Times New Roman"/>
          <w:sz w:val="30"/>
          <w:szCs w:val="30"/>
        </w:rPr>
        <w:t>.</w:t>
      </w:r>
      <w:r w:rsidR="00B0443E" w:rsidRPr="00B0443E">
        <w:rPr>
          <w:rFonts w:ascii="Times New Roman" w:hAnsi="Times New Roman" w:cs="Times New Roman"/>
          <w:sz w:val="30"/>
          <w:szCs w:val="30"/>
        </w:rPr>
        <w:tab/>
        <w:t>Перечень координат характерных точек образуемых земельных участков</w:t>
      </w:r>
      <w:r w:rsidR="00782369" w:rsidRPr="00782369">
        <w:rPr>
          <w:rFonts w:ascii="Times New Roman" w:hAnsi="Times New Roman" w:cs="Times New Roman"/>
          <w:sz w:val="30"/>
          <w:szCs w:val="30"/>
        </w:rPr>
        <w:t>.</w:t>
      </w:r>
    </w:p>
    <w:p w:rsidR="00FE2DB0" w:rsidRDefault="00FE2DB0" w:rsidP="00D60055">
      <w:pPr>
        <w:spacing w:after="0"/>
        <w:ind w:firstLine="709"/>
        <w:rPr>
          <w:rFonts w:ascii="Times New Roman" w:eastAsia="Calibri" w:hAnsi="Times New Roman" w:cs="Times New Roman"/>
          <w:sz w:val="30"/>
          <w:szCs w:val="30"/>
        </w:rPr>
      </w:pPr>
      <w:r w:rsidRPr="00FE2DB0">
        <w:rPr>
          <w:rFonts w:ascii="Times New Roman" w:eastAsia="Calibri" w:hAnsi="Times New Roman" w:cs="Times New Roman"/>
          <w:sz w:val="30"/>
          <w:szCs w:val="30"/>
        </w:rPr>
        <w:t>Система координат – МСК-167 (</w:t>
      </w:r>
      <w:r w:rsidR="00D60055">
        <w:rPr>
          <w:rFonts w:ascii="Times New Roman" w:eastAsia="Calibri" w:hAnsi="Times New Roman" w:cs="Times New Roman"/>
          <w:sz w:val="30"/>
          <w:szCs w:val="30"/>
        </w:rPr>
        <w:t>з</w:t>
      </w:r>
      <w:r w:rsidRPr="00FE2DB0">
        <w:rPr>
          <w:rFonts w:ascii="Times New Roman" w:eastAsia="Calibri" w:hAnsi="Times New Roman" w:cs="Times New Roman"/>
          <w:sz w:val="30"/>
          <w:szCs w:val="30"/>
        </w:rPr>
        <w:t>она 4)</w:t>
      </w:r>
      <w:r>
        <w:rPr>
          <w:rFonts w:ascii="Times New Roman" w:eastAsia="Calibri" w:hAnsi="Times New Roman" w:cs="Times New Roman"/>
          <w:sz w:val="30"/>
          <w:szCs w:val="30"/>
        </w:rPr>
        <w:t>.</w:t>
      </w:r>
    </w:p>
    <w:p w:rsidR="00635B59" w:rsidRDefault="00635B59">
      <w:pPr>
        <w:rPr>
          <w:rFonts w:ascii="Times New Roman" w:eastAsia="Calibri" w:hAnsi="Times New Roman" w:cs="Times New Roman"/>
          <w:sz w:val="30"/>
          <w:szCs w:val="30"/>
        </w:rPr>
      </w:pPr>
      <w:r>
        <w:rPr>
          <w:rFonts w:ascii="Times New Roman" w:eastAsia="Calibri" w:hAnsi="Times New Roman" w:cs="Times New Roman"/>
          <w:sz w:val="30"/>
          <w:szCs w:val="30"/>
        </w:rPr>
        <w:br w:type="page"/>
      </w:r>
    </w:p>
    <w:p w:rsidR="00635B59" w:rsidRDefault="00635B59" w:rsidP="00635B59">
      <w:pPr>
        <w:pStyle w:val="149"/>
        <w:jc w:val="right"/>
        <w:rPr>
          <w:sz w:val="30"/>
          <w:szCs w:val="30"/>
          <w:lang w:val="ru-RU" w:eastAsia="ru-RU"/>
        </w:rPr>
      </w:pPr>
      <w:r w:rsidRPr="00BA4841">
        <w:rPr>
          <w:sz w:val="30"/>
          <w:szCs w:val="30"/>
          <w:lang w:val="ru-RU" w:eastAsia="ru-RU"/>
        </w:rPr>
        <w:lastRenderedPageBreak/>
        <w:t xml:space="preserve">Таблица </w:t>
      </w:r>
      <w:r>
        <w:rPr>
          <w:sz w:val="30"/>
          <w:szCs w:val="30"/>
          <w:lang w:val="ru-RU" w:eastAsia="ru-RU"/>
        </w:rPr>
        <w:t>3</w:t>
      </w:r>
    </w:p>
    <w:p w:rsidR="00FE2DB0" w:rsidRPr="00635B59" w:rsidRDefault="00FE2DB0" w:rsidP="00FE2DB0">
      <w:pPr>
        <w:spacing w:after="0"/>
        <w:ind w:firstLine="709"/>
        <w:rPr>
          <w:rFonts w:ascii="Times New Roman" w:eastAsia="Calibri" w:hAnsi="Times New Roman" w:cs="Times New Roman"/>
          <w:sz w:val="4"/>
          <w:szCs w:val="4"/>
        </w:rPr>
      </w:pPr>
      <w:bookmarkStart w:id="6" w:name="_GoBack"/>
      <w:bookmarkEnd w:id="6"/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3006"/>
        <w:gridCol w:w="2268"/>
        <w:gridCol w:w="1814"/>
        <w:gridCol w:w="2268"/>
      </w:tblGrid>
      <w:tr w:rsidR="00FE2DB0" w:rsidRPr="00FE2DB0" w:rsidTr="00D60055">
        <w:trPr>
          <w:trHeight w:val="577"/>
          <w:tblHeader/>
        </w:trPr>
        <w:tc>
          <w:tcPr>
            <w:tcW w:w="3006" w:type="dxa"/>
          </w:tcPr>
          <w:p w:rsidR="00FE2DB0" w:rsidRPr="00FE2DB0" w:rsidRDefault="00FE2DB0" w:rsidP="00D60055">
            <w:pPr>
              <w:spacing w:line="192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Номер образуемого земельного участка</w:t>
            </w:r>
          </w:p>
        </w:tc>
        <w:tc>
          <w:tcPr>
            <w:tcW w:w="2268" w:type="dxa"/>
          </w:tcPr>
          <w:p w:rsidR="00FE2DB0" w:rsidRPr="00FE2DB0" w:rsidRDefault="00FE2DB0" w:rsidP="00D60055">
            <w:pPr>
              <w:spacing w:line="192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Номер поворо</w:t>
            </w: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т</w:t>
            </w: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ной точки</w:t>
            </w:r>
          </w:p>
        </w:tc>
        <w:tc>
          <w:tcPr>
            <w:tcW w:w="1814" w:type="dxa"/>
          </w:tcPr>
          <w:p w:rsidR="00FE2DB0" w:rsidRPr="00FE2DB0" w:rsidRDefault="00FE2DB0" w:rsidP="00D60055">
            <w:pPr>
              <w:spacing w:line="192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E2DB0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eastAsia="ru-RU"/>
              </w:rPr>
              <w:t>Х</w:t>
            </w:r>
          </w:p>
        </w:tc>
        <w:tc>
          <w:tcPr>
            <w:tcW w:w="2268" w:type="dxa"/>
          </w:tcPr>
          <w:p w:rsidR="00FE2DB0" w:rsidRPr="00D60055" w:rsidRDefault="00D60055" w:rsidP="00D60055">
            <w:pPr>
              <w:spacing w:line="192" w:lineRule="auto"/>
              <w:ind w:left="-57" w:right="-57"/>
              <w:jc w:val="center"/>
              <w:rPr>
                <w:rFonts w:ascii="Times New Roman" w:eastAsia="Calibri" w:hAnsi="Times New Roman" w:cs="Times New Roman"/>
                <w:sz w:val="30"/>
                <w:szCs w:val="3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en-US" w:eastAsia="ru-RU"/>
              </w:rPr>
              <w:t>Y</w:t>
            </w:r>
          </w:p>
        </w:tc>
      </w:tr>
      <w:tr w:rsidR="00FE2DB0" w:rsidRPr="00FE2DB0" w:rsidTr="00D60055">
        <w:tc>
          <w:tcPr>
            <w:tcW w:w="3006" w:type="dxa"/>
            <w:vMerge w:val="restart"/>
          </w:tcPr>
          <w:p w:rsidR="00FE2DB0" w:rsidRDefault="00FE2DB0" w:rsidP="00D60055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en-US"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:ЗУ</w:t>
            </w:r>
            <w:proofErr w:type="gramStart"/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</w:t>
            </w:r>
            <w:proofErr w:type="gramEnd"/>
          </w:p>
          <w:p w:rsidR="00D60055" w:rsidRDefault="00D60055" w:rsidP="00D60055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en-US" w:eastAsia="ru-RU"/>
              </w:rPr>
            </w:pPr>
          </w:p>
          <w:p w:rsidR="00D60055" w:rsidRDefault="00D60055" w:rsidP="00D60055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en-US" w:eastAsia="ru-RU"/>
              </w:rPr>
            </w:pPr>
          </w:p>
          <w:p w:rsidR="00D60055" w:rsidRPr="00D60055" w:rsidRDefault="00D60055" w:rsidP="00D60055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en-US"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633071,75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90367,62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633088,06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90363,03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3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633124,95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90352,64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4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633161,78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90342,27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5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633324,40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90297,06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6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633328,05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90296,05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7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633312,40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90234,11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8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633246,90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90252,41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9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633227,25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90182,01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10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633188,97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90190,83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11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633162,01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90197,04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12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633125,25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90205,50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13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633065,19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90219,43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14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633049,02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90273,90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15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633054,19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90287,68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16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633057,77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90299,86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17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633060,35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90310,78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18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633063,08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90323,19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19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633065,86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90337,01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20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633066,44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90340,05</w:t>
            </w:r>
          </w:p>
        </w:tc>
      </w:tr>
      <w:tr w:rsidR="00FE2DB0" w:rsidRPr="00FE2DB0" w:rsidTr="00D60055">
        <w:tc>
          <w:tcPr>
            <w:tcW w:w="3006" w:type="dxa"/>
            <w:vMerge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  <w:t>1</w:t>
            </w:r>
          </w:p>
        </w:tc>
        <w:tc>
          <w:tcPr>
            <w:tcW w:w="1814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633071,75</w:t>
            </w:r>
          </w:p>
        </w:tc>
        <w:tc>
          <w:tcPr>
            <w:tcW w:w="2268" w:type="dxa"/>
          </w:tcPr>
          <w:p w:rsidR="00FE2DB0" w:rsidRPr="00FE2DB0" w:rsidRDefault="00FE2DB0" w:rsidP="00AA7CF3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ru-RU"/>
              </w:rPr>
            </w:pPr>
            <w:r w:rsidRPr="00FE2DB0">
              <w:rPr>
                <w:rFonts w:ascii="Times New Roman" w:eastAsia="Calibri" w:hAnsi="Times New Roman" w:cs="Times New Roman"/>
                <w:sz w:val="30"/>
                <w:szCs w:val="30"/>
              </w:rPr>
              <w:t>90367,62</w:t>
            </w:r>
          </w:p>
        </w:tc>
      </w:tr>
    </w:tbl>
    <w:p w:rsidR="00FE2DB0" w:rsidRPr="00782369" w:rsidRDefault="00FE2DB0" w:rsidP="00D60055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17116D" w:rsidRPr="003172E2" w:rsidRDefault="0017116D" w:rsidP="00D51811">
      <w:pPr>
        <w:spacing w:after="0"/>
        <w:ind w:firstLine="708"/>
        <w:jc w:val="center"/>
        <w:rPr>
          <w:rFonts w:ascii="Times New Roman" w:hAnsi="Times New Roman" w:cs="Times New Roman"/>
          <w:sz w:val="30"/>
          <w:szCs w:val="30"/>
        </w:rPr>
      </w:pPr>
    </w:p>
    <w:sectPr w:rsidR="0017116D" w:rsidRPr="003172E2" w:rsidSect="00782369">
      <w:headerReference w:type="default" r:id="rId11"/>
      <w:pgSz w:w="11906" w:h="16838" w:code="9"/>
      <w:pgMar w:top="1134" w:right="567" w:bottom="1134" w:left="1985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9C6" w:rsidRDefault="00C679C6" w:rsidP="009D6891">
      <w:pPr>
        <w:spacing w:after="0" w:line="240" w:lineRule="auto"/>
      </w:pPr>
      <w:r>
        <w:separator/>
      </w:r>
    </w:p>
  </w:endnote>
  <w:endnote w:type="continuationSeparator" w:id="0">
    <w:p w:rsidR="00C679C6" w:rsidRDefault="00C679C6" w:rsidP="009D6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ap">
    <w:altName w:val="Times New Roman"/>
    <w:charset w:val="CC"/>
    <w:family w:val="auto"/>
    <w:pitch w:val="variable"/>
    <w:sig w:usb0="00000000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9C6" w:rsidRDefault="00C679C6" w:rsidP="009D6891">
      <w:pPr>
        <w:spacing w:after="0" w:line="240" w:lineRule="auto"/>
      </w:pPr>
      <w:r>
        <w:separator/>
      </w:r>
    </w:p>
  </w:footnote>
  <w:footnote w:type="continuationSeparator" w:id="0">
    <w:p w:rsidR="00C679C6" w:rsidRDefault="00C679C6" w:rsidP="009D6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29717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4093B" w:rsidRPr="007C0FF8" w:rsidRDefault="007D597A" w:rsidP="00AA7CF3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A7CF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A7CF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A7CF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35B59">
          <w:rPr>
            <w:rFonts w:ascii="Times New Roman" w:hAnsi="Times New Roman" w:cs="Times New Roman"/>
            <w:noProof/>
            <w:sz w:val="24"/>
            <w:szCs w:val="24"/>
          </w:rPr>
          <w:t>24</w:t>
        </w:r>
        <w:r w:rsidRPr="00AA7CF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99209"/>
      <w:docPartObj>
        <w:docPartGallery w:val="Page Numbers (Top of Page)"/>
        <w:docPartUnique/>
      </w:docPartObj>
    </w:sdtPr>
    <w:sdtEndPr/>
    <w:sdtContent>
      <w:p w:rsidR="006A77EB" w:rsidRDefault="006A77EB">
        <w:pPr>
          <w:pStyle w:val="a7"/>
          <w:jc w:val="center"/>
        </w:pPr>
        <w:r w:rsidRPr="00E15CE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5CE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5CE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B5267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E15CE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A77EB" w:rsidRDefault="006A77E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734921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74E6A" w:rsidRPr="007C0FF8" w:rsidRDefault="005650EE" w:rsidP="007C0FF8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C0F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C0F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C0F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35B59">
          <w:rPr>
            <w:rFonts w:ascii="Times New Roman" w:hAnsi="Times New Roman" w:cs="Times New Roman"/>
            <w:noProof/>
            <w:sz w:val="24"/>
            <w:szCs w:val="24"/>
          </w:rPr>
          <w:t>26</w:t>
        </w:r>
        <w:r w:rsidRPr="007C0F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79F4"/>
    <w:multiLevelType w:val="hybridMultilevel"/>
    <w:tmpl w:val="BFA6DA38"/>
    <w:lvl w:ilvl="0" w:tplc="D2D83C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236839"/>
    <w:multiLevelType w:val="hybridMultilevel"/>
    <w:tmpl w:val="B1D6CC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CF53BC3"/>
    <w:multiLevelType w:val="hybridMultilevel"/>
    <w:tmpl w:val="AB5EB7F0"/>
    <w:lvl w:ilvl="0" w:tplc="96D259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306391"/>
    <w:multiLevelType w:val="hybridMultilevel"/>
    <w:tmpl w:val="E370C4DC"/>
    <w:lvl w:ilvl="0" w:tplc="54DE630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103A312B"/>
    <w:multiLevelType w:val="hybridMultilevel"/>
    <w:tmpl w:val="40987D2A"/>
    <w:lvl w:ilvl="0" w:tplc="0419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1983453"/>
    <w:multiLevelType w:val="hybridMultilevel"/>
    <w:tmpl w:val="2A705C7A"/>
    <w:lvl w:ilvl="0" w:tplc="96D25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DA38AC"/>
    <w:multiLevelType w:val="hybridMultilevel"/>
    <w:tmpl w:val="D730E820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7">
    <w:nsid w:val="15533B3E"/>
    <w:multiLevelType w:val="hybridMultilevel"/>
    <w:tmpl w:val="8FCCF1A4"/>
    <w:lvl w:ilvl="0" w:tplc="D63A03DA">
      <w:start w:val="1"/>
      <w:numFmt w:val="bullet"/>
      <w:pStyle w:val="12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D6158"/>
    <w:multiLevelType w:val="hybridMultilevel"/>
    <w:tmpl w:val="6AA841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A94557D"/>
    <w:multiLevelType w:val="hybridMultilevel"/>
    <w:tmpl w:val="B120BA50"/>
    <w:lvl w:ilvl="0" w:tplc="96D259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245A1C"/>
    <w:multiLevelType w:val="hybridMultilevel"/>
    <w:tmpl w:val="5ACE2324"/>
    <w:lvl w:ilvl="0" w:tplc="D21C0E2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F45E34"/>
    <w:multiLevelType w:val="hybridMultilevel"/>
    <w:tmpl w:val="59BCF2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47976C7"/>
    <w:multiLevelType w:val="hybridMultilevel"/>
    <w:tmpl w:val="1D2CA8B2"/>
    <w:lvl w:ilvl="0" w:tplc="3D4CD9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4A460EF"/>
    <w:multiLevelType w:val="hybridMultilevel"/>
    <w:tmpl w:val="F74CC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4B6D79"/>
    <w:multiLevelType w:val="hybridMultilevel"/>
    <w:tmpl w:val="7152AFC8"/>
    <w:lvl w:ilvl="0" w:tplc="96D25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B68A1"/>
    <w:multiLevelType w:val="hybridMultilevel"/>
    <w:tmpl w:val="F91C48E4"/>
    <w:lvl w:ilvl="0" w:tplc="3716D550">
      <w:start w:val="1"/>
      <w:numFmt w:val="decimal"/>
      <w:lvlText w:val="%1)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29196285"/>
    <w:multiLevelType w:val="hybridMultilevel"/>
    <w:tmpl w:val="83EA1A3C"/>
    <w:lvl w:ilvl="0" w:tplc="DD5230EC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7">
    <w:nsid w:val="299279C8"/>
    <w:multiLevelType w:val="hybridMultilevel"/>
    <w:tmpl w:val="87A412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B70163C"/>
    <w:multiLevelType w:val="hybridMultilevel"/>
    <w:tmpl w:val="6324EF9A"/>
    <w:lvl w:ilvl="0" w:tplc="1C903E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3980D7A"/>
    <w:multiLevelType w:val="hybridMultilevel"/>
    <w:tmpl w:val="478ACE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4304332"/>
    <w:multiLevelType w:val="hybridMultilevel"/>
    <w:tmpl w:val="456220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995556A"/>
    <w:multiLevelType w:val="hybridMultilevel"/>
    <w:tmpl w:val="9DA447E0"/>
    <w:lvl w:ilvl="0" w:tplc="28F49E98">
      <w:start w:val="1"/>
      <w:numFmt w:val="bullet"/>
      <w:lvlText w:val=""/>
      <w:lvlJc w:val="left"/>
      <w:pPr>
        <w:tabs>
          <w:tab w:val="num" w:pos="1304"/>
        </w:tabs>
        <w:ind w:left="0" w:firstLine="73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9D1430F"/>
    <w:multiLevelType w:val="hybridMultilevel"/>
    <w:tmpl w:val="8CA8933E"/>
    <w:lvl w:ilvl="0" w:tplc="54DE630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3A9E7496"/>
    <w:multiLevelType w:val="multilevel"/>
    <w:tmpl w:val="E6B40A6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2945C2D"/>
    <w:multiLevelType w:val="hybridMultilevel"/>
    <w:tmpl w:val="C69276CC"/>
    <w:lvl w:ilvl="0" w:tplc="7526D4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CA52348"/>
    <w:multiLevelType w:val="hybridMultilevel"/>
    <w:tmpl w:val="05D650DA"/>
    <w:lvl w:ilvl="0" w:tplc="5F9C4C9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E3E60D0"/>
    <w:multiLevelType w:val="hybridMultilevel"/>
    <w:tmpl w:val="BAF4C0C6"/>
    <w:lvl w:ilvl="0" w:tplc="3D4CD9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4E4578B2"/>
    <w:multiLevelType w:val="hybridMultilevel"/>
    <w:tmpl w:val="098CC0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54C15CB"/>
    <w:multiLevelType w:val="hybridMultilevel"/>
    <w:tmpl w:val="8E78FFB8"/>
    <w:lvl w:ilvl="0" w:tplc="6C8E1AA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9">
    <w:nsid w:val="56177022"/>
    <w:multiLevelType w:val="hybridMultilevel"/>
    <w:tmpl w:val="1DCA1AA0"/>
    <w:lvl w:ilvl="0" w:tplc="B784D0E4">
      <w:start w:val="1"/>
      <w:numFmt w:val="bullet"/>
      <w:lvlText w:val="J"/>
      <w:lvlJc w:val="left"/>
      <w:pPr>
        <w:tabs>
          <w:tab w:val="num" w:pos="2137"/>
        </w:tabs>
        <w:ind w:left="2137" w:hanging="360"/>
      </w:pPr>
      <w:rPr>
        <w:rFonts w:ascii="Symap" w:hAnsi="Symap" w:hint="default"/>
      </w:rPr>
    </w:lvl>
    <w:lvl w:ilvl="1" w:tplc="B784D0E4">
      <w:start w:val="1"/>
      <w:numFmt w:val="bullet"/>
      <w:lvlText w:val="J"/>
      <w:lvlJc w:val="left"/>
      <w:pPr>
        <w:tabs>
          <w:tab w:val="num" w:pos="2340"/>
        </w:tabs>
        <w:ind w:left="2340" w:hanging="360"/>
      </w:pPr>
      <w:rPr>
        <w:rFonts w:ascii="Symap" w:hAnsi="Symap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79528D1"/>
    <w:multiLevelType w:val="hybridMultilevel"/>
    <w:tmpl w:val="279E479A"/>
    <w:lvl w:ilvl="0" w:tplc="96D259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8D23B60"/>
    <w:multiLevelType w:val="hybridMultilevel"/>
    <w:tmpl w:val="007AB28C"/>
    <w:lvl w:ilvl="0" w:tplc="1C903EB0">
      <w:start w:val="1"/>
      <w:numFmt w:val="bullet"/>
      <w:lvlText w:val=""/>
      <w:lvlJc w:val="left"/>
      <w:pPr>
        <w:ind w:left="4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E16573"/>
    <w:multiLevelType w:val="hybridMultilevel"/>
    <w:tmpl w:val="790AD40C"/>
    <w:lvl w:ilvl="0" w:tplc="0419000F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04426D"/>
    <w:multiLevelType w:val="hybridMultilevel"/>
    <w:tmpl w:val="1002599A"/>
    <w:lvl w:ilvl="0" w:tplc="7526D4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CA43AE4"/>
    <w:multiLevelType w:val="hybridMultilevel"/>
    <w:tmpl w:val="1EE6DF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E442D17"/>
    <w:multiLevelType w:val="hybridMultilevel"/>
    <w:tmpl w:val="BEC64D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226F7F"/>
    <w:multiLevelType w:val="hybridMultilevel"/>
    <w:tmpl w:val="76BA2B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88C153B"/>
    <w:multiLevelType w:val="hybridMultilevel"/>
    <w:tmpl w:val="671C2986"/>
    <w:lvl w:ilvl="0" w:tplc="041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38">
    <w:nsid w:val="72946F1F"/>
    <w:multiLevelType w:val="hybridMultilevel"/>
    <w:tmpl w:val="436E26DE"/>
    <w:lvl w:ilvl="0" w:tplc="9E00DF1E">
      <w:start w:val="3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3915B52"/>
    <w:multiLevelType w:val="hybridMultilevel"/>
    <w:tmpl w:val="390262C8"/>
    <w:lvl w:ilvl="0" w:tplc="E2D484BA">
      <w:start w:val="1"/>
      <w:numFmt w:val="bullet"/>
      <w:lvlText w:val=""/>
      <w:lvlJc w:val="left"/>
      <w:pPr>
        <w:ind w:left="11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40">
    <w:nsid w:val="73A306B0"/>
    <w:multiLevelType w:val="hybridMultilevel"/>
    <w:tmpl w:val="183C3C28"/>
    <w:lvl w:ilvl="0" w:tplc="74126B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4CA2BE5"/>
    <w:multiLevelType w:val="hybridMultilevel"/>
    <w:tmpl w:val="6860BBF6"/>
    <w:lvl w:ilvl="0" w:tplc="4A0E78FE">
      <w:start w:val="1"/>
      <w:numFmt w:val="decimal"/>
      <w:lvlText w:val="%1)"/>
      <w:lvlJc w:val="left"/>
      <w:pPr>
        <w:ind w:left="106" w:hanging="286"/>
      </w:pPr>
      <w:rPr>
        <w:rFonts w:ascii="Arial" w:eastAsia="Arial" w:hAnsi="Arial" w:cs="Arial" w:hint="default"/>
        <w:spacing w:val="-4"/>
        <w:w w:val="100"/>
        <w:sz w:val="15"/>
        <w:szCs w:val="15"/>
      </w:rPr>
    </w:lvl>
    <w:lvl w:ilvl="1" w:tplc="1444C9AE">
      <w:numFmt w:val="bullet"/>
      <w:lvlText w:val="•"/>
      <w:lvlJc w:val="left"/>
      <w:pPr>
        <w:ind w:left="1058" w:hanging="286"/>
      </w:pPr>
      <w:rPr>
        <w:rFonts w:hint="default"/>
      </w:rPr>
    </w:lvl>
    <w:lvl w:ilvl="2" w:tplc="D4C08C3E">
      <w:numFmt w:val="bullet"/>
      <w:lvlText w:val="•"/>
      <w:lvlJc w:val="left"/>
      <w:pPr>
        <w:ind w:left="2016" w:hanging="286"/>
      </w:pPr>
      <w:rPr>
        <w:rFonts w:hint="default"/>
      </w:rPr>
    </w:lvl>
    <w:lvl w:ilvl="3" w:tplc="AB6E10AE">
      <w:numFmt w:val="bullet"/>
      <w:lvlText w:val="•"/>
      <w:lvlJc w:val="left"/>
      <w:pPr>
        <w:ind w:left="2974" w:hanging="286"/>
      </w:pPr>
      <w:rPr>
        <w:rFonts w:hint="default"/>
      </w:rPr>
    </w:lvl>
    <w:lvl w:ilvl="4" w:tplc="31A0564A">
      <w:numFmt w:val="bullet"/>
      <w:lvlText w:val="•"/>
      <w:lvlJc w:val="left"/>
      <w:pPr>
        <w:ind w:left="3932" w:hanging="286"/>
      </w:pPr>
      <w:rPr>
        <w:rFonts w:hint="default"/>
      </w:rPr>
    </w:lvl>
    <w:lvl w:ilvl="5" w:tplc="EF9E3358">
      <w:numFmt w:val="bullet"/>
      <w:lvlText w:val="•"/>
      <w:lvlJc w:val="left"/>
      <w:pPr>
        <w:ind w:left="4890" w:hanging="286"/>
      </w:pPr>
      <w:rPr>
        <w:rFonts w:hint="default"/>
      </w:rPr>
    </w:lvl>
    <w:lvl w:ilvl="6" w:tplc="3A74EAD2">
      <w:numFmt w:val="bullet"/>
      <w:lvlText w:val="•"/>
      <w:lvlJc w:val="left"/>
      <w:pPr>
        <w:ind w:left="5848" w:hanging="286"/>
      </w:pPr>
      <w:rPr>
        <w:rFonts w:hint="default"/>
      </w:rPr>
    </w:lvl>
    <w:lvl w:ilvl="7" w:tplc="31003DF8">
      <w:numFmt w:val="bullet"/>
      <w:lvlText w:val="•"/>
      <w:lvlJc w:val="left"/>
      <w:pPr>
        <w:ind w:left="6806" w:hanging="286"/>
      </w:pPr>
      <w:rPr>
        <w:rFonts w:hint="default"/>
      </w:rPr>
    </w:lvl>
    <w:lvl w:ilvl="8" w:tplc="E58EF486">
      <w:numFmt w:val="bullet"/>
      <w:lvlText w:val="•"/>
      <w:lvlJc w:val="left"/>
      <w:pPr>
        <w:ind w:left="7764" w:hanging="286"/>
      </w:pPr>
      <w:rPr>
        <w:rFonts w:hint="default"/>
      </w:rPr>
    </w:lvl>
  </w:abstractNum>
  <w:abstractNum w:abstractNumId="42">
    <w:nsid w:val="77F82E1E"/>
    <w:multiLevelType w:val="multilevel"/>
    <w:tmpl w:val="ECEC9DC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>
    <w:nsid w:val="79C70F3F"/>
    <w:multiLevelType w:val="hybridMultilevel"/>
    <w:tmpl w:val="87006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6C6032"/>
    <w:multiLevelType w:val="hybridMultilevel"/>
    <w:tmpl w:val="49AA4F84"/>
    <w:lvl w:ilvl="0" w:tplc="7526D4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B182BFF"/>
    <w:multiLevelType w:val="hybridMultilevel"/>
    <w:tmpl w:val="B9F6B7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7F937B67"/>
    <w:multiLevelType w:val="hybridMultilevel"/>
    <w:tmpl w:val="254EA26E"/>
    <w:lvl w:ilvl="0" w:tplc="022EE8FA"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38"/>
  </w:num>
  <w:num w:numId="4">
    <w:abstractNumId w:val="43"/>
  </w:num>
  <w:num w:numId="5">
    <w:abstractNumId w:val="21"/>
  </w:num>
  <w:num w:numId="6">
    <w:abstractNumId w:val="22"/>
  </w:num>
  <w:num w:numId="7">
    <w:abstractNumId w:val="3"/>
  </w:num>
  <w:num w:numId="8">
    <w:abstractNumId w:val="29"/>
  </w:num>
  <w:num w:numId="9">
    <w:abstractNumId w:val="33"/>
  </w:num>
  <w:num w:numId="10">
    <w:abstractNumId w:val="39"/>
  </w:num>
  <w:num w:numId="11">
    <w:abstractNumId w:val="24"/>
  </w:num>
  <w:num w:numId="12">
    <w:abstractNumId w:val="44"/>
  </w:num>
  <w:num w:numId="13">
    <w:abstractNumId w:val="4"/>
  </w:num>
  <w:num w:numId="14">
    <w:abstractNumId w:val="8"/>
  </w:num>
  <w:num w:numId="15">
    <w:abstractNumId w:val="45"/>
  </w:num>
  <w:num w:numId="16">
    <w:abstractNumId w:val="11"/>
  </w:num>
  <w:num w:numId="17">
    <w:abstractNumId w:val="1"/>
  </w:num>
  <w:num w:numId="18">
    <w:abstractNumId w:val="26"/>
  </w:num>
  <w:num w:numId="19">
    <w:abstractNumId w:val="16"/>
  </w:num>
  <w:num w:numId="20">
    <w:abstractNumId w:val="14"/>
  </w:num>
  <w:num w:numId="21">
    <w:abstractNumId w:val="40"/>
  </w:num>
  <w:num w:numId="22">
    <w:abstractNumId w:val="34"/>
  </w:num>
  <w:num w:numId="23">
    <w:abstractNumId w:val="35"/>
  </w:num>
  <w:num w:numId="24">
    <w:abstractNumId w:val="12"/>
  </w:num>
  <w:num w:numId="25">
    <w:abstractNumId w:val="19"/>
  </w:num>
  <w:num w:numId="26">
    <w:abstractNumId w:val="5"/>
  </w:num>
  <w:num w:numId="27">
    <w:abstractNumId w:val="2"/>
  </w:num>
  <w:num w:numId="28">
    <w:abstractNumId w:val="17"/>
  </w:num>
  <w:num w:numId="29">
    <w:abstractNumId w:val="20"/>
  </w:num>
  <w:num w:numId="30">
    <w:abstractNumId w:val="30"/>
  </w:num>
  <w:num w:numId="31">
    <w:abstractNumId w:val="9"/>
  </w:num>
  <w:num w:numId="32">
    <w:abstractNumId w:val="36"/>
  </w:num>
  <w:num w:numId="33">
    <w:abstractNumId w:val="37"/>
  </w:num>
  <w:num w:numId="34">
    <w:abstractNumId w:val="25"/>
  </w:num>
  <w:num w:numId="35">
    <w:abstractNumId w:val="32"/>
  </w:num>
  <w:num w:numId="36">
    <w:abstractNumId w:val="6"/>
  </w:num>
  <w:num w:numId="37">
    <w:abstractNumId w:val="28"/>
  </w:num>
  <w:num w:numId="38">
    <w:abstractNumId w:val="7"/>
  </w:num>
  <w:num w:numId="39">
    <w:abstractNumId w:val="46"/>
  </w:num>
  <w:num w:numId="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</w:num>
  <w:num w:numId="42">
    <w:abstractNumId w:val="0"/>
  </w:num>
  <w:num w:numId="43">
    <w:abstractNumId w:val="42"/>
  </w:num>
  <w:num w:numId="44">
    <w:abstractNumId w:val="23"/>
  </w:num>
  <w:num w:numId="45">
    <w:abstractNumId w:val="31"/>
  </w:num>
  <w:num w:numId="46">
    <w:abstractNumId w:val="18"/>
  </w:num>
  <w:num w:numId="47">
    <w:abstractNumId w:val="41"/>
  </w:num>
  <w:num w:numId="4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1A9"/>
    <w:rsid w:val="000069C3"/>
    <w:rsid w:val="000110D3"/>
    <w:rsid w:val="000307D9"/>
    <w:rsid w:val="00032E88"/>
    <w:rsid w:val="00033213"/>
    <w:rsid w:val="000426FA"/>
    <w:rsid w:val="00063FDE"/>
    <w:rsid w:val="00064EA5"/>
    <w:rsid w:val="00072D26"/>
    <w:rsid w:val="000764B5"/>
    <w:rsid w:val="00095801"/>
    <w:rsid w:val="000B4C19"/>
    <w:rsid w:val="000D1D71"/>
    <w:rsid w:val="000D29DF"/>
    <w:rsid w:val="000E2334"/>
    <w:rsid w:val="000E52B5"/>
    <w:rsid w:val="000F1651"/>
    <w:rsid w:val="001072F5"/>
    <w:rsid w:val="00107B57"/>
    <w:rsid w:val="00137AFF"/>
    <w:rsid w:val="00140F6F"/>
    <w:rsid w:val="0017116D"/>
    <w:rsid w:val="0018288C"/>
    <w:rsid w:val="001843B7"/>
    <w:rsid w:val="0019099D"/>
    <w:rsid w:val="001B0761"/>
    <w:rsid w:val="001B3568"/>
    <w:rsid w:val="001C1ACB"/>
    <w:rsid w:val="001C5322"/>
    <w:rsid w:val="001D2A2E"/>
    <w:rsid w:val="001D2ECD"/>
    <w:rsid w:val="001E177F"/>
    <w:rsid w:val="001E46CA"/>
    <w:rsid w:val="001E7B39"/>
    <w:rsid w:val="00217313"/>
    <w:rsid w:val="00227BF8"/>
    <w:rsid w:val="00235381"/>
    <w:rsid w:val="00236539"/>
    <w:rsid w:val="002514D6"/>
    <w:rsid w:val="00254132"/>
    <w:rsid w:val="002711B8"/>
    <w:rsid w:val="002A3EC6"/>
    <w:rsid w:val="002C0381"/>
    <w:rsid w:val="002C0900"/>
    <w:rsid w:val="002C717E"/>
    <w:rsid w:val="002D6A9D"/>
    <w:rsid w:val="002D7D07"/>
    <w:rsid w:val="003030C7"/>
    <w:rsid w:val="00307F95"/>
    <w:rsid w:val="003172E2"/>
    <w:rsid w:val="00320AD7"/>
    <w:rsid w:val="0032175C"/>
    <w:rsid w:val="00327CC7"/>
    <w:rsid w:val="0034093B"/>
    <w:rsid w:val="00347F14"/>
    <w:rsid w:val="00350A47"/>
    <w:rsid w:val="00352923"/>
    <w:rsid w:val="00354DC6"/>
    <w:rsid w:val="00377B0F"/>
    <w:rsid w:val="00383EDB"/>
    <w:rsid w:val="003A61A9"/>
    <w:rsid w:val="003B79A8"/>
    <w:rsid w:val="003E5A5B"/>
    <w:rsid w:val="003E765A"/>
    <w:rsid w:val="003F7252"/>
    <w:rsid w:val="004050A7"/>
    <w:rsid w:val="004429FA"/>
    <w:rsid w:val="00470D48"/>
    <w:rsid w:val="004968DD"/>
    <w:rsid w:val="004A6151"/>
    <w:rsid w:val="004C74EF"/>
    <w:rsid w:val="004D730D"/>
    <w:rsid w:val="004F7CC1"/>
    <w:rsid w:val="0051680D"/>
    <w:rsid w:val="00520A8B"/>
    <w:rsid w:val="005368C5"/>
    <w:rsid w:val="00540DDE"/>
    <w:rsid w:val="0055464D"/>
    <w:rsid w:val="005650EE"/>
    <w:rsid w:val="00571A4B"/>
    <w:rsid w:val="005A7487"/>
    <w:rsid w:val="005B29A1"/>
    <w:rsid w:val="005E0BA1"/>
    <w:rsid w:val="005F526D"/>
    <w:rsid w:val="00614B0A"/>
    <w:rsid w:val="00621C3A"/>
    <w:rsid w:val="00635B59"/>
    <w:rsid w:val="0064370F"/>
    <w:rsid w:val="00652E1F"/>
    <w:rsid w:val="00655B26"/>
    <w:rsid w:val="00685F6E"/>
    <w:rsid w:val="00692A0C"/>
    <w:rsid w:val="006A77EB"/>
    <w:rsid w:val="006C49ED"/>
    <w:rsid w:val="006C5D8A"/>
    <w:rsid w:val="006E2842"/>
    <w:rsid w:val="006F3AAB"/>
    <w:rsid w:val="007115DD"/>
    <w:rsid w:val="00726A1D"/>
    <w:rsid w:val="00744A6C"/>
    <w:rsid w:val="00756402"/>
    <w:rsid w:val="00771055"/>
    <w:rsid w:val="0077402E"/>
    <w:rsid w:val="00774791"/>
    <w:rsid w:val="00774E6A"/>
    <w:rsid w:val="00780D91"/>
    <w:rsid w:val="00782369"/>
    <w:rsid w:val="007B2380"/>
    <w:rsid w:val="007C0FF8"/>
    <w:rsid w:val="007C27A6"/>
    <w:rsid w:val="007C38BD"/>
    <w:rsid w:val="007D3B07"/>
    <w:rsid w:val="007D597A"/>
    <w:rsid w:val="007D6FE2"/>
    <w:rsid w:val="007F44F8"/>
    <w:rsid w:val="00814A47"/>
    <w:rsid w:val="00865498"/>
    <w:rsid w:val="008714C9"/>
    <w:rsid w:val="008A1940"/>
    <w:rsid w:val="008A6D0B"/>
    <w:rsid w:val="008B1D31"/>
    <w:rsid w:val="008C3990"/>
    <w:rsid w:val="008D25C6"/>
    <w:rsid w:val="008E15A7"/>
    <w:rsid w:val="008E380D"/>
    <w:rsid w:val="00901083"/>
    <w:rsid w:val="009024F6"/>
    <w:rsid w:val="009049B1"/>
    <w:rsid w:val="009171C2"/>
    <w:rsid w:val="009352DB"/>
    <w:rsid w:val="00941802"/>
    <w:rsid w:val="00944E00"/>
    <w:rsid w:val="00954D5A"/>
    <w:rsid w:val="00964BD4"/>
    <w:rsid w:val="00965283"/>
    <w:rsid w:val="00966363"/>
    <w:rsid w:val="00967BBC"/>
    <w:rsid w:val="00981C1F"/>
    <w:rsid w:val="009A016B"/>
    <w:rsid w:val="009A1AEA"/>
    <w:rsid w:val="009A1D45"/>
    <w:rsid w:val="009A6CB6"/>
    <w:rsid w:val="009C3048"/>
    <w:rsid w:val="009D52E8"/>
    <w:rsid w:val="009D6891"/>
    <w:rsid w:val="009E3518"/>
    <w:rsid w:val="009E3FB6"/>
    <w:rsid w:val="009F7C74"/>
    <w:rsid w:val="00A01DA4"/>
    <w:rsid w:val="00A240D0"/>
    <w:rsid w:val="00A32C65"/>
    <w:rsid w:val="00A5068D"/>
    <w:rsid w:val="00A524D9"/>
    <w:rsid w:val="00A72A54"/>
    <w:rsid w:val="00A96CF8"/>
    <w:rsid w:val="00AA7CF3"/>
    <w:rsid w:val="00AC0D8C"/>
    <w:rsid w:val="00AC24F3"/>
    <w:rsid w:val="00AC4F78"/>
    <w:rsid w:val="00AD2A44"/>
    <w:rsid w:val="00AF0A46"/>
    <w:rsid w:val="00B0443E"/>
    <w:rsid w:val="00B313E6"/>
    <w:rsid w:val="00B41020"/>
    <w:rsid w:val="00B70BB5"/>
    <w:rsid w:val="00B73767"/>
    <w:rsid w:val="00B8151E"/>
    <w:rsid w:val="00B9506B"/>
    <w:rsid w:val="00BA4841"/>
    <w:rsid w:val="00BA61BC"/>
    <w:rsid w:val="00BB5267"/>
    <w:rsid w:val="00BC5ACE"/>
    <w:rsid w:val="00BD490D"/>
    <w:rsid w:val="00BE2216"/>
    <w:rsid w:val="00BF3F3A"/>
    <w:rsid w:val="00BF7DCC"/>
    <w:rsid w:val="00C27FE8"/>
    <w:rsid w:val="00C474D0"/>
    <w:rsid w:val="00C52986"/>
    <w:rsid w:val="00C679C6"/>
    <w:rsid w:val="00C701B7"/>
    <w:rsid w:val="00C82782"/>
    <w:rsid w:val="00CA302E"/>
    <w:rsid w:val="00CA43D3"/>
    <w:rsid w:val="00CA5EC6"/>
    <w:rsid w:val="00CB3506"/>
    <w:rsid w:val="00CB4729"/>
    <w:rsid w:val="00CC0A1F"/>
    <w:rsid w:val="00CD444B"/>
    <w:rsid w:val="00CE738C"/>
    <w:rsid w:val="00D128AE"/>
    <w:rsid w:val="00D174B7"/>
    <w:rsid w:val="00D4747A"/>
    <w:rsid w:val="00D51811"/>
    <w:rsid w:val="00D60055"/>
    <w:rsid w:val="00D70A32"/>
    <w:rsid w:val="00D933AC"/>
    <w:rsid w:val="00D95BBA"/>
    <w:rsid w:val="00D96875"/>
    <w:rsid w:val="00DA5D0B"/>
    <w:rsid w:val="00DB1C74"/>
    <w:rsid w:val="00DD048E"/>
    <w:rsid w:val="00DE5281"/>
    <w:rsid w:val="00E15CE4"/>
    <w:rsid w:val="00E20E72"/>
    <w:rsid w:val="00E304D4"/>
    <w:rsid w:val="00E55758"/>
    <w:rsid w:val="00E60E57"/>
    <w:rsid w:val="00E74820"/>
    <w:rsid w:val="00EA7E58"/>
    <w:rsid w:val="00EC756A"/>
    <w:rsid w:val="00EC75F6"/>
    <w:rsid w:val="00EE33BD"/>
    <w:rsid w:val="00F07E7B"/>
    <w:rsid w:val="00F3038F"/>
    <w:rsid w:val="00F45E9E"/>
    <w:rsid w:val="00F46AAB"/>
    <w:rsid w:val="00F50D69"/>
    <w:rsid w:val="00F66BE0"/>
    <w:rsid w:val="00F77F7E"/>
    <w:rsid w:val="00FB5DBF"/>
    <w:rsid w:val="00FB60F8"/>
    <w:rsid w:val="00FC54DB"/>
    <w:rsid w:val="00FD3C2C"/>
    <w:rsid w:val="00FE2091"/>
    <w:rsid w:val="00FE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Subtle 2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44B"/>
  </w:style>
  <w:style w:type="paragraph" w:styleId="1">
    <w:name w:val="heading 1"/>
    <w:basedOn w:val="a"/>
    <w:next w:val="a"/>
    <w:link w:val="10"/>
    <w:uiPriority w:val="9"/>
    <w:qFormat/>
    <w:rsid w:val="004F7CC1"/>
    <w:pPr>
      <w:pageBreakBefore/>
      <w:spacing w:after="0"/>
      <w:jc w:val="both"/>
      <w:outlineLvl w:val="0"/>
    </w:pPr>
    <w:rPr>
      <w:rFonts w:ascii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9D6891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072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4F7CC1"/>
    <w:pPr>
      <w:keepNext/>
      <w:pageBreakBefore/>
      <w:spacing w:after="0" w:line="240" w:lineRule="auto"/>
      <w:ind w:firstLine="567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4F7CC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F7CC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4F7CC1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it_List1"/>
    <w:basedOn w:val="a"/>
    <w:link w:val="a4"/>
    <w:uiPriority w:val="34"/>
    <w:qFormat/>
    <w:rsid w:val="00AC0D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it_List1 Знак"/>
    <w:link w:val="a3"/>
    <w:uiPriority w:val="34"/>
    <w:locked/>
    <w:rsid w:val="00AC0D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AC0D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5"/>
    <w:uiPriority w:val="1"/>
    <w:rsid w:val="00AC0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D6891"/>
  </w:style>
  <w:style w:type="paragraph" w:styleId="a9">
    <w:name w:val="footer"/>
    <w:basedOn w:val="a"/>
    <w:link w:val="aa"/>
    <w:uiPriority w:val="99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D6891"/>
  </w:style>
  <w:style w:type="character" w:customStyle="1" w:styleId="20">
    <w:name w:val="Заголовок 2 Знак"/>
    <w:basedOn w:val="a0"/>
    <w:link w:val="2"/>
    <w:qFormat/>
    <w:rsid w:val="009D68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b">
    <w:name w:val="подзаголовок"/>
    <w:basedOn w:val="a"/>
    <w:link w:val="ac"/>
    <w:qFormat/>
    <w:rsid w:val="009D6891"/>
    <w:pPr>
      <w:spacing w:before="120" w:after="120" w:line="24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ac">
    <w:name w:val="подзаголовок Знак"/>
    <w:link w:val="ab"/>
    <w:rsid w:val="009D689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ad">
    <w:name w:val="Balloon Text"/>
    <w:basedOn w:val="a"/>
    <w:link w:val="ae"/>
    <w:unhideWhenUsed/>
    <w:rsid w:val="000D2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D29DF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39"/>
    <w:rsid w:val="00EE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9C3048"/>
  </w:style>
  <w:style w:type="character" w:customStyle="1" w:styleId="30">
    <w:name w:val="Заголовок 3 Знак"/>
    <w:basedOn w:val="a0"/>
    <w:link w:val="3"/>
    <w:rsid w:val="001072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4F7CC1"/>
    <w:rPr>
      <w:rFonts w:ascii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0"/>
    <w:link w:val="4"/>
    <w:rsid w:val="004F7C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F7CC1"/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4F7CC1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F7CC1"/>
  </w:style>
  <w:style w:type="character" w:styleId="af0">
    <w:name w:val="page number"/>
    <w:rsid w:val="004F7CC1"/>
  </w:style>
  <w:style w:type="table" w:customStyle="1" w:styleId="13">
    <w:name w:val="Сетка таблицы1"/>
    <w:basedOn w:val="a1"/>
    <w:next w:val="af"/>
    <w:uiPriority w:val="59"/>
    <w:rsid w:val="004F7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0">
    <w:name w:val="Основной 12"/>
    <w:basedOn w:val="a"/>
    <w:link w:val="121"/>
    <w:qFormat/>
    <w:rsid w:val="004F7CC1"/>
    <w:pPr>
      <w:widowControl w:val="0"/>
      <w:spacing w:before="40" w:after="40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121">
    <w:name w:val="Основной 12 Знак"/>
    <w:link w:val="120"/>
    <w:rsid w:val="004F7CC1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TNR115">
    <w:name w:val="Таблица TNR 11.5"/>
    <w:basedOn w:val="a"/>
    <w:link w:val="TNR1150"/>
    <w:qFormat/>
    <w:rsid w:val="004F7CC1"/>
    <w:pPr>
      <w:spacing w:after="0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character" w:customStyle="1" w:styleId="TNR1150">
    <w:name w:val="Таблица TNR 11.5 Знак"/>
    <w:basedOn w:val="a0"/>
    <w:link w:val="TNR115"/>
    <w:rsid w:val="004F7CC1"/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122">
    <w:name w:val="Курсив 12 Ч"/>
    <w:basedOn w:val="a"/>
    <w:link w:val="123"/>
    <w:qFormat/>
    <w:rsid w:val="004F7CC1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character" w:customStyle="1" w:styleId="123">
    <w:name w:val="Курсив 12 Ч Знак"/>
    <w:basedOn w:val="a0"/>
    <w:link w:val="122"/>
    <w:rsid w:val="004F7CC1"/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paragraph" w:customStyle="1" w:styleId="124">
    <w:name w:val="Курсив 12 без отступа"/>
    <w:basedOn w:val="a"/>
    <w:link w:val="125"/>
    <w:qFormat/>
    <w:rsid w:val="004F7CC1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25">
    <w:name w:val="Курсив 12 без отступа Знак"/>
    <w:basedOn w:val="a0"/>
    <w:link w:val="124"/>
    <w:rsid w:val="004F7CC1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126">
    <w:name w:val="Курсив 12 Ж"/>
    <w:basedOn w:val="124"/>
    <w:link w:val="127"/>
    <w:qFormat/>
    <w:rsid w:val="004F7CC1"/>
    <w:rPr>
      <w:b/>
    </w:rPr>
  </w:style>
  <w:style w:type="character" w:customStyle="1" w:styleId="127">
    <w:name w:val="Курсив 12 Ж Знак"/>
    <w:basedOn w:val="125"/>
    <w:link w:val="126"/>
    <w:rsid w:val="004F7CC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customStyle="1" w:styleId="14">
    <w:name w:val="Основной 14"/>
    <w:basedOn w:val="af1"/>
    <w:link w:val="140"/>
    <w:qFormat/>
    <w:rsid w:val="004F7CC1"/>
    <w:pPr>
      <w:spacing w:line="240" w:lineRule="auto"/>
      <w:ind w:right="-16"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nhideWhenUsed/>
    <w:rsid w:val="004F7CC1"/>
    <w:pPr>
      <w:spacing w:after="120"/>
    </w:pPr>
  </w:style>
  <w:style w:type="character" w:customStyle="1" w:styleId="af2">
    <w:name w:val="Основной текст Знак"/>
    <w:basedOn w:val="a0"/>
    <w:link w:val="af1"/>
    <w:rsid w:val="004F7CC1"/>
  </w:style>
  <w:style w:type="character" w:customStyle="1" w:styleId="140">
    <w:name w:val="Основной 14 Знак"/>
    <w:link w:val="14"/>
    <w:rsid w:val="004F7CC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список осн.12 маркиров"/>
    <w:basedOn w:val="120"/>
    <w:link w:val="128"/>
    <w:qFormat/>
    <w:rsid w:val="004F7CC1"/>
    <w:pPr>
      <w:numPr>
        <w:numId w:val="1"/>
      </w:numPr>
      <w:ind w:left="993" w:hanging="284"/>
    </w:pPr>
  </w:style>
  <w:style w:type="character" w:customStyle="1" w:styleId="128">
    <w:name w:val="список осн.12 маркиров Знак"/>
    <w:basedOn w:val="121"/>
    <w:link w:val="12"/>
    <w:rsid w:val="004F7CC1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4F7CC1"/>
    <w:pPr>
      <w:keepNext/>
      <w:keepLines/>
      <w:pageBreakBefore w:val="0"/>
      <w:spacing w:before="48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15">
    <w:name w:val="toc 1"/>
    <w:basedOn w:val="a"/>
    <w:next w:val="a"/>
    <w:autoRedefine/>
    <w:uiPriority w:val="39"/>
    <w:unhideWhenUsed/>
    <w:rsid w:val="004F7CC1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F7CC1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4F7CC1"/>
    <w:pPr>
      <w:spacing w:after="100"/>
      <w:ind w:left="440"/>
    </w:pPr>
  </w:style>
  <w:style w:type="character" w:styleId="af4">
    <w:name w:val="Hyperlink"/>
    <w:basedOn w:val="a0"/>
    <w:uiPriority w:val="99"/>
    <w:unhideWhenUsed/>
    <w:rsid w:val="004F7CC1"/>
    <w:rPr>
      <w:color w:val="0000FF" w:themeColor="hyperlink"/>
      <w:u w:val="single"/>
    </w:rPr>
  </w:style>
  <w:style w:type="paragraph" w:customStyle="1" w:styleId="ConsNonformat">
    <w:name w:val="ConsNonformat"/>
    <w:rsid w:val="004F7CC1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Heading">
    <w:name w:val="Heading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5">
    <w:name w:val="Body Text Indent"/>
    <w:basedOn w:val="a"/>
    <w:link w:val="af6"/>
    <w:rsid w:val="004F7CC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4F7C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4F7CC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4F7C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f13">
    <w:name w:val="Основной текст с отSf1тупом 3"/>
    <w:basedOn w:val="a"/>
    <w:rsid w:val="004F7CC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7">
    <w:name w:val="Стиль По ширине"/>
    <w:basedOn w:val="a"/>
    <w:rsid w:val="004F7CC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Block Text"/>
    <w:basedOn w:val="a"/>
    <w:rsid w:val="004F7CC1"/>
    <w:pPr>
      <w:spacing w:after="0" w:line="240" w:lineRule="auto"/>
      <w:ind w:left="-426" w:right="-283" w:firstLine="71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basedOn w:val="a"/>
    <w:link w:val="23"/>
    <w:rsid w:val="004F7CC1"/>
    <w:pPr>
      <w:spacing w:after="0" w:line="240" w:lineRule="auto"/>
      <w:ind w:left="792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"/>
    <w:link w:val="35"/>
    <w:rsid w:val="004F7CC1"/>
    <w:pPr>
      <w:spacing w:after="0" w:line="240" w:lineRule="auto"/>
      <w:ind w:left="114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toc 9"/>
    <w:basedOn w:val="a"/>
    <w:next w:val="a"/>
    <w:autoRedefine/>
    <w:rsid w:val="004F7CC1"/>
    <w:pPr>
      <w:spacing w:after="0" w:line="240" w:lineRule="auto"/>
      <w:ind w:left="1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4F7C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4F7CC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">
    <w:name w:val="[Normal]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eformat">
    <w:name w:val="Preformat"/>
    <w:rsid w:val="004F7CC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4">
    <w:name w:val="Заголовок 2*"/>
    <w:basedOn w:val="4"/>
    <w:link w:val="25"/>
    <w:qFormat/>
    <w:rsid w:val="004F7CC1"/>
    <w:pPr>
      <w:ind w:right="-30" w:firstLine="709"/>
      <w:jc w:val="both"/>
    </w:pPr>
  </w:style>
  <w:style w:type="paragraph" w:styleId="41">
    <w:name w:val="toc 4"/>
    <w:basedOn w:val="a"/>
    <w:next w:val="a"/>
    <w:autoRedefine/>
    <w:uiPriority w:val="39"/>
    <w:rsid w:val="004F7CC1"/>
    <w:pPr>
      <w:tabs>
        <w:tab w:val="right" w:leader="dot" w:pos="9923"/>
      </w:tabs>
      <w:spacing w:after="0" w:line="240" w:lineRule="auto"/>
      <w:ind w:left="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* Знак"/>
    <w:basedOn w:val="40"/>
    <w:link w:val="24"/>
    <w:rsid w:val="004F7C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1">
    <w:name w:val="Знак Знак8"/>
    <w:basedOn w:val="a0"/>
    <w:rsid w:val="004F7CC1"/>
    <w:rPr>
      <w:rFonts w:ascii="Arial" w:hAnsi="Arial" w:cs="Arial"/>
      <w:b/>
      <w:bCs/>
      <w:i/>
      <w:iCs/>
      <w:sz w:val="28"/>
      <w:szCs w:val="28"/>
    </w:rPr>
  </w:style>
  <w:style w:type="paragraph" w:customStyle="1" w:styleId="141">
    <w:name w:val="Обычный + 14 пт"/>
    <w:aliases w:val="По центру,По ширине,Первая строка:  1,27 см,27 см Знак Знак,27 см Знак Знак Знак Знак,По правому краю,Слева:  8,89 см,27 см Знак Знак Знак Знак Знак Знак,25 см"/>
    <w:basedOn w:val="a"/>
    <w:link w:val="142"/>
    <w:qFormat/>
    <w:rsid w:val="004F7C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b">
    <w:name w:val="Основной"/>
    <w:basedOn w:val="af1"/>
    <w:link w:val="afc"/>
    <w:qFormat/>
    <w:rsid w:val="004F7CC1"/>
    <w:pPr>
      <w:spacing w:after="0" w:line="240" w:lineRule="auto"/>
      <w:ind w:right="-58" w:firstLine="709"/>
      <w:jc w:val="both"/>
    </w:pPr>
    <w:rPr>
      <w:rFonts w:ascii="Times New Roman" w:eastAsia="Times New Roman" w:hAnsi="Times New Roman" w:cs="Times New Roman"/>
      <w:spacing w:val="1"/>
      <w:sz w:val="28"/>
      <w:szCs w:val="28"/>
      <w:u w:val="single"/>
      <w:lang w:eastAsia="ru-RU"/>
    </w:rPr>
  </w:style>
  <w:style w:type="character" w:customStyle="1" w:styleId="afc">
    <w:name w:val="Основной Знак"/>
    <w:basedOn w:val="60"/>
    <w:link w:val="afb"/>
    <w:qFormat/>
    <w:rsid w:val="004F7CC1"/>
    <w:rPr>
      <w:rFonts w:ascii="Times New Roman" w:eastAsia="Times New Roman" w:hAnsi="Times New Roman" w:cs="Times New Roman"/>
      <w:i w:val="0"/>
      <w:spacing w:val="1"/>
      <w:sz w:val="28"/>
      <w:szCs w:val="28"/>
      <w:u w:val="single"/>
      <w:lang w:eastAsia="ru-RU"/>
    </w:rPr>
  </w:style>
  <w:style w:type="paragraph" w:customStyle="1" w:styleId="ConsPlusNormal">
    <w:name w:val="ConsPlusNormal"/>
    <w:rsid w:val="004F7C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F7CC1"/>
  </w:style>
  <w:style w:type="character" w:customStyle="1" w:styleId="match">
    <w:name w:val="match"/>
    <w:basedOn w:val="a0"/>
    <w:rsid w:val="004F7CC1"/>
  </w:style>
  <w:style w:type="paragraph" w:styleId="afd">
    <w:name w:val="Subtitle"/>
    <w:basedOn w:val="a"/>
    <w:next w:val="a"/>
    <w:link w:val="afe"/>
    <w:qFormat/>
    <w:rsid w:val="004F7CC1"/>
    <w:pPr>
      <w:spacing w:after="60" w:line="240" w:lineRule="auto"/>
      <w:outlineLvl w:val="1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character" w:customStyle="1" w:styleId="afe">
    <w:name w:val="Подзаголовок Знак"/>
    <w:basedOn w:val="a0"/>
    <w:link w:val="afd"/>
    <w:rsid w:val="004F7CC1"/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styleId="aff">
    <w:name w:val="Document Map"/>
    <w:basedOn w:val="a"/>
    <w:link w:val="aff0"/>
    <w:uiPriority w:val="99"/>
    <w:rsid w:val="004F7CC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0">
    <w:name w:val="Схема документа Знак"/>
    <w:basedOn w:val="a0"/>
    <w:link w:val="aff"/>
    <w:uiPriority w:val="99"/>
    <w:rsid w:val="004F7CC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10">
    <w:name w:val="Знак Знак81"/>
    <w:basedOn w:val="a0"/>
    <w:rsid w:val="004F7CC1"/>
    <w:rPr>
      <w:rFonts w:ascii="Arial" w:hAnsi="Arial" w:cs="Arial"/>
      <w:b/>
      <w:bCs/>
      <w:i/>
      <w:iCs/>
      <w:sz w:val="28"/>
      <w:szCs w:val="28"/>
    </w:rPr>
  </w:style>
  <w:style w:type="paragraph" w:customStyle="1" w:styleId="16">
    <w:name w:val="основной 1"/>
    <w:basedOn w:val="a"/>
    <w:link w:val="17"/>
    <w:qFormat/>
    <w:rsid w:val="004F7CC1"/>
    <w:pPr>
      <w:spacing w:before="80"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7">
    <w:name w:val="основной 1 Знак"/>
    <w:link w:val="16"/>
    <w:rsid w:val="004F7CC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f1">
    <w:name w:val="Normal (Web)"/>
    <w:basedOn w:val="a"/>
    <w:uiPriority w:val="99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2">
    <w:name w:val="Обычный + 14 пт Знак"/>
    <w:aliases w:val="По центру Знак"/>
    <w:link w:val="141"/>
    <w:qFormat/>
    <w:locked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3">
    <w:name w:val="курсив 14"/>
    <w:basedOn w:val="16"/>
    <w:link w:val="144"/>
    <w:qFormat/>
    <w:rsid w:val="004F7CC1"/>
    <w:pPr>
      <w:spacing w:before="240" w:after="40"/>
      <w:ind w:firstLine="0"/>
    </w:pPr>
    <w:rPr>
      <w:i/>
      <w:lang w:val="ru-RU" w:eastAsia="ru-RU"/>
    </w:rPr>
  </w:style>
  <w:style w:type="character" w:customStyle="1" w:styleId="144">
    <w:name w:val="курсив 14 Знак"/>
    <w:link w:val="143"/>
    <w:rsid w:val="004F7CC1"/>
    <w:rPr>
      <w:rFonts w:ascii="Times New Roman" w:eastAsia="Times New Roman" w:hAnsi="Times New Roman" w:cs="Times New Roman"/>
      <w:i/>
      <w:sz w:val="28"/>
      <w:szCs w:val="28"/>
      <w:lang w:eastAsia="ru-RU"/>
    </w:rPr>
  </w:style>
  <w:style w:type="table" w:styleId="26">
    <w:name w:val="Table Subtle 2"/>
    <w:basedOn w:val="a1"/>
    <w:rsid w:val="004F7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51">
    <w:name w:val="toc 5"/>
    <w:basedOn w:val="a"/>
    <w:next w:val="a"/>
    <w:autoRedefine/>
    <w:rsid w:val="004F7CC1"/>
    <w:pPr>
      <w:spacing w:after="0" w:line="240" w:lineRule="auto"/>
      <w:ind w:left="8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basedOn w:val="a"/>
    <w:next w:val="a"/>
    <w:autoRedefine/>
    <w:rsid w:val="004F7CC1"/>
    <w:pPr>
      <w:spacing w:after="0" w:line="240" w:lineRule="auto"/>
      <w:ind w:left="10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toc 7"/>
    <w:basedOn w:val="a"/>
    <w:next w:val="a"/>
    <w:autoRedefine/>
    <w:rsid w:val="004F7CC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2">
    <w:name w:val="toc 8"/>
    <w:basedOn w:val="a"/>
    <w:next w:val="a"/>
    <w:autoRedefine/>
    <w:rsid w:val="004F7CC1"/>
    <w:pPr>
      <w:spacing w:after="0" w:line="240" w:lineRule="auto"/>
      <w:ind w:left="14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llowedHyperlink"/>
    <w:uiPriority w:val="99"/>
    <w:rsid w:val="004F7CC1"/>
    <w:rPr>
      <w:color w:val="800080"/>
      <w:u w:val="single"/>
    </w:rPr>
  </w:style>
  <w:style w:type="paragraph" w:customStyle="1" w:styleId="110">
    <w:name w:val="Заголовок 1.1"/>
    <w:basedOn w:val="1"/>
    <w:link w:val="111"/>
    <w:qFormat/>
    <w:rsid w:val="004F7CC1"/>
    <w:pPr>
      <w:keepNext/>
      <w:spacing w:before="120" w:after="240"/>
    </w:pPr>
    <w:rPr>
      <w:rFonts w:eastAsia="Times New Roman"/>
      <w:b w:val="0"/>
      <w:sz w:val="30"/>
      <w:szCs w:val="28"/>
      <w:lang w:eastAsia="ru-RU"/>
    </w:rPr>
  </w:style>
  <w:style w:type="numbering" w:customStyle="1" w:styleId="112">
    <w:name w:val="Нет списка11"/>
    <w:next w:val="a2"/>
    <w:uiPriority w:val="99"/>
    <w:semiHidden/>
    <w:unhideWhenUsed/>
    <w:rsid w:val="004F7CC1"/>
  </w:style>
  <w:style w:type="character" w:customStyle="1" w:styleId="111">
    <w:name w:val="Заголовок 1.1 Знак"/>
    <w:link w:val="110"/>
    <w:rsid w:val="004F7CC1"/>
    <w:rPr>
      <w:rFonts w:ascii="Times New Roman" w:eastAsia="Times New Roman" w:hAnsi="Times New Roman" w:cs="Times New Roman"/>
      <w:sz w:val="30"/>
      <w:szCs w:val="28"/>
      <w:lang w:eastAsia="ru-RU"/>
    </w:rPr>
  </w:style>
  <w:style w:type="numbering" w:customStyle="1" w:styleId="27">
    <w:name w:val="Нет списка2"/>
    <w:next w:val="a2"/>
    <w:uiPriority w:val="99"/>
    <w:semiHidden/>
    <w:unhideWhenUsed/>
    <w:rsid w:val="004F7CC1"/>
  </w:style>
  <w:style w:type="numbering" w:customStyle="1" w:styleId="36">
    <w:name w:val="Нет списка3"/>
    <w:next w:val="a2"/>
    <w:uiPriority w:val="99"/>
    <w:semiHidden/>
    <w:unhideWhenUsed/>
    <w:rsid w:val="004F7CC1"/>
  </w:style>
  <w:style w:type="numbering" w:customStyle="1" w:styleId="42">
    <w:name w:val="Нет списка4"/>
    <w:next w:val="a2"/>
    <w:uiPriority w:val="99"/>
    <w:semiHidden/>
    <w:unhideWhenUsed/>
    <w:rsid w:val="004F7CC1"/>
  </w:style>
  <w:style w:type="numbering" w:customStyle="1" w:styleId="52">
    <w:name w:val="Нет списка5"/>
    <w:next w:val="a2"/>
    <w:uiPriority w:val="99"/>
    <w:semiHidden/>
    <w:unhideWhenUsed/>
    <w:rsid w:val="004F7CC1"/>
  </w:style>
  <w:style w:type="paragraph" w:customStyle="1" w:styleId="-">
    <w:name w:val="Эклог-шум"/>
    <w:basedOn w:val="a"/>
    <w:link w:val="-0"/>
    <w:qFormat/>
    <w:rsid w:val="004F7CC1"/>
    <w:pPr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F7CC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-0">
    <w:name w:val="Эклог-шум Знак"/>
    <w:link w:val="-"/>
    <w:rsid w:val="004F7CC1"/>
    <w:rPr>
      <w:rFonts w:ascii="Arial" w:eastAsia="Times New Roman" w:hAnsi="Arial" w:cs="Times New Roman"/>
      <w:b/>
      <w:bCs/>
      <w:sz w:val="28"/>
      <w:szCs w:val="28"/>
      <w:lang w:eastAsia="ru-RU"/>
    </w:rPr>
  </w:style>
  <w:style w:type="numbering" w:customStyle="1" w:styleId="62">
    <w:name w:val="Нет списка6"/>
    <w:next w:val="a2"/>
    <w:uiPriority w:val="99"/>
    <w:semiHidden/>
    <w:unhideWhenUsed/>
    <w:rsid w:val="004F7CC1"/>
  </w:style>
  <w:style w:type="numbering" w:customStyle="1" w:styleId="70">
    <w:name w:val="Нет списка7"/>
    <w:next w:val="a2"/>
    <w:uiPriority w:val="99"/>
    <w:semiHidden/>
    <w:unhideWhenUsed/>
    <w:rsid w:val="004F7CC1"/>
  </w:style>
  <w:style w:type="paragraph" w:styleId="28">
    <w:name w:val="Body Text 2"/>
    <w:basedOn w:val="a"/>
    <w:link w:val="29"/>
    <w:rsid w:val="004F7CC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4F7CC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3">
    <w:name w:val="Сетка таблицы11"/>
    <w:basedOn w:val="a1"/>
    <w:next w:val="af"/>
    <w:uiPriority w:val="59"/>
    <w:rsid w:val="004F7C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3">
    <w:name w:val="ЭРА"/>
    <w:basedOn w:val="a"/>
    <w:link w:val="aff4"/>
    <w:qFormat/>
    <w:rsid w:val="004F7CC1"/>
    <w:pPr>
      <w:spacing w:after="0" w:line="240" w:lineRule="auto"/>
      <w:jc w:val="both"/>
    </w:pPr>
    <w:rPr>
      <w:rFonts w:ascii="Courier New" w:eastAsia="Times New Roman" w:hAnsi="Courier New" w:cs="Times New Roman"/>
      <w:sz w:val="18"/>
      <w:szCs w:val="18"/>
      <w:lang w:eastAsia="ru-RU"/>
    </w:rPr>
  </w:style>
  <w:style w:type="paragraph" w:customStyle="1" w:styleId="Default">
    <w:name w:val="Default"/>
    <w:rsid w:val="004F7C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4">
    <w:name w:val="ЭРА Знак"/>
    <w:link w:val="aff3"/>
    <w:rsid w:val="004F7CC1"/>
    <w:rPr>
      <w:rFonts w:ascii="Courier New" w:eastAsia="Times New Roman" w:hAnsi="Courier New" w:cs="Times New Roman"/>
      <w:sz w:val="18"/>
      <w:szCs w:val="18"/>
      <w:lang w:eastAsia="ru-RU"/>
    </w:rPr>
  </w:style>
  <w:style w:type="character" w:customStyle="1" w:styleId="145">
    <w:name w:val="основной 14 Знак"/>
    <w:link w:val="146"/>
    <w:locked/>
    <w:rsid w:val="004F7CC1"/>
    <w:rPr>
      <w:sz w:val="28"/>
      <w:szCs w:val="28"/>
      <w:lang w:val="x-none" w:eastAsia="x-none"/>
    </w:rPr>
  </w:style>
  <w:style w:type="paragraph" w:customStyle="1" w:styleId="146">
    <w:name w:val="основной 14"/>
    <w:basedOn w:val="a"/>
    <w:link w:val="145"/>
    <w:qFormat/>
    <w:rsid w:val="004F7CC1"/>
    <w:pPr>
      <w:spacing w:before="40" w:after="40" w:line="240" w:lineRule="auto"/>
      <w:ind w:firstLine="720"/>
      <w:jc w:val="both"/>
    </w:pPr>
    <w:rPr>
      <w:sz w:val="28"/>
      <w:szCs w:val="28"/>
      <w:lang w:val="x-none" w:eastAsia="x-none"/>
    </w:rPr>
  </w:style>
  <w:style w:type="paragraph" w:customStyle="1" w:styleId="formattext">
    <w:name w:val="formattext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.FORMATTEXT"/>
    <w:uiPriority w:val="99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aff5">
    <w:name w:val="."/>
    <w:uiPriority w:val="99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9">
    <w:name w:val="Курсив 12Ж"/>
    <w:basedOn w:val="124"/>
    <w:link w:val="12a"/>
    <w:qFormat/>
    <w:rsid w:val="004F7CC1"/>
    <w:rPr>
      <w:b/>
    </w:rPr>
  </w:style>
  <w:style w:type="character" w:customStyle="1" w:styleId="12a">
    <w:name w:val="Курсив 12Ж Знак"/>
    <w:basedOn w:val="125"/>
    <w:link w:val="129"/>
    <w:rsid w:val="004F7CC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FontStyle11">
    <w:name w:val="Font Style11"/>
    <w:rsid w:val="004F7CC1"/>
    <w:rPr>
      <w:rFonts w:ascii="Times New Roman" w:hAnsi="Times New Roman" w:cs="Times New Roman"/>
      <w:sz w:val="22"/>
      <w:szCs w:val="22"/>
    </w:rPr>
  </w:style>
  <w:style w:type="character" w:styleId="aff6">
    <w:name w:val="Emphasis"/>
    <w:qFormat/>
    <w:rsid w:val="004F7CC1"/>
    <w:rPr>
      <w:i/>
      <w:iCs/>
    </w:rPr>
  </w:style>
  <w:style w:type="character" w:customStyle="1" w:styleId="visited">
    <w:name w:val="visited"/>
    <w:basedOn w:val="a0"/>
    <w:rsid w:val="004F7CC1"/>
  </w:style>
  <w:style w:type="paragraph" w:customStyle="1" w:styleId="formattexttopleveltext">
    <w:name w:val="formattext topleveltext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7">
    <w:name w:val="font7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3">
    <w:name w:val="xl63"/>
    <w:basedOn w:val="a"/>
    <w:rsid w:val="004F7C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F7C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F7C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F7C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F7CC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9">
    <w:name w:val="xl79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4F7CC1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ton-search">
    <w:name w:val="button-search"/>
    <w:basedOn w:val="a0"/>
    <w:rsid w:val="004F7CC1"/>
  </w:style>
  <w:style w:type="paragraph" w:customStyle="1" w:styleId="aff7">
    <w:name w:val="Табличный"/>
    <w:basedOn w:val="a"/>
    <w:link w:val="aff8"/>
    <w:qFormat/>
    <w:rsid w:val="004F7CC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character" w:customStyle="1" w:styleId="aff8">
    <w:name w:val="Табличный Знак"/>
    <w:basedOn w:val="a0"/>
    <w:link w:val="aff7"/>
    <w:rsid w:val="004F7CC1"/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numbering" w:customStyle="1" w:styleId="83">
    <w:name w:val="Нет списка8"/>
    <w:next w:val="a2"/>
    <w:uiPriority w:val="99"/>
    <w:semiHidden/>
    <w:unhideWhenUsed/>
    <w:rsid w:val="007C27A6"/>
  </w:style>
  <w:style w:type="table" w:customStyle="1" w:styleId="2a">
    <w:name w:val="Сетка таблицы2"/>
    <w:basedOn w:val="a1"/>
    <w:next w:val="af"/>
    <w:rsid w:val="007C2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Изящная таблица 21"/>
    <w:basedOn w:val="a1"/>
    <w:next w:val="26"/>
    <w:rsid w:val="007C27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2b">
    <w:name w:val="Нет списка12"/>
    <w:next w:val="a2"/>
    <w:uiPriority w:val="99"/>
    <w:semiHidden/>
    <w:unhideWhenUsed/>
    <w:rsid w:val="007C27A6"/>
  </w:style>
  <w:style w:type="numbering" w:customStyle="1" w:styleId="211">
    <w:name w:val="Нет списка21"/>
    <w:next w:val="a2"/>
    <w:uiPriority w:val="99"/>
    <w:semiHidden/>
    <w:unhideWhenUsed/>
    <w:rsid w:val="007C27A6"/>
  </w:style>
  <w:style w:type="numbering" w:customStyle="1" w:styleId="310">
    <w:name w:val="Нет списка31"/>
    <w:next w:val="a2"/>
    <w:uiPriority w:val="99"/>
    <w:semiHidden/>
    <w:unhideWhenUsed/>
    <w:rsid w:val="007C27A6"/>
  </w:style>
  <w:style w:type="numbering" w:customStyle="1" w:styleId="410">
    <w:name w:val="Нет списка41"/>
    <w:next w:val="a2"/>
    <w:uiPriority w:val="99"/>
    <w:semiHidden/>
    <w:unhideWhenUsed/>
    <w:rsid w:val="007C27A6"/>
  </w:style>
  <w:style w:type="numbering" w:customStyle="1" w:styleId="510">
    <w:name w:val="Нет списка51"/>
    <w:next w:val="a2"/>
    <w:uiPriority w:val="99"/>
    <w:semiHidden/>
    <w:unhideWhenUsed/>
    <w:rsid w:val="007C27A6"/>
  </w:style>
  <w:style w:type="numbering" w:customStyle="1" w:styleId="610">
    <w:name w:val="Нет списка61"/>
    <w:next w:val="a2"/>
    <w:uiPriority w:val="99"/>
    <w:semiHidden/>
    <w:unhideWhenUsed/>
    <w:rsid w:val="007C27A6"/>
  </w:style>
  <w:style w:type="numbering" w:customStyle="1" w:styleId="71">
    <w:name w:val="Нет списка71"/>
    <w:next w:val="a2"/>
    <w:uiPriority w:val="99"/>
    <w:semiHidden/>
    <w:unhideWhenUsed/>
    <w:rsid w:val="007C27A6"/>
  </w:style>
  <w:style w:type="table" w:customStyle="1" w:styleId="12c">
    <w:name w:val="Сетка таблицы12"/>
    <w:basedOn w:val="a1"/>
    <w:next w:val="af"/>
    <w:uiPriority w:val="59"/>
    <w:rsid w:val="007C27A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90">
    <w:name w:val="Нет списка9"/>
    <w:next w:val="a2"/>
    <w:uiPriority w:val="99"/>
    <w:semiHidden/>
    <w:unhideWhenUsed/>
    <w:rsid w:val="00EC756A"/>
  </w:style>
  <w:style w:type="table" w:customStyle="1" w:styleId="37">
    <w:name w:val="Сетка таблицы3"/>
    <w:basedOn w:val="a1"/>
    <w:next w:val="af"/>
    <w:rsid w:val="00EC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Изящная таблица 22"/>
    <w:basedOn w:val="a1"/>
    <w:next w:val="26"/>
    <w:rsid w:val="00EC7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30">
    <w:name w:val="Нет списка13"/>
    <w:next w:val="a2"/>
    <w:uiPriority w:val="99"/>
    <w:semiHidden/>
    <w:unhideWhenUsed/>
    <w:rsid w:val="00EC756A"/>
  </w:style>
  <w:style w:type="numbering" w:customStyle="1" w:styleId="221">
    <w:name w:val="Нет списка22"/>
    <w:next w:val="a2"/>
    <w:uiPriority w:val="99"/>
    <w:semiHidden/>
    <w:unhideWhenUsed/>
    <w:rsid w:val="00EC756A"/>
  </w:style>
  <w:style w:type="numbering" w:customStyle="1" w:styleId="320">
    <w:name w:val="Нет списка32"/>
    <w:next w:val="a2"/>
    <w:uiPriority w:val="99"/>
    <w:semiHidden/>
    <w:unhideWhenUsed/>
    <w:rsid w:val="00EC756A"/>
  </w:style>
  <w:style w:type="numbering" w:customStyle="1" w:styleId="420">
    <w:name w:val="Нет списка42"/>
    <w:next w:val="a2"/>
    <w:uiPriority w:val="99"/>
    <w:semiHidden/>
    <w:unhideWhenUsed/>
    <w:rsid w:val="00EC756A"/>
  </w:style>
  <w:style w:type="numbering" w:customStyle="1" w:styleId="520">
    <w:name w:val="Нет списка52"/>
    <w:next w:val="a2"/>
    <w:uiPriority w:val="99"/>
    <w:semiHidden/>
    <w:unhideWhenUsed/>
    <w:rsid w:val="00EC756A"/>
  </w:style>
  <w:style w:type="numbering" w:customStyle="1" w:styleId="620">
    <w:name w:val="Нет списка62"/>
    <w:next w:val="a2"/>
    <w:uiPriority w:val="99"/>
    <w:semiHidden/>
    <w:unhideWhenUsed/>
    <w:rsid w:val="00EC756A"/>
  </w:style>
  <w:style w:type="numbering" w:customStyle="1" w:styleId="72">
    <w:name w:val="Нет списка72"/>
    <w:next w:val="a2"/>
    <w:uiPriority w:val="99"/>
    <w:semiHidden/>
    <w:unhideWhenUsed/>
    <w:rsid w:val="00EC756A"/>
  </w:style>
  <w:style w:type="table" w:customStyle="1" w:styleId="131">
    <w:name w:val="Сетка таблицы13"/>
    <w:basedOn w:val="a1"/>
    <w:next w:val="af"/>
    <w:uiPriority w:val="59"/>
    <w:rsid w:val="00EC756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E74820"/>
  </w:style>
  <w:style w:type="table" w:customStyle="1" w:styleId="43">
    <w:name w:val="Сетка таблицы4"/>
    <w:basedOn w:val="a1"/>
    <w:next w:val="af"/>
    <w:rsid w:val="00E74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Изящная таблица 23"/>
    <w:basedOn w:val="a1"/>
    <w:next w:val="26"/>
    <w:rsid w:val="00E748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47">
    <w:name w:val="Нет списка14"/>
    <w:next w:val="a2"/>
    <w:uiPriority w:val="99"/>
    <w:semiHidden/>
    <w:unhideWhenUsed/>
    <w:rsid w:val="00E74820"/>
  </w:style>
  <w:style w:type="numbering" w:customStyle="1" w:styleId="231">
    <w:name w:val="Нет списка23"/>
    <w:next w:val="a2"/>
    <w:uiPriority w:val="99"/>
    <w:semiHidden/>
    <w:unhideWhenUsed/>
    <w:rsid w:val="00E74820"/>
  </w:style>
  <w:style w:type="numbering" w:customStyle="1" w:styleId="330">
    <w:name w:val="Нет списка33"/>
    <w:next w:val="a2"/>
    <w:uiPriority w:val="99"/>
    <w:semiHidden/>
    <w:unhideWhenUsed/>
    <w:rsid w:val="00E74820"/>
  </w:style>
  <w:style w:type="numbering" w:customStyle="1" w:styleId="430">
    <w:name w:val="Нет списка43"/>
    <w:next w:val="a2"/>
    <w:uiPriority w:val="99"/>
    <w:semiHidden/>
    <w:unhideWhenUsed/>
    <w:rsid w:val="00E74820"/>
  </w:style>
  <w:style w:type="numbering" w:customStyle="1" w:styleId="53">
    <w:name w:val="Нет списка53"/>
    <w:next w:val="a2"/>
    <w:uiPriority w:val="99"/>
    <w:semiHidden/>
    <w:unhideWhenUsed/>
    <w:rsid w:val="00E74820"/>
  </w:style>
  <w:style w:type="numbering" w:customStyle="1" w:styleId="63">
    <w:name w:val="Нет списка63"/>
    <w:next w:val="a2"/>
    <w:uiPriority w:val="99"/>
    <w:semiHidden/>
    <w:unhideWhenUsed/>
    <w:rsid w:val="00E74820"/>
  </w:style>
  <w:style w:type="numbering" w:customStyle="1" w:styleId="73">
    <w:name w:val="Нет списка73"/>
    <w:next w:val="a2"/>
    <w:uiPriority w:val="99"/>
    <w:semiHidden/>
    <w:unhideWhenUsed/>
    <w:rsid w:val="00E74820"/>
  </w:style>
  <w:style w:type="table" w:customStyle="1" w:styleId="148">
    <w:name w:val="Сетка таблицы14"/>
    <w:basedOn w:val="a1"/>
    <w:next w:val="af"/>
    <w:uiPriority w:val="59"/>
    <w:rsid w:val="00E748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49">
    <w:name w:val="14 Обычный"/>
    <w:basedOn w:val="a"/>
    <w:link w:val="14a"/>
    <w:qFormat/>
    <w:rsid w:val="00D70A3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4a">
    <w:name w:val="14 Обычный Знак"/>
    <w:link w:val="149"/>
    <w:rsid w:val="00D70A3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msonormal0">
    <w:name w:val="msonormal"/>
    <w:basedOn w:val="a"/>
    <w:rsid w:val="00D70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Заголовок оглавления1"/>
    <w:basedOn w:val="1"/>
    <w:next w:val="a"/>
    <w:uiPriority w:val="39"/>
    <w:unhideWhenUsed/>
    <w:qFormat/>
    <w:rsid w:val="00D70A32"/>
    <w:pPr>
      <w:keepNext/>
      <w:keepLines/>
      <w:pageBreakBefore w:val="0"/>
      <w:spacing w:before="480"/>
      <w:jc w:val="left"/>
      <w:outlineLvl w:val="9"/>
    </w:pPr>
    <w:rPr>
      <w:rFonts w:ascii="Cambria" w:eastAsia="Times New Roman" w:hAnsi="Cambria"/>
      <w:bCs/>
      <w:color w:val="365F91"/>
      <w:szCs w:val="28"/>
      <w:lang w:eastAsia="ru-RU"/>
    </w:rPr>
  </w:style>
  <w:style w:type="character" w:customStyle="1" w:styleId="19">
    <w:name w:val="Гиперссылка1"/>
    <w:basedOn w:val="a0"/>
    <w:uiPriority w:val="99"/>
    <w:unhideWhenUsed/>
    <w:rsid w:val="00D70A32"/>
    <w:rPr>
      <w:color w:val="0000FF"/>
      <w:u w:val="single"/>
    </w:rPr>
  </w:style>
  <w:style w:type="numbering" w:customStyle="1" w:styleId="1110">
    <w:name w:val="Нет списка111"/>
    <w:next w:val="a2"/>
    <w:uiPriority w:val="99"/>
    <w:semiHidden/>
    <w:unhideWhenUsed/>
    <w:rsid w:val="00D70A32"/>
  </w:style>
  <w:style w:type="numbering" w:customStyle="1" w:styleId="1120">
    <w:name w:val="Нет списка112"/>
    <w:next w:val="a2"/>
    <w:uiPriority w:val="99"/>
    <w:semiHidden/>
    <w:unhideWhenUsed/>
    <w:rsid w:val="00D70A32"/>
  </w:style>
  <w:style w:type="numbering" w:customStyle="1" w:styleId="811">
    <w:name w:val="Нет списка81"/>
    <w:next w:val="a2"/>
    <w:uiPriority w:val="99"/>
    <w:semiHidden/>
    <w:unhideWhenUsed/>
    <w:rsid w:val="00D70A32"/>
  </w:style>
  <w:style w:type="paragraph" w:customStyle="1" w:styleId="2b">
    <w:name w:val="Заголовок оглавления2"/>
    <w:basedOn w:val="1"/>
    <w:next w:val="a"/>
    <w:uiPriority w:val="39"/>
    <w:unhideWhenUsed/>
    <w:qFormat/>
    <w:rsid w:val="00D70A32"/>
    <w:pPr>
      <w:keepNext/>
      <w:keepLines/>
      <w:pageBreakBefore w:val="0"/>
      <w:spacing w:before="480"/>
      <w:jc w:val="left"/>
      <w:outlineLvl w:val="9"/>
    </w:pPr>
    <w:rPr>
      <w:rFonts w:ascii="Cambria" w:eastAsia="Times New Roman" w:hAnsi="Cambria"/>
      <w:bCs/>
      <w:color w:val="365F91"/>
      <w:szCs w:val="28"/>
      <w:lang w:eastAsia="ru-RU"/>
    </w:rPr>
  </w:style>
  <w:style w:type="numbering" w:customStyle="1" w:styleId="1210">
    <w:name w:val="Нет списка121"/>
    <w:next w:val="a2"/>
    <w:uiPriority w:val="99"/>
    <w:semiHidden/>
    <w:unhideWhenUsed/>
    <w:rsid w:val="00D70A32"/>
  </w:style>
  <w:style w:type="numbering" w:customStyle="1" w:styleId="2110">
    <w:name w:val="Нет списка211"/>
    <w:next w:val="a2"/>
    <w:uiPriority w:val="99"/>
    <w:semiHidden/>
    <w:unhideWhenUsed/>
    <w:rsid w:val="00D70A32"/>
  </w:style>
  <w:style w:type="numbering" w:customStyle="1" w:styleId="311">
    <w:name w:val="Нет списка311"/>
    <w:next w:val="a2"/>
    <w:uiPriority w:val="99"/>
    <w:semiHidden/>
    <w:unhideWhenUsed/>
    <w:rsid w:val="00D70A32"/>
  </w:style>
  <w:style w:type="numbering" w:customStyle="1" w:styleId="411">
    <w:name w:val="Нет списка411"/>
    <w:next w:val="a2"/>
    <w:uiPriority w:val="99"/>
    <w:semiHidden/>
    <w:unhideWhenUsed/>
    <w:rsid w:val="00D70A32"/>
  </w:style>
  <w:style w:type="numbering" w:customStyle="1" w:styleId="511">
    <w:name w:val="Нет списка511"/>
    <w:next w:val="a2"/>
    <w:uiPriority w:val="99"/>
    <w:semiHidden/>
    <w:unhideWhenUsed/>
    <w:rsid w:val="00D70A32"/>
  </w:style>
  <w:style w:type="numbering" w:customStyle="1" w:styleId="611">
    <w:name w:val="Нет списка611"/>
    <w:next w:val="a2"/>
    <w:uiPriority w:val="99"/>
    <w:semiHidden/>
    <w:unhideWhenUsed/>
    <w:rsid w:val="00D70A32"/>
  </w:style>
  <w:style w:type="numbering" w:customStyle="1" w:styleId="711">
    <w:name w:val="Нет списка711"/>
    <w:next w:val="a2"/>
    <w:uiPriority w:val="99"/>
    <w:semiHidden/>
    <w:unhideWhenUsed/>
    <w:rsid w:val="00D70A32"/>
  </w:style>
  <w:style w:type="numbering" w:customStyle="1" w:styleId="8110">
    <w:name w:val="Нет списка811"/>
    <w:next w:val="a2"/>
    <w:uiPriority w:val="99"/>
    <w:semiHidden/>
    <w:unhideWhenUsed/>
    <w:rsid w:val="00D70A32"/>
  </w:style>
  <w:style w:type="numbering" w:customStyle="1" w:styleId="1111">
    <w:name w:val="Нет списка1111"/>
    <w:next w:val="a2"/>
    <w:uiPriority w:val="99"/>
    <w:semiHidden/>
    <w:unhideWhenUsed/>
    <w:rsid w:val="00D70A32"/>
  </w:style>
  <w:style w:type="numbering" w:customStyle="1" w:styleId="11111">
    <w:name w:val="Нет списка11111"/>
    <w:next w:val="a2"/>
    <w:uiPriority w:val="99"/>
    <w:semiHidden/>
    <w:unhideWhenUsed/>
    <w:rsid w:val="00D70A32"/>
  </w:style>
  <w:style w:type="numbering" w:customStyle="1" w:styleId="2111">
    <w:name w:val="Нет списка2111"/>
    <w:next w:val="a2"/>
    <w:uiPriority w:val="99"/>
    <w:semiHidden/>
    <w:unhideWhenUsed/>
    <w:rsid w:val="00D70A32"/>
  </w:style>
  <w:style w:type="numbering" w:customStyle="1" w:styleId="3111">
    <w:name w:val="Нет списка3111"/>
    <w:next w:val="a2"/>
    <w:uiPriority w:val="99"/>
    <w:semiHidden/>
    <w:unhideWhenUsed/>
    <w:rsid w:val="00D70A32"/>
  </w:style>
  <w:style w:type="numbering" w:customStyle="1" w:styleId="4111">
    <w:name w:val="Нет списка4111"/>
    <w:next w:val="a2"/>
    <w:uiPriority w:val="99"/>
    <w:semiHidden/>
    <w:unhideWhenUsed/>
    <w:rsid w:val="00D70A32"/>
  </w:style>
  <w:style w:type="numbering" w:customStyle="1" w:styleId="5111">
    <w:name w:val="Нет списка5111"/>
    <w:next w:val="a2"/>
    <w:uiPriority w:val="99"/>
    <w:semiHidden/>
    <w:unhideWhenUsed/>
    <w:rsid w:val="00D70A32"/>
  </w:style>
  <w:style w:type="numbering" w:customStyle="1" w:styleId="6111">
    <w:name w:val="Нет списка6111"/>
    <w:next w:val="a2"/>
    <w:uiPriority w:val="99"/>
    <w:semiHidden/>
    <w:unhideWhenUsed/>
    <w:rsid w:val="00D70A32"/>
  </w:style>
  <w:style w:type="numbering" w:customStyle="1" w:styleId="7111">
    <w:name w:val="Нет списка7111"/>
    <w:next w:val="a2"/>
    <w:uiPriority w:val="99"/>
    <w:semiHidden/>
    <w:unhideWhenUsed/>
    <w:rsid w:val="00D70A32"/>
  </w:style>
  <w:style w:type="paragraph" w:customStyle="1" w:styleId="1a">
    <w:name w:val="Без интервала1"/>
    <w:rsid w:val="005B29A1"/>
    <w:pPr>
      <w:spacing w:after="0" w:line="240" w:lineRule="auto"/>
    </w:pPr>
    <w:rPr>
      <w:rFonts w:ascii="Calibri" w:eastAsia="ヒラギノ角ゴ Pro W3" w:hAnsi="Calibri" w:cs="Times New Roman"/>
      <w:color w:val="000000"/>
      <w:szCs w:val="20"/>
      <w:lang w:val="en-US" w:eastAsia="ru-RU"/>
    </w:rPr>
  </w:style>
  <w:style w:type="paragraph" w:customStyle="1" w:styleId="2c">
    <w:name w:val="Основной текст2"/>
    <w:rsid w:val="005B29A1"/>
    <w:pPr>
      <w:shd w:val="clear" w:color="auto" w:fill="FFFFFF"/>
      <w:suppressAutoHyphens/>
      <w:spacing w:after="0" w:line="222" w:lineRule="exact"/>
      <w:ind w:firstLine="440"/>
      <w:jc w:val="both"/>
    </w:pPr>
    <w:rPr>
      <w:rFonts w:ascii="Times New Roman" w:eastAsia="ヒラギノ角ゴ Pro W3" w:hAnsi="Times New Roman" w:cs="Times New Roman"/>
      <w:color w:val="000000"/>
      <w:sz w:val="19"/>
      <w:szCs w:val="20"/>
      <w:lang w:eastAsia="ru-RU"/>
    </w:rPr>
  </w:style>
  <w:style w:type="paragraph" w:customStyle="1" w:styleId="1b">
    <w:name w:val="Основной текст1"/>
    <w:rsid w:val="005B29A1"/>
    <w:pPr>
      <w:shd w:val="clear" w:color="auto" w:fill="FFFFFF"/>
      <w:suppressAutoHyphens/>
      <w:spacing w:after="0" w:line="213" w:lineRule="exact"/>
    </w:pPr>
    <w:rPr>
      <w:rFonts w:ascii="Times New Roman" w:eastAsia="ヒラギノ角ゴ Pro W3" w:hAnsi="Times New Roman" w:cs="Times New Roman"/>
      <w:color w:val="000000"/>
      <w:sz w:val="19"/>
      <w:szCs w:val="20"/>
      <w:lang w:eastAsia="ru-RU"/>
    </w:rPr>
  </w:style>
  <w:style w:type="table" w:customStyle="1" w:styleId="54">
    <w:name w:val="Сетка таблицы5"/>
    <w:basedOn w:val="a1"/>
    <w:next w:val="af"/>
    <w:rsid w:val="0094180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Стиль1"/>
    <w:basedOn w:val="149"/>
    <w:link w:val="1d"/>
    <w:qFormat/>
    <w:rsid w:val="00CD444B"/>
    <w:pPr>
      <w:ind w:firstLine="709"/>
      <w:jc w:val="both"/>
    </w:pPr>
    <w:rPr>
      <w:sz w:val="30"/>
      <w:szCs w:val="30"/>
    </w:rPr>
  </w:style>
  <w:style w:type="character" w:customStyle="1" w:styleId="1d">
    <w:name w:val="Стиль1 Знак"/>
    <w:basedOn w:val="14a"/>
    <w:link w:val="1c"/>
    <w:rsid w:val="00CD444B"/>
    <w:rPr>
      <w:rFonts w:ascii="Times New Roman" w:eastAsia="Times New Roman" w:hAnsi="Times New Roman" w:cs="Times New Roman"/>
      <w:sz w:val="30"/>
      <w:szCs w:val="30"/>
      <w:lang w:val="x-none" w:eastAsia="x-none"/>
    </w:rPr>
  </w:style>
  <w:style w:type="table" w:customStyle="1" w:styleId="64">
    <w:name w:val="Сетка таблицы6"/>
    <w:basedOn w:val="a1"/>
    <w:next w:val="af"/>
    <w:rsid w:val="00EA7E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">
    <w:name w:val="Сетка таблицы7"/>
    <w:basedOn w:val="a1"/>
    <w:next w:val="af"/>
    <w:rsid w:val="00E304D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d">
    <w:name w:val="Стиль2"/>
    <w:basedOn w:val="1c"/>
    <w:link w:val="2e"/>
    <w:qFormat/>
    <w:rsid w:val="00E304D4"/>
  </w:style>
  <w:style w:type="character" w:customStyle="1" w:styleId="2e">
    <w:name w:val="Стиль2 Знак"/>
    <w:basedOn w:val="1d"/>
    <w:link w:val="2d"/>
    <w:rsid w:val="00E304D4"/>
    <w:rPr>
      <w:rFonts w:ascii="Times New Roman" w:eastAsia="Times New Roman" w:hAnsi="Times New Roman" w:cs="Times New Roman"/>
      <w:sz w:val="30"/>
      <w:szCs w:val="30"/>
      <w:lang w:val="x-none" w:eastAsia="x-none"/>
    </w:rPr>
  </w:style>
  <w:style w:type="table" w:customStyle="1" w:styleId="84">
    <w:name w:val="Сетка таблицы8"/>
    <w:basedOn w:val="a1"/>
    <w:next w:val="af"/>
    <w:rsid w:val="00904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"/>
    <w:basedOn w:val="a1"/>
    <w:next w:val="af"/>
    <w:rsid w:val="009A1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next w:val="af"/>
    <w:uiPriority w:val="59"/>
    <w:rsid w:val="001D2EC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106">
    <w:name w:val="s_106"/>
    <w:basedOn w:val="a0"/>
    <w:rsid w:val="001D2ECD"/>
  </w:style>
  <w:style w:type="paragraph" w:customStyle="1" w:styleId="s1">
    <w:name w:val="s_1"/>
    <w:basedOn w:val="a"/>
    <w:rsid w:val="001D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endnote text"/>
    <w:basedOn w:val="a"/>
    <w:link w:val="affa"/>
    <w:uiPriority w:val="99"/>
    <w:semiHidden/>
    <w:unhideWhenUsed/>
    <w:rsid w:val="001D2ECD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0"/>
    <w:link w:val="aff9"/>
    <w:uiPriority w:val="99"/>
    <w:semiHidden/>
    <w:rsid w:val="001D2ECD"/>
    <w:rPr>
      <w:sz w:val="20"/>
      <w:szCs w:val="20"/>
    </w:rPr>
  </w:style>
  <w:style w:type="character" w:styleId="affb">
    <w:name w:val="endnote reference"/>
    <w:basedOn w:val="a0"/>
    <w:uiPriority w:val="99"/>
    <w:semiHidden/>
    <w:unhideWhenUsed/>
    <w:rsid w:val="001D2ECD"/>
    <w:rPr>
      <w:vertAlign w:val="superscript"/>
    </w:rPr>
  </w:style>
  <w:style w:type="table" w:customStyle="1" w:styleId="160">
    <w:name w:val="Сетка таблицы16"/>
    <w:basedOn w:val="a1"/>
    <w:next w:val="af"/>
    <w:uiPriority w:val="59"/>
    <w:rsid w:val="000E23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51">
    <w:name w:val="Нет списка15"/>
    <w:next w:val="a2"/>
    <w:uiPriority w:val="99"/>
    <w:semiHidden/>
    <w:unhideWhenUsed/>
    <w:rsid w:val="0017116D"/>
  </w:style>
  <w:style w:type="table" w:customStyle="1" w:styleId="101">
    <w:name w:val="Сетка таблицы10"/>
    <w:basedOn w:val="a1"/>
    <w:next w:val="af"/>
    <w:uiPriority w:val="39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Изящная таблица 24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61">
    <w:name w:val="Нет списка16"/>
    <w:next w:val="a2"/>
    <w:uiPriority w:val="99"/>
    <w:semiHidden/>
    <w:unhideWhenUsed/>
    <w:rsid w:val="0017116D"/>
  </w:style>
  <w:style w:type="numbering" w:customStyle="1" w:styleId="241">
    <w:name w:val="Нет списка24"/>
    <w:next w:val="a2"/>
    <w:uiPriority w:val="99"/>
    <w:semiHidden/>
    <w:unhideWhenUsed/>
    <w:rsid w:val="0017116D"/>
  </w:style>
  <w:style w:type="numbering" w:customStyle="1" w:styleId="340">
    <w:name w:val="Нет списка34"/>
    <w:next w:val="a2"/>
    <w:uiPriority w:val="99"/>
    <w:semiHidden/>
    <w:unhideWhenUsed/>
    <w:rsid w:val="0017116D"/>
  </w:style>
  <w:style w:type="numbering" w:customStyle="1" w:styleId="44">
    <w:name w:val="Нет списка44"/>
    <w:next w:val="a2"/>
    <w:uiPriority w:val="99"/>
    <w:semiHidden/>
    <w:unhideWhenUsed/>
    <w:rsid w:val="0017116D"/>
  </w:style>
  <w:style w:type="numbering" w:customStyle="1" w:styleId="540">
    <w:name w:val="Нет списка54"/>
    <w:next w:val="a2"/>
    <w:uiPriority w:val="99"/>
    <w:semiHidden/>
    <w:unhideWhenUsed/>
    <w:rsid w:val="0017116D"/>
  </w:style>
  <w:style w:type="numbering" w:customStyle="1" w:styleId="640">
    <w:name w:val="Нет списка64"/>
    <w:next w:val="a2"/>
    <w:uiPriority w:val="99"/>
    <w:semiHidden/>
    <w:unhideWhenUsed/>
    <w:rsid w:val="0017116D"/>
  </w:style>
  <w:style w:type="numbering" w:customStyle="1" w:styleId="740">
    <w:name w:val="Нет списка74"/>
    <w:next w:val="a2"/>
    <w:uiPriority w:val="99"/>
    <w:semiHidden/>
    <w:unhideWhenUsed/>
    <w:rsid w:val="0017116D"/>
  </w:style>
  <w:style w:type="table" w:customStyle="1" w:styleId="170">
    <w:name w:val="Сетка таблицы17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20">
    <w:name w:val="Нет списка82"/>
    <w:next w:val="a2"/>
    <w:uiPriority w:val="99"/>
    <w:semiHidden/>
    <w:unhideWhenUsed/>
    <w:rsid w:val="0017116D"/>
  </w:style>
  <w:style w:type="numbering" w:customStyle="1" w:styleId="1130">
    <w:name w:val="Нет списка113"/>
    <w:next w:val="a2"/>
    <w:uiPriority w:val="99"/>
    <w:semiHidden/>
    <w:unhideWhenUsed/>
    <w:rsid w:val="0017116D"/>
  </w:style>
  <w:style w:type="table" w:customStyle="1" w:styleId="212">
    <w:name w:val="Сетка таблицы21"/>
    <w:basedOn w:val="a1"/>
    <w:next w:val="af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">
    <w:name w:val="Изящная таблица 211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12">
    <w:name w:val="Нет списка1112"/>
    <w:next w:val="a2"/>
    <w:uiPriority w:val="99"/>
    <w:semiHidden/>
    <w:unhideWhenUsed/>
    <w:rsid w:val="0017116D"/>
  </w:style>
  <w:style w:type="numbering" w:customStyle="1" w:styleId="2120">
    <w:name w:val="Нет списка212"/>
    <w:next w:val="a2"/>
    <w:uiPriority w:val="99"/>
    <w:semiHidden/>
    <w:unhideWhenUsed/>
    <w:rsid w:val="0017116D"/>
  </w:style>
  <w:style w:type="numbering" w:customStyle="1" w:styleId="312">
    <w:name w:val="Нет списка312"/>
    <w:next w:val="a2"/>
    <w:uiPriority w:val="99"/>
    <w:semiHidden/>
    <w:unhideWhenUsed/>
    <w:rsid w:val="0017116D"/>
  </w:style>
  <w:style w:type="numbering" w:customStyle="1" w:styleId="412">
    <w:name w:val="Нет списка412"/>
    <w:next w:val="a2"/>
    <w:uiPriority w:val="99"/>
    <w:semiHidden/>
    <w:unhideWhenUsed/>
    <w:rsid w:val="0017116D"/>
  </w:style>
  <w:style w:type="numbering" w:customStyle="1" w:styleId="512">
    <w:name w:val="Нет списка512"/>
    <w:next w:val="a2"/>
    <w:uiPriority w:val="99"/>
    <w:semiHidden/>
    <w:unhideWhenUsed/>
    <w:rsid w:val="0017116D"/>
  </w:style>
  <w:style w:type="numbering" w:customStyle="1" w:styleId="612">
    <w:name w:val="Нет списка612"/>
    <w:next w:val="a2"/>
    <w:uiPriority w:val="99"/>
    <w:semiHidden/>
    <w:unhideWhenUsed/>
    <w:rsid w:val="0017116D"/>
  </w:style>
  <w:style w:type="numbering" w:customStyle="1" w:styleId="712">
    <w:name w:val="Нет списка712"/>
    <w:next w:val="a2"/>
    <w:uiPriority w:val="99"/>
    <w:semiHidden/>
    <w:unhideWhenUsed/>
    <w:rsid w:val="0017116D"/>
  </w:style>
  <w:style w:type="table" w:customStyle="1" w:styleId="1113">
    <w:name w:val="Сетка таблицы111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71">
    <w:name w:val="Нет списка17"/>
    <w:next w:val="a2"/>
    <w:uiPriority w:val="99"/>
    <w:semiHidden/>
    <w:unhideWhenUsed/>
    <w:rsid w:val="0017116D"/>
  </w:style>
  <w:style w:type="table" w:customStyle="1" w:styleId="180">
    <w:name w:val="Сетка таблицы18"/>
    <w:basedOn w:val="a1"/>
    <w:next w:val="af"/>
    <w:uiPriority w:val="39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Изящная таблица 25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81">
    <w:name w:val="Нет списка18"/>
    <w:next w:val="a2"/>
    <w:uiPriority w:val="99"/>
    <w:semiHidden/>
    <w:unhideWhenUsed/>
    <w:rsid w:val="0017116D"/>
  </w:style>
  <w:style w:type="numbering" w:customStyle="1" w:styleId="251">
    <w:name w:val="Нет списка25"/>
    <w:next w:val="a2"/>
    <w:uiPriority w:val="99"/>
    <w:semiHidden/>
    <w:unhideWhenUsed/>
    <w:rsid w:val="0017116D"/>
  </w:style>
  <w:style w:type="numbering" w:customStyle="1" w:styleId="350">
    <w:name w:val="Нет списка35"/>
    <w:next w:val="a2"/>
    <w:uiPriority w:val="99"/>
    <w:semiHidden/>
    <w:unhideWhenUsed/>
    <w:rsid w:val="0017116D"/>
  </w:style>
  <w:style w:type="numbering" w:customStyle="1" w:styleId="45">
    <w:name w:val="Нет списка45"/>
    <w:next w:val="a2"/>
    <w:uiPriority w:val="99"/>
    <w:semiHidden/>
    <w:unhideWhenUsed/>
    <w:rsid w:val="0017116D"/>
  </w:style>
  <w:style w:type="numbering" w:customStyle="1" w:styleId="55">
    <w:name w:val="Нет списка55"/>
    <w:next w:val="a2"/>
    <w:uiPriority w:val="99"/>
    <w:semiHidden/>
    <w:unhideWhenUsed/>
    <w:rsid w:val="0017116D"/>
  </w:style>
  <w:style w:type="numbering" w:customStyle="1" w:styleId="65">
    <w:name w:val="Нет списка65"/>
    <w:next w:val="a2"/>
    <w:uiPriority w:val="99"/>
    <w:semiHidden/>
    <w:unhideWhenUsed/>
    <w:rsid w:val="0017116D"/>
  </w:style>
  <w:style w:type="numbering" w:customStyle="1" w:styleId="75">
    <w:name w:val="Нет списка75"/>
    <w:next w:val="a2"/>
    <w:uiPriority w:val="99"/>
    <w:semiHidden/>
    <w:unhideWhenUsed/>
    <w:rsid w:val="0017116D"/>
  </w:style>
  <w:style w:type="table" w:customStyle="1" w:styleId="190">
    <w:name w:val="Сетка таблицы19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30">
    <w:name w:val="Нет списка83"/>
    <w:next w:val="a2"/>
    <w:uiPriority w:val="99"/>
    <w:semiHidden/>
    <w:unhideWhenUsed/>
    <w:rsid w:val="0017116D"/>
  </w:style>
  <w:style w:type="numbering" w:customStyle="1" w:styleId="114">
    <w:name w:val="Нет списка114"/>
    <w:next w:val="a2"/>
    <w:uiPriority w:val="99"/>
    <w:semiHidden/>
    <w:unhideWhenUsed/>
    <w:rsid w:val="0017116D"/>
  </w:style>
  <w:style w:type="table" w:customStyle="1" w:styleId="222">
    <w:name w:val="Сетка таблицы22"/>
    <w:basedOn w:val="a1"/>
    <w:next w:val="af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Изящная таблица 212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130">
    <w:name w:val="Нет списка1113"/>
    <w:next w:val="a2"/>
    <w:uiPriority w:val="99"/>
    <w:semiHidden/>
    <w:unhideWhenUsed/>
    <w:rsid w:val="0017116D"/>
  </w:style>
  <w:style w:type="numbering" w:customStyle="1" w:styleId="213">
    <w:name w:val="Нет списка213"/>
    <w:next w:val="a2"/>
    <w:uiPriority w:val="99"/>
    <w:semiHidden/>
    <w:unhideWhenUsed/>
    <w:rsid w:val="0017116D"/>
  </w:style>
  <w:style w:type="numbering" w:customStyle="1" w:styleId="313">
    <w:name w:val="Нет списка313"/>
    <w:next w:val="a2"/>
    <w:uiPriority w:val="99"/>
    <w:semiHidden/>
    <w:unhideWhenUsed/>
    <w:rsid w:val="0017116D"/>
  </w:style>
  <w:style w:type="numbering" w:customStyle="1" w:styleId="413">
    <w:name w:val="Нет списка413"/>
    <w:next w:val="a2"/>
    <w:uiPriority w:val="99"/>
    <w:semiHidden/>
    <w:unhideWhenUsed/>
    <w:rsid w:val="0017116D"/>
  </w:style>
  <w:style w:type="numbering" w:customStyle="1" w:styleId="513">
    <w:name w:val="Нет списка513"/>
    <w:next w:val="a2"/>
    <w:uiPriority w:val="99"/>
    <w:semiHidden/>
    <w:unhideWhenUsed/>
    <w:rsid w:val="0017116D"/>
  </w:style>
  <w:style w:type="numbering" w:customStyle="1" w:styleId="613">
    <w:name w:val="Нет списка613"/>
    <w:next w:val="a2"/>
    <w:uiPriority w:val="99"/>
    <w:semiHidden/>
    <w:unhideWhenUsed/>
    <w:rsid w:val="0017116D"/>
  </w:style>
  <w:style w:type="numbering" w:customStyle="1" w:styleId="713">
    <w:name w:val="Нет списка713"/>
    <w:next w:val="a2"/>
    <w:uiPriority w:val="99"/>
    <w:semiHidden/>
    <w:unhideWhenUsed/>
    <w:rsid w:val="0017116D"/>
  </w:style>
  <w:style w:type="table" w:customStyle="1" w:styleId="1121">
    <w:name w:val="Сетка таблицы112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91">
    <w:name w:val="Нет списка19"/>
    <w:next w:val="a2"/>
    <w:uiPriority w:val="99"/>
    <w:semiHidden/>
    <w:unhideWhenUsed/>
    <w:rsid w:val="0017116D"/>
  </w:style>
  <w:style w:type="table" w:customStyle="1" w:styleId="200">
    <w:name w:val="Сетка таблицы20"/>
    <w:basedOn w:val="a1"/>
    <w:next w:val="af"/>
    <w:uiPriority w:val="39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Изящная таблица 26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00">
    <w:name w:val="Нет списка110"/>
    <w:next w:val="a2"/>
    <w:uiPriority w:val="99"/>
    <w:semiHidden/>
    <w:unhideWhenUsed/>
    <w:rsid w:val="0017116D"/>
  </w:style>
  <w:style w:type="numbering" w:customStyle="1" w:styleId="261">
    <w:name w:val="Нет списка26"/>
    <w:next w:val="a2"/>
    <w:uiPriority w:val="99"/>
    <w:semiHidden/>
    <w:unhideWhenUsed/>
    <w:rsid w:val="0017116D"/>
  </w:style>
  <w:style w:type="numbering" w:customStyle="1" w:styleId="360">
    <w:name w:val="Нет списка36"/>
    <w:next w:val="a2"/>
    <w:uiPriority w:val="99"/>
    <w:semiHidden/>
    <w:unhideWhenUsed/>
    <w:rsid w:val="0017116D"/>
  </w:style>
  <w:style w:type="numbering" w:customStyle="1" w:styleId="46">
    <w:name w:val="Нет списка46"/>
    <w:next w:val="a2"/>
    <w:uiPriority w:val="99"/>
    <w:semiHidden/>
    <w:unhideWhenUsed/>
    <w:rsid w:val="0017116D"/>
  </w:style>
  <w:style w:type="numbering" w:customStyle="1" w:styleId="56">
    <w:name w:val="Нет списка56"/>
    <w:next w:val="a2"/>
    <w:uiPriority w:val="99"/>
    <w:semiHidden/>
    <w:unhideWhenUsed/>
    <w:rsid w:val="0017116D"/>
  </w:style>
  <w:style w:type="numbering" w:customStyle="1" w:styleId="66">
    <w:name w:val="Нет списка66"/>
    <w:next w:val="a2"/>
    <w:uiPriority w:val="99"/>
    <w:semiHidden/>
    <w:unhideWhenUsed/>
    <w:rsid w:val="0017116D"/>
  </w:style>
  <w:style w:type="numbering" w:customStyle="1" w:styleId="76">
    <w:name w:val="Нет списка76"/>
    <w:next w:val="a2"/>
    <w:uiPriority w:val="99"/>
    <w:semiHidden/>
    <w:unhideWhenUsed/>
    <w:rsid w:val="0017116D"/>
  </w:style>
  <w:style w:type="table" w:customStyle="1" w:styleId="1101">
    <w:name w:val="Сетка таблицы110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40">
    <w:name w:val="Нет списка84"/>
    <w:next w:val="a2"/>
    <w:uiPriority w:val="99"/>
    <w:semiHidden/>
    <w:unhideWhenUsed/>
    <w:rsid w:val="0017116D"/>
  </w:style>
  <w:style w:type="numbering" w:customStyle="1" w:styleId="115">
    <w:name w:val="Нет списка115"/>
    <w:next w:val="a2"/>
    <w:uiPriority w:val="99"/>
    <w:semiHidden/>
    <w:unhideWhenUsed/>
    <w:rsid w:val="0017116D"/>
  </w:style>
  <w:style w:type="table" w:customStyle="1" w:styleId="232">
    <w:name w:val="Сетка таблицы23"/>
    <w:basedOn w:val="a1"/>
    <w:next w:val="af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Изящная таблица 213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14">
    <w:name w:val="Нет списка1114"/>
    <w:next w:val="a2"/>
    <w:uiPriority w:val="99"/>
    <w:semiHidden/>
    <w:unhideWhenUsed/>
    <w:rsid w:val="0017116D"/>
  </w:style>
  <w:style w:type="numbering" w:customStyle="1" w:styleId="214">
    <w:name w:val="Нет списка214"/>
    <w:next w:val="a2"/>
    <w:uiPriority w:val="99"/>
    <w:semiHidden/>
    <w:unhideWhenUsed/>
    <w:rsid w:val="0017116D"/>
  </w:style>
  <w:style w:type="numbering" w:customStyle="1" w:styleId="314">
    <w:name w:val="Нет списка314"/>
    <w:next w:val="a2"/>
    <w:uiPriority w:val="99"/>
    <w:semiHidden/>
    <w:unhideWhenUsed/>
    <w:rsid w:val="0017116D"/>
  </w:style>
  <w:style w:type="numbering" w:customStyle="1" w:styleId="414">
    <w:name w:val="Нет списка414"/>
    <w:next w:val="a2"/>
    <w:uiPriority w:val="99"/>
    <w:semiHidden/>
    <w:unhideWhenUsed/>
    <w:rsid w:val="0017116D"/>
  </w:style>
  <w:style w:type="numbering" w:customStyle="1" w:styleId="514">
    <w:name w:val="Нет списка514"/>
    <w:next w:val="a2"/>
    <w:uiPriority w:val="99"/>
    <w:semiHidden/>
    <w:unhideWhenUsed/>
    <w:rsid w:val="0017116D"/>
  </w:style>
  <w:style w:type="numbering" w:customStyle="1" w:styleId="614">
    <w:name w:val="Нет списка614"/>
    <w:next w:val="a2"/>
    <w:uiPriority w:val="99"/>
    <w:semiHidden/>
    <w:unhideWhenUsed/>
    <w:rsid w:val="0017116D"/>
  </w:style>
  <w:style w:type="numbering" w:customStyle="1" w:styleId="714">
    <w:name w:val="Нет списка714"/>
    <w:next w:val="a2"/>
    <w:uiPriority w:val="99"/>
    <w:semiHidden/>
    <w:unhideWhenUsed/>
    <w:rsid w:val="0017116D"/>
  </w:style>
  <w:style w:type="table" w:customStyle="1" w:styleId="1131">
    <w:name w:val="Сетка таблицы113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2">
    <w:name w:val="Сетка таблицы24"/>
    <w:basedOn w:val="a1"/>
    <w:next w:val="af"/>
    <w:uiPriority w:val="39"/>
    <w:rsid w:val="00184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OTR1">
    <w:name w:val="OTR1"/>
    <w:basedOn w:val="a1"/>
    <w:next w:val="af"/>
    <w:rsid w:val="001E177F"/>
    <w:pPr>
      <w:spacing w:after="160" w:line="259" w:lineRule="auto"/>
    </w:pPr>
    <w:rPr>
      <w:rFonts w:eastAsia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Subtle 2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44B"/>
  </w:style>
  <w:style w:type="paragraph" w:styleId="1">
    <w:name w:val="heading 1"/>
    <w:basedOn w:val="a"/>
    <w:next w:val="a"/>
    <w:link w:val="10"/>
    <w:uiPriority w:val="9"/>
    <w:qFormat/>
    <w:rsid w:val="004F7CC1"/>
    <w:pPr>
      <w:pageBreakBefore/>
      <w:spacing w:after="0"/>
      <w:jc w:val="both"/>
      <w:outlineLvl w:val="0"/>
    </w:pPr>
    <w:rPr>
      <w:rFonts w:ascii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9D6891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072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4F7CC1"/>
    <w:pPr>
      <w:keepNext/>
      <w:pageBreakBefore/>
      <w:spacing w:after="0" w:line="240" w:lineRule="auto"/>
      <w:ind w:firstLine="567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4F7CC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F7CC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4F7CC1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it_List1"/>
    <w:basedOn w:val="a"/>
    <w:link w:val="a4"/>
    <w:uiPriority w:val="34"/>
    <w:qFormat/>
    <w:rsid w:val="00AC0D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it_List1 Знак"/>
    <w:link w:val="a3"/>
    <w:uiPriority w:val="34"/>
    <w:locked/>
    <w:rsid w:val="00AC0D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AC0D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5"/>
    <w:uiPriority w:val="1"/>
    <w:rsid w:val="00AC0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D6891"/>
  </w:style>
  <w:style w:type="paragraph" w:styleId="a9">
    <w:name w:val="footer"/>
    <w:basedOn w:val="a"/>
    <w:link w:val="aa"/>
    <w:uiPriority w:val="99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D6891"/>
  </w:style>
  <w:style w:type="character" w:customStyle="1" w:styleId="20">
    <w:name w:val="Заголовок 2 Знак"/>
    <w:basedOn w:val="a0"/>
    <w:link w:val="2"/>
    <w:qFormat/>
    <w:rsid w:val="009D68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b">
    <w:name w:val="подзаголовок"/>
    <w:basedOn w:val="a"/>
    <w:link w:val="ac"/>
    <w:qFormat/>
    <w:rsid w:val="009D6891"/>
    <w:pPr>
      <w:spacing w:before="120" w:after="120" w:line="24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ac">
    <w:name w:val="подзаголовок Знак"/>
    <w:link w:val="ab"/>
    <w:rsid w:val="009D689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ad">
    <w:name w:val="Balloon Text"/>
    <w:basedOn w:val="a"/>
    <w:link w:val="ae"/>
    <w:unhideWhenUsed/>
    <w:rsid w:val="000D2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D29DF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39"/>
    <w:rsid w:val="00EE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9C3048"/>
  </w:style>
  <w:style w:type="character" w:customStyle="1" w:styleId="30">
    <w:name w:val="Заголовок 3 Знак"/>
    <w:basedOn w:val="a0"/>
    <w:link w:val="3"/>
    <w:rsid w:val="001072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4F7CC1"/>
    <w:rPr>
      <w:rFonts w:ascii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0"/>
    <w:link w:val="4"/>
    <w:rsid w:val="004F7C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F7CC1"/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4F7CC1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F7CC1"/>
  </w:style>
  <w:style w:type="character" w:styleId="af0">
    <w:name w:val="page number"/>
    <w:rsid w:val="004F7CC1"/>
  </w:style>
  <w:style w:type="table" w:customStyle="1" w:styleId="13">
    <w:name w:val="Сетка таблицы1"/>
    <w:basedOn w:val="a1"/>
    <w:next w:val="af"/>
    <w:uiPriority w:val="59"/>
    <w:rsid w:val="004F7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0">
    <w:name w:val="Основной 12"/>
    <w:basedOn w:val="a"/>
    <w:link w:val="121"/>
    <w:qFormat/>
    <w:rsid w:val="004F7CC1"/>
    <w:pPr>
      <w:widowControl w:val="0"/>
      <w:spacing w:before="40" w:after="40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121">
    <w:name w:val="Основной 12 Знак"/>
    <w:link w:val="120"/>
    <w:rsid w:val="004F7CC1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TNR115">
    <w:name w:val="Таблица TNR 11.5"/>
    <w:basedOn w:val="a"/>
    <w:link w:val="TNR1150"/>
    <w:qFormat/>
    <w:rsid w:val="004F7CC1"/>
    <w:pPr>
      <w:spacing w:after="0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character" w:customStyle="1" w:styleId="TNR1150">
    <w:name w:val="Таблица TNR 11.5 Знак"/>
    <w:basedOn w:val="a0"/>
    <w:link w:val="TNR115"/>
    <w:rsid w:val="004F7CC1"/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122">
    <w:name w:val="Курсив 12 Ч"/>
    <w:basedOn w:val="a"/>
    <w:link w:val="123"/>
    <w:qFormat/>
    <w:rsid w:val="004F7CC1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character" w:customStyle="1" w:styleId="123">
    <w:name w:val="Курсив 12 Ч Знак"/>
    <w:basedOn w:val="a0"/>
    <w:link w:val="122"/>
    <w:rsid w:val="004F7CC1"/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paragraph" w:customStyle="1" w:styleId="124">
    <w:name w:val="Курсив 12 без отступа"/>
    <w:basedOn w:val="a"/>
    <w:link w:val="125"/>
    <w:qFormat/>
    <w:rsid w:val="004F7CC1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25">
    <w:name w:val="Курсив 12 без отступа Знак"/>
    <w:basedOn w:val="a0"/>
    <w:link w:val="124"/>
    <w:rsid w:val="004F7CC1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126">
    <w:name w:val="Курсив 12 Ж"/>
    <w:basedOn w:val="124"/>
    <w:link w:val="127"/>
    <w:qFormat/>
    <w:rsid w:val="004F7CC1"/>
    <w:rPr>
      <w:b/>
    </w:rPr>
  </w:style>
  <w:style w:type="character" w:customStyle="1" w:styleId="127">
    <w:name w:val="Курсив 12 Ж Знак"/>
    <w:basedOn w:val="125"/>
    <w:link w:val="126"/>
    <w:rsid w:val="004F7CC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customStyle="1" w:styleId="14">
    <w:name w:val="Основной 14"/>
    <w:basedOn w:val="af1"/>
    <w:link w:val="140"/>
    <w:qFormat/>
    <w:rsid w:val="004F7CC1"/>
    <w:pPr>
      <w:spacing w:line="240" w:lineRule="auto"/>
      <w:ind w:right="-16"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nhideWhenUsed/>
    <w:rsid w:val="004F7CC1"/>
    <w:pPr>
      <w:spacing w:after="120"/>
    </w:pPr>
  </w:style>
  <w:style w:type="character" w:customStyle="1" w:styleId="af2">
    <w:name w:val="Основной текст Знак"/>
    <w:basedOn w:val="a0"/>
    <w:link w:val="af1"/>
    <w:rsid w:val="004F7CC1"/>
  </w:style>
  <w:style w:type="character" w:customStyle="1" w:styleId="140">
    <w:name w:val="Основной 14 Знак"/>
    <w:link w:val="14"/>
    <w:rsid w:val="004F7CC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список осн.12 маркиров"/>
    <w:basedOn w:val="120"/>
    <w:link w:val="128"/>
    <w:qFormat/>
    <w:rsid w:val="004F7CC1"/>
    <w:pPr>
      <w:numPr>
        <w:numId w:val="1"/>
      </w:numPr>
      <w:ind w:left="993" w:hanging="284"/>
    </w:pPr>
  </w:style>
  <w:style w:type="character" w:customStyle="1" w:styleId="128">
    <w:name w:val="список осн.12 маркиров Знак"/>
    <w:basedOn w:val="121"/>
    <w:link w:val="12"/>
    <w:rsid w:val="004F7CC1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4F7CC1"/>
    <w:pPr>
      <w:keepNext/>
      <w:keepLines/>
      <w:pageBreakBefore w:val="0"/>
      <w:spacing w:before="48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15">
    <w:name w:val="toc 1"/>
    <w:basedOn w:val="a"/>
    <w:next w:val="a"/>
    <w:autoRedefine/>
    <w:uiPriority w:val="39"/>
    <w:unhideWhenUsed/>
    <w:rsid w:val="004F7CC1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F7CC1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4F7CC1"/>
    <w:pPr>
      <w:spacing w:after="100"/>
      <w:ind w:left="440"/>
    </w:pPr>
  </w:style>
  <w:style w:type="character" w:styleId="af4">
    <w:name w:val="Hyperlink"/>
    <w:basedOn w:val="a0"/>
    <w:uiPriority w:val="99"/>
    <w:unhideWhenUsed/>
    <w:rsid w:val="004F7CC1"/>
    <w:rPr>
      <w:color w:val="0000FF" w:themeColor="hyperlink"/>
      <w:u w:val="single"/>
    </w:rPr>
  </w:style>
  <w:style w:type="paragraph" w:customStyle="1" w:styleId="ConsNonformat">
    <w:name w:val="ConsNonformat"/>
    <w:rsid w:val="004F7CC1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Heading">
    <w:name w:val="Heading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5">
    <w:name w:val="Body Text Indent"/>
    <w:basedOn w:val="a"/>
    <w:link w:val="af6"/>
    <w:rsid w:val="004F7CC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4F7C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4F7CC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4F7C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f13">
    <w:name w:val="Основной текст с отSf1тупом 3"/>
    <w:basedOn w:val="a"/>
    <w:rsid w:val="004F7CC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7">
    <w:name w:val="Стиль По ширине"/>
    <w:basedOn w:val="a"/>
    <w:rsid w:val="004F7CC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Block Text"/>
    <w:basedOn w:val="a"/>
    <w:rsid w:val="004F7CC1"/>
    <w:pPr>
      <w:spacing w:after="0" w:line="240" w:lineRule="auto"/>
      <w:ind w:left="-426" w:right="-283" w:firstLine="71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basedOn w:val="a"/>
    <w:link w:val="23"/>
    <w:rsid w:val="004F7CC1"/>
    <w:pPr>
      <w:spacing w:after="0" w:line="240" w:lineRule="auto"/>
      <w:ind w:left="792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"/>
    <w:link w:val="35"/>
    <w:rsid w:val="004F7CC1"/>
    <w:pPr>
      <w:spacing w:after="0" w:line="240" w:lineRule="auto"/>
      <w:ind w:left="114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toc 9"/>
    <w:basedOn w:val="a"/>
    <w:next w:val="a"/>
    <w:autoRedefine/>
    <w:rsid w:val="004F7CC1"/>
    <w:pPr>
      <w:spacing w:after="0" w:line="240" w:lineRule="auto"/>
      <w:ind w:left="1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4F7C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4F7CC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">
    <w:name w:val="[Normal]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eformat">
    <w:name w:val="Preformat"/>
    <w:rsid w:val="004F7CC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4">
    <w:name w:val="Заголовок 2*"/>
    <w:basedOn w:val="4"/>
    <w:link w:val="25"/>
    <w:qFormat/>
    <w:rsid w:val="004F7CC1"/>
    <w:pPr>
      <w:ind w:right="-30" w:firstLine="709"/>
      <w:jc w:val="both"/>
    </w:pPr>
  </w:style>
  <w:style w:type="paragraph" w:styleId="41">
    <w:name w:val="toc 4"/>
    <w:basedOn w:val="a"/>
    <w:next w:val="a"/>
    <w:autoRedefine/>
    <w:uiPriority w:val="39"/>
    <w:rsid w:val="004F7CC1"/>
    <w:pPr>
      <w:tabs>
        <w:tab w:val="right" w:leader="dot" w:pos="9923"/>
      </w:tabs>
      <w:spacing w:after="0" w:line="240" w:lineRule="auto"/>
      <w:ind w:left="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* Знак"/>
    <w:basedOn w:val="40"/>
    <w:link w:val="24"/>
    <w:rsid w:val="004F7C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1">
    <w:name w:val="Знак Знак8"/>
    <w:basedOn w:val="a0"/>
    <w:rsid w:val="004F7CC1"/>
    <w:rPr>
      <w:rFonts w:ascii="Arial" w:hAnsi="Arial" w:cs="Arial"/>
      <w:b/>
      <w:bCs/>
      <w:i/>
      <w:iCs/>
      <w:sz w:val="28"/>
      <w:szCs w:val="28"/>
    </w:rPr>
  </w:style>
  <w:style w:type="paragraph" w:customStyle="1" w:styleId="141">
    <w:name w:val="Обычный + 14 пт"/>
    <w:aliases w:val="По центру,По ширине,Первая строка:  1,27 см,27 см Знак Знак,27 см Знак Знак Знак Знак,По правому краю,Слева:  8,89 см,27 см Знак Знак Знак Знак Знак Знак,25 см"/>
    <w:basedOn w:val="a"/>
    <w:link w:val="142"/>
    <w:qFormat/>
    <w:rsid w:val="004F7C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b">
    <w:name w:val="Основной"/>
    <w:basedOn w:val="af1"/>
    <w:link w:val="afc"/>
    <w:qFormat/>
    <w:rsid w:val="004F7CC1"/>
    <w:pPr>
      <w:spacing w:after="0" w:line="240" w:lineRule="auto"/>
      <w:ind w:right="-58" w:firstLine="709"/>
      <w:jc w:val="both"/>
    </w:pPr>
    <w:rPr>
      <w:rFonts w:ascii="Times New Roman" w:eastAsia="Times New Roman" w:hAnsi="Times New Roman" w:cs="Times New Roman"/>
      <w:spacing w:val="1"/>
      <w:sz w:val="28"/>
      <w:szCs w:val="28"/>
      <w:u w:val="single"/>
      <w:lang w:eastAsia="ru-RU"/>
    </w:rPr>
  </w:style>
  <w:style w:type="character" w:customStyle="1" w:styleId="afc">
    <w:name w:val="Основной Знак"/>
    <w:basedOn w:val="60"/>
    <w:link w:val="afb"/>
    <w:qFormat/>
    <w:rsid w:val="004F7CC1"/>
    <w:rPr>
      <w:rFonts w:ascii="Times New Roman" w:eastAsia="Times New Roman" w:hAnsi="Times New Roman" w:cs="Times New Roman"/>
      <w:i w:val="0"/>
      <w:spacing w:val="1"/>
      <w:sz w:val="28"/>
      <w:szCs w:val="28"/>
      <w:u w:val="single"/>
      <w:lang w:eastAsia="ru-RU"/>
    </w:rPr>
  </w:style>
  <w:style w:type="paragraph" w:customStyle="1" w:styleId="ConsPlusNormal">
    <w:name w:val="ConsPlusNormal"/>
    <w:rsid w:val="004F7C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4F7CC1"/>
  </w:style>
  <w:style w:type="character" w:customStyle="1" w:styleId="match">
    <w:name w:val="match"/>
    <w:basedOn w:val="a0"/>
    <w:rsid w:val="004F7CC1"/>
  </w:style>
  <w:style w:type="paragraph" w:styleId="afd">
    <w:name w:val="Subtitle"/>
    <w:basedOn w:val="a"/>
    <w:next w:val="a"/>
    <w:link w:val="afe"/>
    <w:qFormat/>
    <w:rsid w:val="004F7CC1"/>
    <w:pPr>
      <w:spacing w:after="60" w:line="240" w:lineRule="auto"/>
      <w:outlineLvl w:val="1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character" w:customStyle="1" w:styleId="afe">
    <w:name w:val="Подзаголовок Знак"/>
    <w:basedOn w:val="a0"/>
    <w:link w:val="afd"/>
    <w:rsid w:val="004F7CC1"/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styleId="aff">
    <w:name w:val="Document Map"/>
    <w:basedOn w:val="a"/>
    <w:link w:val="aff0"/>
    <w:uiPriority w:val="99"/>
    <w:rsid w:val="004F7CC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0">
    <w:name w:val="Схема документа Знак"/>
    <w:basedOn w:val="a0"/>
    <w:link w:val="aff"/>
    <w:uiPriority w:val="99"/>
    <w:rsid w:val="004F7CC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10">
    <w:name w:val="Знак Знак81"/>
    <w:basedOn w:val="a0"/>
    <w:rsid w:val="004F7CC1"/>
    <w:rPr>
      <w:rFonts w:ascii="Arial" w:hAnsi="Arial" w:cs="Arial"/>
      <w:b/>
      <w:bCs/>
      <w:i/>
      <w:iCs/>
      <w:sz w:val="28"/>
      <w:szCs w:val="28"/>
    </w:rPr>
  </w:style>
  <w:style w:type="paragraph" w:customStyle="1" w:styleId="16">
    <w:name w:val="основной 1"/>
    <w:basedOn w:val="a"/>
    <w:link w:val="17"/>
    <w:qFormat/>
    <w:rsid w:val="004F7CC1"/>
    <w:pPr>
      <w:spacing w:before="80"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7">
    <w:name w:val="основной 1 Знак"/>
    <w:link w:val="16"/>
    <w:rsid w:val="004F7CC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f1">
    <w:name w:val="Normal (Web)"/>
    <w:basedOn w:val="a"/>
    <w:uiPriority w:val="99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2">
    <w:name w:val="Обычный + 14 пт Знак"/>
    <w:aliases w:val="По центру Знак"/>
    <w:link w:val="141"/>
    <w:qFormat/>
    <w:locked/>
    <w:rsid w:val="004F7C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3">
    <w:name w:val="курсив 14"/>
    <w:basedOn w:val="16"/>
    <w:link w:val="144"/>
    <w:qFormat/>
    <w:rsid w:val="004F7CC1"/>
    <w:pPr>
      <w:spacing w:before="240" w:after="40"/>
      <w:ind w:firstLine="0"/>
    </w:pPr>
    <w:rPr>
      <w:i/>
      <w:lang w:val="ru-RU" w:eastAsia="ru-RU"/>
    </w:rPr>
  </w:style>
  <w:style w:type="character" w:customStyle="1" w:styleId="144">
    <w:name w:val="курсив 14 Знак"/>
    <w:link w:val="143"/>
    <w:rsid w:val="004F7CC1"/>
    <w:rPr>
      <w:rFonts w:ascii="Times New Roman" w:eastAsia="Times New Roman" w:hAnsi="Times New Roman" w:cs="Times New Roman"/>
      <w:i/>
      <w:sz w:val="28"/>
      <w:szCs w:val="28"/>
      <w:lang w:eastAsia="ru-RU"/>
    </w:rPr>
  </w:style>
  <w:style w:type="table" w:styleId="26">
    <w:name w:val="Table Subtle 2"/>
    <w:basedOn w:val="a1"/>
    <w:rsid w:val="004F7C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51">
    <w:name w:val="toc 5"/>
    <w:basedOn w:val="a"/>
    <w:next w:val="a"/>
    <w:autoRedefine/>
    <w:rsid w:val="004F7CC1"/>
    <w:pPr>
      <w:spacing w:after="0" w:line="240" w:lineRule="auto"/>
      <w:ind w:left="8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basedOn w:val="a"/>
    <w:next w:val="a"/>
    <w:autoRedefine/>
    <w:rsid w:val="004F7CC1"/>
    <w:pPr>
      <w:spacing w:after="0" w:line="240" w:lineRule="auto"/>
      <w:ind w:left="10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toc 7"/>
    <w:basedOn w:val="a"/>
    <w:next w:val="a"/>
    <w:autoRedefine/>
    <w:rsid w:val="004F7CC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2">
    <w:name w:val="toc 8"/>
    <w:basedOn w:val="a"/>
    <w:next w:val="a"/>
    <w:autoRedefine/>
    <w:rsid w:val="004F7CC1"/>
    <w:pPr>
      <w:spacing w:after="0" w:line="240" w:lineRule="auto"/>
      <w:ind w:left="14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llowedHyperlink"/>
    <w:uiPriority w:val="99"/>
    <w:rsid w:val="004F7CC1"/>
    <w:rPr>
      <w:color w:val="800080"/>
      <w:u w:val="single"/>
    </w:rPr>
  </w:style>
  <w:style w:type="paragraph" w:customStyle="1" w:styleId="110">
    <w:name w:val="Заголовок 1.1"/>
    <w:basedOn w:val="1"/>
    <w:link w:val="111"/>
    <w:qFormat/>
    <w:rsid w:val="004F7CC1"/>
    <w:pPr>
      <w:keepNext/>
      <w:spacing w:before="120" w:after="240"/>
    </w:pPr>
    <w:rPr>
      <w:rFonts w:eastAsia="Times New Roman"/>
      <w:b w:val="0"/>
      <w:sz w:val="30"/>
      <w:szCs w:val="28"/>
      <w:lang w:eastAsia="ru-RU"/>
    </w:rPr>
  </w:style>
  <w:style w:type="numbering" w:customStyle="1" w:styleId="112">
    <w:name w:val="Нет списка11"/>
    <w:next w:val="a2"/>
    <w:uiPriority w:val="99"/>
    <w:semiHidden/>
    <w:unhideWhenUsed/>
    <w:rsid w:val="004F7CC1"/>
  </w:style>
  <w:style w:type="character" w:customStyle="1" w:styleId="111">
    <w:name w:val="Заголовок 1.1 Знак"/>
    <w:link w:val="110"/>
    <w:rsid w:val="004F7CC1"/>
    <w:rPr>
      <w:rFonts w:ascii="Times New Roman" w:eastAsia="Times New Roman" w:hAnsi="Times New Roman" w:cs="Times New Roman"/>
      <w:sz w:val="30"/>
      <w:szCs w:val="28"/>
      <w:lang w:eastAsia="ru-RU"/>
    </w:rPr>
  </w:style>
  <w:style w:type="numbering" w:customStyle="1" w:styleId="27">
    <w:name w:val="Нет списка2"/>
    <w:next w:val="a2"/>
    <w:uiPriority w:val="99"/>
    <w:semiHidden/>
    <w:unhideWhenUsed/>
    <w:rsid w:val="004F7CC1"/>
  </w:style>
  <w:style w:type="numbering" w:customStyle="1" w:styleId="36">
    <w:name w:val="Нет списка3"/>
    <w:next w:val="a2"/>
    <w:uiPriority w:val="99"/>
    <w:semiHidden/>
    <w:unhideWhenUsed/>
    <w:rsid w:val="004F7CC1"/>
  </w:style>
  <w:style w:type="numbering" w:customStyle="1" w:styleId="42">
    <w:name w:val="Нет списка4"/>
    <w:next w:val="a2"/>
    <w:uiPriority w:val="99"/>
    <w:semiHidden/>
    <w:unhideWhenUsed/>
    <w:rsid w:val="004F7CC1"/>
  </w:style>
  <w:style w:type="numbering" w:customStyle="1" w:styleId="52">
    <w:name w:val="Нет списка5"/>
    <w:next w:val="a2"/>
    <w:uiPriority w:val="99"/>
    <w:semiHidden/>
    <w:unhideWhenUsed/>
    <w:rsid w:val="004F7CC1"/>
  </w:style>
  <w:style w:type="paragraph" w:customStyle="1" w:styleId="-">
    <w:name w:val="Эклог-шум"/>
    <w:basedOn w:val="a"/>
    <w:link w:val="-0"/>
    <w:qFormat/>
    <w:rsid w:val="004F7CC1"/>
    <w:pPr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4F7CC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-0">
    <w:name w:val="Эклог-шум Знак"/>
    <w:link w:val="-"/>
    <w:rsid w:val="004F7CC1"/>
    <w:rPr>
      <w:rFonts w:ascii="Arial" w:eastAsia="Times New Roman" w:hAnsi="Arial" w:cs="Times New Roman"/>
      <w:b/>
      <w:bCs/>
      <w:sz w:val="28"/>
      <w:szCs w:val="28"/>
      <w:lang w:eastAsia="ru-RU"/>
    </w:rPr>
  </w:style>
  <w:style w:type="numbering" w:customStyle="1" w:styleId="62">
    <w:name w:val="Нет списка6"/>
    <w:next w:val="a2"/>
    <w:uiPriority w:val="99"/>
    <w:semiHidden/>
    <w:unhideWhenUsed/>
    <w:rsid w:val="004F7CC1"/>
  </w:style>
  <w:style w:type="numbering" w:customStyle="1" w:styleId="70">
    <w:name w:val="Нет списка7"/>
    <w:next w:val="a2"/>
    <w:uiPriority w:val="99"/>
    <w:semiHidden/>
    <w:unhideWhenUsed/>
    <w:rsid w:val="004F7CC1"/>
  </w:style>
  <w:style w:type="paragraph" w:styleId="28">
    <w:name w:val="Body Text 2"/>
    <w:basedOn w:val="a"/>
    <w:link w:val="29"/>
    <w:rsid w:val="004F7CC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4F7CC1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3">
    <w:name w:val="Сетка таблицы11"/>
    <w:basedOn w:val="a1"/>
    <w:next w:val="af"/>
    <w:uiPriority w:val="59"/>
    <w:rsid w:val="004F7C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3">
    <w:name w:val="ЭРА"/>
    <w:basedOn w:val="a"/>
    <w:link w:val="aff4"/>
    <w:qFormat/>
    <w:rsid w:val="004F7CC1"/>
    <w:pPr>
      <w:spacing w:after="0" w:line="240" w:lineRule="auto"/>
      <w:jc w:val="both"/>
    </w:pPr>
    <w:rPr>
      <w:rFonts w:ascii="Courier New" w:eastAsia="Times New Roman" w:hAnsi="Courier New" w:cs="Times New Roman"/>
      <w:sz w:val="18"/>
      <w:szCs w:val="18"/>
      <w:lang w:eastAsia="ru-RU"/>
    </w:rPr>
  </w:style>
  <w:style w:type="paragraph" w:customStyle="1" w:styleId="Default">
    <w:name w:val="Default"/>
    <w:rsid w:val="004F7C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4">
    <w:name w:val="ЭРА Знак"/>
    <w:link w:val="aff3"/>
    <w:rsid w:val="004F7CC1"/>
    <w:rPr>
      <w:rFonts w:ascii="Courier New" w:eastAsia="Times New Roman" w:hAnsi="Courier New" w:cs="Times New Roman"/>
      <w:sz w:val="18"/>
      <w:szCs w:val="18"/>
      <w:lang w:eastAsia="ru-RU"/>
    </w:rPr>
  </w:style>
  <w:style w:type="character" w:customStyle="1" w:styleId="145">
    <w:name w:val="основной 14 Знак"/>
    <w:link w:val="146"/>
    <w:locked/>
    <w:rsid w:val="004F7CC1"/>
    <w:rPr>
      <w:sz w:val="28"/>
      <w:szCs w:val="28"/>
      <w:lang w:val="x-none" w:eastAsia="x-none"/>
    </w:rPr>
  </w:style>
  <w:style w:type="paragraph" w:customStyle="1" w:styleId="146">
    <w:name w:val="основной 14"/>
    <w:basedOn w:val="a"/>
    <w:link w:val="145"/>
    <w:qFormat/>
    <w:rsid w:val="004F7CC1"/>
    <w:pPr>
      <w:spacing w:before="40" w:after="40" w:line="240" w:lineRule="auto"/>
      <w:ind w:firstLine="720"/>
      <w:jc w:val="both"/>
    </w:pPr>
    <w:rPr>
      <w:sz w:val="28"/>
      <w:szCs w:val="28"/>
      <w:lang w:val="x-none" w:eastAsia="x-none"/>
    </w:rPr>
  </w:style>
  <w:style w:type="paragraph" w:customStyle="1" w:styleId="formattext">
    <w:name w:val="formattext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.FORMATTEXT"/>
    <w:uiPriority w:val="99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aff5">
    <w:name w:val="."/>
    <w:uiPriority w:val="99"/>
    <w:rsid w:val="004F7C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9">
    <w:name w:val="Курсив 12Ж"/>
    <w:basedOn w:val="124"/>
    <w:link w:val="12a"/>
    <w:qFormat/>
    <w:rsid w:val="004F7CC1"/>
    <w:rPr>
      <w:b/>
    </w:rPr>
  </w:style>
  <w:style w:type="character" w:customStyle="1" w:styleId="12a">
    <w:name w:val="Курсив 12Ж Знак"/>
    <w:basedOn w:val="125"/>
    <w:link w:val="129"/>
    <w:rsid w:val="004F7CC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FontStyle11">
    <w:name w:val="Font Style11"/>
    <w:rsid w:val="004F7CC1"/>
    <w:rPr>
      <w:rFonts w:ascii="Times New Roman" w:hAnsi="Times New Roman" w:cs="Times New Roman"/>
      <w:sz w:val="22"/>
      <w:szCs w:val="22"/>
    </w:rPr>
  </w:style>
  <w:style w:type="character" w:styleId="aff6">
    <w:name w:val="Emphasis"/>
    <w:qFormat/>
    <w:rsid w:val="004F7CC1"/>
    <w:rPr>
      <w:i/>
      <w:iCs/>
    </w:rPr>
  </w:style>
  <w:style w:type="character" w:customStyle="1" w:styleId="visited">
    <w:name w:val="visited"/>
    <w:basedOn w:val="a0"/>
    <w:rsid w:val="004F7CC1"/>
  </w:style>
  <w:style w:type="paragraph" w:customStyle="1" w:styleId="formattexttopleveltext">
    <w:name w:val="formattext topleveltext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7">
    <w:name w:val="font7"/>
    <w:basedOn w:val="a"/>
    <w:rsid w:val="004F7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3">
    <w:name w:val="xl63"/>
    <w:basedOn w:val="a"/>
    <w:rsid w:val="004F7C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F7C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F7CC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F7CC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F7CC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4F7C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9">
    <w:name w:val="xl79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4F7CC1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4F7CC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4F7C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4F7C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ton-search">
    <w:name w:val="button-search"/>
    <w:basedOn w:val="a0"/>
    <w:rsid w:val="004F7CC1"/>
  </w:style>
  <w:style w:type="paragraph" w:customStyle="1" w:styleId="aff7">
    <w:name w:val="Табличный"/>
    <w:basedOn w:val="a"/>
    <w:link w:val="aff8"/>
    <w:qFormat/>
    <w:rsid w:val="004F7CC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character" w:customStyle="1" w:styleId="aff8">
    <w:name w:val="Табличный Знак"/>
    <w:basedOn w:val="a0"/>
    <w:link w:val="aff7"/>
    <w:rsid w:val="004F7CC1"/>
    <w:rPr>
      <w:rFonts w:ascii="Times New Roman" w:eastAsia="Times New Roman" w:hAnsi="Times New Roman" w:cs="Times New Roman"/>
      <w:sz w:val="24"/>
      <w:szCs w:val="28"/>
      <w:lang w:val="x-none" w:eastAsia="x-none"/>
    </w:rPr>
  </w:style>
  <w:style w:type="numbering" w:customStyle="1" w:styleId="83">
    <w:name w:val="Нет списка8"/>
    <w:next w:val="a2"/>
    <w:uiPriority w:val="99"/>
    <w:semiHidden/>
    <w:unhideWhenUsed/>
    <w:rsid w:val="007C27A6"/>
  </w:style>
  <w:style w:type="table" w:customStyle="1" w:styleId="2a">
    <w:name w:val="Сетка таблицы2"/>
    <w:basedOn w:val="a1"/>
    <w:next w:val="af"/>
    <w:rsid w:val="007C2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Изящная таблица 21"/>
    <w:basedOn w:val="a1"/>
    <w:next w:val="26"/>
    <w:rsid w:val="007C27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2b">
    <w:name w:val="Нет списка12"/>
    <w:next w:val="a2"/>
    <w:uiPriority w:val="99"/>
    <w:semiHidden/>
    <w:unhideWhenUsed/>
    <w:rsid w:val="007C27A6"/>
  </w:style>
  <w:style w:type="numbering" w:customStyle="1" w:styleId="211">
    <w:name w:val="Нет списка21"/>
    <w:next w:val="a2"/>
    <w:uiPriority w:val="99"/>
    <w:semiHidden/>
    <w:unhideWhenUsed/>
    <w:rsid w:val="007C27A6"/>
  </w:style>
  <w:style w:type="numbering" w:customStyle="1" w:styleId="310">
    <w:name w:val="Нет списка31"/>
    <w:next w:val="a2"/>
    <w:uiPriority w:val="99"/>
    <w:semiHidden/>
    <w:unhideWhenUsed/>
    <w:rsid w:val="007C27A6"/>
  </w:style>
  <w:style w:type="numbering" w:customStyle="1" w:styleId="410">
    <w:name w:val="Нет списка41"/>
    <w:next w:val="a2"/>
    <w:uiPriority w:val="99"/>
    <w:semiHidden/>
    <w:unhideWhenUsed/>
    <w:rsid w:val="007C27A6"/>
  </w:style>
  <w:style w:type="numbering" w:customStyle="1" w:styleId="510">
    <w:name w:val="Нет списка51"/>
    <w:next w:val="a2"/>
    <w:uiPriority w:val="99"/>
    <w:semiHidden/>
    <w:unhideWhenUsed/>
    <w:rsid w:val="007C27A6"/>
  </w:style>
  <w:style w:type="numbering" w:customStyle="1" w:styleId="610">
    <w:name w:val="Нет списка61"/>
    <w:next w:val="a2"/>
    <w:uiPriority w:val="99"/>
    <w:semiHidden/>
    <w:unhideWhenUsed/>
    <w:rsid w:val="007C27A6"/>
  </w:style>
  <w:style w:type="numbering" w:customStyle="1" w:styleId="71">
    <w:name w:val="Нет списка71"/>
    <w:next w:val="a2"/>
    <w:uiPriority w:val="99"/>
    <w:semiHidden/>
    <w:unhideWhenUsed/>
    <w:rsid w:val="007C27A6"/>
  </w:style>
  <w:style w:type="table" w:customStyle="1" w:styleId="12c">
    <w:name w:val="Сетка таблицы12"/>
    <w:basedOn w:val="a1"/>
    <w:next w:val="af"/>
    <w:uiPriority w:val="59"/>
    <w:rsid w:val="007C27A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90">
    <w:name w:val="Нет списка9"/>
    <w:next w:val="a2"/>
    <w:uiPriority w:val="99"/>
    <w:semiHidden/>
    <w:unhideWhenUsed/>
    <w:rsid w:val="00EC756A"/>
  </w:style>
  <w:style w:type="table" w:customStyle="1" w:styleId="37">
    <w:name w:val="Сетка таблицы3"/>
    <w:basedOn w:val="a1"/>
    <w:next w:val="af"/>
    <w:rsid w:val="00EC7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Изящная таблица 22"/>
    <w:basedOn w:val="a1"/>
    <w:next w:val="26"/>
    <w:rsid w:val="00EC75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30">
    <w:name w:val="Нет списка13"/>
    <w:next w:val="a2"/>
    <w:uiPriority w:val="99"/>
    <w:semiHidden/>
    <w:unhideWhenUsed/>
    <w:rsid w:val="00EC756A"/>
  </w:style>
  <w:style w:type="numbering" w:customStyle="1" w:styleId="221">
    <w:name w:val="Нет списка22"/>
    <w:next w:val="a2"/>
    <w:uiPriority w:val="99"/>
    <w:semiHidden/>
    <w:unhideWhenUsed/>
    <w:rsid w:val="00EC756A"/>
  </w:style>
  <w:style w:type="numbering" w:customStyle="1" w:styleId="320">
    <w:name w:val="Нет списка32"/>
    <w:next w:val="a2"/>
    <w:uiPriority w:val="99"/>
    <w:semiHidden/>
    <w:unhideWhenUsed/>
    <w:rsid w:val="00EC756A"/>
  </w:style>
  <w:style w:type="numbering" w:customStyle="1" w:styleId="420">
    <w:name w:val="Нет списка42"/>
    <w:next w:val="a2"/>
    <w:uiPriority w:val="99"/>
    <w:semiHidden/>
    <w:unhideWhenUsed/>
    <w:rsid w:val="00EC756A"/>
  </w:style>
  <w:style w:type="numbering" w:customStyle="1" w:styleId="520">
    <w:name w:val="Нет списка52"/>
    <w:next w:val="a2"/>
    <w:uiPriority w:val="99"/>
    <w:semiHidden/>
    <w:unhideWhenUsed/>
    <w:rsid w:val="00EC756A"/>
  </w:style>
  <w:style w:type="numbering" w:customStyle="1" w:styleId="620">
    <w:name w:val="Нет списка62"/>
    <w:next w:val="a2"/>
    <w:uiPriority w:val="99"/>
    <w:semiHidden/>
    <w:unhideWhenUsed/>
    <w:rsid w:val="00EC756A"/>
  </w:style>
  <w:style w:type="numbering" w:customStyle="1" w:styleId="72">
    <w:name w:val="Нет списка72"/>
    <w:next w:val="a2"/>
    <w:uiPriority w:val="99"/>
    <w:semiHidden/>
    <w:unhideWhenUsed/>
    <w:rsid w:val="00EC756A"/>
  </w:style>
  <w:style w:type="table" w:customStyle="1" w:styleId="131">
    <w:name w:val="Сетка таблицы13"/>
    <w:basedOn w:val="a1"/>
    <w:next w:val="af"/>
    <w:uiPriority w:val="59"/>
    <w:rsid w:val="00EC756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E74820"/>
  </w:style>
  <w:style w:type="table" w:customStyle="1" w:styleId="43">
    <w:name w:val="Сетка таблицы4"/>
    <w:basedOn w:val="a1"/>
    <w:next w:val="af"/>
    <w:rsid w:val="00E74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Изящная таблица 23"/>
    <w:basedOn w:val="a1"/>
    <w:next w:val="26"/>
    <w:rsid w:val="00E748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47">
    <w:name w:val="Нет списка14"/>
    <w:next w:val="a2"/>
    <w:uiPriority w:val="99"/>
    <w:semiHidden/>
    <w:unhideWhenUsed/>
    <w:rsid w:val="00E74820"/>
  </w:style>
  <w:style w:type="numbering" w:customStyle="1" w:styleId="231">
    <w:name w:val="Нет списка23"/>
    <w:next w:val="a2"/>
    <w:uiPriority w:val="99"/>
    <w:semiHidden/>
    <w:unhideWhenUsed/>
    <w:rsid w:val="00E74820"/>
  </w:style>
  <w:style w:type="numbering" w:customStyle="1" w:styleId="330">
    <w:name w:val="Нет списка33"/>
    <w:next w:val="a2"/>
    <w:uiPriority w:val="99"/>
    <w:semiHidden/>
    <w:unhideWhenUsed/>
    <w:rsid w:val="00E74820"/>
  </w:style>
  <w:style w:type="numbering" w:customStyle="1" w:styleId="430">
    <w:name w:val="Нет списка43"/>
    <w:next w:val="a2"/>
    <w:uiPriority w:val="99"/>
    <w:semiHidden/>
    <w:unhideWhenUsed/>
    <w:rsid w:val="00E74820"/>
  </w:style>
  <w:style w:type="numbering" w:customStyle="1" w:styleId="53">
    <w:name w:val="Нет списка53"/>
    <w:next w:val="a2"/>
    <w:uiPriority w:val="99"/>
    <w:semiHidden/>
    <w:unhideWhenUsed/>
    <w:rsid w:val="00E74820"/>
  </w:style>
  <w:style w:type="numbering" w:customStyle="1" w:styleId="63">
    <w:name w:val="Нет списка63"/>
    <w:next w:val="a2"/>
    <w:uiPriority w:val="99"/>
    <w:semiHidden/>
    <w:unhideWhenUsed/>
    <w:rsid w:val="00E74820"/>
  </w:style>
  <w:style w:type="numbering" w:customStyle="1" w:styleId="73">
    <w:name w:val="Нет списка73"/>
    <w:next w:val="a2"/>
    <w:uiPriority w:val="99"/>
    <w:semiHidden/>
    <w:unhideWhenUsed/>
    <w:rsid w:val="00E74820"/>
  </w:style>
  <w:style w:type="table" w:customStyle="1" w:styleId="148">
    <w:name w:val="Сетка таблицы14"/>
    <w:basedOn w:val="a1"/>
    <w:next w:val="af"/>
    <w:uiPriority w:val="59"/>
    <w:rsid w:val="00E748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49">
    <w:name w:val="14 Обычный"/>
    <w:basedOn w:val="a"/>
    <w:link w:val="14a"/>
    <w:qFormat/>
    <w:rsid w:val="00D70A3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4a">
    <w:name w:val="14 Обычный Знак"/>
    <w:link w:val="149"/>
    <w:rsid w:val="00D70A3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msonormal0">
    <w:name w:val="msonormal"/>
    <w:basedOn w:val="a"/>
    <w:rsid w:val="00D70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Заголовок оглавления1"/>
    <w:basedOn w:val="1"/>
    <w:next w:val="a"/>
    <w:uiPriority w:val="39"/>
    <w:unhideWhenUsed/>
    <w:qFormat/>
    <w:rsid w:val="00D70A32"/>
    <w:pPr>
      <w:keepNext/>
      <w:keepLines/>
      <w:pageBreakBefore w:val="0"/>
      <w:spacing w:before="480"/>
      <w:jc w:val="left"/>
      <w:outlineLvl w:val="9"/>
    </w:pPr>
    <w:rPr>
      <w:rFonts w:ascii="Cambria" w:eastAsia="Times New Roman" w:hAnsi="Cambria"/>
      <w:bCs/>
      <w:color w:val="365F91"/>
      <w:szCs w:val="28"/>
      <w:lang w:eastAsia="ru-RU"/>
    </w:rPr>
  </w:style>
  <w:style w:type="character" w:customStyle="1" w:styleId="19">
    <w:name w:val="Гиперссылка1"/>
    <w:basedOn w:val="a0"/>
    <w:uiPriority w:val="99"/>
    <w:unhideWhenUsed/>
    <w:rsid w:val="00D70A32"/>
    <w:rPr>
      <w:color w:val="0000FF"/>
      <w:u w:val="single"/>
    </w:rPr>
  </w:style>
  <w:style w:type="numbering" w:customStyle="1" w:styleId="1110">
    <w:name w:val="Нет списка111"/>
    <w:next w:val="a2"/>
    <w:uiPriority w:val="99"/>
    <w:semiHidden/>
    <w:unhideWhenUsed/>
    <w:rsid w:val="00D70A32"/>
  </w:style>
  <w:style w:type="numbering" w:customStyle="1" w:styleId="1120">
    <w:name w:val="Нет списка112"/>
    <w:next w:val="a2"/>
    <w:uiPriority w:val="99"/>
    <w:semiHidden/>
    <w:unhideWhenUsed/>
    <w:rsid w:val="00D70A32"/>
  </w:style>
  <w:style w:type="numbering" w:customStyle="1" w:styleId="811">
    <w:name w:val="Нет списка81"/>
    <w:next w:val="a2"/>
    <w:uiPriority w:val="99"/>
    <w:semiHidden/>
    <w:unhideWhenUsed/>
    <w:rsid w:val="00D70A32"/>
  </w:style>
  <w:style w:type="paragraph" w:customStyle="1" w:styleId="2b">
    <w:name w:val="Заголовок оглавления2"/>
    <w:basedOn w:val="1"/>
    <w:next w:val="a"/>
    <w:uiPriority w:val="39"/>
    <w:unhideWhenUsed/>
    <w:qFormat/>
    <w:rsid w:val="00D70A32"/>
    <w:pPr>
      <w:keepNext/>
      <w:keepLines/>
      <w:pageBreakBefore w:val="0"/>
      <w:spacing w:before="480"/>
      <w:jc w:val="left"/>
      <w:outlineLvl w:val="9"/>
    </w:pPr>
    <w:rPr>
      <w:rFonts w:ascii="Cambria" w:eastAsia="Times New Roman" w:hAnsi="Cambria"/>
      <w:bCs/>
      <w:color w:val="365F91"/>
      <w:szCs w:val="28"/>
      <w:lang w:eastAsia="ru-RU"/>
    </w:rPr>
  </w:style>
  <w:style w:type="numbering" w:customStyle="1" w:styleId="1210">
    <w:name w:val="Нет списка121"/>
    <w:next w:val="a2"/>
    <w:uiPriority w:val="99"/>
    <w:semiHidden/>
    <w:unhideWhenUsed/>
    <w:rsid w:val="00D70A32"/>
  </w:style>
  <w:style w:type="numbering" w:customStyle="1" w:styleId="2110">
    <w:name w:val="Нет списка211"/>
    <w:next w:val="a2"/>
    <w:uiPriority w:val="99"/>
    <w:semiHidden/>
    <w:unhideWhenUsed/>
    <w:rsid w:val="00D70A32"/>
  </w:style>
  <w:style w:type="numbering" w:customStyle="1" w:styleId="311">
    <w:name w:val="Нет списка311"/>
    <w:next w:val="a2"/>
    <w:uiPriority w:val="99"/>
    <w:semiHidden/>
    <w:unhideWhenUsed/>
    <w:rsid w:val="00D70A32"/>
  </w:style>
  <w:style w:type="numbering" w:customStyle="1" w:styleId="411">
    <w:name w:val="Нет списка411"/>
    <w:next w:val="a2"/>
    <w:uiPriority w:val="99"/>
    <w:semiHidden/>
    <w:unhideWhenUsed/>
    <w:rsid w:val="00D70A32"/>
  </w:style>
  <w:style w:type="numbering" w:customStyle="1" w:styleId="511">
    <w:name w:val="Нет списка511"/>
    <w:next w:val="a2"/>
    <w:uiPriority w:val="99"/>
    <w:semiHidden/>
    <w:unhideWhenUsed/>
    <w:rsid w:val="00D70A32"/>
  </w:style>
  <w:style w:type="numbering" w:customStyle="1" w:styleId="611">
    <w:name w:val="Нет списка611"/>
    <w:next w:val="a2"/>
    <w:uiPriority w:val="99"/>
    <w:semiHidden/>
    <w:unhideWhenUsed/>
    <w:rsid w:val="00D70A32"/>
  </w:style>
  <w:style w:type="numbering" w:customStyle="1" w:styleId="711">
    <w:name w:val="Нет списка711"/>
    <w:next w:val="a2"/>
    <w:uiPriority w:val="99"/>
    <w:semiHidden/>
    <w:unhideWhenUsed/>
    <w:rsid w:val="00D70A32"/>
  </w:style>
  <w:style w:type="numbering" w:customStyle="1" w:styleId="8110">
    <w:name w:val="Нет списка811"/>
    <w:next w:val="a2"/>
    <w:uiPriority w:val="99"/>
    <w:semiHidden/>
    <w:unhideWhenUsed/>
    <w:rsid w:val="00D70A32"/>
  </w:style>
  <w:style w:type="numbering" w:customStyle="1" w:styleId="1111">
    <w:name w:val="Нет списка1111"/>
    <w:next w:val="a2"/>
    <w:uiPriority w:val="99"/>
    <w:semiHidden/>
    <w:unhideWhenUsed/>
    <w:rsid w:val="00D70A32"/>
  </w:style>
  <w:style w:type="numbering" w:customStyle="1" w:styleId="11111">
    <w:name w:val="Нет списка11111"/>
    <w:next w:val="a2"/>
    <w:uiPriority w:val="99"/>
    <w:semiHidden/>
    <w:unhideWhenUsed/>
    <w:rsid w:val="00D70A32"/>
  </w:style>
  <w:style w:type="numbering" w:customStyle="1" w:styleId="2111">
    <w:name w:val="Нет списка2111"/>
    <w:next w:val="a2"/>
    <w:uiPriority w:val="99"/>
    <w:semiHidden/>
    <w:unhideWhenUsed/>
    <w:rsid w:val="00D70A32"/>
  </w:style>
  <w:style w:type="numbering" w:customStyle="1" w:styleId="3111">
    <w:name w:val="Нет списка3111"/>
    <w:next w:val="a2"/>
    <w:uiPriority w:val="99"/>
    <w:semiHidden/>
    <w:unhideWhenUsed/>
    <w:rsid w:val="00D70A32"/>
  </w:style>
  <w:style w:type="numbering" w:customStyle="1" w:styleId="4111">
    <w:name w:val="Нет списка4111"/>
    <w:next w:val="a2"/>
    <w:uiPriority w:val="99"/>
    <w:semiHidden/>
    <w:unhideWhenUsed/>
    <w:rsid w:val="00D70A32"/>
  </w:style>
  <w:style w:type="numbering" w:customStyle="1" w:styleId="5111">
    <w:name w:val="Нет списка5111"/>
    <w:next w:val="a2"/>
    <w:uiPriority w:val="99"/>
    <w:semiHidden/>
    <w:unhideWhenUsed/>
    <w:rsid w:val="00D70A32"/>
  </w:style>
  <w:style w:type="numbering" w:customStyle="1" w:styleId="6111">
    <w:name w:val="Нет списка6111"/>
    <w:next w:val="a2"/>
    <w:uiPriority w:val="99"/>
    <w:semiHidden/>
    <w:unhideWhenUsed/>
    <w:rsid w:val="00D70A32"/>
  </w:style>
  <w:style w:type="numbering" w:customStyle="1" w:styleId="7111">
    <w:name w:val="Нет списка7111"/>
    <w:next w:val="a2"/>
    <w:uiPriority w:val="99"/>
    <w:semiHidden/>
    <w:unhideWhenUsed/>
    <w:rsid w:val="00D70A32"/>
  </w:style>
  <w:style w:type="paragraph" w:customStyle="1" w:styleId="1a">
    <w:name w:val="Без интервала1"/>
    <w:rsid w:val="005B29A1"/>
    <w:pPr>
      <w:spacing w:after="0" w:line="240" w:lineRule="auto"/>
    </w:pPr>
    <w:rPr>
      <w:rFonts w:ascii="Calibri" w:eastAsia="ヒラギノ角ゴ Pro W3" w:hAnsi="Calibri" w:cs="Times New Roman"/>
      <w:color w:val="000000"/>
      <w:szCs w:val="20"/>
      <w:lang w:val="en-US" w:eastAsia="ru-RU"/>
    </w:rPr>
  </w:style>
  <w:style w:type="paragraph" w:customStyle="1" w:styleId="2c">
    <w:name w:val="Основной текст2"/>
    <w:rsid w:val="005B29A1"/>
    <w:pPr>
      <w:shd w:val="clear" w:color="auto" w:fill="FFFFFF"/>
      <w:suppressAutoHyphens/>
      <w:spacing w:after="0" w:line="222" w:lineRule="exact"/>
      <w:ind w:firstLine="440"/>
      <w:jc w:val="both"/>
    </w:pPr>
    <w:rPr>
      <w:rFonts w:ascii="Times New Roman" w:eastAsia="ヒラギノ角ゴ Pro W3" w:hAnsi="Times New Roman" w:cs="Times New Roman"/>
      <w:color w:val="000000"/>
      <w:sz w:val="19"/>
      <w:szCs w:val="20"/>
      <w:lang w:eastAsia="ru-RU"/>
    </w:rPr>
  </w:style>
  <w:style w:type="paragraph" w:customStyle="1" w:styleId="1b">
    <w:name w:val="Основной текст1"/>
    <w:rsid w:val="005B29A1"/>
    <w:pPr>
      <w:shd w:val="clear" w:color="auto" w:fill="FFFFFF"/>
      <w:suppressAutoHyphens/>
      <w:spacing w:after="0" w:line="213" w:lineRule="exact"/>
    </w:pPr>
    <w:rPr>
      <w:rFonts w:ascii="Times New Roman" w:eastAsia="ヒラギノ角ゴ Pro W3" w:hAnsi="Times New Roman" w:cs="Times New Roman"/>
      <w:color w:val="000000"/>
      <w:sz w:val="19"/>
      <w:szCs w:val="20"/>
      <w:lang w:eastAsia="ru-RU"/>
    </w:rPr>
  </w:style>
  <w:style w:type="table" w:customStyle="1" w:styleId="54">
    <w:name w:val="Сетка таблицы5"/>
    <w:basedOn w:val="a1"/>
    <w:next w:val="af"/>
    <w:rsid w:val="0094180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Стиль1"/>
    <w:basedOn w:val="149"/>
    <w:link w:val="1d"/>
    <w:qFormat/>
    <w:rsid w:val="00CD444B"/>
    <w:pPr>
      <w:ind w:firstLine="709"/>
      <w:jc w:val="both"/>
    </w:pPr>
    <w:rPr>
      <w:sz w:val="30"/>
      <w:szCs w:val="30"/>
    </w:rPr>
  </w:style>
  <w:style w:type="character" w:customStyle="1" w:styleId="1d">
    <w:name w:val="Стиль1 Знак"/>
    <w:basedOn w:val="14a"/>
    <w:link w:val="1c"/>
    <w:rsid w:val="00CD444B"/>
    <w:rPr>
      <w:rFonts w:ascii="Times New Roman" w:eastAsia="Times New Roman" w:hAnsi="Times New Roman" w:cs="Times New Roman"/>
      <w:sz w:val="30"/>
      <w:szCs w:val="30"/>
      <w:lang w:val="x-none" w:eastAsia="x-none"/>
    </w:rPr>
  </w:style>
  <w:style w:type="table" w:customStyle="1" w:styleId="64">
    <w:name w:val="Сетка таблицы6"/>
    <w:basedOn w:val="a1"/>
    <w:next w:val="af"/>
    <w:rsid w:val="00EA7E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4">
    <w:name w:val="Сетка таблицы7"/>
    <w:basedOn w:val="a1"/>
    <w:next w:val="af"/>
    <w:rsid w:val="00E304D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d">
    <w:name w:val="Стиль2"/>
    <w:basedOn w:val="1c"/>
    <w:link w:val="2e"/>
    <w:qFormat/>
    <w:rsid w:val="00E304D4"/>
  </w:style>
  <w:style w:type="character" w:customStyle="1" w:styleId="2e">
    <w:name w:val="Стиль2 Знак"/>
    <w:basedOn w:val="1d"/>
    <w:link w:val="2d"/>
    <w:rsid w:val="00E304D4"/>
    <w:rPr>
      <w:rFonts w:ascii="Times New Roman" w:eastAsia="Times New Roman" w:hAnsi="Times New Roman" w:cs="Times New Roman"/>
      <w:sz w:val="30"/>
      <w:szCs w:val="30"/>
      <w:lang w:val="x-none" w:eastAsia="x-none"/>
    </w:rPr>
  </w:style>
  <w:style w:type="table" w:customStyle="1" w:styleId="84">
    <w:name w:val="Сетка таблицы8"/>
    <w:basedOn w:val="a1"/>
    <w:next w:val="af"/>
    <w:rsid w:val="00904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">
    <w:name w:val="Сетка таблицы9"/>
    <w:basedOn w:val="a1"/>
    <w:next w:val="af"/>
    <w:rsid w:val="009A1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next w:val="af"/>
    <w:uiPriority w:val="59"/>
    <w:rsid w:val="001D2EC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106">
    <w:name w:val="s_106"/>
    <w:basedOn w:val="a0"/>
    <w:rsid w:val="001D2ECD"/>
  </w:style>
  <w:style w:type="paragraph" w:customStyle="1" w:styleId="s1">
    <w:name w:val="s_1"/>
    <w:basedOn w:val="a"/>
    <w:rsid w:val="001D2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endnote text"/>
    <w:basedOn w:val="a"/>
    <w:link w:val="affa"/>
    <w:uiPriority w:val="99"/>
    <w:semiHidden/>
    <w:unhideWhenUsed/>
    <w:rsid w:val="001D2ECD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0"/>
    <w:link w:val="aff9"/>
    <w:uiPriority w:val="99"/>
    <w:semiHidden/>
    <w:rsid w:val="001D2ECD"/>
    <w:rPr>
      <w:sz w:val="20"/>
      <w:szCs w:val="20"/>
    </w:rPr>
  </w:style>
  <w:style w:type="character" w:styleId="affb">
    <w:name w:val="endnote reference"/>
    <w:basedOn w:val="a0"/>
    <w:uiPriority w:val="99"/>
    <w:semiHidden/>
    <w:unhideWhenUsed/>
    <w:rsid w:val="001D2ECD"/>
    <w:rPr>
      <w:vertAlign w:val="superscript"/>
    </w:rPr>
  </w:style>
  <w:style w:type="table" w:customStyle="1" w:styleId="160">
    <w:name w:val="Сетка таблицы16"/>
    <w:basedOn w:val="a1"/>
    <w:next w:val="af"/>
    <w:uiPriority w:val="59"/>
    <w:rsid w:val="000E23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51">
    <w:name w:val="Нет списка15"/>
    <w:next w:val="a2"/>
    <w:uiPriority w:val="99"/>
    <w:semiHidden/>
    <w:unhideWhenUsed/>
    <w:rsid w:val="0017116D"/>
  </w:style>
  <w:style w:type="table" w:customStyle="1" w:styleId="101">
    <w:name w:val="Сетка таблицы10"/>
    <w:basedOn w:val="a1"/>
    <w:next w:val="af"/>
    <w:uiPriority w:val="39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Изящная таблица 24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61">
    <w:name w:val="Нет списка16"/>
    <w:next w:val="a2"/>
    <w:uiPriority w:val="99"/>
    <w:semiHidden/>
    <w:unhideWhenUsed/>
    <w:rsid w:val="0017116D"/>
  </w:style>
  <w:style w:type="numbering" w:customStyle="1" w:styleId="241">
    <w:name w:val="Нет списка24"/>
    <w:next w:val="a2"/>
    <w:uiPriority w:val="99"/>
    <w:semiHidden/>
    <w:unhideWhenUsed/>
    <w:rsid w:val="0017116D"/>
  </w:style>
  <w:style w:type="numbering" w:customStyle="1" w:styleId="340">
    <w:name w:val="Нет списка34"/>
    <w:next w:val="a2"/>
    <w:uiPriority w:val="99"/>
    <w:semiHidden/>
    <w:unhideWhenUsed/>
    <w:rsid w:val="0017116D"/>
  </w:style>
  <w:style w:type="numbering" w:customStyle="1" w:styleId="44">
    <w:name w:val="Нет списка44"/>
    <w:next w:val="a2"/>
    <w:uiPriority w:val="99"/>
    <w:semiHidden/>
    <w:unhideWhenUsed/>
    <w:rsid w:val="0017116D"/>
  </w:style>
  <w:style w:type="numbering" w:customStyle="1" w:styleId="540">
    <w:name w:val="Нет списка54"/>
    <w:next w:val="a2"/>
    <w:uiPriority w:val="99"/>
    <w:semiHidden/>
    <w:unhideWhenUsed/>
    <w:rsid w:val="0017116D"/>
  </w:style>
  <w:style w:type="numbering" w:customStyle="1" w:styleId="640">
    <w:name w:val="Нет списка64"/>
    <w:next w:val="a2"/>
    <w:uiPriority w:val="99"/>
    <w:semiHidden/>
    <w:unhideWhenUsed/>
    <w:rsid w:val="0017116D"/>
  </w:style>
  <w:style w:type="numbering" w:customStyle="1" w:styleId="740">
    <w:name w:val="Нет списка74"/>
    <w:next w:val="a2"/>
    <w:uiPriority w:val="99"/>
    <w:semiHidden/>
    <w:unhideWhenUsed/>
    <w:rsid w:val="0017116D"/>
  </w:style>
  <w:style w:type="table" w:customStyle="1" w:styleId="170">
    <w:name w:val="Сетка таблицы17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20">
    <w:name w:val="Нет списка82"/>
    <w:next w:val="a2"/>
    <w:uiPriority w:val="99"/>
    <w:semiHidden/>
    <w:unhideWhenUsed/>
    <w:rsid w:val="0017116D"/>
  </w:style>
  <w:style w:type="numbering" w:customStyle="1" w:styleId="1130">
    <w:name w:val="Нет списка113"/>
    <w:next w:val="a2"/>
    <w:uiPriority w:val="99"/>
    <w:semiHidden/>
    <w:unhideWhenUsed/>
    <w:rsid w:val="0017116D"/>
  </w:style>
  <w:style w:type="table" w:customStyle="1" w:styleId="212">
    <w:name w:val="Сетка таблицы21"/>
    <w:basedOn w:val="a1"/>
    <w:next w:val="af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">
    <w:name w:val="Изящная таблица 211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12">
    <w:name w:val="Нет списка1112"/>
    <w:next w:val="a2"/>
    <w:uiPriority w:val="99"/>
    <w:semiHidden/>
    <w:unhideWhenUsed/>
    <w:rsid w:val="0017116D"/>
  </w:style>
  <w:style w:type="numbering" w:customStyle="1" w:styleId="2120">
    <w:name w:val="Нет списка212"/>
    <w:next w:val="a2"/>
    <w:uiPriority w:val="99"/>
    <w:semiHidden/>
    <w:unhideWhenUsed/>
    <w:rsid w:val="0017116D"/>
  </w:style>
  <w:style w:type="numbering" w:customStyle="1" w:styleId="312">
    <w:name w:val="Нет списка312"/>
    <w:next w:val="a2"/>
    <w:uiPriority w:val="99"/>
    <w:semiHidden/>
    <w:unhideWhenUsed/>
    <w:rsid w:val="0017116D"/>
  </w:style>
  <w:style w:type="numbering" w:customStyle="1" w:styleId="412">
    <w:name w:val="Нет списка412"/>
    <w:next w:val="a2"/>
    <w:uiPriority w:val="99"/>
    <w:semiHidden/>
    <w:unhideWhenUsed/>
    <w:rsid w:val="0017116D"/>
  </w:style>
  <w:style w:type="numbering" w:customStyle="1" w:styleId="512">
    <w:name w:val="Нет списка512"/>
    <w:next w:val="a2"/>
    <w:uiPriority w:val="99"/>
    <w:semiHidden/>
    <w:unhideWhenUsed/>
    <w:rsid w:val="0017116D"/>
  </w:style>
  <w:style w:type="numbering" w:customStyle="1" w:styleId="612">
    <w:name w:val="Нет списка612"/>
    <w:next w:val="a2"/>
    <w:uiPriority w:val="99"/>
    <w:semiHidden/>
    <w:unhideWhenUsed/>
    <w:rsid w:val="0017116D"/>
  </w:style>
  <w:style w:type="numbering" w:customStyle="1" w:styleId="712">
    <w:name w:val="Нет списка712"/>
    <w:next w:val="a2"/>
    <w:uiPriority w:val="99"/>
    <w:semiHidden/>
    <w:unhideWhenUsed/>
    <w:rsid w:val="0017116D"/>
  </w:style>
  <w:style w:type="table" w:customStyle="1" w:styleId="1113">
    <w:name w:val="Сетка таблицы111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71">
    <w:name w:val="Нет списка17"/>
    <w:next w:val="a2"/>
    <w:uiPriority w:val="99"/>
    <w:semiHidden/>
    <w:unhideWhenUsed/>
    <w:rsid w:val="0017116D"/>
  </w:style>
  <w:style w:type="table" w:customStyle="1" w:styleId="180">
    <w:name w:val="Сетка таблицы18"/>
    <w:basedOn w:val="a1"/>
    <w:next w:val="af"/>
    <w:uiPriority w:val="39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Изящная таблица 25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81">
    <w:name w:val="Нет списка18"/>
    <w:next w:val="a2"/>
    <w:uiPriority w:val="99"/>
    <w:semiHidden/>
    <w:unhideWhenUsed/>
    <w:rsid w:val="0017116D"/>
  </w:style>
  <w:style w:type="numbering" w:customStyle="1" w:styleId="251">
    <w:name w:val="Нет списка25"/>
    <w:next w:val="a2"/>
    <w:uiPriority w:val="99"/>
    <w:semiHidden/>
    <w:unhideWhenUsed/>
    <w:rsid w:val="0017116D"/>
  </w:style>
  <w:style w:type="numbering" w:customStyle="1" w:styleId="350">
    <w:name w:val="Нет списка35"/>
    <w:next w:val="a2"/>
    <w:uiPriority w:val="99"/>
    <w:semiHidden/>
    <w:unhideWhenUsed/>
    <w:rsid w:val="0017116D"/>
  </w:style>
  <w:style w:type="numbering" w:customStyle="1" w:styleId="45">
    <w:name w:val="Нет списка45"/>
    <w:next w:val="a2"/>
    <w:uiPriority w:val="99"/>
    <w:semiHidden/>
    <w:unhideWhenUsed/>
    <w:rsid w:val="0017116D"/>
  </w:style>
  <w:style w:type="numbering" w:customStyle="1" w:styleId="55">
    <w:name w:val="Нет списка55"/>
    <w:next w:val="a2"/>
    <w:uiPriority w:val="99"/>
    <w:semiHidden/>
    <w:unhideWhenUsed/>
    <w:rsid w:val="0017116D"/>
  </w:style>
  <w:style w:type="numbering" w:customStyle="1" w:styleId="65">
    <w:name w:val="Нет списка65"/>
    <w:next w:val="a2"/>
    <w:uiPriority w:val="99"/>
    <w:semiHidden/>
    <w:unhideWhenUsed/>
    <w:rsid w:val="0017116D"/>
  </w:style>
  <w:style w:type="numbering" w:customStyle="1" w:styleId="75">
    <w:name w:val="Нет списка75"/>
    <w:next w:val="a2"/>
    <w:uiPriority w:val="99"/>
    <w:semiHidden/>
    <w:unhideWhenUsed/>
    <w:rsid w:val="0017116D"/>
  </w:style>
  <w:style w:type="table" w:customStyle="1" w:styleId="190">
    <w:name w:val="Сетка таблицы19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30">
    <w:name w:val="Нет списка83"/>
    <w:next w:val="a2"/>
    <w:uiPriority w:val="99"/>
    <w:semiHidden/>
    <w:unhideWhenUsed/>
    <w:rsid w:val="0017116D"/>
  </w:style>
  <w:style w:type="numbering" w:customStyle="1" w:styleId="114">
    <w:name w:val="Нет списка114"/>
    <w:next w:val="a2"/>
    <w:uiPriority w:val="99"/>
    <w:semiHidden/>
    <w:unhideWhenUsed/>
    <w:rsid w:val="0017116D"/>
  </w:style>
  <w:style w:type="table" w:customStyle="1" w:styleId="222">
    <w:name w:val="Сетка таблицы22"/>
    <w:basedOn w:val="a1"/>
    <w:next w:val="af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Изящная таблица 212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130">
    <w:name w:val="Нет списка1113"/>
    <w:next w:val="a2"/>
    <w:uiPriority w:val="99"/>
    <w:semiHidden/>
    <w:unhideWhenUsed/>
    <w:rsid w:val="0017116D"/>
  </w:style>
  <w:style w:type="numbering" w:customStyle="1" w:styleId="213">
    <w:name w:val="Нет списка213"/>
    <w:next w:val="a2"/>
    <w:uiPriority w:val="99"/>
    <w:semiHidden/>
    <w:unhideWhenUsed/>
    <w:rsid w:val="0017116D"/>
  </w:style>
  <w:style w:type="numbering" w:customStyle="1" w:styleId="313">
    <w:name w:val="Нет списка313"/>
    <w:next w:val="a2"/>
    <w:uiPriority w:val="99"/>
    <w:semiHidden/>
    <w:unhideWhenUsed/>
    <w:rsid w:val="0017116D"/>
  </w:style>
  <w:style w:type="numbering" w:customStyle="1" w:styleId="413">
    <w:name w:val="Нет списка413"/>
    <w:next w:val="a2"/>
    <w:uiPriority w:val="99"/>
    <w:semiHidden/>
    <w:unhideWhenUsed/>
    <w:rsid w:val="0017116D"/>
  </w:style>
  <w:style w:type="numbering" w:customStyle="1" w:styleId="513">
    <w:name w:val="Нет списка513"/>
    <w:next w:val="a2"/>
    <w:uiPriority w:val="99"/>
    <w:semiHidden/>
    <w:unhideWhenUsed/>
    <w:rsid w:val="0017116D"/>
  </w:style>
  <w:style w:type="numbering" w:customStyle="1" w:styleId="613">
    <w:name w:val="Нет списка613"/>
    <w:next w:val="a2"/>
    <w:uiPriority w:val="99"/>
    <w:semiHidden/>
    <w:unhideWhenUsed/>
    <w:rsid w:val="0017116D"/>
  </w:style>
  <w:style w:type="numbering" w:customStyle="1" w:styleId="713">
    <w:name w:val="Нет списка713"/>
    <w:next w:val="a2"/>
    <w:uiPriority w:val="99"/>
    <w:semiHidden/>
    <w:unhideWhenUsed/>
    <w:rsid w:val="0017116D"/>
  </w:style>
  <w:style w:type="table" w:customStyle="1" w:styleId="1121">
    <w:name w:val="Сетка таблицы112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91">
    <w:name w:val="Нет списка19"/>
    <w:next w:val="a2"/>
    <w:uiPriority w:val="99"/>
    <w:semiHidden/>
    <w:unhideWhenUsed/>
    <w:rsid w:val="0017116D"/>
  </w:style>
  <w:style w:type="table" w:customStyle="1" w:styleId="200">
    <w:name w:val="Сетка таблицы20"/>
    <w:basedOn w:val="a1"/>
    <w:next w:val="af"/>
    <w:uiPriority w:val="39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Изящная таблица 26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00">
    <w:name w:val="Нет списка110"/>
    <w:next w:val="a2"/>
    <w:uiPriority w:val="99"/>
    <w:semiHidden/>
    <w:unhideWhenUsed/>
    <w:rsid w:val="0017116D"/>
  </w:style>
  <w:style w:type="numbering" w:customStyle="1" w:styleId="261">
    <w:name w:val="Нет списка26"/>
    <w:next w:val="a2"/>
    <w:uiPriority w:val="99"/>
    <w:semiHidden/>
    <w:unhideWhenUsed/>
    <w:rsid w:val="0017116D"/>
  </w:style>
  <w:style w:type="numbering" w:customStyle="1" w:styleId="360">
    <w:name w:val="Нет списка36"/>
    <w:next w:val="a2"/>
    <w:uiPriority w:val="99"/>
    <w:semiHidden/>
    <w:unhideWhenUsed/>
    <w:rsid w:val="0017116D"/>
  </w:style>
  <w:style w:type="numbering" w:customStyle="1" w:styleId="46">
    <w:name w:val="Нет списка46"/>
    <w:next w:val="a2"/>
    <w:uiPriority w:val="99"/>
    <w:semiHidden/>
    <w:unhideWhenUsed/>
    <w:rsid w:val="0017116D"/>
  </w:style>
  <w:style w:type="numbering" w:customStyle="1" w:styleId="56">
    <w:name w:val="Нет списка56"/>
    <w:next w:val="a2"/>
    <w:uiPriority w:val="99"/>
    <w:semiHidden/>
    <w:unhideWhenUsed/>
    <w:rsid w:val="0017116D"/>
  </w:style>
  <w:style w:type="numbering" w:customStyle="1" w:styleId="66">
    <w:name w:val="Нет списка66"/>
    <w:next w:val="a2"/>
    <w:uiPriority w:val="99"/>
    <w:semiHidden/>
    <w:unhideWhenUsed/>
    <w:rsid w:val="0017116D"/>
  </w:style>
  <w:style w:type="numbering" w:customStyle="1" w:styleId="76">
    <w:name w:val="Нет списка76"/>
    <w:next w:val="a2"/>
    <w:uiPriority w:val="99"/>
    <w:semiHidden/>
    <w:unhideWhenUsed/>
    <w:rsid w:val="0017116D"/>
  </w:style>
  <w:style w:type="table" w:customStyle="1" w:styleId="1101">
    <w:name w:val="Сетка таблицы110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840">
    <w:name w:val="Нет списка84"/>
    <w:next w:val="a2"/>
    <w:uiPriority w:val="99"/>
    <w:semiHidden/>
    <w:unhideWhenUsed/>
    <w:rsid w:val="0017116D"/>
  </w:style>
  <w:style w:type="numbering" w:customStyle="1" w:styleId="115">
    <w:name w:val="Нет списка115"/>
    <w:next w:val="a2"/>
    <w:uiPriority w:val="99"/>
    <w:semiHidden/>
    <w:unhideWhenUsed/>
    <w:rsid w:val="0017116D"/>
  </w:style>
  <w:style w:type="table" w:customStyle="1" w:styleId="232">
    <w:name w:val="Сетка таблицы23"/>
    <w:basedOn w:val="a1"/>
    <w:next w:val="af"/>
    <w:rsid w:val="00171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Изящная таблица 213"/>
    <w:basedOn w:val="a1"/>
    <w:next w:val="26"/>
    <w:rsid w:val="001711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114">
    <w:name w:val="Нет списка1114"/>
    <w:next w:val="a2"/>
    <w:uiPriority w:val="99"/>
    <w:semiHidden/>
    <w:unhideWhenUsed/>
    <w:rsid w:val="0017116D"/>
  </w:style>
  <w:style w:type="numbering" w:customStyle="1" w:styleId="214">
    <w:name w:val="Нет списка214"/>
    <w:next w:val="a2"/>
    <w:uiPriority w:val="99"/>
    <w:semiHidden/>
    <w:unhideWhenUsed/>
    <w:rsid w:val="0017116D"/>
  </w:style>
  <w:style w:type="numbering" w:customStyle="1" w:styleId="314">
    <w:name w:val="Нет списка314"/>
    <w:next w:val="a2"/>
    <w:uiPriority w:val="99"/>
    <w:semiHidden/>
    <w:unhideWhenUsed/>
    <w:rsid w:val="0017116D"/>
  </w:style>
  <w:style w:type="numbering" w:customStyle="1" w:styleId="414">
    <w:name w:val="Нет списка414"/>
    <w:next w:val="a2"/>
    <w:uiPriority w:val="99"/>
    <w:semiHidden/>
    <w:unhideWhenUsed/>
    <w:rsid w:val="0017116D"/>
  </w:style>
  <w:style w:type="numbering" w:customStyle="1" w:styleId="514">
    <w:name w:val="Нет списка514"/>
    <w:next w:val="a2"/>
    <w:uiPriority w:val="99"/>
    <w:semiHidden/>
    <w:unhideWhenUsed/>
    <w:rsid w:val="0017116D"/>
  </w:style>
  <w:style w:type="numbering" w:customStyle="1" w:styleId="614">
    <w:name w:val="Нет списка614"/>
    <w:next w:val="a2"/>
    <w:uiPriority w:val="99"/>
    <w:semiHidden/>
    <w:unhideWhenUsed/>
    <w:rsid w:val="0017116D"/>
  </w:style>
  <w:style w:type="numbering" w:customStyle="1" w:styleId="714">
    <w:name w:val="Нет списка714"/>
    <w:next w:val="a2"/>
    <w:uiPriority w:val="99"/>
    <w:semiHidden/>
    <w:unhideWhenUsed/>
    <w:rsid w:val="0017116D"/>
  </w:style>
  <w:style w:type="table" w:customStyle="1" w:styleId="1131">
    <w:name w:val="Сетка таблицы113"/>
    <w:basedOn w:val="a1"/>
    <w:next w:val="af"/>
    <w:uiPriority w:val="59"/>
    <w:rsid w:val="001711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2">
    <w:name w:val="Сетка таблицы24"/>
    <w:basedOn w:val="a1"/>
    <w:next w:val="af"/>
    <w:uiPriority w:val="39"/>
    <w:rsid w:val="00184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OTR1">
    <w:name w:val="OTR1"/>
    <w:basedOn w:val="a1"/>
    <w:next w:val="af"/>
    <w:rsid w:val="001E177F"/>
    <w:pPr>
      <w:spacing w:after="160" w:line="259" w:lineRule="auto"/>
    </w:pPr>
    <w:rPr>
      <w:rFonts w:eastAsia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6</docTitle>
  </documentManagement>
</p:properties>
</file>

<file path=customXml/itemProps1.xml><?xml version="1.0" encoding="utf-8"?>
<ds:datastoreItem xmlns:ds="http://schemas.openxmlformats.org/officeDocument/2006/customXml" ds:itemID="{4A4E4A4E-AC75-4537-9BFC-B541E3A87109}"/>
</file>

<file path=customXml/itemProps2.xml><?xml version="1.0" encoding="utf-8"?>
<ds:datastoreItem xmlns:ds="http://schemas.openxmlformats.org/officeDocument/2006/customXml" ds:itemID="{553DED00-51C1-4BC6-886E-320B8C178C49}"/>
</file>

<file path=customXml/itemProps3.xml><?xml version="1.0" encoding="utf-8"?>
<ds:datastoreItem xmlns:ds="http://schemas.openxmlformats.org/officeDocument/2006/customXml" ds:itemID="{2EC82FB5-1725-4D88-8A3C-48FF2DAC2351}"/>
</file>

<file path=customXml/itemProps4.xml><?xml version="1.0" encoding="utf-8"?>
<ds:datastoreItem xmlns:ds="http://schemas.openxmlformats.org/officeDocument/2006/customXml" ds:itemID="{F9DC070B-4004-44D1-8367-135657FC7D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creator>Иванова Анастасия Сергеевна</dc:creator>
  <cp:lastModifiedBy>Филимоненко Светлана Игоревна</cp:lastModifiedBy>
  <cp:revision>11</cp:revision>
  <cp:lastPrinted>2025-08-04T09:58:00Z</cp:lastPrinted>
  <dcterms:created xsi:type="dcterms:W3CDTF">2026-08-31T04:01:00Z</dcterms:created>
  <dcterms:modified xsi:type="dcterms:W3CDTF">2026-09-10T08:04:00Z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