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0B2C7F" w:rsidR="00E564E3" w:rsidRDefault="00E564E3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9F0A84" w:rsidRPr="00427726">
        <w:rPr>
          <w:rFonts w:ascii="Times New Roman" w:cs="Times New Roman" w:hAnsi="Times New Roman"/>
          <w:sz w:val="30"/>
          <w:szCs w:val="30"/>
        </w:rPr>
        <w:t>1</w:t>
      </w:r>
    </w:p>
    <w:p w:rsidP="000B2C7F" w:rsidR="00E564E3" w:rsidRDefault="00E564E3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0B2C7F" w:rsidR="00427726" w:rsidRDefault="00E564E3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 xml:space="preserve">администрации  </w:t>
      </w:r>
    </w:p>
    <w:p w:rsidP="000B2C7F" w:rsidR="00E564E3" w:rsidRDefault="00E564E3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>города</w:t>
      </w:r>
      <w:r w:rsidR="005B2DEC" w:rsidRPr="0042772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427726">
        <w:rPr>
          <w:rFonts w:ascii="Times New Roman" w:cs="Times New Roman" w:hAnsi="Times New Roman"/>
          <w:sz w:val="30"/>
          <w:szCs w:val="30"/>
        </w:rPr>
        <w:t xml:space="preserve">  </w:t>
      </w:r>
    </w:p>
    <w:p w:rsidP="000B2C7F" w:rsidR="00E564E3" w:rsidRDefault="00E564E3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>от_______</w:t>
      </w:r>
      <w:r w:rsidR="000B2C7F">
        <w:rPr>
          <w:rFonts w:ascii="Times New Roman" w:cs="Times New Roman" w:hAnsi="Times New Roman"/>
          <w:sz w:val="30"/>
          <w:szCs w:val="30"/>
        </w:rPr>
        <w:t>_</w:t>
      </w:r>
      <w:r w:rsidRPr="00427726">
        <w:rPr>
          <w:rFonts w:ascii="Times New Roman" w:cs="Times New Roman" w:hAnsi="Times New Roman"/>
          <w:sz w:val="30"/>
          <w:szCs w:val="30"/>
        </w:rPr>
        <w:t>____</w:t>
      </w:r>
      <w:r w:rsidR="00427726">
        <w:rPr>
          <w:rFonts w:ascii="Times New Roman" w:cs="Times New Roman" w:hAnsi="Times New Roman"/>
          <w:sz w:val="30"/>
          <w:szCs w:val="30"/>
        </w:rPr>
        <w:t>_</w:t>
      </w:r>
      <w:r w:rsidRPr="00427726">
        <w:rPr>
          <w:rFonts w:ascii="Times New Roman" w:cs="Times New Roman" w:hAnsi="Times New Roman"/>
          <w:sz w:val="30"/>
          <w:szCs w:val="30"/>
        </w:rPr>
        <w:t xml:space="preserve"> № _</w:t>
      </w:r>
      <w:r w:rsidR="00427726">
        <w:rPr>
          <w:rFonts w:ascii="Times New Roman" w:cs="Times New Roman" w:hAnsi="Times New Roman"/>
          <w:sz w:val="30"/>
          <w:szCs w:val="30"/>
        </w:rPr>
        <w:t>___</w:t>
      </w:r>
      <w:r w:rsidR="000B2C7F">
        <w:rPr>
          <w:rFonts w:ascii="Times New Roman" w:cs="Times New Roman" w:hAnsi="Times New Roman"/>
          <w:sz w:val="30"/>
          <w:szCs w:val="30"/>
        </w:rPr>
        <w:t>_</w:t>
      </w:r>
      <w:r w:rsidR="00427726">
        <w:rPr>
          <w:rFonts w:ascii="Times New Roman" w:cs="Times New Roman" w:hAnsi="Times New Roman"/>
          <w:sz w:val="30"/>
          <w:szCs w:val="30"/>
        </w:rPr>
        <w:t>_</w:t>
      </w:r>
      <w:r w:rsidRPr="00427726">
        <w:rPr>
          <w:rFonts w:ascii="Times New Roman" w:cs="Times New Roman" w:hAnsi="Times New Roman"/>
          <w:sz w:val="30"/>
          <w:szCs w:val="30"/>
        </w:rPr>
        <w:t>__</w:t>
      </w:r>
    </w:p>
    <w:p w:rsidP="000B2C7F" w:rsidR="00D07FED" w:rsidRDefault="00D07FED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</w:p>
    <w:p w:rsidP="000B2C7F" w:rsidR="00B76DCA" w:rsidRDefault="00723AB9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B76DCA" w:rsidRPr="00427726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6C55E7">
        <w:rPr>
          <w:rFonts w:ascii="Times New Roman" w:cs="Times New Roman" w:hAnsi="Times New Roman"/>
          <w:sz w:val="30"/>
          <w:szCs w:val="30"/>
        </w:rPr>
        <w:t>1</w:t>
      </w:r>
    </w:p>
    <w:p w:rsidP="000B2C7F" w:rsidR="00B76DCA" w:rsidRDefault="00B76DCA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0B2C7F" w:rsidR="00B76DCA" w:rsidRDefault="00723AB9" w:rsidRPr="00427726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B76DCA" w:rsidRPr="00427726">
        <w:rPr>
          <w:rFonts w:ascii="Times New Roman" w:cs="Times New Roman" w:hAnsi="Times New Roman"/>
          <w:sz w:val="30"/>
          <w:szCs w:val="30"/>
        </w:rPr>
        <w:t>Развитие образования</w:t>
      </w:r>
    </w:p>
    <w:p w:rsidP="000B2C7F" w:rsidR="00B76DCA" w:rsidRDefault="00B76DCA">
      <w:pPr>
        <w:pStyle w:val="ConsPlusNormal"/>
        <w:spacing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>в городе Красноярске</w:t>
      </w:r>
      <w:r w:rsidR="00723AB9">
        <w:rPr>
          <w:rFonts w:ascii="Times New Roman" w:cs="Times New Roman" w:hAnsi="Times New Roman"/>
          <w:sz w:val="30"/>
          <w:szCs w:val="30"/>
        </w:rPr>
        <w:t>»</w:t>
      </w:r>
    </w:p>
    <w:p w:rsidP="00427726" w:rsidR="006C55E7" w:rsidRDefault="006C55E7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0B2C7F" w:rsidR="006C55E7" w:rsidRDefault="006C55E7" w:rsidRPr="000B2C7F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0B2C7F">
        <w:rPr>
          <w:rFonts w:ascii="Times New Roman" w:eastAsia="Times New Roman" w:hAnsi="Times New Roman"/>
          <w:sz w:val="30"/>
          <w:szCs w:val="30"/>
          <w:lang w:eastAsia="ru-RU"/>
        </w:rPr>
        <w:t>ПЕРЕЧЕНЬ</w:t>
      </w:r>
    </w:p>
    <w:p w:rsidP="000B2C7F" w:rsidR="006C55E7" w:rsidRDefault="000B2C7F" w:rsidRPr="000B2C7F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0B2C7F">
        <w:rPr>
          <w:rFonts w:ascii="Times New Roman" w:eastAsia="Times New Roman" w:hAnsi="Times New Roman"/>
          <w:sz w:val="30"/>
          <w:szCs w:val="30"/>
          <w:lang w:eastAsia="ru-RU"/>
        </w:rPr>
        <w:t>мероприятий подпрограмм и отдельных мероприятий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0B2C7F">
        <w:rPr>
          <w:rFonts w:ascii="Times New Roman" w:eastAsia="Times New Roman" w:hAnsi="Times New Roman"/>
          <w:sz w:val="30"/>
          <w:szCs w:val="30"/>
          <w:lang w:eastAsia="ru-RU"/>
        </w:rPr>
        <w:t>муниципальной программы</w:t>
      </w:r>
    </w:p>
    <w:p w:rsidP="006C55E7" w:rsidR="006C55E7" w:rsidRDefault="006C55E7" w:rsidRPr="006C55E7">
      <w:pPr>
        <w:widowControl w:val="false"/>
        <w:autoSpaceDE w:val="false"/>
        <w:autoSpaceDN w:val="false"/>
        <w:spacing w:after="1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86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92"/>
        <w:gridCol w:w="2350"/>
        <w:gridCol w:w="1971"/>
        <w:gridCol w:w="1190"/>
        <w:gridCol w:w="1190"/>
        <w:gridCol w:w="2185"/>
        <w:gridCol w:w="2165"/>
        <w:gridCol w:w="3304"/>
      </w:tblGrid>
      <w:tr w:rsidR="000B2C7F" w:rsidRPr="000B2C7F" w:rsidTr="000B2C7F">
        <w:trPr>
          <w:jc w:val="center"/>
        </w:trPr>
        <w:tc>
          <w:tcPr>
            <w:tcW w:type="dxa" w:w="592"/>
            <w:vMerge w:val="restart"/>
            <w:tcBorders>
              <w:bottom w:val="nil"/>
            </w:tcBorders>
          </w:tcPr>
          <w:p w:rsidP="000B2C7F" w:rsidR="006C55E7" w:rsidRDefault="000B2C7F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№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6C55E7"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="006C55E7" w:rsidRPr="000B2C7F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type="dxa" w:w="2350"/>
            <w:vMerge w:val="restart"/>
            <w:tcBorders>
              <w:bottom w:val="nil"/>
            </w:tcBorders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Наименование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</w:t>
            </w:r>
          </w:p>
        </w:tc>
        <w:tc>
          <w:tcPr>
            <w:tcW w:type="dxa" w:w="1971"/>
            <w:vMerge w:val="restart"/>
            <w:tcBorders>
              <w:bottom w:val="nil"/>
            </w:tcBorders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соисполнитель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type="dxa" w:w="2380"/>
            <w:gridSpan w:val="2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Срок</w:t>
            </w:r>
          </w:p>
        </w:tc>
        <w:tc>
          <w:tcPr>
            <w:tcW w:type="dxa" w:w="2185"/>
            <w:vMerge w:val="restart"/>
            <w:tcBorders>
              <w:bottom w:val="nil"/>
            </w:tcBorders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Ожидаемый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результат (краткое описание)</w:t>
            </w:r>
          </w:p>
        </w:tc>
        <w:tc>
          <w:tcPr>
            <w:tcW w:type="dxa" w:w="2165"/>
            <w:vMerge w:val="restart"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Последствия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нере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мероприятия</w:t>
            </w:r>
          </w:p>
        </w:tc>
        <w:tc>
          <w:tcPr>
            <w:tcW w:type="dxa" w:w="3304"/>
            <w:vMerge w:val="restart"/>
            <w:tcBorders>
              <w:bottom w:val="nil"/>
            </w:tcBorders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Связь с показателями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результативности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муниципальной программы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  <w:vMerge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type="dxa" w:w="2350"/>
            <w:vMerge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type="dxa" w:w="1971"/>
            <w:vMerge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type="dxa" w:w="1190"/>
            <w:tcBorders>
              <w:bottom w:val="nil"/>
            </w:tcBorders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начала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</w:t>
            </w:r>
          </w:p>
        </w:tc>
        <w:tc>
          <w:tcPr>
            <w:tcW w:type="dxa" w:w="1190"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окончания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</w:t>
            </w:r>
          </w:p>
        </w:tc>
        <w:tc>
          <w:tcPr>
            <w:tcW w:type="dxa" w:w="2185"/>
            <w:vMerge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type="dxa" w:w="2165"/>
            <w:vMerge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type="dxa" w:w="3304"/>
            <w:vMerge/>
            <w:tcBorders>
              <w:bottom w:val="nil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192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P="000B2C7F" w:rsidR="000B2C7F" w:rsidRDefault="000B2C7F" w:rsidRPr="000B2C7F">
      <w:pPr>
        <w:spacing w:after="0" w:line="14" w:lineRule="auto"/>
        <w:rPr>
          <w:sz w:val="2"/>
          <w:szCs w:val="2"/>
        </w:rPr>
      </w:pPr>
    </w:p>
    <w:tbl>
      <w:tblPr>
        <w:tblW w:type="pct" w:w="5086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92"/>
        <w:gridCol w:w="2350"/>
        <w:gridCol w:w="1971"/>
        <w:gridCol w:w="1190"/>
        <w:gridCol w:w="1190"/>
        <w:gridCol w:w="2185"/>
        <w:gridCol w:w="2165"/>
        <w:gridCol w:w="3304"/>
      </w:tblGrid>
      <w:tr w:rsidR="000B2C7F" w:rsidRPr="000B2C7F" w:rsidTr="000B2C7F">
        <w:trPr>
          <w:tblHeader/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623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1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Развитие дошкольного образования, создание условий для осуществления присмотра и ухода за детьми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1.1. 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совершенствование условий обучения и воспитания, развитие материально-технической базы, введение ФГОС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дошкольного образования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разования для детей в возрасте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1.2. 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ходы на питание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 воспитанников дошкольных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ний города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снижение качества предоставления услуги дошкольного образования по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смотру и уходу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1.3.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ственных гарантий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ализации прав на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лучение общедосту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и бесплатного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дошкольных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циях, общедоступного и бесплатного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в муниципальных общеобразовательных организациях, за 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ключением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деятельности 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министративно-хозяйственного, уче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но-вспомогательного персонала и иных кат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горий работников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разовательных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заций, участвующих в реализации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программ в соответствии с фед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ральными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ственными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тельными стандартами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совершенствование условий обучения и воспитания, развитие материально-технической базы, введение ФГОС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дошкольного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 для детей в возрасте 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1.4. Осуществление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смотра и ухода за детьми-инвалидами, детьми-сиротами и детьми, оставшимися без попечения родит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лей, а также за детьми с туберкулезной 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токсикацией,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щимися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образовательных организациях, реал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зующих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ную программу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ния, без взимания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дительской платы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совершенствование условий обучения и воспитания для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тей-инвалидов,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тей-сирот и детей, оставшихся без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печения родителей,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а также детей с 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беркулезной инто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сикацией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дошкольного образования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разования для детей в возрасте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1.5. Предоставление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пенсации родителям (законным представ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телям) детей, посещ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образовательные организации,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ющие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ную программу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возмещение части затрат родителям за присмотр и уход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социал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ной напряженности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Удельный вес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дан, фактически получивших компенсации родителям (зако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 представителям) детей,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сещающих образовательные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ганизации, реализующие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вательную программу дошкол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образования от общего чи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ла граждан, имеющих право на указанные выплаты и обрати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шихся за их получением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1.6. Осуществление зак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пок в целях оказания услуг по присмотру и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уходу за детьми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возраста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ющихся детей в предоставлении услуг по присмотру и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уходу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необеспеченность детей услугами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дополнительно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зданных мест для детей в сист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ме дошкольного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1.7. Предоставление,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ставка и пересылка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полнительной меры социальной поддержки в виде ежемесячной денежной выплаты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дителям (законным представителям) детей, поставленных на учет для определения в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ниципальные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школьные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тельные организации и снятых по заявлению родителей (законных представителей) с 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управление соц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альной защиты населения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по дошкольн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му образованию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детей услугами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Удельный вес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дан, фактически получивших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полнительные меры социальной поддержки в виде ежемесячной денежной выплаты родителям (законным представителям)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тей, поставленных на учет для определения в муниципальные дошкольные образовательные организации и снятых по заявл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нию родителей (законных пре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ставителей) с учета, от общего числа граждан, имеющих право на указанные выплаты и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тившихся за их получением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1.8.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здание и укрепление материально-технической базы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проведение ремон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работ, разрабо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 ПСД на провед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ремонтных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бот, приобретение оборудования, 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собствующие пов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шению качества предоставляемой услуги по дошкол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ному образованию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дошкольного образования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города Красноярска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1.9.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ственных гарантий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ализации прав на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лучение общедосту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и бесплатного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дошкольных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циях, общедоступного и бесплатного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в муниципальных общеобразовательных организациях, в части обеспечения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администрати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но-хозяйственного, учебно-вспомогательного пе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сонала и иных катег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рий работников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участвующих в реализации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программ в соответствии с фед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ральными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ственными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тельными стандартами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совершенствование условий обучения и воспитания, развитие материально-технической базы, введение ФГОС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дошкольного образования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разования для детей в возрасте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1.10.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Выплата компенсации части родительской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платы за присмотр и уход за детьми 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никам муниципальных дошкольных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учреждений и работникам дошкол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групп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общеобраз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ний, среднедушевой доход семьи которых ниже величины прож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точного минимума, установленной в рай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нах Красноярского края на душу насел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ния: на первого ребе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 - 80 процентов от размера внесенной ими родительской платы в соответствующем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разовательном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ждении;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 второго ребенка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50 процентов от размера родител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ской платы в соотве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ствующем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тельном учреждении; на третьего ребенка и последующих детей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30 процентов от разм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 родительской платы в соответствующем образовательном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учреждении с учетом доставки выплат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привлечение кадров в систему дошкольного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увеличение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трудовых вака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сий в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ных учреждениях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Удельный вес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дан, фактически получивших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компенсации родителям (зако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 представителям) детей,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сещающих образовательные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ганизации, реализующие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вательную программу дошкол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образования от общего чи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ла граждан, имеющих право на указанные выплаты и обрати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шихся за их получением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12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1.11.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мест в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школьных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учреждениях в рамках реализации бюджетных инвест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по дошкольн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му образованию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детей услугами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разования для детей в возрасте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1.12.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мест в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школьных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учреждениях за счет средств бюдж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 города в рамках 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лизации национальн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го проекта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Демогр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детей в предоставлении услуг по дошкольн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му образованию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детей услугами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разования для детей в возрасте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1.13.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 по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объектов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ДОУ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в сфере образования,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тия по обеспечению антитерр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ристической защищенности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ъ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ектов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15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1.14.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здание дополнител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мест для детей в возрасте от 1,5 до 3 лет в образовательных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ганизациях, осущест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ляющих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ную деятельность по образовательным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дошкольного образования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детей в предоставлении услуг по дошкольн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му образованию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детей услугами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 для детей в возрасте 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1.15. Природоохранные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роприятия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поддержание благ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приятной окружа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щей среды;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экологической безопасности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ухудшение эколог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ческой обстановки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учреждений в сфере образования, 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тия по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демеркуризации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танных ртутьсодержащих ламп и приборов из общего числа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ципальных учреждений в сфере образования, которые подали заявку о необходимости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отработанных ртут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содержащих ламп и приборов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1.16. Финансовое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(возмещение) 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ходов, связанных с предоставлением мер социальной поддержки в сфере дошкольного и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социальная поддер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 семей лиц, прин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мающих участие в специальной военной операции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рост социальной напряженности в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мьях лиц, приним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участие в 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циальной военной операции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Удельный вес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дан, фактически получивших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ры социальной поддержки в сф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ре дошкольного и общего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детям из семей лиц,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нимающих (принимавших) 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стие в специальной военной оп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рации, от общего числа граждан, имеющих право на указанные меры социальной поддержки и обратившихся за их получением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18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1.17. Проведение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тий, направленных на обеспечение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участия детей в дорожном движении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уменьшение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ДТП с участием детей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proofErr w:type="gram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тия, направленные на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безопасного участия детей в дорожном движении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1.18. Финансирование (во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мещение) расходов на создание и эксплуат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цию объекта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ния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Детский сад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щеразвивающий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на 270 мест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пальном образовании город Красноярск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соответствии с конце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сионным соглашением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достроительства; 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дошкольного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разования для детей в возрасте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1.19. Финансирование (во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мещение) расходов по договору об использ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вании объекта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вания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Детский сад общеразвивающий на 270 мест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пальном образовании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город Красноярск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соответствии с конце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сионным соглашением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дошкольного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смотр и уход в муниципальных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разования для детей в возрасте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21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1.20. Приведение зданий и сооружений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реализующих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разовательные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граммы дошкольного образования, в соо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ветствие с требовани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 законодательства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учреждений, улучшение условий пребывания детей в образовательных учреждениях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риски возникновения чрезвычайных сит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аций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1.21.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мест в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организац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ях, осуществляющих образовательную 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тельность по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тельным программам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по дошкольн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му образованию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детей услугами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5B66EB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;</w:t>
            </w:r>
            <w:r w:rsidR="005B66EB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осваивающих образовательные программы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(или) получающих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смотр и уход в муниципальных образовательных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P="00534FD5" w:rsidR="000B2C7F" w:rsidRDefault="00723AB9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Доступность дошкольного о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разования для детей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в возрасте </w:t>
            </w:r>
          </w:p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 1,5 до 3 лет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23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мероприятие 1.22.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Финансовое обеспеч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ние (возмещение) ра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ходов, связанных с предоставлением мер социальной поддержки в сфере </w:t>
            </w: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дошкольного</w:t>
            </w:r>
            <w:proofErr w:type="gram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и общего образования детям из семей лиц, принимающих (пр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нимавших) участие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в специальной военной операции, и (или) лиц, выполняющих (выпо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нявших) задачи по 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ражению вооруженн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го вторжения на терр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торию Российской Ф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дерации (в 2024-2025 годах наименование мероприятия:</w:t>
            </w:r>
            <w:proofErr w:type="gram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Фина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совое обеспечение (возмещение) расх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дов, связанных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с предоставлением мер социальной поддержки в сфере </w:t>
            </w: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дошкольного</w:t>
            </w:r>
            <w:proofErr w:type="gram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и общего образования детям из семей лиц, принимающих (пр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нимавших) участие в специальной военной операции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)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социальная поддер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ж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ка семей лиц, прин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мающих (принима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в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ших) участие в сп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циальной военной операции, и (или) лиц, выполняющих (выполнявших) зад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чи по отражению </w:t>
            </w: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в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оруженного</w:t>
            </w:r>
            <w:proofErr w:type="gram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втор-</w:t>
            </w:r>
            <w:proofErr w:type="spellStart"/>
            <w:r w:rsidRPr="000B2C7F">
              <w:rPr>
                <w:rFonts w:ascii="Times New Roman" w:eastAsiaTheme="minorHAnsi" w:hAnsi="Times New Roman"/>
                <w:lang w:eastAsia="ru-RU"/>
              </w:rPr>
              <w:t>жения</w:t>
            </w:r>
            <w:proofErr w:type="spell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на территорию Российской Федер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ции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рост социальной напряженности в с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мьях лиц, приним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ющих (принима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в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ших) участие в сп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циальной военной операции,</w:t>
            </w:r>
            <w:r w:rsidRPr="000B2C7F">
              <w:rPr>
                <w:rFonts w:ascii="Times New Roman" w:eastAsiaTheme="minorHAnsi" w:hAnsi="Times New Roman"/>
              </w:rPr>
              <w:t xml:space="preserve"> 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 (или) лиц, выполняющих (выполнявших) зад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чи по отражению вооруженного вто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жения на террит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рию Российской Ф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дерации 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Удельный вес гра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ж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дан, фактически получивших 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ры социальной поддержки в сф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ре дошкольного и общего обр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зования детям из семей лиц, 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нимающих (принимавших) уч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стие в специальной военной оп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рации, от общего числа граждан, имеющих право на указанные меры социальной поддержки и обратившихся за их получением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24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1.23. Проведение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тий по обеспечению антитеррористической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 образования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ДОУ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в сфере образования, в которых проведены мероприятия по обеспечению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1.24.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Капитальный ремонт и оснащение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организаций, осуществляющих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разовательную 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тельность по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тельным программам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вания, за счет сре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дств кр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учреждений, улучшение условий пребывания детей в образовательных учреждениях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риски возникновения чрезвычайных сит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аций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1.25.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Капитальный ремонт и оснащение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организаций, осуществляющих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разовательную 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тельность по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тельным программам дошкольного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учреждений, улучшение условий пребывания детей в образовательных учреждениях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риски возникновения чрезвычайных сит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аций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стоянии, в общем числе зданий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27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1.26.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Содействие достиж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нию и (или) поощрение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достижения наилу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ших значений показ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телей эффективности деятельности органов местного самоуправл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учреждений, улучшение условий пребывания детей в образовательных учреждениях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риски возникновения чрезвычайных сит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аций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932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2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Развитие общего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2.1. 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ности муниципальных учреждений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необеспеченность доступности общего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30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2.2.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и укрепление материально-технической базы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проведение ремон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работ, разрабо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 ПСД на провед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ремонтных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бот, приобретение оборудования, 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собствующие пов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шению качества предоставляемой услуги по общему образованию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общего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находящихся в удовлетворител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ном состоянии, в общем числе зданий муниципальных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2.3.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мест в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образовательных учреждениях в рамках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реализации бюдже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инвестиций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детей предоставлением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го и бесплатного начального общего,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печение доступности общего образования, 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общего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32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2.4.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ственных гарантий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ализации прав на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лучение общедосту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и бесплатного начального общего, основного общего, среднего общего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организациях, обеспечение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детей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организациях, за исключением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печения деятельности административно-хозяйственного, уче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но-вспомогательного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персонала и иных кат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горий работников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разовательных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заций, участвующих в реализации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программ в соответствии с фед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ральными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ственными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тельными стандартами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образования, сниж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33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2.5. Обеспечение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ем, одеждой, обувью, мягким и жестким 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вентарем обучающихся с ограниченными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можностями здоровья, проживающих в 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тернатах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образовательных организаций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ем, одеждой, обувью, мягким и жестким инвентарем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с ограниче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ными возможностями здоровья, прожив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ном бюджетном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разовательном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Школа-интернат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1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образования, сниж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Обеспеченность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танием, одеждой, обувью, мя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ким и жестким инвентарем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с ограниченными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можностями здоровья, прожив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в интернатах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образовательных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2.6.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ственных гарантий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ализации прав на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лучение общедосту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и бесплатного начального общего, основного общего, среднего общего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тельных организациях,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обеспечение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детей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организациях, в части обеспечения деятельности админ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стративно-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хозяйс</w:t>
            </w:r>
            <w:proofErr w:type="spellEnd"/>
            <w:r w:rsidR="000B2C7F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твенного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>, учебно-вспомогательного пе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сонала и иных катег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рий работников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участвующих в реализации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программ в соответствии с фед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ральными госуда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ственными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тельными стандартами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образования, сниж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35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2.7.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новых мест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 общеобразовател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организациях за счет сре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дств кр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>аевого бюджета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и бесплатного начального общего, 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печение доступности общего образования,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общего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36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2.8.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Создание новых мест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 общеобразовател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организациях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и бесплатного начального общего, 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печение доступности общего образования, 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общего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2.9.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ведение зданий и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оружений общеобраз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организаций в соответствие с треб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ваниями законодател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учреждений, улучшение условий пребывания детей в образовательных учреждениях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риски возникновения чрезвычайных сит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аций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находящихся в удовлетворител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ном состоянии, в общем числе зданий муниципальных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38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2.10.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мест в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 за счет средств бюджета гор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да в рамках реализации национального проекта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и бесплатного начального общего, 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печение доступности общего образования, 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общего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2.11.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 по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объектов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в сфере образования, в которых проведены мероприятия по обеспечению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2.12.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Ежемесячное денежное вознаграждение за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классное руководство педагогическим 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никам государстве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и муниципальных образовательных орг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низаций, реализующих образовательные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граммы начального общего образования, образовательные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граммы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образования,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разовательные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граммы среднего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педаг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гических работников, выполн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ющих функции классного рук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водства в муниципальных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организациях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41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2.13. Выплата компенсации расходов на оплату проезда на городском автомобильном (кроме такси) и (или) горо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ском наземном эле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трическом транспорте общего пользования отдельных категорий обучающихся в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ципальных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циях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ска, с учетом доставки выплат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42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2.14. Проведение реко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струкции или кап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тального ремонта зд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 муниципальных общеобразовательных организаций,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аварийном состоянии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образования;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детей предоставлением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го и бесплатного начального общего, 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печение доступности общего образования, 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43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2.15.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мест в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орг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низациях в связи с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стом числа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щихся, вызванным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мографическим факт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ром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и бесплатного начального общего, 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печение доступности общего образования, 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  <w:p w:rsidP="006C55E7" w:rsidR="000B2C7F" w:rsidRDefault="000B2C7F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общего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44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2.16.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Реализация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тий по модернизации школьных систем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образования; сниж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города Красноярска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45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2.17. Природоохранные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поддержание благ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приятной окружа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щей среды;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экологической безопасности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ухудшение эколог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ческой обстановки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учреждений в сфере образования, 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тия по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демеркуризации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танных ртутьсодержащих ламп и приборов из общего числа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ципальных учреждений в сфере образования, которые подали заявку о необходимости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отработанных ртут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содержащих ламп и приборов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46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2.18. Оснащение (обновл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материально-технической базы) оборудованием, сре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ствами обучения и воспитания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в том числе ос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ществляющих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вательную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ность по адаптирова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 основным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мам дополнительного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необеспеченность доступности общего образования 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47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2.19. Обеспечение нового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ними подарками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дельных категорий обучающихся, осва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вающих основные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щеобразовательные программы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предоставление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полнительной меры социальной 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держки в виде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печения новогодн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 подарками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дельных категорий обучающихся, осва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вающих основные общеобразовател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ные программы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 предоставление дополнительной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ры социальной 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держки в виде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печения новогодн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 подарками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дельных категорий обучающихся, осв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ивающих основные общеобразовател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ные программы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Удельный вес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>, осваивающих основные общеобразовательные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мы, фактически получивших 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вогодние подарки от общего числа обучающихся, осваива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 основные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тельные программы, имеющих право на указанные меры соц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альной поддержки и обрати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шихся за их получением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48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2.20. Предоставление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 победителям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Лучшие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ципальные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зовательные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мам дополнительного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общего образования 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49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2.21.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советников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ректора по воспитанию и взаимодействию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 детскими обществе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ными объединениями в общеобразовательных организациях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мам дополнительного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необеспеченность доступности общего образования 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50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2.22. Проведение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тий по обеспечению антитеррористической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 образования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в сфере образования, в которых проведены мероприятия по обеспечению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51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2.23. Проведение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тий, направленных на обеспечение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участия детей в дорожном движении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уменьшение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ДТП с участием детей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общего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proofErr w:type="gram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тия, направленные на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безопасного участия детей в дорожном движении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52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2.24.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Создание новых мест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 общеобразовател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организациях за счет средств резервн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фонда Правител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Российской Фед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рации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нужд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детей в предоставлении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и бесплатного начального общего, 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печение доступности общего образования, 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 созданных мест для детей в системе общего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53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2.25. Оснащение (обновл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материально-технической базы) оборудованием, сре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ствами обучения и воспитания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 различных типов для реализации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общеразвив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программ, для создания информац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онных систем в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циях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мам дополнительного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общего образования 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54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2.26.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условий для оснащения (обновл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материально-технической базы) оборудованием, сре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ствами обучения и воспитания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в том числе ос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ществляющих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вательную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ность по адаптирова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ным, основным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мам дополнительного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необеспеченность доступности общего образования 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55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2.27. Проведение реко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струкции или кап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тального ремонта зд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 муниципальных общеобразовательных организаций,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аварийном состоянии, за счет бюджета города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детей предоставлением услуг общедоступн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и бесплатного начального общего, основного общего, среднего общего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перекомплект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учреждений, прев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шение нормативной наполняемости кла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сов, увеличение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личества учащихся, занимающихся во вторую смену, отсу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ствие надлежащих условий для 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ФГОС, необе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печение доступности общего образования, рост количества предписаний надзо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органов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trHeight w:val="113"/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56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Мероприятие 2.28. </w:t>
            </w: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Ежемесячное денежное вознаграждение сове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никам директоров по воспитанию и взаим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действию с детскими общественными об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ъ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единениями  муниц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пальных общеобраз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вательных организаций (в 2024</w:t>
            </w:r>
            <w:r w:rsidR="000B2C7F">
              <w:rPr>
                <w:rFonts w:ascii="Times New Roman" w:eastAsiaTheme="minorHAnsi" w:hAnsi="Times New Roman"/>
                <w:lang w:eastAsia="ru-RU"/>
              </w:rPr>
              <w:t>–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2025 годах 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наименование мер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приятия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Ежемесячное денежное вознагра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ж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дение советникам 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ректоров по воспит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нию и взаимодействию с детскими обществе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ными объединениями </w:t>
            </w:r>
            <w:proofErr w:type="spellStart"/>
            <w:r w:rsidRPr="000B2C7F">
              <w:rPr>
                <w:rFonts w:ascii="Times New Roman" w:eastAsiaTheme="minorHAnsi" w:hAnsi="Times New Roman"/>
                <w:lang w:eastAsia="ru-RU"/>
              </w:rPr>
              <w:t>государ-ственных</w:t>
            </w:r>
            <w:proofErr w:type="spell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и муниципальных общ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образовательных орг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низаций.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proofErr w:type="gramEnd"/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б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б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мам дополнительного образования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необеспеченность доступности общего образования и 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ю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щихся в муниципальных общ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образовательных учреждениях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57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2.29. Предоставление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 победителям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родского конкурса проектов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Школьная инициатива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мам дополнительного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общего образования 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5B66EB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ставших победителями городск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го конкурса проектов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Школьная инициатива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муниципальных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тельных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58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2.30.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Приобретение обор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дования в целях реал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зации мероприятий по модернизации школ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систем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по конкурсным от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борам, проведенным в 2022–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2023 годах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образования; сниж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находящихся в удовлетворител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ном состоянии, в общем числе зданий муниципальных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59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2.31. Оснащение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 средствами обуч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и воспитания для реализации учебных предметов ( в 2025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ду наименование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роприятия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Оснащение предметных кабинетов общеобразовательных организаций средств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 обучения и восп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тания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.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образования; сниж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ждений, которые оснащены средствами обучения и воспит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для реализации учебных предметов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2.32. Приобретение обор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дования в целях реал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зации мероприятий по модернизации школ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систем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по конкурсному отбору, проведенному в 2024 году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общего образования; сниж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60.1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B2C7F">
              <w:rPr>
                <w:rFonts w:ascii="Times New Roman" w:eastAsiaTheme="minorHAnsi" w:hAnsi="Times New Roman"/>
              </w:rPr>
              <w:t xml:space="preserve">Мероприятие 2.33.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</w:rPr>
              <w:t>Обновление матер</w:t>
            </w:r>
            <w:r w:rsidRPr="000B2C7F">
              <w:rPr>
                <w:rFonts w:ascii="Times New Roman" w:eastAsiaTheme="minorHAnsi" w:hAnsi="Times New Roman"/>
              </w:rPr>
              <w:t>и</w:t>
            </w:r>
            <w:r w:rsidRPr="000B2C7F">
              <w:rPr>
                <w:rFonts w:ascii="Times New Roman" w:eastAsiaTheme="minorHAnsi" w:hAnsi="Times New Roman"/>
              </w:rPr>
              <w:t>ально-технической б</w:t>
            </w:r>
            <w:r w:rsidRPr="000B2C7F">
              <w:rPr>
                <w:rFonts w:ascii="Times New Roman" w:eastAsiaTheme="minorHAnsi" w:hAnsi="Times New Roman"/>
              </w:rPr>
              <w:t>а</w:t>
            </w:r>
            <w:r w:rsidRPr="000B2C7F">
              <w:rPr>
                <w:rFonts w:ascii="Times New Roman" w:eastAsiaTheme="minorHAnsi" w:hAnsi="Times New Roman"/>
              </w:rPr>
              <w:t>зы медицинских каб</w:t>
            </w:r>
            <w:r w:rsidRPr="000B2C7F">
              <w:rPr>
                <w:rFonts w:ascii="Times New Roman" w:eastAsiaTheme="minorHAnsi" w:hAnsi="Times New Roman"/>
              </w:rPr>
              <w:t>и</w:t>
            </w:r>
            <w:r w:rsidRPr="000B2C7F">
              <w:rPr>
                <w:rFonts w:ascii="Times New Roman" w:eastAsiaTheme="minorHAnsi" w:hAnsi="Times New Roman"/>
              </w:rPr>
              <w:t>нетов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2026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ставления общед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б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б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граммам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ступности общего образования; сниж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ние качества пред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ставления услуг 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б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, наход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я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стоянии, в общем числе зданий муниципальных бюджетных и автономных учреждений г. Кра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ноярска отрасли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(до 2025 года -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Доля зданий 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у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ниципальных образовательных учреждений города Красноярска отрасли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я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стоянии, в общем числе зданий муниципальных образовател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ь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61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1330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3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Развитие дополнительного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3.1. 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позв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ляет обеспечить 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кущее содержание учреждений допо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нительного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вания, в том числе произвести оплату коммунальных услуг, выплату заработной платы, текущее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держание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случае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нереализ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запланированн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мероприятия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ществует риск 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крытия учреждений дополнительного образования детей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воз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расте 5–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18 лет, зан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мающихся по дополнительным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образовательным общеразвив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ющим программам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учреждениях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образования, на конец отчетного периода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63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3.2.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Поддержка талантл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вых и одаренных детей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появление новых форм организации деятельности с 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ренными детьми, позволяющих увел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чить охват детей, 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нятых в интеллект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альной и творческой деятельности; увел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числа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грамм, направленных на развитие научно-технического творч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через оказание поддержки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ниям, реализующим образовательные программы такого рода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уменьшение охвата детей, занятых в 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теллектуальной и творческой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ности; уменьшение числа школьников, вовлеченных в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граммы научно-технического тво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чества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воз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расте 5–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18 лет, зан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мающихся по дополнительным образовательным общеразвив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ющим программам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учреждениях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образования, на конец отчетного периода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64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3.3.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 по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объектов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учреждениях дополнительного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разования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в сфере образования, в которых проведены мероприятия по обеспечению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65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3.4. Обеспечение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функци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нирования системы персонифицированн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финансирования дополнительного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детей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равной доступности кач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ственного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детей в городе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ноярске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Охват детей в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расте от 5 до 18 лет, имеющих право на получение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в рамках системы персонифицированного финансирования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66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3.5.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Природоохранные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роприятия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поддержание благ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приятной окружа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щей среды;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экологической безопасности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ухудшение эколог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ческой обстановки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учреждений в сфере образования, 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тия по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демеркуризации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танных ртутьсодержащих ламп и приборов из общего числа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ципальных учреждений в сфере образования, которые подали заявку о необходимости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отработанных ртут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содержащих ламп и приборов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67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3.6.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и укрепление материально-технической базы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проведение ремон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работ, разрабо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 ПСД на провед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ремонтных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бот, приобретение оборудования, 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собствующего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вышению качества предоставляемой услуги по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тельному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нию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находящихся в удовлетворительном состоянии, в общем числе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бюджетных и автоно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учреждений г. Красноярска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(до 2025 года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зданий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города Красноярска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наход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удовлетворительном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стоянии, в общем числе зданий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ярска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68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3.7.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Создание новых мест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 организациях допо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нительного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для реализации дополнительных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щеразвивающих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достроительства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равной доступности кач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ственного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детей в городе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ноярске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в возрасте 5 - 18 лет, 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нимающихся по дополнительным образовательным общеразвив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ющим программам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учреждениях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образования, на конец отчетного периода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69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3.8.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Увеличение охвата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тей, обучающихся по дополнительным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щеразвивающим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равной доступности кач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ственного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детей в городе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ноярске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Охват детей в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расте от 5 до 18 лет, имеющих право на получение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в рамках системы персонифицированного финансирования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70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3.9.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Модернизация матер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ально-технической 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зы образовательных организаций с целью создания новых мест реализации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общеразвив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программ для детей дошкольного возраста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равной доступности кач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ственного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детей в городе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ноярске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необеспечение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ступности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Охват детей в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расте от 5 до 18 лет, имеющих право на получение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в рамках системы персонифицированного финансирования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71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1520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4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Организация отдыха и занятости детей в каникулярное время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4.1. 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ности муниципальных учреждений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оздоровление 6280 человек в шести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ниципальных лагерях города Красноярска (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Ласточка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Лето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Крылья-Восток</w:t>
            </w:r>
            <w:proofErr w:type="gram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Крылья-Запад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Бирюсинка</w:t>
            </w:r>
            <w:proofErr w:type="spell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ежный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). Оказание услуги по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отдыха и озд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ровления, в том чи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 проведение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монтных работ, 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плата заработной платы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уменьшение охвата детей летним отд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хом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детей, охваче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ных разными видами отдыха и оздоровления, от общего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обучающихся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общеобразовательных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муниципальных детских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оздоровительных лагерях (за летний сезон)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детских загородных оздор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вительных лагерях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(в одну см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73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4.2.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Организация и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отдыха и озд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ровления детей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оздоровление 6280 человек в шести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ниципальных лагерях города Красноярска (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Ласточка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Лето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Крылья-Восток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Крылья-Запад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Бирюсинка</w:t>
            </w:r>
            <w:proofErr w:type="spell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ежный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);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2-</w:t>
            </w:r>
            <w:r w:rsidR="002D2232" w:rsidRPr="000B2C7F">
              <w:rPr>
                <w:rFonts w:ascii="Times New Roman" w:eastAsia="Times New Roman" w:hAnsi="Times New Roman"/>
                <w:lang w:eastAsia="ru-RU"/>
              </w:rPr>
              <w:t xml:space="preserve">х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разовым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танием учащихся,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оздоравливающихся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лагерях с дневным пребыванием детей; оздоровление детей в загородных лагерях, определенных на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новании конкурсных процедур; приобр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тение путевок для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организации отдыха и оздоровления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тей-сирот и детей, оставшихся без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печения родителей;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компенсация стоим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путевок в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родные оздоров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тельные лагеря, в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наторно-курортные организации (при наличии медици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ских показаний), расположенные на территории края, в случае самостоятел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приобретения опекунами (попеч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телями), приемными родителями детей-сирот и детей, оставшихся без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печения родителей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уменьшение охвата детей летним отд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хом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детей, охваче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разными видами отдыха и оздоровления, от общего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обучающихся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общеобразовательных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муниципальных детских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оздоровительных лагерях (за летний сезон)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детских загородных оздор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вительных лагерях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(в одну см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74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4.3.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Частичное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финансиро-вание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(возмещение) расходов на выплаты врачам (включая сан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тарных врачей), фел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дшерам (в случае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сутствия врачей),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ди-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цинским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сестрам диетическим, медицин-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ским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сестрам (меди-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цинским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братьям),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дицинским сестра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м-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специалистам по ок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занию медицинской помощи обучающимся (медицинским брат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ям- специалистам по оказанию медицинской помощи обучающи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ся),шеф-поварам, старшим воспитателям муниципальных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лагерей, оплату услуг по санитарно-эпидемиологической оценке обстановки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ниципальных загоро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ных оздорови-тельных лагерей, оказанных на договорной основе, в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случае отсутствия в муниципальных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оздорови-тельных лагерях сан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тарных врачей (в 2023-2025 годах наименов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ние мероприятия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стичное финансиров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(возмещение) 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ходов на выплаты вр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чам (включая санита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врачей), медици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ским сестрам диетич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ским, шеф-поварам, старшим воспитателям муниципальных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лагерей, оплату услуг по санитарно-эпидемиологической оценке обстановки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ниципальных загоро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оздоровительных лагерей, оказанных на договорной основе, в случае отсутствия в муниципальных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лагерях санита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врачей.)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зарабо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ной платы врачей, медицинских сестер диетических, ста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ших воспитателей и шеф-поваров в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ципальных загоро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лагерях, привл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специалистов в дополнительное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разование, своевр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менное открытие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ниципальных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лагерей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уменьшение охвата детей летним отд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хом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детей, охваче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разными видами отдыха и оздоровления, от общего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обучающихся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общеобразовательных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муниципальных детских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оздоровительных лагерях (за летний сезон)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,(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ных детских загородных оздор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вительных лагерях (в одну см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75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4.4.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 по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объектов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летних оздор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вительных лагерях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в сфере образования, в которых проведены мероприятия по обеспечению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76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4.5.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Финансирование (во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мещение) расходов, направленных на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хранение и развитие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материально-тех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нической</w:t>
            </w:r>
            <w:proofErr w:type="spellEnd"/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базы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ципальных загородных оздоровительных лаг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рей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муниципальных лагерях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534FD5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детей, охваче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разными видами отдыха и оздоровления, от общего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обучающихся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общеобразовательных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муниципальных детских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родных оздоровительных лагерях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(за летний сезон)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End"/>
          </w:p>
          <w:p w:rsidP="00534FD5" w:rsidR="006C55E7" w:rsidRDefault="00723AB9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ных детских загородных оздор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вительных лагерях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(в одну см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ну)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77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4.6.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и укрепление материально-технической базы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загородных 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герях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proofErr w:type="gramStart"/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детей, охваче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разными видами отдыха и оздоровления, от общего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обучающихся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общеобразовательных учреждениях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муниципальных детских заг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родных оздоровительных лагерях (за летний сезон)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мест в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детских загородных оздор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вительных лагерях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(в одну см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proofErr w:type="gramEnd"/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78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4.7.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Природоохранные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роприятия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поддержание благ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приятной окружа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щей среды;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экологической безопасности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ухудшение эколог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ческой обстановки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учреждений в сфере образования, 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тия по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демеркуризации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танных ртутьсодержащих ламп и приборов из общего числа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ципальных учреждений в сфере образования, которые подали заявку о необходимости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отработанных ртут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содержащих ламп и приборов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79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1684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5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Развитие физической культуры и спорта в системе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5.1.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Создание и укрепление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материально-технической базы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повышение качества инфраструктуры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обучения,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условий для 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лизации ФГОС по предмету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Физич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ская культура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отсутствие условий для реализации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ФГОС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де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 xml:space="preserve">тей и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lastRenderedPageBreak/>
              <w:t>подростков 7–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18 лет, занима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физической культурой и спортом во внеурочное время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81</w:t>
            </w:r>
          </w:p>
        </w:tc>
        <w:tc>
          <w:tcPr>
            <w:tcW w:type="dxa" w:w="2350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5.2. Осуществление (во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мещение) расходов, направленных на 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витие и повышение качества работы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ципальных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ний, предоставление новых муниципальных услуг, повышение их качества</w:t>
            </w:r>
          </w:p>
        </w:tc>
        <w:tc>
          <w:tcPr>
            <w:tcW w:type="dxa" w:w="1971"/>
            <w:tcBorders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2185"/>
            <w:tcBorders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инфраструктуры обучения,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условий для 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лизации ФГОС по предмету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Физич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ская культура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2165"/>
            <w:tcBorders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отсутствие условий для реализации ФГОС</w:t>
            </w:r>
          </w:p>
        </w:tc>
        <w:tc>
          <w:tcPr>
            <w:tcW w:type="dxa" w:w="3304"/>
            <w:tcBorders>
              <w:bottom w:color="auto" w:space="0" w:sz="4" w:val="single"/>
            </w:tcBorders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де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 xml:space="preserve">тей </w:t>
            </w:r>
          </w:p>
          <w:p w:rsidP="006C55E7" w:rsidR="000B2C7F" w:rsidRDefault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 подростков 7–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18 лет, заним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ющихся физической культурой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и спортом во внеурочное время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82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5.3.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Приведение зданий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и сооружений общео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разовательных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заций в соответствие с требованиями закон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дательства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инфраструктуры обучения,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условий для 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лизации ФГОС по предмету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Физич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ская культура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отсутствие условий для реализации ФГОС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детей и подростков 7 - 18 лет, занима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физической культурой и спортом во внеурочное время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blPrEx>
          <w:tblBorders>
            <w:insideH w:val="nil"/>
          </w:tblBorders>
        </w:tblPrEx>
        <w:trPr>
          <w:jc w:val="center"/>
        </w:trPr>
        <w:tc>
          <w:tcPr>
            <w:tcW w:type="dxa" w:w="592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82.1</w:t>
            </w:r>
          </w:p>
        </w:tc>
        <w:tc>
          <w:tcPr>
            <w:tcW w:type="dxa" w:w="235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5.4. 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971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инфраструктуры обучения,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условий для 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лизации ФГОС по предмету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Физич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ская культура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216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отсутствие условий для реализации ФГОС</w:t>
            </w:r>
          </w:p>
        </w:tc>
        <w:tc>
          <w:tcPr>
            <w:tcW w:type="dxa" w:w="3304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детей и подростков 7 - 18 лет, занима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физической культурой и спортом во внеурочное время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blPrEx>
          <w:tblBorders>
            <w:insideH w:val="nil"/>
          </w:tblBorders>
        </w:tblPrEx>
        <w:trPr>
          <w:jc w:val="center"/>
        </w:trPr>
        <w:tc>
          <w:tcPr>
            <w:tcW w:type="dxa" w:w="592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82.2</w:t>
            </w:r>
          </w:p>
        </w:tc>
        <w:tc>
          <w:tcPr>
            <w:tcW w:type="dxa" w:w="2350"/>
            <w:tcBorders>
              <w:top w:color="auto" w:space="0" w:sz="4" w:val="single"/>
              <w:bottom w:color="auto" w:space="0" w:sz="4" w:val="single"/>
            </w:tcBorders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5.5.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 по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сти объектов</w:t>
            </w:r>
          </w:p>
        </w:tc>
        <w:tc>
          <w:tcPr>
            <w:tcW w:type="dxa" w:w="1971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учреждениях</w:t>
            </w:r>
          </w:p>
        </w:tc>
        <w:tc>
          <w:tcPr>
            <w:tcW w:type="dxa" w:w="216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вычайных ситуаций, снижение качества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предоставляемых услуг</w:t>
            </w:r>
          </w:p>
        </w:tc>
        <w:tc>
          <w:tcPr>
            <w:tcW w:type="dxa" w:w="3304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в сфере образования, в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которых проведены мероприятия по обеспечению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blPrEx>
          <w:tblBorders>
            <w:insideH w:val="nil"/>
          </w:tblBorders>
        </w:tblPrEx>
        <w:trPr>
          <w:jc w:val="center"/>
        </w:trPr>
        <w:tc>
          <w:tcPr>
            <w:tcW w:type="dxa" w:w="592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82.3</w:t>
            </w:r>
          </w:p>
        </w:tc>
        <w:tc>
          <w:tcPr>
            <w:tcW w:type="dxa" w:w="2350"/>
            <w:tcBorders>
              <w:top w:color="auto" w:space="0" w:sz="4" w:val="single"/>
              <w:bottom w:color="auto" w:space="0" w:sz="4" w:val="single"/>
            </w:tcBorders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Мероприятие 5.6.</w:t>
            </w:r>
            <w:r w:rsidRPr="000B2C7F">
              <w:rPr>
                <w:rFonts w:ascii="Times New Roman" w:eastAsiaTheme="minorHAnsi" w:hAnsi="Times New Roman"/>
              </w:rPr>
              <w:t xml:space="preserve">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</w:rPr>
              <w:t>Развитие детско-юношеского спорта</w:t>
            </w:r>
          </w:p>
        </w:tc>
        <w:tc>
          <w:tcPr>
            <w:tcW w:type="dxa" w:w="1971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2026 год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2026 год</w:t>
            </w:r>
          </w:p>
        </w:tc>
        <w:tc>
          <w:tcPr>
            <w:tcW w:type="dxa" w:w="218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инфраструктуры обучения,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условий для 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лизации ФГОС по предмету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Физич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ская культура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216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отсутствие условий для реализации ФГОС</w:t>
            </w:r>
          </w:p>
        </w:tc>
        <w:tc>
          <w:tcPr>
            <w:tcW w:type="dxa" w:w="3304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де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тей и подростков 7–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18 лет, занима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физической культурой и спортом во внеурочное время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83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1837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6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Создание условий для инклюзивного образования детей с ограниченными возможностями здоровья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6.1. 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муниципальных учреждений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условий для развития инклюзи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общего образования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Доля детей с ОВЗ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учреждениях, обеспеченных доступным образованием в соо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ветствии с заключениями псих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лого-медико-педагогической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миссии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получающих муниципальную услугу по психолого-медико-педагогическому обследованию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85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6.2. Обеспечение досту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ности для инвалидов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и иных маломобил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групп населения услуг, предоставля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мых муниципальными учреждениями города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условий для развития инклюзи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необеспеченность доступности общего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детей с ОВЗ в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учреждениях, обеспеченных доступным образованием в соо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ветствии с заключениями псих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лого-медико-педагогической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миссии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получающих муниципальную услугу по психолого-медико-педагогическому обследованию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86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6.3.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Мероприятия по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объектов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безопасных и комфортных усл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вий пребывания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тей в учреждениях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риска возникновения чре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вычайных ситуаций, снижение качества предоставляемых услуг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бюджетных и автономных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в сфере образования, в которых проведены мероприятия по обеспечению антитеррор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стической защищенности объе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87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6.4.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Природоохранные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роприятия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поддержание благ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приятной окружа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щей среды;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чение экологической безопасности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ухудшение эколог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ческой обстановки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муниципальных учреждений в сфере образования, в которых проведены меропри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тия по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демеркуризации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танных ртутьсодержащих ламп и приборов из общего числа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ципальных учреждений в сфере образования, которые подали заявку о необходимости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деме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куризации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отработанных ртут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содержащих ламп и приборов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88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6.5.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и укрепление материально-технической базы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проведение ремон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работ, разрабо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 ПСД на провед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ремонтных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бот, приобретение оборудования, 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собствующие пов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шению качества предоставляемой услуги по инклюзи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ному образованию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инклюзивного образования</w:t>
            </w:r>
          </w:p>
        </w:tc>
        <w:tc>
          <w:tcPr>
            <w:tcW w:type="dxa" w:w="3304"/>
          </w:tcPr>
          <w:p w:rsidP="006C55E7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Доля детей с ОВЗ 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 муниципальных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учреждениях, обеспеченных доступным образованием в соо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ветствии с заключениями псих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лого-медико-педагогической 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миссии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Численность детей, получающих муниципальную услугу по психолого-медико-педагогическому обследованию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89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1967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7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Организация питания </w:t>
            </w:r>
            <w:proofErr w:type="gramStart"/>
            <w:r w:rsidR="006C55E7" w:rsidRPr="000B2C7F">
              <w:rPr>
                <w:rFonts w:ascii="Times New Roman" w:eastAsia="Times New Roman" w:hAnsi="Times New Roman"/>
                <w:lang w:eastAsia="ru-RU"/>
              </w:rPr>
              <w:t>обучающихся</w:t>
            </w:r>
            <w:proofErr w:type="gram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7.1. Обеспечение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ности муниципальных учреждений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повышение охвата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обучающихся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гор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чим питанием и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вышение качества организации питания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Доля обучающихся 1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- 4-х классов муниципальных общеобразовательных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обеспеченных бесплатным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организаций, обеспеченных горячим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ления качеством питания в сфере образования из числа опроше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91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7.2. Обеспечение питанием детей из семей со среднедушевым дох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дом ниже прожиточн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минимума, посещ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группы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дленного дня в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образовательных учреждениях, без вз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мания платы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сохранение и укре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ление здоровья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путем обеспечения их 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опасным и сбаланс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рованным питанием в соответствии с 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зиологическими нормами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Доля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обучающихся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P="000B2C7F" w:rsidR="006C55E7" w:rsidRDefault="000B2C7F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1–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4-х классов муниципальных общеобразовательных организ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ций, обеспеченных бесплатным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Доля об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чающихся муниципальных о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организаций, обеспеченных горячим питан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ления качеством питания в сфере образования из числа опроше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92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7.3. Обеспечение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 питанием обуч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в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и частных общеобразовательных организациях по им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ющим государстве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ную аккредитацию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новным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тельным программам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сохранение и укре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ление здоровья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путем обеспечения их 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опасным и сбаланс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рованным питанием в соответствии с 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зиологическими нормами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муниципальных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организаций,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ченных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населения качеством питания в сфере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из числа опрошенных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93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7.4.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Софинансирование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организации и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чения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обучающихся по образовательным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начального общего образования в муниципальных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циях бесплатным гор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чим питанием,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сматривающим нал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чие горячего блюда,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не считая горячего напитка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сохранение и укре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ление здоровья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путем обеспечения их 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опасным и сбаланс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рованным питанием в соответствии с 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зиологическими нормами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1 - 4-х классов муниципальных общеобразовательных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обеспеченных бесплатным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организаций, обеспеченных горячим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ления качеством питания в сфере образования из числа опроше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94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7.5.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Совершенствование организации школьн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питания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охвата горячим питанием и повышение качества организации питания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1 - 4-х классов муниципальных общеобразовательных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обеспеченных бесплатным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организаций, обеспеченных горячим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ления качеством питания в сфере образования из числа опроше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7.6.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Финансовое обеспеч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(возмещение) 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ходов, связанных с предоставлением мер социальной поддержки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сфере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дошкольного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и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социальная поддер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 семей лиц, прин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мающих участие в специальной военной операции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рост социальной напряженности в 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мьях лиц, приним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 участие в 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циальной военной операции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Удельный вес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дан, фактически получивших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ры социальной поддержки в сф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ре дошкольного и общего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детям из семей лиц,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нимающих (принимавших) 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стие в специальной военной оп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рации, от общего числа граждан, имеющих право на указанные меры социальной поддержки и обратившихся за их получением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trHeight w:val="113"/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96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7.7. </w:t>
            </w:r>
          </w:p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Софинансирование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организации и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чения бесплатным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танием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обучающихся</w:t>
            </w:r>
            <w:proofErr w:type="gramEnd"/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 ограниченными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можностями здоровья в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разовательных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зациях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сохранение и укре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ление здоровья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путем обеспечения их 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опасным и сбаланс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рованным питанием в соответствии с 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зиологическими нормами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муниципальных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организаций,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ченных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;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населения качеством питания в сфере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из числа опрошенных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trHeight w:val="113"/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97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мероприятие 7.8. </w:t>
            </w: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Ф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нансовое обеспечение (возмещение) расх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дов, связанных с предоставлением мер социальной поддержки в сфере дошкольного и общего образования детям из семей лиц, принимающих (пр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нимавших) участие в специальной военной операции, и (или) лиц, выполняющих (выпо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нявших) задачи по 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ражению вооруженн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го вторжения на терр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торию Российской Ф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дерации (в 2024</w:t>
            </w:r>
            <w:r w:rsidR="000B2C7F">
              <w:rPr>
                <w:rFonts w:ascii="Times New Roman" w:eastAsiaTheme="minorHAnsi" w:hAnsi="Times New Roman"/>
                <w:lang w:eastAsia="ru-RU"/>
              </w:rPr>
              <w:t>–</w:t>
            </w:r>
            <w:proofErr w:type="gramEnd"/>
          </w:p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2025 </w:t>
            </w: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годах</w:t>
            </w:r>
            <w:proofErr w:type="gram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наименов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ние мероприятия: </w:t>
            </w:r>
            <w:proofErr w:type="gramStart"/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Финансовое обесп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нимавших) участие в специальной военной операции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).</w:t>
            </w:r>
            <w:proofErr w:type="gramEnd"/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социальная поддер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ж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ка семей лиц, прин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мающих (принима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в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ших) участие в сп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циальной военной операции, и (или) лиц, выполняющих (выполнявших) зад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чи по отражению </w:t>
            </w:r>
            <w:proofErr w:type="gramStart"/>
            <w:r w:rsidRPr="000B2C7F">
              <w:rPr>
                <w:rFonts w:ascii="Times New Roman" w:eastAsiaTheme="minorHAnsi" w:hAnsi="Times New Roman"/>
                <w:lang w:eastAsia="ru-RU"/>
              </w:rPr>
              <w:t>в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оруженного</w:t>
            </w:r>
            <w:proofErr w:type="gram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втор-</w:t>
            </w:r>
            <w:proofErr w:type="spellStart"/>
            <w:r w:rsidRPr="000B2C7F">
              <w:rPr>
                <w:rFonts w:ascii="Times New Roman" w:eastAsiaTheme="minorHAnsi" w:hAnsi="Times New Roman"/>
                <w:lang w:eastAsia="ru-RU"/>
              </w:rPr>
              <w:t>жения</w:t>
            </w:r>
            <w:proofErr w:type="spellEnd"/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 на территорию Российской Федер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ции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рост социальной напряженности в с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мьях лиц, приним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ющих (принима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в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ших) участие в сп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циальной военной операции,</w:t>
            </w:r>
            <w:r w:rsidRPr="000B2C7F">
              <w:rPr>
                <w:rFonts w:ascii="Times New Roman" w:eastAsiaTheme="minorHAnsi" w:hAnsi="Times New Roman"/>
              </w:rPr>
              <w:t xml:space="preserve"> 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 (или) лиц, выполняющих (выполнявших) зад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чи по отражению вооруженного вто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жения на террит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о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рию Российской Ф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дерации 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spacing w:after="0" w:line="240" w:lineRule="auto"/>
              <w:rPr>
                <w:rFonts w:ascii="Times New Roman" w:eastAsiaTheme="minorHAnsi" w:hAnsi="Times New Roman"/>
                <w:lang w:eastAsia="ru-RU"/>
              </w:rPr>
            </w:pPr>
            <w:r w:rsidRPr="000B2C7F">
              <w:rPr>
                <w:rFonts w:ascii="Times New Roman" w:eastAsiaTheme="minorHAnsi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«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Удельный вес гра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ж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дан, фактически получивших м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ры социальной поддержки в сф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ре дошкольного и общего обр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зования детям из семей лиц, пр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и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нимающих (принимавших) уч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а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стие в специальной военной оп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е</w:t>
            </w:r>
            <w:r w:rsidRPr="000B2C7F">
              <w:rPr>
                <w:rFonts w:ascii="Times New Roman" w:eastAsiaTheme="minorHAnsi" w:hAnsi="Times New Roman"/>
                <w:lang w:eastAsia="ru-RU"/>
              </w:rPr>
              <w:t>рации, от общего числа граждан, имеющих право на указанные меры социальной поддержки и обратившихся за их получением</w:t>
            </w:r>
            <w:r w:rsidR="00723AB9">
              <w:rPr>
                <w:rFonts w:ascii="Times New Roman" w:eastAsiaTheme="minorHAnsi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98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7.9.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Создание условий для предоставления гор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чего питания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обуча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щимся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охвата горячим питанием и повышение качества организации питания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1 - 4-х классов муниципальных общеобразовательных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обеспеченных бесплатным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организаций, обеспеченных горячим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ления качеством питания в сфере образования из числа опроше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99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7.10.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Софинансирование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организации и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чения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обучающихся с ограниченными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можностями здоровья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по образовательным программам начальн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общего образования в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разовательных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зациях бесплатным горячим питанием, предусматривающим наличие горячего бл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да, не считая горячего напитка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сохранение и укре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ление здоровья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путем обеспечения их 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опасным и сбаланс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рованным питанием в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соответствии с 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зиологическими нормами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муниципальных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организаций,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ченных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Удовлетворенность населения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качеством питания в сфере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из числа опрошенных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100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7.11. Обеспечение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ции питания учащихся общеобразовательных учреждений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охвата горячим питанием и повышение качества организации питания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1 - 4-х классов муниципальных общеобразовательных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обеспеченных бесплатным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;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организаций, обеспеченных горячим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ления качеством питания в сфере образования из числа опроше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101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7.12.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Софинансирование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организации и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чения бесплатным двухразовым питанием обучающихся с огр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ниченными возможн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стями здоровья в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ниципальных общео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разовательных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зациях</w:t>
            </w:r>
            <w:proofErr w:type="gramEnd"/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сохранение и укре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ление здоровья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путем обеспечения их 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опасным и сбаланс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рованным питанием в соответствии с 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зиологическими нормами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муниципальных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организаций,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ченных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;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населения качеством питания в сфере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из числа опрошенных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102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7.13. Приведение зданий и сооружений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 в соответствие с требованиями закон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дательства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безопа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учреждений, улучшение условий пребывания детей в образовательных учреждениях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риски возникновения чрезвычайных сит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аций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показатели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1 - 4-х классов муниципальных общеобразовательных организ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ций, обеспеченных бесплатным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;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организаций, обеспеченных горячим питан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ления качеством питания в сфере образования из числа опроше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103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7.14. </w:t>
            </w:r>
            <w:proofErr w:type="spellStart"/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финансирование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орг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низации и обеспечения бесплатным двухраз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вым питанием обуч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ющихся с ограниче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ными возможностями здоровья, в том числе одновременно явля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щихся инвалидами (детьми-инвалидами), в муниципальных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щеобразовательных организациях</w:t>
            </w:r>
            <w:proofErr w:type="gramEnd"/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2028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сохранение и укре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ление здоровья 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чающихся путем обеспечения их 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опасным и сбаланс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рованным питанием в соответствии с ф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зиологическими нормами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возможное ухудш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состояния здор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вья учащихся, 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жение результатов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обучающихся муниципальных общеобразов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тельных организаций, обесп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ченных горячим питанием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;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Удовлетворенность населения качеством питания в сфере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 из числа опрошенных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104</w:t>
            </w:r>
          </w:p>
        </w:tc>
        <w:tc>
          <w:tcPr>
            <w:tcW w:type="dxa" w:w="14355"/>
            <w:gridSpan w:val="7"/>
          </w:tcPr>
          <w:p w:rsidP="000B2C7F" w:rsidR="006C55E7" w:rsidRDefault="003A356A" w:rsidRPr="000B2C7F">
            <w:pPr>
              <w:widowControl w:val="false"/>
              <w:autoSpaceDE w:val="false"/>
              <w:autoSpaceDN w:val="false"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ru-RU"/>
              </w:rPr>
            </w:pPr>
            <w:hyperlink w:anchor="P2180">
              <w:r w:rsidR="006C55E7" w:rsidRPr="000B2C7F">
                <w:rPr>
                  <w:rFonts w:ascii="Times New Roman" w:eastAsia="Times New Roman" w:hAnsi="Times New Roman"/>
                  <w:lang w:eastAsia="ru-RU"/>
                </w:rPr>
                <w:t>Подпрограмма 8</w:t>
              </w:r>
            </w:hyperlink>
            <w:r w:rsidR="006C55E7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="006C55E7" w:rsidRPr="000B2C7F">
              <w:rPr>
                <w:rFonts w:ascii="Times New Roman" w:eastAsia="Times New Roman" w:hAnsi="Times New Roman"/>
                <w:lang w:eastAsia="ru-RU"/>
              </w:rPr>
              <w:t>Обеспечение реализации муниципальной программы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105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8.1. Обеспечение функций, возложенных на орг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 местного сам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управления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тельности и выпо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нения функций управления отраслью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роде Красноярске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отсутствие эффе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тивной организац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онной модели, обе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печивающей реал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зацию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ной программы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Уровень исполнения расходов бюджета по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106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8.2.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Выполнение функций муниципальных казе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учреждений (це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трализованные бухга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терии, прочие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ждения)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эффе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 бюджетных расходов, улучшение качества финансов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управления, а та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же внедрение совр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менных методик и технологий планир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и контроля 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полнения бюджета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снижение контроля за использованием бюджетных средств подведомственными муниципальным учреждениями, нарушение законод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тельства Российской Федерации</w:t>
            </w:r>
            <w:proofErr w:type="gramEnd"/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Уровень исполнения расходов бюджета по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107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8.3.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Организация и пров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дение массовых мер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приятий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проведение нового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них мероприятий для учащихся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 города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ноярска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уменьшение охвата детей новогодними мероприятиями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участн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ков новогодних мероприятий для учащихся общеобразовательных учреждений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8.4.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Выплата премии Главы города в области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обеспечение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стим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лирования работн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ков сферы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города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на дост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жение максимальн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результата в 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ках своей професс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ональной деятельн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лауреатов конкурса на получение премии Главы города в области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города Красноярска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конкурса на получение премии Главы города в области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вания в общей численности пед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гогических и руководящих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ботников муниципальных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зовательных учреждений города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109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8.5.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Выплата премии абс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лютному победителю и приобретение ценных подарков трем побед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телям в номинациях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Учитель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развития творческой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педагогич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ских работников по обновлению соде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жания образования, поддержки новых технологий в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процесса, выя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ления, поддержки и поощрения лучших педагогических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ботников системы образования города Красноярска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Доля участников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Учитель года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к общему количеству учит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лей муниципальных общеобраз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организаций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110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8.6.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Выплата премии абс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лютному победителю и приобретение ценных подарков трем лауре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там профессиональн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Воспит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 года города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ноярска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дошкольных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ний, выявление, 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держка и поощрение талантливых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педаг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гов системы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ние 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ников профессионального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Воспитатель года города Красноярска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к общему колич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ству воспитателей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дошкольных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организаций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111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8.7.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Природоохранные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роприятия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поддержание благ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приятной окружа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щей среды;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экол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гической безопасн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ухудшение эколог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ческой обстановки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детей, участников природоохранных, просветительских мероприятий практико-ориентированного х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рактера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112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8.8.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Проведение независ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мой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оценки качества условий осуществл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ния образовательной деятельности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пальными учрежден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ями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соблюдение требов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ний </w:t>
            </w:r>
            <w:hyperlink r:id="rId9">
              <w:r w:rsidRPr="000B2C7F">
                <w:rPr>
                  <w:rFonts w:ascii="Times New Roman" w:eastAsia="Times New Roman" w:hAnsi="Times New Roman"/>
                  <w:lang w:eastAsia="ru-RU"/>
                </w:rPr>
                <w:t>части 6 статьи 95.2</w:t>
              </w:r>
            </w:hyperlink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Федерального закона от 29.12.2012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lastRenderedPageBreak/>
              <w:t>№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273-ФЗ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зовании в Российской Федерации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части проведения незав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симой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оценки кач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условий ос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ществления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вательной деятельн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учреждениями</w:t>
            </w:r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несоблюдение треб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ваний </w:t>
            </w:r>
            <w:hyperlink r:id="rId10">
              <w:r w:rsidRPr="000B2C7F">
                <w:rPr>
                  <w:rFonts w:ascii="Times New Roman" w:eastAsia="Times New Roman" w:hAnsi="Times New Roman"/>
                  <w:lang w:eastAsia="ru-RU"/>
                </w:rPr>
                <w:t>части 6 статьи 95.2</w:t>
              </w:r>
            </w:hyperlink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Федерального закона от 29.12.2012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lastRenderedPageBreak/>
              <w:t>№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273-ФЗ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зовании в Росси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й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ской Федерации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части проведения независимой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оценки качества условий осуществления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зовательной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организациями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Охват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образовательных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ний, в которых проведена оценка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качества условий осуществления образовательной деятельности, от общего количества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ждений, подлежащих провед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нию независимой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оценки кач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условий осуществления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разовательной деятельности</w:t>
            </w:r>
            <w:proofErr w:type="gramEnd"/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соответствии с перечнем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ципальных образовательных учреждений, утвержденным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щественным советом по пров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дению независимой оценки кач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ства условий осуществления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разовательной деятельности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113</w:t>
            </w:r>
          </w:p>
        </w:tc>
        <w:tc>
          <w:tcPr>
            <w:tcW w:type="dxa" w:w="2350"/>
          </w:tcPr>
          <w:p w:rsidP="000B2C7F" w:rsidR="000B2C7F" w:rsidRDefault="006C55E7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8.9.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дителям городского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Конкурс профессионального мастерства специал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стов сопровождения образовательного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цесса (педагогов-психологов, учителей-дефектологов)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образовательных учреждений, выявл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ние, поддержка и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ощрение талантл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педагогов сист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мы образования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рода Красноярска</w:t>
            </w:r>
            <w:proofErr w:type="gramEnd"/>
          </w:p>
        </w:tc>
        <w:tc>
          <w:tcPr>
            <w:tcW w:type="dxa" w:w="2165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(до 2023 года </w:t>
            </w:r>
            <w:r w:rsidR="000B2C7F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городского профе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Конкурс профессионального мастерства специалистов сопровождения образовательного процесса (п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дагогов-психологов, учителей-дефектологов)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 общей числе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ности педагогов-психологов, учителей-логопедов, учителей-дефектологов, сурдопедагогов,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олигофренопедагогов</w:t>
            </w:r>
            <w:proofErr w:type="spellEnd"/>
            <w:r w:rsidRPr="000B2C7F">
              <w:rPr>
                <w:rFonts w:ascii="Times New Roman" w:eastAsia="Times New Roman" w:hAnsi="Times New Roman"/>
                <w:lang w:eastAsia="ru-RU"/>
              </w:rPr>
              <w:t>, тифлоп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дагогов муниципальных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114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8.10. 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дителю городского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Лучший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дагог дополнительного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образовательных учреждений, выявл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ние, поддержка и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ощрение талантл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педагогов сист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мы образования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рода Красноярска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ников профессионального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Лучший педагог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педагогов дополн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тельного образования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115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8.11. 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дителю городского профессионального конкурса среди клас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руководителей муниципальных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образовательных учреждений города Красноярска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Клас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ный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классный</w:t>
            </w:r>
            <w:proofErr w:type="spell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образовательных учреждений, выявл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ние, поддержка и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ощрение талантл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педагогов сист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мы образования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рода Красноярска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534FD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534FD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ников городского професси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нального конкурса среди клас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руководителей муниципал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общеобразовательных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города Красноярска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Классный </w:t>
            </w:r>
            <w:proofErr w:type="spellStart"/>
            <w:r w:rsidRPr="000B2C7F">
              <w:rPr>
                <w:rFonts w:ascii="Times New Roman" w:eastAsia="Times New Roman" w:hAnsi="Times New Roman"/>
                <w:lang w:eastAsia="ru-RU"/>
              </w:rPr>
              <w:t>классный</w:t>
            </w:r>
            <w:proofErr w:type="spellEnd"/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классных руковод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телей муниципальных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учреждений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116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8.12. 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дителям городского профессионального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Педагогич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ский дебют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образовательных учреждений, выявл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ние, поддержка и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ощрение талантл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педагогов сист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мы образования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рода Красноярска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FD441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="00FD441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(в 2023 году -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ников городского професси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Педагогич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ский дебют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молодых педагогических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ботников муниципальных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117</w:t>
            </w:r>
          </w:p>
        </w:tc>
        <w:tc>
          <w:tcPr>
            <w:tcW w:type="dxa" w:w="2350"/>
          </w:tcPr>
          <w:p w:rsidP="000B2C7F" w:rsidR="00723AB9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Мероприятие 8.13. 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Организация и ос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ществление деятельн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сти по опеке и попеч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тельству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департамент соц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ального развития; управление учета и реализации ж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лищной политики; администрации районов в городе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тельности и выпо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нения функций по опеке и попечител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ству в отношении несовершеннолетних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отсутствие защиты несовершеннолетних опекаемых детей</w:t>
            </w:r>
          </w:p>
        </w:tc>
        <w:tc>
          <w:tcPr>
            <w:tcW w:type="dxa" w:w="3304"/>
          </w:tcPr>
          <w:p w:rsidP="006C55E7" w:rsidR="00723AB9" w:rsidRDefault="006C55E7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детей-сирот и детей, оставшихся без попечения родителей, устроенных в семьи,</w:t>
            </w:r>
          </w:p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 общей численности выявле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ных детей-сирот и детей, оста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шихся без попечения родителей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118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8.14. Выплата премии абс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лютному победителю и приобретение ценных подарков трем побед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телям профессионал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тель года города Кра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ноярска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развития творческой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педагогич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ских работников по обновлению соде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жания образования, поддержки новых технологий в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процесса, выя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ления, поддержки и поощрения лучших педагогических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ботников системы образования города Красноярска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119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8.15. Предоставление 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тов победителям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родского конкурса проектов в сфере гражданско-патриотического во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питания обучающихся муниципальных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организации пред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ставления общед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ступного и беспла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начального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основного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щего, среднего общ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образования по основным общеобр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зовательным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граммам и програ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мам дополнительного образования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необеспеченность доступности общего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 и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полнительного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3304"/>
          </w:tcPr>
          <w:p w:rsidP="00FD441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FD441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, ставших победителями городск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 конкурса проектов в сфере гражданско-патриотического воспитания обучающихся мун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ципальных образовательных учреждений города Красноярска в общей численности муниц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пальных образовательных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120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8.16.</w:t>
            </w:r>
          </w:p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дителям городского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Воспитать личность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образовательных учреждений, выявл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ние, поддержка и 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ощрение талантл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педагогов сист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мы образования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рода Красноярска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FD4415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тивности:</w:t>
            </w:r>
            <w:r w:rsidR="00FD4415" w:rsidRPr="000B2C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родского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Воспитать личность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заместит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лей директоров, в чьи должнос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ные обязанности входит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зация воспитательной работы в образовательной организации, советников директора по восп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танию и взаимодействию с 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скими общественными объед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нениями, педагогов-организаторов, социальных пед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гогов муниципальных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Образование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121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8.17. Выплата премии абс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лютному победителю городского професси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Учитель года города Красноярска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обеспечение развития творческой деятел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ности педагогич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ских работников по обновлению соде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жания образования, поддержки новых 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технологий в орган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зации образовател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ь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ного процесса, выя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ления, поддержки и поощрения лучших педагогических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ботников системы образования города Красноярска</w:t>
            </w:r>
            <w:proofErr w:type="gramEnd"/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122</w:t>
            </w:r>
          </w:p>
        </w:tc>
        <w:tc>
          <w:tcPr>
            <w:tcW w:type="dxa" w:w="2350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8.18. 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дителю городского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Воспитатель года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дошкольных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ний, выявление, 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держка и поощрение талантливых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педаг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гов системы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ярска</w:t>
            </w:r>
            <w:proofErr w:type="gramEnd"/>
          </w:p>
        </w:tc>
        <w:tc>
          <w:tcPr>
            <w:tcW w:type="dxa" w:w="2165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123</w:t>
            </w:r>
          </w:p>
        </w:tc>
        <w:tc>
          <w:tcPr>
            <w:tcW w:type="dxa" w:w="2350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8.19. Предоставление меры поддержки (меры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териального стимул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рования) в виде ежем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сячной денежной 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ы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платы гражданам, 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ключившим договоры о целевом обучении с муниципальными бюджетными и авт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номными учреждени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ми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города Красноя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ска</w:t>
            </w:r>
          </w:p>
        </w:tc>
        <w:tc>
          <w:tcPr>
            <w:tcW w:type="dxa" w:w="1971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type="dxa" w:w="1190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предоставления услуг образования</w:t>
            </w:r>
          </w:p>
        </w:tc>
        <w:tc>
          <w:tcPr>
            <w:tcW w:type="dxa" w:w="2165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723AB9" w:rsidR="006C55E7" w:rsidRDefault="006C55E7" w:rsidRPr="000B2C7F">
            <w:pPr>
              <w:widowControl w:val="false"/>
              <w:autoSpaceDE w:val="false"/>
              <w:autoSpaceDN w:val="false"/>
              <w:spacing w:after="0" w:line="235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закл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ченных договоров на целевое обучение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lastRenderedPageBreak/>
              <w:t>124</w:t>
            </w:r>
          </w:p>
        </w:tc>
        <w:tc>
          <w:tcPr>
            <w:tcW w:type="dxa" w:w="235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8.20. 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дителям городского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Лучший 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ботник столовой м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у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ниципального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вательного учреждения города Красноярска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повышению соц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альной значимости и престижа профессии работников столовых</w:t>
            </w:r>
          </w:p>
        </w:tc>
        <w:tc>
          <w:tcPr>
            <w:tcW w:type="dxa" w:w="2165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rPr>
          <w:jc w:val="center"/>
        </w:trPr>
        <w:tc>
          <w:tcPr>
            <w:tcW w:type="dxa" w:w="592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125</w:t>
            </w:r>
          </w:p>
        </w:tc>
        <w:tc>
          <w:tcPr>
            <w:tcW w:type="dxa" w:w="2350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8.21. Выплата премии поб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дителю городского профессионального конкурса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Младший воспитатель (помо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щ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 воспитателя) года города Красноярска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type="dxa" w:w="1971"/>
            <w:tcBorders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  <w:tcBorders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  <w:tcBorders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престижа труда работников дошкольных образ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вательных учрежд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ний, выявление, по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держка и поощрение талантливых </w:t>
            </w:r>
            <w:proofErr w:type="gramStart"/>
            <w:r w:rsidRPr="000B2C7F">
              <w:rPr>
                <w:rFonts w:ascii="Times New Roman" w:eastAsia="Times New Roman" w:hAnsi="Times New Roman"/>
                <w:lang w:eastAsia="ru-RU"/>
              </w:rPr>
              <w:t>рабо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ников системы д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школьного 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ния города Красн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ярска</w:t>
            </w:r>
            <w:proofErr w:type="gramEnd"/>
          </w:p>
        </w:tc>
        <w:tc>
          <w:tcPr>
            <w:tcW w:type="dxa" w:w="2165"/>
            <w:tcBorders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  <w:tcBorders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Доля участников г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родских профессиональных ко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курсов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 в общей численности работников муниципальных учреждений отрасли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Образов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  <w:tr w:rsidR="000B2C7F" w:rsidRPr="000B2C7F" w:rsidTr="000B2C7F">
        <w:tblPrEx>
          <w:tblBorders>
            <w:insideH w:val="nil"/>
          </w:tblBorders>
        </w:tblPrEx>
        <w:trPr>
          <w:jc w:val="center"/>
        </w:trPr>
        <w:tc>
          <w:tcPr>
            <w:tcW w:type="dxa" w:w="592"/>
            <w:tcBorders>
              <w:top w:color="auto" w:space="0" w:sz="4" w:val="single"/>
              <w:bottom w:color="auto" w:space="0" w:sz="4" w:val="single"/>
            </w:tcBorders>
          </w:tcPr>
          <w:p w:rsidP="009D7B7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12</w:t>
            </w:r>
            <w:r w:rsidR="009D7B7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type="dxa" w:w="235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Мероприятие 8.22. Предоставление меры поддержки в виде ст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и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пендии выпускникам общеобразовательных учреждений Березо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в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ского района, закл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чившим договор о ц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левом обучении в 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б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разовательных учр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ждениях высшего пр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о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фессионального обр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зования</w:t>
            </w:r>
          </w:p>
        </w:tc>
        <w:tc>
          <w:tcPr>
            <w:tcW w:type="dxa" w:w="1971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главное управл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е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ние образования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type="dxa" w:w="1190"/>
            <w:tcBorders>
              <w:top w:color="auto" w:space="0" w:sz="4" w:val="single"/>
              <w:bottom w:color="auto" w:space="0" w:sz="4" w:val="single"/>
            </w:tcBorders>
          </w:tcPr>
          <w:p w:rsidP="000B2C7F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2030 год</w:t>
            </w:r>
          </w:p>
        </w:tc>
        <w:tc>
          <w:tcPr>
            <w:tcW w:type="dxa" w:w="218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повышение качества предоставления услуг образования</w:t>
            </w:r>
          </w:p>
        </w:tc>
        <w:tc>
          <w:tcPr>
            <w:tcW w:type="dxa" w:w="2165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снижение качества предоставления услуг образования</w:t>
            </w:r>
          </w:p>
        </w:tc>
        <w:tc>
          <w:tcPr>
            <w:tcW w:type="dxa" w:w="3304"/>
            <w:tcBorders>
              <w:top w:color="auto" w:space="0" w:sz="4" w:val="single"/>
              <w:bottom w:color="auto" w:space="0" w:sz="4" w:val="single"/>
            </w:tcBorders>
          </w:tcPr>
          <w:p w:rsidP="006C55E7" w:rsidR="006C55E7" w:rsidRDefault="006C55E7" w:rsidRPr="000B2C7F">
            <w:pPr>
              <w:widowControl w:val="false"/>
              <w:autoSpaceDE w:val="false"/>
              <w:autoSpaceDN w:val="false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B2C7F">
              <w:rPr>
                <w:rFonts w:ascii="Times New Roman" w:eastAsia="Times New Roman" w:hAnsi="Times New Roman"/>
                <w:lang w:eastAsia="ru-RU"/>
              </w:rPr>
              <w:t>влияет на показатель результ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а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 xml:space="preserve">тивности: </w:t>
            </w:r>
            <w:r w:rsidR="00723AB9">
              <w:rPr>
                <w:rFonts w:ascii="Times New Roman" w:eastAsia="Times New Roman" w:hAnsi="Times New Roman"/>
                <w:lang w:eastAsia="ru-RU"/>
              </w:rPr>
              <w:t>«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Количество закл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ю</w:t>
            </w:r>
            <w:r w:rsidRPr="000B2C7F">
              <w:rPr>
                <w:rFonts w:ascii="Times New Roman" w:eastAsia="Times New Roman" w:hAnsi="Times New Roman"/>
                <w:lang w:eastAsia="ru-RU"/>
              </w:rPr>
              <w:t>ченных договоров на целевое обучение</w:t>
            </w:r>
            <w:r w:rsidR="009D7B77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</w:tr>
    </w:tbl>
    <w:p w:rsidP="006C55E7" w:rsidR="00074E2E" w:rsidRDefault="00074E2E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6C55E7" w:rsidR="006C55E7" w:rsidRDefault="006C55E7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6C55E7"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  <w:r w:rsidR="00255377">
        <w:rPr>
          <w:rFonts w:ascii="Times New Roman" w:cs="Times New Roman" w:hAnsi="Times New Roman"/>
          <w:sz w:val="30"/>
          <w:szCs w:val="30"/>
        </w:rPr>
        <w:t>2</w:t>
      </w:r>
    </w:p>
    <w:p w:rsidP="006C55E7" w:rsidR="006C55E7" w:rsidRDefault="006C55E7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6C55E7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6C55E7" w:rsidR="006C55E7" w:rsidRDefault="006C55E7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6C55E7">
        <w:rPr>
          <w:rFonts w:ascii="Times New Roman" w:cs="Times New Roman" w:hAnsi="Times New Roman"/>
          <w:sz w:val="30"/>
          <w:szCs w:val="30"/>
        </w:rPr>
        <w:t xml:space="preserve">администрации  </w:t>
      </w:r>
    </w:p>
    <w:p w:rsidP="006C55E7" w:rsidR="006C55E7" w:rsidRDefault="006C55E7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6C55E7">
        <w:rPr>
          <w:rFonts w:ascii="Times New Roman" w:cs="Times New Roman" w:hAnsi="Times New Roman"/>
          <w:sz w:val="30"/>
          <w:szCs w:val="30"/>
        </w:rPr>
        <w:t xml:space="preserve">города Красноярска  </w:t>
      </w:r>
    </w:p>
    <w:p w:rsidP="006C55E7" w:rsidR="006C55E7" w:rsidRDefault="006C55E7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6C55E7">
        <w:rPr>
          <w:rFonts w:ascii="Times New Roman" w:cs="Times New Roman" w:hAnsi="Times New Roman"/>
          <w:sz w:val="30"/>
          <w:szCs w:val="30"/>
        </w:rPr>
        <w:t>от_____________ № _______</w:t>
      </w:r>
    </w:p>
    <w:p w:rsidP="006C55E7" w:rsidR="006C55E7" w:rsidRDefault="006C55E7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6C55E7" w:rsidR="006C55E7" w:rsidRDefault="00723AB9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6C55E7" w:rsidRPr="006C55E7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6C55E7">
        <w:rPr>
          <w:rFonts w:ascii="Times New Roman" w:cs="Times New Roman" w:hAnsi="Times New Roman"/>
          <w:sz w:val="30"/>
          <w:szCs w:val="30"/>
        </w:rPr>
        <w:t>4</w:t>
      </w:r>
    </w:p>
    <w:p w:rsidP="006C55E7" w:rsidR="006C55E7" w:rsidRDefault="006C55E7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6C55E7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6C55E7" w:rsidR="006C55E7" w:rsidRDefault="00723AB9" w:rsidRPr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6C55E7" w:rsidRPr="006C55E7">
        <w:rPr>
          <w:rFonts w:ascii="Times New Roman" w:cs="Times New Roman" w:hAnsi="Times New Roman"/>
          <w:sz w:val="30"/>
          <w:szCs w:val="30"/>
        </w:rPr>
        <w:t>Развитие образования</w:t>
      </w:r>
    </w:p>
    <w:p w:rsidP="006C55E7" w:rsidR="006C55E7" w:rsidRDefault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6C55E7">
        <w:rPr>
          <w:rFonts w:ascii="Times New Roman" w:cs="Times New Roman" w:hAnsi="Times New Roman"/>
          <w:sz w:val="30"/>
          <w:szCs w:val="30"/>
        </w:rPr>
        <w:t>в городе Красноярске</w:t>
      </w:r>
      <w:r w:rsidR="00723AB9">
        <w:rPr>
          <w:rFonts w:ascii="Times New Roman" w:cs="Times New Roman" w:hAnsi="Times New Roman"/>
          <w:sz w:val="30"/>
          <w:szCs w:val="30"/>
        </w:rPr>
        <w:t>»</w:t>
      </w:r>
    </w:p>
    <w:p w:rsidP="00427726" w:rsidR="006C55E7" w:rsidRDefault="006C55E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427726" w:rsidR="00723AB9" w:rsidRDefault="00723AB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427726" w:rsidR="00B76DCA" w:rsidRDefault="00B76DCA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427726">
        <w:rPr>
          <w:rFonts w:ascii="Times New Roman" w:cs="Times New Roman" w:hAnsi="Times New Roman"/>
          <w:sz w:val="30"/>
          <w:szCs w:val="30"/>
        </w:rPr>
        <w:t>ПРОГНОЗ</w:t>
      </w:r>
      <w:r w:rsidRPr="00427726">
        <w:rPr>
          <w:rFonts w:ascii="Times New Roman" w:cs="Times New Roman" w:hAnsi="Times New Roman"/>
          <w:sz w:val="30"/>
          <w:szCs w:val="30"/>
        </w:rPr>
        <w:br/>
        <w:t>сводных показателей муниципальных заданий на оказание</w:t>
      </w:r>
      <w:r w:rsidRPr="00427726">
        <w:rPr>
          <w:rFonts w:ascii="Times New Roman" w:cs="Times New Roman" w:hAnsi="Times New Roman"/>
          <w:sz w:val="30"/>
          <w:szCs w:val="30"/>
        </w:rPr>
        <w:br/>
        <w:t>муниципальных услуг (выполнение работ) муниципальными учреждениями по программе</w:t>
      </w:r>
    </w:p>
    <w:p w:rsidP="00427726" w:rsidR="00723AB9" w:rsidRDefault="00723AB9" w:rsidRPr="00427726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3871FA" w:rsidR="00E0094E" w:rsidRDefault="00723AB9" w:rsidRPr="00723AB9">
      <w:pPr>
        <w:pStyle w:val="ConsPlusNormal"/>
        <w:jc w:val="right"/>
        <w:rPr>
          <w:rFonts w:ascii="Times New Roman" w:cs="Times New Roman" w:hAnsi="Times New Roman"/>
          <w:sz w:val="30"/>
          <w:szCs w:val="30"/>
        </w:rPr>
      </w:pPr>
      <w:r w:rsidRPr="00723AB9">
        <w:rPr>
          <w:rFonts w:ascii="Times New Roman" w:cs="Times New Roman" w:hAnsi="Times New Roman"/>
          <w:sz w:val="30"/>
          <w:szCs w:val="30"/>
        </w:rPr>
        <w:t>Т</w:t>
      </w:r>
      <w:r w:rsidR="003871FA" w:rsidRPr="00723AB9">
        <w:rPr>
          <w:rFonts w:ascii="Times New Roman" w:cs="Times New Roman" w:hAnsi="Times New Roman"/>
          <w:sz w:val="30"/>
          <w:szCs w:val="30"/>
        </w:rPr>
        <w:t>ыс.</w:t>
      </w:r>
      <w:r w:rsidRPr="00723AB9">
        <w:rPr>
          <w:rFonts w:ascii="Times New Roman" w:cs="Times New Roman" w:hAnsi="Times New Roman"/>
          <w:sz w:val="30"/>
          <w:szCs w:val="30"/>
        </w:rPr>
        <w:t xml:space="preserve"> </w:t>
      </w:r>
      <w:r w:rsidR="003871FA" w:rsidRPr="00723AB9">
        <w:rPr>
          <w:rFonts w:ascii="Times New Roman" w:cs="Times New Roman" w:hAnsi="Times New Roman"/>
          <w:sz w:val="30"/>
          <w:szCs w:val="30"/>
        </w:rPr>
        <w:t>руб.</w:t>
      </w:r>
    </w:p>
    <w:tbl>
      <w:tblPr>
        <w:tblStyle w:val="aa"/>
        <w:tblW w:type="dxa" w:w="1470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75"/>
        <w:gridCol w:w="4820"/>
        <w:gridCol w:w="1276"/>
        <w:gridCol w:w="1275"/>
        <w:gridCol w:w="1225"/>
        <w:gridCol w:w="2036"/>
        <w:gridCol w:w="1701"/>
        <w:gridCol w:w="1701"/>
      </w:tblGrid>
      <w:tr w:rsidR="005B66EB" w:rsidRPr="00723AB9" w:rsidTr="00723AB9">
        <w:trPr>
          <w:trHeight w:val="113"/>
        </w:trPr>
        <w:tc>
          <w:tcPr>
            <w:tcW w:type="dxa" w:w="675"/>
            <w:vMerge w:val="restart"/>
            <w:tcBorders>
              <w:bottom w:val="nil"/>
            </w:tcBorders>
            <w:hideMark/>
          </w:tcPr>
          <w:p w:rsidP="00723AB9" w:rsidR="005B66EB" w:rsidRDefault="005B66EB" w:rsidRPr="00723AB9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dxa" w:w="4820"/>
            <w:vMerge w:val="restart"/>
            <w:tcBorders>
              <w:bottom w:val="nil"/>
            </w:tcBorders>
            <w:hideMark/>
          </w:tcPr>
          <w:p w:rsidP="00723AB9" w:rsidR="005B66EB" w:rsidRDefault="005B66EB" w:rsidRPr="00723AB9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(работы), показателя объема услуги (работы), подпрограммы,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дельного мероприятия</w:t>
            </w:r>
          </w:p>
        </w:tc>
        <w:tc>
          <w:tcPr>
            <w:tcW w:type="dxa" w:w="3776"/>
            <w:gridSpan w:val="3"/>
            <w:tcBorders>
              <w:bottom w:color="auto" w:space="0" w:sz="4" w:val="single"/>
            </w:tcBorders>
            <w:hideMark/>
          </w:tcPr>
          <w:p w:rsidP="00723AB9" w:rsidR="005B66EB" w:rsidRDefault="005B66EB" w:rsidRPr="00723AB9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Значение показателя объема усл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ги (работы)</w:t>
            </w:r>
          </w:p>
        </w:tc>
        <w:tc>
          <w:tcPr>
            <w:tcW w:type="dxa" w:w="5438"/>
            <w:gridSpan w:val="3"/>
            <w:tcBorders>
              <w:bottom w:color="auto" w:space="0" w:sz="4" w:val="single"/>
            </w:tcBorders>
            <w:hideMark/>
          </w:tcPr>
          <w:p w:rsidP="00723AB9" w:rsidR="00723AB9" w:rsidRDefault="005B66EB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Объем бюджетных ассигнований на оказание</w:t>
            </w:r>
          </w:p>
          <w:p w:rsidP="00723AB9" w:rsidR="005B66EB" w:rsidRDefault="005B66EB" w:rsidRPr="00723AB9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муниципальной услуги (выполнение работы)</w:t>
            </w:r>
          </w:p>
        </w:tc>
      </w:tr>
      <w:tr w:rsidR="005B66EB" w:rsidRPr="00723AB9" w:rsidTr="00723AB9">
        <w:trPr>
          <w:trHeight w:val="113"/>
        </w:trPr>
        <w:tc>
          <w:tcPr>
            <w:tcW w:type="dxa" w:w="675"/>
            <w:vMerge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4820"/>
            <w:vMerge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6"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1275"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type="dxa" w:w="1225"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2036"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1701"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type="dxa" w:w="1701"/>
            <w:tcBorders>
              <w:bottom w:val="nil"/>
            </w:tcBorders>
            <w:hideMark/>
          </w:tcPr>
          <w:p w:rsidP="005B66EB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</w:tr>
    </w:tbl>
    <w:p w:rsidP="00723AB9" w:rsidR="00723AB9" w:rsidRDefault="00723AB9" w:rsidRPr="00723AB9">
      <w:pPr>
        <w:spacing w:after="0" w:line="14" w:lineRule="auto"/>
        <w:rPr>
          <w:sz w:val="2"/>
          <w:szCs w:val="2"/>
        </w:rPr>
      </w:pPr>
    </w:p>
    <w:tbl>
      <w:tblPr>
        <w:tblStyle w:val="aa"/>
        <w:tblW w:type="dxa" w:w="1470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75"/>
        <w:gridCol w:w="4820"/>
        <w:gridCol w:w="1276"/>
        <w:gridCol w:w="1275"/>
        <w:gridCol w:w="1225"/>
        <w:gridCol w:w="2036"/>
        <w:gridCol w:w="1701"/>
        <w:gridCol w:w="1701"/>
      </w:tblGrid>
      <w:tr w:rsidR="005B66EB" w:rsidRPr="00723AB9" w:rsidTr="00723AB9">
        <w:trPr>
          <w:trHeight w:val="113"/>
          <w:tblHeader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4820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Присмотр и уход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4820"/>
            <w:hideMark/>
          </w:tcPr>
          <w:p w:rsidP="00723AB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1" w:anchor="Лист1!P428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1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дошкольного о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б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разования, создание условий для осущест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в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ления присмотра и ухода за детьми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55 448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55 448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55 448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8 374 949,19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8 062 646,90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8 126 820,59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3 366 881,81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3 349 909,18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3 349 862,51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1.2. Расходы на питание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938 078,39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986 086,09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986 086,09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1.4. Осуществление присмотра и ухода за детьми-инвалидами, детьми-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сиротами и детьми, оставшимися без попеч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ния родителей, а также за детьми с туберк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лезной интоксикацией, обучающимися в м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ниципальных образовательных организац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ях, реализующих образовательную програ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му дошкольного образования, без взимания родительской платы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1 020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1 020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1 020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26 233,40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26 233,40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26 233,40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1.6. Осуществление закупок в целях оказания услуг по присмотру и уходу за детьми дошкольного возраста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3 166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3 166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3 166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541 418,64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394 650,00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461 650,00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4820"/>
            <w:hideMark/>
          </w:tcPr>
          <w:p w:rsidP="005B66EB" w:rsidR="00723AB9" w:rsidRDefault="005B66E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1.9. Обеспечение государстве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ного и бесплатного дошкольного 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ния в муниципальных общеобразовательных организациях в части обеспечения деятел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ности административно-хозяйственного, учебно-вспомогательного персонала и иных категорий работников образовательных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ганизаций, участвующих в реализации общ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образовательных программ в соответствии </w:t>
            </w:r>
          </w:p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 федеральными государственными 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вательными стандартами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3 148 789,30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2 954 005,20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2 954 005,20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1.13. Мероприятия по обесп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чению антитеррористической защищенности объектов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310 295,17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305 232,04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305 232,04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4820"/>
            <w:hideMark/>
          </w:tcPr>
          <w:p w:rsidP="005B66EB" w:rsidR="005B66EB" w:rsidRDefault="005B66E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1.15. Природоохранные мер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приятия </w:t>
            </w:r>
          </w:p>
          <w:p w:rsidP="005B66EB" w:rsidR="00723AB9" w:rsidRDefault="00723AB9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947,20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947,20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947,20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type="dxa" w:w="4820"/>
            <w:hideMark/>
          </w:tcPr>
          <w:p w:rsidP="005B66EB" w:rsidR="00723AB9" w:rsidRDefault="005B66E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1.19. Финансирование (возм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щение) расходов по договору об использов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нии объекта образования </w:t>
            </w:r>
            <w:r w:rsidR="00723AB9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Детский сад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щеразвивающий на 270 мест в муниципал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ном образовании город Красноярск</w:t>
            </w:r>
            <w:r w:rsidR="00723AB9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 соответствии с концессионным соглашен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270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270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270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3 480,16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12 542,35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9 762,71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4820"/>
            <w:hideMark/>
          </w:tcPr>
          <w:p w:rsidP="005B66EB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1.22 Финансовое обеспечение (возмещение) расходов, связанных с пред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ставлением мер социальной поддержки в сфере дошкольного и общего образования детям из семей лиц, принимающих (прин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мавших) участие в специальной военной операции, и (или) лиц, выполняющих (в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полнявших) задачи по отражению вооруже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ного вторжения на территорию Российской Федерации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55 448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38 825,12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33 041,44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33 041,44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4820"/>
            <w:hideMark/>
          </w:tcPr>
          <w:p w:rsidP="007B111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2" w:anchor="Лист1!P428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1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дошкольного о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б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разования, создание условий для осущест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в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ления присмотра и ухода за детьми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52 282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52 282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52 282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6 028 536,70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5 367 562,70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5 367 562,70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1.3.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государстве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ного и бесплатного дошкольного 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ния в муниципальных общеобразовательных организациях, за исключением обеспечения 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деятельности административно-хозяйственного, учебно-вспомогательного персонала и иных категорий работников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разовательных организаций, участвующих в реализации общеобразовательных программ в соответствии с федеральными госуда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ственными образовательными стандартами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52 282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52 282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52 282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6 028 536,70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5 367 562,70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5 367 562,70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4820"/>
            <w:hideMark/>
          </w:tcPr>
          <w:p w:rsidP="007B111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3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2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общего образов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а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ния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61 808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7 155 292,32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6 538 338,43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6 539 490,03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2.1. Обеспечение деятельности муниципальных учреждений</w:t>
            </w: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1 217 379,56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1 175 703,73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1 179 615,27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4820"/>
            <w:hideMark/>
          </w:tcPr>
          <w:p w:rsidP="007B1119" w:rsidR="005B66EB" w:rsidRDefault="005B66E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2.4.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государстве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организациях, обеспечение 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полнительного образования детей в муниц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пальных общеобразовательных организац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ях, за исключением обеспечения деятельн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сти административно-хозяйственного, уче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но-вспомогательного персонала и иных кат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горий работников образовательных орган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заций, участвующих в реализации общеобр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зовательных программ в соответствии с ф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деральными государственными 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тельными стандартами</w:t>
            </w:r>
            <w:proofErr w:type="gramEnd"/>
          </w:p>
          <w:p w:rsidP="007B1119" w:rsidR="00723AB9" w:rsidRDefault="00723AB9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4 450 895,64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3 919 302,24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3 919 302,24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2.6.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 госуда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ственных гарантий реализации прав на пол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чение общедоступного и бесплатного начального общего, основного общего, сре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него общего образования в муниципальных общеобразовательных организациях, обесп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чение дополнительного образования детей в муниципальных общеобразовательных орг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низациях, в части обеспечения деятельности административно-хозяйственного, учебно-вспомогательного персонала и иных катег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рий работников образовательных организ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ций, участвующих в реализации общеобраз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программ в соответствии с фед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ральными государственными образовател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ными стандартами</w:t>
            </w:r>
            <w:proofErr w:type="gramEnd"/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1 003 121,37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962 568,16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962 568,16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23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2.11 Мероприятия по обеспеч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нию антитеррористической защищенности объектов</w:t>
            </w: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150 278,85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141 336,98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141 336,98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24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2.12 Ежемесячное денежное вознаграждение за классное руководство 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дагогическим работникам государственных и муниципальных образовательных организ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ций, реализующих образовательные пр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граммы начального общего образования,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306 313,22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306 313,22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303 219,66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4820"/>
            <w:hideMark/>
          </w:tcPr>
          <w:p w:rsidP="007B1119" w:rsidR="005B66EB" w:rsidRDefault="005B66E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2.17. Природоохранные мер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приятия</w:t>
            </w:r>
          </w:p>
          <w:p w:rsidP="007B1119" w:rsidR="00723AB9" w:rsidRDefault="00723AB9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321,25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321,25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321,25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2.21 Обеспечение деятельности советников директора по воспитанию и вз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имодействию с детскими общественными объединениями в общеобразовательных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ганизациях </w:t>
            </w: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21 104,69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26 915,11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27 248,72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2.28 Ежемесячное денежное вознаграждение советникам директоров по воспитанию и взаимодействию с детскими общественными объединениями госуда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ственных и муниципальных общеобразов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тельных организаций</w:t>
            </w: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61 808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5 877,74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5 877,74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5 877,74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28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29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4820"/>
            <w:hideMark/>
          </w:tcPr>
          <w:p w:rsidP="007B111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4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2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общего образов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а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ния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7 805 773,44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7 132 732,84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7 133 989,12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31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1 328 050,43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1 282 585,89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1 286 853,02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32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2.4.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государстве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организациях, обеспечение 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полнительного образования детей в муниц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пальных общеобразовательных организац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ях, за исключением обеспечения деятельн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сти административно-хозяйственного, уче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но-вспомогательного персонала и иных кат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горий работников образовательных орган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заций, участвующих в реализации общеобр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зовательных программ в соответствии с ф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деральными государственными 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тельными стандартами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4 855 522,51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4 275 602,45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4 275 602,45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2.6.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 госуда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ственных гарантий реализации прав на пол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чение общедоступного и бесплатного начального общего, основного общего, сре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него общего образования в муниципальных общеобразовательных организациях, обесп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чение дополнительного образования детей в муниципальных общеобразовательных орг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низациях, в части обеспечения деятельности административно-хозяйственного, учебно-вспомогательного персонала и иных катег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рий работников образовательных организ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ций, участвующих в реализации общеобраз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программ в соответствии с фед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ральными государственными образовател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ными стандартами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1 094 314,22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1 050 074,35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1 050 074,35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34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2.11 Мероприятия по обеспеч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нию антитеррористической защищенности объектов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163 940,57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154 185,80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154 185,80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35</w:t>
            </w:r>
          </w:p>
        </w:tc>
        <w:tc>
          <w:tcPr>
            <w:tcW w:type="dxa" w:w="4820"/>
            <w:hideMark/>
          </w:tcPr>
          <w:p w:rsidP="007B1119" w:rsidR="00723AB9" w:rsidRDefault="005B66EB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2.12 Ежемесячное денежное вознаграждение за классное руководство 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дагогическим работникам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государственных</w:t>
            </w:r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 муниципальных образовательных орган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заций, реализующих образовательные пр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граммы начального общего образования,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334 159,87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334 159,87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330 785,09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2.17 Природоохранные мер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приятия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350,46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350,46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350,46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2.21 Обеспечение деятельности советников директора по воспитанию и вз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имодействию с детскими общественными объединениями в общеобразовательных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ганизациях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23 023,30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29 361,94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29 725,87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38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2.28. Ежемесячное денежное вознаграждение советникам директоров по воспитанию и взаимодействию с детскими общественными объединениями  муниц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пальных общеобразовательных организаций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73 193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6 412,08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6 412,08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6 412,08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39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40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41</w:t>
            </w:r>
          </w:p>
        </w:tc>
        <w:tc>
          <w:tcPr>
            <w:tcW w:type="dxa" w:w="4820"/>
            <w:hideMark/>
          </w:tcPr>
          <w:p w:rsidP="007B111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5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2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общего образов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а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ния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1 300 962,24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1 188 788,81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1 188 998,19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42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221 341,74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213 764,32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214 475,50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2.4.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государстве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организациях, обеспечение 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полнительного образования детей в муниц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пальных общеобразовательных организац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ях, за исключением обеспечения деятельн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сти административно-хозяйственного, уче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но-вспомогательного персонала и иных кат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горий работников образовательных орган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заций, участвующих в реализации общеобр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зовательных программ в соответствии с ф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деральными государственными 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тельными стандартами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809 253,75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712 600,41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712 600,41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type="dxa" w:w="4820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2.6.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 госуда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ственных гарантий реализации прав на пол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чение общедоступного и бесплатного начального общего, основного общего, сре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него общего образования в муниципальных общеобразовательных организациях, обесп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чение дополнительного образования детей в муниципальных общеобразовательных орг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низациях, в части обеспечения деятельности административно-хозяйственного, учебно-вспомогательного персонала и иных катег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рий работников образовательных организ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ций, участвующих в реализации общеобраз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программ в соответствии с фед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ральными государственными образовател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ными стандартами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182 385,70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175 012,39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175 012,39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45</w:t>
            </w:r>
          </w:p>
        </w:tc>
        <w:tc>
          <w:tcPr>
            <w:tcW w:type="dxa" w:w="4820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2.11 Мероприятия по обеспеч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нию антитеррористической защищенности объектов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27 323,43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25 697,63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25 697,63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46</w:t>
            </w:r>
          </w:p>
        </w:tc>
        <w:tc>
          <w:tcPr>
            <w:tcW w:type="dxa" w:w="4820"/>
            <w:hideMark/>
          </w:tcPr>
          <w:p w:rsidP="00723AB9" w:rsidR="00723AB9" w:rsidRDefault="005B66EB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2.12 Ежемесячное денежное вознаграждение за классное руководство 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дагогическим работникам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государственных</w:t>
            </w:r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23AB9" w:rsidR="005B66EB" w:rsidRDefault="005B66EB" w:rsidRPr="00723AB9">
            <w:pPr>
              <w:pStyle w:val="ConsPlusNormal"/>
              <w:spacing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 муниципальных образовательных орган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заций, реализующих образовательные пр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граммы начального общего образования,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55 693,31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55 693,31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spacing w:line="235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55 130,85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2.17 Природоохранные мер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приятия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58,41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58,41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58,41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48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2.21 Обеспечение деятельности советников директора по воспитанию и вз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имодействию с детскими общественными объединениями в общеобразовательных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ганизациях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3 837,22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4 893,66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4 954,31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49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2.28. Ежемесячное денежное вознаграждение советникам директоров по воспитанию и взаимодействию с детскими общественными объединениями  муниц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пальных общеобразовательных организаций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12 782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1 068,68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1 068,68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1 068,68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50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содержание детей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51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52</w:t>
            </w:r>
          </w:p>
        </w:tc>
        <w:tc>
          <w:tcPr>
            <w:tcW w:type="dxa" w:w="4820"/>
            <w:hideMark/>
          </w:tcPr>
          <w:p w:rsidP="007B111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6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2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общего образов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а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ния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6 780,10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6 780,10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6 780,10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53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2.5. Обеспечение питанием, одеждой, обувью, мягким и жестким инве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тарем обучающихся с ограниченными во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можностями здоровья, проживающих в 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тернатах муниципальных образовательных организаций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6 780,10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6 780,10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6 780,10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54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55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человекочасов</w:t>
            </w:r>
            <w:proofErr w:type="spell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56</w:t>
            </w:r>
          </w:p>
        </w:tc>
        <w:tc>
          <w:tcPr>
            <w:tcW w:type="dxa" w:w="4820"/>
            <w:hideMark/>
          </w:tcPr>
          <w:p w:rsidP="007B111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7" w:anchor="Лист1!P918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3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дополнительного образования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4 420 770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4 420 770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4 420 770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1 291 842,55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1 206 700,75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1 026 962,07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57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1 801 986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1 801 986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1 801 986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641 408,60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647 501,83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647 501,83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58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</w:t>
            </w:r>
            <w:proofErr w:type="spell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3.3 Мероприятия по обеспеч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нию антитеррористической защищенности объектов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4 420 770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4 420 770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4 420 770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33 096,30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33 096,30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33 096,30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3.4 Обеспечение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функционир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вания системы персонифицированного ф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нансирования дополнительного образования детей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2 618 784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2 618 784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2 618 784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332 081,95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336 883,80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346 343,73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60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3.5 Природоохранные меропр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ятия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2 374 650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2 374 650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2 374 650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20,21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20,21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20,21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3.8 Увеличение охвата детей, обучающихся по дополнительным общера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вивающим программам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2 374 650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2 374 650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2 374 650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285 235,49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189 198,61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62</w:t>
            </w:r>
          </w:p>
        </w:tc>
        <w:tc>
          <w:tcPr>
            <w:tcW w:type="dxa" w:w="4820"/>
            <w:hideMark/>
          </w:tcPr>
          <w:p w:rsidP="007B1119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8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2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общего образов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а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ния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10 823 551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10 823 551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10 823 551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813 390,50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686 641,80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686 641,80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63</w:t>
            </w:r>
          </w:p>
        </w:tc>
        <w:tc>
          <w:tcPr>
            <w:tcW w:type="dxa" w:w="4820"/>
            <w:hideMark/>
          </w:tcPr>
          <w:p w:rsidP="007B111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2.4.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государстве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организациях, обеспечение 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полнительного образования детей в муниц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пальных общеобразовательных организац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ях, за исключением обеспечения деятельн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сти административно-хозяйственного, уче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но-вспомогательного персонала и иных кат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горий работников образовательных орган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заций, участвующих в реализации общеобр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зовательных программ в соответствии с ф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деральными государственными 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тельными стандартами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10 823 551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10 823 551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10 823 551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813 390,50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686 641,80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686 641,80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64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ление и развитие у обучающихся интеллектуальных и творческих способностей, сп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количество мероприятий (единиц)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66</w:t>
            </w:r>
          </w:p>
        </w:tc>
        <w:tc>
          <w:tcPr>
            <w:tcW w:type="dxa" w:w="4820"/>
            <w:hideMark/>
          </w:tcPr>
          <w:p w:rsidP="00255377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19" w:anchor="Лист1!P918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3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Развитие дополнительного образования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101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101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101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16 646,38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16 646,38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16 646,38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67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3.1.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101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101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101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16 646,38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16 646,38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16 646,38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68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69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количество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70</w:t>
            </w:r>
          </w:p>
        </w:tc>
        <w:tc>
          <w:tcPr>
            <w:tcW w:type="dxa" w:w="4820"/>
            <w:hideMark/>
          </w:tcPr>
          <w:p w:rsidP="00255377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20" w:anchor="Лист1!P1052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4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Организация отдыха и з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а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нятости детей в каникулярное время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6 260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6 260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6 260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592 987,08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641 844,61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641 844,61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71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4.1.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176 974,07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223 637,14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223 637,14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72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4.2. Организация и обеспечение отдыха и оздоровления детей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17 334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17 334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17 334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399 111,38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398 375,50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398 375,50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73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4.3. Частичное финансирование (возмещение) расходов на выплаты врачам (включая санитарных врачей), фельдшерам (в случае отсутствия врачей), медицинским сестрам диетическим, медицинским сестрам (медицинским братьям), медицинским сес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м-</w:t>
            </w:r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специалистам по оказанию медици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ской помощи обучающимся (медицинским братьям- специалистам по оказанию мед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цинской помощи обучающимся),шеф-поварам, старшим воспитателям муниц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пальных загородных оздоровительных лаг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рей, оплату услуг по санитарно-эпидемиологической оценке обстановки м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ниципальных загородных оздоровительных лагерей, оказанных на договорной основе, в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случае</w:t>
            </w:r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отсутствия в муниципальных заг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родных оздоровительных лагерях санита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ных врачей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6 260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8 198,70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8 198,70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8 198,70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4.4. Мероприятия по обеспеч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нию антитеррористической защищенности объектов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8 698,76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11 629,10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11 629,10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75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4.7. Природоохранные мер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приятия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6 260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4,17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4,17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4,17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76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Обеспечение доступа к объектам спорта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77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количество договоров (</w:t>
            </w:r>
            <w:proofErr w:type="spellStart"/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78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Подпрограмма 5 </w:t>
            </w:r>
            <w:r w:rsidR="00723AB9">
              <w:rPr>
                <w:rFonts w:ascii="Times New Roman" w:cs="Times New Roman" w:hAnsi="Times New Roman"/>
                <w:bCs/>
                <w:sz w:val="24"/>
                <w:szCs w:val="24"/>
              </w:rPr>
              <w:t>«</w:t>
            </w: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Развитие физической кул</w:t>
            </w: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ь</w:t>
            </w: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туры и  спорта в системе образования</w:t>
            </w:r>
            <w:r w:rsidR="00723AB9">
              <w:rPr>
                <w:rFonts w:ascii="Times New Roman" w:cs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75 707,16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79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5.4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71 556,20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80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5.5 Мероприятия по обеспеч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нию антитеррористической защищенности объектов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4 150,96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81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Коррекционно-развивающая, компенсирующая и логопедическая помощь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обучающи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ся</w:t>
            </w:r>
            <w:proofErr w:type="gramEnd"/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82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83</w:t>
            </w:r>
          </w:p>
        </w:tc>
        <w:tc>
          <w:tcPr>
            <w:tcW w:type="dxa" w:w="4820"/>
            <w:hideMark/>
          </w:tcPr>
          <w:p w:rsidP="00255377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21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6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Создание условий для и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клюзивного образования детей с ограниче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ными возможностями здоровья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1 445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1 545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1 645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20 230,00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20 230,00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20 230,00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84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6.1.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1 445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1 545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1 645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20 230,00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20 230,00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20 230,00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85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Психолого-медико-педагогическое обследование детей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86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type="dxa" w:w="4820"/>
            <w:hideMark/>
          </w:tcPr>
          <w:p w:rsidP="00255377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22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6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Создание условий для и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клюзивного образования детей с ограниче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ными возможностями здоровья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10 000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10 200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10 400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99 486,24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99 486,24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99 486,24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88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6.1.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10 200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10 400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93 447,62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93 447,62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93 447,62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89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6.3. Мероприятия по обеспеч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нию антитеррористической защищенности объектов</w:t>
            </w: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10 200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10 400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6 035,80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6 035,80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6 035,80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90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6.4. Природоохранные мер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приятия </w:t>
            </w:r>
          </w:p>
        </w:tc>
        <w:tc>
          <w:tcPr>
            <w:tcW w:type="dxa" w:w="127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type="dxa" w:w="127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10 200</w:t>
            </w:r>
          </w:p>
        </w:tc>
        <w:tc>
          <w:tcPr>
            <w:tcW w:type="dxa" w:w="1225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10 400</w:t>
            </w:r>
          </w:p>
        </w:tc>
        <w:tc>
          <w:tcPr>
            <w:tcW w:type="dxa" w:w="2036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2,82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2,82</w:t>
            </w:r>
          </w:p>
        </w:tc>
        <w:tc>
          <w:tcPr>
            <w:tcW w:type="dxa" w:w="1701"/>
            <w:noWrap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2,82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91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92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обратившихся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</w:p>
        </w:tc>
        <w:tc>
          <w:tcPr>
            <w:tcW w:type="dxa" w:w="4820"/>
            <w:hideMark/>
          </w:tcPr>
          <w:p w:rsidP="00255377" w:rsidR="005B66EB" w:rsidRDefault="003A356A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hyperlink r:id="rId23" w:anchor="Лист1!P671" w:history="true"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Подпрограмма 6 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Создание условий для и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клюзивного образования детей с ограниче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</w:t>
              </w:r>
              <w:r w:rsidR="005B66EB" w:rsidRP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ными возможностями здоровья</w:t>
              </w:r>
              <w:r w:rsidR="00723AB9">
                <w:rPr>
                  <w:rStyle w:val="ab"/>
                  <w:rFonts w:ascii="Times New Roman" w:cs="Times New Roman" w:hAnsi="Times New Roman"/>
                  <w:bCs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18985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18985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18985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48 156,61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48 807,34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48 807,34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94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6.1. Обеспечение деятельности муниципальных учреждений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18985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18985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18985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48 156,61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48 807,34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48 807,34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95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Наименование услуги (работы) и ее содерж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ние:</w:t>
            </w:r>
          </w:p>
        </w:tc>
        <w:tc>
          <w:tcPr>
            <w:tcW w:type="dxa" w:w="9214"/>
            <w:gridSpan w:val="6"/>
            <w:noWrap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Предоставление питания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96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Показатель объема услуги (работы):</w:t>
            </w:r>
          </w:p>
        </w:tc>
        <w:tc>
          <w:tcPr>
            <w:tcW w:type="dxa" w:w="9214"/>
            <w:gridSpan w:val="6"/>
            <w:hideMark/>
          </w:tcPr>
          <w:p w:rsidP="00723AB9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число обучающихся (человек)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97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Подпрограмма 7. </w:t>
            </w:r>
            <w:r w:rsidR="00723AB9">
              <w:rPr>
                <w:rFonts w:ascii="Times New Roman" w:cs="Times New Roman" w:hAnsi="Times New Roman"/>
                <w:bCs/>
                <w:sz w:val="24"/>
                <w:szCs w:val="24"/>
              </w:rPr>
              <w:t>«</w:t>
            </w: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 xml:space="preserve">Организации питания </w:t>
            </w:r>
            <w:proofErr w:type="gramStart"/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="00723AB9">
              <w:rPr>
                <w:rFonts w:ascii="Times New Roman" w:cs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102 617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102 617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102 617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1 772 131,08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1 733 428,05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bCs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bCs/>
                <w:sz w:val="24"/>
                <w:szCs w:val="24"/>
              </w:rPr>
              <w:t>1 686 619,52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98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7.2. Обеспечение питанием 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тей из семей со среднедушевым доходом 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же прожиточного минимума, посещающих группы продленного дня в общеобразов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тельных учреждениях, без взимания платы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638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638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638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12 200,31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12 200,31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12 200,31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99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7.3. Обеспечение бесплатным питанием обучающихся в муниципальных и частных общеобразовательных организациях 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имеющим государственную аккредитацию основным общеобразовательным програ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мам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1701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1701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1701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175 797,91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175 973,90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175 973,90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7.4. </w:t>
            </w:r>
            <w:proofErr w:type="spell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орг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низации и </w:t>
            </w:r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обеспечения</w:t>
            </w:r>
            <w:proofErr w:type="gram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обучающихся по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разовательным программам начального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щего образования в муниципальных образ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вательных организациях бесплатным гор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чим питанием, предусматривающим наличие горячего блюда, не считая горячего напитка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61808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61808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61808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1 076 556,61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1 056 498,31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1 009 689,78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101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7.8. Финансовое обеспечение (возмещение) расходов, связанных с пред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ставлением мер социальной поддержки в сфере дошкольного и общего образования детям из семей лиц, принимающих (прин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мавших) участие в специальной военной операции, и (или) лиц, выполняющих (в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полнявших) задачи по отражению вооруже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ного вторжения на территорию Российской Федерации 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8247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8247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8247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54 956,48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36 135,76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36 135,76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102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Мероприятие 7.11. Обеспечение организации питания учащихся общеобра</w:t>
            </w:r>
            <w:r w:rsidR="00255377" w:rsidRPr="00723AB9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овательных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ганизаций</w:t>
            </w:r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21976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21976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21976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247 609,45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247 609,45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247 609,45</w:t>
            </w:r>
          </w:p>
        </w:tc>
      </w:tr>
      <w:tr w:rsidR="007B1119" w:rsidRPr="00723AB9" w:rsidTr="00723AB9">
        <w:trPr>
          <w:trHeight w:val="113"/>
        </w:trPr>
        <w:tc>
          <w:tcPr>
            <w:tcW w:type="dxa" w:w="675"/>
            <w:noWrap/>
            <w:hideMark/>
          </w:tcPr>
          <w:p w:rsidP="00723AB9" w:rsidR="005B66EB" w:rsidRDefault="005B66EB" w:rsidRPr="00723AB9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103</w:t>
            </w:r>
          </w:p>
        </w:tc>
        <w:tc>
          <w:tcPr>
            <w:tcW w:type="dxa" w:w="4820"/>
            <w:hideMark/>
          </w:tcPr>
          <w:p w:rsidP="00255377" w:rsidR="005B66EB" w:rsidRDefault="005B66EB" w:rsidRPr="00723AB9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7.14. </w:t>
            </w:r>
            <w:proofErr w:type="spellStart"/>
            <w:proofErr w:type="gramStart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723AB9">
              <w:rPr>
                <w:rFonts w:ascii="Times New Roman" w:cs="Times New Roman" w:hAnsi="Times New Roman"/>
                <w:sz w:val="24"/>
                <w:szCs w:val="24"/>
              </w:rPr>
              <w:t xml:space="preserve"> орг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низации и обеспечения бесплатным двухра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овым питанием обучающихся с ограниче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ными возможностями здоровья, в том числе одновременно являющихся инвалидами (детьми-инвалидами), в муниципальных о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щеобразовательных организациях</w:t>
            </w:r>
            <w:proofErr w:type="gramEnd"/>
          </w:p>
        </w:tc>
        <w:tc>
          <w:tcPr>
            <w:tcW w:type="dxa" w:w="127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8247</w:t>
            </w:r>
          </w:p>
        </w:tc>
        <w:tc>
          <w:tcPr>
            <w:tcW w:type="dxa" w:w="127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8247</w:t>
            </w:r>
          </w:p>
        </w:tc>
        <w:tc>
          <w:tcPr>
            <w:tcW w:type="dxa" w:w="1225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8247</w:t>
            </w:r>
          </w:p>
        </w:tc>
        <w:tc>
          <w:tcPr>
            <w:tcW w:type="dxa" w:w="2036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205 010,32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205 010,32</w:t>
            </w:r>
          </w:p>
        </w:tc>
        <w:tc>
          <w:tcPr>
            <w:tcW w:type="dxa" w:w="1701"/>
            <w:hideMark/>
          </w:tcPr>
          <w:p w:rsidP="00723AB9" w:rsidR="005B66EB" w:rsidRDefault="005B66EB" w:rsidRPr="00723AB9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723AB9">
              <w:rPr>
                <w:rFonts w:ascii="Times New Roman" w:cs="Times New Roman" w:hAnsi="Times New Roman"/>
                <w:sz w:val="24"/>
                <w:szCs w:val="24"/>
              </w:rPr>
              <w:t>205 010,32</w:t>
            </w:r>
            <w:r w:rsidR="0022494A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P="00427726" w:rsidR="005B66EB" w:rsidRDefault="005B66EB" w:rsidRPr="007B1119">
      <w:pPr>
        <w:pStyle w:val="ConsPlusNormal"/>
        <w:jc w:val="center"/>
        <w:rPr>
          <w:rFonts w:ascii="Times New Roman" w:cs="Times New Roman" w:hAnsi="Times New Roman"/>
          <w:sz w:val="30"/>
          <w:szCs w:val="30"/>
        </w:rPr>
      </w:pPr>
    </w:p>
    <w:p w:rsidP="00586142" w:rsidR="00BA70B9" w:rsidRDefault="00BA70B9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586142"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  <w:r w:rsidR="00074E2E">
        <w:rPr>
          <w:rFonts w:ascii="Times New Roman" w:cs="Times New Roman" w:hAnsi="Times New Roman"/>
          <w:sz w:val="30"/>
          <w:szCs w:val="30"/>
        </w:rPr>
        <w:t>3</w:t>
      </w:r>
    </w:p>
    <w:p w:rsidP="00586142" w:rsidR="00BA70B9" w:rsidRDefault="00BA70B9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586142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586142" w:rsidR="00586142" w:rsidRDefault="00BA70B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586142">
        <w:rPr>
          <w:rFonts w:ascii="Times New Roman" w:cs="Times New Roman" w:hAnsi="Times New Roman"/>
          <w:sz w:val="30"/>
          <w:szCs w:val="30"/>
        </w:rPr>
        <w:t xml:space="preserve">администрации  </w:t>
      </w:r>
    </w:p>
    <w:p w:rsidP="00586142" w:rsidR="00BA70B9" w:rsidRDefault="00BA70B9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586142"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5550FC" w:rsidRPr="00586142">
        <w:rPr>
          <w:rFonts w:ascii="Times New Roman" w:cs="Times New Roman" w:hAnsi="Times New Roman"/>
          <w:sz w:val="30"/>
          <w:szCs w:val="30"/>
        </w:rPr>
        <w:t>Красноярска</w:t>
      </w:r>
      <w:r w:rsidRPr="00586142">
        <w:rPr>
          <w:rFonts w:ascii="Times New Roman" w:cs="Times New Roman" w:hAnsi="Times New Roman"/>
          <w:sz w:val="30"/>
          <w:szCs w:val="30"/>
        </w:rPr>
        <w:t xml:space="preserve">   </w:t>
      </w:r>
    </w:p>
    <w:p w:rsidP="00586142" w:rsidR="00BA70B9" w:rsidRDefault="00BA70B9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586142">
        <w:rPr>
          <w:rFonts w:ascii="Times New Roman" w:cs="Times New Roman" w:hAnsi="Times New Roman"/>
          <w:sz w:val="30"/>
          <w:szCs w:val="30"/>
        </w:rPr>
        <w:t>от</w:t>
      </w:r>
      <w:r w:rsidR="00723AB9">
        <w:rPr>
          <w:rFonts w:ascii="Times New Roman" w:cs="Times New Roman" w:hAnsi="Times New Roman"/>
          <w:sz w:val="30"/>
          <w:szCs w:val="30"/>
        </w:rPr>
        <w:t xml:space="preserve"> _____________</w:t>
      </w:r>
      <w:r w:rsidRPr="00586142">
        <w:rPr>
          <w:rFonts w:ascii="Times New Roman" w:cs="Times New Roman" w:hAnsi="Times New Roman"/>
          <w:sz w:val="30"/>
          <w:szCs w:val="30"/>
        </w:rPr>
        <w:t xml:space="preserve"> № ___</w:t>
      </w:r>
      <w:r w:rsidR="00586142">
        <w:rPr>
          <w:rFonts w:ascii="Times New Roman" w:cs="Times New Roman" w:hAnsi="Times New Roman"/>
          <w:sz w:val="30"/>
          <w:szCs w:val="30"/>
        </w:rPr>
        <w:t>____</w:t>
      </w:r>
    </w:p>
    <w:p w:rsidP="00586142" w:rsidR="00BA70B9" w:rsidRDefault="00BA70B9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586142" w:rsidR="00B354D2" w:rsidRDefault="00723AB9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B354D2" w:rsidRPr="00586142">
        <w:rPr>
          <w:rFonts w:ascii="Times New Roman" w:cs="Times New Roman" w:hAnsi="Times New Roman"/>
          <w:sz w:val="30"/>
          <w:szCs w:val="30"/>
        </w:rPr>
        <w:t>Приложение 5</w:t>
      </w:r>
    </w:p>
    <w:p w:rsidP="00586142" w:rsidR="00B354D2" w:rsidRDefault="00B354D2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586142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586142" w:rsidR="00B354D2" w:rsidRDefault="00723AB9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B354D2" w:rsidRPr="00586142">
        <w:rPr>
          <w:rFonts w:ascii="Times New Roman" w:cs="Times New Roman" w:hAnsi="Times New Roman"/>
          <w:sz w:val="30"/>
          <w:szCs w:val="30"/>
        </w:rPr>
        <w:t>Развитие образования</w:t>
      </w:r>
    </w:p>
    <w:p w:rsidP="00586142" w:rsidR="00B354D2" w:rsidRDefault="00B354D2" w:rsidRPr="0058614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586142">
        <w:rPr>
          <w:rFonts w:ascii="Times New Roman" w:cs="Times New Roman" w:hAnsi="Times New Roman"/>
          <w:sz w:val="30"/>
          <w:szCs w:val="30"/>
        </w:rPr>
        <w:t>в городе Красноярске</w:t>
      </w:r>
      <w:r w:rsidR="00723AB9">
        <w:rPr>
          <w:rFonts w:ascii="Times New Roman" w:cs="Times New Roman" w:hAnsi="Times New Roman"/>
          <w:sz w:val="30"/>
          <w:szCs w:val="30"/>
        </w:rPr>
        <w:t>»</w:t>
      </w:r>
    </w:p>
    <w:p w:rsidP="00FD49AB" w:rsidR="00723AB9" w:rsidRDefault="00723AB9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FD49AB" w:rsidR="00FD49AB" w:rsidRDefault="00FD49AB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586142">
        <w:rPr>
          <w:rFonts w:ascii="Times New Roman" w:eastAsia="Times New Roman" w:hAnsi="Times New Roman"/>
          <w:sz w:val="30"/>
          <w:szCs w:val="30"/>
          <w:lang w:eastAsia="ru-RU"/>
        </w:rPr>
        <w:t>РАСПРЕДЕЛЕНИЕ</w:t>
      </w:r>
      <w:r w:rsidRPr="00586142">
        <w:rPr>
          <w:rFonts w:ascii="Times New Roman" w:eastAsia="Times New Roman" w:hAnsi="Times New Roman"/>
          <w:sz w:val="30"/>
          <w:szCs w:val="30"/>
          <w:lang w:eastAsia="ru-RU"/>
        </w:rPr>
        <w:br/>
        <w:t>бюджетных ассигнований по подпрограммам и отдельным</w:t>
      </w:r>
      <w:r w:rsidRPr="00586142">
        <w:rPr>
          <w:rFonts w:ascii="Times New Roman" w:eastAsia="Times New Roman" w:hAnsi="Times New Roman"/>
          <w:sz w:val="30"/>
          <w:szCs w:val="30"/>
          <w:lang w:eastAsia="ru-RU"/>
        </w:rPr>
        <w:br/>
        <w:t>мероприятиям муниципальной программы</w:t>
      </w:r>
    </w:p>
    <w:p w:rsidP="00FD49AB" w:rsidR="003871FA" w:rsidRDefault="003871FA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FD49AB" w:rsidR="003871FA" w:rsidRDefault="003871FA">
      <w:pPr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Style w:val="aa"/>
        <w:tblW w:type="dxa" w:w="15593"/>
        <w:jc w:val="center"/>
        <w:tblInd w:type="dxa" w:w="-176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8"/>
        <w:gridCol w:w="1134"/>
        <w:gridCol w:w="2693"/>
        <w:gridCol w:w="1646"/>
        <w:gridCol w:w="764"/>
        <w:gridCol w:w="709"/>
        <w:gridCol w:w="1275"/>
        <w:gridCol w:w="567"/>
        <w:gridCol w:w="1418"/>
        <w:gridCol w:w="1787"/>
        <w:gridCol w:w="1368"/>
        <w:gridCol w:w="1664"/>
      </w:tblGrid>
      <w:tr w:rsidR="003871FA" w:rsidRPr="003871FA" w:rsidTr="00097088">
        <w:trPr>
          <w:trHeight w:val="113"/>
          <w:jc w:val="center"/>
        </w:trPr>
        <w:tc>
          <w:tcPr>
            <w:tcW w:type="dxa" w:w="568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type="dxa" w:w="1134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type="dxa" w:w="2693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муниципальной программы, подпрограммы, м</w:t>
            </w: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роприятия подпрограммы, о</w:t>
            </w: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дельного мероприятия</w:t>
            </w:r>
          </w:p>
        </w:tc>
        <w:tc>
          <w:tcPr>
            <w:tcW w:type="dxa" w:w="1646"/>
            <w:vMerge w:val="restart"/>
            <w:tcBorders>
              <w:bottom w:val="nil"/>
            </w:tcBorders>
            <w:hideMark/>
          </w:tcPr>
          <w:p w:rsidP="003871FA" w:rsidR="00723AB9" w:rsidRDefault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Ответственный исполнитель, </w:t>
            </w:r>
          </w:p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соисполнитель </w:t>
            </w:r>
            <w:r w:rsid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\</w:t>
            </w:r>
            <w:proofErr w:type="spellStart"/>
            <w:r w:rsid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ъ</w:t>
            </w: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муниципальной</w:t>
            </w:r>
            <w:proofErr w:type="spellEnd"/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программы</w:t>
            </w:r>
          </w:p>
        </w:tc>
        <w:tc>
          <w:tcPr>
            <w:tcW w:type="dxa" w:w="3315"/>
            <w:gridSpan w:val="4"/>
            <w:tcBorders>
              <w:bottom w:color="auto" w:space="0" w:sz="4" w:val="single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type="dxa" w:w="6237"/>
            <w:gridSpan w:val="4"/>
            <w:tcBorders>
              <w:bottom w:color="auto" w:space="0" w:sz="4" w:val="single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Бюджетные ассигнования, годы</w:t>
            </w:r>
          </w:p>
        </w:tc>
      </w:tr>
      <w:tr w:rsidR="003871FA" w:rsidRPr="003871FA" w:rsidTr="00097088">
        <w:trPr>
          <w:trHeight w:val="166"/>
          <w:jc w:val="center"/>
        </w:trPr>
        <w:tc>
          <w:tcPr>
            <w:tcW w:type="dxa" w:w="568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type="dxa" w:w="709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type="dxa" w:w="1275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type="dxa" w:w="567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type="dxa" w:w="1418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type="dxa" w:w="1787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type="dxa" w:w="1368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type="dxa" w:w="1664"/>
            <w:vMerge w:val="restart"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71F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 на период</w:t>
            </w:r>
          </w:p>
        </w:tc>
      </w:tr>
      <w:tr w:rsidR="003871FA" w:rsidRPr="003871FA" w:rsidTr="00097088">
        <w:trPr>
          <w:trHeight w:val="166"/>
          <w:jc w:val="center"/>
        </w:trPr>
        <w:tc>
          <w:tcPr>
            <w:tcW w:type="dxa" w:w="568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09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275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567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418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787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368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64"/>
            <w:vMerge/>
            <w:tcBorders>
              <w:bottom w:val="nil"/>
            </w:tcBorders>
            <w:hideMark/>
          </w:tcPr>
          <w:p w:rsidP="003871FA" w:rsidR="003871FA" w:rsidRDefault="003871FA" w:rsidRPr="003871FA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P="00723AB9" w:rsidR="00723AB9" w:rsidRDefault="00723AB9" w:rsidRPr="00723AB9">
      <w:pPr>
        <w:spacing w:after="0" w:line="14" w:lineRule="auto"/>
        <w:rPr>
          <w:sz w:val="2"/>
          <w:szCs w:val="2"/>
        </w:rPr>
      </w:pPr>
    </w:p>
    <w:tbl>
      <w:tblPr>
        <w:tblStyle w:val="aa"/>
        <w:tblW w:type="dxa" w:w="15593"/>
        <w:jc w:val="center"/>
        <w:tblInd w:type="dxa" w:w="-176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8"/>
        <w:gridCol w:w="1134"/>
        <w:gridCol w:w="2693"/>
        <w:gridCol w:w="1646"/>
        <w:gridCol w:w="764"/>
        <w:gridCol w:w="709"/>
        <w:gridCol w:w="1275"/>
        <w:gridCol w:w="567"/>
        <w:gridCol w:w="1418"/>
        <w:gridCol w:w="1787"/>
        <w:gridCol w:w="1368"/>
        <w:gridCol w:w="1664"/>
      </w:tblGrid>
      <w:tr w:rsidR="00723AB9" w:rsidRPr="00723AB9" w:rsidTr="00097088">
        <w:trPr>
          <w:trHeight w:val="113"/>
          <w:tblHeader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пальная пр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грамма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образования в городе Красноярске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42 402 019,27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39 208 709,07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35 399 013,74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117 009 742,08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198"/>
            <w:gridSpan w:val="9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39 091 529,93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34 859 714,25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34 125 132,43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108 076 376,61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град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2 983 221,49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4 131 757,49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1 060 212,71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8 175 191,69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города 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116 016,68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5 986,16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124 420,27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управление соц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альной защиты населения,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113 599,25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3 568,73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117 167,98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соц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ального развития,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7 252,29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администрации районов в городе всего, в том числе:</w:t>
            </w:r>
          </w:p>
        </w:tc>
        <w:tc>
          <w:tcPr>
            <w:tcW w:type="dxa" w:w="764"/>
            <w:hideMark/>
          </w:tcPr>
          <w:p w:rsidP="00723AB9" w:rsidR="00097088" w:rsidRDefault="00387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919, 922, 925, 928, 931, 934, </w:t>
            </w:r>
          </w:p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211 251,17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211 251,17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211 251,17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633 753,51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Железнодорожного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48 285,99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Кировского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90 536,22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Ленинского рай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96 571,95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Октябрьского ра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102 607,71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Свердловского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84 500,46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Советского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162 965,19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Центрального ра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48 285,99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4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2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5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1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дошкольного образ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вания, создание условий для осуществления присмотра и ух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да за детьми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15 106 787,36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14 083 110,31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13 745 543,36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42 935 441,03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14 865 437,70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13 885 314,56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13 745 543,36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42 496 295,62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управление соц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альной защиты населения,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113 599,25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3 568,73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117 167,98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град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127 750,41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194 227,02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321 977,43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ниципальных учреждений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3 366 881,81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3 349 909,18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3 349 862,51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10 066 653,50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питание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02 1 00 86010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938 078,39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986 086,09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986 086,09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2 910 250,57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1.3</w:t>
            </w:r>
          </w:p>
        </w:tc>
        <w:tc>
          <w:tcPr>
            <w:tcW w:type="dxa" w:w="2693"/>
            <w:hideMark/>
          </w:tcPr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Обеспечение государственных гарантий реализации прав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 получение 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общедоступного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 бесплатного дошкольного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разования в муниципальных дошкольных образовательных организациях, общедоступного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 бесплатного дошкольного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разования в муниципальных общеобразовательных организ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циях, за исключением обеспеч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деятельности администр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тивно-хозяйственного, учебно-вспомогательного персонала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 иных категорий работников образовательных организаций, участвующих в реализации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щеобразовательных программ </w:t>
            </w:r>
          </w:p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соответствии с федеральными государственными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тельными стандартами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02 1 00 75880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6 028 536,70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5 367 562,70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5 367 562,70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16 763 662,10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1.4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Осуществление присмотра и ухода за детьми-инвалидами, детьми-сиротами и детьми,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оставшимися без попечения 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дителей, а также за детьми с туберкулезной интоксикацией, обучающимися в муниципал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образовательных организ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циях, реализующих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тельную программу дошкольн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 образования, без взимания родительской платы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ное управление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02 1 00 75540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26 233,40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26 233,40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26 233,40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78 700,20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1.5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 компенсации родителям (законным представ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телям) детей, посещающих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зовательные организации, реал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зующие образовательную пр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грамму дошкольного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10 04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02 1 00 75560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110, 240, 320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9 542,30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9 542,30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9 542,30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28 626,90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1.6</w:t>
            </w:r>
          </w:p>
        </w:tc>
        <w:tc>
          <w:tcPr>
            <w:tcW w:type="dxa" w:w="2693"/>
            <w:hideMark/>
          </w:tcPr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Осуществление закупок в целях оказания услуг по присмотру </w:t>
            </w:r>
          </w:p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 уходу за детьми дошкольного возраста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02 1 00 86110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541 418,64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394 650,00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461 650,00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1 397 718,64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1.7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Предоставление, доставка и п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ресылка дополнительной меры социальной поддержки в виде ежемесячной денежной выплаты родителям (законным представ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телям) детей, поставленных на учет для определения в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пальные дошкольные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тельные организации и снятых по заявлению родителей (зако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представителей) с учета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управление соц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альной защиты населения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02 1 00 86120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240, 310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113 599,25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3 568,73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117 167,98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1.8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и укрепление матер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ально-технической базы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02 1 00 88100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177 873,35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120 134,15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58 684,15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356 691,65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1.9</w:t>
            </w:r>
          </w:p>
        </w:tc>
        <w:tc>
          <w:tcPr>
            <w:tcW w:type="dxa" w:w="2693"/>
            <w:hideMark/>
          </w:tcPr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зования в муниципальных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школьных образовательных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ганизациях, общедоступного и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бесплатного дошкольного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зования в муниципальных общ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образовательных организациях,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части обеспечения деятельн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сти административно-хозяйственного, учебно-вспомогательного персонала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 иных категорий работников образовательных организаций, участвующих в реализации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щеобразовательных программ </w:t>
            </w:r>
          </w:p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соответствии с федеральными государственными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тельными стандартами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02 1 00 74080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3 148 789,30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2 954 005,20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2 954 005,20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9 056 799,70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1.10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Выплата компенсации части  родительской платы за присмотр и уход за детьми работникам муниципальных дошкольных образовательных учреждений и работникам дошкольных групп муниципальных общеобразов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учреждений, среднед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шевой доход семьи которых ниже величины прожиточного минимума, установленной в ра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онах Красноярского края на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шу населения: на первого ребе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 -  80 процентов от размера внесенной ими родительской платы в соответствующем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зовательном учреждении;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второго ребенка - 50 процентов от  размера родительской платы в соответствующем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тельном учреждении; на треть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го ребенка и последующих детей </w:t>
            </w:r>
            <w:r w:rsidR="0009708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30 процентов от размера род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тельской платы в соответству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щем образовательном учрежд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нии с учетом доставки выплат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02 1 00 86020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240, 320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1 084,81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1 084,81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1 084,81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3 254,43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Создание дополнительных мест в дошкольных образовательных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учреждениях в рамках реализ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ции бюджетных инвестиций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соисполнитель: департамент град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строительства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02 1 00 86810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67 750,41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194 227,02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261 977,43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обеспечению антитеррористической защ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щенности объектов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02 1 00 88110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323 078,30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308 315,17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308 315,17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939 708,64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1.15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06 03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02 1 00 86160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947,20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947,20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947,20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2 841,60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1.17</w:t>
            </w:r>
          </w:p>
        </w:tc>
        <w:tc>
          <w:tcPr>
            <w:tcW w:type="dxa" w:w="2693"/>
            <w:vMerge w:val="restart"/>
            <w:hideMark/>
          </w:tcPr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Проведение мероприятий, направленных на обеспечение безопасного участия детей </w:t>
            </w:r>
          </w:p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дорожном движении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И5 73980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148,42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148,42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И5 73980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148,42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148,42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И5 73980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141,00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И5 73980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7,42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7,42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1.18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Финансирование (возмещение) расходов на создание и эксплу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тацию объекта образования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Детский сад общеразвивающий на 270 мест в муниципальном образовании город Красноярск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соответствии с концессионным соглашением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87 601,57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109 884,86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107 990,94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305 477,37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части выплаты капитального гранта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град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02 1 00 86930 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в том числе: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27 601,57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109 884,86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107 990,94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245 477,37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части выплаты инвестицио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ного платежа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02 1 00 86940 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15 704,46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66 843,32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73 782,52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156 330,30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части возмещения затрат </w:t>
            </w:r>
          </w:p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уплату процентов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02 1 00 86950 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10 951,04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39 408,94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30 703,29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81 063,27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части выплаты операционного платежа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02 1 00 86960 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946,07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3 632,60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3 505,13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8 083,80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1.19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Финансирование (возмещение) расходов по договору об испол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зовании объекта образования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Детский сад общеразвивающий на 270 мест в муниципальном образовании город Красноярск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 соответствии с концессионным соглашением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02 1 00 86970 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3 480,16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12 542,35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9 762,71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25 785,22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1.20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Приведение зданий и сооруж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ний организаций, реализующих образовательные программы дошкольного образования, в соответствие с требованиями законодательства 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S5820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70 774,74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70 774,74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70 774,74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212 324,22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S5820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67 236,00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67 236,00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67 236,00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201 708,00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S5820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3 538,74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3 538,74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3 538,74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10 616,22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1.22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Финансовое обеспечение (во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мещение) расходов, связанных с предоставлением мер социал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ной поддержки в сфере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школьного и общего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детям из семей лиц, прин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мающих (принимавших) участие в специальной военной опер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ции, и (или) лиц, выполняющих (выполнявших) задачи по отр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жению вооруженного вторжения на территорию Российской Ф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дерации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02 1 00 08530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38 825,12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33 041,44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33 041,44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104 908,00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1.24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Капитальный ремонт и оснащ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ние образовательных организ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ций, осуществляющих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тельную деятельность по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зовательным программам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школьного образования, 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бюджета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S5840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40 322,20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72 745,89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113 068,09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S5840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38 306,09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69 108,60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107 414,69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00 S5840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2 016,11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3 637,29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5 653,40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1.25</w:t>
            </w:r>
          </w:p>
        </w:tc>
        <w:tc>
          <w:tcPr>
            <w:tcW w:type="dxa" w:w="2693"/>
            <w:hideMark/>
          </w:tcPr>
          <w:p w:rsidP="00723AB9" w:rsidR="003871FA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Капитальный ремонт и оснащ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ние образовательных организ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ций, осуществляющих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тельную деятельность по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зовательным программам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школьного образования</w:t>
            </w:r>
          </w:p>
          <w:p w:rsidP="00723AB9" w:rsidR="00097088" w:rsidRDefault="00097088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Я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53150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121 821,29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67 855,08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189 676,37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Я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53150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104 157,20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55 437,60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159 594,80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Я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53150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11 573,02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9 024,73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20 597,75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1 Я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53150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6 091,07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3 392,75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9 483,82</w:t>
            </w:r>
          </w:p>
        </w:tc>
      </w:tr>
      <w:tr w:rsidR="00723AB9" w:rsidRPr="00723AB9" w:rsidTr="00097088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6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23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7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2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общего образования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21 416 873,30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20 065 070,24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16 884 343,39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58 366 286,93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198"/>
            <w:gridSpan w:val="9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град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2 855 471,08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3 937 530,47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1 060 212,71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7 853 214,26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18 561 402,22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16 127 539,77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15 824 130,68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50 513 072,67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ниципальных учреждений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2 766 771,73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2 672 053,94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2 680 943,80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8 119 769,47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и укрепление матер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ально-технической базы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02 2 00 88100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881 225,05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272 917,68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62 862,68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1 217 005,41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дополнительных мест в общеобразовательных учр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ждениях в рамках реализации бюджетных инвестиций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град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02 2 00 86820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1 355 020,94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2 937 230,38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59 912,62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4 352 163,94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2.4</w:t>
            </w:r>
          </w:p>
        </w:tc>
        <w:tc>
          <w:tcPr>
            <w:tcW w:type="dxa" w:w="2693"/>
            <w:hideMark/>
          </w:tcPr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Обеспечение государственных гарантий реализации прав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 получение 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общедоступного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 бесплатного начального общ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го, основного общего, среднего общего образования в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пальных общеобразовательных организациях, обеспечение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полнительного образования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тей в муниципальных общеобр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зовательных организациях, </w:t>
            </w:r>
          </w:p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 исключением обеспечения деятельности административно-хозяйственного, учебно-вспомогательного персонала </w:t>
            </w:r>
          </w:p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и иных категорий работников образовательных организаций, участвующих в реализации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щеобразовательных программ в соответствии с федеральными государственными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тельными стандартами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07 02,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02 2 00 75640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10 929 062,40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9 594 146,90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9 594 146,90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30 117 356,20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2.5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питанием, оде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дой, обувью, мягким и жестким инвентарем обучающихся с ограниченными возможностями здоровья, проживающих в 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тернатах муниципальных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зовательных организаций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02 2 00 75920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6 780,10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6 780,10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6 780,10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20 340,30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2.6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 государственных гарантий реализации прав на получение общедоступного и бесплатного начального общего, основного общего, среднего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щего образования в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пальных общеобразовательных организациях, обеспечение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полнительного образования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тей в муниципальных общеобр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зовательных организациях, в части обеспечения деятельности административно-хозяйственного, учебно-вспомогательного персонала и иных категорий работников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разовательных организаций, участвующих в реализации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щеобразовательных программ в соответствии с федеральными государственными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тельными стандартами</w:t>
            </w:r>
            <w:proofErr w:type="gramEnd"/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02 2 00 74090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2 279 821,30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2 187 654,90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2 187 654,90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6 655 131,10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2.7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новых мест в общео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разовательных организациях 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аевого бюджета 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град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02 200 S4210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1 500 450,14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1 000 300,09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1 000 300,09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3 501 050,32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  <w:p w:rsidP="00723AB9" w:rsidR="00097088" w:rsidRDefault="00097088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02 200 S4210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3 500 000,00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  <w:p w:rsidP="00723AB9" w:rsidR="00723AB9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02 200 S4210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450,14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300,09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1 050,32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2.9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Приведение зданий и сооруж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ний общеобразовательных орг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низаций в соответствие с треб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ваниями законодательства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S5630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54 638,67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70 092,08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67 506,32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192 237,07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S5630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51 906,74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66 587,47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64 131,00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182 625,21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S5630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2 731,93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3 504,61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3 375,32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9 611,86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2.11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обеспечению антитеррористической защ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щенности объектов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02 2 00 88110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387 944,23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331 221,23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331 508,47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1 050 673,93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2.12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Ежемесячное денежное возн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граждение за классное руково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ство педагогическим работникам государственных и муниципал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образовательных организ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ций, реализующих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тельные программы начального общего образования,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тельные программы основного общего образования,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тельные программы среднего общего образования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53030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696 166,40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696 166,40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689 135,60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2 081 468,40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2.13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Выплата компенсации расходов на оплату проезда на городском автомобильном (кроме такси) и (или) городском наземном эле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трическом транспорте общего пользования отдельных катег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рий обучающихся в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пальных общеобразовательных организациях города Красноя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ска, с учетом доставки выплат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02 2 00 86050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240,</w:t>
            </w: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br/>
              <w:t>320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42 921,37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42 921,37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42 921,37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128 764,11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2.14</w:t>
            </w:r>
          </w:p>
        </w:tc>
        <w:tc>
          <w:tcPr>
            <w:tcW w:type="dxa" w:w="2693"/>
            <w:hideMark/>
          </w:tcPr>
          <w:p w:rsidP="00723AB9" w:rsidR="003871FA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реконструкции или капитального ремонта зданий муниципальных общеобразов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организаций, наход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щихся в аварийном состоянии</w:t>
            </w:r>
          </w:p>
          <w:p w:rsidP="00723AB9" w:rsidR="00097088" w:rsidRDefault="00097088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S5620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293 578,71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293 578,71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723AB9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S5620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278 899,78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278 899,78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S5620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14 678,93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14 678,93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type="dxa" w:w="1134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2.17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06 03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02 2 00 86160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730,12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730,12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730,12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2 190,36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type="dxa" w:w="1134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2.19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новогодними п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дарками отдельных категорий обучающихся, осваивающих основные общеобразовательные программы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02 2 00 86170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73 153,02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73 153,02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73 153,02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219 459,06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type="dxa" w:w="1134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2.20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грантов побед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телям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Лучшие мун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ципальные общеобразовател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ные учреждения города Красн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ярска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02 2 00 86180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2.21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ветников директора по воспит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нию и взаимодействию с де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скими общественными объед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нениями в общеобразовательных организациях</w:t>
            </w:r>
          </w:p>
        </w:tc>
        <w:tc>
          <w:tcPr>
            <w:tcW w:type="dxa" w:w="1646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51790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47 965,20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61 170,70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61 928,90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171 064,80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51790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43 168,67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52 606,80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50 781,69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146 557,16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51790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4 796,53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8 563,90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11 147,21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24 507,64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2.22</w:t>
            </w:r>
          </w:p>
        </w:tc>
        <w:tc>
          <w:tcPr>
            <w:tcW w:type="dxa" w:w="2693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мероприятий по обеспечению антитеррористич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ской защищенности объектов образования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25 797,12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25 797,12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25 797,12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25 797,12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12 898,56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12 898,56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12 898,56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12 898,56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2.23</w:t>
            </w:r>
          </w:p>
        </w:tc>
        <w:tc>
          <w:tcPr>
            <w:tcW w:type="dxa" w:w="2693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мероприятий, направленных на обеспечение безопасного участия детей в дорожном движении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И5 73980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636,63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636,63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И5 73980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636,63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636,63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097088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И5 73980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604,80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604,80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И5 73980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31,83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31,83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2.27</w:t>
            </w:r>
          </w:p>
        </w:tc>
        <w:tc>
          <w:tcPr>
            <w:tcW w:type="dxa" w:w="2693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реконструкции или капитального ремонта зданий муниципальных общеобразов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организаций, наход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щихся в аварийном состоянии, за счет средств бюджета города 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02 2 00 86830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8 378,54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8 378,54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02 2 00 86830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8 378,54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8 378,54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type="dxa" w:w="1134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2.28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Ежемесячное денежное возн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граждение советникам директ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 по воспитанию и взаимоде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ствию с детскими общественн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 объединениями 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пальных общеобразовательных организаций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50500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13 358,50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13 358,50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13 358,50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40 075,50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type="dxa" w:w="1134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2.29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грантов побед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телям городского конкурса пр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ектов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Школьная инициатива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02 2 00 86190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4 500,00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2.30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 оборудования в целях реализации мероприятий по модернизации школьных 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стем образования по конкурсным отборам, проведенным в 2022-2023 годах</w:t>
            </w:r>
          </w:p>
        </w:tc>
        <w:tc>
          <w:tcPr>
            <w:tcW w:type="dxa" w:w="1646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57502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40 591,63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40 591,63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57502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23 470,08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23 470,08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57502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16 309,72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16 309,72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57502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811,83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811,83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2.31</w:t>
            </w:r>
          </w:p>
        </w:tc>
        <w:tc>
          <w:tcPr>
            <w:tcW w:type="dxa" w:w="2693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Оснащение общеобразовател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организаций средствами обучения и воспитания для ре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лизации учебных предметов 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7 569,00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7 569,00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7 569,00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7 569,00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6 812,10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6 812,10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55590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756,90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756,90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2.32</w:t>
            </w:r>
          </w:p>
        </w:tc>
        <w:tc>
          <w:tcPr>
            <w:tcW w:type="dxa" w:w="2693"/>
            <w:vMerge w:val="restart"/>
            <w:hideMark/>
          </w:tcPr>
          <w:p w:rsidP="00097088" w:rsidR="00723AB9" w:rsidRDefault="003871FA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Приобретение оборудования </w:t>
            </w:r>
          </w:p>
          <w:p w:rsidP="00097088" w:rsidR="00723AB9" w:rsidRDefault="003871FA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целях реализации мероприятий по модернизации школьных 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стем образования по конкурсн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му отбору, проведенному </w:t>
            </w:r>
          </w:p>
          <w:p w:rsidP="00097088" w:rsidR="00723AB9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2024 году 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57505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85 294,29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85 294,29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57505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85 294,29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85 294,29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57505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53 496,56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53 496,56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57505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30 091,84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30 091,84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Ю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57505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1 705,89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1 705,89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2.33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Обновление материально-технической базы медицинских кабинетов 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S6970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1 191,04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1 191,04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S6970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1 012,38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1 012,38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2 00 S6970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178,66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178,66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8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49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9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3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дополнительного о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разования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1 483 953,02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1 271 940,76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1 092 202,08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3 848 095,86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1 483 953,02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1 271 940,76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1 092 202,08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3 848 095,86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3.1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ниципальных учреждений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110, 240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661 494,98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667 588,21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667 588,21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1 996 671,40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3.2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талантливых и од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ренных детей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02 3 00 86070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1 859,20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1 859,20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1 859,20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5 577,60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 3.3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обеспечению антитеррористической защ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щенности объектов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02 3 00 88110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37 618,29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33 238,29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33 238,29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104 094,87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3.4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Обеспечение 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функционирования системы персонифицированного финансирования дополнительн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 образования детей</w:t>
            </w:r>
            <w:proofErr w:type="gramEnd"/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02 3 00 86030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610, 620, 630, 810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346 316,41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379 536,24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388 996,17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1 114 848,82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3.5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06 03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02 3 00 86160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20,21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20,21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20,21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60,63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3.6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и укрепление матер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ально-технической базы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02 3 00 88100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141 399,24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142 399,24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3.8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Увеличение охвата детей, об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чающихся по дополнительным общеразвивающим программам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285 235,49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189 198,61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474 434,10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285 235,49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189 198,61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474 434,10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270 973,72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179 738,68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450 712,40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14 261,77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9 459,93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23 721,70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3.9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Модернизация материально-технической базы образовател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организаций с целью созд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новых мест реализации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полнительных общеразвива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щих программ для детей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школьного возраста 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10 009,20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10 009,20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10 009,20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10 009,20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9 508,74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9 508,74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3 00 S5670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500,46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500,46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0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58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1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4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отдыха и занят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 детей в каникулярное время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999 089,07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813 497,01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746 497,01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2 559 083,09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999 089,07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813 497,01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746 497,01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2 559 083,09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4.1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ниципальных учреждений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176 974,07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223 637,14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223 637,14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624 248,35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176 974,07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223 637,14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223 637,14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624 248,35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4.2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и обеспечение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дыха и оздоровления детей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02 4 00 76490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110, 240, 320, 610, 620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503 027,90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503 027,90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503 027,90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1 509 083,70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4.3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Частичное финансирование (возмещение) расходов на 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платы врачам (включая санита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врачей), фельдшерам (в случае отсутствия врачей),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дицинским сестрам диетич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ским, медицинским сестрам (м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дицинским братьям), медици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ским сестра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специалистам по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оказанию медицинской помощи обучающимся (медицинским братьям- специалистам по оказ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нию медицинской помощи об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чающимся),шеф-поварам, ста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шим воспитателям муниципал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загородных оздоровител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лагерей, оплату услуг по санитарно-эпидемиологической оценке обстановки муниципал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загородных оздоровител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лагерей, оказанных на дог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ворной основе, в 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случае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отсу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ствия в муниципальных загоро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оздоровительных лагерях санитарных врачей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S3970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8 198,70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8 198,70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8 198,70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24 596,10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S3970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8 182,30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8 182,30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8 182,30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24 546,90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S3970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16,40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16,40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16,40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49,20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 4.4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обеспечению антитеррористической защ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щенности объектов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02 4 00 88110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27 698,76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11 629,10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11 629,10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50 956,96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 4.5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Финансирование (возмещение) расходов, направленных на 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хранение и развитие материал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но-технической базы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пальных загородных оздоров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лагерей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S5530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126 557,73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126 557,73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S5530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126 557,73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126 557,73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S5530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111 370,80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111 370,80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S5530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15 186,93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15 186,93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4.6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и укрепление матер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ально-технической базы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02 4 00 88100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156 627,74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223 627,74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 4.7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type="dxa" w:w="1646"/>
            <w:hideMark/>
          </w:tcPr>
          <w:p w:rsidP="00723AB9" w:rsidR="00723AB9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02 4 00 86160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4,17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4,17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4,17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12,51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2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66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3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5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физической культуры и  спорта в системе образова</w:t>
            </w:r>
            <w:r w:rsidR="00272058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233 803,99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26 858,45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29 444,21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290 106,65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ответственный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233 803,99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26 858,45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29 444,21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290 106,65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67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5.1.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и укрепление матер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ально-технической базы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02 5 00 88100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130 590,06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130 590,06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5.3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Приведение зданий и сооруж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ний общеобразовательных орг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низаций в соответствие с треб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ваниями законодательства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S5630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27 460,00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26 858,45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29 444,21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83 762,66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S5630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27 460,00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26 858,45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29 444,21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83 762,66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S5630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26 087,00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25 515,53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27 972,00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79 574,53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S5630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1 373,00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1 342,92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1 472,21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4 188,13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5.4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ниципальных учреждений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71 556,20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71 556,20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5.5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обеспечению антитеррористической защ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щенности объектов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02 5 00 88110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4 150,96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4 150,96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5.6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детско-юношеского спорта</w:t>
            </w: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S6540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46,77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46,77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S6540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44,90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44,90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5 00 S6540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1,87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1,87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4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72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5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6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условий для инкл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зивного образования детей с ограниченными возможностя</w:t>
            </w:r>
            <w:r w:rsidR="00272058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 здоровья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всего, 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02 6 00 00000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172 736,96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171 456,53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171 456,53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515 650,02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198"/>
            <w:gridSpan w:val="9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02 6 00 00000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172 736,96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171 456,53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171 456,53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515 650,02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6.1.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ниципальных учреждений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02 6 00 00610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161 834,23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162 484,96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162 484,96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486 804,15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6.2.</w:t>
            </w:r>
          </w:p>
        </w:tc>
        <w:tc>
          <w:tcPr>
            <w:tcW w:type="dxa" w:w="2693"/>
            <w:hideMark/>
          </w:tcPr>
          <w:p w:rsidP="00723AB9" w:rsidR="00723AB9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доступности для инвалидов и иных маломобил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групп населения услуг, предоставляемых муниципал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ными учреждениями города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07 01             07 02                  07 03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02 6 00 88130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4 864,11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2 932,95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2 932,95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10 730,01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75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 6.3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обеспечению антитеррористической защ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щенности объектов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02 6 00 88110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6 035,80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6 035,80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6 035,80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18 107,40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6.4.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06 03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02 6 00 86160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2,82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2,82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2,82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8,46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6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77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7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7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Организация питания </w:t>
            </w:r>
            <w:proofErr w:type="gramStart"/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обуча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щихся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Всего, 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1 960 800,47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1 762 097,12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1 714 988,51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5 437 886,10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198"/>
            <w:gridSpan w:val="9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1 960 800,47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1 762 097,12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1 714 988,51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5 437 886,10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7.1.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деятельности 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ниципальных учреждений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02 7 00 00610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110, 240,830 ,850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34 440,63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24 928,49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24 928,49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84 297,61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питанием детей из семей со среднедушевым дох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дом ниже прожиточного мин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мума, посещающих группы пр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дленного дня в общеобразов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учреждениях, без вз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мания платы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02 7 00 86060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12 200,31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12 200,31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12 200,31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36 600,93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бесплатным пит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нием обучающихся в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пальных и частных общеобраз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вательных организациях по имеющим государственную 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кредитацию основным общео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разовательным программам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02 7 00 75660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610, 620, 630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176 436,10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176 436,10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176 436,10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529 308,30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 7.4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организации и 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обеспечения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обучающихся по образовательным программам начального общего образования в муниципальных образовател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ных организациях бесплатным горячим питанием, предусма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ривающим наличие горячего блюда, не считая горячего напитка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L3040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1 076 556,61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1 056 498,31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1 009 689,78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3 142 744,70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80FCC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L3040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1 076 556,61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1 056 498,31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1 009 689,78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3 142 744,70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80FCC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L3040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719 850,34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674 806,60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614 678,94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2 009 335,88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80FCC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L3040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354 553,16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379 578,71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392 991,46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1 127 123,33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80FCC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L3040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2 153,11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2 113,00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2 019,38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6 285,49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type="dxa" w:w="1134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7.5.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Совершенствование организации школьного питания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02 7 00 88240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107 998,71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3 278,38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2 978,30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114 255,39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type="dxa" w:w="1134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7.8</w:t>
            </w:r>
          </w:p>
        </w:tc>
        <w:tc>
          <w:tcPr>
            <w:tcW w:type="dxa" w:w="2693"/>
            <w:hideMark/>
          </w:tcPr>
          <w:p w:rsidP="00097088" w:rsidR="00097088" w:rsidRDefault="003871FA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Финансовое обеспечение (во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мещение) расходов, связанных </w:t>
            </w:r>
          </w:p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предоставлением мер социал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ной поддержки в сфере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школьного и общего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детям из семей лиц, прин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мающих (принимавших) участие в специальной военной опер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ции, и (или) лиц, выполняющих (выполнявших) задачи по отр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жению вооруженного вторжения на территорию Российской Ф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дерации 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02 7 00 08530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54 956,48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36 135,76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36 135,76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127 228,00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7.9</w:t>
            </w:r>
          </w:p>
        </w:tc>
        <w:tc>
          <w:tcPr>
            <w:tcW w:type="dxa" w:w="2693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условий для пред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ставления горячего питания 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чающимся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общеобразовательных организаций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S4700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30 740,00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30 740,00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S4700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30 740,00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30 740,00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S4700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26 129,00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26 129,00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S4700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4 611,00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4 611,00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7.11</w:t>
            </w:r>
          </w:p>
        </w:tc>
        <w:tc>
          <w:tcPr>
            <w:tcW w:type="dxa" w:w="2693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организации пит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ния учащихся общеобразов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учреждений</w:t>
            </w: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02 7 00 88250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247 609,45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247 609,45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247 609,45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742 828,35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</w:t>
            </w:r>
            <w:r w:rsidR="006E63D1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02 7 00 88250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247 609,45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247 609,45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247 609,45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742 828,35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type="dxa" w:w="1134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7.13</w:t>
            </w: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Приведение зданий и сооруж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ний общеобразовательных орг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низаций в соответствие с треб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ваниями законодательства</w:t>
            </w:r>
          </w:p>
        </w:tc>
        <w:tc>
          <w:tcPr>
            <w:tcW w:type="dxa" w:w="1646"/>
            <w:vMerge w:val="restart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S5630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14 851,86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14 851,86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S5630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14 109,26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14 109,26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097088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07 02</w:t>
            </w:r>
          </w:p>
        </w:tc>
        <w:tc>
          <w:tcPr>
            <w:tcW w:type="dxa" w:w="1275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S5630</w:t>
            </w:r>
          </w:p>
        </w:tc>
        <w:tc>
          <w:tcPr>
            <w:tcW w:type="dxa" w:w="56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742,60</w:t>
            </w:r>
          </w:p>
        </w:tc>
        <w:tc>
          <w:tcPr>
            <w:tcW w:type="dxa" w:w="1787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097088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742,60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7.14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организации и обеспечения бесплатным дву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разовым питанием обучающихся с ограниченными возможност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 здоровья, в том числе одн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временно являющихся инвал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дами (детьми-инвалидами),  в муниципальных общеобразов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тельных организациях</w:t>
            </w:r>
            <w:proofErr w:type="gramEnd"/>
          </w:p>
        </w:tc>
        <w:tc>
          <w:tcPr>
            <w:tcW w:type="dxa" w:w="1646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80FCC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S5830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205 010,32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205 010,32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205 010,32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615 030,96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дств кр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аевого бюдж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80FCC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S5830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204 600,30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204 600,30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204 600,30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613 800,90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счет средств бюджета города</w:t>
            </w:r>
          </w:p>
        </w:tc>
        <w:tc>
          <w:tcPr>
            <w:tcW w:type="dxa" w:w="1646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780FCC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7 00 S5830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410,02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410,02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410,02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1 230,06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type="dxa" w:w="1134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8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Подпр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о</w:t>
              </w:r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грамма 8</w:t>
              </w:r>
            </w:hyperlink>
          </w:p>
        </w:tc>
        <w:tc>
          <w:tcPr>
            <w:tcW w:type="dxa" w:w="2693"/>
            <w:vMerge w:val="restart"/>
            <w:hideMark/>
          </w:tcPr>
          <w:p w:rsidP="00723AB9" w:rsidR="003871FA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реализации мун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3871FA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ципальной программы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Всего, 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1 027 975,10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1 014 678,65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1 014 538,65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3 057 192,40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198"/>
            <w:gridSpan w:val="9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814 306,50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801 010,05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800 870,05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2 416 186,60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соц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ального развития,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7 252,29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Железнодорожного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48 285,99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Кировского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90 536,22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Ленинского рай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96 571,95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Октябрьского ра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102 607,71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соисполнитель: администрация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Свердловского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931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84 500,46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Советского района,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162 965,19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Центрального ра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она, всего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02 8 00 00000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48 285,99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функций, возл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женных на органы местного 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моуправления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02 8 00 00210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187 122,37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178 003,33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177 910,00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543 035,70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Выполнение функций муниц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пальных казенных учреждений (централизованная бухгалтерия, прочие учреждения)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02 8 00 88120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110, 240, 320, 850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601 426,69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598 000,03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597 953,36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1 797 380,08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8.3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и проведение ма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совых мероприятий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02 8 00 86090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1 400,00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4 200,00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8.4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Выплата премии Главы города в области образования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02 8 00 86510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402,30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402,30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402,30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1 206,90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8.7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Природоохранные мероприятия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06 03</w:t>
            </w:r>
          </w:p>
          <w:p w:rsidP="00723AB9" w:rsidR="006E63D1" w:rsidRDefault="006E63D1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  <w:p w:rsidP="00723AB9" w:rsidR="006E63D1" w:rsidRDefault="006E63D1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02 8 00 86160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8.8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Проведение независимой </w:t>
            </w:r>
            <w:proofErr w:type="gram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оценки качества условий осуществления образовательной деятельности</w:t>
            </w:r>
            <w:proofErr w:type="gramEnd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муниципальными учреждениями отрасли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Образование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02 8 00 86080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750,75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750,75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8.9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Выплата премии  победителям городского профессионального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Конкурс професси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нального мастерства специал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стов сопровождения образов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тельного процесса (педагогов-психологов, учителей-дефектологов)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35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02 8 00 86530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35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1 034,49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97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8.10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Выплата  премии победителю городского профессионального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Лучший педагог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полнительного образования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02 8 00 86540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517,26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Выплата  премии победителю городского профессионального конкурса среди классных рук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водителей муниципальных 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щеобразовательных учреждений города Красноярска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Классный </w:t>
            </w: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классный</w:t>
            </w:r>
            <w:proofErr w:type="spellEnd"/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02 8 00 86550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517,26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Выплата премии победителям городского профессионального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Педагогический 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бют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02 8 00 86560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i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1 034,49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 w:val="restart"/>
            <w:hideMark/>
          </w:tcPr>
          <w:p w:rsidP="00723AB9" w:rsidR="003871FA" w:rsidRDefault="003A356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9" w:history="true">
              <w:r w:rsidR="003871FA" w:rsidRPr="00723AB9">
                <w:rPr>
                  <w:rStyle w:val="ab"/>
                  <w:rFonts w:ascii="Times New Roman" w:eastAsia="Times New Roman" w:hAnsi="Times New Roman"/>
                  <w:color w:val="auto"/>
                  <w:sz w:val="18"/>
                  <w:szCs w:val="18"/>
                  <w:u w:val="none"/>
                  <w:lang w:eastAsia="ru-RU"/>
                </w:rPr>
                <w:t>100</w:t>
              </w:r>
            </w:hyperlink>
          </w:p>
        </w:tc>
        <w:tc>
          <w:tcPr>
            <w:tcW w:type="dxa" w:w="1134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8.13</w:t>
            </w:r>
          </w:p>
        </w:tc>
        <w:tc>
          <w:tcPr>
            <w:tcW w:type="dxa" w:w="2693"/>
            <w:vMerge w:val="restart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и осуществление деятельности по опеке и попеч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тельству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xxx</w:t>
            </w:r>
            <w:proofErr w:type="spellEnd"/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213 668,60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213 668,60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213 668,60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641 005,80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097088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города, админ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страции районов </w:t>
            </w:r>
          </w:p>
          <w:p w:rsidP="00723AB9" w:rsidR="003871FA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городе </w:t>
            </w:r>
          </w:p>
          <w:p w:rsidP="00723AB9" w:rsidR="00097088" w:rsidRDefault="00097088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6E63D1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900, 919, 922, 925,</w:t>
            </w:r>
            <w:r w:rsidR="006E63D1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928, 931, 934,</w:t>
            </w:r>
          </w:p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213 668,60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213 668,60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213 668,60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641 005,80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департамент соц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ального развития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2 417,43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7 252,29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Железнодорожного района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48 285,99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Кировского района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30 178,74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90 536,22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Ленинского района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32 190,65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96 571,95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Октябрьского ра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она</w:t>
            </w:r>
          </w:p>
          <w:p w:rsidP="00723AB9" w:rsidR="00723AB9" w:rsidRDefault="00723AB9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34 202,57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102 607,71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Свердловского района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28 166,82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84 500,46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Советского района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54 321,73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162 965,19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134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2693"/>
            <w:vMerge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соисполнитель: администрация Центрального ра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она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02 8 00 75520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120, 240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16 095,33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48 285,99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8.15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грантов побед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телям городского конкурса  пр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ектов в сфере гражданско-патриотического воспитания обучающихся муниципальных образовательных учреждений города Красноярска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07 01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 xml:space="preserve">07 02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07 03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02 8 00 86570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9 000,00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8.16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Выплата премии  победителям  городского профессионального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Воспитать личность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02 8 00 86580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229,88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229,88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229,88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689,64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noWrap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8.17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Выплата премии абсолютному победителю  городского профе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года города Красноярска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02 8 00 86520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1 034,49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noWrap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8.18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Выплата премии  победителю  городского профессионального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Воспитатель года города Красноярска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02 8 00 86600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1 034,49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noWrap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8.19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меры поддер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 (меры материального стим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лирования) в виде ежемесячной денежной выплаты гражданам, заключившим договоры о цел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вом обучении с муниципальн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 бюджетными и автономными учреждениями отрасли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Образ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вание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города Красноярска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02 8 00 86610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610, 620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16 679,70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16 733,10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16 733,10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50 145,90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noWrap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8.20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Выплата премии  победителям  городского профессионального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Лучший работник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столовой муниципального обр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зовательного учреждения города Красноярска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ное управление 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02 8 00 86611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344,83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1 034,49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noWrap/>
            <w:hideMark/>
          </w:tcPr>
          <w:p w:rsidP="00B52EF5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107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8.21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Выплата премии победителю городского профессионального конкурса 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Младший воспитатель (помощник воспитателя) года города Красноярска</w:t>
            </w:r>
            <w:r w:rsidR="00723AB9"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07 09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02 8 00 86612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172,42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517,26</w:t>
            </w:r>
          </w:p>
        </w:tc>
      </w:tr>
      <w:tr w:rsidR="00723AB9" w:rsidRPr="00723AB9" w:rsidTr="00723AB9">
        <w:trPr>
          <w:trHeight w:val="113"/>
          <w:jc w:val="center"/>
        </w:trPr>
        <w:tc>
          <w:tcPr>
            <w:tcW w:type="dxa" w:w="568"/>
            <w:noWrap/>
            <w:hideMark/>
          </w:tcPr>
          <w:p w:rsidP="00B52EF5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type="dxa" w:w="1134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тие 8.22</w:t>
            </w:r>
          </w:p>
        </w:tc>
        <w:tc>
          <w:tcPr>
            <w:tcW w:type="dxa" w:w="2693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меры поддер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 в виде стипендии выпускн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 общеобразовательных учр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ждений Березовского района, заключившим договор о целевом обучении в образовательных учреждениях высшего профе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сионального образования </w:t>
            </w:r>
          </w:p>
        </w:tc>
        <w:tc>
          <w:tcPr>
            <w:tcW w:type="dxa" w:w="1646"/>
            <w:hideMark/>
          </w:tcPr>
          <w:p w:rsidP="00723AB9" w:rsidR="003871FA" w:rsidRDefault="003871FA" w:rsidRPr="00723AB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 исполнитель: гла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ное управление образования</w:t>
            </w:r>
          </w:p>
        </w:tc>
        <w:tc>
          <w:tcPr>
            <w:tcW w:type="dxa" w:w="7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type="dxa" w:w="709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10 03</w:t>
            </w:r>
          </w:p>
        </w:tc>
        <w:tc>
          <w:tcPr>
            <w:tcW w:type="dxa" w:w="1275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02 8 00 86613</w:t>
            </w:r>
          </w:p>
        </w:tc>
        <w:tc>
          <w:tcPr>
            <w:tcW w:type="dxa" w:w="56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type="dxa" w:w="141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53,40</w:t>
            </w:r>
          </w:p>
        </w:tc>
        <w:tc>
          <w:tcPr>
            <w:tcW w:type="dxa" w:w="1787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368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664"/>
            <w:hideMark/>
          </w:tcPr>
          <w:p w:rsidP="00723AB9" w:rsidR="003871FA" w:rsidRDefault="003871FA" w:rsidRPr="00723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3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53,40</w:t>
            </w:r>
            <w:r w:rsidR="00B52EF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</w:tr>
    </w:tbl>
    <w:p w:rsidP="00FD49AB" w:rsidR="003871FA" w:rsidRDefault="003871FA" w:rsidRPr="003871FA">
      <w:pPr>
        <w:spacing w:after="0" w:line="192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P="00FD49AB" w:rsidR="004A5C94" w:rsidRDefault="004A5C94" w:rsidRPr="004A5C94">
      <w:pPr>
        <w:spacing w:after="0" w:line="192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P="00BD2F49" w:rsidR="00DE4AF8" w:rsidRDefault="00DE4AF8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72BE4" w:rsidRDefault="00F72BE4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FB190B" w:rsidR="00FB190B" w:rsidRDefault="00FB190B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723AB9" w:rsidRDefault="00723AB9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723AB9" w:rsidRDefault="00723AB9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723AB9" w:rsidRDefault="00723AB9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723AB9" w:rsidRDefault="00723AB9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723AB9" w:rsidRDefault="00723AB9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723AB9" w:rsidRDefault="00723AB9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FB190B" w:rsidRDefault="00FB190B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FB190B" w:rsidR="00FB190B" w:rsidRDefault="00FB190B">
      <w:pPr>
        <w:widowControl w:val="false"/>
        <w:autoSpaceDE w:val="false"/>
        <w:autoSpaceDN w:val="false"/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 4</w:t>
      </w: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097088" w:rsidR="00097088" w:rsidRDefault="00097088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 xml:space="preserve">города Красноярска                                                                                                                </w:t>
      </w: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от</w:t>
      </w:r>
      <w:r w:rsidR="00097088">
        <w:rPr>
          <w:rFonts w:ascii="Times New Roman" w:eastAsia="Times New Roman" w:hAnsi="Times New Roman"/>
          <w:sz w:val="30"/>
          <w:szCs w:val="30"/>
          <w:lang w:eastAsia="ru-RU"/>
        </w:rPr>
        <w:t xml:space="preserve"> ____________</w:t>
      </w: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 xml:space="preserve"> № ___</w:t>
      </w:r>
      <w:r w:rsidR="00097088">
        <w:rPr>
          <w:rFonts w:ascii="Times New Roman" w:eastAsia="Times New Roman" w:hAnsi="Times New Roman"/>
          <w:sz w:val="30"/>
          <w:szCs w:val="30"/>
          <w:lang w:eastAsia="ru-RU"/>
        </w:rPr>
        <w:t>______</w:t>
      </w: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097088" w:rsidR="00FB190B" w:rsidRDefault="00723AB9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«</w:t>
      </w:r>
      <w:r w:rsidR="00FB190B" w:rsidRPr="00294E0F">
        <w:rPr>
          <w:rFonts w:ascii="Times New Roman" w:eastAsia="Times New Roman" w:hAnsi="Times New Roman"/>
          <w:sz w:val="30"/>
          <w:szCs w:val="30"/>
          <w:lang w:eastAsia="ru-RU"/>
        </w:rPr>
        <w:t>Приложение 6а</w:t>
      </w: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к муниципальной программе</w:t>
      </w:r>
    </w:p>
    <w:p w:rsidP="00097088" w:rsidR="00FB190B" w:rsidRDefault="00723AB9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«</w:t>
      </w:r>
      <w:r w:rsidR="00FB190B" w:rsidRPr="00294E0F">
        <w:rPr>
          <w:rFonts w:ascii="Times New Roman" w:eastAsia="Times New Roman" w:hAnsi="Times New Roman"/>
          <w:sz w:val="30"/>
          <w:szCs w:val="30"/>
          <w:lang w:eastAsia="ru-RU"/>
        </w:rPr>
        <w:t>Развитие образования</w:t>
      </w: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в городе Красноярске</w:t>
      </w:r>
      <w:r w:rsidR="00723AB9">
        <w:rPr>
          <w:rFonts w:ascii="Times New Roman" w:eastAsia="Times New Roman" w:hAnsi="Times New Roman"/>
          <w:sz w:val="30"/>
          <w:szCs w:val="30"/>
          <w:lang w:eastAsia="ru-RU"/>
        </w:rPr>
        <w:t>»</w:t>
      </w:r>
    </w:p>
    <w:p w:rsidP="00FB190B" w:rsidR="00097088" w:rsidRDefault="00097088" w:rsidRPr="00097088">
      <w:pPr>
        <w:widowControl w:val="false"/>
        <w:autoSpaceDE w:val="false"/>
        <w:autoSpaceDN w:val="false"/>
        <w:spacing w:after="0" w:line="240" w:lineRule="auto"/>
        <w:ind w:firstLine="5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P="00097088" w:rsidR="00FB190B" w:rsidRDefault="00FB190B" w:rsidRPr="00294E0F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ПЕРЕЧЕНЬ</w:t>
      </w:r>
    </w:p>
    <w:p w:rsidP="00097088" w:rsidR="00097088" w:rsidRDefault="00FB190B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 xml:space="preserve">объектов муниципальной собственности, финансовое обеспечение  которых планируется осуществить </w:t>
      </w:r>
    </w:p>
    <w:p w:rsidP="00097088" w:rsidR="00097088" w:rsidRDefault="00FB190B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за счет бюджетных инвестиций,  за счет субсидий муниципал</w:t>
      </w:r>
      <w:r w:rsidR="00097088">
        <w:rPr>
          <w:rFonts w:ascii="Times New Roman" w:eastAsia="Times New Roman" w:hAnsi="Times New Roman"/>
          <w:sz w:val="30"/>
          <w:szCs w:val="30"/>
          <w:lang w:eastAsia="ru-RU"/>
        </w:rPr>
        <w:t xml:space="preserve">ьным бюджетным и муниципальным </w:t>
      </w: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 xml:space="preserve">автономным учреждениям, муниципальным унитарным предприятиям на капитальные вложения в объекты капитального строительства  муниципальной собственности или приобретение объектов  недвижимого имущества </w:t>
      </w:r>
    </w:p>
    <w:p w:rsidP="00097088" w:rsidR="00FB190B" w:rsidRDefault="00FB190B">
      <w:pPr>
        <w:widowControl w:val="false"/>
        <w:autoSpaceDE w:val="false"/>
        <w:autoSpaceDN w:val="false"/>
        <w:spacing w:after="0" w:line="192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в муниципальную собственность,</w:t>
      </w:r>
      <w:r w:rsidR="0027205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294E0F">
        <w:rPr>
          <w:rFonts w:ascii="Times New Roman" w:eastAsia="Times New Roman" w:hAnsi="Times New Roman"/>
          <w:sz w:val="30"/>
          <w:szCs w:val="30"/>
          <w:lang w:eastAsia="ru-RU"/>
        </w:rPr>
        <w:t>на 2026 год (за счет всех источников финансирования)</w:t>
      </w:r>
    </w:p>
    <w:p w:rsidP="00FB190B" w:rsidR="00097088" w:rsidRDefault="00097088" w:rsidRPr="00097088">
      <w:pPr>
        <w:widowControl w:val="false"/>
        <w:autoSpaceDE w:val="false"/>
        <w:autoSpaceDN w:val="false"/>
        <w:spacing w:after="0" w:line="240" w:lineRule="auto"/>
        <w:ind w:firstLine="5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P="00FB190B" w:rsidR="006E63D1" w:rsidRDefault="00097088">
      <w:pPr>
        <w:pStyle w:val="ConsPlusNormal"/>
        <w:spacing w:line="192" w:lineRule="auto"/>
        <w:ind w:firstLine="10773"/>
        <w:jc w:val="righ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</w:t>
      </w:r>
      <w:r w:rsidR="00FB190B">
        <w:rPr>
          <w:rFonts w:ascii="Times New Roman" w:cs="Times New Roman" w:hAnsi="Times New Roman"/>
          <w:sz w:val="30"/>
          <w:szCs w:val="30"/>
        </w:rPr>
        <w:t>ыс.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FB190B">
        <w:rPr>
          <w:rFonts w:ascii="Times New Roman" w:cs="Times New Roman" w:hAnsi="Times New Roman"/>
          <w:sz w:val="30"/>
          <w:szCs w:val="30"/>
        </w:rPr>
        <w:t>руб.</w:t>
      </w:r>
    </w:p>
    <w:tbl>
      <w:tblPr>
        <w:tblW w:type="dxa" w:w="14616"/>
        <w:tblInd w:type="dxa" w:w="9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20"/>
        <w:gridCol w:w="4300"/>
        <w:gridCol w:w="2466"/>
        <w:gridCol w:w="2410"/>
        <w:gridCol w:w="2410"/>
        <w:gridCol w:w="2410"/>
      </w:tblGrid>
      <w:tr w:rsidR="00FB190B" w:rsidRPr="00097088" w:rsidTr="00097088">
        <w:trPr>
          <w:trHeight w:val="113"/>
        </w:trPr>
        <w:tc>
          <w:tcPr>
            <w:tcW w:type="dxa" w:w="62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type="dxa" w:w="430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type="dxa" w:w="9696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бюджетных инвестиций на 2026 год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30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246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type="dxa" w:w="7230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430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2466"/>
            <w:vMerge/>
            <w:tcBorders>
              <w:top w:color="000000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type="dxa" w:w="2410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 города</w:t>
            </w:r>
          </w:p>
        </w:tc>
        <w:tc>
          <w:tcPr>
            <w:tcW w:type="dxa" w:w="2410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вышестоящие бюджеты</w:t>
            </w:r>
          </w:p>
        </w:tc>
        <w:tc>
          <w:tcPr>
            <w:tcW w:type="dxa" w:w="2410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FB190B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внебюджетные </w:t>
            </w:r>
          </w:p>
          <w:p w:rsidP="00097088" w:rsidR="00FB190B" w:rsidRDefault="00FB190B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источники</w:t>
            </w:r>
          </w:p>
        </w:tc>
      </w:tr>
    </w:tbl>
    <w:p w:rsidP="00097088" w:rsidR="00097088" w:rsidRDefault="00097088" w:rsidRPr="00097088">
      <w:pPr>
        <w:spacing w:after="0" w:line="14" w:lineRule="auto"/>
        <w:rPr>
          <w:sz w:val="2"/>
          <w:szCs w:val="2"/>
        </w:rPr>
      </w:pPr>
    </w:p>
    <w:tbl>
      <w:tblPr>
        <w:tblW w:type="dxa" w:w="14616"/>
        <w:tblInd w:type="dxa" w:w="9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20"/>
        <w:gridCol w:w="4300"/>
        <w:gridCol w:w="2466"/>
        <w:gridCol w:w="2410"/>
        <w:gridCol w:w="2410"/>
        <w:gridCol w:w="2410"/>
      </w:tblGrid>
      <w:tr w:rsidR="00FB190B" w:rsidRPr="00097088" w:rsidTr="00097088">
        <w:trPr>
          <w:trHeight w:val="113"/>
          <w:tblHeader/>
        </w:trPr>
        <w:tc>
          <w:tcPr>
            <w:tcW w:type="dxa" w:w="62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type="dxa" w:w="430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type="dxa" w:w="24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type="dxa" w:w="241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type="dxa" w:w="241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type="dxa" w:w="241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2 923 221,49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1 423 221,49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1 500 000,00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Главный распорядитель 1</w:t>
            </w:r>
            <w:r w:rsid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–</w:t>
            </w: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департамент градостроительства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2 923 221,49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1 423 221,49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1 500 000,00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type="dxa" w:w="13996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Детский сад в IV микрорайоне жилого района 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Бугач</w:t>
            </w:r>
            <w:proofErr w:type="spellEnd"/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(стро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тельство)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11 796,75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11 796,75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Строительство дополнительного корпуса к ДОУ № 231 </w:t>
            </w:r>
          </w:p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ул. Красной армии, 38 </w:t>
            </w:r>
          </w:p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Железнодорожном районе </w:t>
            </w:r>
          </w:p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(проектирование, выполнение </w:t>
            </w:r>
            <w:proofErr w:type="gramEnd"/>
          </w:p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 по строительству)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55 953,66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55 953,66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Общеобразовательная школа № 1 в </w:t>
            </w:r>
            <w:proofErr w:type="spellStart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мкрн</w:t>
            </w:r>
            <w:proofErr w:type="spellEnd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Тихие Зори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(строител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ство)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898 766,25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398 766,25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Общеобразовательная школа </w:t>
            </w:r>
          </w:p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жилом районе 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Мичуринский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(строительство)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1 313 910,00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399 910,00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914 000,00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Общеобразовательная школа </w:t>
            </w:r>
          </w:p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5 </w:t>
            </w:r>
            <w:proofErr w:type="spellStart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мкрн</w:t>
            </w:r>
            <w:proofErr w:type="spellEnd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района 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Солне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ный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(строительство)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109 761,77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23 761,77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86 000,00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Общеобразовательная школа </w:t>
            </w:r>
          </w:p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микрорайоне 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Агроуниверс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</w:t>
            </w:r>
            <w:proofErr w:type="spellEnd"/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(строительство)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475 000,00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475 000,00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FB19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Общеобразовательная школа</w:t>
            </w:r>
          </w:p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жилом районе 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Серебряный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(проектирование)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1 964,09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1 964,09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Общеобразовательная школа</w:t>
            </w:r>
          </w:p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3 </w:t>
            </w:r>
            <w:proofErr w:type="spellStart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мкрн</w:t>
            </w:r>
            <w:proofErr w:type="spellEnd"/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жилого района 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Покро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</w:t>
            </w:r>
            <w:r w:rsidR="00723AB9"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(проектирование)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668,97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668,97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FB190B" w:rsidRPr="00097088" w:rsidTr="00097088">
        <w:trPr>
          <w:trHeight w:val="113"/>
        </w:trPr>
        <w:tc>
          <w:tcPr>
            <w:tcW w:type="dxa" w:w="62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type="dxa" w:w="430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Устранение аварийной ситуации здания МАОУ СШ № 76, расп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ложенного по адресу: г. Красн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ярск, ул. 60 лет Октября, 96 (пр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ектирование)</w:t>
            </w:r>
          </w:p>
        </w:tc>
        <w:tc>
          <w:tcPr>
            <w:tcW w:type="dxa" w:w="24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55 400,00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55 400,00</w:t>
            </w:r>
            <w:r w:rsidR="00B15B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type="dxa" w:w="241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FB190B" w:rsidRDefault="00FB190B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152382" w:rsidRDefault="0015238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F72BE4" w:rsidRDefault="00F72BE4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152382" w:rsidRDefault="0015238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152382" w:rsidRDefault="0015238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152382" w:rsidRDefault="00152382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36437" w:rsidRDefault="0063643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097088" w:rsidRDefault="00097088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097088" w:rsidRDefault="00097088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097088" w:rsidRDefault="00097088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097088" w:rsidRDefault="00097088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097088" w:rsidRDefault="00097088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36437" w:rsidRDefault="0063643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36437" w:rsidRDefault="0063643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097088" w:rsidRDefault="00097088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36437" w:rsidRDefault="00636437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097088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 xml:space="preserve">Приложение </w:t>
      </w:r>
      <w:r w:rsidR="00294E0F" w:rsidRPr="00294E0F">
        <w:rPr>
          <w:rFonts w:ascii="Times New Roman" w:eastAsia="Times New Roman" w:hAnsi="Times New Roman"/>
          <w:sz w:val="30"/>
          <w:szCs w:val="30"/>
          <w:lang w:eastAsia="ru-RU"/>
        </w:rPr>
        <w:t>5</w:t>
      </w:r>
    </w:p>
    <w:p w:rsidP="00097088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097088" w:rsidR="00097088" w:rsidRDefault="00097088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97088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 xml:space="preserve">города Красноярска                                                                                                                </w:t>
      </w:r>
    </w:p>
    <w:p w:rsidP="00097088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от___________</w:t>
      </w:r>
      <w:r w:rsidR="00097088">
        <w:rPr>
          <w:rFonts w:ascii="Times New Roman" w:eastAsia="Times New Roman" w:hAnsi="Times New Roman"/>
          <w:sz w:val="30"/>
          <w:szCs w:val="30"/>
          <w:lang w:eastAsia="ru-RU"/>
        </w:rPr>
        <w:t>_</w:t>
      </w: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_ № _</w:t>
      </w:r>
      <w:r w:rsidR="00097088">
        <w:rPr>
          <w:rFonts w:ascii="Times New Roman" w:eastAsia="Times New Roman" w:hAnsi="Times New Roman"/>
          <w:sz w:val="30"/>
          <w:szCs w:val="30"/>
          <w:lang w:eastAsia="ru-RU"/>
        </w:rPr>
        <w:t>________</w:t>
      </w:r>
    </w:p>
    <w:p w:rsidP="00097088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097088" w:rsidR="0032564C" w:rsidRDefault="00723AB9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«</w:t>
      </w:r>
      <w:r w:rsidR="0032564C" w:rsidRPr="0032564C">
        <w:rPr>
          <w:rFonts w:ascii="Times New Roman" w:eastAsia="Times New Roman" w:hAnsi="Times New Roman"/>
          <w:sz w:val="30"/>
          <w:szCs w:val="30"/>
          <w:lang w:eastAsia="ru-RU"/>
        </w:rPr>
        <w:t>Приложение 6</w:t>
      </w:r>
      <w:r w:rsidR="0009708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32564C" w:rsidRPr="00294E0F">
        <w:rPr>
          <w:rFonts w:ascii="Times New Roman" w:eastAsia="Times New Roman" w:hAnsi="Times New Roman"/>
          <w:sz w:val="30"/>
          <w:szCs w:val="30"/>
          <w:lang w:eastAsia="ru-RU"/>
        </w:rPr>
        <w:t>б</w:t>
      </w:r>
    </w:p>
    <w:p w:rsidP="00097088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к муниципальной программе</w:t>
      </w:r>
    </w:p>
    <w:p w:rsidP="00097088" w:rsidR="0032564C" w:rsidRDefault="00723AB9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«</w:t>
      </w:r>
      <w:r w:rsidR="0032564C" w:rsidRPr="0032564C">
        <w:rPr>
          <w:rFonts w:ascii="Times New Roman" w:eastAsia="Times New Roman" w:hAnsi="Times New Roman"/>
          <w:sz w:val="30"/>
          <w:szCs w:val="30"/>
          <w:lang w:eastAsia="ru-RU"/>
        </w:rPr>
        <w:t>Развитие образования</w:t>
      </w:r>
    </w:p>
    <w:p w:rsidP="00097088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в городе Красноярске</w:t>
      </w:r>
      <w:r w:rsidR="00723AB9">
        <w:rPr>
          <w:rFonts w:ascii="Times New Roman" w:eastAsia="Times New Roman" w:hAnsi="Times New Roman"/>
          <w:sz w:val="30"/>
          <w:szCs w:val="30"/>
          <w:lang w:eastAsia="ru-RU"/>
        </w:rPr>
        <w:t>»</w:t>
      </w:r>
    </w:p>
    <w:p w:rsidP="0032564C" w:rsidR="0032564C" w:rsidRDefault="0032564C" w:rsidRPr="0032564C">
      <w:pPr>
        <w:widowControl w:val="false"/>
        <w:autoSpaceDE w:val="false"/>
        <w:autoSpaceDN w:val="false"/>
        <w:spacing w:after="0" w:line="192" w:lineRule="auto"/>
        <w:ind w:firstLine="10773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097088" w:rsidR="00D254FF" w:rsidRDefault="00D254FF" w:rsidRPr="00294E0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94E0F">
        <w:rPr>
          <w:rFonts w:ascii="Times New Roman" w:cs="Times New Roman" w:hAnsi="Times New Roman"/>
          <w:sz w:val="30"/>
          <w:szCs w:val="30"/>
        </w:rPr>
        <w:t>ПЕРЕЧЕНЬ</w:t>
      </w:r>
    </w:p>
    <w:p w:rsidP="00097088" w:rsidR="00097088" w:rsidRDefault="00D254F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94E0F">
        <w:rPr>
          <w:rFonts w:ascii="Times New Roman" w:cs="Times New Roman" w:hAnsi="Times New Roman"/>
          <w:sz w:val="30"/>
          <w:szCs w:val="30"/>
        </w:rPr>
        <w:t xml:space="preserve">объектов муниципальной собственности, финансовое обеспечение  которых планируется осуществить </w:t>
      </w:r>
    </w:p>
    <w:p w:rsidP="00097088" w:rsidR="00097088" w:rsidRDefault="00D254F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94E0F">
        <w:rPr>
          <w:rFonts w:ascii="Times New Roman" w:cs="Times New Roman" w:hAnsi="Times New Roman"/>
          <w:sz w:val="30"/>
          <w:szCs w:val="30"/>
        </w:rPr>
        <w:t>за счет бюджетных инвестиций, за счет субсидий муниципал</w:t>
      </w:r>
      <w:r w:rsidR="00097088">
        <w:rPr>
          <w:rFonts w:ascii="Times New Roman" w:cs="Times New Roman" w:hAnsi="Times New Roman"/>
          <w:sz w:val="30"/>
          <w:szCs w:val="30"/>
        </w:rPr>
        <w:t xml:space="preserve">ьным бюджетным и муниципальным </w:t>
      </w:r>
      <w:r w:rsidRPr="00294E0F">
        <w:rPr>
          <w:rFonts w:ascii="Times New Roman" w:cs="Times New Roman" w:hAnsi="Times New Roman"/>
          <w:sz w:val="30"/>
          <w:szCs w:val="30"/>
        </w:rPr>
        <w:t xml:space="preserve">автономным учреждениям, муниципальным унитарным предприятиям на капитальные вложения в объекты </w:t>
      </w:r>
    </w:p>
    <w:p w:rsidP="00097088" w:rsidR="00097088" w:rsidRDefault="00D254F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94E0F">
        <w:rPr>
          <w:rFonts w:ascii="Times New Roman" w:cs="Times New Roman" w:hAnsi="Times New Roman"/>
          <w:sz w:val="30"/>
          <w:szCs w:val="30"/>
        </w:rPr>
        <w:t xml:space="preserve">капитального строительства  муниципальной собственности или приобретение объектов  недвижимого </w:t>
      </w:r>
    </w:p>
    <w:p w:rsidP="00097088" w:rsidR="00D254FF" w:rsidRDefault="00D254FF" w:rsidRPr="00294E0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94E0F">
        <w:rPr>
          <w:rFonts w:ascii="Times New Roman" w:cs="Times New Roman" w:hAnsi="Times New Roman"/>
          <w:sz w:val="30"/>
          <w:szCs w:val="30"/>
        </w:rPr>
        <w:t>имущества в муниципальную собственность, на 2027-2028 годы (за счет всех источников финансирования)</w:t>
      </w:r>
    </w:p>
    <w:p w:rsidP="00294E0F" w:rsidR="00097088" w:rsidRDefault="00097088">
      <w:pPr>
        <w:pStyle w:val="ConsPlusNormal"/>
        <w:spacing w:line="192" w:lineRule="auto"/>
        <w:ind w:firstLine="10773"/>
        <w:jc w:val="right"/>
        <w:rPr>
          <w:rFonts w:ascii="Times New Roman" w:cs="Times New Roman" w:hAnsi="Times New Roman"/>
          <w:sz w:val="30"/>
          <w:szCs w:val="30"/>
        </w:rPr>
      </w:pPr>
    </w:p>
    <w:p w:rsidP="00294E0F" w:rsidR="00FB190B" w:rsidRDefault="00097088">
      <w:pPr>
        <w:pStyle w:val="ConsPlusNormal"/>
        <w:spacing w:line="192" w:lineRule="auto"/>
        <w:ind w:firstLine="10773"/>
        <w:jc w:val="righ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</w:t>
      </w:r>
      <w:r w:rsidR="00294E0F">
        <w:rPr>
          <w:rFonts w:ascii="Times New Roman" w:cs="Times New Roman" w:hAnsi="Times New Roman"/>
          <w:sz w:val="30"/>
          <w:szCs w:val="30"/>
        </w:rPr>
        <w:t>ыс.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294E0F">
        <w:rPr>
          <w:rFonts w:ascii="Times New Roman" w:cs="Times New Roman" w:hAnsi="Times New Roman"/>
          <w:sz w:val="30"/>
          <w:szCs w:val="30"/>
        </w:rPr>
        <w:t>руб.</w:t>
      </w:r>
    </w:p>
    <w:tbl>
      <w:tblPr>
        <w:tblW w:type="dxa" w:w="15164"/>
        <w:jc w:val="center"/>
        <w:tblInd w:type="dxa" w:w="84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4"/>
        <w:gridCol w:w="2835"/>
        <w:gridCol w:w="1559"/>
        <w:gridCol w:w="1559"/>
        <w:gridCol w:w="1560"/>
        <w:gridCol w:w="1275"/>
        <w:gridCol w:w="1560"/>
        <w:gridCol w:w="1417"/>
        <w:gridCol w:w="1559"/>
        <w:gridCol w:w="1276"/>
      </w:tblGrid>
      <w:tr w:rsidR="00D254FF" w:rsidRPr="00097088" w:rsidTr="00097088">
        <w:trPr>
          <w:trHeight w:val="113"/>
          <w:jc w:val="center"/>
        </w:trPr>
        <w:tc>
          <w:tcPr>
            <w:tcW w:type="dxa" w:w="56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D254FF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type="dxa" w:w="283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type="dxa" w:w="5953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бюджетных инвестиций на 2027 год</w:t>
            </w:r>
          </w:p>
        </w:tc>
        <w:tc>
          <w:tcPr>
            <w:tcW w:type="dxa" w:w="5812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бюджетных инвестиций на 2028 год</w:t>
            </w:r>
          </w:p>
        </w:tc>
      </w:tr>
      <w:tr w:rsidR="00D254FF" w:rsidRPr="00097088" w:rsidTr="00E87261">
        <w:trPr>
          <w:trHeight w:val="113"/>
          <w:jc w:val="center"/>
        </w:trPr>
        <w:tc>
          <w:tcPr>
            <w:tcW w:type="dxa" w:w="564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83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559"/>
            <w:vMerge w:val="restart"/>
            <w:tcBorders>
              <w:top w:val="nil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4394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type="dxa" w:w="1560"/>
            <w:vMerge w:val="restart"/>
            <w:tcBorders>
              <w:top w:val="nil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4252"/>
            <w:gridSpan w:val="3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D254FF" w:rsidRPr="00097088" w:rsidTr="00097088">
        <w:trPr>
          <w:trHeight w:val="113"/>
          <w:jc w:val="center"/>
        </w:trPr>
        <w:tc>
          <w:tcPr>
            <w:tcW w:type="dxa" w:w="564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83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55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559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</w:p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type="dxa" w:w="1560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вышестоящие бюджеты</w:t>
            </w:r>
          </w:p>
        </w:tc>
        <w:tc>
          <w:tcPr>
            <w:tcW w:type="dxa" w:w="1275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источники</w:t>
            </w:r>
          </w:p>
        </w:tc>
        <w:tc>
          <w:tcPr>
            <w:tcW w:type="dxa" w:w="1560"/>
            <w:vMerge/>
            <w:tcBorders>
              <w:top w:val="nil"/>
              <w:left w:color="auto" w:space="0" w:sz="4" w:val="single"/>
              <w:right w:color="auto" w:space="0" w:sz="4" w:val="single"/>
            </w:tcBorders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097088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</w:p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type="dxa" w:w="1559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вышестоящие бюджеты</w:t>
            </w:r>
          </w:p>
        </w:tc>
        <w:tc>
          <w:tcPr>
            <w:tcW w:type="dxa" w:w="1276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источники</w:t>
            </w:r>
          </w:p>
        </w:tc>
      </w:tr>
    </w:tbl>
    <w:p w:rsidP="00097088" w:rsidR="00097088" w:rsidRDefault="00097088" w:rsidRPr="00097088">
      <w:pPr>
        <w:spacing w:after="0" w:line="14" w:lineRule="auto"/>
        <w:rPr>
          <w:rFonts w:ascii="Times New Roman" w:hAnsi="Times New Roman"/>
          <w:sz w:val="2"/>
          <w:szCs w:val="2"/>
        </w:rPr>
      </w:pPr>
    </w:p>
    <w:tbl>
      <w:tblPr>
        <w:tblW w:type="dxa" w:w="15156"/>
        <w:jc w:val="center"/>
        <w:tblInd w:type="dxa" w:w="68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56"/>
        <w:gridCol w:w="2835"/>
        <w:gridCol w:w="1559"/>
        <w:gridCol w:w="1559"/>
        <w:gridCol w:w="1560"/>
        <w:gridCol w:w="1275"/>
        <w:gridCol w:w="1560"/>
        <w:gridCol w:w="1417"/>
        <w:gridCol w:w="1559"/>
        <w:gridCol w:w="1276"/>
      </w:tblGrid>
      <w:tr w:rsidR="00D254FF" w:rsidRPr="00097088" w:rsidTr="00E570A0">
        <w:trPr>
          <w:trHeight w:val="113"/>
          <w:tblHeader/>
          <w:jc w:val="center"/>
        </w:trPr>
        <w:tc>
          <w:tcPr>
            <w:tcW w:type="dxa" w:w="5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283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5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127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5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41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254F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4 131 757,49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3 131 757,49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1 060 212,71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60 212,71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254F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Главный распорядитель 1 </w:t>
            </w:r>
            <w:r w:rsid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Департамент градостр</w:t>
            </w: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4 131 757,49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3 131 757,49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1 060 212,71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60 212,71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D254F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4600"/>
            <w:gridSpan w:val="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294E0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дополн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тельного корпуса к ДОУ  № 231 по ул. Красной 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Армии, 38 в Железнод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рожном районе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146 816,05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146 816,05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4E0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в IV микр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районе жилого района </w:t>
            </w:r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Бугач</w:t>
            </w:r>
            <w:proofErr w:type="spellEnd"/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47 410,97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47 410,97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4E0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Общеобразовательная школа в 5 </w:t>
            </w:r>
            <w:proofErr w:type="spellStart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мкрн</w:t>
            </w:r>
            <w:proofErr w:type="spellEnd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жилого района </w:t>
            </w:r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Солнечный</w:t>
            </w:r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2 093 608,94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1 593 608,94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4E0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Общеобразовательная школа в микрорайоне </w:t>
            </w:r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Агроуниверситет</w:t>
            </w:r>
            <w:proofErr w:type="spellEnd"/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1 130 050,00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630 050,00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1 060 212,71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60 212,71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4E0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Общеобразовательная школа в V </w:t>
            </w:r>
            <w:proofErr w:type="spellStart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мкрн</w:t>
            </w:r>
            <w:proofErr w:type="spellEnd"/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жилого района </w:t>
            </w:r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Слобода Весны</w:t>
            </w:r>
            <w:r w:rsidR="00723AB9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(проектирование)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69 445,62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69 445,62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4E0F" w:rsidRPr="00097088" w:rsidTr="00E570A0">
        <w:trPr>
          <w:trHeight w:val="113"/>
          <w:jc w:val="center"/>
        </w:trPr>
        <w:tc>
          <w:tcPr>
            <w:tcW w:type="dxa" w:w="55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283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аварийной ситуации здания МАОУ СШ № 76, расположенн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 адресу: г.</w:t>
            </w:r>
            <w:r w:rsidR="00294E0F"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ярск, ул. 60 лет Октября, 96 (реконструкция)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644 425,91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644 425,91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  <w:r w:rsidR="00EB2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097088" w:rsidR="00D254FF" w:rsidRDefault="00D254FF" w:rsidRPr="00097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0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P="00BD2F49" w:rsidR="00FB190B" w:rsidRDefault="00FB190B" w:rsidRPr="00D254FF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24"/>
          <w:szCs w:val="24"/>
        </w:rPr>
      </w:pPr>
    </w:p>
    <w:p w:rsidP="00BD2F49" w:rsidR="00FB190B" w:rsidRDefault="00FB190B" w:rsidRPr="00D254FF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24"/>
          <w:szCs w:val="24"/>
        </w:rPr>
      </w:pPr>
    </w:p>
    <w:p w:rsidP="00BD2F49" w:rsidR="00FB190B" w:rsidRDefault="00FB190B" w:rsidRPr="00D254FF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24"/>
          <w:szCs w:val="24"/>
        </w:rPr>
      </w:pPr>
    </w:p>
    <w:p w:rsidP="00BD2F49" w:rsidR="00FB190B" w:rsidRDefault="00FB190B" w:rsidRPr="00D254FF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24"/>
          <w:szCs w:val="24"/>
        </w:rPr>
      </w:pPr>
    </w:p>
    <w:p w:rsidP="00BD2F49" w:rsidR="00FB190B" w:rsidRDefault="00FB190B" w:rsidRPr="00D254FF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24"/>
          <w:szCs w:val="24"/>
        </w:rPr>
      </w:pPr>
    </w:p>
    <w:p w:rsidP="00BD2F49" w:rsidR="00FB190B" w:rsidRDefault="00FB190B" w:rsidRPr="00D254FF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24"/>
          <w:szCs w:val="24"/>
        </w:rPr>
      </w:pPr>
    </w:p>
    <w:p w:rsidP="00BD2F49" w:rsidR="00FB190B" w:rsidRDefault="00FB190B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6E63D1" w:rsidRDefault="006E63D1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 xml:space="preserve">Приложение </w:t>
      </w:r>
      <w:r w:rsidR="00BE3A46">
        <w:rPr>
          <w:rFonts w:ascii="Times New Roman" w:eastAsia="Times New Roman" w:hAnsi="Times New Roman"/>
          <w:sz w:val="30"/>
          <w:szCs w:val="30"/>
          <w:lang w:eastAsia="ru-RU"/>
        </w:rPr>
        <w:t>6</w:t>
      </w: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E570A0" w:rsidR="00E570A0" w:rsidRDefault="00E570A0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 xml:space="preserve">города Красноярска                                                                                                                </w:t>
      </w: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от___________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_</w:t>
      </w: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_ № _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________</w:t>
      </w: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«</w:t>
      </w: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Приложение 6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30"/>
          <w:szCs w:val="30"/>
          <w:lang w:eastAsia="ru-RU"/>
        </w:rPr>
        <w:t>в</w:t>
      </w:r>
      <w:proofErr w:type="gramEnd"/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к муниципальной программе</w:t>
      </w: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«</w:t>
      </w: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Развитие образования</w:t>
      </w:r>
    </w:p>
    <w:p w:rsidP="00E570A0" w:rsidR="00E570A0" w:rsidRDefault="00E570A0" w:rsidRPr="0032564C">
      <w:pPr>
        <w:widowControl w:val="false"/>
        <w:autoSpaceDE w:val="false"/>
        <w:autoSpaceDN w:val="false"/>
        <w:spacing w:after="0" w:line="192" w:lineRule="auto"/>
        <w:ind w:firstLine="1049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64C">
        <w:rPr>
          <w:rFonts w:ascii="Times New Roman" w:eastAsia="Times New Roman" w:hAnsi="Times New Roman"/>
          <w:sz w:val="30"/>
          <w:szCs w:val="30"/>
          <w:lang w:eastAsia="ru-RU"/>
        </w:rPr>
        <w:t>в городе Красноярске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»</w:t>
      </w:r>
    </w:p>
    <w:p w:rsidP="00294E0F" w:rsidR="00294E0F" w:rsidRDefault="00294E0F" w:rsidRPr="00294E0F">
      <w:pPr>
        <w:pStyle w:val="ConsPlusNormal"/>
        <w:ind w:firstLine="540"/>
        <w:jc w:val="right"/>
        <w:rPr>
          <w:rFonts w:ascii="Times New Roman" w:cs="Times New Roman" w:hAnsi="Times New Roman"/>
          <w:sz w:val="30"/>
          <w:szCs w:val="30"/>
        </w:rPr>
      </w:pPr>
    </w:p>
    <w:p w:rsidP="00E570A0" w:rsidR="00E570A0" w:rsidRDefault="00E570A0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570A0" w:rsidR="00E570A0" w:rsidRDefault="00E570A0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570A0" w:rsidR="00294E0F" w:rsidRDefault="00294E0F" w:rsidRPr="00294E0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94E0F">
        <w:rPr>
          <w:rFonts w:ascii="Times New Roman" w:cs="Times New Roman" w:hAnsi="Times New Roman"/>
          <w:sz w:val="30"/>
          <w:szCs w:val="30"/>
        </w:rPr>
        <w:t>ПЕРЕЧЕНЬ</w:t>
      </w:r>
    </w:p>
    <w:p w:rsidP="00E570A0" w:rsidR="00294E0F" w:rsidRDefault="00294E0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294E0F">
        <w:rPr>
          <w:rFonts w:ascii="Times New Roman" w:cs="Times New Roman" w:hAnsi="Times New Roman"/>
          <w:sz w:val="30"/>
          <w:szCs w:val="30"/>
        </w:rPr>
        <w:t>объектов, планируемых к реализации</w:t>
      </w:r>
      <w:r w:rsidR="00E570A0">
        <w:rPr>
          <w:rFonts w:ascii="Times New Roman" w:cs="Times New Roman" w:hAnsi="Times New Roman"/>
          <w:sz w:val="30"/>
          <w:szCs w:val="30"/>
        </w:rPr>
        <w:t xml:space="preserve"> </w:t>
      </w:r>
      <w:r w:rsidRPr="00294E0F">
        <w:rPr>
          <w:rFonts w:ascii="Times New Roman" w:cs="Times New Roman" w:hAnsi="Times New Roman"/>
          <w:sz w:val="30"/>
          <w:szCs w:val="30"/>
        </w:rPr>
        <w:t>в рамках подготовки к 400-летию города Красноярска</w:t>
      </w:r>
    </w:p>
    <w:p w:rsidP="00E570A0" w:rsidR="00E570A0" w:rsidRDefault="00E570A0" w:rsidRPr="00294E0F">
      <w:pPr>
        <w:pStyle w:val="ConsPlusNormal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D2F49" w:rsidR="002911A4" w:rsidRDefault="00294E0F" w:rsidRPr="002911A4">
      <w:pPr>
        <w:pStyle w:val="ConsPlusNormal"/>
        <w:spacing w:line="192" w:lineRule="auto"/>
        <w:ind w:firstLine="10773"/>
        <w:rPr>
          <w:rFonts w:cs="Times New Roman" w:eastAsia="Calibri"/>
          <w:sz w:val="20"/>
          <w:szCs w:val="20"/>
        </w:rPr>
      </w:pPr>
      <w:r w:rsidRPr="002911A4">
        <w:rPr>
          <w:sz w:val="20"/>
          <w:szCs w:val="20"/>
        </w:rPr>
        <w:fldChar w:fldCharType="begin"/>
      </w:r>
      <w:r w:rsidRPr="002911A4">
        <w:rPr>
          <w:sz w:val="20"/>
          <w:szCs w:val="20"/>
        </w:rPr>
        <w:instrText xml:space="preserve"> LINK </w:instrText>
      </w:r>
      <w:r w:rsidR="002A6423">
        <w:rPr>
          <w:sz w:val="20"/>
          <w:szCs w:val="20"/>
        </w:rPr>
        <w:instrText xml:space="preserve">Excel.Sheet.12 "\\\\adm-files\\users\\guo\\Общие папки\\управление\\Отделы\\Экономический отдел\\программный бюджет\\МУНИЦИПАЛЬНАЯ ПРОГРАММА\\Муниципальная программа на 2026 год\\МП Образование\\Корректировка\\август\\01.09 с ЕДВ\\Копия Приложение 6в+.xlsx" "2026 год!R13C1:R38C11" </w:instrText>
      </w:r>
      <w:r w:rsidRPr="002911A4">
        <w:rPr>
          <w:sz w:val="20"/>
          <w:szCs w:val="20"/>
        </w:rPr>
        <w:instrText xml:space="preserve">\a \f 4 \h </w:instrText>
      </w:r>
      <w:r w:rsidR="00152382" w:rsidRPr="002911A4">
        <w:rPr>
          <w:sz w:val="20"/>
          <w:szCs w:val="20"/>
        </w:rPr>
        <w:instrText xml:space="preserve"> \* MERGEFORMAT </w:instrText>
      </w:r>
      <w:r w:rsidRPr="002911A4">
        <w:rPr>
          <w:sz w:val="20"/>
          <w:szCs w:val="20"/>
        </w:rPr>
        <w:fldChar w:fldCharType="separate"/>
      </w:r>
    </w:p>
    <w:tbl>
      <w:tblPr>
        <w:tblW w:type="dxa" w:w="14757"/>
        <w:tblInd w:type="dxa" w:w="9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55"/>
        <w:gridCol w:w="2295"/>
        <w:gridCol w:w="1418"/>
        <w:gridCol w:w="1276"/>
        <w:gridCol w:w="1275"/>
        <w:gridCol w:w="1276"/>
        <w:gridCol w:w="1276"/>
        <w:gridCol w:w="1276"/>
        <w:gridCol w:w="1275"/>
        <w:gridCol w:w="1276"/>
        <w:gridCol w:w="1559"/>
      </w:tblGrid>
      <w:tr w:rsidR="00E570A0" w:rsidRPr="00E570A0" w:rsidTr="00E570A0">
        <w:trPr>
          <w:divId w:val="1419252435"/>
          <w:trHeight w:val="113"/>
        </w:trPr>
        <w:tc>
          <w:tcPr>
            <w:tcW w:type="dxa" w:w="55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type="dxa" w:w="229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type="dxa" w:w="3969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type="dxa" w:w="3828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type="dxa" w:w="4110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229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3969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 2026 год</w:t>
            </w:r>
          </w:p>
        </w:tc>
        <w:tc>
          <w:tcPr>
            <w:tcW w:type="dxa" w:w="3828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2027 год</w:t>
            </w:r>
          </w:p>
        </w:tc>
        <w:tc>
          <w:tcPr>
            <w:tcW w:type="dxa" w:w="4110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2028 год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229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  <w:vMerge w:val="restart"/>
            <w:tcBorders>
              <w:top w:val="nil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type="dxa" w:w="2551"/>
            <w:gridSpan w:val="2"/>
            <w:tcBorders>
              <w:top w:color="auto" w:space="0" w:sz="4" w:val="single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type="dxa" w:w="1276"/>
            <w:vMerge w:val="restart"/>
            <w:tcBorders>
              <w:top w:val="nil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type="dxa" w:w="2552"/>
            <w:gridSpan w:val="2"/>
            <w:tcBorders>
              <w:top w:color="auto" w:space="0" w:sz="4" w:val="single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type="dxa" w:w="1275"/>
            <w:vMerge w:val="restart"/>
            <w:tcBorders>
              <w:top w:val="nil"/>
              <w:left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type="dxa" w:w="2835"/>
            <w:gridSpan w:val="2"/>
            <w:tcBorders>
              <w:top w:color="auto" w:space="0" w:sz="4" w:val="single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229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418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рода</w:t>
            </w:r>
          </w:p>
        </w:tc>
        <w:tc>
          <w:tcPr>
            <w:tcW w:type="dxa" w:w="1275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вышесто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щие бюдж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type="dxa" w:w="1276"/>
            <w:vMerge/>
            <w:tcBorders>
              <w:top w:val="nil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рода</w:t>
            </w:r>
          </w:p>
        </w:tc>
        <w:tc>
          <w:tcPr>
            <w:tcW w:type="dxa" w:w="1276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E570A0" w:rsidRDefault="002911A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вышесто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щие </w:t>
            </w:r>
          </w:p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бюджеты</w:t>
            </w:r>
          </w:p>
        </w:tc>
        <w:tc>
          <w:tcPr>
            <w:tcW w:type="dxa" w:w="1275"/>
            <w:vMerge/>
            <w:tcBorders>
              <w:top w:val="nil"/>
              <w:left w:color="auto" w:space="0" w:sz="4" w:val="single"/>
              <w:right w:color="auto" w:space="0" w:sz="4" w:val="single"/>
            </w:tcBorders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276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E570A0" w:rsidRDefault="002911A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 </w:t>
            </w:r>
          </w:p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type="dxa" w:w="1559"/>
            <w:tcBorders>
              <w:top w:val="nil"/>
              <w:left w:val="nil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вышестоящие бюджеты</w:t>
            </w:r>
          </w:p>
        </w:tc>
      </w:tr>
    </w:tbl>
    <w:p w:rsidP="00E570A0" w:rsidR="00E570A0" w:rsidRDefault="00E570A0" w:rsidRPr="00E570A0">
      <w:pPr>
        <w:spacing w:after="0" w:line="14" w:lineRule="auto"/>
        <w:divId w:val="1419252435"/>
        <w:rPr>
          <w:sz w:val="2"/>
          <w:szCs w:val="2"/>
        </w:rPr>
      </w:pPr>
    </w:p>
    <w:tbl>
      <w:tblPr>
        <w:tblW w:type="dxa" w:w="14757"/>
        <w:tblInd w:type="dxa" w:w="9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55"/>
        <w:gridCol w:w="2295"/>
        <w:gridCol w:w="1418"/>
        <w:gridCol w:w="1276"/>
        <w:gridCol w:w="1275"/>
        <w:gridCol w:w="1276"/>
        <w:gridCol w:w="1276"/>
        <w:gridCol w:w="1276"/>
        <w:gridCol w:w="1275"/>
        <w:gridCol w:w="1276"/>
        <w:gridCol w:w="1559"/>
      </w:tblGrid>
      <w:tr w:rsidR="00E570A0" w:rsidRPr="00E570A0" w:rsidTr="00E570A0">
        <w:trPr>
          <w:divId w:val="1419252435"/>
          <w:trHeight w:val="113"/>
          <w:tblHeader/>
        </w:trPr>
        <w:tc>
          <w:tcPr>
            <w:tcW w:type="dxa" w:w="5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229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127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dxa" w:w="127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3 306 574,82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1 651 268,04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1 655 306,78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3 873 010,41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2 672 568,76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1 200 441,65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1 177 966,36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177 966,36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vAlign w:val="cente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Главный </w:t>
            </w:r>
          </w:p>
          <w:p w:rsidP="002911A4" w:rsidR="002911A4" w:rsidRDefault="00E570A0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распорядитель 1 – 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 управление образ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вания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380 717,42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225 410,64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155 306,78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385 678,83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185 237,18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200 441,65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117 753,65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117 753,65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type="dxa" w:w="2295"/>
            <w:tcBorders>
              <w:top w:color="auto" w:space="0" w:sz="4" w:val="single"/>
              <w:left w:val="nil"/>
              <w:bottom w:color="auto" w:space="0" w:sz="4" w:val="single"/>
              <w:right w:val="nil"/>
            </w:tcBorders>
            <w:shd w:color="auto" w:fill="auto" w:val="clear"/>
            <w:hideMark/>
          </w:tcPr>
          <w:p w:rsidP="002911A4" w:rsidR="002911A4" w:rsidRDefault="00723AB9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сад общера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вивающий на 270 мест в муниципальном образ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вании город Красн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ярск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соответствии с концессионным согл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шением (в части выпл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ты инвестиционного платежа, возмещения затрат на уплату проце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тов, операционного пл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тежа)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31 081,73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31 081,73</w:t>
            </w:r>
          </w:p>
        </w:tc>
        <w:tc>
          <w:tcPr>
            <w:tcW w:type="dxa" w:w="127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122 427,21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122 427,21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117 753,65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117 753,65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2.2.</w:t>
            </w:r>
          </w:p>
        </w:tc>
        <w:tc>
          <w:tcPr>
            <w:tcW w:type="dxa" w:w="229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МБДОУ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Детский </w:t>
            </w:r>
          </w:p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сад № 206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распол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женный по адресу: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Красноярск, пр</w:t>
            </w:r>
            <w:proofErr w:type="gram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вободный,54а(капитальный ремонт)</w:t>
            </w:r>
          </w:p>
        </w:tc>
        <w:tc>
          <w:tcPr>
            <w:tcW w:type="dxa" w:w="14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40 336,97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39 066,50</w:t>
            </w:r>
          </w:p>
        </w:tc>
        <w:tc>
          <w:tcPr>
            <w:tcW w:type="dxa" w:w="127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1 270,47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МБДОУ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Детский </w:t>
            </w:r>
          </w:p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сад № 282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распол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женный по адресу: 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Красноярск, ул.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новича, 7А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(капитальный ремонт)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123 505,71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39 781,75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83 723,96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МБДОУ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Детский 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сад № 60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расположе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 по адресу: г.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ноярск, пер.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Медици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ский, 2А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(капитальный ремонт)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120 647,81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50 335,46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70 312,35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МБДОУ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Детский </w:t>
            </w:r>
          </w:p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сад № 292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распол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женный по адресу: 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Красноярск, ул.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мана, 7А</w:t>
            </w:r>
            <w:r w:rsid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(капитальный ремонт)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5 391,07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5 391,07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195 016,18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61 445,25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133 570,93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ремонт здания МАОУ 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СШ № 46, расположе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 по адресу: г. Кра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ноярск, ул. Щорса, 64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17 058,86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341,18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16 717,68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здания МАОУ СШ № 18, расположенного по а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ресу: г. Красноярск, 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 Урванцева, 10а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54 250,00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54 250,00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17 058,86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341,18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16 717,68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2.8.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здания МАОУ СШ № 62, расположенного по а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ресу: г. Красноярск, 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60 лет Октября, 21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17 058,86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341,18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16 717,68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ремонт здания МАОУ </w:t>
            </w:r>
          </w:p>
          <w:p w:rsidP="00E570A0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СШ № 85, </w:t>
            </w:r>
            <w:proofErr w:type="gram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ного</w:t>
            </w:r>
            <w:proofErr w:type="gramEnd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адресу:</w:t>
            </w:r>
          </w:p>
          <w:p w:rsidP="00E570A0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Красноярск, ул. Б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ковского, 4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4 594,13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4 594,13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17 058,86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341,18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16 717,68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Главный распорядитель 2- департамент град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строительства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2 925 857,40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1 425 857,40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3 487 331,58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2 487 331,58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1 060 212,71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60 212,71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E570A0" w:rsidRDefault="00723A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сад общера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="002911A4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вивающий на 270 мест </w:t>
            </w:r>
          </w:p>
          <w:p w:rsidP="002911A4" w:rsidR="00E570A0" w:rsidRDefault="002911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муниципальном обр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зовании город Красн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ярск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соответствии </w:t>
            </w:r>
          </w:p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концессионным согл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шением (в части выпл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 капитального гранта)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дополн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тельного корпуса к ДОУ  № 231 по ул. Красной Армии, 38 в Железнод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рожном районе (прое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тирование, выполнение работ по строительству)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55 953,66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55 953,66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146 816,05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146 816,05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сад в IV микр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районе жилого района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Бугач</w:t>
            </w:r>
            <w:proofErr w:type="spellEnd"/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(строительство)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11 796,75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11 796,75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47 410,97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47 410,97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Общеобразовательная школа № 1 в </w:t>
            </w:r>
            <w:proofErr w:type="spell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мкрн</w:t>
            </w:r>
            <w:proofErr w:type="spellEnd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хие Зори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(строител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ство)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898 766,25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398 766,25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Общеобразовательная 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школа в жилом районе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Мичуринский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(стро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тельство)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1 313 910,00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399 910,00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3.6.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Общеобразовательная школа в 5 </w:t>
            </w:r>
            <w:proofErr w:type="spell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мкрн</w:t>
            </w:r>
            <w:proofErr w:type="spellEnd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жилого района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Солнечный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(строительство)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109 761,77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23 761,77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2 093 608,94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1 593 608,94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Общеобразовательная школа в микрорайоне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Агроуниверситет</w:t>
            </w:r>
            <w:proofErr w:type="spellEnd"/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(строительство)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475 000,00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1 130 050,00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630 050,00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1 060 212,71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60 212,71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Общеобразовательная школа в V </w:t>
            </w:r>
            <w:proofErr w:type="spell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мкрн</w:t>
            </w:r>
            <w:proofErr w:type="spellEnd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жилого района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Слобода Весны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(проектирование)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69 445,62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69 445,62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70A0" w:rsidRPr="00E570A0" w:rsidTr="00E570A0">
        <w:trPr>
          <w:divId w:val="1419252435"/>
          <w:trHeight w:val="113"/>
        </w:trPr>
        <w:tc>
          <w:tcPr>
            <w:tcW w:type="dxa" w:w="55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type="dxa" w:w="229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911A4" w:rsidR="002911A4" w:rsidRDefault="002911A4" w:rsidRPr="00E57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Общеобразовательная школа в 3 </w:t>
            </w:r>
            <w:proofErr w:type="spellStart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мкрн</w:t>
            </w:r>
            <w:proofErr w:type="spellEnd"/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жилого района </w:t>
            </w:r>
            <w:r w:rsidR="00723AB9"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Покровский (проектирование)</w:t>
            </w: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668,97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668,97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27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  <w:r w:rsidR="001C11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127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570A0" w:rsidR="002911A4" w:rsidRDefault="002911A4" w:rsidRPr="00E570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7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P="00BD2F49" w:rsidR="00294E0F" w:rsidRDefault="00294E0F" w:rsidRPr="002911A4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20"/>
          <w:szCs w:val="20"/>
        </w:rPr>
      </w:pPr>
      <w:r w:rsidRPr="002911A4">
        <w:rPr>
          <w:rFonts w:ascii="Times New Roman" w:cs="Times New Roman" w:hAnsi="Times New Roman"/>
          <w:sz w:val="20"/>
          <w:szCs w:val="20"/>
        </w:rPr>
        <w:fldChar w:fldCharType="end"/>
      </w: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E570A0" w:rsidRDefault="00E570A0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4D7A2D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2911A4">
        <w:rPr>
          <w:rFonts w:ascii="Times New Roman" w:cs="Times New Roman" w:hAnsi="Times New Roman"/>
          <w:sz w:val="30"/>
          <w:szCs w:val="30"/>
        </w:rPr>
        <w:t>7</w:t>
      </w:r>
    </w:p>
    <w:p w:rsidP="00BD2F49" w:rsidR="004D7A2D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BD2F49" w:rsidR="00BD2F49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 xml:space="preserve">администрации  </w:t>
      </w:r>
    </w:p>
    <w:p w:rsidP="00BD2F49" w:rsidR="004D7A2D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5550FC" w:rsidRPr="00BD2F49">
        <w:rPr>
          <w:rFonts w:ascii="Times New Roman" w:cs="Times New Roman" w:hAnsi="Times New Roman"/>
          <w:sz w:val="30"/>
          <w:szCs w:val="30"/>
        </w:rPr>
        <w:t>Красноярска</w:t>
      </w:r>
      <w:r w:rsidRPr="00BD2F49">
        <w:rPr>
          <w:rFonts w:ascii="Times New Roman" w:cs="Times New Roman" w:hAnsi="Times New Roman"/>
          <w:sz w:val="30"/>
          <w:szCs w:val="30"/>
        </w:rPr>
        <w:t xml:space="preserve">  </w:t>
      </w:r>
    </w:p>
    <w:p w:rsidP="00BD2F49" w:rsidR="004D7A2D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>от____________ № ___</w:t>
      </w:r>
      <w:r w:rsidR="00BD2F49" w:rsidRPr="00BD2F49">
        <w:rPr>
          <w:rFonts w:ascii="Times New Roman" w:cs="Times New Roman" w:hAnsi="Times New Roman"/>
          <w:sz w:val="30"/>
          <w:szCs w:val="30"/>
        </w:rPr>
        <w:t>___</w:t>
      </w:r>
    </w:p>
    <w:p w:rsidP="00BD2F49" w:rsidR="004D7A2D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</w:p>
    <w:p w:rsidP="00BD2F49" w:rsidR="004D7A2D" w:rsidRDefault="00723AB9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4D7A2D" w:rsidRPr="00BD2F49">
        <w:rPr>
          <w:rFonts w:ascii="Times New Roman" w:cs="Times New Roman" w:hAnsi="Times New Roman"/>
          <w:sz w:val="30"/>
          <w:szCs w:val="30"/>
        </w:rPr>
        <w:t>Приложение 7</w:t>
      </w:r>
    </w:p>
    <w:p w:rsidP="00BD2F49" w:rsidR="004D7A2D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BD2F49" w:rsidR="004D7A2D" w:rsidRDefault="00723AB9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4D7A2D" w:rsidRPr="00BD2F49">
        <w:rPr>
          <w:rFonts w:ascii="Times New Roman" w:cs="Times New Roman" w:hAnsi="Times New Roman"/>
          <w:sz w:val="30"/>
          <w:szCs w:val="30"/>
        </w:rPr>
        <w:t>Развитие образования</w:t>
      </w:r>
    </w:p>
    <w:p w:rsidP="00BD2F49" w:rsidR="004D7A2D" w:rsidRDefault="004D7A2D" w:rsidRPr="00BD2F49">
      <w:pPr>
        <w:pStyle w:val="ConsPlusNormal"/>
        <w:spacing w:line="192" w:lineRule="auto"/>
        <w:ind w:firstLine="10773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>в городе Красноярске</w:t>
      </w:r>
      <w:r w:rsidR="00723AB9">
        <w:rPr>
          <w:rFonts w:ascii="Times New Roman" w:cs="Times New Roman" w:hAnsi="Times New Roman"/>
          <w:sz w:val="30"/>
          <w:szCs w:val="30"/>
        </w:rPr>
        <w:t>»</w:t>
      </w:r>
    </w:p>
    <w:p w:rsidP="004D7A2D" w:rsidR="004D7A2D" w:rsidRDefault="004D7A2D" w:rsidRPr="00D43C6E">
      <w:pPr>
        <w:pStyle w:val="ConsPlusNormal"/>
        <w:ind w:firstLine="540"/>
        <w:jc w:val="right"/>
        <w:rPr>
          <w:rFonts w:ascii="Times New Roman" w:cs="Times New Roman" w:hAnsi="Times New Roman"/>
        </w:rPr>
      </w:pPr>
    </w:p>
    <w:p w:rsidP="00BD2F49" w:rsidR="00E570A0" w:rsidRDefault="00E570A0">
      <w:pPr>
        <w:pStyle w:val="ConsPlusNormal"/>
        <w:spacing w:line="192" w:lineRule="auto"/>
        <w:ind w:firstLine="539"/>
        <w:jc w:val="center"/>
        <w:rPr>
          <w:rFonts w:ascii="Times New Roman" w:cs="Times New Roman" w:hAnsi="Times New Roman"/>
          <w:sz w:val="30"/>
          <w:szCs w:val="30"/>
        </w:rPr>
      </w:pPr>
    </w:p>
    <w:p w:rsidP="00BD2F49" w:rsidR="004D7A2D" w:rsidRDefault="00004A53" w:rsidRPr="00BD2F49">
      <w:pPr>
        <w:pStyle w:val="ConsPlusNormal"/>
        <w:spacing w:line="192" w:lineRule="auto"/>
        <w:ind w:firstLine="539"/>
        <w:jc w:val="center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>РАСПРЕДЕЛЕНИЕ</w:t>
      </w:r>
    </w:p>
    <w:p w:rsidP="00BD2F49" w:rsidR="00E570A0" w:rsidRDefault="004D7A2D">
      <w:pPr>
        <w:pStyle w:val="ConsPlusNormal"/>
        <w:spacing w:line="192" w:lineRule="auto"/>
        <w:ind w:firstLine="539"/>
        <w:jc w:val="center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>бюджетных ассигнований и средств из внебюджетных</w:t>
      </w:r>
      <w:r w:rsidR="00E570A0">
        <w:rPr>
          <w:rFonts w:ascii="Times New Roman" w:cs="Times New Roman" w:hAnsi="Times New Roman"/>
          <w:sz w:val="30"/>
          <w:szCs w:val="30"/>
        </w:rPr>
        <w:t xml:space="preserve"> </w:t>
      </w:r>
      <w:r w:rsidRPr="00BD2F49">
        <w:rPr>
          <w:rFonts w:ascii="Times New Roman" w:cs="Times New Roman" w:hAnsi="Times New Roman"/>
          <w:sz w:val="30"/>
          <w:szCs w:val="30"/>
        </w:rPr>
        <w:t xml:space="preserve">источников на реализацию </w:t>
      </w:r>
    </w:p>
    <w:p w:rsidP="00BD2F49" w:rsidR="004D7A2D" w:rsidRDefault="004D7A2D">
      <w:pPr>
        <w:pStyle w:val="ConsPlusNormal"/>
        <w:spacing w:line="192" w:lineRule="auto"/>
        <w:ind w:firstLine="539"/>
        <w:jc w:val="center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>муниципальной программы с разбивкой</w:t>
      </w:r>
      <w:r w:rsidR="00E570A0">
        <w:rPr>
          <w:rFonts w:ascii="Times New Roman" w:cs="Times New Roman" w:hAnsi="Times New Roman"/>
          <w:sz w:val="30"/>
          <w:szCs w:val="30"/>
        </w:rPr>
        <w:t xml:space="preserve"> </w:t>
      </w:r>
      <w:r w:rsidRPr="00BD2F49">
        <w:rPr>
          <w:rFonts w:ascii="Times New Roman" w:cs="Times New Roman" w:hAnsi="Times New Roman"/>
          <w:sz w:val="30"/>
          <w:szCs w:val="30"/>
        </w:rPr>
        <w:t>по источникам финансирования</w:t>
      </w:r>
    </w:p>
    <w:p w:rsidP="00BD2F49" w:rsidR="00E570A0" w:rsidRDefault="00E570A0" w:rsidRPr="00BD2F49">
      <w:pPr>
        <w:pStyle w:val="ConsPlusNormal"/>
        <w:spacing w:line="192" w:lineRule="auto"/>
        <w:ind w:firstLine="539"/>
        <w:jc w:val="center"/>
        <w:rPr>
          <w:rFonts w:ascii="Times New Roman" w:cs="Times New Roman" w:hAnsi="Times New Roman"/>
          <w:sz w:val="30"/>
          <w:szCs w:val="30"/>
        </w:rPr>
      </w:pPr>
    </w:p>
    <w:p w:rsidP="00BD2F49" w:rsidR="005550FC" w:rsidRDefault="004D7A2D">
      <w:pPr>
        <w:pStyle w:val="ConsPlusNormal"/>
        <w:ind w:firstLine="540"/>
        <w:jc w:val="right"/>
        <w:rPr>
          <w:rFonts w:ascii="Times New Roman" w:cs="Times New Roman" w:hAnsi="Times New Roman"/>
          <w:sz w:val="30"/>
          <w:szCs w:val="30"/>
        </w:rPr>
      </w:pPr>
      <w:r w:rsidRPr="00BD2F49"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</w:t>
      </w:r>
      <w:r w:rsidR="00E570A0">
        <w:rPr>
          <w:rFonts w:ascii="Times New Roman" w:cs="Times New Roman" w:hAnsi="Times New Roman"/>
          <w:sz w:val="30"/>
          <w:szCs w:val="30"/>
        </w:rPr>
        <w:t>Т</w:t>
      </w:r>
      <w:r w:rsidRPr="00BD2F49">
        <w:rPr>
          <w:rFonts w:ascii="Times New Roman" w:cs="Times New Roman" w:hAnsi="Times New Roman"/>
          <w:sz w:val="30"/>
          <w:szCs w:val="30"/>
        </w:rPr>
        <w:t>ыс.</w:t>
      </w:r>
      <w:r w:rsidR="00BD2F49">
        <w:rPr>
          <w:rFonts w:ascii="Times New Roman" w:cs="Times New Roman" w:hAnsi="Times New Roman"/>
          <w:sz w:val="30"/>
          <w:szCs w:val="30"/>
        </w:rPr>
        <w:t xml:space="preserve"> </w:t>
      </w:r>
      <w:r w:rsidRPr="00BD2F49">
        <w:rPr>
          <w:rFonts w:ascii="Times New Roman" w:cs="Times New Roman" w:hAnsi="Times New Roman"/>
          <w:sz w:val="30"/>
          <w:szCs w:val="30"/>
        </w:rPr>
        <w:t>руб.</w:t>
      </w:r>
    </w:p>
    <w:tbl>
      <w:tblPr>
        <w:tblStyle w:val="aa"/>
        <w:tblW w:type="auto" w:w="0"/>
        <w:tblLook w:firstColumn="1" w:firstRow="1" w:lastColumn="0" w:lastRow="0" w:noHBand="0" w:noVBand="1" w:val="04A0"/>
      </w:tblPr>
      <w:tblGrid>
        <w:gridCol w:w="621"/>
        <w:gridCol w:w="5866"/>
        <w:gridCol w:w="2088"/>
        <w:gridCol w:w="2165"/>
        <w:gridCol w:w="1976"/>
        <w:gridCol w:w="2070"/>
      </w:tblGrid>
      <w:tr w:rsidR="002911A4" w:rsidRPr="00E570A0" w:rsidTr="00E570A0">
        <w:trPr>
          <w:trHeight w:val="113"/>
        </w:trPr>
        <w:tc>
          <w:tcPr>
            <w:tcW w:type="dxa" w:w="621"/>
            <w:vMerge w:val="restart"/>
            <w:tcBorders>
              <w:bottom w:val="nil"/>
            </w:tcBorders>
            <w:hideMark/>
          </w:tcPr>
          <w:p w:rsidP="00E570A0" w:rsidR="002911A4" w:rsidRDefault="00E3123D" w:rsidRPr="00E570A0">
            <w:pPr>
              <w:pStyle w:val="ConsPlusNormal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№</w:t>
            </w:r>
            <w:r w:rsidR="002911A4" w:rsidRPr="00E570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2911A4" w:rsidRPr="00E570A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2911A4" w:rsidRPr="00E570A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type="dxa" w:w="5866"/>
            <w:vMerge w:val="restart"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Источники  финансирования</w:t>
            </w:r>
          </w:p>
        </w:tc>
        <w:tc>
          <w:tcPr>
            <w:tcW w:type="dxa" w:w="8299"/>
            <w:gridSpan w:val="4"/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Объем финансирования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  <w:vMerge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5866"/>
            <w:vMerge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88"/>
            <w:vMerge w:val="restart"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type="dxa" w:w="6211"/>
            <w:gridSpan w:val="3"/>
            <w:tcBorders>
              <w:bottom w:color="auto" w:space="0" w:sz="4" w:val="single"/>
            </w:tcBorders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в том числе по годам: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  <w:vMerge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5866"/>
            <w:vMerge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88"/>
            <w:vMerge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type="dxa" w:w="1976"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type="dxa" w:w="2070"/>
            <w:tcBorders>
              <w:bottom w:val="nil"/>
            </w:tcBorders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</w:tr>
    </w:tbl>
    <w:p w:rsidP="00E570A0" w:rsidR="00E570A0" w:rsidRDefault="00E570A0" w:rsidRPr="00E570A0">
      <w:pPr>
        <w:spacing w:after="0" w:line="14" w:lineRule="auto"/>
        <w:rPr>
          <w:sz w:val="2"/>
          <w:szCs w:val="2"/>
        </w:rPr>
      </w:pPr>
    </w:p>
    <w:tbl>
      <w:tblPr>
        <w:tblStyle w:val="aa"/>
        <w:tblW w:type="auto" w:w="0"/>
        <w:tblLook w:firstColumn="1" w:firstRow="1" w:lastColumn="0" w:lastRow="0" w:noHBand="0" w:noVBand="1" w:val="04A0"/>
      </w:tblPr>
      <w:tblGrid>
        <w:gridCol w:w="621"/>
        <w:gridCol w:w="5866"/>
        <w:gridCol w:w="2088"/>
        <w:gridCol w:w="2165"/>
        <w:gridCol w:w="1976"/>
        <w:gridCol w:w="2070"/>
      </w:tblGrid>
      <w:tr w:rsidR="002911A4" w:rsidRPr="00E570A0" w:rsidTr="00E570A0">
        <w:trPr>
          <w:trHeight w:val="113"/>
          <w:tblHeader/>
        </w:trPr>
        <w:tc>
          <w:tcPr>
            <w:tcW w:type="dxa" w:w="621"/>
            <w:hideMark/>
          </w:tcPr>
          <w:p w:rsidP="00E570A0" w:rsidR="002911A4" w:rsidRDefault="00E3123D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type="dxa" w:w="5866"/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type="dxa" w:w="2088"/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type="dxa" w:w="2165"/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type="dxa" w:w="1976"/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type="dxa" w:w="2070"/>
            <w:hideMark/>
          </w:tcPr>
          <w:p w:rsidP="00E570A0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E3123D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type="dxa" w:w="5866"/>
            <w:hideMark/>
          </w:tcPr>
          <w:p w:rsidP="002911A4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Всего по Программе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117 009 742,08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42 402 019,27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39 208 709,07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35 399 013,74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E3123D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E3123D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40 022 292,27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14 369 355,58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14 506 373,25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11 146 563,44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72 466 639,33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26 425 680,40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23 156 463,36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22 884 495,57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4 520 810,48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1 606 983,29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1 545 872,46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1 367 954,73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type="dxa" w:w="5866"/>
            <w:hideMark/>
          </w:tcPr>
          <w:p w:rsidP="00522C80" w:rsidR="002911A4" w:rsidRDefault="00E570A0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Внебюджетные источники*,**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1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Развитие дошкольного образования, создание условий для осуществления присмотра и ухода за детьми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42 935 441,03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15 106 787,36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14 083 110,31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13 745 543,36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16 413 287,89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5 633 447,23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5 491 918,34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5 287 922,32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26 362 558,34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9 369 182,93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8 535 754,37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8 457 621,04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159 594,80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104 157,20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55 437,60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type="dxa" w:w="5866"/>
            <w:hideMark/>
          </w:tcPr>
          <w:p w:rsidP="00522C80" w:rsidR="002911A4" w:rsidRDefault="00E570A0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Внебюджетные источники*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2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Развитие общего образования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58 366 286,93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21 416 873,30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20 065 070,24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16 884 343,39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15 173 872,70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5 551 048,34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6 355 616,87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3 267 207,49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40 840 534,43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15 082 849,21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12 893 825,11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12 863 860,11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2 351 879,80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782 975,75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815 628,26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753 275,79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10F4F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type="dxa" w:w="5866"/>
            <w:hideMark/>
          </w:tcPr>
          <w:p w:rsidP="00E570A0" w:rsidR="002911A4" w:rsidRDefault="00E570A0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Внебюджетные источники</w:t>
            </w:r>
            <w:r w:rsidR="002911A4" w:rsidRPr="00E570A0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type="dxa" w:w="5866"/>
            <w:hideMark/>
          </w:tcPr>
          <w:p w:rsidP="00522C80" w:rsidR="00E570A0" w:rsidRDefault="002911A4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3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Развитие дополнительного  образования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</w:p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3 848 095,86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1 483 953,02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1 271 940,76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1 092 202,08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3 387 874,72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1 203 470,56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1 092 202,08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1 092 202,08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460 221,14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280 482,46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179 738,68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4. Внебюджетные источники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4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Организация отдыха и занятости детей в кан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кулярное время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2 559 083,09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999 089,07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813 497,01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746 497,01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914 081,69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376 508,07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302 286,81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235 286,81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1 645 001,40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622 581,00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511 210,20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511 210,20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4. Внебюджетные источники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5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Развитие физической культуры и  спорта в с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стеме образования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290 106,65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233 803,99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26 858,45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29 444,21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210 487,22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207 672,09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1 342,92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1 472,21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79 619,43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26 131,90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25 515,53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27 972,00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4. Внебюджетные источники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6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Создание условий для инклюзивного образ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вания детей с ограниченными возможностями здоровья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515 650,02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172 736,96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171 456,53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171 456,53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515 650,02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172 736,96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171 456,53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171 456,53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4. Внебюджетные источники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7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питания </w:t>
            </w:r>
            <w:proofErr w:type="gramStart"/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обучающихся</w:t>
            </w:r>
            <w:proofErr w:type="gramEnd"/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5 437 886,10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1 960 800,47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1 762 097,12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1 714 988,51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990 851,43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410 165,83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290 539,65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290 145,95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2 437 698,79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830 784,30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796 750,87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810 163,62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2 009 335,88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719 850,34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674 806,60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614 678,94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4. Внебюджетные источники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8 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Обеспечение реализации муниципальной пр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граммы</w:t>
            </w:r>
            <w:r w:rsidR="00723AB9" w:rsidRPr="00E570A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, всего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3 057 192,40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1 027 975,10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1 014 678,65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70A0">
              <w:rPr>
                <w:rFonts w:ascii="Times New Roman" w:hAnsi="Times New Roman"/>
                <w:bCs/>
                <w:sz w:val="20"/>
                <w:szCs w:val="20"/>
              </w:rPr>
              <w:t>1 014 538,65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По источникам финансирования: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1. Бюджет города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2 416 186,60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814 306,50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801 010,05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800 870,05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2. Краевой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641 005,80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213 668,60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213 668,60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213 668,60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3. Федеральный бюджет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911A4" w:rsidRPr="00E570A0" w:rsidTr="00E570A0">
        <w:trPr>
          <w:trHeight w:val="113"/>
        </w:trPr>
        <w:tc>
          <w:tcPr>
            <w:tcW w:type="dxa" w:w="621"/>
          </w:tcPr>
          <w:p w:rsidP="00E570A0" w:rsidR="002911A4" w:rsidRDefault="00143056" w:rsidRPr="00E570A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type="dxa" w:w="5866"/>
            <w:hideMark/>
          </w:tcPr>
          <w:p w:rsidP="00522C80" w:rsidR="002911A4" w:rsidRDefault="002911A4" w:rsidRPr="00E570A0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 xml:space="preserve">4. Внебюджетные источники </w:t>
            </w:r>
          </w:p>
        </w:tc>
        <w:tc>
          <w:tcPr>
            <w:tcW w:type="dxa" w:w="2088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165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1976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type="dxa" w:w="2070"/>
            <w:hideMark/>
          </w:tcPr>
          <w:p w:rsidP="00750749" w:rsidR="002911A4" w:rsidRDefault="002911A4" w:rsidRPr="00E570A0">
            <w:pPr>
              <w:pStyle w:val="ConsPlusNormal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70A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67606C" w:rsidRDefault="0067606C"/>
    <w:tbl>
      <w:tblPr>
        <w:tblStyle w:val="aa"/>
        <w:tblW w:type="auto" w:w="0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ook w:firstColumn="1" w:firstRow="1" w:lastColumn="0" w:lastRow="0" w:noHBand="0" w:noVBand="1" w:val="04A0"/>
      </w:tblPr>
      <w:tblGrid>
        <w:gridCol w:w="14786"/>
      </w:tblGrid>
      <w:tr w:rsidR="002911A4" w:rsidRPr="00E570A0" w:rsidTr="0067606C">
        <w:trPr>
          <w:trHeight w:val="113"/>
        </w:trPr>
        <w:tc>
          <w:tcPr>
            <w:tcW w:type="dxa" w:w="14786"/>
            <w:hideMark/>
          </w:tcPr>
          <w:p w:rsidP="00E570A0" w:rsidR="00E570A0" w:rsidRDefault="00E570A0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P="00E570A0" w:rsidR="002911A4" w:rsidRDefault="00E570A0" w:rsidRPr="00E570A0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 w:rsidR="002911A4" w:rsidRPr="00E570A0">
              <w:rPr>
                <w:rFonts w:ascii="Times New Roman" w:hAnsi="Times New Roman"/>
                <w:sz w:val="20"/>
                <w:szCs w:val="20"/>
              </w:rPr>
              <w:t xml:space="preserve"> В рамках подпрограммы реализуется концессионное соглашение о создании и эксплуатации объекта образования </w:t>
            </w:r>
            <w:r w:rsidR="00723AB9" w:rsidRPr="00E570A0">
              <w:rPr>
                <w:rFonts w:ascii="Times New Roman" w:hAnsi="Times New Roman"/>
                <w:sz w:val="20"/>
                <w:szCs w:val="20"/>
              </w:rPr>
              <w:t>«</w:t>
            </w:r>
            <w:r w:rsidR="002911A4" w:rsidRPr="00E570A0">
              <w:rPr>
                <w:rFonts w:ascii="Times New Roman" w:hAnsi="Times New Roman"/>
                <w:sz w:val="20"/>
                <w:szCs w:val="20"/>
              </w:rPr>
              <w:t>Детский сад общеразвивающий на 270 мест в муниципальном образовании город Красноярск</w:t>
            </w:r>
            <w:r w:rsidR="00723AB9" w:rsidRPr="00E570A0">
              <w:rPr>
                <w:rFonts w:ascii="Times New Roman" w:hAnsi="Times New Roman"/>
                <w:sz w:val="20"/>
                <w:szCs w:val="20"/>
              </w:rPr>
              <w:t>»</w:t>
            </w:r>
            <w:r w:rsidR="002911A4" w:rsidRPr="00E570A0">
              <w:rPr>
                <w:rFonts w:ascii="Times New Roman" w:hAnsi="Times New Roman"/>
                <w:sz w:val="20"/>
                <w:szCs w:val="20"/>
              </w:rPr>
              <w:t>. Концессионное соглашение заключено на период 2023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911A4" w:rsidRPr="00E570A0">
              <w:rPr>
                <w:rFonts w:ascii="Times New Roman" w:hAnsi="Times New Roman"/>
                <w:sz w:val="20"/>
                <w:szCs w:val="20"/>
              </w:rPr>
              <w:t>2031 годов. В соответствии с условиями концессионного соглашения, расчетный объем вложений концессионера составляет 401,2 млн. рублей. При этом, начиная с 2026 года, из бюджета города будут осуществляться платежи, в том числе на возмещение расходов концессионера.</w:t>
            </w:r>
            <w:r w:rsidR="0067606C">
              <w:rPr>
                <w:rFonts w:ascii="Times New Roman" w:hAnsi="Times New Roman"/>
                <w:sz w:val="20"/>
                <w:szCs w:val="20"/>
              </w:rPr>
              <w:t>».</w:t>
            </w:r>
            <w:bookmarkStart w:id="0" w:name="_GoBack"/>
            <w:bookmarkEnd w:id="0"/>
          </w:p>
        </w:tc>
      </w:tr>
    </w:tbl>
    <w:p w:rsidP="00BD2F49" w:rsidR="002911A4" w:rsidRDefault="002911A4">
      <w:pPr>
        <w:pStyle w:val="ConsPlusNormal"/>
        <w:ind w:firstLine="540"/>
        <w:jc w:val="right"/>
        <w:rPr>
          <w:rFonts w:ascii="Times New Roman" w:cs="Times New Roman" w:hAnsi="Times New Roman"/>
          <w:sz w:val="30"/>
          <w:szCs w:val="30"/>
        </w:rPr>
      </w:pPr>
    </w:p>
    <w:p w:rsidP="00BD2F49" w:rsidR="002911A4" w:rsidRDefault="002911A4">
      <w:pPr>
        <w:pStyle w:val="ConsPlusNormal"/>
        <w:ind w:firstLine="540"/>
        <w:jc w:val="right"/>
        <w:rPr>
          <w:rFonts w:ascii="Times New Roman" w:cs="Times New Roman" w:hAnsi="Times New Roman"/>
          <w:sz w:val="30"/>
          <w:szCs w:val="30"/>
        </w:rPr>
      </w:pPr>
    </w:p>
    <w:p w:rsidP="00BD2F49" w:rsidR="002911A4" w:rsidRDefault="002911A4">
      <w:pPr>
        <w:pStyle w:val="ConsPlusNormal"/>
        <w:ind w:firstLine="540"/>
        <w:jc w:val="right"/>
        <w:rPr>
          <w:rFonts w:ascii="Times New Roman" w:cs="Times New Roman" w:hAnsi="Times New Roman"/>
          <w:sz w:val="30"/>
          <w:szCs w:val="30"/>
        </w:rPr>
      </w:pPr>
    </w:p>
    <w:p w:rsidP="00BD2F49" w:rsidR="002911A4" w:rsidRDefault="002911A4">
      <w:pPr>
        <w:pStyle w:val="ConsPlusNormal"/>
        <w:ind w:firstLine="540"/>
        <w:jc w:val="right"/>
        <w:rPr>
          <w:rFonts w:ascii="Times New Roman" w:cs="Times New Roman" w:hAnsi="Times New Roman"/>
          <w:sz w:val="30"/>
          <w:szCs w:val="30"/>
        </w:rPr>
      </w:pPr>
    </w:p>
    <w:p w:rsidP="009B3421" w:rsidR="004D7A2D" w:rsidRDefault="004D7A2D" w:rsidRPr="00BD2F49">
      <w:pPr>
        <w:pStyle w:val="ConsPlusNormal"/>
        <w:ind w:firstLine="540"/>
        <w:jc w:val="both"/>
        <w:rPr>
          <w:rFonts w:ascii="Times New Roman" w:cs="Times New Roman" w:hAnsi="Times New Roman"/>
          <w:sz w:val="2"/>
          <w:szCs w:val="2"/>
        </w:rPr>
      </w:pPr>
    </w:p>
    <w:sectPr w:rsidR="004D7A2D" w:rsidRPr="00BD2F49" w:rsidSect="00E570A0">
      <w:headerReference r:id="rId40" w:type="even"/>
      <w:headerReference r:id="rId41" w:type="default"/>
      <w:footerReference r:id="rId42" w:type="even"/>
      <w:footerReference r:id="rId43" w:type="default"/>
      <w:headerReference r:id="rId44" w:type="first"/>
      <w:footerReference r:id="rId45" w:type="first"/>
      <w:pgSz w:code="9" w:h="11905" w:orient="landscape" w:w="16838"/>
      <w:pgMar w:bottom="567" w:footer="567" w:gutter="0" w:header="720" w:left="1134" w:right="1134" w:top="1985"/>
      <w:pgNumType w:start="18"/>
      <w:cols w:space="720"/>
      <w:titlePg/>
      <w:docGrid w:linePitch="299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A356A" w:rsidRDefault="003A356A">
      <w:pPr>
        <w:spacing w:after="0" w:line="240" w:lineRule="auto"/>
      </w:pPr>
      <w:r>
        <w:separator/>
      </w:r>
    </w:p>
  </w:endnote>
  <w:endnote w:type="continuationSeparator" w:id="0">
    <w:p w:rsidR="003A356A" w:rsidRDefault="003A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723AB9" w:rsidRDefault="00723AB9">
    <w:pPr>
      <w:pStyle w:val="a8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723AB9" w:rsidRDefault="00723AB9">
    <w:pPr>
      <w:pStyle w:val="a8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723AB9" w:rsidRDefault="00723AB9">
    <w:pPr>
      <w:pStyle w:val="a8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A356A" w:rsidRDefault="003A356A">
      <w:pPr>
        <w:spacing w:after="0" w:line="240" w:lineRule="auto"/>
      </w:pPr>
      <w:r>
        <w:separator/>
      </w:r>
    </w:p>
  </w:footnote>
  <w:footnote w:type="continuationSeparator" w:id="0">
    <w:p w:rsidR="003A356A" w:rsidRDefault="003A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723AB9" w:rsidP="00957879" w:rsidRDefault="00723AB9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3AB9" w:rsidP="00957879" w:rsidRDefault="00723AB9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2F7C60" w:rsidR="00723AB9" w:rsidP="00957879" w:rsidRDefault="00723AB9">
    <w:pPr>
      <w:pStyle w:val="a3"/>
      <w:jc w:val="center"/>
      <w:rPr>
        <w:rFonts w:ascii="Times New Roman" w:hAnsi="Times New Roman"/>
        <w:sz w:val="24"/>
        <w:szCs w:val="24"/>
      </w:rPr>
    </w:pPr>
    <w:r w:rsidRPr="002F7C60">
      <w:rPr>
        <w:rFonts w:ascii="Times New Roman" w:hAnsi="Times New Roman"/>
        <w:sz w:val="24"/>
        <w:szCs w:val="24"/>
      </w:rPr>
      <w:fldChar w:fldCharType="begin"/>
    </w:r>
    <w:r w:rsidRPr="002F7C60">
      <w:rPr>
        <w:rFonts w:ascii="Times New Roman" w:hAnsi="Times New Roman"/>
        <w:sz w:val="24"/>
        <w:szCs w:val="24"/>
      </w:rPr>
      <w:instrText xml:space="preserve"> PAGE   \* MERGEFORMAT </w:instrText>
    </w:r>
    <w:r w:rsidRPr="002F7C60">
      <w:rPr>
        <w:rFonts w:ascii="Times New Roman" w:hAnsi="Times New Roman"/>
        <w:sz w:val="24"/>
        <w:szCs w:val="24"/>
      </w:rPr>
      <w:fldChar w:fldCharType="separate"/>
    </w:r>
    <w:r w:rsidR="0067606C">
      <w:rPr>
        <w:rFonts w:ascii="Times New Roman" w:hAnsi="Times New Roman"/>
        <w:noProof/>
        <w:sz w:val="24"/>
        <w:szCs w:val="24"/>
      </w:rPr>
      <w:t>121</w:t>
    </w:r>
    <w:r w:rsidRPr="002F7C60"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201578" w:rsidR="00723AB9" w:rsidRDefault="00723AB9">
    <w:pPr>
      <w:pStyle w:val="a3"/>
      <w:jc w:val="center"/>
      <w:rPr>
        <w:rFonts w:ascii="Times New Roman" w:hAnsi="Times New Roman"/>
        <w:sz w:val="24"/>
        <w:szCs w:val="24"/>
      </w:rPr>
    </w:pPr>
    <w:r w:rsidRPr="00201578">
      <w:rPr>
        <w:rFonts w:ascii="Times New Roman" w:hAnsi="Times New Roman"/>
        <w:sz w:val="24"/>
        <w:szCs w:val="24"/>
      </w:rPr>
      <w:fldChar w:fldCharType="begin"/>
    </w:r>
    <w:r w:rsidRPr="00201578">
      <w:rPr>
        <w:rFonts w:ascii="Times New Roman" w:hAnsi="Times New Roman"/>
        <w:sz w:val="24"/>
        <w:szCs w:val="24"/>
      </w:rPr>
      <w:instrText>PAGE   \* MERGEFORMAT</w:instrText>
    </w:r>
    <w:r w:rsidRPr="00201578">
      <w:rPr>
        <w:rFonts w:ascii="Times New Roman" w:hAnsi="Times New Roman"/>
        <w:sz w:val="24"/>
        <w:szCs w:val="24"/>
      </w:rPr>
      <w:fldChar w:fldCharType="separate"/>
    </w:r>
    <w:r w:rsidR="0067606C">
      <w:rPr>
        <w:rFonts w:ascii="Times New Roman" w:hAnsi="Times New Roman"/>
        <w:noProof/>
        <w:sz w:val="24"/>
        <w:szCs w:val="24"/>
      </w:rPr>
      <w:t>18</w:t>
    </w:r>
    <w:r w:rsidRPr="0020157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B528A"/>
    <w:multiLevelType w:val="hybridMultilevel"/>
    <w:tmpl w:val="C270DB7C"/>
    <w:lvl w:ilvl="0" w:tplc="CC684D3E">
      <w:start w:val="1"/>
      <w:numFmt w:val="decimal"/>
      <w:lvlText w:val="%1."/>
      <w:lvlJc w:val="left"/>
      <w:pPr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AD0674"/>
    <w:multiLevelType w:val="hybridMultilevel"/>
    <w:tmpl w:val="7F2E6CE2"/>
    <w:lvl w:ilvl="0" w:tplc="A6B4E4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E4"/>
    <w:rsid w:val="00000827"/>
    <w:rsid w:val="00001DE5"/>
    <w:rsid w:val="00004A53"/>
    <w:rsid w:val="00013063"/>
    <w:rsid w:val="00021C3B"/>
    <w:rsid w:val="00035893"/>
    <w:rsid w:val="00041BBD"/>
    <w:rsid w:val="0004282C"/>
    <w:rsid w:val="00046054"/>
    <w:rsid w:val="00062B3F"/>
    <w:rsid w:val="00074E2E"/>
    <w:rsid w:val="00090F41"/>
    <w:rsid w:val="0009242F"/>
    <w:rsid w:val="00097088"/>
    <w:rsid w:val="0009735C"/>
    <w:rsid w:val="000973B2"/>
    <w:rsid w:val="0009751D"/>
    <w:rsid w:val="000977CE"/>
    <w:rsid w:val="000A1855"/>
    <w:rsid w:val="000B2C7F"/>
    <w:rsid w:val="000C2AC2"/>
    <w:rsid w:val="000C32C8"/>
    <w:rsid w:val="000E0363"/>
    <w:rsid w:val="000E391D"/>
    <w:rsid w:val="000F3FC1"/>
    <w:rsid w:val="000F7566"/>
    <w:rsid w:val="00110BF3"/>
    <w:rsid w:val="00110F4F"/>
    <w:rsid w:val="001119A4"/>
    <w:rsid w:val="00120485"/>
    <w:rsid w:val="00130F5E"/>
    <w:rsid w:val="001367A5"/>
    <w:rsid w:val="001368B5"/>
    <w:rsid w:val="00143056"/>
    <w:rsid w:val="00143DA0"/>
    <w:rsid w:val="00146D82"/>
    <w:rsid w:val="00152382"/>
    <w:rsid w:val="00157E8E"/>
    <w:rsid w:val="00160C27"/>
    <w:rsid w:val="00166BB5"/>
    <w:rsid w:val="00170F38"/>
    <w:rsid w:val="001857CA"/>
    <w:rsid w:val="00185FFC"/>
    <w:rsid w:val="00193CD6"/>
    <w:rsid w:val="001A2F51"/>
    <w:rsid w:val="001A74DD"/>
    <w:rsid w:val="001A7FB0"/>
    <w:rsid w:val="001C01C6"/>
    <w:rsid w:val="001C115A"/>
    <w:rsid w:val="001C7103"/>
    <w:rsid w:val="001C7AD4"/>
    <w:rsid w:val="001D374A"/>
    <w:rsid w:val="001D41FB"/>
    <w:rsid w:val="001D6B2A"/>
    <w:rsid w:val="0020012C"/>
    <w:rsid w:val="00201578"/>
    <w:rsid w:val="00210593"/>
    <w:rsid w:val="00215868"/>
    <w:rsid w:val="00221DA0"/>
    <w:rsid w:val="0022494A"/>
    <w:rsid w:val="00235749"/>
    <w:rsid w:val="00255059"/>
    <w:rsid w:val="00255377"/>
    <w:rsid w:val="00264566"/>
    <w:rsid w:val="00272058"/>
    <w:rsid w:val="00273DB0"/>
    <w:rsid w:val="002770C7"/>
    <w:rsid w:val="00290746"/>
    <w:rsid w:val="002911A4"/>
    <w:rsid w:val="00294E0F"/>
    <w:rsid w:val="002A4A09"/>
    <w:rsid w:val="002A6423"/>
    <w:rsid w:val="002B21A9"/>
    <w:rsid w:val="002B647E"/>
    <w:rsid w:val="002D1B4F"/>
    <w:rsid w:val="002D2232"/>
    <w:rsid w:val="002D69C2"/>
    <w:rsid w:val="002D7604"/>
    <w:rsid w:val="00303ED8"/>
    <w:rsid w:val="00312D38"/>
    <w:rsid w:val="0031661B"/>
    <w:rsid w:val="00316C24"/>
    <w:rsid w:val="0032564C"/>
    <w:rsid w:val="003279AD"/>
    <w:rsid w:val="003319E7"/>
    <w:rsid w:val="00336823"/>
    <w:rsid w:val="00343E59"/>
    <w:rsid w:val="00363D11"/>
    <w:rsid w:val="00367BDE"/>
    <w:rsid w:val="00372FB7"/>
    <w:rsid w:val="003871FA"/>
    <w:rsid w:val="003A356A"/>
    <w:rsid w:val="003A5830"/>
    <w:rsid w:val="003F380B"/>
    <w:rsid w:val="003F6E0E"/>
    <w:rsid w:val="00403082"/>
    <w:rsid w:val="00405BF6"/>
    <w:rsid w:val="00426BCE"/>
    <w:rsid w:val="00427671"/>
    <w:rsid w:val="00427726"/>
    <w:rsid w:val="0043394A"/>
    <w:rsid w:val="0046077F"/>
    <w:rsid w:val="00463A91"/>
    <w:rsid w:val="00466695"/>
    <w:rsid w:val="00474870"/>
    <w:rsid w:val="00474C2B"/>
    <w:rsid w:val="00493CF9"/>
    <w:rsid w:val="004946C3"/>
    <w:rsid w:val="004960EF"/>
    <w:rsid w:val="004A5C94"/>
    <w:rsid w:val="004D7753"/>
    <w:rsid w:val="004D7A2D"/>
    <w:rsid w:val="004E5251"/>
    <w:rsid w:val="004F356B"/>
    <w:rsid w:val="004F764D"/>
    <w:rsid w:val="00504BAC"/>
    <w:rsid w:val="00511B1F"/>
    <w:rsid w:val="0051212E"/>
    <w:rsid w:val="00512742"/>
    <w:rsid w:val="00522C80"/>
    <w:rsid w:val="00532941"/>
    <w:rsid w:val="00534FD5"/>
    <w:rsid w:val="0054521C"/>
    <w:rsid w:val="005550FC"/>
    <w:rsid w:val="00555CBC"/>
    <w:rsid w:val="00586142"/>
    <w:rsid w:val="00594DB8"/>
    <w:rsid w:val="005A6669"/>
    <w:rsid w:val="005B2DEC"/>
    <w:rsid w:val="005B4F0F"/>
    <w:rsid w:val="005B644D"/>
    <w:rsid w:val="005B6548"/>
    <w:rsid w:val="005B66EB"/>
    <w:rsid w:val="005B7D24"/>
    <w:rsid w:val="005D33B9"/>
    <w:rsid w:val="005D7802"/>
    <w:rsid w:val="006102CF"/>
    <w:rsid w:val="00611A35"/>
    <w:rsid w:val="00616760"/>
    <w:rsid w:val="00633489"/>
    <w:rsid w:val="00636437"/>
    <w:rsid w:val="00650CA0"/>
    <w:rsid w:val="006727A5"/>
    <w:rsid w:val="00673C89"/>
    <w:rsid w:val="0067606C"/>
    <w:rsid w:val="00676D4A"/>
    <w:rsid w:val="006837A7"/>
    <w:rsid w:val="006932C3"/>
    <w:rsid w:val="00697BA0"/>
    <w:rsid w:val="006A43B5"/>
    <w:rsid w:val="006B5EEC"/>
    <w:rsid w:val="006C55E7"/>
    <w:rsid w:val="006D6EE4"/>
    <w:rsid w:val="006E254D"/>
    <w:rsid w:val="006E63D1"/>
    <w:rsid w:val="00700390"/>
    <w:rsid w:val="00701FFE"/>
    <w:rsid w:val="007047D0"/>
    <w:rsid w:val="007112FA"/>
    <w:rsid w:val="00714B12"/>
    <w:rsid w:val="00716000"/>
    <w:rsid w:val="00720293"/>
    <w:rsid w:val="00723AB9"/>
    <w:rsid w:val="007313D0"/>
    <w:rsid w:val="00733889"/>
    <w:rsid w:val="007338D8"/>
    <w:rsid w:val="00743656"/>
    <w:rsid w:val="00750749"/>
    <w:rsid w:val="007514F7"/>
    <w:rsid w:val="00765553"/>
    <w:rsid w:val="0076561E"/>
    <w:rsid w:val="00772879"/>
    <w:rsid w:val="00780376"/>
    <w:rsid w:val="00780FCC"/>
    <w:rsid w:val="00790ED0"/>
    <w:rsid w:val="007A2A22"/>
    <w:rsid w:val="007B1119"/>
    <w:rsid w:val="007B2717"/>
    <w:rsid w:val="007B6498"/>
    <w:rsid w:val="007C08D3"/>
    <w:rsid w:val="007C0B8B"/>
    <w:rsid w:val="007F0894"/>
    <w:rsid w:val="007F5854"/>
    <w:rsid w:val="00802BEE"/>
    <w:rsid w:val="00803F60"/>
    <w:rsid w:val="00805D71"/>
    <w:rsid w:val="00806A1C"/>
    <w:rsid w:val="00824F3C"/>
    <w:rsid w:val="00844A78"/>
    <w:rsid w:val="008729DD"/>
    <w:rsid w:val="00874B52"/>
    <w:rsid w:val="008A0A58"/>
    <w:rsid w:val="008A57EC"/>
    <w:rsid w:val="008D4EA7"/>
    <w:rsid w:val="008E707A"/>
    <w:rsid w:val="008F61E8"/>
    <w:rsid w:val="0090006C"/>
    <w:rsid w:val="0090241C"/>
    <w:rsid w:val="00904AC5"/>
    <w:rsid w:val="00911AE0"/>
    <w:rsid w:val="009135A5"/>
    <w:rsid w:val="00914E57"/>
    <w:rsid w:val="0092047D"/>
    <w:rsid w:val="00926480"/>
    <w:rsid w:val="009419AA"/>
    <w:rsid w:val="00957879"/>
    <w:rsid w:val="00957C28"/>
    <w:rsid w:val="0096165C"/>
    <w:rsid w:val="00970324"/>
    <w:rsid w:val="00975E65"/>
    <w:rsid w:val="0098015E"/>
    <w:rsid w:val="00985688"/>
    <w:rsid w:val="00986D07"/>
    <w:rsid w:val="009878FB"/>
    <w:rsid w:val="00995602"/>
    <w:rsid w:val="009A025A"/>
    <w:rsid w:val="009B3421"/>
    <w:rsid w:val="009B4DD2"/>
    <w:rsid w:val="009D1776"/>
    <w:rsid w:val="009D71CE"/>
    <w:rsid w:val="009D7B77"/>
    <w:rsid w:val="009E26FF"/>
    <w:rsid w:val="009F007E"/>
    <w:rsid w:val="009F0A84"/>
    <w:rsid w:val="00A009AA"/>
    <w:rsid w:val="00A166A7"/>
    <w:rsid w:val="00A32398"/>
    <w:rsid w:val="00A37E01"/>
    <w:rsid w:val="00A4224F"/>
    <w:rsid w:val="00A60851"/>
    <w:rsid w:val="00A6374E"/>
    <w:rsid w:val="00A64753"/>
    <w:rsid w:val="00A75638"/>
    <w:rsid w:val="00A8358E"/>
    <w:rsid w:val="00A900D2"/>
    <w:rsid w:val="00A941BB"/>
    <w:rsid w:val="00AA38DA"/>
    <w:rsid w:val="00AA3F1A"/>
    <w:rsid w:val="00AA646B"/>
    <w:rsid w:val="00AB3BB0"/>
    <w:rsid w:val="00AB62CA"/>
    <w:rsid w:val="00AE484E"/>
    <w:rsid w:val="00AF7EE2"/>
    <w:rsid w:val="00B0028A"/>
    <w:rsid w:val="00B01D00"/>
    <w:rsid w:val="00B122D5"/>
    <w:rsid w:val="00B15BAE"/>
    <w:rsid w:val="00B16BE1"/>
    <w:rsid w:val="00B246D2"/>
    <w:rsid w:val="00B256E5"/>
    <w:rsid w:val="00B3471A"/>
    <w:rsid w:val="00B354D2"/>
    <w:rsid w:val="00B449E7"/>
    <w:rsid w:val="00B52EF5"/>
    <w:rsid w:val="00B7071F"/>
    <w:rsid w:val="00B76DCA"/>
    <w:rsid w:val="00B862EA"/>
    <w:rsid w:val="00BA70B9"/>
    <w:rsid w:val="00BA74DA"/>
    <w:rsid w:val="00BB2E6B"/>
    <w:rsid w:val="00BC5D05"/>
    <w:rsid w:val="00BD2D4D"/>
    <w:rsid w:val="00BD2F49"/>
    <w:rsid w:val="00BD77A4"/>
    <w:rsid w:val="00BE392F"/>
    <w:rsid w:val="00BE3A46"/>
    <w:rsid w:val="00BF7F69"/>
    <w:rsid w:val="00C1737E"/>
    <w:rsid w:val="00C4028A"/>
    <w:rsid w:val="00C47BBF"/>
    <w:rsid w:val="00C64367"/>
    <w:rsid w:val="00C94D7F"/>
    <w:rsid w:val="00CD029B"/>
    <w:rsid w:val="00CD5D1E"/>
    <w:rsid w:val="00CD5E3C"/>
    <w:rsid w:val="00CE3851"/>
    <w:rsid w:val="00CF119E"/>
    <w:rsid w:val="00CF30D3"/>
    <w:rsid w:val="00D00D05"/>
    <w:rsid w:val="00D03750"/>
    <w:rsid w:val="00D06CCD"/>
    <w:rsid w:val="00D07FED"/>
    <w:rsid w:val="00D21CA8"/>
    <w:rsid w:val="00D22821"/>
    <w:rsid w:val="00D254FF"/>
    <w:rsid w:val="00D269FD"/>
    <w:rsid w:val="00D30D4A"/>
    <w:rsid w:val="00D43C6E"/>
    <w:rsid w:val="00D4603D"/>
    <w:rsid w:val="00D47E85"/>
    <w:rsid w:val="00D62D83"/>
    <w:rsid w:val="00D7202D"/>
    <w:rsid w:val="00D73B3E"/>
    <w:rsid w:val="00D8014C"/>
    <w:rsid w:val="00D961E1"/>
    <w:rsid w:val="00DC5135"/>
    <w:rsid w:val="00DD0E08"/>
    <w:rsid w:val="00DD7257"/>
    <w:rsid w:val="00DD7F10"/>
    <w:rsid w:val="00DE4AF8"/>
    <w:rsid w:val="00E0094E"/>
    <w:rsid w:val="00E17D7D"/>
    <w:rsid w:val="00E21275"/>
    <w:rsid w:val="00E21476"/>
    <w:rsid w:val="00E21585"/>
    <w:rsid w:val="00E22B93"/>
    <w:rsid w:val="00E238AD"/>
    <w:rsid w:val="00E26148"/>
    <w:rsid w:val="00E27236"/>
    <w:rsid w:val="00E3123D"/>
    <w:rsid w:val="00E33971"/>
    <w:rsid w:val="00E509B6"/>
    <w:rsid w:val="00E55509"/>
    <w:rsid w:val="00E564E3"/>
    <w:rsid w:val="00E570A0"/>
    <w:rsid w:val="00E60C6B"/>
    <w:rsid w:val="00E7311A"/>
    <w:rsid w:val="00E756FB"/>
    <w:rsid w:val="00E87261"/>
    <w:rsid w:val="00EA47E6"/>
    <w:rsid w:val="00EB2985"/>
    <w:rsid w:val="00EC62DB"/>
    <w:rsid w:val="00ED13E0"/>
    <w:rsid w:val="00EE49A9"/>
    <w:rsid w:val="00EF032D"/>
    <w:rsid w:val="00F02896"/>
    <w:rsid w:val="00F17486"/>
    <w:rsid w:val="00F34EEE"/>
    <w:rsid w:val="00F41C4B"/>
    <w:rsid w:val="00F47C0C"/>
    <w:rsid w:val="00F725BC"/>
    <w:rsid w:val="00F72BE4"/>
    <w:rsid w:val="00F75AD1"/>
    <w:rsid w:val="00F76DBA"/>
    <w:rsid w:val="00F81AEC"/>
    <w:rsid w:val="00F82255"/>
    <w:rsid w:val="00F8439B"/>
    <w:rsid w:val="00F962B6"/>
    <w:rsid w:val="00FA3BF4"/>
    <w:rsid w:val="00FA7069"/>
    <w:rsid w:val="00FB190B"/>
    <w:rsid w:val="00FC7CCE"/>
    <w:rsid w:val="00FD4415"/>
    <w:rsid w:val="00FD49AB"/>
    <w:rsid w:val="00FE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2564C"/>
    <w:pPr>
      <w:spacing w:after="200" w:line="276" w:lineRule="auto"/>
    </w:pPr>
    <w:rPr>
      <w:sz w:val="22"/>
      <w:szCs w:val="22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link w:val="ConsPlusNormal0"/>
    <w:rsid w:val="000C32C8"/>
    <w:pPr>
      <w:widowControl w:val="false"/>
      <w:autoSpaceDE w:val="false"/>
      <w:autoSpaceDN w:val="false"/>
    </w:pPr>
    <w:rPr>
      <w:rFonts w:eastAsia="Times New Roman" w:cs="Calibri"/>
      <w:sz w:val="22"/>
      <w:szCs w:val="22"/>
    </w:rPr>
  </w:style>
  <w:style w:type="character" w:styleId="ConsPlusNormal0" w:customStyle="true">
    <w:name w:val="ConsPlusNormal Знак"/>
    <w:link w:val="ConsPlusNormal"/>
    <w:locked/>
    <w:rsid w:val="001368B5"/>
    <w:rPr>
      <w:rFonts w:ascii="Calibri" w:hAnsi="Calibri" w:eastAsia="Times New Roman" w:cs="Calibri"/>
      <w:lang w:eastAsia="ru-RU"/>
    </w:rPr>
  </w:style>
  <w:style w:type="paragraph" w:styleId="ConsPlusNonformat" w:customStyle="true">
    <w:name w:val="ConsPlusNonformat"/>
    <w:rsid w:val="000C32C8"/>
    <w:pPr>
      <w:widowControl w:val="false"/>
      <w:autoSpaceDE w:val="false"/>
      <w:autoSpaceDN w:val="false"/>
    </w:pPr>
    <w:rPr>
      <w:rFonts w:ascii="Courier New" w:hAnsi="Courier New" w:eastAsia="Times New Roman" w:cs="Courier New"/>
      <w:szCs w:val="22"/>
    </w:rPr>
  </w:style>
  <w:style w:type="paragraph" w:styleId="ConsPlusTitle" w:customStyle="true">
    <w:name w:val="ConsPlusTitle"/>
    <w:rsid w:val="000C32C8"/>
    <w:pPr>
      <w:widowControl w:val="false"/>
      <w:autoSpaceDE w:val="false"/>
      <w:autoSpaceDN w:val="false"/>
    </w:pPr>
    <w:rPr>
      <w:rFonts w:eastAsia="Times New Roman" w:cs="Calibri"/>
      <w:b/>
      <w:sz w:val="22"/>
      <w:szCs w:val="22"/>
    </w:rPr>
  </w:style>
  <w:style w:type="paragraph" w:styleId="ConsPlusCell" w:customStyle="true">
    <w:name w:val="ConsPlusCell"/>
    <w:rsid w:val="000C32C8"/>
    <w:pPr>
      <w:widowControl w:val="false"/>
      <w:autoSpaceDE w:val="false"/>
      <w:autoSpaceDN w:val="false"/>
    </w:pPr>
    <w:rPr>
      <w:rFonts w:ascii="Courier New" w:hAnsi="Courier New" w:eastAsia="Times New Roman" w:cs="Courier New"/>
      <w:szCs w:val="22"/>
    </w:rPr>
  </w:style>
  <w:style w:type="paragraph" w:styleId="ConsPlusDocList" w:customStyle="true">
    <w:name w:val="ConsPlusDocList"/>
    <w:rsid w:val="000C32C8"/>
    <w:pPr>
      <w:widowControl w:val="false"/>
      <w:autoSpaceDE w:val="false"/>
      <w:autoSpaceDN w:val="false"/>
    </w:pPr>
    <w:rPr>
      <w:rFonts w:eastAsia="Times New Roman" w:cs="Calibri"/>
      <w:sz w:val="22"/>
      <w:szCs w:val="22"/>
    </w:rPr>
  </w:style>
  <w:style w:type="paragraph" w:styleId="ConsPlusTitlePage" w:customStyle="true">
    <w:name w:val="ConsPlusTitlePage"/>
    <w:rsid w:val="000C32C8"/>
    <w:pPr>
      <w:widowControl w:val="false"/>
      <w:autoSpaceDE w:val="false"/>
      <w:autoSpaceDN w:val="false"/>
    </w:pPr>
    <w:rPr>
      <w:rFonts w:ascii="Tahoma" w:hAnsi="Tahoma" w:eastAsia="Times New Roman" w:cs="Tahoma"/>
      <w:szCs w:val="22"/>
    </w:rPr>
  </w:style>
  <w:style w:type="paragraph" w:styleId="ConsPlusJurTerm" w:customStyle="true">
    <w:name w:val="ConsPlusJurTerm"/>
    <w:rsid w:val="000C32C8"/>
    <w:pPr>
      <w:widowControl w:val="false"/>
      <w:autoSpaceDE w:val="false"/>
      <w:autoSpaceDN w:val="false"/>
    </w:pPr>
    <w:rPr>
      <w:rFonts w:ascii="Tahoma" w:hAnsi="Tahoma" w:eastAsia="Times New Roman" w:cs="Tahoma"/>
      <w:sz w:val="26"/>
      <w:szCs w:val="22"/>
    </w:rPr>
  </w:style>
  <w:style w:type="paragraph" w:styleId="ConsPlusTextList" w:customStyle="true">
    <w:name w:val="ConsPlusTextList"/>
    <w:rsid w:val="000C32C8"/>
    <w:pPr>
      <w:widowControl w:val="false"/>
      <w:autoSpaceDE w:val="false"/>
      <w:autoSpaceDN w:val="false"/>
    </w:pPr>
    <w:rPr>
      <w:rFonts w:ascii="Arial" w:hAnsi="Arial" w:eastAsia="Times New Roman" w:cs="Arial"/>
      <w:szCs w:val="22"/>
    </w:rPr>
  </w:style>
  <w:style w:type="paragraph" w:styleId="a3">
    <w:name w:val="header"/>
    <w:basedOn w:val="a"/>
    <w:link w:val="a4"/>
    <w:uiPriority w:val="99"/>
    <w:unhideWhenUsed/>
    <w:rsid w:val="00090F41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090F41"/>
  </w:style>
  <w:style w:type="character" w:styleId="a5">
    <w:name w:val="page number"/>
    <w:basedOn w:val="a0"/>
    <w:rsid w:val="00090F41"/>
  </w:style>
  <w:style w:type="paragraph" w:styleId="a6">
    <w:name w:val="Balloon Text"/>
    <w:basedOn w:val="a"/>
    <w:link w:val="a7"/>
    <w:uiPriority w:val="99"/>
    <w:semiHidden/>
    <w:unhideWhenUsed/>
    <w:rsid w:val="0009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link w:val="a6"/>
    <w:uiPriority w:val="99"/>
    <w:semiHidden/>
    <w:rsid w:val="00090F41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046054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046054"/>
  </w:style>
  <w:style w:type="table" w:styleId="aa">
    <w:name w:val="Table Grid"/>
    <w:basedOn w:val="a1"/>
    <w:uiPriority w:val="59"/>
    <w:rsid w:val="00BD77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Hyperlink"/>
    <w:uiPriority w:val="99"/>
    <w:unhideWhenUsed/>
    <w:rsid w:val="00BD77A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D07FED"/>
    <w:rPr>
      <w:color w:val="800080"/>
      <w:u w:val="single"/>
    </w:rPr>
  </w:style>
  <w:style w:type="paragraph" w:styleId="xl67" w:customStyle="true">
    <w:name w:val="xl67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68" w:customStyle="true">
    <w:name w:val="xl68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xl69" w:customStyle="true">
    <w:name w:val="xl69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b/>
      <w:bCs/>
      <w:color w:val="FF0000"/>
      <w:sz w:val="24"/>
      <w:szCs w:val="24"/>
      <w:lang w:eastAsia="ru-RU"/>
    </w:rPr>
  </w:style>
  <w:style w:type="paragraph" w:styleId="xl70" w:customStyle="true">
    <w:name w:val="xl70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1" w:customStyle="true">
    <w:name w:val="xl71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2" w:customStyle="true">
    <w:name w:val="xl72"/>
    <w:basedOn w:val="a"/>
    <w:rsid w:val="00D07FED"/>
    <w:pP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3" w:customStyle="true">
    <w:name w:val="xl73"/>
    <w:basedOn w:val="a"/>
    <w:rsid w:val="00D07FED"/>
    <w:pPr>
      <w:shd w:val="clear" w:color="000000" w:fill="FFFFFF"/>
      <w:spacing w:before="100" w:beforeAutospacing="true" w:after="100" w:afterAutospacing="true" w:line="240" w:lineRule="auto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4" w:customStyle="true">
    <w:name w:val="xl74"/>
    <w:basedOn w:val="a"/>
    <w:rsid w:val="00D07FED"/>
    <w:pPr>
      <w:shd w:val="clear" w:color="000000" w:fill="FFFFFF"/>
      <w:spacing w:before="100" w:beforeAutospacing="true" w:after="100" w:afterAutospacing="true" w:line="240" w:lineRule="auto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5" w:customStyle="true">
    <w:name w:val="xl75"/>
    <w:basedOn w:val="a"/>
    <w:rsid w:val="00D07FED"/>
    <w:pP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6" w:customStyle="true">
    <w:name w:val="xl76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7" w:customStyle="true">
    <w:name w:val="xl77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8" w:customStyle="true">
    <w:name w:val="xl78"/>
    <w:basedOn w:val="a"/>
    <w:rsid w:val="00D07FED"/>
    <w:pPr>
      <w:shd w:val="clear" w:color="000000" w:fill="FFFFFF"/>
      <w:spacing w:before="100" w:beforeAutospacing="true" w:after="100" w:afterAutospacing="true" w:line="240" w:lineRule="auto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9" w:customStyle="true">
    <w:name w:val="xl79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80" w:customStyle="true">
    <w:name w:val="xl80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xl81" w:customStyle="true">
    <w:name w:val="xl81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both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82" w:customStyle="true">
    <w:name w:val="xl82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both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83" w:customStyle="true">
    <w:name w:val="xl83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84" w:customStyle="true">
    <w:name w:val="xl84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85" w:customStyle="true">
    <w:name w:val="xl85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86" w:customStyle="true">
    <w:name w:val="xl86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87" w:customStyle="true">
    <w:name w:val="xl87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xl88" w:customStyle="true">
    <w:name w:val="xl88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89" w:customStyle="true">
    <w:name w:val="xl89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0" w:customStyle="true">
    <w:name w:val="xl90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91" w:customStyle="true">
    <w:name w:val="xl91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2" w:customStyle="true">
    <w:name w:val="xl92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true" w:after="100" w:afterAutospacing="true" w:line="240" w:lineRule="auto"/>
      <w:jc w:val="both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93" w:customStyle="true">
    <w:name w:val="xl93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94" w:customStyle="true">
    <w:name w:val="xl94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95" w:customStyle="true">
    <w:name w:val="xl95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true" w:after="100" w:afterAutospacing="true" w:line="240" w:lineRule="auto"/>
      <w:jc w:val="both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6" w:customStyle="true">
    <w:name w:val="xl96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7" w:customStyle="true">
    <w:name w:val="xl97"/>
    <w:basedOn w:val="a"/>
    <w:rsid w:val="00D07FED"/>
    <w:pPr>
      <w:shd w:val="clear" w:color="000000" w:fill="FF0000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8" w:customStyle="true">
    <w:name w:val="xl98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99" w:customStyle="true">
    <w:name w:val="xl99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00" w:customStyle="true">
    <w:name w:val="xl100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1" w:customStyle="true">
    <w:name w:val="xl101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2" w:customStyle="true">
    <w:name w:val="xl102"/>
    <w:basedOn w:val="a"/>
    <w:rsid w:val="00D07FED"/>
    <w:pP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3" w:customStyle="true">
    <w:name w:val="xl103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4" w:customStyle="true">
    <w:name w:val="xl104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both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05" w:customStyle="true">
    <w:name w:val="xl105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06" w:customStyle="true">
    <w:name w:val="xl106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07" w:customStyle="true">
    <w:name w:val="xl107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08" w:customStyle="true">
    <w:name w:val="xl108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9" w:customStyle="true">
    <w:name w:val="xl109"/>
    <w:basedOn w:val="a"/>
    <w:rsid w:val="00D07FED"/>
    <w:pPr>
      <w:shd w:val="clear" w:color="000000" w:fill="FFFFFF"/>
      <w:spacing w:before="100" w:beforeAutospacing="true" w:after="100" w:afterAutospacing="true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0" w:customStyle="true">
    <w:name w:val="xl110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xl111" w:customStyle="true">
    <w:name w:val="xl111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2" w:customStyle="true">
    <w:name w:val="xl112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13" w:customStyle="true">
    <w:name w:val="xl113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4" w:customStyle="true">
    <w:name w:val="xl114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xl115" w:customStyle="true">
    <w:name w:val="xl115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6" w:customStyle="true">
    <w:name w:val="xl116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17" w:customStyle="true">
    <w:name w:val="xl117"/>
    <w:basedOn w:val="a"/>
    <w:rsid w:val="00D07FED"/>
    <w:pPr>
      <w:shd w:val="clear" w:color="000000" w:fill="FFFFFF"/>
      <w:spacing w:before="100" w:beforeAutospacing="true" w:after="100" w:afterAutospacing="true" w:line="240" w:lineRule="auto"/>
      <w:textAlignment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118" w:customStyle="true">
    <w:name w:val="xl118"/>
    <w:basedOn w:val="a"/>
    <w:rsid w:val="00D07FED"/>
    <w:pPr>
      <w:shd w:val="clear" w:color="000000" w:fill="FFFFFF"/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xl119" w:customStyle="true">
    <w:name w:val="xl119"/>
    <w:basedOn w:val="a"/>
    <w:rsid w:val="00D07FED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0" w:customStyle="true">
    <w:name w:val="xl120"/>
    <w:basedOn w:val="a"/>
    <w:rsid w:val="00D07FED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1" w:customStyle="true">
    <w:name w:val="xl121"/>
    <w:basedOn w:val="a"/>
    <w:rsid w:val="00D07FED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2" w:customStyle="true">
    <w:name w:val="xl122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3" w:customStyle="true">
    <w:name w:val="xl123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4" w:customStyle="true">
    <w:name w:val="xl124"/>
    <w:basedOn w:val="a"/>
    <w:rsid w:val="00D07FED"/>
    <w:pPr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5" w:customStyle="true">
    <w:name w:val="xl125"/>
    <w:basedOn w:val="a"/>
    <w:rsid w:val="00D07FED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6" w:customStyle="true">
    <w:name w:val="xl126"/>
    <w:basedOn w:val="a"/>
    <w:rsid w:val="00D07FED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7" w:customStyle="true">
    <w:name w:val="xl127"/>
    <w:basedOn w:val="a"/>
    <w:rsid w:val="00D07FED"/>
    <w:pPr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28" w:customStyle="true">
    <w:name w:val="xl128"/>
    <w:basedOn w:val="a"/>
    <w:rsid w:val="00D07FED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1" w:customStyle="true">
    <w:name w:val="Нет списка1"/>
    <w:next w:val="a2"/>
    <w:uiPriority w:val="99"/>
    <w:semiHidden/>
    <w:unhideWhenUsed/>
    <w:rsid w:val="002D1B4F"/>
  </w:style>
  <w:style w:type="paragraph" w:styleId="font5" w:customStyle="true">
    <w:name w:val="font5"/>
    <w:basedOn w:val="a"/>
    <w:rsid w:val="002D1B4F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lang w:eastAsia="ru-RU"/>
    </w:rPr>
  </w:style>
  <w:style w:type="paragraph" w:styleId="font6" w:customStyle="true">
    <w:name w:val="font6"/>
    <w:basedOn w:val="a"/>
    <w:rsid w:val="002D1B4F"/>
    <w:pPr>
      <w:spacing w:before="100" w:beforeAutospacing="true" w:after="100" w:afterAutospacing="true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xl129" w:customStyle="true">
    <w:name w:val="xl129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0" w:customStyle="true">
    <w:name w:val="xl130"/>
    <w:basedOn w:val="a"/>
    <w:rsid w:val="002D1B4F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1" w:customStyle="true">
    <w:name w:val="xl131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2" w:customStyle="true">
    <w:name w:val="xl132"/>
    <w:basedOn w:val="a"/>
    <w:rsid w:val="002D1B4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3" w:customStyle="true">
    <w:name w:val="xl133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4" w:customStyle="true">
    <w:name w:val="xl134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5" w:customStyle="true">
    <w:name w:val="xl135"/>
    <w:basedOn w:val="a"/>
    <w:rsid w:val="002D1B4F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6" w:customStyle="true">
    <w:name w:val="xl136"/>
    <w:basedOn w:val="a"/>
    <w:rsid w:val="002D1B4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7" w:customStyle="true">
    <w:name w:val="xl137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8" w:customStyle="true">
    <w:name w:val="xl138"/>
    <w:basedOn w:val="a"/>
    <w:rsid w:val="002D1B4F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39" w:customStyle="true">
    <w:name w:val="xl139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0" w:customStyle="true">
    <w:name w:val="xl140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1" w:customStyle="true">
    <w:name w:val="xl141"/>
    <w:basedOn w:val="a"/>
    <w:rsid w:val="002D1B4F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2" w:customStyle="true">
    <w:name w:val="xl142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3" w:customStyle="true">
    <w:name w:val="xl143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4" w:customStyle="true">
    <w:name w:val="xl144"/>
    <w:basedOn w:val="a"/>
    <w:rsid w:val="002D1B4F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5" w:customStyle="true">
    <w:name w:val="xl145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6" w:customStyle="true">
    <w:name w:val="xl146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7" w:customStyle="true">
    <w:name w:val="xl147"/>
    <w:basedOn w:val="a"/>
    <w:rsid w:val="002D1B4F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8" w:customStyle="true">
    <w:name w:val="xl148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49" w:customStyle="true">
    <w:name w:val="xl149"/>
    <w:basedOn w:val="a"/>
    <w:rsid w:val="002D1B4F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0" w:customStyle="true">
    <w:name w:val="xl150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1" w:customStyle="true">
    <w:name w:val="xl151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2" w:customStyle="true">
    <w:name w:val="xl152"/>
    <w:basedOn w:val="a"/>
    <w:rsid w:val="002D1B4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3" w:customStyle="true">
    <w:name w:val="xl153"/>
    <w:basedOn w:val="a"/>
    <w:rsid w:val="002D1B4F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4" w:customStyle="true">
    <w:name w:val="xl154"/>
    <w:basedOn w:val="a"/>
    <w:rsid w:val="002D1B4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5" w:customStyle="true">
    <w:name w:val="xl155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6" w:customStyle="true">
    <w:name w:val="xl156"/>
    <w:basedOn w:val="a"/>
    <w:rsid w:val="002D1B4F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7" w:customStyle="true">
    <w:name w:val="xl157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8" w:customStyle="true">
    <w:name w:val="xl158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59" w:customStyle="true">
    <w:name w:val="xl159"/>
    <w:basedOn w:val="a"/>
    <w:rsid w:val="002D1B4F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0" w:customStyle="true">
    <w:name w:val="xl160"/>
    <w:basedOn w:val="a"/>
    <w:rsid w:val="002D1B4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1" w:customStyle="true">
    <w:name w:val="xl161"/>
    <w:basedOn w:val="a"/>
    <w:rsid w:val="002D1B4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2" w:customStyle="true">
    <w:name w:val="xl162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3" w:customStyle="true">
    <w:name w:val="xl163"/>
    <w:basedOn w:val="a"/>
    <w:rsid w:val="002D1B4F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4" w:customStyle="true">
    <w:name w:val="xl164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5" w:customStyle="true">
    <w:name w:val="xl165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6" w:customStyle="true">
    <w:name w:val="xl166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7" w:customStyle="true">
    <w:name w:val="xl167"/>
    <w:basedOn w:val="a"/>
    <w:rsid w:val="002D1B4F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8" w:customStyle="true">
    <w:name w:val="xl168"/>
    <w:basedOn w:val="a"/>
    <w:rsid w:val="002D1B4F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69" w:customStyle="true">
    <w:name w:val="xl169"/>
    <w:basedOn w:val="a"/>
    <w:rsid w:val="002D1B4F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0" w:customStyle="true">
    <w:name w:val="xl170"/>
    <w:basedOn w:val="a"/>
    <w:rsid w:val="00914E57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1" w:customStyle="true">
    <w:name w:val="xl171"/>
    <w:basedOn w:val="a"/>
    <w:rsid w:val="00914E57"/>
    <w:pPr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2" w:customStyle="true">
    <w:name w:val="xl172"/>
    <w:basedOn w:val="a"/>
    <w:rsid w:val="00914E57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3" w:customStyle="true">
    <w:name w:val="xl173"/>
    <w:basedOn w:val="a"/>
    <w:rsid w:val="00914E57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4" w:customStyle="true">
    <w:name w:val="xl174"/>
    <w:basedOn w:val="a"/>
    <w:rsid w:val="00914E57"/>
    <w:pPr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75" w:customStyle="true">
    <w:name w:val="xl175"/>
    <w:basedOn w:val="a"/>
    <w:rsid w:val="00914E57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2" w:customStyle="true">
    <w:name w:val="Нет списка2"/>
    <w:next w:val="a2"/>
    <w:uiPriority w:val="99"/>
    <w:semiHidden/>
    <w:unhideWhenUsed/>
    <w:rsid w:val="006C55E7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2564C"/>
    <w:pPr>
      <w:spacing w:after="200" w:line="276" w:lineRule="auto"/>
    </w:pPr>
    <w:rPr>
      <w:sz w:val="22"/>
      <w:szCs w:val="22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link w:val="ConsPlusNormal0"/>
    <w:rsid w:val="000C32C8"/>
    <w:pPr>
      <w:widowControl w:val="0"/>
      <w:autoSpaceDE w:val="0"/>
      <w:autoSpaceDN w:val="0"/>
    </w:pPr>
    <w:rPr>
      <w:rFonts w:cs="Calibri" w:eastAsia="Times New Roman"/>
      <w:sz w:val="22"/>
      <w:szCs w:val="22"/>
    </w:rPr>
  </w:style>
  <w:style w:customStyle="1" w:styleId="ConsPlusNormal0" w:type="character">
    <w:name w:val="ConsPlusNormal Знак"/>
    <w:link w:val="ConsPlusNormal"/>
    <w:locked/>
    <w:rsid w:val="001368B5"/>
    <w:rPr>
      <w:rFonts w:ascii="Calibri" w:cs="Calibri" w:eastAsia="Times New Roman" w:hAnsi="Calibri"/>
      <w:lang w:eastAsia="ru-RU"/>
    </w:rPr>
  </w:style>
  <w:style w:customStyle="1" w:styleId="ConsPlusNonformat" w:type="paragraph">
    <w:name w:val="ConsPlusNonformat"/>
    <w:rsid w:val="000C32C8"/>
    <w:pPr>
      <w:widowControl w:val="0"/>
      <w:autoSpaceDE w:val="0"/>
      <w:autoSpaceDN w:val="0"/>
    </w:pPr>
    <w:rPr>
      <w:rFonts w:ascii="Courier New" w:cs="Courier New" w:eastAsia="Times New Roman" w:hAnsi="Courier New"/>
      <w:szCs w:val="22"/>
    </w:rPr>
  </w:style>
  <w:style w:customStyle="1" w:styleId="ConsPlusTitle" w:type="paragraph">
    <w:name w:val="ConsPlusTitle"/>
    <w:rsid w:val="000C32C8"/>
    <w:pPr>
      <w:widowControl w:val="0"/>
      <w:autoSpaceDE w:val="0"/>
      <w:autoSpaceDN w:val="0"/>
    </w:pPr>
    <w:rPr>
      <w:rFonts w:cs="Calibri" w:eastAsia="Times New Roman"/>
      <w:b/>
      <w:sz w:val="22"/>
      <w:szCs w:val="22"/>
    </w:rPr>
  </w:style>
  <w:style w:customStyle="1" w:styleId="ConsPlusCell" w:type="paragraph">
    <w:name w:val="ConsPlusCell"/>
    <w:rsid w:val="000C32C8"/>
    <w:pPr>
      <w:widowControl w:val="0"/>
      <w:autoSpaceDE w:val="0"/>
      <w:autoSpaceDN w:val="0"/>
    </w:pPr>
    <w:rPr>
      <w:rFonts w:ascii="Courier New" w:cs="Courier New" w:eastAsia="Times New Roman" w:hAnsi="Courier New"/>
      <w:szCs w:val="22"/>
    </w:rPr>
  </w:style>
  <w:style w:customStyle="1" w:styleId="ConsPlusDocList" w:type="paragraph">
    <w:name w:val="ConsPlusDocList"/>
    <w:rsid w:val="000C32C8"/>
    <w:pPr>
      <w:widowControl w:val="0"/>
      <w:autoSpaceDE w:val="0"/>
      <w:autoSpaceDN w:val="0"/>
    </w:pPr>
    <w:rPr>
      <w:rFonts w:cs="Calibri" w:eastAsia="Times New Roman"/>
      <w:sz w:val="22"/>
      <w:szCs w:val="22"/>
    </w:rPr>
  </w:style>
  <w:style w:customStyle="1" w:styleId="ConsPlusTitlePage" w:type="paragraph">
    <w:name w:val="ConsPlusTitlePage"/>
    <w:rsid w:val="000C32C8"/>
    <w:pPr>
      <w:widowControl w:val="0"/>
      <w:autoSpaceDE w:val="0"/>
      <w:autoSpaceDN w:val="0"/>
    </w:pPr>
    <w:rPr>
      <w:rFonts w:ascii="Tahoma" w:cs="Tahoma" w:eastAsia="Times New Roman" w:hAnsi="Tahoma"/>
      <w:szCs w:val="22"/>
    </w:rPr>
  </w:style>
  <w:style w:customStyle="1" w:styleId="ConsPlusJurTerm" w:type="paragraph">
    <w:name w:val="ConsPlusJurTerm"/>
    <w:rsid w:val="000C32C8"/>
    <w:pPr>
      <w:widowControl w:val="0"/>
      <w:autoSpaceDE w:val="0"/>
      <w:autoSpaceDN w:val="0"/>
    </w:pPr>
    <w:rPr>
      <w:rFonts w:ascii="Tahoma" w:cs="Tahoma" w:eastAsia="Times New Roman" w:hAnsi="Tahoma"/>
      <w:sz w:val="26"/>
      <w:szCs w:val="22"/>
    </w:rPr>
  </w:style>
  <w:style w:customStyle="1" w:styleId="ConsPlusTextList" w:type="paragraph">
    <w:name w:val="ConsPlusTextList"/>
    <w:rsid w:val="000C32C8"/>
    <w:pPr>
      <w:widowControl w:val="0"/>
      <w:autoSpaceDE w:val="0"/>
      <w:autoSpaceDN w:val="0"/>
    </w:pPr>
    <w:rPr>
      <w:rFonts w:ascii="Arial" w:cs="Arial" w:eastAsia="Times New Roman" w:hAnsi="Arial"/>
      <w:szCs w:val="22"/>
    </w:rPr>
  </w:style>
  <w:style w:styleId="a3" w:type="paragraph">
    <w:name w:val="header"/>
    <w:basedOn w:val="a"/>
    <w:link w:val="a4"/>
    <w:uiPriority w:val="99"/>
    <w:unhideWhenUsed/>
    <w:rsid w:val="00090F41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090F41"/>
  </w:style>
  <w:style w:styleId="a5" w:type="character">
    <w:name w:val="page number"/>
    <w:basedOn w:val="a0"/>
    <w:rsid w:val="00090F41"/>
  </w:style>
  <w:style w:styleId="a6" w:type="paragraph">
    <w:name w:val="Balloon Text"/>
    <w:basedOn w:val="a"/>
    <w:link w:val="a7"/>
    <w:uiPriority w:val="99"/>
    <w:semiHidden/>
    <w:unhideWhenUsed/>
    <w:rsid w:val="00090F41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link w:val="a6"/>
    <w:uiPriority w:val="99"/>
    <w:semiHidden/>
    <w:rsid w:val="00090F41"/>
    <w:rPr>
      <w:rFonts w:ascii="Tahoma" w:cs="Tahoma" w:hAnsi="Tahoma"/>
      <w:sz w:val="16"/>
      <w:szCs w:val="16"/>
    </w:rPr>
  </w:style>
  <w:style w:styleId="a8" w:type="paragraph">
    <w:name w:val="footer"/>
    <w:basedOn w:val="a"/>
    <w:link w:val="a9"/>
    <w:uiPriority w:val="99"/>
    <w:unhideWhenUsed/>
    <w:rsid w:val="00046054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046054"/>
  </w:style>
  <w:style w:styleId="aa" w:type="table">
    <w:name w:val="Table Grid"/>
    <w:basedOn w:val="a1"/>
    <w:uiPriority w:val="59"/>
    <w:rsid w:val="00BD77A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character">
    <w:name w:val="Hyperlink"/>
    <w:uiPriority w:val="99"/>
    <w:unhideWhenUsed/>
    <w:rsid w:val="00BD77A4"/>
    <w:rPr>
      <w:color w:val="0000FF"/>
      <w:u w:val="single"/>
    </w:rPr>
  </w:style>
  <w:style w:styleId="ac" w:type="character">
    <w:name w:val="FollowedHyperlink"/>
    <w:uiPriority w:val="99"/>
    <w:semiHidden/>
    <w:unhideWhenUsed/>
    <w:rsid w:val="00D07FED"/>
    <w:rPr>
      <w:color w:val="800080"/>
      <w:u w:val="single"/>
    </w:rPr>
  </w:style>
  <w:style w:customStyle="1" w:styleId="xl67" w:type="paragraph">
    <w:name w:val="xl67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customStyle="1" w:styleId="xl68" w:type="paragraph">
    <w:name w:val="xl68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customStyle="1" w:styleId="xl69" w:type="paragraph">
    <w:name w:val="xl69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customStyle="1" w:styleId="xl70" w:type="paragraph">
    <w:name w:val="xl70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D07FED"/>
    <w:pP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D07FED"/>
    <w:pP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D07FED"/>
    <w:pP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D07FED"/>
    <w:pP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8" w:type="paragraph">
    <w:name w:val="xl78"/>
    <w:basedOn w:val="a"/>
    <w:rsid w:val="00D07FED"/>
    <w:pPr>
      <w:shd w:color="000000" w:fill="FFFFFF" w:val="clear"/>
      <w:spacing w:after="100" w:afterAutospacing="1" w:before="100" w:before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79" w:type="paragraph">
    <w:name w:val="xl79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customStyle="1" w:styleId="xl80" w:type="paragraph">
    <w:name w:val="xl80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customStyle="1" w:styleId="xl81" w:type="paragraph">
    <w:name w:val="xl81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83" w:type="paragraph">
    <w:name w:val="xl83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84" w:type="paragraph">
    <w:name w:val="xl84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85" w:type="paragraph">
    <w:name w:val="xl85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customStyle="1" w:styleId="xl88" w:type="paragraph">
    <w:name w:val="xl88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91" w:type="paragraph">
    <w:name w:val="xl91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0000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0000" w:val="clear"/>
      <w:spacing w:after="100" w:afterAutospacing="1" w:before="100" w:before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93" w:type="paragraph">
    <w:name w:val="xl93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0000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94" w:type="paragraph">
    <w:name w:val="xl94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0000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95" w:type="paragraph">
    <w:name w:val="xl95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0000" w:val="clear"/>
      <w:spacing w:after="100" w:afterAutospacing="1" w:before="100" w:before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0000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97" w:type="paragraph">
    <w:name w:val="xl97"/>
    <w:basedOn w:val="a"/>
    <w:rsid w:val="00D07FED"/>
    <w:pPr>
      <w:shd w:color="000000" w:fill="FF0000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98" w:type="paragraph">
    <w:name w:val="xl98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0000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99" w:type="paragraph">
    <w:name w:val="xl99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100" w:type="paragraph">
    <w:name w:val="xl100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01" w:type="paragraph">
    <w:name w:val="xl101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02" w:type="paragraph">
    <w:name w:val="xl102"/>
    <w:basedOn w:val="a"/>
    <w:rsid w:val="00D07FED"/>
    <w:pP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03" w:type="paragraph">
    <w:name w:val="xl103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04" w:type="paragraph">
    <w:name w:val="xl104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105" w:type="paragraph">
    <w:name w:val="xl105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106" w:type="paragraph">
    <w:name w:val="xl106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107" w:type="paragraph">
    <w:name w:val="xl107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108" w:type="paragraph">
    <w:name w:val="xl108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09" w:type="paragraph">
    <w:name w:val="xl109"/>
    <w:basedOn w:val="a"/>
    <w:rsid w:val="00D07FED"/>
    <w:pPr>
      <w:shd w:color="000000" w:fill="FFFFFF" w:val="clear"/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10" w:type="paragraph">
    <w:name w:val="xl110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customStyle="1" w:styleId="xl111" w:type="paragraph">
    <w:name w:val="xl111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12" w:type="paragraph">
    <w:name w:val="xl112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113" w:type="paragraph">
    <w:name w:val="xl113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14" w:type="paragraph">
    <w:name w:val="xl114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customStyle="1" w:styleId="xl115" w:type="paragraph">
    <w:name w:val="xl115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16" w:type="paragraph">
    <w:name w:val="xl116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17" w:type="paragraph">
    <w:name w:val="xl117"/>
    <w:basedOn w:val="a"/>
    <w:rsid w:val="00D07FED"/>
    <w:pP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customStyle="1" w:styleId="xl118" w:type="paragraph">
    <w:name w:val="xl118"/>
    <w:basedOn w:val="a"/>
    <w:rsid w:val="00D07FED"/>
    <w:pP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customStyle="1" w:styleId="xl119" w:type="paragraph">
    <w:name w:val="xl119"/>
    <w:basedOn w:val="a"/>
    <w:rsid w:val="00D07FED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0" w:type="paragraph">
    <w:name w:val="xl120"/>
    <w:basedOn w:val="a"/>
    <w:rsid w:val="00D07FED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1" w:type="paragraph">
    <w:name w:val="xl121"/>
    <w:basedOn w:val="a"/>
    <w:rsid w:val="00D07FED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2" w:type="paragraph">
    <w:name w:val="xl122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3" w:type="paragraph">
    <w:name w:val="xl123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4" w:type="paragraph">
    <w:name w:val="xl124"/>
    <w:basedOn w:val="a"/>
    <w:rsid w:val="00D07FED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5" w:type="paragraph">
    <w:name w:val="xl125"/>
    <w:basedOn w:val="a"/>
    <w:rsid w:val="00D07FED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6" w:type="paragraph">
    <w:name w:val="xl126"/>
    <w:basedOn w:val="a"/>
    <w:rsid w:val="00D07FED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7" w:type="paragraph">
    <w:name w:val="xl127"/>
    <w:basedOn w:val="a"/>
    <w:rsid w:val="00D07FED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28" w:type="paragraph">
    <w:name w:val="xl128"/>
    <w:basedOn w:val="a"/>
    <w:rsid w:val="00D07FED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1" w:type="numbering">
    <w:name w:val="Нет списка1"/>
    <w:next w:val="a2"/>
    <w:uiPriority w:val="99"/>
    <w:semiHidden/>
    <w:unhideWhenUsed/>
    <w:rsid w:val="002D1B4F"/>
  </w:style>
  <w:style w:customStyle="1" w:styleId="font5" w:type="paragraph">
    <w:name w:val="font5"/>
    <w:basedOn w:val="a"/>
    <w:rsid w:val="002D1B4F"/>
    <w:pPr>
      <w:spacing w:after="100" w:afterAutospacing="1" w:before="100" w:beforeAutospacing="1" w:line="240" w:lineRule="auto"/>
    </w:pPr>
    <w:rPr>
      <w:rFonts w:ascii="Times New Roman" w:eastAsia="Times New Roman" w:hAnsi="Times New Roman"/>
      <w:lang w:eastAsia="ru-RU"/>
    </w:rPr>
  </w:style>
  <w:style w:customStyle="1" w:styleId="font6" w:type="paragraph">
    <w:name w:val="font6"/>
    <w:basedOn w:val="a"/>
    <w:rsid w:val="002D1B4F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customStyle="1" w:styleId="xl129" w:type="paragraph">
    <w:name w:val="xl129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0" w:type="paragraph">
    <w:name w:val="xl130"/>
    <w:basedOn w:val="a"/>
    <w:rsid w:val="002D1B4F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1" w:type="paragraph">
    <w:name w:val="xl131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2" w:type="paragraph">
    <w:name w:val="xl132"/>
    <w:basedOn w:val="a"/>
    <w:rsid w:val="002D1B4F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3" w:type="paragraph">
    <w:name w:val="xl133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4" w:type="paragraph">
    <w:name w:val="xl134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5" w:type="paragraph">
    <w:name w:val="xl135"/>
    <w:basedOn w:val="a"/>
    <w:rsid w:val="002D1B4F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6" w:type="paragraph">
    <w:name w:val="xl136"/>
    <w:basedOn w:val="a"/>
    <w:rsid w:val="002D1B4F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7" w:type="paragraph">
    <w:name w:val="xl137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8" w:type="paragraph">
    <w:name w:val="xl138"/>
    <w:basedOn w:val="a"/>
    <w:rsid w:val="002D1B4F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39" w:type="paragraph">
    <w:name w:val="xl139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0" w:type="paragraph">
    <w:name w:val="xl140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1" w:type="paragraph">
    <w:name w:val="xl141"/>
    <w:basedOn w:val="a"/>
    <w:rsid w:val="002D1B4F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2" w:type="paragraph">
    <w:name w:val="xl142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3" w:type="paragraph">
    <w:name w:val="xl143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4" w:type="paragraph">
    <w:name w:val="xl144"/>
    <w:basedOn w:val="a"/>
    <w:rsid w:val="002D1B4F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5" w:type="paragraph">
    <w:name w:val="xl145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6" w:type="paragraph">
    <w:name w:val="xl146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7" w:type="paragraph">
    <w:name w:val="xl147"/>
    <w:basedOn w:val="a"/>
    <w:rsid w:val="002D1B4F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8" w:type="paragraph">
    <w:name w:val="xl148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49" w:type="paragraph">
    <w:name w:val="xl149"/>
    <w:basedOn w:val="a"/>
    <w:rsid w:val="002D1B4F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0" w:type="paragraph">
    <w:name w:val="xl150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1" w:type="paragraph">
    <w:name w:val="xl151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2" w:type="paragraph">
    <w:name w:val="xl152"/>
    <w:basedOn w:val="a"/>
    <w:rsid w:val="002D1B4F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3" w:type="paragraph">
    <w:name w:val="xl153"/>
    <w:basedOn w:val="a"/>
    <w:rsid w:val="002D1B4F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4" w:type="paragraph">
    <w:name w:val="xl154"/>
    <w:basedOn w:val="a"/>
    <w:rsid w:val="002D1B4F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5" w:type="paragraph">
    <w:name w:val="xl155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6" w:type="paragraph">
    <w:name w:val="xl156"/>
    <w:basedOn w:val="a"/>
    <w:rsid w:val="002D1B4F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7" w:type="paragraph">
    <w:name w:val="xl157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8" w:type="paragraph">
    <w:name w:val="xl158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59" w:type="paragraph">
    <w:name w:val="xl159"/>
    <w:basedOn w:val="a"/>
    <w:rsid w:val="002D1B4F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0" w:type="paragraph">
    <w:name w:val="xl160"/>
    <w:basedOn w:val="a"/>
    <w:rsid w:val="002D1B4F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1" w:type="paragraph">
    <w:name w:val="xl161"/>
    <w:basedOn w:val="a"/>
    <w:rsid w:val="002D1B4F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2" w:type="paragraph">
    <w:name w:val="xl162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3" w:type="paragraph">
    <w:name w:val="xl163"/>
    <w:basedOn w:val="a"/>
    <w:rsid w:val="002D1B4F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4" w:type="paragraph">
    <w:name w:val="xl164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5" w:type="paragraph">
    <w:name w:val="xl165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6" w:type="paragraph">
    <w:name w:val="xl166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7" w:type="paragraph">
    <w:name w:val="xl167"/>
    <w:basedOn w:val="a"/>
    <w:rsid w:val="002D1B4F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8" w:type="paragraph">
    <w:name w:val="xl168"/>
    <w:basedOn w:val="a"/>
    <w:rsid w:val="002D1B4F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69" w:type="paragraph">
    <w:name w:val="xl169"/>
    <w:basedOn w:val="a"/>
    <w:rsid w:val="002D1B4F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70" w:type="paragraph">
    <w:name w:val="xl170"/>
    <w:basedOn w:val="a"/>
    <w:rsid w:val="00914E57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71" w:type="paragraph">
    <w:name w:val="xl171"/>
    <w:basedOn w:val="a"/>
    <w:rsid w:val="00914E57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72" w:type="paragraph">
    <w:name w:val="xl172"/>
    <w:basedOn w:val="a"/>
    <w:rsid w:val="00914E57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73" w:type="paragraph">
    <w:name w:val="xl173"/>
    <w:basedOn w:val="a"/>
    <w:rsid w:val="00914E57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74" w:type="paragraph">
    <w:name w:val="xl174"/>
    <w:basedOn w:val="a"/>
    <w:rsid w:val="00914E57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xl175" w:type="paragraph">
    <w:name w:val="xl175"/>
    <w:basedOn w:val="a"/>
    <w:rsid w:val="00914E57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customStyle="1" w:styleId="2" w:type="numbering">
    <w:name w:val="Нет списка2"/>
    <w:next w:val="a2"/>
    <w:uiPriority w:val="99"/>
    <w:semiHidden/>
    <w:unhideWhenUsed/>
    <w:rsid w:val="006C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18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6" Type="http://schemas.openxmlformats.org/officeDocument/2006/relationships/hyperlink" Target="consultantplus://offline/ref=7BF6A3EA01F8C07F787000BF219D08010F32635F3BC4C889E0C13B7289C5D789C60CBBA2B18E5AFA9091113FsFTAL" TargetMode="External"/><Relationship Id="rId39" Type="http://schemas.openxmlformats.org/officeDocument/2006/relationships/hyperlink" Target="consultantplus://offline/ref=7BF6A3EA01F8C07F787000BF219D08010F32635F3BC4C889E0C13B7289C5D789C60CBBA2B18E5AFA9091133FsFTEL" TargetMode="External"/><Relationship Id="rId21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34" Type="http://schemas.openxmlformats.org/officeDocument/2006/relationships/hyperlink" Target="consultantplus://offline/ref=7BF6A3EA01F8C07F787000BF219D08010F32635F3BC4C889E0C13B7289C5D789C60CBBA2B18E5AFA90911D3BsFT9L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50" Type="http://schemas.openxmlformats.org/officeDocument/2006/relationships/customXml" Target="../customXml/item4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9" Type="http://schemas.openxmlformats.org/officeDocument/2006/relationships/hyperlink" Target="consultantplus://offline/ref=7BF6A3EA01F8C07F787000BF219D08010F32635F3BC4C889E0C13B7289C5D789C60CBBA2B18E5AFA9091133FsFTEL" TargetMode="External"/><Relationship Id="rId11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4" Type="http://schemas.openxmlformats.org/officeDocument/2006/relationships/hyperlink" Target="consultantplus://offline/ref=7BF6A3EA01F8C07F787000BF219D08010F32635F3BC4C889E0C13B7289C5D789C60CBBA2B18E5AFA9091173EsFTFL" TargetMode="External"/><Relationship Id="rId32" Type="http://schemas.openxmlformats.org/officeDocument/2006/relationships/hyperlink" Target="consultantplus://offline/ref=7BF6A3EA01F8C07F787000BF219D08010F32635F3BC4C889E0C13B7289C5D789C60CBBA2B18E5AFA90911D3BsFT9L" TargetMode="External"/><Relationship Id="rId37" Type="http://schemas.openxmlformats.org/officeDocument/2006/relationships/hyperlink" Target="consultantplus://offline/ref=7BF6A3EA01F8C07F787000BF219D08010F32635F3BC4C889E0C13B7289C5D789C60CBBA2B18E5AFA9091133FsFTEL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3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8" Type="http://schemas.openxmlformats.org/officeDocument/2006/relationships/hyperlink" Target="consultantplus://offline/ref=7BF6A3EA01F8C07F787000BF219D08010F32635F3BC4C889E0C13B7289C5D789C60CBBA2B18E5AFA9091133FsFTEL" TargetMode="External"/><Relationship Id="rId36" Type="http://schemas.openxmlformats.org/officeDocument/2006/relationships/hyperlink" Target="consultantplus://offline/ref=7BF6A3EA01F8C07F787000BF219D08010F32635F3BC4C889E0C13B7289C5D789C60CBBA2B18E5AFA90911D3BsFT9L" TargetMode="External"/><Relationship Id="rId49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LAW&amp;n=541081&amp;dst=131" TargetMode="External"/><Relationship Id="rId19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31" Type="http://schemas.openxmlformats.org/officeDocument/2006/relationships/hyperlink" Target="consultantplus://offline/ref=7BF6A3EA01F8C07F787000BF219D08010F32635F3BC4C889E0C13B7289C5D789C60CBBA2B18E5AFA90911239sFTBL" TargetMode="External"/><Relationship Id="rId44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41081&amp;dst=131" TargetMode="External"/><Relationship Id="rId14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2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7" Type="http://schemas.openxmlformats.org/officeDocument/2006/relationships/hyperlink" Target="consultantplus://offline/ref=7BF6A3EA01F8C07F787000BF219D08010F32635F3BC4C889E0C13B7289C5D789C60CBBA2B18E5AFA9091113FsFTAL" TargetMode="External"/><Relationship Id="rId30" Type="http://schemas.openxmlformats.org/officeDocument/2006/relationships/hyperlink" Target="consultantplus://offline/ref=7BF6A3EA01F8C07F787000BF219D08010F32635F3BC4C889E0C13B7289C5D789C60CBBA2B18E5AFA90911239sFTBL" TargetMode="External"/><Relationship Id="rId35" Type="http://schemas.openxmlformats.org/officeDocument/2006/relationships/hyperlink" Target="consultantplus://offline/ref=7BF6A3EA01F8C07F787000BF219D08010F32635F3BC4C889E0C13B7289C5D789C60CBBA2B18E5AFA9091133FsFTEL" TargetMode="External"/><Relationship Id="rId43" Type="http://schemas.openxmlformats.org/officeDocument/2006/relationships/footer" Target="footer2.xml"/><Relationship Id="rId48" Type="http://schemas.openxmlformats.org/officeDocument/2006/relationships/customXml" Target="../customXml/item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17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25" Type="http://schemas.openxmlformats.org/officeDocument/2006/relationships/hyperlink" Target="consultantplus://offline/ref=7BF6A3EA01F8C07F787000BF219D08010F32635F3BC4C889E0C13B7289C5D789C60CBBA2B18E5AFA9091173EsFTFL" TargetMode="External"/><Relationship Id="rId33" Type="http://schemas.openxmlformats.org/officeDocument/2006/relationships/hyperlink" Target="consultantplus://offline/ref=7BF6A3EA01F8C07F787000BF219D08010F32635F3BC4C889E0C13B7289C5D789C60CBBA2B18E5AFA9091133FsFTEL" TargetMode="External"/><Relationship Id="rId38" Type="http://schemas.openxmlformats.org/officeDocument/2006/relationships/hyperlink" Target="consultantplus://offline/ref=7BF6A3EA01F8C07F787000BF219D08010F32635F3BC4C889E0C13B7289C5D789C60CBBA2B18E5AFA90911D3BsFT9L" TargetMode="External"/><Relationship Id="rId46" Type="http://schemas.openxmlformats.org/officeDocument/2006/relationships/fontTable" Target="fontTable.xml"/><Relationship Id="rId20" Type="http://schemas.openxmlformats.org/officeDocument/2006/relationships/hyperlink" Target="file:///E:\..\..\..\..\..\..\..\..\..\..\&#1052;&#1091;&#1085;&#1080;&#1094;&#1080;&#1087;&#1072;&#1083;&#1100;&#1085;&#1072;&#1103;%20&#1087;&#1088;&#1086;&#1075;&#1088;&#1072;&#1084;&#1084;&#1072;%20&#1085;&#1072;%202022%20&#1075;&#1086;&#1076;\Microsoft\&#1052;&#1091;&#1085;&#1080;&#1094;&#1080;&#1087;&#1072;&#1083;&#1100;&#1085;&#1072;&#1103;%20&#1087;&#1088;&#1086;&#1075;&#1088;&#1072;&#1084;&#1084;&#1072;%202017%20&#1075;&#1086;&#1076;\&#1042;&#1085;&#1077;&#1089;&#1077;&#1085;&#1080;&#1077;%20&#1080;&#1079;&#1084;&#1077;&#1085;&#1077;&#1085;&#1080;&#1081;%20&#1074;%20&#1052;&#1055;\&#1052;&#1040;&#1049;%202017\&#1056;&#1099;&#1073;&#1072;%20&#1052;&#1055;\Local%20Settings\Temporary%20Internet%20Files\Local%20Settings\Documents%20and%20Settings\Tarasevich\Local%20Settings\Temporary%20Internet%20Files\Content.MSO\B2AD7066.xlsx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приложения</docTitle>
  </documentManagement>
</p:properties>
</file>

<file path=customXml/itemProps1.xml><?xml version="1.0" encoding="utf-8"?>
<ds:datastoreItem xmlns:ds="http://schemas.openxmlformats.org/officeDocument/2006/customXml" ds:itemID="{98273081-2358-4838-90BC-D164B3F61026}"/>
</file>

<file path=customXml/itemProps2.xml><?xml version="1.0" encoding="utf-8"?>
<ds:datastoreItem xmlns:ds="http://schemas.openxmlformats.org/officeDocument/2006/customXml" ds:itemID="{671DB2C7-3CC7-46E7-A037-F25BE872E2FA}"/>
</file>

<file path=customXml/itemProps3.xml><?xml version="1.0" encoding="utf-8"?>
<ds:datastoreItem xmlns:ds="http://schemas.openxmlformats.org/officeDocument/2006/customXml" ds:itemID="{B10CB2EE-F4DC-4D0B-9D20-29A6D656ACD6}"/>
</file>

<file path=customXml/itemProps4.xml><?xml version="1.0" encoding="utf-8"?>
<ds:datastoreItem xmlns:ds="http://schemas.openxmlformats.org/officeDocument/2006/customXml" ds:itemID="{09330232-BAE9-422F-A60D-3E28C4E5E7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104</Pages>
  <Words>26809</Words>
  <Characters>152814</Characters>
  <Application>Microsoft Office Word</Application>
  <DocSecurity>0</DocSecurity>
  <Lines>1273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179265</CharactersWithSpaces>
  <SharedDoc>false</SharedDoc>
  <HLinks>
    <vt:vector size="162" baseType="variant">
      <vt:variant>
        <vt:i4>7602233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consultantplus://offline/ref=7BF6A3EA01F8C07F787000BF219D08010F32635F3BC4C889E0C13B7289C5D789C60CBBA2B18E5AFA9091133FsFTEL</vt:lpwstr>
      </vt:variant>
      <vt:variant>
        <vt:lpwstr/>
      </vt:variant>
      <vt:variant>
        <vt:i4>7602230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consultantplus://offline/ref=7BF6A3EA01F8C07F787000BF219D08010F32635F3BC4C889E0C13B7289C5D789C60CBBA2B18E5AFA90911D3BsFT9L</vt:lpwstr>
      </vt:variant>
      <vt:variant>
        <vt:lpwstr/>
      </vt:variant>
      <vt:variant>
        <vt:i4>7602233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consultantplus://offline/ref=7BF6A3EA01F8C07F787000BF219D08010F32635F3BC4C889E0C13B7289C5D789C60CBBA2B18E5AFA9091133FsFTEL</vt:lpwstr>
      </vt:variant>
      <vt:variant>
        <vt:lpwstr/>
      </vt:variant>
      <vt:variant>
        <vt:i4>7602230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consultantplus://offline/ref=7BF6A3EA01F8C07F787000BF219D08010F32635F3BC4C889E0C13B7289C5D789C60CBBA2B18E5AFA90911D3BsFT9L</vt:lpwstr>
      </vt:variant>
      <vt:variant>
        <vt:lpwstr/>
      </vt:variant>
      <vt:variant>
        <vt:i4>7602233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consultantplus://offline/ref=7BF6A3EA01F8C07F787000BF219D08010F32635F3BC4C889E0C13B7289C5D789C60CBBA2B18E5AFA9091133FsFTEL</vt:lpwstr>
      </vt:variant>
      <vt:variant>
        <vt:lpwstr/>
      </vt:variant>
      <vt:variant>
        <vt:i4>7602233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consultantplus://offline/ref=7BF6A3EA01F8C07F787000BF219D08010F32635F3BC4C889E0C13B7289C5D789C60CBBA2B18E5AFA9091133FsFTEL</vt:lpwstr>
      </vt:variant>
      <vt:variant>
        <vt:lpwstr/>
      </vt:variant>
      <vt:variant>
        <vt:i4>7602230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consultantplus://offline/ref=7BF6A3EA01F8C07F787000BF219D08010F32635F3BC4C889E0C13B7289C5D789C60CBBA2B18E5AFA90911D3BsFT9L</vt:lpwstr>
      </vt:variant>
      <vt:variant>
        <vt:lpwstr/>
      </vt:variant>
      <vt:variant>
        <vt:i4>7602272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consultantplus://offline/ref=7BF6A3EA01F8C07F787000BF219D08010F32635F3BC4C889E0C13B7289C5D789C60CBBA2B18E5AFA90911239sFTBL</vt:lpwstr>
      </vt:variant>
      <vt:variant>
        <vt:lpwstr/>
      </vt:variant>
      <vt:variant>
        <vt:i4>7602233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consultantplus://offline/ref=7BF6A3EA01F8C07F787000BF219D08010F32635F3BC4C889E0C13B7289C5D789C60CBBA2B18E5AFA9091133FsFTEL</vt:lpwstr>
      </vt:variant>
      <vt:variant>
        <vt:lpwstr/>
      </vt:variant>
      <vt:variant>
        <vt:i4>7602233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consultantplus://offline/ref=7BF6A3EA01F8C07F787000BF219D08010F32635F3BC4C889E0C13B7289C5D789C60CBBA2B18E5AFA9091133FsFTEL</vt:lpwstr>
      </vt:variant>
      <vt:variant>
        <vt:lpwstr/>
      </vt:variant>
      <vt:variant>
        <vt:i4>7602239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consultantplus://offline/ref=7BF6A3EA01F8C07F787000BF219D08010F32635F3BC4C889E0C13B7289C5D789C60CBBA2B18E5AFA9091113FsFTAL</vt:lpwstr>
      </vt:variant>
      <vt:variant>
        <vt:lpwstr/>
      </vt:variant>
      <vt:variant>
        <vt:i4>7602239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consultantplus://offline/ref=7BF6A3EA01F8C07F787000BF219D08010F32635F3BC4C889E0C13B7289C5D789C60CBBA2B18E5AFA9091113FsFTAL</vt:lpwstr>
      </vt:variant>
      <vt:variant>
        <vt:lpwstr/>
      </vt:variant>
      <vt:variant>
        <vt:i4>7602237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consultantplus://offline/ref=7BF6A3EA01F8C07F787000BF219D08010F32635F3BC4C889E0C13B7289C5D789C60CBBA2B18E5AFA9091173EsFTFL</vt:lpwstr>
      </vt:variant>
      <vt:variant>
        <vt:lpwstr/>
      </vt:variant>
      <vt:variant>
        <vt:i4>7602237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consultantplus://offline/ref=7BF6A3EA01F8C07F787000BF219D08010F32635F3BC4C889E0C13B7289C5D789C60CBBA2B18E5AFA9091173EsFTFL</vt:lpwstr>
      </vt:variant>
      <vt:variant>
        <vt:lpwstr/>
      </vt:variant>
      <vt:variant>
        <vt:i4>5571634</vt:i4>
      </vt:variant>
      <vt:variant>
        <vt:i4>36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5571634</vt:i4>
      </vt:variant>
      <vt:variant>
        <vt:i4>33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5571634</vt:i4>
      </vt:variant>
      <vt:variant>
        <vt:i4>30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5637173</vt:i4>
      </vt:variant>
      <vt:variant>
        <vt:i4>27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Лист1!P1052</vt:lpwstr>
      </vt:variant>
      <vt:variant>
        <vt:i4>5440564</vt:i4>
      </vt:variant>
      <vt:variant>
        <vt:i4>24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Лист1!P918</vt:lpwstr>
      </vt:variant>
      <vt:variant>
        <vt:i4>5571634</vt:i4>
      </vt:variant>
      <vt:variant>
        <vt:i4>21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5440564</vt:i4>
      </vt:variant>
      <vt:variant>
        <vt:i4>18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Лист1!P918</vt:lpwstr>
      </vt:variant>
      <vt:variant>
        <vt:i4>5571634</vt:i4>
      </vt:variant>
      <vt:variant>
        <vt:i4>15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5571634</vt:i4>
      </vt:variant>
      <vt:variant>
        <vt:i4>12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5571634</vt:i4>
      </vt:variant>
      <vt:variant>
        <vt:i4>9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5571634</vt:i4>
      </vt:variant>
      <vt:variant>
        <vt:i4>6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Лист1!P671</vt:lpwstr>
      </vt:variant>
      <vt:variant>
        <vt:i4>6161463</vt:i4>
      </vt:variant>
      <vt:variant>
        <vt:i4>3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Лист1!P428</vt:lpwstr>
      </vt:variant>
      <vt:variant>
        <vt:i4>6161463</vt:i4>
      </vt:variant>
      <vt:variant>
        <vt:i4>0</vt:i4>
      </vt:variant>
      <vt:variant>
        <vt:i4>0</vt:i4>
      </vt:variant>
      <vt:variant>
        <vt:i4>5</vt:i4>
      </vt:variant>
      <vt:variant>
        <vt:lpwstr>file://E:\..\..\..\..\..\..\..\..\..\..\Муниципальная программа на 2022 год\Microsoft\Муниципальная программа 2017 год\Внесение изменений в МП\МАЙ 2017\Рыба МП\Local Settings\Temporary Internet Files\Local Settings\Documents and Settings\Tarasevich\Local Settings\Temporary Internet Files\Content.MSO\B2AD7066.xlsx</vt:lpwstr>
      </vt:variant>
      <vt:variant>
        <vt:lpwstr>Лист1!P428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Нешина Елена Валерьевна</dc:creator>
  <cp:lastModifiedBy>Лебедева Светлана Александровна</cp:lastModifiedBy>
  <cp:revision>140</cp:revision>
  <cp:lastPrinted>2026-09-07T02:13:00Z</cp:lastPrinted>
  <dcterms:created xsi:type="dcterms:W3CDTF">2026-04-27T07:01:00Z</dcterms:created>
  <dcterms:modified xsi:type="dcterms:W3CDTF">2026-09-07T02:14:00Z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