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8545D" w:rsidRDefault="005D232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5D2321" w:rsidR="005D2321" w:rsidRDefault="005D232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5D2321" w:rsidR="005D2321" w:rsidRDefault="005D232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5D2321" w:rsidR="005D2321" w:rsidRDefault="005D232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5D2321" w:rsidR="005D2321" w:rsidRDefault="005D23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5D2321" w:rsidR="005D2321" w:rsidRDefault="005D23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5D2321" w:rsidR="005D2321" w:rsidRDefault="005D232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5D2321" w:rsidRPr="00B61896" w:rsidTr="005D2321">
        <w:trPr>
          <w:jc w:val="center"/>
        </w:trPr>
        <w:tc>
          <w:tcPr>
            <w:tcW w:type="dxa" w:w="4785"/>
            <w:shd w:color="auto" w:fill="auto" w:val="clear"/>
          </w:tcPr>
          <w:p w:rsidP="005D2321" w:rsidR="005D2321" w:rsidRDefault="005D232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5D2321" w:rsidR="005D2321" w:rsidRDefault="005D232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870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5D2321" w:rsidR="005D2321" w:rsidRDefault="005D232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5D2321" w:rsidRPr="006E3468" w:rsidSect="005D2321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79503C" w:rsidR="005D2321" w:rsidRDefault="005D2321">
      <w:pPr>
        <w:spacing w:line="192" w:lineRule="auto"/>
        <w:contextualSpacing/>
        <w:rPr>
          <w:sz w:val="30"/>
          <w:szCs w:val="30"/>
        </w:rPr>
      </w:pPr>
    </w:p>
    <w:p w:rsidP="0079503C" w:rsidR="005D2321" w:rsidRDefault="005D2321">
      <w:pPr>
        <w:spacing w:line="192" w:lineRule="auto"/>
        <w:contextualSpacing/>
        <w:rPr>
          <w:sz w:val="30"/>
          <w:szCs w:val="30"/>
        </w:rPr>
      </w:pPr>
    </w:p>
    <w:p w:rsidP="0079503C" w:rsidR="005D2321" w:rsidRDefault="005D2321">
      <w:pPr>
        <w:spacing w:line="192" w:lineRule="auto"/>
        <w:contextualSpacing/>
        <w:rPr>
          <w:sz w:val="30"/>
          <w:szCs w:val="30"/>
        </w:rPr>
      </w:pPr>
    </w:p>
    <w:p w:rsidP="0079503C" w:rsidR="005D2321" w:rsidRDefault="005D2321">
      <w:pPr>
        <w:spacing w:line="192" w:lineRule="auto"/>
        <w:contextualSpacing/>
        <w:rPr>
          <w:sz w:val="30"/>
          <w:szCs w:val="30"/>
        </w:rPr>
      </w:pPr>
    </w:p>
    <w:p w:rsidP="0079503C" w:rsidR="00B50F42" w:rsidRDefault="00B50F42">
      <w:pPr>
        <w:spacing w:line="192" w:lineRule="auto"/>
        <w:contextualSpacing/>
        <w:rPr>
          <w:sz w:val="30"/>
          <w:szCs w:val="30"/>
        </w:rPr>
      </w:pPr>
    </w:p>
    <w:p w:rsidP="0079503C" w:rsidR="005D2321" w:rsidRDefault="005D2321">
      <w:pPr>
        <w:spacing w:line="192" w:lineRule="auto"/>
        <w:contextualSpacing/>
        <w:rPr>
          <w:sz w:val="30"/>
          <w:szCs w:val="30"/>
        </w:rPr>
      </w:pPr>
    </w:p>
    <w:p w:rsidP="0079503C" w:rsidR="005D2321" w:rsidRDefault="005D2321">
      <w:pPr>
        <w:spacing w:line="192" w:lineRule="auto"/>
        <w:contextualSpacing/>
        <w:rPr>
          <w:sz w:val="30"/>
          <w:szCs w:val="30"/>
        </w:rPr>
      </w:pPr>
    </w:p>
    <w:p w:rsidP="0079503C" w:rsidR="003931B9" w:rsidRDefault="003931B9" w:rsidRPr="00AD2FA7">
      <w:pPr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 xml:space="preserve">О внесении изменений </w:t>
      </w:r>
    </w:p>
    <w:p w:rsidP="0079503C" w:rsidR="003931B9" w:rsidRDefault="003931B9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 xml:space="preserve">в постановление администрации  </w:t>
      </w:r>
    </w:p>
    <w:p w:rsidP="0079503C" w:rsidR="00D37DB6" w:rsidRDefault="003931B9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 w:rsidRPr="00AD2FA7">
        <w:rPr>
          <w:sz w:val="30"/>
          <w:szCs w:val="30"/>
        </w:rPr>
        <w:t xml:space="preserve">города </w:t>
      </w:r>
      <w:r w:rsidR="00D1673F" w:rsidRPr="00AD2FA7">
        <w:rPr>
          <w:sz w:val="30"/>
          <w:szCs w:val="30"/>
        </w:rPr>
        <w:t xml:space="preserve">Красноярска </w:t>
      </w:r>
    </w:p>
    <w:p w:rsidP="0079503C" w:rsidR="003931B9" w:rsidRDefault="00952333" w:rsidRPr="00AD2FA7">
      <w:pPr>
        <w:widowControl w:val="false"/>
        <w:tabs>
          <w:tab w:pos="3969" w:val="left"/>
        </w:tabs>
        <w:spacing w:line="192" w:lineRule="auto"/>
        <w:contextualSpacing/>
        <w:rPr>
          <w:sz w:val="30"/>
          <w:szCs w:val="30"/>
        </w:rPr>
      </w:pPr>
      <w:r>
        <w:rPr>
          <w:sz w:val="30"/>
          <w:szCs w:val="30"/>
        </w:rPr>
        <w:t>от 13</w:t>
      </w:r>
      <w:r w:rsidR="003931B9" w:rsidRPr="00AD2FA7">
        <w:rPr>
          <w:sz w:val="30"/>
          <w:szCs w:val="30"/>
        </w:rPr>
        <w:t>.11.202</w:t>
      </w:r>
      <w:r>
        <w:rPr>
          <w:sz w:val="30"/>
          <w:szCs w:val="30"/>
        </w:rPr>
        <w:t>5 № 971</w:t>
      </w:r>
    </w:p>
    <w:p w:rsidP="003931B9" w:rsidR="003931B9" w:rsidRDefault="003931B9">
      <w:pPr>
        <w:widowControl w:val="false"/>
        <w:tabs>
          <w:tab w:pos="3969" w:val="left"/>
        </w:tabs>
        <w:contextualSpacing/>
        <w:rPr>
          <w:sz w:val="30"/>
          <w:szCs w:val="30"/>
        </w:rPr>
      </w:pPr>
    </w:p>
    <w:p w:rsidP="003931B9" w:rsidR="0079503C" w:rsidRDefault="0079503C">
      <w:pPr>
        <w:widowControl w:val="false"/>
        <w:tabs>
          <w:tab w:pos="3969" w:val="left"/>
        </w:tabs>
        <w:contextualSpacing/>
        <w:rPr>
          <w:sz w:val="30"/>
          <w:szCs w:val="30"/>
        </w:rPr>
      </w:pPr>
    </w:p>
    <w:p w:rsidP="0079503C" w:rsidR="003931B9" w:rsidRDefault="003931B9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AD2FA7">
        <w:rPr>
          <w:rFonts w:ascii="Times New Roman" w:cs="Times New Roman" w:hAnsi="Times New Roman"/>
          <w:sz w:val="30"/>
          <w:szCs w:val="30"/>
        </w:rPr>
        <w:t xml:space="preserve">В целях реализации </w:t>
      </w:r>
      <w:r w:rsidRPr="00334C2E">
        <w:rPr>
          <w:rFonts w:ascii="Times New Roman" w:cs="Times New Roman" w:hAnsi="Times New Roman"/>
          <w:sz w:val="30"/>
          <w:szCs w:val="30"/>
        </w:rPr>
        <w:t xml:space="preserve">полномочий в сфере </w:t>
      </w:r>
      <w:r w:rsidR="00A25A2B" w:rsidRPr="00334C2E">
        <w:rPr>
          <w:rFonts w:ascii="Times New Roman" w:cs="Times New Roman" w:hAnsi="Times New Roman"/>
          <w:sz w:val="30"/>
          <w:szCs w:val="30"/>
        </w:rPr>
        <w:t>туризма</w:t>
      </w:r>
      <w:r w:rsidRPr="00334C2E">
        <w:rPr>
          <w:rFonts w:ascii="Times New Roman" w:cs="Times New Roman" w:hAnsi="Times New Roman"/>
          <w:sz w:val="30"/>
          <w:szCs w:val="30"/>
        </w:rPr>
        <w:t xml:space="preserve">, в соответствии </w:t>
      </w:r>
      <w:r w:rsidR="00A25A2B" w:rsidRPr="00334C2E">
        <w:rPr>
          <w:rFonts w:ascii="Times New Roman" w:cs="Times New Roman" w:hAnsi="Times New Roman"/>
          <w:sz w:val="30"/>
          <w:szCs w:val="30"/>
        </w:rPr>
        <w:br/>
      </w:r>
      <w:r w:rsidRPr="00334C2E">
        <w:rPr>
          <w:rFonts w:ascii="Times New Roman" w:cs="Times New Roman" w:hAnsi="Times New Roman"/>
          <w:sz w:val="30"/>
          <w:szCs w:val="30"/>
        </w:rPr>
        <w:t>с</w:t>
      </w:r>
      <w:r w:rsidR="00A25A2B" w:rsidRPr="00334C2E">
        <w:rPr>
          <w:rFonts w:ascii="Times New Roman" w:cs="Times New Roman" w:hAnsi="Times New Roman"/>
          <w:sz w:val="30"/>
          <w:szCs w:val="30"/>
        </w:rPr>
        <w:t xml:space="preserve"> </w:t>
      </w:r>
      <w:hyperlink r:id="rId10" w:history="true">
        <w:r w:rsidRPr="00334C2E">
          <w:rPr>
            <w:rFonts w:ascii="Times New Roman" w:cs="Times New Roman" w:hAnsi="Times New Roman"/>
            <w:sz w:val="30"/>
            <w:szCs w:val="30"/>
          </w:rPr>
          <w:t>постановлением</w:t>
        </w:r>
      </w:hyperlink>
      <w:r w:rsidRPr="00334C2E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D1673F" w:rsidRPr="00334C2E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Pr="00334C2E">
        <w:rPr>
          <w:rFonts w:ascii="Times New Roman" w:cs="Times New Roman" w:hAnsi="Times New Roman"/>
          <w:sz w:val="30"/>
          <w:szCs w:val="30"/>
        </w:rPr>
        <w:t xml:space="preserve">от 27.03.2015 </w:t>
      </w:r>
      <w:r w:rsidR="00A25A2B" w:rsidRPr="00334C2E">
        <w:rPr>
          <w:rFonts w:ascii="Times New Roman" w:cs="Times New Roman" w:hAnsi="Times New Roman"/>
          <w:sz w:val="30"/>
          <w:szCs w:val="30"/>
        </w:rPr>
        <w:br/>
      </w:r>
      <w:r w:rsidRPr="00334C2E">
        <w:rPr>
          <w:rFonts w:ascii="Times New Roman" w:cs="Times New Roman" w:hAnsi="Times New Roman"/>
          <w:sz w:val="30"/>
          <w:szCs w:val="30"/>
        </w:rPr>
        <w:t>№ 153 «Об утверждении Порядка принятия решений о разработке, формировании и реализации муниципальных программ города Красноярска», распоряжением администрации города</w:t>
      </w:r>
      <w:r w:rsidR="00D1673F" w:rsidRPr="00334C2E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334C2E">
        <w:rPr>
          <w:rFonts w:ascii="Times New Roman" w:cs="Times New Roman" w:hAnsi="Times New Roman"/>
          <w:sz w:val="30"/>
          <w:szCs w:val="30"/>
        </w:rPr>
        <w:t xml:space="preserve"> </w:t>
      </w:r>
      <w:r w:rsidR="0079503C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Pr="00334C2E">
        <w:rPr>
          <w:rFonts w:ascii="Times New Roman" w:cs="Times New Roman" w:hAnsi="Times New Roman"/>
          <w:sz w:val="30"/>
          <w:szCs w:val="30"/>
        </w:rPr>
        <w:t>от 22.07.2022 № 208-р «Об утверждении перечня муниципальных программ города Красноярска», руководствуясь статьями 41, 58, 59 Устава города Красноярска,</w:t>
      </w:r>
      <w:proofErr w:type="gramEnd"/>
    </w:p>
    <w:p w:rsidP="0079503C" w:rsidR="003931B9" w:rsidRDefault="003931B9" w:rsidRPr="00334C2E">
      <w:pPr>
        <w:pStyle w:val="ConsPlusNormal"/>
        <w:suppressAutoHyphens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79503C" w:rsidR="003931B9" w:rsidRDefault="003931B9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>1. Внести в приложение к постановлению администрации города</w:t>
      </w:r>
      <w:r w:rsidR="00D1673F" w:rsidRPr="00334C2E">
        <w:rPr>
          <w:sz w:val="30"/>
          <w:szCs w:val="30"/>
        </w:rPr>
        <w:t xml:space="preserve"> </w:t>
      </w:r>
      <w:r w:rsidR="00D1673F" w:rsidRPr="00334C2E">
        <w:rPr>
          <w:rFonts w:ascii="Times New Roman" w:cs="Times New Roman" w:hAnsi="Times New Roman"/>
          <w:sz w:val="30"/>
          <w:szCs w:val="30"/>
        </w:rPr>
        <w:t>Красноярска</w:t>
      </w:r>
      <w:r w:rsidR="00952333" w:rsidRPr="00334C2E">
        <w:rPr>
          <w:rFonts w:ascii="Times New Roman" w:cs="Times New Roman" w:hAnsi="Times New Roman"/>
          <w:sz w:val="30"/>
          <w:szCs w:val="30"/>
        </w:rPr>
        <w:t xml:space="preserve"> от 13</w:t>
      </w:r>
      <w:r w:rsidRPr="00334C2E">
        <w:rPr>
          <w:rFonts w:ascii="Times New Roman" w:cs="Times New Roman" w:hAnsi="Times New Roman"/>
          <w:sz w:val="30"/>
          <w:szCs w:val="30"/>
        </w:rPr>
        <w:t>.11.202</w:t>
      </w:r>
      <w:r w:rsidR="00952333" w:rsidRPr="00334C2E">
        <w:rPr>
          <w:rFonts w:ascii="Times New Roman" w:cs="Times New Roman" w:hAnsi="Times New Roman"/>
          <w:sz w:val="30"/>
          <w:szCs w:val="30"/>
        </w:rPr>
        <w:t>5 № 971</w:t>
      </w:r>
      <w:r w:rsidRPr="00334C2E">
        <w:rPr>
          <w:rFonts w:ascii="Times New Roman" w:cs="Times New Roman" w:hAnsi="Times New Roman"/>
          <w:sz w:val="30"/>
          <w:szCs w:val="30"/>
        </w:rPr>
        <w:t xml:space="preserve"> «Об утверждении муниципальной программы «Развитие </w:t>
      </w:r>
      <w:r w:rsidR="00952333" w:rsidRPr="00334C2E">
        <w:rPr>
          <w:rFonts w:ascii="Times New Roman" w:cs="Times New Roman" w:hAnsi="Times New Roman"/>
          <w:sz w:val="30"/>
          <w:szCs w:val="30"/>
        </w:rPr>
        <w:t xml:space="preserve">туризма </w:t>
      </w:r>
      <w:r w:rsidRPr="00334C2E">
        <w:rPr>
          <w:rFonts w:ascii="Times New Roman" w:cs="Times New Roman" w:hAnsi="Times New Roman"/>
          <w:sz w:val="30"/>
          <w:szCs w:val="30"/>
        </w:rPr>
        <w:t>в городе Красноярске» (далее – Программа) следующие изменения:</w:t>
      </w:r>
    </w:p>
    <w:p w:rsidP="00B50F42" w:rsidR="00303E7A" w:rsidRDefault="003931B9">
      <w:pPr>
        <w:ind w:firstLine="709"/>
        <w:contextualSpacing/>
        <w:jc w:val="both"/>
        <w:rPr>
          <w:sz w:val="30"/>
          <w:szCs w:val="30"/>
        </w:rPr>
      </w:pPr>
      <w:r w:rsidRPr="00334C2E">
        <w:rPr>
          <w:sz w:val="30"/>
          <w:szCs w:val="30"/>
        </w:rPr>
        <w:t xml:space="preserve">1) </w:t>
      </w:r>
      <w:r w:rsidR="00B50F42" w:rsidRPr="00334C2E">
        <w:rPr>
          <w:sz w:val="30"/>
          <w:szCs w:val="30"/>
        </w:rPr>
        <w:t>строку «Объемы и источники финансирования муниципальной программы»</w:t>
      </w:r>
      <w:r w:rsidR="00B50F42">
        <w:rPr>
          <w:sz w:val="30"/>
          <w:szCs w:val="30"/>
        </w:rPr>
        <w:t xml:space="preserve"> </w:t>
      </w:r>
      <w:r w:rsidRPr="00334C2E">
        <w:rPr>
          <w:sz w:val="30"/>
          <w:szCs w:val="30"/>
        </w:rPr>
        <w:t>паспорт</w:t>
      </w:r>
      <w:r w:rsidR="00B50F42">
        <w:rPr>
          <w:sz w:val="30"/>
          <w:szCs w:val="30"/>
        </w:rPr>
        <w:t xml:space="preserve">а Программы </w:t>
      </w:r>
      <w:r w:rsidR="003F4AB9" w:rsidRPr="00334C2E">
        <w:rPr>
          <w:sz w:val="30"/>
          <w:szCs w:val="30"/>
        </w:rPr>
        <w:t>изложить в следующей редакции:</w:t>
      </w:r>
    </w:p>
    <w:p w:rsidP="0079503C" w:rsidR="0079503C" w:rsidRDefault="0079503C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tbl>
      <w:tblPr>
        <w:tblStyle w:val="ae"/>
        <w:tblW w:type="auto" w:w="0"/>
        <w:tblLayout w:type="fixed"/>
        <w:tblLook w:firstColumn="0" w:firstRow="0" w:lastColumn="0" w:lastRow="0" w:noHBand="0" w:noVBand="0" w:val="0000"/>
      </w:tblPr>
      <w:tblGrid>
        <w:gridCol w:w="2353"/>
        <w:gridCol w:w="7217"/>
      </w:tblGrid>
      <w:tr w:rsidR="0038720B" w:rsidRPr="00334C2E" w:rsidTr="0079503C">
        <w:trPr>
          <w:trHeight w:val="113"/>
        </w:trPr>
        <w:tc>
          <w:tcPr>
            <w:tcW w:type="dxa" w:w="2353"/>
            <w:shd w:color="auto" w:fill="FFFFFF" w:themeFill="background1" w:val="clear"/>
          </w:tcPr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«Объемы </w:t>
            </w:r>
          </w:p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финансирования </w:t>
            </w:r>
          </w:p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>муниципальной программы</w:t>
            </w:r>
          </w:p>
        </w:tc>
        <w:tc>
          <w:tcPr>
            <w:tcW w:type="dxa" w:w="7217"/>
            <w:shd w:color="auto" w:fill="auto" w:val="clear"/>
          </w:tcPr>
          <w:p w:rsidP="0079503C" w:rsidR="0079503C" w:rsidRDefault="005D2321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ф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инансирование Программы осуществляется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</w:t>
            </w:r>
            <w:proofErr w:type="gramStart"/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аевого бюджета и средств бюджета</w:t>
            </w:r>
            <w:r w:rsidR="006A5CA7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городского округа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горо</w:t>
            </w:r>
            <w:r w:rsidR="006A5CA7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 Красноярск Красноярского края (далее – бюджет города)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в объеме </w:t>
            </w:r>
          </w:p>
          <w:p w:rsidP="0079503C" w:rsidR="00952333" w:rsidRDefault="0038720B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364 384,38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</w:t>
            </w:r>
            <w:r w:rsidR="005D2321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.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>Объем финансирования по годам реализации Программы:</w:t>
            </w:r>
            <w:r w:rsidRPr="00334C2E">
              <w:rPr>
                <w:sz w:val="30"/>
                <w:szCs w:val="30"/>
              </w:rPr>
              <w:t xml:space="preserve"> 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152 011,38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196 320,25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</w:t>
            </w:r>
            <w:r w:rsidR="0079503C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16 052,75 тыс. рублей.</w:t>
            </w:r>
          </w:p>
          <w:p w:rsidP="0079503C" w:rsidR="0079503C" w:rsidRDefault="00952333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Финансирование подпрограммы 1 «Создание условий для развития туризма на территории города Красноярска» </w:t>
            </w:r>
            <w:r w:rsidR="00437CA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</w:t>
            </w:r>
            <w:proofErr w:type="gramStart"/>
            <w:r w:rsidR="00437CA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="00437CA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</w:t>
            </w:r>
            <w:r w:rsidR="0079503C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                   </w:t>
            </w:r>
            <w:r w:rsidR="00437CA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и 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средств бюджета города составляет </w:t>
            </w:r>
          </w:p>
          <w:p w:rsidP="0079503C" w:rsidR="00952333" w:rsidRDefault="0038720B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364 384,38</w:t>
            </w:r>
            <w:r w:rsidR="00437CA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рублей.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Объем финансирования по годам реализации подпрограммы 1:</w:t>
            </w:r>
          </w:p>
          <w:p w:rsidP="0079503C" w:rsidR="0038720B" w:rsidRDefault="0038720B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2026 год – 152 011,38 тыс. рублей;</w:t>
            </w:r>
          </w:p>
          <w:p w:rsidP="0079503C" w:rsidR="0038720B" w:rsidRDefault="0038720B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2027 год – 196 320,25 тыс. рублей;</w:t>
            </w:r>
          </w:p>
          <w:p w:rsidP="005D2321" w:rsidR="00952333" w:rsidRDefault="0038720B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</w:t>
            </w:r>
            <w:r w:rsidR="0079503C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16 052,75 тыс. рублей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»</w:t>
            </w:r>
          </w:p>
        </w:tc>
      </w:tr>
    </w:tbl>
    <w:p w:rsidP="0079503C" w:rsidR="0079503C" w:rsidRDefault="0079503C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79503C" w:rsidR="00DA774D" w:rsidRDefault="00DA774D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 xml:space="preserve">2) в разделе </w:t>
      </w:r>
      <w:r w:rsidRPr="00334C2E">
        <w:rPr>
          <w:rFonts w:ascii="Times New Roman" w:cs="Times New Roman" w:hAnsi="Times New Roman"/>
          <w:sz w:val="30"/>
          <w:szCs w:val="30"/>
          <w:lang w:val="en-US"/>
        </w:rPr>
        <w:t xml:space="preserve">II </w:t>
      </w:r>
      <w:r w:rsidR="00644107" w:rsidRPr="00334C2E">
        <w:rPr>
          <w:rFonts w:ascii="Times New Roman" w:cs="Times New Roman" w:hAnsi="Times New Roman"/>
          <w:sz w:val="30"/>
          <w:szCs w:val="30"/>
        </w:rPr>
        <w:t>Программы:</w:t>
      </w:r>
    </w:p>
    <w:p w:rsidP="0079503C" w:rsidR="00644107" w:rsidRDefault="00644107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 xml:space="preserve">абзац </w:t>
      </w:r>
      <w:r w:rsidR="00EF203E" w:rsidRPr="00334C2E">
        <w:rPr>
          <w:rFonts w:ascii="Times New Roman" w:cs="Times New Roman" w:hAnsi="Times New Roman"/>
          <w:sz w:val="30"/>
          <w:szCs w:val="30"/>
        </w:rPr>
        <w:t>третий</w:t>
      </w:r>
      <w:r w:rsidRPr="00334C2E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79503C" w:rsidR="00644107" w:rsidRDefault="00644107" w:rsidRPr="00334C2E">
      <w:pPr>
        <w:widowControl w:val="false"/>
        <w:autoSpaceDE w:val="false"/>
        <w:autoSpaceDN w:val="false"/>
        <w:ind w:firstLine="709"/>
        <w:contextualSpacing/>
        <w:jc w:val="both"/>
        <w:rPr>
          <w:rFonts w:eastAsiaTheme="minorEastAsia"/>
          <w:bCs/>
          <w:color w:themeColor="text1" w:val="000000"/>
          <w:sz w:val="30"/>
          <w:szCs w:val="30"/>
        </w:rPr>
      </w:pPr>
      <w:r w:rsidRPr="00334C2E">
        <w:rPr>
          <w:sz w:val="30"/>
          <w:szCs w:val="30"/>
        </w:rPr>
        <w:t>«</w:t>
      </w:r>
      <w:r w:rsidRPr="00334C2E">
        <w:rPr>
          <w:sz w:val="30"/>
          <w:szCs w:val="30"/>
          <w:lang w:eastAsia="ru-RU"/>
        </w:rPr>
        <w:t xml:space="preserve">Мероприятия подпрограммы предусматривают расходы </w:t>
      </w:r>
      <w:r w:rsidRPr="00334C2E">
        <w:rPr>
          <w:sz w:val="30"/>
          <w:szCs w:val="30"/>
          <w:lang w:eastAsia="ru-RU"/>
        </w:rPr>
        <w:br/>
        <w:t>на обеспечение деятельности МБУ «КТИЦ», а именно: на разработку туристско-экскурсионных маршрутов, проведение бесплатных экскурсий для граждан, экскурсионное сопровождение различного рода мероприятий и форумов. Кроме того</w:t>
      </w:r>
      <w:r w:rsidR="005D2321">
        <w:rPr>
          <w:sz w:val="30"/>
          <w:szCs w:val="30"/>
          <w:lang w:eastAsia="ru-RU"/>
        </w:rPr>
        <w:t>,</w:t>
      </w:r>
      <w:r w:rsidRPr="00334C2E">
        <w:rPr>
          <w:sz w:val="30"/>
          <w:szCs w:val="30"/>
          <w:lang w:eastAsia="ru-RU"/>
        </w:rPr>
        <w:t xml:space="preserve"> предусмотрены средства МАУДО «СШОР «Спутник» на организацию туристско-рекреационной зоны </w:t>
      </w:r>
      <w:r w:rsidRPr="00334C2E">
        <w:rPr>
          <w:color w:themeColor="text1" w:val="000000"/>
          <w:sz w:val="30"/>
          <w:szCs w:val="30"/>
        </w:rPr>
        <w:t>«Водно-</w:t>
      </w:r>
      <w:r w:rsidRPr="00334C2E">
        <w:rPr>
          <w:rFonts w:eastAsiaTheme="minorEastAsia"/>
          <w:bCs/>
          <w:color w:themeColor="text1" w:val="000000"/>
          <w:sz w:val="30"/>
          <w:szCs w:val="30"/>
        </w:rPr>
        <w:t>туристический центр» и на</w:t>
      </w:r>
      <w:r w:rsidRPr="00334C2E">
        <w:rPr>
          <w:sz w:val="30"/>
          <w:szCs w:val="30"/>
          <w:lang w:eastAsia="ru-RU"/>
        </w:rPr>
        <w:t xml:space="preserve"> работ</w:t>
      </w:r>
      <w:r w:rsidR="00355F8E" w:rsidRPr="00334C2E">
        <w:rPr>
          <w:sz w:val="30"/>
          <w:szCs w:val="30"/>
          <w:lang w:eastAsia="ru-RU"/>
        </w:rPr>
        <w:t>ы</w:t>
      </w:r>
      <w:r w:rsidRPr="00334C2E">
        <w:rPr>
          <w:sz w:val="30"/>
          <w:szCs w:val="30"/>
          <w:lang w:eastAsia="ru-RU"/>
        </w:rPr>
        <w:t xml:space="preserve"> </w:t>
      </w:r>
      <w:r w:rsidR="00355F8E" w:rsidRPr="00334C2E">
        <w:rPr>
          <w:sz w:val="30"/>
          <w:szCs w:val="30"/>
          <w:lang w:eastAsia="ru-RU"/>
        </w:rPr>
        <w:t>по</w:t>
      </w:r>
      <w:r w:rsidRPr="00334C2E">
        <w:rPr>
          <w:sz w:val="30"/>
          <w:szCs w:val="30"/>
          <w:lang w:eastAsia="ru-RU"/>
        </w:rPr>
        <w:t xml:space="preserve"> благоустрой</w:t>
      </w:r>
      <w:r w:rsidR="00355F8E" w:rsidRPr="00334C2E">
        <w:rPr>
          <w:sz w:val="30"/>
          <w:szCs w:val="30"/>
          <w:lang w:eastAsia="ru-RU"/>
        </w:rPr>
        <w:t>ству</w:t>
      </w:r>
      <w:r w:rsidRPr="00334C2E">
        <w:rPr>
          <w:sz w:val="30"/>
          <w:szCs w:val="30"/>
          <w:lang w:eastAsia="ru-RU"/>
        </w:rPr>
        <w:t xml:space="preserve"> территории туристско-рекреационной зоны с устройством вр</w:t>
      </w:r>
      <w:r w:rsidR="0079503C">
        <w:rPr>
          <w:sz w:val="30"/>
          <w:szCs w:val="30"/>
          <w:lang w:eastAsia="ru-RU"/>
        </w:rPr>
        <w:t xml:space="preserve">еменного проезда на о. Отдыха. </w:t>
      </w:r>
      <w:r w:rsidRPr="00334C2E">
        <w:rPr>
          <w:rFonts w:eastAsiaTheme="minorEastAsia"/>
          <w:bCs/>
          <w:color w:themeColor="text1" w:val="000000"/>
          <w:sz w:val="30"/>
          <w:szCs w:val="30"/>
        </w:rPr>
        <w:t xml:space="preserve">МАУ «Красноярский парк флоры и фауны «Роев ручей» </w:t>
      </w:r>
      <w:r w:rsidRPr="00334C2E">
        <w:rPr>
          <w:sz w:val="30"/>
          <w:szCs w:val="30"/>
        </w:rPr>
        <w:t xml:space="preserve">предусмотрены средства на </w:t>
      </w:r>
      <w:r w:rsidRPr="00334C2E">
        <w:rPr>
          <w:rFonts w:eastAsiaTheme="minorEastAsia"/>
          <w:bCs/>
          <w:color w:themeColor="text1" w:val="000000"/>
          <w:sz w:val="30"/>
          <w:szCs w:val="30"/>
        </w:rPr>
        <w:t>организацию туристско-рекреационной зоны «</w:t>
      </w:r>
      <w:proofErr w:type="spellStart"/>
      <w:r w:rsidRPr="00334C2E">
        <w:rPr>
          <w:rFonts w:eastAsiaTheme="minorEastAsia"/>
          <w:bCs/>
          <w:color w:themeColor="text1" w:val="000000"/>
          <w:sz w:val="30"/>
          <w:szCs w:val="30"/>
        </w:rPr>
        <w:t>Заповедье</w:t>
      </w:r>
      <w:proofErr w:type="spellEnd"/>
      <w:r w:rsidRPr="00334C2E">
        <w:rPr>
          <w:rFonts w:eastAsiaTheme="minorEastAsia"/>
          <w:bCs/>
          <w:color w:themeColor="text1" w:val="000000"/>
          <w:sz w:val="30"/>
          <w:szCs w:val="30"/>
        </w:rPr>
        <w:t>»</w:t>
      </w:r>
      <w:proofErr w:type="gramStart"/>
      <w:r w:rsidR="00EF203E" w:rsidRPr="00334C2E">
        <w:rPr>
          <w:rFonts w:eastAsiaTheme="minorEastAsia"/>
          <w:bCs/>
          <w:color w:themeColor="text1" w:val="000000"/>
          <w:sz w:val="30"/>
          <w:szCs w:val="30"/>
        </w:rPr>
        <w:t>.»</w:t>
      </w:r>
      <w:proofErr w:type="gramEnd"/>
      <w:r w:rsidR="00EF203E" w:rsidRPr="00334C2E">
        <w:rPr>
          <w:rFonts w:eastAsiaTheme="minorEastAsia"/>
          <w:bCs/>
          <w:color w:themeColor="text1" w:val="000000"/>
          <w:sz w:val="30"/>
          <w:szCs w:val="30"/>
        </w:rPr>
        <w:t>;</w:t>
      </w:r>
    </w:p>
    <w:p w:rsidP="0079503C" w:rsidR="00EF203E" w:rsidRDefault="00EF203E" w:rsidRPr="00334C2E">
      <w:pPr>
        <w:widowControl w:val="false"/>
        <w:autoSpaceDE w:val="false"/>
        <w:autoSpaceDN w:val="false"/>
        <w:ind w:firstLine="709"/>
        <w:contextualSpacing/>
        <w:jc w:val="both"/>
        <w:rPr>
          <w:rFonts w:eastAsiaTheme="minorEastAsia"/>
          <w:bCs/>
          <w:color w:themeColor="text1" w:val="000000"/>
          <w:sz w:val="30"/>
          <w:szCs w:val="30"/>
        </w:rPr>
      </w:pPr>
      <w:r w:rsidRPr="00334C2E">
        <w:rPr>
          <w:rFonts w:eastAsiaTheme="minorEastAsia"/>
          <w:bCs/>
          <w:color w:themeColor="text1" w:val="000000"/>
          <w:sz w:val="30"/>
          <w:szCs w:val="30"/>
        </w:rPr>
        <w:t>после абзаца четвертого дополнить абзацем следующего содержания:</w:t>
      </w:r>
    </w:p>
    <w:p w:rsidP="0079503C" w:rsidR="00644107" w:rsidRDefault="00EF203E" w:rsidRPr="0079503C">
      <w:pPr>
        <w:widowControl w:val="false"/>
        <w:autoSpaceDE w:val="false"/>
        <w:autoSpaceDN w:val="false"/>
        <w:ind w:firstLine="709"/>
        <w:contextualSpacing/>
        <w:jc w:val="both"/>
        <w:rPr>
          <w:rFonts w:eastAsiaTheme="minorEastAsia"/>
          <w:bCs/>
          <w:color w:themeColor="text1" w:val="000000"/>
          <w:sz w:val="30"/>
          <w:szCs w:val="30"/>
        </w:rPr>
      </w:pPr>
      <w:r w:rsidRPr="00334C2E">
        <w:rPr>
          <w:rFonts w:eastAsiaTheme="minorEastAsia"/>
          <w:bCs/>
          <w:color w:themeColor="text1" w:val="000000"/>
          <w:sz w:val="30"/>
          <w:szCs w:val="30"/>
        </w:rPr>
        <w:t>«Кроме того</w:t>
      </w:r>
      <w:r w:rsidR="005D2321">
        <w:rPr>
          <w:rFonts w:eastAsiaTheme="minorEastAsia"/>
          <w:bCs/>
          <w:color w:themeColor="text1" w:val="000000"/>
          <w:sz w:val="30"/>
          <w:szCs w:val="30"/>
        </w:rPr>
        <w:t>,</w:t>
      </w:r>
      <w:r w:rsidR="00644107" w:rsidRPr="00334C2E">
        <w:rPr>
          <w:rFonts w:eastAsiaTheme="minorEastAsia"/>
          <w:bCs/>
          <w:color w:themeColor="text1" w:val="000000"/>
          <w:sz w:val="30"/>
          <w:szCs w:val="30"/>
        </w:rPr>
        <w:t xml:space="preserve"> мероприятия подпрограммы предусматривают расходы на организацию и проведение</w:t>
      </w:r>
      <w:r w:rsidR="00355F8E" w:rsidRPr="00334C2E">
        <w:rPr>
          <w:rFonts w:eastAsiaTheme="minorEastAsia"/>
          <w:bCs/>
          <w:color w:themeColor="text1" w:val="000000"/>
          <w:sz w:val="30"/>
          <w:szCs w:val="30"/>
        </w:rPr>
        <w:t xml:space="preserve"> событийного мероприятия</w:t>
      </w:r>
      <w:r w:rsidR="00644107" w:rsidRPr="00334C2E">
        <w:rPr>
          <w:rFonts w:eastAsiaTheme="minorEastAsia"/>
          <w:bCs/>
          <w:color w:themeColor="text1" w:val="000000"/>
          <w:sz w:val="30"/>
          <w:szCs w:val="30"/>
        </w:rPr>
        <w:t xml:space="preserve"> </w:t>
      </w:r>
      <w:r w:rsidR="005D2321">
        <w:rPr>
          <w:rFonts w:eastAsiaTheme="minorEastAsia"/>
          <w:bCs/>
          <w:color w:themeColor="text1" w:val="000000"/>
          <w:sz w:val="30"/>
          <w:szCs w:val="30"/>
        </w:rPr>
        <w:t xml:space="preserve">                 </w:t>
      </w:r>
      <w:r w:rsidR="00644107" w:rsidRPr="00334C2E">
        <w:rPr>
          <w:rFonts w:eastAsiaTheme="minorEastAsia"/>
          <w:bCs/>
          <w:color w:themeColor="text1" w:val="000000"/>
          <w:sz w:val="30"/>
          <w:szCs w:val="30"/>
        </w:rPr>
        <w:t xml:space="preserve">на территории города Красноярска </w:t>
      </w:r>
      <w:r w:rsidR="0079503C">
        <w:rPr>
          <w:rFonts w:eastAsiaTheme="minorEastAsia"/>
          <w:bCs/>
          <w:color w:themeColor="text1" w:val="000000"/>
          <w:sz w:val="30"/>
          <w:szCs w:val="30"/>
        </w:rPr>
        <w:t>–</w:t>
      </w:r>
      <w:r w:rsidR="00644107" w:rsidRPr="00334C2E">
        <w:rPr>
          <w:rFonts w:eastAsiaTheme="minorEastAsia"/>
          <w:bCs/>
          <w:color w:themeColor="text1" w:val="000000"/>
          <w:sz w:val="30"/>
          <w:szCs w:val="30"/>
        </w:rPr>
        <w:t xml:space="preserve"> </w:t>
      </w:r>
      <w:r w:rsidR="005D2321">
        <w:rPr>
          <w:rFonts w:eastAsiaTheme="minorEastAsia"/>
          <w:bCs/>
          <w:color w:themeColor="text1" w:val="000000"/>
          <w:sz w:val="30"/>
          <w:szCs w:val="30"/>
        </w:rPr>
        <w:t>марафона «Красноярские мосты»</w:t>
      </w:r>
      <w:proofErr w:type="gramStart"/>
      <w:r w:rsidR="005D2321">
        <w:rPr>
          <w:rFonts w:eastAsiaTheme="minorEastAsia"/>
          <w:bCs/>
          <w:color w:themeColor="text1" w:val="000000"/>
          <w:sz w:val="30"/>
          <w:szCs w:val="30"/>
        </w:rPr>
        <w:t>.»</w:t>
      </w:r>
      <w:proofErr w:type="gramEnd"/>
      <w:r w:rsidR="00644107" w:rsidRPr="00334C2E">
        <w:rPr>
          <w:sz w:val="30"/>
          <w:szCs w:val="30"/>
        </w:rPr>
        <w:t>;</w:t>
      </w:r>
    </w:p>
    <w:p w:rsidP="0079503C" w:rsidR="00BE53CC" w:rsidRDefault="00644107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>3</w:t>
      </w:r>
      <w:r w:rsidR="007B7CBB" w:rsidRPr="00334C2E">
        <w:rPr>
          <w:rFonts w:ascii="Times New Roman" w:cs="Times New Roman" w:hAnsi="Times New Roman"/>
          <w:sz w:val="30"/>
          <w:szCs w:val="30"/>
        </w:rPr>
        <w:t xml:space="preserve">) в разделе </w:t>
      </w:r>
      <w:r w:rsidR="00FC4703" w:rsidRPr="00334C2E">
        <w:rPr>
          <w:rFonts w:ascii="Times New Roman" w:cs="Times New Roman" w:hAnsi="Times New Roman"/>
          <w:color w:themeColor="text1" w:val="000000"/>
          <w:sz w:val="30"/>
          <w:szCs w:val="30"/>
        </w:rPr>
        <w:t>V</w:t>
      </w:r>
      <w:r w:rsidR="00BE53CC" w:rsidRPr="00334C2E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79503C" w:rsidR="0040367C" w:rsidRDefault="0040367C" w:rsidRPr="00334C2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>абзац</w:t>
      </w:r>
      <w:r w:rsidR="00952333" w:rsidRPr="00334C2E">
        <w:rPr>
          <w:rFonts w:ascii="Times New Roman" w:cs="Times New Roman" w:hAnsi="Times New Roman"/>
          <w:sz w:val="30"/>
          <w:szCs w:val="30"/>
        </w:rPr>
        <w:t>ы</w:t>
      </w:r>
      <w:r w:rsidRPr="00334C2E">
        <w:rPr>
          <w:rFonts w:ascii="Times New Roman" w:cs="Times New Roman" w:hAnsi="Times New Roman"/>
          <w:sz w:val="30"/>
          <w:szCs w:val="30"/>
        </w:rPr>
        <w:t xml:space="preserve"> </w:t>
      </w:r>
      <w:r w:rsidR="00BE53CC" w:rsidRPr="00334C2E">
        <w:rPr>
          <w:rFonts w:ascii="Times New Roman" w:cs="Times New Roman" w:hAnsi="Times New Roman"/>
          <w:sz w:val="30"/>
          <w:szCs w:val="30"/>
        </w:rPr>
        <w:t>первый</w:t>
      </w:r>
      <w:r w:rsidR="00952333" w:rsidRPr="00334C2E">
        <w:rPr>
          <w:rFonts w:ascii="Times New Roman" w:cs="Times New Roman" w:hAnsi="Times New Roman"/>
          <w:sz w:val="30"/>
          <w:szCs w:val="30"/>
        </w:rPr>
        <w:t xml:space="preserve"> </w:t>
      </w:r>
      <w:r w:rsidR="0079503C">
        <w:rPr>
          <w:rFonts w:ascii="Times New Roman" w:cs="Times New Roman" w:hAnsi="Times New Roman"/>
          <w:sz w:val="30"/>
          <w:szCs w:val="30"/>
        </w:rPr>
        <w:t>–</w:t>
      </w:r>
      <w:r w:rsidR="00952333" w:rsidRPr="00334C2E">
        <w:rPr>
          <w:rFonts w:ascii="Times New Roman" w:cs="Times New Roman" w:hAnsi="Times New Roman"/>
          <w:sz w:val="30"/>
          <w:szCs w:val="30"/>
        </w:rPr>
        <w:t xml:space="preserve"> </w:t>
      </w:r>
      <w:r w:rsidR="0038720B" w:rsidRPr="00334C2E">
        <w:rPr>
          <w:rFonts w:ascii="Times New Roman" w:cs="Times New Roman" w:hAnsi="Times New Roman"/>
          <w:sz w:val="30"/>
          <w:szCs w:val="30"/>
        </w:rPr>
        <w:t>третий</w:t>
      </w:r>
      <w:r w:rsidRPr="00334C2E"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79503C" w:rsidR="00952333" w:rsidRDefault="005653E3" w:rsidRPr="00334C2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  <w:lang w:eastAsia="ru-RU"/>
        </w:rPr>
      </w:pPr>
      <w:r w:rsidRPr="00334C2E">
        <w:rPr>
          <w:sz w:val="30"/>
          <w:szCs w:val="30"/>
        </w:rPr>
        <w:t>«</w:t>
      </w:r>
      <w:r w:rsidR="00952333" w:rsidRPr="00334C2E">
        <w:rPr>
          <w:sz w:val="30"/>
          <w:szCs w:val="30"/>
          <w:lang w:eastAsia="ru-RU"/>
        </w:rPr>
        <w:t xml:space="preserve">Финансирование Программы осуществляется </w:t>
      </w:r>
      <w:r w:rsidR="0038720B" w:rsidRPr="00334C2E">
        <w:rPr>
          <w:sz w:val="30"/>
          <w:szCs w:val="30"/>
          <w:lang w:eastAsia="ru-RU"/>
        </w:rPr>
        <w:t>за счет сре</w:t>
      </w:r>
      <w:proofErr w:type="gramStart"/>
      <w:r w:rsidR="0038720B" w:rsidRPr="00334C2E">
        <w:rPr>
          <w:sz w:val="30"/>
          <w:szCs w:val="30"/>
          <w:lang w:eastAsia="ru-RU"/>
        </w:rPr>
        <w:t>дств кр</w:t>
      </w:r>
      <w:proofErr w:type="gramEnd"/>
      <w:r w:rsidR="0038720B" w:rsidRPr="00334C2E">
        <w:rPr>
          <w:sz w:val="30"/>
          <w:szCs w:val="30"/>
          <w:lang w:eastAsia="ru-RU"/>
        </w:rPr>
        <w:t xml:space="preserve">аевого бюджета и средств бюджета города </w:t>
      </w:r>
      <w:r w:rsidR="00952333" w:rsidRPr="00334C2E">
        <w:rPr>
          <w:sz w:val="30"/>
          <w:szCs w:val="30"/>
          <w:lang w:eastAsia="ru-RU"/>
        </w:rPr>
        <w:t xml:space="preserve">в объеме </w:t>
      </w:r>
      <w:r w:rsidR="0079503C">
        <w:rPr>
          <w:sz w:val="30"/>
          <w:szCs w:val="30"/>
          <w:lang w:eastAsia="ru-RU"/>
        </w:rPr>
        <w:t xml:space="preserve">                         </w:t>
      </w:r>
      <w:r w:rsidR="0038720B" w:rsidRPr="00334C2E">
        <w:rPr>
          <w:sz w:val="30"/>
          <w:szCs w:val="30"/>
          <w:lang w:eastAsia="ru-RU"/>
        </w:rPr>
        <w:t>364 384,38</w:t>
      </w:r>
      <w:r w:rsidR="0079503C">
        <w:rPr>
          <w:sz w:val="30"/>
          <w:szCs w:val="30"/>
          <w:lang w:eastAsia="ru-RU"/>
        </w:rPr>
        <w:t xml:space="preserve"> </w:t>
      </w:r>
      <w:r w:rsidR="00952333" w:rsidRPr="00334C2E">
        <w:rPr>
          <w:sz w:val="30"/>
          <w:szCs w:val="30"/>
          <w:lang w:eastAsia="ru-RU"/>
        </w:rPr>
        <w:t>рублей, в том числе по годам:</w:t>
      </w:r>
    </w:p>
    <w:p w:rsidP="0079503C" w:rsidR="0038720B" w:rsidRDefault="00952333" w:rsidRPr="00334C2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  <w:lang w:eastAsia="ru-RU"/>
        </w:rPr>
      </w:pPr>
      <w:r w:rsidRPr="00334C2E">
        <w:rPr>
          <w:sz w:val="30"/>
          <w:szCs w:val="30"/>
          <w:lang w:eastAsia="ru-RU"/>
        </w:rPr>
        <w:t xml:space="preserve">2026 год – </w:t>
      </w:r>
      <w:r w:rsidR="0038720B" w:rsidRPr="00334C2E">
        <w:rPr>
          <w:sz w:val="30"/>
          <w:szCs w:val="30"/>
          <w:lang w:eastAsia="ru-RU"/>
        </w:rPr>
        <w:t>152 011,38</w:t>
      </w:r>
      <w:r w:rsidRPr="00334C2E">
        <w:rPr>
          <w:sz w:val="30"/>
          <w:szCs w:val="30"/>
          <w:lang w:eastAsia="ru-RU"/>
        </w:rPr>
        <w:t xml:space="preserve"> тыс. рублей;</w:t>
      </w:r>
    </w:p>
    <w:p w:rsidP="0079503C" w:rsidR="00600125" w:rsidRDefault="00E2462E" w:rsidRPr="00334C2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  <w:lang w:eastAsia="ru-RU"/>
        </w:rPr>
      </w:pPr>
      <w:r w:rsidRPr="00334C2E">
        <w:rPr>
          <w:sz w:val="30"/>
          <w:szCs w:val="30"/>
          <w:lang w:eastAsia="ru-RU"/>
        </w:rPr>
        <w:t>2027 год – 196</w:t>
      </w:r>
      <w:r w:rsidR="0038720B" w:rsidRPr="00334C2E">
        <w:rPr>
          <w:sz w:val="30"/>
          <w:szCs w:val="30"/>
          <w:lang w:eastAsia="ru-RU"/>
        </w:rPr>
        <w:t> 320,25 тыс. рублей</w:t>
      </w:r>
      <w:proofErr w:type="gramStart"/>
      <w:r w:rsidR="0038720B" w:rsidRPr="00334C2E">
        <w:rPr>
          <w:sz w:val="30"/>
          <w:szCs w:val="30"/>
          <w:lang w:eastAsia="ru-RU"/>
        </w:rPr>
        <w:t>;</w:t>
      </w:r>
      <w:r w:rsidR="005653E3" w:rsidRPr="00334C2E">
        <w:rPr>
          <w:sz w:val="30"/>
          <w:szCs w:val="30"/>
        </w:rPr>
        <w:t>»</w:t>
      </w:r>
      <w:proofErr w:type="gramEnd"/>
      <w:r w:rsidR="005653E3" w:rsidRPr="00334C2E">
        <w:rPr>
          <w:sz w:val="30"/>
          <w:szCs w:val="30"/>
        </w:rPr>
        <w:t>;</w:t>
      </w:r>
    </w:p>
    <w:p w:rsidP="0079503C" w:rsidR="0040367C" w:rsidRDefault="00952333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  <w:lang w:eastAsia="ar-SA"/>
        </w:rPr>
      </w:pPr>
      <w:r w:rsidRPr="00334C2E">
        <w:rPr>
          <w:rFonts w:ascii="Times New Roman" w:cs="Times New Roman" w:hAnsi="Times New Roman"/>
          <w:sz w:val="30"/>
          <w:szCs w:val="30"/>
          <w:lang w:eastAsia="ar-SA"/>
        </w:rPr>
        <w:lastRenderedPageBreak/>
        <w:t>абзац</w:t>
      </w:r>
      <w:r w:rsidR="00BE53CC" w:rsidRPr="00334C2E">
        <w:rPr>
          <w:rFonts w:ascii="Times New Roman" w:cs="Times New Roman" w:hAnsi="Times New Roman"/>
          <w:sz w:val="30"/>
          <w:szCs w:val="30"/>
          <w:lang w:eastAsia="ar-SA"/>
        </w:rPr>
        <w:t xml:space="preserve"> пятый </w:t>
      </w:r>
      <w:r w:rsidR="0040367C" w:rsidRPr="00334C2E">
        <w:rPr>
          <w:rFonts w:ascii="Times New Roman" w:cs="Times New Roman" w:hAnsi="Times New Roman"/>
          <w:sz w:val="30"/>
          <w:szCs w:val="30"/>
          <w:lang w:eastAsia="ar-SA"/>
        </w:rPr>
        <w:t>изложить в следующей редакции:</w:t>
      </w:r>
    </w:p>
    <w:p w:rsidP="0079503C" w:rsidR="00303E7A" w:rsidRDefault="00BE53CC" w:rsidRPr="00334C2E">
      <w:pPr>
        <w:widowControl w:val="false"/>
        <w:autoSpaceDE w:val="false"/>
        <w:autoSpaceDN w:val="false"/>
        <w:ind w:firstLine="709"/>
        <w:contextualSpacing/>
        <w:jc w:val="both"/>
        <w:rPr>
          <w:sz w:val="30"/>
          <w:szCs w:val="30"/>
          <w:lang w:eastAsia="ru-RU"/>
        </w:rPr>
      </w:pPr>
      <w:r w:rsidRPr="00334C2E">
        <w:rPr>
          <w:sz w:val="30"/>
          <w:szCs w:val="30"/>
        </w:rPr>
        <w:t>«</w:t>
      </w:r>
      <w:r w:rsidR="00952333" w:rsidRPr="00334C2E">
        <w:rPr>
          <w:sz w:val="30"/>
          <w:szCs w:val="30"/>
          <w:lang w:eastAsia="ru-RU"/>
        </w:rPr>
        <w:t xml:space="preserve">Финансирование подпрограммы 1 «Создание условий </w:t>
      </w:r>
      <w:r w:rsidR="0079503C">
        <w:rPr>
          <w:sz w:val="30"/>
          <w:szCs w:val="30"/>
          <w:lang w:eastAsia="ru-RU"/>
        </w:rPr>
        <w:t xml:space="preserve">                            </w:t>
      </w:r>
      <w:r w:rsidR="00952333" w:rsidRPr="00334C2E">
        <w:rPr>
          <w:sz w:val="30"/>
          <w:szCs w:val="30"/>
          <w:lang w:eastAsia="ru-RU"/>
        </w:rPr>
        <w:t>для развития туризма на территории города Красноярска» –</w:t>
      </w:r>
      <w:r w:rsidR="0079503C">
        <w:rPr>
          <w:sz w:val="30"/>
          <w:szCs w:val="30"/>
          <w:lang w:eastAsia="ru-RU"/>
        </w:rPr>
        <w:t xml:space="preserve">                      </w:t>
      </w:r>
      <w:r w:rsidR="00952333" w:rsidRPr="00334C2E">
        <w:rPr>
          <w:sz w:val="30"/>
          <w:szCs w:val="30"/>
          <w:lang w:eastAsia="ru-RU"/>
        </w:rPr>
        <w:t xml:space="preserve"> </w:t>
      </w:r>
      <w:r w:rsidR="0038720B" w:rsidRPr="00334C2E">
        <w:rPr>
          <w:sz w:val="30"/>
          <w:szCs w:val="30"/>
          <w:lang w:eastAsia="ru-RU"/>
        </w:rPr>
        <w:t>364 384,38</w:t>
      </w:r>
      <w:r w:rsidR="00952333" w:rsidRPr="00334C2E">
        <w:rPr>
          <w:sz w:val="30"/>
          <w:szCs w:val="30"/>
          <w:lang w:eastAsia="ru-RU"/>
        </w:rPr>
        <w:t xml:space="preserve"> тыс. рублей</w:t>
      </w:r>
      <w:proofErr w:type="gramStart"/>
      <w:r w:rsidR="00952333" w:rsidRPr="00334C2E">
        <w:rPr>
          <w:sz w:val="30"/>
          <w:szCs w:val="30"/>
          <w:lang w:eastAsia="ru-RU"/>
        </w:rPr>
        <w:t>.</w:t>
      </w:r>
      <w:r w:rsidRPr="00334C2E">
        <w:rPr>
          <w:sz w:val="30"/>
          <w:szCs w:val="30"/>
        </w:rPr>
        <w:t>»;</w:t>
      </w:r>
      <w:proofErr w:type="gramEnd"/>
    </w:p>
    <w:p w:rsidP="0079503C" w:rsidR="00AE3691" w:rsidRDefault="00644107" w:rsidRPr="005D2321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0" w:name="sub_600"/>
      <w:r w:rsidRPr="005D2321">
        <w:rPr>
          <w:rFonts w:ascii="Times New Roman" w:cs="Times New Roman" w:hAnsi="Times New Roman"/>
          <w:sz w:val="30"/>
          <w:szCs w:val="30"/>
        </w:rPr>
        <w:t>4</w:t>
      </w:r>
      <w:r w:rsidR="005D2321">
        <w:rPr>
          <w:rFonts w:ascii="Times New Roman" w:cs="Times New Roman" w:hAnsi="Times New Roman"/>
          <w:sz w:val="30"/>
          <w:szCs w:val="30"/>
        </w:rPr>
        <w:t>) в</w:t>
      </w:r>
      <w:r w:rsidR="005D2321" w:rsidRPr="005D2321">
        <w:rPr>
          <w:rFonts w:ascii="Times New Roman" w:cs="Times New Roman" w:hAnsi="Times New Roman"/>
          <w:sz w:val="30"/>
          <w:szCs w:val="30"/>
        </w:rPr>
        <w:t xml:space="preserve"> подпрограмме 1 </w:t>
      </w:r>
      <w:r w:rsidR="00AE3691" w:rsidRPr="005D2321">
        <w:rPr>
          <w:rFonts w:ascii="Times New Roman" w:cs="Times New Roman" w:hAnsi="Times New Roman"/>
          <w:sz w:val="30"/>
          <w:szCs w:val="30"/>
        </w:rPr>
        <w:t>раздел</w:t>
      </w:r>
      <w:r w:rsidR="005D2321">
        <w:rPr>
          <w:rFonts w:ascii="Times New Roman" w:cs="Times New Roman" w:hAnsi="Times New Roman"/>
          <w:sz w:val="30"/>
          <w:szCs w:val="30"/>
        </w:rPr>
        <w:t>а</w:t>
      </w:r>
      <w:r w:rsidR="00AE3691" w:rsidRPr="005D2321">
        <w:rPr>
          <w:rFonts w:ascii="Times New Roman" w:cs="Times New Roman" w:hAnsi="Times New Roman"/>
          <w:sz w:val="30"/>
          <w:szCs w:val="30"/>
        </w:rPr>
        <w:t xml:space="preserve"> </w:t>
      </w:r>
      <w:r w:rsidR="00AE3691" w:rsidRPr="005D2321">
        <w:rPr>
          <w:rFonts w:ascii="Times New Roman" w:cs="Times New Roman" w:hAnsi="Times New Roman"/>
          <w:sz w:val="30"/>
          <w:szCs w:val="30"/>
          <w:lang w:val="en-US"/>
        </w:rPr>
        <w:t>VI</w:t>
      </w:r>
      <w:r w:rsidR="00AE3691" w:rsidRPr="005D2321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5D2321" w:rsidR="00AE3691" w:rsidRDefault="00AE3691" w:rsidRPr="00334C2E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334C2E">
        <w:rPr>
          <w:rFonts w:ascii="Times New Roman" w:cs="Times New Roman" w:hAnsi="Times New Roman"/>
          <w:sz w:val="30"/>
          <w:szCs w:val="30"/>
        </w:rPr>
        <w:t>строку «Объемы и источни</w:t>
      </w:r>
      <w:r w:rsidR="004B3FD6" w:rsidRPr="00334C2E">
        <w:rPr>
          <w:rFonts w:ascii="Times New Roman" w:cs="Times New Roman" w:hAnsi="Times New Roman"/>
          <w:sz w:val="30"/>
          <w:szCs w:val="30"/>
        </w:rPr>
        <w:t xml:space="preserve">ки финансирования подпрограммы» </w:t>
      </w:r>
      <w:r w:rsidR="00E17364" w:rsidRPr="00334C2E">
        <w:rPr>
          <w:rFonts w:ascii="Times New Roman" w:cs="Times New Roman" w:hAnsi="Times New Roman"/>
          <w:sz w:val="30"/>
          <w:szCs w:val="30"/>
        </w:rPr>
        <w:t xml:space="preserve">паспорта подпрограммы 1 </w:t>
      </w:r>
      <w:r w:rsidRPr="00334C2E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79503C" w:rsidR="009F5FC1" w:rsidRDefault="009F5FC1" w:rsidRPr="00B50F42">
      <w:pPr>
        <w:widowControl w:val="false"/>
        <w:spacing w:line="192" w:lineRule="auto"/>
        <w:rPr>
          <w:color w:themeColor="text1" w:val="000000"/>
          <w:sz w:val="40"/>
          <w:szCs w:val="32"/>
          <w:lang w:eastAsia="ru-RU"/>
        </w:rPr>
      </w:pPr>
    </w:p>
    <w:tbl>
      <w:tblPr>
        <w:tblStyle w:val="ae"/>
        <w:tblW w:type="auto" w:w="0"/>
        <w:tblLayout w:type="fixed"/>
        <w:tblLook w:firstColumn="0" w:firstRow="0" w:lastColumn="0" w:lastRow="0" w:noHBand="0" w:noVBand="0" w:val="0000"/>
      </w:tblPr>
      <w:tblGrid>
        <w:gridCol w:w="2546"/>
        <w:gridCol w:w="7024"/>
      </w:tblGrid>
      <w:tr w:rsidR="0038720B" w:rsidRPr="00334C2E" w:rsidTr="00206277">
        <w:trPr>
          <w:trHeight w:val="113"/>
        </w:trPr>
        <w:tc>
          <w:tcPr>
            <w:tcW w:type="dxa" w:w="2546"/>
          </w:tcPr>
          <w:bookmarkEnd w:id="0"/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«Объемы </w:t>
            </w:r>
          </w:p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и источники </w:t>
            </w:r>
          </w:p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>финансирования подпрограммы</w:t>
            </w:r>
          </w:p>
        </w:tc>
        <w:tc>
          <w:tcPr>
            <w:tcW w:type="dxa" w:w="7024"/>
            <w:shd w:color="auto" w:fill="auto" w:val="clear"/>
          </w:tcPr>
          <w:p w:rsidP="0079503C" w:rsidR="00952333" w:rsidRDefault="005D2321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ф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инансирование подпрограммы осуществляется </w:t>
            </w:r>
          </w:p>
          <w:p w:rsidP="0079503C" w:rsidR="0079503C" w:rsidRDefault="0038720B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за счет сре</w:t>
            </w:r>
            <w:proofErr w:type="gramStart"/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дств кр</w:t>
            </w:r>
            <w:proofErr w:type="gramEnd"/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аевого бюджета и средств бюджета города 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в объеме </w:t>
            </w: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>364 384,38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 тыс. рублей</w:t>
            </w:r>
            <w:r w:rsidR="005D2321">
              <w:rPr>
                <w:rFonts w:ascii="Times New Roman" w:cs="Times New Roman" w:hAnsi="Times New Roman"/>
                <w:sz w:val="30"/>
                <w:szCs w:val="30"/>
              </w:rPr>
              <w:t>.</w:t>
            </w:r>
            <w:r w:rsidR="00952333" w:rsidRPr="00334C2E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79503C" w:rsidR="00952333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</w:rPr>
              <w:t>Объем финансирования по годам реализации подпрограммы: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2026 год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152 011,38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 тыс. рублей;</w:t>
            </w:r>
          </w:p>
          <w:p w:rsidP="0079503C" w:rsidR="00952333" w:rsidRDefault="00952333" w:rsidRPr="00334C2E">
            <w:pPr>
              <w:pStyle w:val="ConsPlusNormal"/>
              <w:suppressAutoHyphens/>
              <w:jc w:val="both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2027 год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19</w:t>
            </w:r>
            <w:r w:rsidR="00E2462E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6</w:t>
            </w:r>
            <w:r w:rsidR="0038720B"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 320,25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тыс. рублей; </w:t>
            </w:r>
          </w:p>
          <w:p w:rsidP="0079503C" w:rsidR="005D2321" w:rsidRDefault="00952333" w:rsidRPr="00334C2E">
            <w:pPr>
              <w:pStyle w:val="ConsPlusNormal"/>
              <w:suppressAutoHyphens/>
              <w:contextualSpacing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2028 год </w:t>
            </w:r>
            <w:r w:rsidR="0079503C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–</w:t>
            </w:r>
            <w:r w:rsidR="00B50F42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 xml:space="preserve"> 16 052,75 тыс. рублей</w:t>
            </w:r>
            <w:r w:rsidRPr="00334C2E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»</w:t>
            </w:r>
          </w:p>
        </w:tc>
      </w:tr>
    </w:tbl>
    <w:p w:rsidP="0079503C" w:rsidR="0079503C" w:rsidRDefault="0079503C" w:rsidRPr="005D2321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6"/>
          <w:szCs w:val="30"/>
        </w:rPr>
      </w:pPr>
      <w:bookmarkStart w:id="1" w:name="sub_6011"/>
    </w:p>
    <w:p w:rsidP="0079503C" w:rsidR="005D2321" w:rsidRDefault="00AF513A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в разделе 4 подпрограммы</w:t>
      </w:r>
      <w:r w:rsidR="005D2321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1: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</w:t>
      </w:r>
    </w:p>
    <w:p w:rsidP="0079503C" w:rsidR="00AF513A" w:rsidRDefault="00AF513A" w:rsidRPr="00334C2E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абзац двадцать </w:t>
      </w:r>
      <w:r w:rsidR="0074472A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девятый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изложить</w:t>
      </w:r>
      <w:r w:rsidR="005D2321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в следующей редакции:</w:t>
      </w:r>
    </w:p>
    <w:p w:rsidP="0079503C" w:rsidR="00AF513A" w:rsidRDefault="00AF513A" w:rsidRPr="00334C2E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«благоустройство территории туристско-рекреационной зоны Водно-туристический центр и устройство временного проезда </w:t>
      </w:r>
      <w:r w:rsidR="0079503C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                        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на о. Отдыха</w:t>
      </w:r>
      <w:proofErr w:type="gramStart"/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;»</w:t>
      </w:r>
      <w:proofErr w:type="gramEnd"/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;</w:t>
      </w:r>
    </w:p>
    <w:p w:rsidP="0079503C" w:rsidR="00A53B9F" w:rsidRDefault="00952333" w:rsidRPr="00334C2E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дополнить абзацами следующего содержания: </w:t>
      </w:r>
    </w:p>
    <w:p w:rsidP="0079503C" w:rsidR="003B582E" w:rsidRDefault="00952333" w:rsidRPr="00334C2E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«</w:t>
      </w:r>
      <w:r w:rsidR="003B582E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Мероприятие 1.4. Организация туристско-рекреационных зон </w:t>
      </w:r>
      <w:r w:rsidR="005D2321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                    </w:t>
      </w:r>
      <w:r w:rsidR="003B582E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на территории Красноярского края.</w:t>
      </w:r>
    </w:p>
    <w:p w:rsidP="0079503C" w:rsidR="003B582E" w:rsidRDefault="003B582E" w:rsidRPr="00334C2E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Данное мероприятие предусматривает орг</w:t>
      </w:r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анизацию туристско-рекреационных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зон на территории города Красноярска, а именно</w:t>
      </w:r>
      <w:r w:rsidR="00F44B78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: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устройство</w:t>
      </w:r>
      <w:r w:rsidR="0038720B" w:rsidRPr="00334C2E">
        <w:rPr>
          <w:rFonts w:ascii="Times New Roman" w:hAnsi="Times New Roman"/>
          <w:color w:themeColor="text1" w:val="000000"/>
          <w:sz w:val="30"/>
          <w:szCs w:val="30"/>
        </w:rPr>
        <w:t xml:space="preserve"> «Водно-</w:t>
      </w:r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туристического центра»</w:t>
      </w:r>
      <w:r w:rsidR="00F44B78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на острове Отдыха</w:t>
      </w:r>
      <w:r w:rsidR="0079503C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                    </w:t>
      </w:r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и </w:t>
      </w:r>
      <w:r w:rsidR="00F44B78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организацию туристско-рекреационной зоны </w:t>
      </w:r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«</w:t>
      </w:r>
      <w:proofErr w:type="spellStart"/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Заповедье</w:t>
      </w:r>
      <w:proofErr w:type="spellEnd"/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»</w:t>
      </w:r>
      <w:r w:rsidR="0079503C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                           </w:t>
      </w:r>
      <w:r w:rsidR="00F44B78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на территории МАУ «Красноярский парк флоры и фауны «Роев ручей»</w:t>
      </w:r>
      <w:r w:rsidR="0038720B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.</w:t>
      </w:r>
    </w:p>
    <w:p w:rsidP="0079503C" w:rsidR="00C644D7" w:rsidRDefault="0038720B" w:rsidRPr="00334C2E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</w:pP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Исполнителями данного мероприятия являются</w:t>
      </w:r>
      <w:r w:rsidR="003B582E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МАУДО «СШОР «Спутник»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, </w:t>
      </w:r>
      <w:r w:rsidR="000B2EBD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МАУ «Красноярский парк флоры и фауны «Роев ручей»</w:t>
      </w:r>
      <w:r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.</w:t>
      </w:r>
    </w:p>
    <w:p w:rsidP="0079503C" w:rsidR="00C644D7" w:rsidRDefault="005D2321" w:rsidRPr="00B50F42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sz w:val="30"/>
          <w:szCs w:val="30"/>
        </w:rPr>
      </w:pPr>
      <w:r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>Мероприятие 1.5.</w:t>
      </w:r>
      <w:r w:rsidR="00AE2462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 </w:t>
      </w:r>
      <w:r w:rsidR="00C644D7" w:rsidRPr="00334C2E">
        <w:rPr>
          <w:rFonts w:ascii="Times New Roman" w:cs="Times New Roman" w:eastAsiaTheme="minorEastAsia" w:hAnsi="Times New Roman"/>
          <w:bCs/>
          <w:color w:themeColor="text1" w:val="000000"/>
          <w:sz w:val="30"/>
          <w:szCs w:val="30"/>
        </w:rPr>
        <w:t xml:space="preserve">Поддержка и продвижение событийных </w:t>
      </w:r>
      <w:r w:rsidR="00C644D7"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мероприятий на территории края с количеством посетителей не менее </w:t>
      </w:r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             </w:t>
      </w:r>
      <w:r w:rsidR="00C644D7" w:rsidRPr="00B50F42">
        <w:rPr>
          <w:rFonts w:ascii="Times New Roman" w:cs="Times New Roman" w:eastAsiaTheme="minorEastAsia" w:hAnsi="Times New Roman"/>
          <w:bCs/>
          <w:sz w:val="30"/>
          <w:szCs w:val="30"/>
        </w:rPr>
        <w:t>1 тысячи человек.</w:t>
      </w:r>
    </w:p>
    <w:p w:rsidP="0079503C" w:rsidR="00C644D7" w:rsidRDefault="00AE2462" w:rsidRPr="00B50F42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sz w:val="30"/>
          <w:szCs w:val="30"/>
        </w:rPr>
      </w:pPr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Данное мероприятие предусматривает организацию и проведение </w:t>
      </w:r>
      <w:r w:rsidR="00DA774D"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на территории города Красноярска </w:t>
      </w:r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событийного мероприятия </w:t>
      </w:r>
      <w:r w:rsidR="0079503C" w:rsidRPr="00B50F42">
        <w:rPr>
          <w:rFonts w:ascii="Times New Roman" w:cs="Times New Roman" w:eastAsiaTheme="minorEastAsia" w:hAnsi="Times New Roman"/>
          <w:bCs/>
          <w:sz w:val="30"/>
          <w:szCs w:val="30"/>
        </w:rPr>
        <w:t>–</w:t>
      </w:r>
      <w:r w:rsidR="00F44B78"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 </w:t>
      </w:r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>марафон</w:t>
      </w:r>
      <w:r w:rsidR="00F44B78" w:rsidRPr="00B50F42">
        <w:rPr>
          <w:rFonts w:ascii="Times New Roman" w:cs="Times New Roman" w:eastAsiaTheme="minorEastAsia" w:hAnsi="Times New Roman"/>
          <w:bCs/>
          <w:sz w:val="30"/>
          <w:szCs w:val="30"/>
        </w:rPr>
        <w:t>а</w:t>
      </w:r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 xml:space="preserve"> «Красноярские мо</w:t>
      </w:r>
      <w:r w:rsidR="00DA774D" w:rsidRPr="00B50F42">
        <w:rPr>
          <w:rFonts w:ascii="Times New Roman" w:cs="Times New Roman" w:eastAsiaTheme="minorEastAsia" w:hAnsi="Times New Roman"/>
          <w:bCs/>
          <w:sz w:val="30"/>
          <w:szCs w:val="30"/>
        </w:rPr>
        <w:t>сты».</w:t>
      </w:r>
    </w:p>
    <w:p w:rsidP="0079503C" w:rsidR="003B582E" w:rsidRDefault="00C644D7" w:rsidRPr="00B50F42">
      <w:pPr>
        <w:pStyle w:val="ConsPlusNormal"/>
        <w:suppressAutoHyphens/>
        <w:ind w:firstLine="709"/>
        <w:jc w:val="both"/>
        <w:rPr>
          <w:rFonts w:ascii="Times New Roman" w:cs="Times New Roman" w:eastAsiaTheme="minorEastAsia" w:hAnsi="Times New Roman"/>
          <w:bCs/>
          <w:sz w:val="30"/>
          <w:szCs w:val="30"/>
        </w:rPr>
      </w:pPr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>Исполнителем данного мероприятия является МАУ «ЦСК»</w:t>
      </w:r>
      <w:proofErr w:type="gramStart"/>
      <w:r w:rsidRPr="00B50F42">
        <w:rPr>
          <w:rFonts w:ascii="Times New Roman" w:cs="Times New Roman" w:eastAsiaTheme="minorEastAsia" w:hAnsi="Times New Roman"/>
          <w:bCs/>
          <w:sz w:val="30"/>
          <w:szCs w:val="30"/>
        </w:rPr>
        <w:t>.</w:t>
      </w:r>
      <w:r w:rsidR="00EA62E8" w:rsidRPr="00B50F42">
        <w:rPr>
          <w:rFonts w:ascii="Times New Roman" w:cs="Times New Roman" w:eastAsiaTheme="minorEastAsia" w:hAnsi="Times New Roman"/>
          <w:bCs/>
          <w:sz w:val="30"/>
          <w:szCs w:val="30"/>
        </w:rPr>
        <w:t>»</w:t>
      </w:r>
      <w:proofErr w:type="gramEnd"/>
      <w:r w:rsidR="003B582E" w:rsidRPr="00B50F42">
        <w:rPr>
          <w:rFonts w:ascii="Times New Roman" w:cs="Times New Roman" w:eastAsiaTheme="minorEastAsia" w:hAnsi="Times New Roman"/>
          <w:bCs/>
          <w:sz w:val="30"/>
          <w:szCs w:val="30"/>
        </w:rPr>
        <w:t>;</w:t>
      </w:r>
    </w:p>
    <w:bookmarkEnd w:id="1"/>
    <w:p w:rsidP="0079503C" w:rsidR="00042AD1" w:rsidRDefault="00644107" w:rsidRPr="00B50F42">
      <w:pPr>
        <w:pStyle w:val="1"/>
        <w:suppressAutoHyphens/>
        <w:spacing w:after="0" w:before="0"/>
        <w:ind w:firstLine="709"/>
        <w:contextualSpacing/>
        <w:jc w:val="both"/>
        <w:rPr>
          <w:rFonts w:ascii="Times New Roman" w:cs="Times New Roman" w:hAnsi="Times New Roman"/>
          <w:b w:val="false"/>
          <w:color w:val="auto"/>
          <w:sz w:val="30"/>
          <w:szCs w:val="30"/>
        </w:rPr>
      </w:pPr>
      <w:r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5</w:t>
      </w:r>
      <w:r w:rsidR="003931B9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)</w:t>
      </w:r>
      <w:r w:rsidR="003931B9" w:rsidRPr="00B50F42">
        <w:rPr>
          <w:rFonts w:ascii="Times New Roman" w:cs="Times New Roman" w:hAnsi="Times New Roman"/>
          <w:color w:val="auto"/>
          <w:sz w:val="30"/>
          <w:szCs w:val="30"/>
        </w:rPr>
        <w:t xml:space="preserve"> </w:t>
      </w:r>
      <w:r w:rsidR="003931B9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приложения </w:t>
      </w:r>
      <w:r w:rsidR="00096350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1</w:t>
      </w:r>
      <w:r w:rsidR="00581025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,</w:t>
      </w:r>
      <w:r w:rsidR="00096350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</w:t>
      </w:r>
      <w:r w:rsidR="00BB62A9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3, </w:t>
      </w:r>
      <w:r w:rsidR="003931B9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4, 5, </w:t>
      </w:r>
      <w:r w:rsidR="009449F7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6в, </w:t>
      </w:r>
      <w:r w:rsidR="003931B9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7 к Программе изложить в редакции согласно приложениям 1–</w:t>
      </w:r>
      <w:r w:rsidR="009449F7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6</w:t>
      </w:r>
      <w:r w:rsidR="003931B9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 xml:space="preserve"> к настоящему постановлению</w:t>
      </w:r>
      <w:r w:rsidR="005D2321" w:rsidRPr="00B50F42">
        <w:rPr>
          <w:rFonts w:ascii="Times New Roman" w:cs="Times New Roman" w:hAnsi="Times New Roman"/>
          <w:b w:val="false"/>
          <w:color w:val="auto"/>
          <w:sz w:val="30"/>
          <w:szCs w:val="30"/>
        </w:rPr>
        <w:t>.</w:t>
      </w:r>
    </w:p>
    <w:p w:rsidP="0079503C" w:rsidR="003931B9" w:rsidRDefault="0079503C" w:rsidRPr="00AD2FA7">
      <w:pPr>
        <w:pStyle w:val="ConsPlusNormal"/>
        <w:suppressAutoHyphens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B50F42">
        <w:rPr>
          <w:rFonts w:ascii="Times New Roman" w:cs="Times New Roman" w:hAnsi="Times New Roman"/>
          <w:sz w:val="30"/>
          <w:szCs w:val="30"/>
        </w:rPr>
        <w:lastRenderedPageBreak/>
        <w:t>2. </w:t>
      </w:r>
      <w:r w:rsidR="003931B9" w:rsidRPr="00B50F42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3931B9" w:rsidRPr="00B50F42">
        <w:rPr>
          <w:rFonts w:ascii="Times New Roman" w:cs="Times New Roman" w:hAnsi="Times New Roman"/>
          <w:sz w:val="30"/>
          <w:szCs w:val="30"/>
        </w:rPr>
        <w:br/>
      </w:r>
      <w:r w:rsidR="003931B9" w:rsidRPr="00AD2FA7">
        <w:rPr>
          <w:rFonts w:ascii="Times New Roman" w:cs="Times New Roman" w:hAnsi="Times New Roman"/>
          <w:sz w:val="30"/>
          <w:szCs w:val="30"/>
        </w:rPr>
        <w:t xml:space="preserve">«Официальный интернет-портал правовой информации города </w:t>
      </w:r>
      <w:r w:rsidR="003931B9" w:rsidRPr="00AD2FA7">
        <w:rPr>
          <w:rFonts w:ascii="Times New Roman" w:cs="Times New Roman" w:hAnsi="Times New Roman"/>
          <w:sz w:val="30"/>
          <w:szCs w:val="30"/>
        </w:rPr>
        <w:br/>
        <w:t xml:space="preserve">Красноярска» (PRAVO-ADMKRSK.RU) и на официальном сайте </w:t>
      </w:r>
      <w:r w:rsidR="003931B9" w:rsidRPr="00AD2FA7">
        <w:rPr>
          <w:rFonts w:ascii="Times New Roman" w:cs="Times New Roman" w:hAnsi="Times New Roman"/>
          <w:sz w:val="30"/>
          <w:szCs w:val="30"/>
        </w:rPr>
        <w:br/>
        <w:t>администрации города</w:t>
      </w:r>
      <w:r w:rsidR="0014795E" w:rsidRPr="00AD2FA7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3931B9" w:rsidRPr="00AD2FA7">
        <w:rPr>
          <w:rFonts w:ascii="Times New Roman" w:cs="Times New Roman" w:hAnsi="Times New Roman"/>
          <w:sz w:val="30"/>
          <w:szCs w:val="30"/>
        </w:rPr>
        <w:t>.</w:t>
      </w:r>
    </w:p>
    <w:p w:rsidP="003931B9" w:rsidR="003931B9" w:rsidRDefault="003931B9" w:rsidRPr="00AD2FA7">
      <w:pPr>
        <w:pStyle w:val="ConsPlusNormal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3931B9" w:rsidR="003931B9" w:rsidRDefault="003931B9" w:rsidRPr="00AD2FA7">
      <w:pPr>
        <w:pStyle w:val="ConsPlusNormal"/>
        <w:ind w:firstLine="709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E301A8" w:rsidR="00AC375B" w:rsidRDefault="003931B9">
      <w:pPr>
        <w:pStyle w:val="ConsPlusNormal"/>
        <w:contextualSpacing/>
        <w:jc w:val="both"/>
        <w:rPr>
          <w:rFonts w:ascii="Times New Roman" w:cs="Times New Roman" w:hAnsi="Times New Roman"/>
          <w:sz w:val="30"/>
          <w:szCs w:val="30"/>
        </w:rPr>
      </w:pPr>
      <w:r w:rsidRPr="00AD2FA7">
        <w:rPr>
          <w:rFonts w:ascii="Times New Roman" w:cs="Times New Roman" w:hAnsi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P="00E301A8" w:rsidR="005D2321" w:rsidRDefault="005D2321">
      <w:pPr>
        <w:pStyle w:val="ConsPlusNormal"/>
        <w:contextualSpacing/>
        <w:jc w:val="both"/>
        <w:rPr>
          <w:rFonts w:ascii="Times New Roman" w:cs="Times New Roman" w:hAnsi="Times New Roman"/>
          <w:sz w:val="30"/>
          <w:szCs w:val="30"/>
        </w:rPr>
      </w:pPr>
    </w:p>
    <w:p w:rsidP="00E301A8" w:rsidR="0079503C" w:rsidRDefault="0079503C" w:rsidRPr="00AD2FA7">
      <w:pPr>
        <w:pStyle w:val="ConsPlusNormal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5F2955" w:rsidR="00AC375B" w:rsidRDefault="00AC375B" w:rsidRPr="00AD2FA7">
      <w:pPr>
        <w:widowControl w:val="false"/>
        <w:suppressAutoHyphens w:val="false"/>
        <w:spacing w:line="192" w:lineRule="auto"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  <w:sectPr w:rsidR="00AC375B" w:rsidRPr="00AD2FA7" w:rsidSect="0079503C">
          <w:headerReference r:id="rId11" w:type="default"/>
          <w:type w:val="continuous"/>
          <w:pgSz w:h="16838" w:w="11906"/>
          <w:pgMar w:bottom="1134" w:footer="720" w:gutter="0" w:header="720" w:left="1985" w:right="567" w:top="1134"/>
          <w:pgNumType w:start="1"/>
          <w:cols w:space="708"/>
          <w:titlePg/>
          <w:docGrid w:linePitch="360"/>
        </w:sectPr>
      </w:pPr>
    </w:p>
    <w:p w:rsidP="00D60ECC" w:rsidR="00AF1C61" w:rsidRDefault="00AF1C61" w:rsidRPr="00AD2FA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AD2FA7">
        <w:rPr>
          <w:sz w:val="30"/>
          <w:szCs w:val="30"/>
          <w:lang w:eastAsia="ru-RU"/>
        </w:rPr>
        <w:lastRenderedPageBreak/>
        <w:t>Приложение 1</w:t>
      </w:r>
    </w:p>
    <w:p w:rsidP="00D60ECC" w:rsidR="00AF1C61" w:rsidRDefault="00AF1C61" w:rsidRPr="00AD2FA7">
      <w:pPr>
        <w:tabs>
          <w:tab w:pos="8070" w:val="left"/>
        </w:tabs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AD2FA7">
        <w:rPr>
          <w:sz w:val="30"/>
          <w:szCs w:val="30"/>
          <w:lang w:eastAsia="ru-RU"/>
        </w:rPr>
        <w:t>к постановлению</w:t>
      </w:r>
      <w:r w:rsidRPr="00AD2FA7">
        <w:rPr>
          <w:sz w:val="30"/>
          <w:szCs w:val="30"/>
          <w:lang w:eastAsia="ru-RU"/>
        </w:rPr>
        <w:tab/>
      </w:r>
    </w:p>
    <w:p w:rsidP="00D60ECC" w:rsidR="0079503C" w:rsidRDefault="00AF1C61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AD2FA7">
        <w:rPr>
          <w:sz w:val="30"/>
          <w:szCs w:val="30"/>
          <w:lang w:eastAsia="ru-RU"/>
        </w:rPr>
        <w:t xml:space="preserve">администрации </w:t>
      </w:r>
    </w:p>
    <w:p w:rsidP="00D60ECC" w:rsidR="00AF1C61" w:rsidRDefault="00AF1C61" w:rsidRPr="00AD2FA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AD2FA7">
        <w:rPr>
          <w:sz w:val="30"/>
          <w:szCs w:val="30"/>
          <w:lang w:eastAsia="ru-RU"/>
        </w:rPr>
        <w:t>города</w:t>
      </w:r>
      <w:r w:rsidR="0014795E" w:rsidRPr="00AD2FA7">
        <w:rPr>
          <w:sz w:val="30"/>
          <w:szCs w:val="30"/>
          <w:lang w:eastAsia="ru-RU"/>
        </w:rPr>
        <w:t xml:space="preserve"> Красноярска</w:t>
      </w:r>
    </w:p>
    <w:p w:rsidP="00D60ECC" w:rsidR="00AF1C61" w:rsidRDefault="00AF1C61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от ____________ № _________</w:t>
      </w:r>
    </w:p>
    <w:p w:rsidP="00D60ECC" w:rsidR="00AF1C61" w:rsidRDefault="00AF1C61" w:rsidRPr="00AD2FA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AC375B" w:rsidR="00AF1C61" w:rsidRDefault="00AF1C61" w:rsidRPr="00AD2FA7">
      <w:pPr>
        <w:suppressAutoHyphens w:val="false"/>
        <w:spacing w:line="192" w:lineRule="auto"/>
        <w:ind w:firstLine="10206"/>
        <w:contextualSpacing/>
        <w:outlineLvl w:val="2"/>
        <w:rPr>
          <w:color w:themeColor="text1" w:val="000000"/>
          <w:sz w:val="30"/>
          <w:szCs w:val="30"/>
          <w:lang w:eastAsia="ru-RU"/>
        </w:rPr>
      </w:pPr>
    </w:p>
    <w:p w:rsidP="00D60ECC" w:rsidR="00AC375B" w:rsidRDefault="005653E3" w:rsidRPr="00AD2FA7">
      <w:pPr>
        <w:suppressAutoHyphens w:val="false"/>
        <w:spacing w:line="192" w:lineRule="auto"/>
        <w:ind w:firstLine="9923"/>
        <w:contextualSpacing/>
        <w:outlineLvl w:val="2"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«</w:t>
      </w:r>
      <w:r w:rsidR="00AC375B" w:rsidRPr="00AD2FA7">
        <w:rPr>
          <w:color w:themeColor="text1" w:val="000000"/>
          <w:sz w:val="30"/>
          <w:szCs w:val="30"/>
          <w:lang w:eastAsia="ru-RU"/>
        </w:rPr>
        <w:t>Приложение 1</w:t>
      </w:r>
    </w:p>
    <w:p w:rsidP="00D60ECC" w:rsidR="00AC375B" w:rsidRDefault="00AC375B" w:rsidRPr="00AD2FA7">
      <w:pPr>
        <w:suppressAutoHyphens w:val="false"/>
        <w:spacing w:line="192" w:lineRule="auto"/>
        <w:ind w:firstLine="9923"/>
        <w:contextualSpacing/>
        <w:rPr>
          <w:color w:themeColor="text1" w:val="000000"/>
          <w:sz w:val="30"/>
          <w:szCs w:val="30"/>
          <w:lang w:eastAsia="ru-RU"/>
        </w:rPr>
      </w:pPr>
      <w:r w:rsidRPr="00AD2FA7">
        <w:rPr>
          <w:color w:themeColor="text1" w:val="000000"/>
          <w:sz w:val="30"/>
          <w:szCs w:val="30"/>
          <w:lang w:eastAsia="ru-RU"/>
        </w:rPr>
        <w:t>к муниципальной программе</w:t>
      </w:r>
    </w:p>
    <w:p w:rsidP="00D60ECC" w:rsidR="005D2321" w:rsidRDefault="00D60ECC">
      <w:pPr>
        <w:suppressAutoHyphens w:val="false"/>
        <w:spacing w:line="192" w:lineRule="auto"/>
        <w:ind w:firstLine="9923"/>
        <w:contextualSpacing/>
        <w:rPr>
          <w:color w:themeColor="text1" w:val="000000"/>
          <w:sz w:val="30"/>
          <w:szCs w:val="30"/>
          <w:lang w:eastAsia="ru-RU"/>
        </w:rPr>
      </w:pPr>
      <w:r>
        <w:rPr>
          <w:color w:themeColor="text1" w:val="000000"/>
          <w:sz w:val="30"/>
          <w:szCs w:val="30"/>
          <w:lang w:eastAsia="ru-RU"/>
        </w:rPr>
        <w:t>«Развитие туризма</w:t>
      </w:r>
      <w:r w:rsidR="005D2321">
        <w:rPr>
          <w:color w:themeColor="text1" w:val="000000"/>
          <w:sz w:val="30"/>
          <w:szCs w:val="30"/>
          <w:lang w:eastAsia="ru-RU"/>
        </w:rPr>
        <w:t xml:space="preserve"> </w:t>
      </w:r>
      <w:r w:rsidR="00AC375B" w:rsidRPr="00AD2FA7">
        <w:rPr>
          <w:color w:themeColor="text1" w:val="000000"/>
          <w:sz w:val="30"/>
          <w:szCs w:val="30"/>
          <w:lang w:eastAsia="ru-RU"/>
        </w:rPr>
        <w:t xml:space="preserve">в городе </w:t>
      </w:r>
    </w:p>
    <w:p w:rsidP="00D60ECC" w:rsidR="00AC375B" w:rsidRDefault="00AC375B" w:rsidRPr="00AD2FA7">
      <w:pPr>
        <w:suppressAutoHyphens w:val="false"/>
        <w:spacing w:line="192" w:lineRule="auto"/>
        <w:ind w:firstLine="9923"/>
        <w:contextualSpacing/>
        <w:rPr>
          <w:color w:themeColor="text1" w:val="000000"/>
          <w:sz w:val="30"/>
          <w:szCs w:val="30"/>
          <w:lang w:eastAsia="ru-RU"/>
        </w:rPr>
      </w:pPr>
      <w:proofErr w:type="gramStart"/>
      <w:r w:rsidRPr="00AD2FA7">
        <w:rPr>
          <w:color w:themeColor="text1" w:val="000000"/>
          <w:sz w:val="30"/>
          <w:szCs w:val="30"/>
          <w:lang w:eastAsia="ru-RU"/>
        </w:rPr>
        <w:t>Красноярске</w:t>
      </w:r>
      <w:proofErr w:type="gramEnd"/>
      <w:r w:rsidRPr="00AD2FA7">
        <w:rPr>
          <w:color w:themeColor="text1" w:val="000000"/>
          <w:sz w:val="30"/>
          <w:szCs w:val="30"/>
          <w:lang w:eastAsia="ru-RU"/>
        </w:rPr>
        <w:t xml:space="preserve">» </w:t>
      </w:r>
    </w:p>
    <w:p w:rsidP="00D60ECC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9923"/>
        <w:contextualSpacing/>
        <w:jc w:val="center"/>
        <w:rPr>
          <w:color w:themeColor="text1" w:val="000000"/>
          <w:sz w:val="36"/>
          <w:szCs w:val="30"/>
          <w:lang w:eastAsia="ru-RU"/>
        </w:rPr>
      </w:pPr>
    </w:p>
    <w:p w:rsidP="00AC375B" w:rsidR="00AC375B" w:rsidRDefault="00AC375B" w:rsidRPr="00AD2FA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color w:themeColor="text1" w:val="000000"/>
          <w:sz w:val="36"/>
          <w:szCs w:val="30"/>
          <w:lang w:eastAsia="ru-RU"/>
        </w:rPr>
      </w:pP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ПЕРЕЧЕНЬ</w:t>
      </w: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мероприятий подпрограмм</w:t>
      </w:r>
      <w:r>
        <w:rPr>
          <w:sz w:val="30"/>
          <w:szCs w:val="30"/>
          <w:lang w:eastAsia="ru-RU"/>
        </w:rPr>
        <w:t>ы</w:t>
      </w:r>
      <w:r w:rsidRPr="00336484">
        <w:rPr>
          <w:sz w:val="30"/>
          <w:szCs w:val="30"/>
          <w:lang w:eastAsia="ru-RU"/>
        </w:rPr>
        <w:t xml:space="preserve"> и отдельных мероприятий Программы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tbl>
      <w:tblPr>
        <w:tblW w:type="pct" w:w="4993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56"/>
        <w:gridCol w:w="2481"/>
        <w:gridCol w:w="2238"/>
        <w:gridCol w:w="1053"/>
        <w:gridCol w:w="1446"/>
        <w:gridCol w:w="2502"/>
        <w:gridCol w:w="2062"/>
        <w:gridCol w:w="2425"/>
      </w:tblGrid>
      <w:tr w:rsidR="00D60ECC" w:rsidRPr="00336484" w:rsidTr="00D60ECC">
        <w:trPr>
          <w:jc w:val="center"/>
        </w:trPr>
        <w:tc>
          <w:tcPr>
            <w:tcW w:type="pct" w:w="156"/>
            <w:vMerge w:val="restart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№ п/п</w:t>
            </w:r>
          </w:p>
        </w:tc>
        <w:tc>
          <w:tcPr>
            <w:tcW w:type="pct" w:w="846"/>
            <w:vMerge w:val="restart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Наименование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мероприятия</w:t>
            </w:r>
          </w:p>
        </w:tc>
        <w:tc>
          <w:tcPr>
            <w:tcW w:type="pct" w:w="763"/>
            <w:vMerge w:val="restart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Ответственный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исполнитель,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соисполнитель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муниципальной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программы</w:t>
            </w:r>
          </w:p>
        </w:tc>
        <w:tc>
          <w:tcPr>
            <w:tcW w:type="pct" w:w="852"/>
            <w:gridSpan w:val="2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Срок</w:t>
            </w:r>
          </w:p>
        </w:tc>
        <w:tc>
          <w:tcPr>
            <w:tcW w:type="pct" w:w="853"/>
            <w:vMerge w:val="restart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Ожидаемый результат (краткое описание)</w:t>
            </w:r>
          </w:p>
        </w:tc>
        <w:tc>
          <w:tcPr>
            <w:tcW w:type="pct" w:w="703"/>
            <w:vMerge w:val="restart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Последствия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proofErr w:type="spellStart"/>
            <w:r w:rsidRPr="00336484">
              <w:rPr>
                <w:rFonts w:cs="Times New Roman CYR"/>
                <w:lang w:eastAsia="ru-RU"/>
              </w:rPr>
              <w:t>нереализации</w:t>
            </w:r>
            <w:proofErr w:type="spellEnd"/>
            <w:r w:rsidRPr="00336484">
              <w:rPr>
                <w:rFonts w:cs="Times New Roman CYR"/>
                <w:lang w:eastAsia="ru-RU"/>
              </w:rPr>
              <w:t xml:space="preserve">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мероприятия</w:t>
            </w:r>
          </w:p>
        </w:tc>
        <w:tc>
          <w:tcPr>
            <w:tcW w:type="pct" w:w="827"/>
            <w:vMerge w:val="restart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Связь с показателями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результативности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jc w:val="center"/>
              <w:rPr>
                <w:rFonts w:cs="Times New Roman CYR"/>
                <w:sz w:val="12"/>
                <w:szCs w:val="12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муниципальной пр</w:t>
            </w:r>
            <w:r w:rsidRPr="00336484">
              <w:rPr>
                <w:rFonts w:cs="Times New Roman CYR"/>
                <w:lang w:eastAsia="ru-RU"/>
              </w:rPr>
              <w:t>о</w:t>
            </w:r>
            <w:r w:rsidRPr="00336484">
              <w:rPr>
                <w:rFonts w:cs="Times New Roman CYR"/>
                <w:lang w:eastAsia="ru-RU"/>
              </w:rPr>
              <w:t xml:space="preserve">граммы </w:t>
            </w:r>
          </w:p>
        </w:tc>
      </w:tr>
      <w:tr w:rsidR="00D60ECC" w:rsidRPr="00336484" w:rsidTr="00D60ECC">
        <w:trPr>
          <w:jc w:val="center"/>
        </w:trPr>
        <w:tc>
          <w:tcPr>
            <w:tcW w:type="pct" w:w="156"/>
            <w:vMerge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846"/>
            <w:vMerge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763"/>
            <w:vMerge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359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начала реализ</w:t>
            </w:r>
            <w:r w:rsidRPr="00336484">
              <w:rPr>
                <w:rFonts w:cs="Times New Roman CYR"/>
                <w:lang w:eastAsia="ru-RU"/>
              </w:rPr>
              <w:t>а</w:t>
            </w:r>
            <w:r w:rsidRPr="00336484">
              <w:rPr>
                <w:rFonts w:cs="Times New Roman CYR"/>
                <w:lang w:eastAsia="ru-RU"/>
              </w:rPr>
              <w:t>ции</w:t>
            </w:r>
          </w:p>
        </w:tc>
        <w:tc>
          <w:tcPr>
            <w:tcW w:type="pct" w:w="493"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окончания реализации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sz w:val="10"/>
                <w:szCs w:val="10"/>
                <w:lang w:eastAsia="ru-RU"/>
              </w:rPr>
            </w:pPr>
          </w:p>
        </w:tc>
        <w:tc>
          <w:tcPr>
            <w:tcW w:type="pct" w:w="853"/>
            <w:vMerge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703"/>
            <w:vMerge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827"/>
            <w:vMerge/>
            <w:tcBorders>
              <w:bottom w:val="nil"/>
            </w:tcBorders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</w:tr>
    </w:tbl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20" w:lineRule="auto"/>
        <w:ind w:firstLine="720"/>
        <w:contextualSpacing/>
        <w:jc w:val="both"/>
        <w:rPr>
          <w:rFonts w:ascii="Times New Roman CYR" w:cs="Times New Roman CYR" w:hAnsi="Times New Roman CYR"/>
          <w:sz w:val="2"/>
          <w:szCs w:val="2"/>
          <w:lang w:eastAsia="ru-RU"/>
        </w:rPr>
      </w:pPr>
    </w:p>
    <w:tbl>
      <w:tblPr>
        <w:tblW w:type="pct" w:w="5000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1"/>
        <w:gridCol w:w="2467"/>
        <w:gridCol w:w="2238"/>
        <w:gridCol w:w="1051"/>
        <w:gridCol w:w="1448"/>
        <w:gridCol w:w="2499"/>
        <w:gridCol w:w="2068"/>
        <w:gridCol w:w="2432"/>
      </w:tblGrid>
      <w:tr w:rsidR="00D60ECC" w:rsidRPr="00336484" w:rsidTr="00D60ECC">
        <w:trPr>
          <w:trHeight w:val="113"/>
          <w:tblHeader/>
          <w:jc w:val="center"/>
        </w:trPr>
        <w:tc>
          <w:tcPr>
            <w:tcW w:type="pct" w:w="164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</w:t>
            </w:r>
          </w:p>
        </w:tc>
        <w:tc>
          <w:tcPr>
            <w:tcW w:type="pct" w:w="840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2</w:t>
            </w:r>
          </w:p>
        </w:tc>
        <w:tc>
          <w:tcPr>
            <w:tcW w:type="pct" w:w="762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3</w:t>
            </w:r>
          </w:p>
        </w:tc>
        <w:tc>
          <w:tcPr>
            <w:tcW w:type="pct" w:w="358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4</w:t>
            </w:r>
          </w:p>
        </w:tc>
        <w:tc>
          <w:tcPr>
            <w:tcW w:type="pct" w:w="493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5</w:t>
            </w:r>
          </w:p>
        </w:tc>
        <w:tc>
          <w:tcPr>
            <w:tcW w:type="pct" w:w="851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6</w:t>
            </w:r>
          </w:p>
        </w:tc>
        <w:tc>
          <w:tcPr>
            <w:tcW w:type="pct" w:w="704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7</w:t>
            </w:r>
          </w:p>
        </w:tc>
        <w:tc>
          <w:tcPr>
            <w:tcW w:type="pct" w:w="828"/>
            <w:tcBorders>
              <w:bottom w:val="nil"/>
            </w:tcBorders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8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336484">
              <w:rPr>
                <w:rFonts w:cs="Times New Roman CYR"/>
              </w:rPr>
              <w:t>1</w:t>
            </w:r>
          </w:p>
        </w:tc>
        <w:tc>
          <w:tcPr>
            <w:tcW w:type="pct" w:w="4836"/>
            <w:gridSpan w:val="7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Подпрограмма 1 «Создание условий для развития туризма на территории города Красноярска»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336484">
              <w:rPr>
                <w:rFonts w:cs="Times New Roman CYR"/>
              </w:rPr>
              <w:t>2</w:t>
            </w:r>
          </w:p>
        </w:tc>
        <w:tc>
          <w:tcPr>
            <w:tcW w:type="pct" w:w="840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Мероприятие 1.1.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Обеспечение деятел</w:t>
            </w:r>
            <w:r w:rsidRPr="00336484">
              <w:t>ь</w:t>
            </w:r>
            <w:r w:rsidRPr="00336484">
              <w:t>ности муниципальных учреждений</w:t>
            </w:r>
          </w:p>
        </w:tc>
        <w:tc>
          <w:tcPr>
            <w:tcW w:type="pct" w:w="762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 xml:space="preserve">главное управление по физической </w:t>
            </w:r>
            <w:proofErr w:type="gramStart"/>
            <w:r w:rsidRPr="00336484">
              <w:t>куль</w:t>
            </w:r>
            <w:r>
              <w:t>-</w:t>
            </w:r>
            <w:r w:rsidRPr="00336484">
              <w:t>туре</w:t>
            </w:r>
            <w:proofErr w:type="gramEnd"/>
            <w:r w:rsidRPr="00336484">
              <w:t>, спорту и т</w:t>
            </w:r>
            <w:r w:rsidRPr="00336484">
              <w:t>у</w:t>
            </w:r>
            <w:r w:rsidRPr="00336484">
              <w:t>ризму администр</w:t>
            </w:r>
            <w:r w:rsidRPr="00336484">
              <w:t>а</w:t>
            </w:r>
            <w:r w:rsidRPr="00336484">
              <w:t>ции города</w:t>
            </w:r>
          </w:p>
        </w:tc>
        <w:tc>
          <w:tcPr>
            <w:tcW w:type="pct" w:w="358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2026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год</w:t>
            </w:r>
          </w:p>
        </w:tc>
        <w:tc>
          <w:tcPr>
            <w:tcW w:type="pct" w:w="493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2030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год</w:t>
            </w:r>
          </w:p>
        </w:tc>
        <w:tc>
          <w:tcPr>
            <w:tcW w:type="pct" w:w="851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336484">
              <w:rPr>
                <w:rFonts w:eastAsiaTheme="minorEastAsia"/>
              </w:rPr>
              <w:t>услуги (работы),            оказываемые МБУ «КТИЦ» в рамках в</w:t>
            </w:r>
            <w:r w:rsidRPr="00336484">
              <w:rPr>
                <w:rFonts w:eastAsiaTheme="minorEastAsia"/>
              </w:rPr>
              <w:t>ы</w:t>
            </w:r>
            <w:r w:rsidRPr="00336484">
              <w:rPr>
                <w:rFonts w:eastAsiaTheme="minorEastAsia"/>
              </w:rPr>
              <w:t>полнения муниц</w:t>
            </w:r>
            <w:r w:rsidRPr="00336484">
              <w:rPr>
                <w:rFonts w:eastAsiaTheme="minorEastAsia"/>
              </w:rPr>
              <w:t>и</w:t>
            </w:r>
            <w:r w:rsidRPr="00336484">
              <w:rPr>
                <w:rFonts w:eastAsiaTheme="minorEastAsia"/>
              </w:rPr>
              <w:t>пального задания</w:t>
            </w:r>
          </w:p>
        </w:tc>
        <w:tc>
          <w:tcPr>
            <w:tcW w:type="pct" w:w="70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низкий темп роста туристского пот</w:t>
            </w:r>
            <w:r w:rsidRPr="00336484">
              <w:t>о</w:t>
            </w:r>
            <w:r w:rsidRPr="00336484">
              <w:t>ка в город, отсу</w:t>
            </w:r>
            <w:r w:rsidRPr="00336484">
              <w:t>т</w:t>
            </w:r>
            <w:r w:rsidRPr="00336484">
              <w:t>ствие информац</w:t>
            </w:r>
            <w:r w:rsidRPr="00336484">
              <w:t>и</w:t>
            </w:r>
            <w:r w:rsidRPr="00336484">
              <w:t>онной базы о г</w:t>
            </w:r>
            <w:r w:rsidRPr="00336484">
              <w:t>о</w:t>
            </w:r>
            <w:r w:rsidRPr="00336484">
              <w:t>роде как привл</w:t>
            </w:r>
            <w:r w:rsidRPr="00336484">
              <w:t>е</w:t>
            </w:r>
            <w:r w:rsidRPr="00336484">
              <w:t>кательном тур</w:t>
            </w:r>
            <w:r w:rsidRPr="00336484">
              <w:t>и</w:t>
            </w:r>
            <w:r w:rsidRPr="00336484">
              <w:t>стическом объе</w:t>
            </w:r>
            <w:r w:rsidRPr="00336484">
              <w:t>к</w:t>
            </w:r>
            <w:r w:rsidRPr="00336484">
              <w:t>те, низкий уровень качества пред</w:t>
            </w:r>
            <w:r w:rsidRPr="00336484">
              <w:t>о</w:t>
            </w:r>
            <w:r w:rsidRPr="00336484">
              <w:lastRenderedPageBreak/>
              <w:t>ставляемых тур</w:t>
            </w:r>
            <w:r w:rsidRPr="00336484">
              <w:t>и</w:t>
            </w:r>
            <w:r w:rsidRPr="00336484">
              <w:t>стических услуг</w:t>
            </w:r>
          </w:p>
        </w:tc>
        <w:tc>
          <w:tcPr>
            <w:tcW w:type="pct" w:w="828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lastRenderedPageBreak/>
              <w:t>количество турист</w:t>
            </w:r>
            <w:r w:rsidRPr="00336484">
              <w:t>и</w:t>
            </w:r>
            <w:r w:rsidRPr="00336484">
              <w:t>ческих услуг, оказ</w:t>
            </w:r>
            <w:r w:rsidRPr="00336484">
              <w:t>ы</w:t>
            </w:r>
            <w:r w:rsidRPr="00336484">
              <w:t xml:space="preserve">ваемых населению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и гостям города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336484">
              <w:rPr>
                <w:rFonts w:cs="Times New Roman CYR"/>
              </w:rPr>
              <w:lastRenderedPageBreak/>
              <w:t>3</w:t>
            </w:r>
          </w:p>
        </w:tc>
        <w:tc>
          <w:tcPr>
            <w:tcW w:type="pct" w:w="840"/>
            <w:shd w:color="auto" w:fill="auto" w:val="clear"/>
          </w:tcPr>
          <w:p w:rsidP="0079503C" w:rsidR="00D60ECC" w:rsidRDefault="005D2321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 xml:space="preserve">Мероприятие </w:t>
            </w:r>
            <w:r w:rsidR="00D60ECC" w:rsidRPr="00336484">
              <w:t xml:space="preserve">1.2. Формирование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и развитие комплекса туристско-</w:t>
            </w:r>
            <w:proofErr w:type="spellStart"/>
            <w:r w:rsidRPr="00336484">
              <w:t>экскурси</w:t>
            </w:r>
            <w:proofErr w:type="spellEnd"/>
            <w:r>
              <w:t>-</w:t>
            </w:r>
            <w:proofErr w:type="spellStart"/>
            <w:r>
              <w:t>онных</w:t>
            </w:r>
            <w:proofErr w:type="spellEnd"/>
            <w:r>
              <w:t xml:space="preserve"> продуктов</w:t>
            </w:r>
          </w:p>
        </w:tc>
        <w:tc>
          <w:tcPr>
            <w:tcW w:type="pct" w:w="762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 xml:space="preserve">главное управление по физической </w:t>
            </w:r>
            <w:proofErr w:type="gramStart"/>
            <w:r w:rsidRPr="00336484">
              <w:t>куль</w:t>
            </w:r>
            <w:r>
              <w:t>-</w:t>
            </w:r>
            <w:r w:rsidRPr="00336484">
              <w:t>туре</w:t>
            </w:r>
            <w:proofErr w:type="gramEnd"/>
            <w:r w:rsidRPr="00336484">
              <w:t>, спорту и т</w:t>
            </w:r>
            <w:r w:rsidRPr="00336484">
              <w:t>у</w:t>
            </w:r>
            <w:r w:rsidRPr="00336484">
              <w:t>ризму администр</w:t>
            </w:r>
            <w:r w:rsidRPr="00336484">
              <w:t>а</w:t>
            </w:r>
            <w:r w:rsidRPr="00336484">
              <w:t>ции города</w:t>
            </w:r>
          </w:p>
        </w:tc>
        <w:tc>
          <w:tcPr>
            <w:tcW w:type="pct" w:w="358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2026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год</w:t>
            </w:r>
          </w:p>
        </w:tc>
        <w:tc>
          <w:tcPr>
            <w:tcW w:type="pct" w:w="493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2030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336484">
              <w:t>год</w:t>
            </w:r>
          </w:p>
        </w:tc>
        <w:tc>
          <w:tcPr>
            <w:tcW w:type="pct" w:w="851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формирование турис</w:t>
            </w:r>
            <w:r w:rsidRPr="00336484">
              <w:t>т</w:t>
            </w:r>
            <w:r w:rsidRPr="00336484">
              <w:t>ско-экскурсионных продуктов, проведение бесплатных экскурсий для граждан, экску</w:t>
            </w:r>
            <w:r w:rsidRPr="00336484">
              <w:t>р</w:t>
            </w:r>
            <w:r w:rsidRPr="00336484">
              <w:t>сионное сопровожд</w:t>
            </w:r>
            <w:r w:rsidRPr="00336484">
              <w:t>е</w:t>
            </w:r>
            <w:r w:rsidRPr="00336484">
              <w:t>ние различного рода мероприятий и фор</w:t>
            </w:r>
            <w:r w:rsidRPr="00336484">
              <w:t>у</w:t>
            </w:r>
            <w:r w:rsidR="005D2321">
              <w:t>мов;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разработка территор</w:t>
            </w:r>
            <w:r w:rsidRPr="00336484">
              <w:t>и</w:t>
            </w:r>
            <w:r w:rsidRPr="00336484">
              <w:t>ального бренда города; создание новых мар</w:t>
            </w:r>
            <w:r w:rsidRPr="00336484">
              <w:t>ш</w:t>
            </w:r>
            <w:r w:rsidRPr="00336484">
              <w:t>рутов, разработка эк</w:t>
            </w:r>
            <w:r w:rsidRPr="00336484">
              <w:t>с</w:t>
            </w:r>
            <w:r w:rsidRPr="00336484">
              <w:t>курсий;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разработка контента для уличного светод</w:t>
            </w:r>
            <w:r w:rsidRPr="00336484">
              <w:t>и</w:t>
            </w:r>
            <w:r w:rsidRPr="00336484">
              <w:t>одного экрана;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приобретение сув</w:t>
            </w:r>
            <w:r w:rsidRPr="00336484">
              <w:t>е</w:t>
            </w:r>
            <w:r w:rsidRPr="00336484">
              <w:t>нирной и полиграф</w:t>
            </w:r>
            <w:r w:rsidRPr="00336484">
              <w:t>и</w:t>
            </w:r>
            <w:r w:rsidRPr="00336484">
              <w:t xml:space="preserve">ческой продукции;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>
              <w:t>организация</w:t>
            </w:r>
            <w:r w:rsidRPr="00336484">
              <w:t xml:space="preserve"> деятел</w:t>
            </w:r>
            <w:r w:rsidRPr="00336484">
              <w:t>ь</w:t>
            </w:r>
            <w:r w:rsidRPr="00336484">
              <w:t>ности в рамках реал</w:t>
            </w:r>
            <w:r w:rsidRPr="00336484">
              <w:t>и</w:t>
            </w:r>
            <w:r w:rsidRPr="00336484">
              <w:t>зации 1-го этапа Ко</w:t>
            </w:r>
            <w:r w:rsidRPr="00336484">
              <w:t>н</w:t>
            </w:r>
            <w:r>
              <w:t>цепции</w:t>
            </w:r>
          </w:p>
        </w:tc>
        <w:tc>
          <w:tcPr>
            <w:tcW w:type="pct" w:w="704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низкий охват ж</w:t>
            </w:r>
            <w:r w:rsidRPr="00336484">
              <w:t>и</w:t>
            </w:r>
            <w:r w:rsidRPr="00336484">
              <w:t>телей и гостей г</w:t>
            </w:r>
            <w:r w:rsidRPr="00336484">
              <w:t>о</w:t>
            </w:r>
            <w:r w:rsidRPr="00336484">
              <w:t>рода, желающих посетить дост</w:t>
            </w:r>
            <w:r w:rsidRPr="00336484">
              <w:t>о</w:t>
            </w:r>
            <w:r w:rsidRPr="00336484">
              <w:t xml:space="preserve">примечательности Красноярска </w:t>
            </w:r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 xml:space="preserve">и прилегающей </w:t>
            </w:r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к нему террит</w:t>
            </w:r>
            <w:r w:rsidRPr="00336484">
              <w:t>о</w:t>
            </w:r>
            <w:r w:rsidRPr="00336484">
              <w:t xml:space="preserve">рии, отсутствие возможности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у лиц с огран</w:t>
            </w:r>
            <w:r w:rsidRPr="00336484">
              <w:t>и</w:t>
            </w:r>
            <w:r w:rsidRPr="00336484">
              <w:t>ченными возмо</w:t>
            </w:r>
            <w:r w:rsidRPr="00336484">
              <w:t>ж</w:t>
            </w:r>
            <w:r w:rsidRPr="00336484">
              <w:t>ностями здоровья и инвалидов участвовать в эк</w:t>
            </w:r>
            <w:r w:rsidRPr="00336484">
              <w:t>с</w:t>
            </w:r>
            <w:r w:rsidRPr="00336484">
              <w:t>курсионных мер</w:t>
            </w:r>
            <w:r w:rsidRPr="00336484">
              <w:t>о</w:t>
            </w:r>
            <w:r w:rsidRPr="00336484">
              <w:t>приятиях</w:t>
            </w:r>
          </w:p>
        </w:tc>
        <w:tc>
          <w:tcPr>
            <w:tcW w:type="pct" w:w="828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количество турист</w:t>
            </w:r>
            <w:r w:rsidRPr="00336484">
              <w:t>и</w:t>
            </w:r>
            <w:r w:rsidRPr="00336484">
              <w:t>ческих услуг, оказ</w:t>
            </w:r>
            <w:r w:rsidRPr="00336484">
              <w:t>ы</w:t>
            </w:r>
            <w:r w:rsidRPr="00336484">
              <w:t xml:space="preserve">ваемых населению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и гостям города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 w:rsidRPr="00336484">
              <w:rPr>
                <w:rFonts w:cs="Times New Roman CYR"/>
              </w:rPr>
              <w:t>4</w:t>
            </w:r>
          </w:p>
        </w:tc>
        <w:tc>
          <w:tcPr>
            <w:tcW w:type="pct" w:w="840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 xml:space="preserve">Мероприятие 1.3.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Создание и укрепл</w:t>
            </w:r>
            <w:r w:rsidRPr="00336484">
              <w:t>е</w:t>
            </w:r>
            <w:r w:rsidRPr="00336484">
              <w:t>ние материально-технической базы</w:t>
            </w:r>
          </w:p>
        </w:tc>
        <w:tc>
          <w:tcPr>
            <w:tcW w:type="pct" w:w="762"/>
            <w:shd w:color="auto" w:fill="auto" w:val="clear"/>
          </w:tcPr>
          <w:p w:rsidP="0079503C" w:rsidR="00D60ECC" w:rsidRDefault="00D60ECC">
            <w:r w:rsidRPr="00336484">
              <w:t xml:space="preserve">главное управление по </w:t>
            </w:r>
            <w:proofErr w:type="gramStart"/>
            <w:r w:rsidRPr="00336484">
              <w:t>физической</w:t>
            </w:r>
            <w:proofErr w:type="gramEnd"/>
            <w:r w:rsidRPr="00336484">
              <w:t xml:space="preserve"> куль</w:t>
            </w:r>
            <w:r>
              <w:t>-</w:t>
            </w:r>
            <w:r w:rsidRPr="00336484">
              <w:t>туре, спорту и ту</w:t>
            </w:r>
            <w:r>
              <w:t>-</w:t>
            </w:r>
            <w:proofErr w:type="spellStart"/>
            <w:r>
              <w:t>ризму</w:t>
            </w:r>
            <w:proofErr w:type="spellEnd"/>
            <w:r>
              <w:t xml:space="preserve"> </w:t>
            </w:r>
            <w:proofErr w:type="spellStart"/>
            <w:r w:rsidRPr="00336484">
              <w:t>администра</w:t>
            </w:r>
            <w:r>
              <w:t>-</w:t>
            </w:r>
            <w:r w:rsidRPr="00336484">
              <w:t>ции</w:t>
            </w:r>
            <w:proofErr w:type="spellEnd"/>
            <w:r w:rsidRPr="00336484">
              <w:t xml:space="preserve"> города</w:t>
            </w:r>
            <w:r>
              <w:t>;</w:t>
            </w:r>
          </w:p>
          <w:p w:rsidP="0079503C" w:rsidR="00D60ECC" w:rsidRDefault="00D60ECC" w:rsidRPr="00336484">
            <w:r w:rsidRPr="00336484">
              <w:t xml:space="preserve">главное управление </w:t>
            </w:r>
            <w:r w:rsidRPr="00336484">
              <w:lastRenderedPageBreak/>
              <w:t xml:space="preserve">культуры </w:t>
            </w:r>
            <w:proofErr w:type="spellStart"/>
            <w:proofErr w:type="gramStart"/>
            <w:r w:rsidRPr="00336484">
              <w:t>админи</w:t>
            </w:r>
            <w:r>
              <w:t>-</w:t>
            </w:r>
            <w:r w:rsidRPr="00336484">
              <w:t>страции</w:t>
            </w:r>
            <w:proofErr w:type="spellEnd"/>
            <w:proofErr w:type="gramEnd"/>
            <w:r w:rsidRPr="00336484">
              <w:t xml:space="preserve"> города</w:t>
            </w:r>
          </w:p>
        </w:tc>
        <w:tc>
          <w:tcPr>
            <w:tcW w:type="pct" w:w="358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lastRenderedPageBreak/>
              <w:t>2026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год</w:t>
            </w:r>
          </w:p>
        </w:tc>
        <w:tc>
          <w:tcPr>
            <w:tcW w:type="pct" w:w="493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2027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год</w:t>
            </w:r>
          </w:p>
        </w:tc>
        <w:tc>
          <w:tcPr>
            <w:tcW w:type="pct" w:w="851"/>
            <w:shd w:color="auto" w:fill="auto" w:val="clear"/>
          </w:tcPr>
          <w:p w:rsidP="0079503C" w:rsidR="00D60ECC" w:rsidRDefault="00D60ECC">
            <w:r w:rsidRPr="00336484">
              <w:t xml:space="preserve">оборудование </w:t>
            </w:r>
            <w:proofErr w:type="gramStart"/>
            <w:r w:rsidRPr="00336484">
              <w:t>сервис</w:t>
            </w:r>
            <w:r>
              <w:t>-</w:t>
            </w:r>
            <w:proofErr w:type="spellStart"/>
            <w:r w:rsidRPr="00336484">
              <w:t>ных</w:t>
            </w:r>
            <w:proofErr w:type="spellEnd"/>
            <w:proofErr w:type="gramEnd"/>
            <w:r w:rsidRPr="00336484">
              <w:t xml:space="preserve"> точек (туалетов) на</w:t>
            </w:r>
            <w:r>
              <w:t xml:space="preserve"> территории города Красноярска, </w:t>
            </w:r>
            <w:r w:rsidRPr="00336484">
              <w:t>уста</w:t>
            </w:r>
            <w:r>
              <w:t>-</w:t>
            </w:r>
            <w:proofErr w:type="spellStart"/>
            <w:r w:rsidRPr="00336484">
              <w:t>новка</w:t>
            </w:r>
            <w:proofErr w:type="spellEnd"/>
            <w:r w:rsidRPr="00336484">
              <w:t xml:space="preserve"> навигации </w:t>
            </w:r>
          </w:p>
          <w:p w:rsidP="0079503C" w:rsidR="00D60ECC" w:rsidRDefault="00D60ECC">
            <w:r w:rsidRPr="00336484">
              <w:t>к объектам турист</w:t>
            </w:r>
            <w:r>
              <w:t>-</w:t>
            </w:r>
            <w:proofErr w:type="spellStart"/>
            <w:r>
              <w:lastRenderedPageBreak/>
              <w:t>ского</w:t>
            </w:r>
            <w:proofErr w:type="spellEnd"/>
            <w:r>
              <w:t xml:space="preserve"> показа, </w:t>
            </w:r>
            <w:proofErr w:type="spellStart"/>
            <w:r w:rsidRPr="00336484">
              <w:t>обес</w:t>
            </w:r>
            <w:proofErr w:type="spellEnd"/>
            <w:r>
              <w:t>-</w:t>
            </w:r>
            <w:r w:rsidRPr="00336484">
              <w:t>пече</w:t>
            </w:r>
            <w:r>
              <w:t>ние работы визи</w:t>
            </w:r>
            <w:proofErr w:type="gramStart"/>
            <w:r>
              <w:t>т-</w:t>
            </w:r>
            <w:proofErr w:type="gramEnd"/>
            <w:r>
              <w:t xml:space="preserve"> центров, </w:t>
            </w:r>
            <w:r w:rsidRPr="00336484">
              <w:t xml:space="preserve">разработка </w:t>
            </w:r>
          </w:p>
          <w:p w:rsidP="0079503C" w:rsidR="00D60ECC" w:rsidRDefault="00D60ECC" w:rsidRPr="00336484">
            <w:r w:rsidRPr="00336484">
              <w:t>и создание концепции и дизайн-проекта, установка и обслужи</w:t>
            </w:r>
            <w:r>
              <w:t>-</w:t>
            </w:r>
            <w:proofErr w:type="spellStart"/>
            <w:r w:rsidRPr="00336484">
              <w:t>вание</w:t>
            </w:r>
            <w:proofErr w:type="spellEnd"/>
            <w:r w:rsidRPr="00336484">
              <w:t xml:space="preserve"> уличной конструкции с лого</w:t>
            </w:r>
            <w:r>
              <w:t>-</w:t>
            </w:r>
            <w:r w:rsidRPr="00336484">
              <w:t>типом «Красн</w:t>
            </w:r>
            <w:proofErr w:type="gramStart"/>
            <w:r w:rsidRPr="00336484">
              <w:t>о</w:t>
            </w:r>
            <w:r>
              <w:t>-</w:t>
            </w:r>
            <w:proofErr w:type="gramEnd"/>
            <w:r>
              <w:t xml:space="preserve">            </w:t>
            </w:r>
            <w:r w:rsidRPr="00336484">
              <w:t>ярск-400»;</w:t>
            </w:r>
          </w:p>
          <w:p w:rsidP="0079503C" w:rsidR="005D2321" w:rsidRDefault="00D60ECC">
            <w:r w:rsidRPr="00336484">
              <w:t xml:space="preserve">благоустройство территории туристско-рекреационной зоны </w:t>
            </w:r>
            <w:r>
              <w:t>«</w:t>
            </w:r>
            <w:r w:rsidRPr="00336484">
              <w:t>Водно-туристический центр</w:t>
            </w:r>
            <w:r w:rsidR="005D2321">
              <w:t>»</w:t>
            </w:r>
            <w:r w:rsidR="00AF513A">
              <w:t xml:space="preserve"> и устройство временного проезда</w:t>
            </w:r>
            <w:r w:rsidRPr="00336484">
              <w:t xml:space="preserve"> </w:t>
            </w:r>
          </w:p>
          <w:p w:rsidP="0079503C" w:rsidR="00D60ECC" w:rsidRDefault="00D60ECC" w:rsidRPr="00336484">
            <w:r w:rsidRPr="00336484">
              <w:t>на о. Отдыха</w:t>
            </w:r>
            <w:r>
              <w:t>»</w:t>
            </w:r>
            <w:r w:rsidRPr="00336484">
              <w:t>;</w:t>
            </w:r>
          </w:p>
          <w:p w:rsidP="0079503C" w:rsidR="00D60ECC" w:rsidRDefault="00D60ECC" w:rsidRPr="00336484">
            <w:r w:rsidRPr="00336484">
              <w:t xml:space="preserve">приобретение </w:t>
            </w:r>
            <w:proofErr w:type="gramStart"/>
            <w:r w:rsidRPr="00336484">
              <w:t>обору</w:t>
            </w:r>
            <w:r>
              <w:t>-</w:t>
            </w:r>
            <w:proofErr w:type="spellStart"/>
            <w:r w:rsidRPr="00336484">
              <w:t>дования</w:t>
            </w:r>
            <w:proofErr w:type="spellEnd"/>
            <w:proofErr w:type="gramEnd"/>
            <w:r w:rsidRPr="00336484">
              <w:rPr>
                <w:sz w:val="30"/>
                <w:szCs w:val="30"/>
                <w:lang w:eastAsia="ru-RU"/>
              </w:rPr>
              <w:t xml:space="preserve"> </w:t>
            </w:r>
            <w:r w:rsidRPr="000F122C">
              <w:rPr>
                <w:lang w:eastAsia="ru-RU"/>
              </w:rPr>
              <w:t>(</w:t>
            </w:r>
            <w:r w:rsidRPr="000F122C">
              <w:t xml:space="preserve">уличный светодиодный экран, </w:t>
            </w:r>
            <w:proofErr w:type="spellStart"/>
            <w:r w:rsidRPr="000F122C">
              <w:t>брендированная</w:t>
            </w:r>
            <w:proofErr w:type="spellEnd"/>
            <w:r w:rsidRPr="000F122C">
              <w:t xml:space="preserve"> палатка-тент)</w:t>
            </w:r>
          </w:p>
        </w:tc>
        <w:tc>
          <w:tcPr>
            <w:tcW w:type="pct" w:w="70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lastRenderedPageBreak/>
              <w:t>низкий темп роста туристского пот</w:t>
            </w:r>
            <w:r w:rsidRPr="00336484">
              <w:t>о</w:t>
            </w:r>
            <w:r w:rsidRPr="00336484">
              <w:t>ка в город, низкая туристическая привлекательность города Красноя</w:t>
            </w:r>
            <w:r w:rsidRPr="00336484">
              <w:t>р</w:t>
            </w:r>
            <w:r w:rsidRPr="00336484">
              <w:lastRenderedPageBreak/>
              <w:t>ска</w:t>
            </w:r>
          </w:p>
        </w:tc>
        <w:tc>
          <w:tcPr>
            <w:tcW w:type="pct" w:w="828"/>
            <w:shd w:color="auto" w:fill="auto" w:val="clear"/>
          </w:tcPr>
          <w:p w:rsidP="0079503C" w:rsidR="00D60ECC" w:rsidRDefault="00D60ECC" w:rsidRPr="00336484">
            <w:r w:rsidRPr="00336484">
              <w:lastRenderedPageBreak/>
              <w:t xml:space="preserve">количество </w:t>
            </w:r>
            <w:proofErr w:type="spellStart"/>
            <w:proofErr w:type="gramStart"/>
            <w:r w:rsidRPr="00336484">
              <w:t>турис</w:t>
            </w:r>
            <w:r>
              <w:t>-тических</w:t>
            </w:r>
            <w:proofErr w:type="spellEnd"/>
            <w:proofErr w:type="gramEnd"/>
            <w:r>
              <w:t xml:space="preserve"> услуг, </w:t>
            </w:r>
            <w:r w:rsidRPr="00336484">
              <w:t>ока</w:t>
            </w:r>
            <w:r>
              <w:t>-</w:t>
            </w:r>
            <w:proofErr w:type="spellStart"/>
            <w:r w:rsidRPr="00336484">
              <w:t>зываемых</w:t>
            </w:r>
            <w:proofErr w:type="spellEnd"/>
            <w:r w:rsidRPr="00336484">
              <w:t xml:space="preserve"> населению и гостям города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>
              <w:rPr>
                <w:rFonts w:cs="Times New Roman CYR"/>
              </w:rPr>
              <w:lastRenderedPageBreak/>
              <w:t>5</w:t>
            </w:r>
          </w:p>
        </w:tc>
        <w:tc>
          <w:tcPr>
            <w:tcW w:type="pct" w:w="840"/>
            <w:shd w:color="auto" w:fill="auto" w:val="clear"/>
          </w:tcPr>
          <w:p w:rsidP="0079503C" w:rsidR="00B50F42" w:rsidRDefault="00D60ECC">
            <w:pPr>
              <w:widowControl w:val="false"/>
              <w:suppressAutoHyphens w:val="false"/>
              <w:autoSpaceDE w:val="false"/>
              <w:autoSpaceDN w:val="false"/>
            </w:pPr>
            <w:r w:rsidRPr="005D2321">
              <w:t>Мероприятие 1.4.</w:t>
            </w:r>
            <w:r w:rsidR="005D2321" w:rsidRPr="005D2321">
              <w:t xml:space="preserve"> </w:t>
            </w:r>
          </w:p>
          <w:p w:rsidP="00B50F42" w:rsidR="00D60ECC" w:rsidRDefault="005D2321" w:rsidRPr="005D2321">
            <w:pPr>
              <w:widowControl w:val="false"/>
              <w:suppressAutoHyphens w:val="false"/>
              <w:autoSpaceDE w:val="false"/>
              <w:autoSpaceDN w:val="false"/>
            </w:pPr>
            <w:r w:rsidRPr="005D2321">
              <w:rPr>
                <w:rFonts w:eastAsiaTheme="minorEastAsia"/>
                <w:bCs/>
                <w:color w:themeColor="text1" w:val="000000"/>
              </w:rPr>
              <w:t>Организация турис</w:t>
            </w:r>
            <w:r w:rsidRPr="005D2321">
              <w:rPr>
                <w:rFonts w:eastAsiaTheme="minorEastAsia"/>
                <w:bCs/>
                <w:color w:themeColor="text1" w:val="000000"/>
              </w:rPr>
              <w:t>т</w:t>
            </w:r>
            <w:r w:rsidRPr="005D2321">
              <w:rPr>
                <w:rFonts w:eastAsiaTheme="minorEastAsia"/>
                <w:bCs/>
                <w:color w:themeColor="text1" w:val="000000"/>
              </w:rPr>
              <w:t>ско-рекреационных зон на территории Краснояр</w:t>
            </w:r>
            <w:r w:rsidR="00B50F42">
              <w:rPr>
                <w:rFonts w:eastAsiaTheme="minorEastAsia"/>
                <w:bCs/>
                <w:color w:themeColor="text1" w:val="000000"/>
              </w:rPr>
              <w:t>ского края</w:t>
            </w:r>
          </w:p>
        </w:tc>
        <w:tc>
          <w:tcPr>
            <w:tcW w:type="pct" w:w="762"/>
            <w:shd w:color="auto" w:fill="auto" w:val="clear"/>
          </w:tcPr>
          <w:p w:rsidP="0079503C" w:rsidR="00D60ECC" w:rsidRDefault="00D60ECC">
            <w:r w:rsidRPr="00336484">
              <w:t xml:space="preserve">главное управление по </w:t>
            </w:r>
            <w:proofErr w:type="gramStart"/>
            <w:r w:rsidRPr="00336484">
              <w:t>физической</w:t>
            </w:r>
            <w:proofErr w:type="gramEnd"/>
            <w:r w:rsidRPr="00336484">
              <w:t xml:space="preserve"> куль</w:t>
            </w:r>
            <w:r>
              <w:t>-</w:t>
            </w:r>
            <w:r w:rsidRPr="00336484">
              <w:t>туре, спорту и ту</w:t>
            </w:r>
            <w:r>
              <w:t>-</w:t>
            </w:r>
            <w:proofErr w:type="spellStart"/>
            <w:r>
              <w:t>ризму</w:t>
            </w:r>
            <w:proofErr w:type="spellEnd"/>
            <w:r>
              <w:t xml:space="preserve"> </w:t>
            </w:r>
            <w:proofErr w:type="spellStart"/>
            <w:r w:rsidRPr="00336484">
              <w:t>администра</w:t>
            </w:r>
            <w:r>
              <w:t>-</w:t>
            </w:r>
            <w:r w:rsidRPr="00336484">
              <w:t>ции</w:t>
            </w:r>
            <w:proofErr w:type="spellEnd"/>
            <w:r w:rsidRPr="00336484">
              <w:t xml:space="preserve"> города</w:t>
            </w:r>
            <w:r>
              <w:t>;</w:t>
            </w:r>
          </w:p>
          <w:p w:rsidP="0079503C" w:rsidR="00D60ECC" w:rsidRDefault="00D60ECC" w:rsidRPr="00336484">
            <w:r w:rsidRPr="00336484">
              <w:t xml:space="preserve">главное управление культуры </w:t>
            </w:r>
            <w:proofErr w:type="spellStart"/>
            <w:proofErr w:type="gramStart"/>
            <w:r w:rsidRPr="00336484">
              <w:t>админи</w:t>
            </w:r>
            <w:r>
              <w:t>-</w:t>
            </w:r>
            <w:r w:rsidRPr="00336484">
              <w:t>страции</w:t>
            </w:r>
            <w:proofErr w:type="spellEnd"/>
            <w:proofErr w:type="gramEnd"/>
            <w:r w:rsidRPr="00336484">
              <w:t xml:space="preserve"> города</w:t>
            </w:r>
          </w:p>
        </w:tc>
        <w:tc>
          <w:tcPr>
            <w:tcW w:type="pct" w:w="358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2026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год</w:t>
            </w:r>
          </w:p>
        </w:tc>
        <w:tc>
          <w:tcPr>
            <w:tcW w:type="pct" w:w="493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2027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год</w:t>
            </w:r>
          </w:p>
        </w:tc>
        <w:tc>
          <w:tcPr>
            <w:tcW w:type="pct" w:w="851"/>
            <w:shd w:color="auto" w:fill="auto" w:val="clear"/>
          </w:tcPr>
          <w:p w:rsidP="005D2321" w:rsidR="0079503C" w:rsidRDefault="00AF513A">
            <w:pPr>
              <w:suppressAutoHyphens w:val="false"/>
            </w:pPr>
            <w:r w:rsidRPr="00AF513A">
              <w:t>орг</w:t>
            </w:r>
            <w:r>
              <w:t>анизация</w:t>
            </w:r>
            <w:r w:rsidRPr="00AF513A">
              <w:t xml:space="preserve"> турис</w:t>
            </w:r>
            <w:r w:rsidRPr="00AF513A">
              <w:t>т</w:t>
            </w:r>
            <w:r w:rsidRPr="00AF513A">
              <w:t>ско-рекреационных зон на территории г</w:t>
            </w:r>
            <w:r w:rsidRPr="00AF513A">
              <w:t>о</w:t>
            </w:r>
            <w:r w:rsidRPr="00AF513A">
              <w:t xml:space="preserve">рода Красноярска, </w:t>
            </w:r>
          </w:p>
          <w:p w:rsidP="005D2321" w:rsidR="005D2321" w:rsidRDefault="00AF513A">
            <w:pPr>
              <w:suppressAutoHyphens w:val="false"/>
            </w:pPr>
            <w:r w:rsidRPr="00AF513A">
              <w:t>а именно: устройство «Водно-</w:t>
            </w:r>
            <w:proofErr w:type="spellStart"/>
            <w:r w:rsidRPr="00AF513A">
              <w:t>туристи</w:t>
            </w:r>
            <w:proofErr w:type="spellEnd"/>
            <w:r w:rsidR="005D2321">
              <w:t>-</w:t>
            </w:r>
            <w:proofErr w:type="spellStart"/>
            <w:r w:rsidRPr="00AF513A">
              <w:t>ческого</w:t>
            </w:r>
            <w:proofErr w:type="spellEnd"/>
            <w:r w:rsidRPr="00AF513A">
              <w:t xml:space="preserve"> центра» </w:t>
            </w:r>
          </w:p>
          <w:p w:rsidP="005D2321" w:rsidR="005D2321" w:rsidRDefault="00AF513A">
            <w:pPr>
              <w:suppressAutoHyphens w:val="false"/>
            </w:pPr>
            <w:r w:rsidRPr="00AF513A">
              <w:t xml:space="preserve">на острове Отдыха </w:t>
            </w:r>
          </w:p>
          <w:p w:rsidP="005D2321" w:rsidR="0079503C" w:rsidRDefault="00AF513A">
            <w:pPr>
              <w:suppressAutoHyphens w:val="false"/>
            </w:pPr>
            <w:r w:rsidRPr="00AF513A">
              <w:t>и организаци</w:t>
            </w:r>
            <w:r w:rsidR="005D2321">
              <w:t>я</w:t>
            </w:r>
            <w:r w:rsidRPr="00AF513A">
              <w:t xml:space="preserve"> турис</w:t>
            </w:r>
            <w:r w:rsidRPr="00AF513A">
              <w:t>т</w:t>
            </w:r>
            <w:r w:rsidRPr="00AF513A">
              <w:t xml:space="preserve">ско-рекреационной </w:t>
            </w:r>
            <w:r w:rsidRPr="00AF513A">
              <w:lastRenderedPageBreak/>
              <w:t>зоны «</w:t>
            </w:r>
            <w:proofErr w:type="spellStart"/>
            <w:r w:rsidRPr="00AF513A">
              <w:t>Заповедье</w:t>
            </w:r>
            <w:proofErr w:type="spellEnd"/>
            <w:r w:rsidRPr="00AF513A">
              <w:t xml:space="preserve">» </w:t>
            </w:r>
          </w:p>
          <w:p w:rsidP="005D2321" w:rsidR="00D60ECC" w:rsidRDefault="00AF513A" w:rsidRPr="00336484">
            <w:pPr>
              <w:suppressAutoHyphens w:val="false"/>
            </w:pPr>
            <w:r w:rsidRPr="00AF513A">
              <w:t xml:space="preserve">на территории МАУ «Красноярский </w:t>
            </w:r>
            <w:r w:rsidR="0079503C">
              <w:t>парк флоры и фауны «Роев ручей»</w:t>
            </w:r>
          </w:p>
        </w:tc>
        <w:tc>
          <w:tcPr>
            <w:tcW w:type="pct" w:w="70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lastRenderedPageBreak/>
              <w:t>низкий темп роста туристского пот</w:t>
            </w:r>
            <w:r w:rsidRPr="00336484">
              <w:t>о</w:t>
            </w:r>
            <w:r w:rsidRPr="00336484">
              <w:t>ка в город, низкая туристическая привлекательность города Красноя</w:t>
            </w:r>
            <w:r w:rsidRPr="00336484">
              <w:t>р</w:t>
            </w:r>
            <w:r w:rsidRPr="00336484">
              <w:t>ска</w:t>
            </w:r>
          </w:p>
        </w:tc>
        <w:tc>
          <w:tcPr>
            <w:tcW w:type="pct" w:w="828"/>
            <w:shd w:color="auto" w:fill="auto" w:val="clear"/>
          </w:tcPr>
          <w:p w:rsidP="0079503C" w:rsidR="00D60ECC" w:rsidRDefault="00D60ECC" w:rsidRPr="00336484">
            <w:r w:rsidRPr="00336484">
              <w:t xml:space="preserve">количество </w:t>
            </w:r>
            <w:proofErr w:type="spellStart"/>
            <w:proofErr w:type="gramStart"/>
            <w:r w:rsidRPr="00336484">
              <w:t>турис</w:t>
            </w:r>
            <w:r>
              <w:t>-тических</w:t>
            </w:r>
            <w:proofErr w:type="spellEnd"/>
            <w:proofErr w:type="gramEnd"/>
            <w:r>
              <w:t xml:space="preserve"> услуг, </w:t>
            </w:r>
            <w:r w:rsidRPr="00336484">
              <w:t>ока</w:t>
            </w:r>
            <w:r>
              <w:t>-</w:t>
            </w:r>
            <w:proofErr w:type="spellStart"/>
            <w:r w:rsidRPr="00336484">
              <w:t>зываемых</w:t>
            </w:r>
            <w:proofErr w:type="spellEnd"/>
            <w:r w:rsidRPr="00336484">
              <w:t xml:space="preserve"> населению и гостям города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64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</w:rPr>
            </w:pPr>
            <w:r>
              <w:rPr>
                <w:rFonts w:cs="Times New Roman CYR"/>
              </w:rPr>
              <w:lastRenderedPageBreak/>
              <w:t>6</w:t>
            </w:r>
          </w:p>
        </w:tc>
        <w:tc>
          <w:tcPr>
            <w:tcW w:type="pct" w:w="840"/>
            <w:shd w:color="auto" w:fill="auto" w:val="clear"/>
          </w:tcPr>
          <w:p w:rsidP="0079503C" w:rsidR="00D60ECC" w:rsidRDefault="00D60ECC" w:rsidRPr="005D2321">
            <w:pPr>
              <w:widowControl w:val="false"/>
              <w:suppressAutoHyphens w:val="false"/>
              <w:autoSpaceDE w:val="false"/>
              <w:autoSpaceDN w:val="false"/>
            </w:pPr>
            <w:r w:rsidRPr="005D2321">
              <w:t>Мероприятие 1.5.</w:t>
            </w:r>
            <w:r w:rsidR="005D2321" w:rsidRPr="005D2321">
              <w:t xml:space="preserve"> 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Поддержка и продв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и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жение событийных мероприятий на те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р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ритории края с кол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и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чеством посетителей не менее 1 тысячи ч</w:t>
            </w:r>
            <w:r w:rsidR="005D2321" w:rsidRPr="005D2321">
              <w:rPr>
                <w:rFonts w:eastAsiaTheme="minorEastAsia"/>
                <w:bCs/>
                <w:color w:themeColor="text1" w:val="000000"/>
              </w:rPr>
              <w:t>е</w:t>
            </w:r>
            <w:r w:rsidR="00B50F42">
              <w:rPr>
                <w:rFonts w:eastAsiaTheme="minorEastAsia"/>
                <w:bCs/>
                <w:color w:themeColor="text1" w:val="000000"/>
              </w:rPr>
              <w:t>ловек</w:t>
            </w:r>
          </w:p>
        </w:tc>
        <w:tc>
          <w:tcPr>
            <w:tcW w:type="pct" w:w="762"/>
            <w:shd w:color="auto" w:fill="auto" w:val="clear"/>
          </w:tcPr>
          <w:p w:rsidP="0079503C" w:rsidR="00D60ECC" w:rsidRDefault="00D60ECC" w:rsidRPr="00336484">
            <w:r w:rsidRPr="00336484">
              <w:t xml:space="preserve">главное управление по </w:t>
            </w:r>
            <w:proofErr w:type="gramStart"/>
            <w:r w:rsidRPr="00336484">
              <w:t>физической</w:t>
            </w:r>
            <w:proofErr w:type="gramEnd"/>
            <w:r w:rsidRPr="00336484">
              <w:t xml:space="preserve"> куль</w:t>
            </w:r>
            <w:r>
              <w:t>-</w:t>
            </w:r>
            <w:r w:rsidRPr="00336484">
              <w:t>туре, спорту и ту</w:t>
            </w:r>
            <w:r>
              <w:t>-</w:t>
            </w:r>
            <w:proofErr w:type="spellStart"/>
            <w:r>
              <w:t>ризму</w:t>
            </w:r>
            <w:proofErr w:type="spellEnd"/>
            <w:r>
              <w:t xml:space="preserve"> </w:t>
            </w:r>
            <w:proofErr w:type="spellStart"/>
            <w:r w:rsidRPr="00336484">
              <w:t>администра</w:t>
            </w:r>
            <w:r>
              <w:t>-</w:t>
            </w:r>
            <w:r w:rsidRPr="00336484">
              <w:t>ции</w:t>
            </w:r>
            <w:proofErr w:type="spellEnd"/>
            <w:r w:rsidRPr="00336484">
              <w:t xml:space="preserve"> города</w:t>
            </w:r>
          </w:p>
        </w:tc>
        <w:tc>
          <w:tcPr>
            <w:tcW w:type="pct" w:w="358"/>
            <w:shd w:color="auto" w:fill="auto" w:val="clear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2026</w:t>
            </w:r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год</w:t>
            </w:r>
          </w:p>
        </w:tc>
        <w:tc>
          <w:tcPr>
            <w:tcW w:type="pct" w:w="493"/>
            <w:shd w:color="auto" w:fill="auto" w:val="clear"/>
          </w:tcPr>
          <w:p w:rsidP="0079503C" w:rsidR="00D60ECC" w:rsidRDefault="00D60ECC" w:rsidRPr="00D60ECC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D60ECC">
              <w:t xml:space="preserve">2026 </w:t>
            </w:r>
          </w:p>
          <w:p w:rsidP="0079503C" w:rsidR="00D60ECC" w:rsidRDefault="00D60ECC" w:rsidRPr="00D60ECC">
            <w:pPr>
              <w:widowControl w:val="false"/>
              <w:suppressAutoHyphens w:val="false"/>
              <w:autoSpaceDE w:val="false"/>
              <w:autoSpaceDN w:val="false"/>
              <w:jc w:val="center"/>
            </w:pPr>
            <w:r w:rsidRPr="00D60ECC">
              <w:t>год</w:t>
            </w:r>
          </w:p>
        </w:tc>
        <w:tc>
          <w:tcPr>
            <w:tcW w:type="pct" w:w="851"/>
            <w:shd w:color="auto" w:fill="auto" w:val="clear"/>
          </w:tcPr>
          <w:p w:rsidP="00B50F42" w:rsidR="00D60ECC" w:rsidRDefault="00AF513A" w:rsidRPr="00D60ECC">
            <w:pPr>
              <w:suppressAutoHyphens w:val="false"/>
            </w:pPr>
            <w:r>
              <w:t>организация</w:t>
            </w:r>
            <w:r w:rsidRPr="00AF513A">
              <w:t xml:space="preserve"> и пров</w:t>
            </w:r>
            <w:r w:rsidRPr="00AF513A">
              <w:t>е</w:t>
            </w:r>
            <w:r w:rsidRPr="00AF513A">
              <w:t>дение на территории города Красноярска событийного меропр</w:t>
            </w:r>
            <w:r w:rsidRPr="00AF513A">
              <w:t>и</w:t>
            </w:r>
            <w:r w:rsidRPr="00AF513A">
              <w:t xml:space="preserve">ятия </w:t>
            </w:r>
            <w:r w:rsidR="0079503C">
              <w:t>– марафона «Красноярские мосты»</w:t>
            </w:r>
          </w:p>
        </w:tc>
        <w:tc>
          <w:tcPr>
            <w:tcW w:type="pct" w:w="704"/>
            <w:shd w:color="auto" w:fill="auto" w:val="clear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</w:pPr>
            <w:r w:rsidRPr="00336484">
              <w:t>низкий темп роста туристского пот</w:t>
            </w:r>
            <w:r w:rsidRPr="00336484">
              <w:t>о</w:t>
            </w:r>
            <w:r w:rsidRPr="00336484">
              <w:t>ка в город, низкая туристическая привлекательность города Красноя</w:t>
            </w:r>
            <w:r w:rsidRPr="00336484">
              <w:t>р</w:t>
            </w:r>
            <w:r w:rsidRPr="00336484">
              <w:t>ска</w:t>
            </w:r>
          </w:p>
        </w:tc>
        <w:tc>
          <w:tcPr>
            <w:tcW w:type="pct" w:w="828"/>
            <w:shd w:color="auto" w:fill="auto" w:val="clear"/>
          </w:tcPr>
          <w:p w:rsidP="0079503C" w:rsidR="00D60ECC" w:rsidRDefault="00D60ECC" w:rsidRPr="00336484">
            <w:r w:rsidRPr="00336484">
              <w:t xml:space="preserve">количество </w:t>
            </w:r>
            <w:proofErr w:type="spellStart"/>
            <w:proofErr w:type="gramStart"/>
            <w:r w:rsidRPr="00336484">
              <w:t>турис</w:t>
            </w:r>
            <w:r>
              <w:t>-тических</w:t>
            </w:r>
            <w:proofErr w:type="spellEnd"/>
            <w:proofErr w:type="gramEnd"/>
            <w:r>
              <w:t xml:space="preserve"> услуг, </w:t>
            </w:r>
            <w:r w:rsidRPr="00336484">
              <w:t>ока</w:t>
            </w:r>
            <w:r>
              <w:t>-</w:t>
            </w:r>
            <w:proofErr w:type="spellStart"/>
            <w:r w:rsidRPr="00336484">
              <w:t>зываемых</w:t>
            </w:r>
            <w:proofErr w:type="spellEnd"/>
            <w:r w:rsidRPr="00336484">
              <w:t xml:space="preserve"> населению и гостям города</w:t>
            </w:r>
            <w:r>
              <w:t>»</w:t>
            </w:r>
          </w:p>
        </w:tc>
      </w:tr>
    </w:tbl>
    <w:p w:rsidP="00D60ECC" w:rsidR="00D60ECC" w:rsidRDefault="00D60ECC" w:rsidRPr="00336484">
      <w:pPr>
        <w:suppressAutoHyphens w:val="false"/>
        <w:rPr>
          <w:rFonts w:cs="Times New Roman CYR"/>
          <w:sz w:val="30"/>
          <w:szCs w:val="30"/>
          <w:lang w:eastAsia="ru-RU"/>
        </w:rPr>
      </w:pPr>
      <w:r w:rsidRPr="00336484">
        <w:rPr>
          <w:rFonts w:cs="Times New Roman CYR"/>
          <w:sz w:val="30"/>
          <w:szCs w:val="30"/>
          <w:lang w:eastAsia="ru-RU"/>
        </w:rPr>
        <w:br w:type="page"/>
      </w:r>
    </w:p>
    <w:p w:rsidP="00D60ECC" w:rsidR="00D60ECC" w:rsidRDefault="00D60ECC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lastRenderedPageBreak/>
        <w:t>Приложение 2</w:t>
      </w:r>
    </w:p>
    <w:p w:rsidP="00D60ECC" w:rsidR="00D60ECC" w:rsidRDefault="00D60ECC" w:rsidRPr="0079503C">
      <w:pPr>
        <w:tabs>
          <w:tab w:pos="8070" w:val="left"/>
        </w:tabs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к постановлению</w:t>
      </w:r>
      <w:r w:rsidRPr="0079503C">
        <w:rPr>
          <w:sz w:val="30"/>
          <w:szCs w:val="30"/>
          <w:lang w:eastAsia="ru-RU"/>
        </w:rPr>
        <w:tab/>
      </w:r>
    </w:p>
    <w:p w:rsidP="00D60ECC" w:rsidR="0079503C" w:rsidRDefault="00D60ECC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 xml:space="preserve">администрации </w:t>
      </w:r>
    </w:p>
    <w:p w:rsidP="00D60ECC" w:rsidR="00D60ECC" w:rsidRDefault="00D60ECC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города Красноярска</w:t>
      </w:r>
    </w:p>
    <w:p w:rsidP="00D60ECC" w:rsidR="00D60ECC" w:rsidRDefault="00D60ECC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от ____________ № _________</w:t>
      </w:r>
    </w:p>
    <w:p w:rsidP="00D60ECC" w:rsidR="00D60ECC" w:rsidRDefault="00D60ECC" w:rsidRPr="00AD2FA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widowControl w:val="false"/>
        <w:tabs>
          <w:tab w:pos="15026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9923"/>
        <w:jc w:val="both"/>
        <w:outlineLvl w:val="2"/>
        <w:rPr>
          <w:rFonts w:cs="Times New Roman CYR"/>
          <w:sz w:val="30"/>
          <w:szCs w:val="30"/>
          <w:lang w:eastAsia="ru-RU"/>
        </w:rPr>
      </w:pPr>
      <w:r>
        <w:rPr>
          <w:rFonts w:cs="Times New Roman CYR"/>
          <w:sz w:val="30"/>
          <w:szCs w:val="30"/>
          <w:lang w:eastAsia="ru-RU"/>
        </w:rPr>
        <w:t>«Приложение 3</w:t>
      </w:r>
    </w:p>
    <w:p w:rsidP="00D60ECC" w:rsidR="00D60ECC" w:rsidRDefault="00D60ECC" w:rsidRPr="00336484">
      <w:pPr>
        <w:widowControl w:val="false"/>
        <w:suppressAutoHyphens w:val="false"/>
        <w:spacing w:line="192" w:lineRule="auto"/>
        <w:ind w:firstLine="9923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 xml:space="preserve">к муниципальной программе </w:t>
      </w:r>
    </w:p>
    <w:p w:rsidP="00D60ECC" w:rsidR="00D60ECC" w:rsidRDefault="00D60ECC">
      <w:pPr>
        <w:suppressAutoHyphens w:val="false"/>
        <w:spacing w:line="192" w:lineRule="auto"/>
        <w:ind w:firstLine="9923"/>
        <w:contextualSpacing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«Развитие туризма в городе</w:t>
      </w:r>
    </w:p>
    <w:p w:rsidP="00D60ECC" w:rsidR="00D60ECC" w:rsidRDefault="00D60ECC" w:rsidRPr="00336484">
      <w:pPr>
        <w:suppressAutoHyphens w:val="false"/>
        <w:spacing w:line="192" w:lineRule="auto"/>
        <w:ind w:firstLine="9923"/>
        <w:contextualSpacing/>
        <w:rPr>
          <w:sz w:val="30"/>
          <w:szCs w:val="30"/>
          <w:lang w:eastAsia="ru-RU"/>
        </w:rPr>
      </w:pPr>
      <w:proofErr w:type="gramStart"/>
      <w:r w:rsidRPr="00336484">
        <w:rPr>
          <w:sz w:val="30"/>
          <w:szCs w:val="30"/>
          <w:lang w:eastAsia="ru-RU"/>
        </w:rPr>
        <w:t>Красноярске</w:t>
      </w:r>
      <w:proofErr w:type="gramEnd"/>
      <w:r w:rsidRPr="00336484">
        <w:rPr>
          <w:sz w:val="30"/>
          <w:szCs w:val="30"/>
          <w:lang w:eastAsia="ru-RU"/>
        </w:rPr>
        <w:t xml:space="preserve">» 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СВЕДЕНИЯ</w:t>
      </w: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о целевых индикаторах и показателях результативности Программы и их значениях</w:t>
      </w: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tbl>
      <w:tblPr>
        <w:tblW w:type="pct" w:w="4953"/>
        <w:jc w:val="center"/>
        <w:tblInd w:type="dxa" w:w="-615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513"/>
        <w:gridCol w:w="1743"/>
        <w:gridCol w:w="710"/>
        <w:gridCol w:w="852"/>
        <w:gridCol w:w="3258"/>
        <w:gridCol w:w="2409"/>
        <w:gridCol w:w="1277"/>
        <w:gridCol w:w="1274"/>
        <w:gridCol w:w="1239"/>
        <w:gridCol w:w="1271"/>
      </w:tblGrid>
      <w:tr w:rsidR="00D60ECC" w:rsidRPr="00336484" w:rsidTr="00D60ECC">
        <w:trPr>
          <w:trHeight w:val="430"/>
          <w:jc w:val="center"/>
        </w:trPr>
        <w:tc>
          <w:tcPr>
            <w:tcW w:type="pct" w:w="176"/>
            <w:vMerge w:val="restart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№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п/п</w:t>
            </w:r>
          </w:p>
        </w:tc>
        <w:tc>
          <w:tcPr>
            <w:tcW w:type="pct" w:w="599"/>
            <w:vMerge w:val="restart"/>
          </w:tcPr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Наименование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целевого</w:t>
            </w:r>
          </w:p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индикатора,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показателя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результативн</w:t>
            </w:r>
            <w:r w:rsidRPr="00336484">
              <w:rPr>
                <w:lang w:eastAsia="ru-RU"/>
              </w:rPr>
              <w:t>о</w:t>
            </w:r>
            <w:r w:rsidRPr="00336484">
              <w:rPr>
                <w:lang w:eastAsia="ru-RU"/>
              </w:rPr>
              <w:t>сти</w:t>
            </w:r>
          </w:p>
        </w:tc>
        <w:tc>
          <w:tcPr>
            <w:tcW w:type="pct" w:w="244"/>
            <w:vMerge w:val="restart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Ед</w:t>
            </w:r>
            <w:r w:rsidRPr="00336484">
              <w:rPr>
                <w:lang w:eastAsia="ru-RU"/>
              </w:rPr>
              <w:t>и</w:t>
            </w:r>
            <w:r w:rsidRPr="00336484">
              <w:rPr>
                <w:lang w:eastAsia="ru-RU"/>
              </w:rPr>
              <w:t>ницы</w:t>
            </w:r>
          </w:p>
          <w:p w:rsidP="00D60ECC" w:rsidR="00D60ECC" w:rsidRDefault="00D60ECC" w:rsidRPr="00336484">
            <w:pPr>
              <w:suppressAutoHyphens w:val="false"/>
              <w:spacing w:line="192" w:lineRule="auto"/>
              <w:contextualSpacing/>
              <w:jc w:val="center"/>
              <w:rPr>
                <w:sz w:val="30"/>
                <w:szCs w:val="30"/>
                <w:lang w:eastAsia="ru-RU"/>
              </w:rPr>
            </w:pPr>
            <w:r>
              <w:rPr>
                <w:lang w:eastAsia="ru-RU"/>
              </w:rPr>
              <w:t>и</w:t>
            </w:r>
            <w:r>
              <w:rPr>
                <w:lang w:eastAsia="ru-RU"/>
              </w:rPr>
              <w:t>з</w:t>
            </w:r>
            <w:r>
              <w:rPr>
                <w:lang w:eastAsia="ru-RU"/>
              </w:rPr>
              <w:t>м</w:t>
            </w:r>
            <w:r>
              <w:rPr>
                <w:lang w:eastAsia="ru-RU"/>
              </w:rPr>
              <w:t>е</w:t>
            </w:r>
            <w:r w:rsidRPr="00336484">
              <w:rPr>
                <w:lang w:eastAsia="ru-RU"/>
              </w:rPr>
              <w:t>рения</w:t>
            </w:r>
          </w:p>
        </w:tc>
        <w:tc>
          <w:tcPr>
            <w:tcW w:type="pct" w:w="293"/>
            <w:vMerge w:val="restart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Вес пок</w:t>
            </w:r>
            <w:r>
              <w:rPr>
                <w:lang w:eastAsia="ru-RU"/>
              </w:rPr>
              <w:t>а</w:t>
            </w:r>
            <w:r>
              <w:rPr>
                <w:lang w:eastAsia="ru-RU"/>
              </w:rPr>
              <w:t xml:space="preserve">зателя </w:t>
            </w:r>
            <w:proofErr w:type="spellStart"/>
            <w:proofErr w:type="gramStart"/>
            <w:r>
              <w:rPr>
                <w:lang w:eastAsia="ru-RU"/>
              </w:rPr>
              <w:t>р</w:t>
            </w:r>
            <w:r>
              <w:rPr>
                <w:lang w:eastAsia="ru-RU"/>
              </w:rPr>
              <w:t>е</w:t>
            </w:r>
            <w:r>
              <w:rPr>
                <w:lang w:eastAsia="ru-RU"/>
              </w:rPr>
              <w:t>зуль-тати</w:t>
            </w:r>
            <w:r>
              <w:rPr>
                <w:lang w:eastAsia="ru-RU"/>
              </w:rPr>
              <w:t>в</w:t>
            </w:r>
            <w:r>
              <w:rPr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type="pct" w:w="1120"/>
            <w:vMerge w:val="restart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Источник информации</w:t>
            </w:r>
          </w:p>
        </w:tc>
        <w:tc>
          <w:tcPr>
            <w:tcW w:type="pct" w:w="828"/>
            <w:vMerge w:val="restart"/>
          </w:tcPr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Периодич</w:t>
            </w:r>
            <w:r w:rsidRPr="00336484">
              <w:rPr>
                <w:lang w:eastAsia="ru-RU"/>
              </w:rPr>
              <w:t xml:space="preserve">ность </w:t>
            </w:r>
          </w:p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определения значения целевого индикатора,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показателя </w:t>
            </w:r>
            <w:proofErr w:type="spellStart"/>
            <w:proofErr w:type="gramStart"/>
            <w:r w:rsidRPr="00336484">
              <w:rPr>
                <w:lang w:eastAsia="ru-RU"/>
              </w:rPr>
              <w:t>результа-тивности</w:t>
            </w:r>
            <w:proofErr w:type="spellEnd"/>
            <w:proofErr w:type="gramEnd"/>
          </w:p>
        </w:tc>
        <w:tc>
          <w:tcPr>
            <w:tcW w:type="pct" w:w="1740"/>
            <w:gridSpan w:val="4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Значение целевого индикатора,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показателя результативности</w:t>
            </w:r>
          </w:p>
        </w:tc>
      </w:tr>
      <w:tr w:rsidR="00D60ECC" w:rsidRPr="00336484" w:rsidTr="00D60ECC">
        <w:trPr>
          <w:trHeight w:val="2128"/>
          <w:jc w:val="center"/>
        </w:trPr>
        <w:tc>
          <w:tcPr>
            <w:tcW w:type="pct" w:w="176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599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244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293"/>
            <w:vMerge/>
          </w:tcPr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1120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828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439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очередной финанс</w:t>
            </w:r>
            <w:r w:rsidRPr="00336484">
              <w:rPr>
                <w:lang w:eastAsia="ru-RU"/>
              </w:rPr>
              <w:t>о</w:t>
            </w:r>
            <w:r w:rsidRPr="00336484">
              <w:rPr>
                <w:lang w:eastAsia="ru-RU"/>
              </w:rPr>
              <w:t>вый год</w:t>
            </w:r>
          </w:p>
        </w:tc>
        <w:tc>
          <w:tcPr>
            <w:tcW w:type="pct" w:w="438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первый год планового периода</w:t>
            </w:r>
          </w:p>
        </w:tc>
        <w:tc>
          <w:tcPr>
            <w:tcW w:type="pct" w:w="426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второй год планового периода</w:t>
            </w:r>
          </w:p>
        </w:tc>
        <w:tc>
          <w:tcPr>
            <w:tcW w:type="pct" w:w="437"/>
          </w:tcPr>
          <w:p w:rsidP="00D60ECC" w:rsidR="00D60ECC" w:rsidRDefault="00D60ECC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годы </w:t>
            </w:r>
          </w:p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до конца реализ</w:t>
            </w:r>
            <w:r w:rsidRPr="00336484">
              <w:rPr>
                <w:lang w:eastAsia="ru-RU"/>
              </w:rPr>
              <w:t>а</w:t>
            </w:r>
            <w:r w:rsidRPr="00336484">
              <w:rPr>
                <w:lang w:eastAsia="ru-RU"/>
              </w:rPr>
              <w:t xml:space="preserve">ции </w:t>
            </w:r>
            <w:proofErr w:type="spellStart"/>
            <w:proofErr w:type="gramStart"/>
            <w:r w:rsidRPr="00336484">
              <w:rPr>
                <w:lang w:eastAsia="ru-RU"/>
              </w:rPr>
              <w:t>мун</w:t>
            </w:r>
            <w:r w:rsidRPr="00336484">
              <w:rPr>
                <w:lang w:eastAsia="ru-RU"/>
              </w:rPr>
              <w:t>и</w:t>
            </w:r>
            <w:r w:rsidRPr="00336484">
              <w:rPr>
                <w:lang w:eastAsia="ru-RU"/>
              </w:rPr>
              <w:t>ципаль</w:t>
            </w:r>
            <w:proofErr w:type="spellEnd"/>
            <w:r>
              <w:rPr>
                <w:lang w:eastAsia="ru-RU"/>
              </w:rPr>
              <w:t>-</w:t>
            </w:r>
            <w:r w:rsidRPr="00336484">
              <w:rPr>
                <w:lang w:eastAsia="ru-RU"/>
              </w:rPr>
              <w:t>ной</w:t>
            </w:r>
            <w:proofErr w:type="gramEnd"/>
            <w:r w:rsidRPr="00336484">
              <w:rPr>
                <w:lang w:eastAsia="ru-RU"/>
              </w:rPr>
              <w:t xml:space="preserve"> пр</w:t>
            </w:r>
            <w:r w:rsidRPr="00336484">
              <w:rPr>
                <w:lang w:eastAsia="ru-RU"/>
              </w:rPr>
              <w:t>о</w:t>
            </w:r>
            <w:r w:rsidRPr="00336484">
              <w:rPr>
                <w:lang w:eastAsia="ru-RU"/>
              </w:rPr>
              <w:t xml:space="preserve">граммы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в пятиле</w:t>
            </w:r>
            <w:r w:rsidRPr="00336484">
              <w:rPr>
                <w:lang w:eastAsia="ru-RU"/>
              </w:rPr>
              <w:t>т</w:t>
            </w:r>
            <w:r w:rsidRPr="00336484">
              <w:rPr>
                <w:lang w:eastAsia="ru-RU"/>
              </w:rPr>
              <w:t>нем инте</w:t>
            </w:r>
            <w:r w:rsidRPr="00336484">
              <w:rPr>
                <w:lang w:eastAsia="ru-RU"/>
              </w:rPr>
              <w:t>р</w:t>
            </w:r>
            <w:r w:rsidRPr="00336484">
              <w:rPr>
                <w:lang w:eastAsia="ru-RU"/>
              </w:rPr>
              <w:t>вале</w:t>
            </w:r>
          </w:p>
        </w:tc>
      </w:tr>
      <w:tr w:rsidR="00D60ECC" w:rsidRPr="00336484" w:rsidTr="00D60ECC">
        <w:trPr>
          <w:trHeight w:val="188"/>
          <w:jc w:val="center"/>
        </w:trPr>
        <w:tc>
          <w:tcPr>
            <w:tcW w:type="pct" w:w="176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599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244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293"/>
            <w:vMerge/>
          </w:tcPr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1120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828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43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2026</w:t>
            </w:r>
          </w:p>
        </w:tc>
        <w:tc>
          <w:tcPr>
            <w:tcW w:type="pct" w:w="43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2027</w:t>
            </w:r>
          </w:p>
        </w:tc>
        <w:tc>
          <w:tcPr>
            <w:tcW w:type="pct" w:w="42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2028</w:t>
            </w:r>
          </w:p>
        </w:tc>
        <w:tc>
          <w:tcPr>
            <w:tcW w:type="pct" w:w="437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2030</w:t>
            </w:r>
          </w:p>
        </w:tc>
      </w:tr>
    </w:tbl>
    <w:p w:rsidP="00D60ECC" w:rsidR="00D60ECC" w:rsidRDefault="00D60ECC" w:rsidRPr="0052321F">
      <w:pPr>
        <w:spacing w:line="14" w:lineRule="auto"/>
        <w:rPr>
          <w:sz w:val="2"/>
          <w:szCs w:val="2"/>
        </w:rPr>
      </w:pPr>
    </w:p>
    <w:tbl>
      <w:tblPr>
        <w:tblW w:type="pct" w:w="4953"/>
        <w:jc w:val="center"/>
        <w:tblInd w:type="dxa" w:w="-615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513"/>
        <w:gridCol w:w="1743"/>
        <w:gridCol w:w="710"/>
        <w:gridCol w:w="852"/>
        <w:gridCol w:w="3258"/>
        <w:gridCol w:w="2409"/>
        <w:gridCol w:w="1277"/>
        <w:gridCol w:w="1274"/>
        <w:gridCol w:w="1239"/>
        <w:gridCol w:w="1271"/>
      </w:tblGrid>
      <w:tr w:rsidR="00D60ECC" w:rsidRPr="00336484" w:rsidTr="00D60ECC">
        <w:trPr>
          <w:trHeight w:val="113"/>
          <w:tblHeader/>
          <w:jc w:val="center"/>
        </w:trPr>
        <w:tc>
          <w:tcPr>
            <w:tcW w:type="pct" w:w="176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</w:t>
            </w:r>
          </w:p>
        </w:tc>
        <w:tc>
          <w:tcPr>
            <w:tcW w:type="pct" w:w="599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2</w:t>
            </w:r>
          </w:p>
        </w:tc>
        <w:tc>
          <w:tcPr>
            <w:tcW w:type="pct" w:w="244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3</w:t>
            </w:r>
          </w:p>
        </w:tc>
        <w:tc>
          <w:tcPr>
            <w:tcW w:type="pct" w:w="293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4</w:t>
            </w:r>
          </w:p>
        </w:tc>
        <w:tc>
          <w:tcPr>
            <w:tcW w:type="pct" w:w="1120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5</w:t>
            </w:r>
          </w:p>
        </w:tc>
        <w:tc>
          <w:tcPr>
            <w:tcW w:type="pct" w:w="828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6</w:t>
            </w:r>
          </w:p>
        </w:tc>
        <w:tc>
          <w:tcPr>
            <w:tcW w:type="pct" w:w="439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7</w:t>
            </w:r>
          </w:p>
        </w:tc>
        <w:tc>
          <w:tcPr>
            <w:tcW w:type="pct" w:w="438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8</w:t>
            </w:r>
          </w:p>
        </w:tc>
        <w:tc>
          <w:tcPr>
            <w:tcW w:type="pct" w:w="426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9</w:t>
            </w:r>
          </w:p>
        </w:tc>
        <w:tc>
          <w:tcPr>
            <w:tcW w:type="pct" w:w="437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10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76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type="pct" w:w="4824"/>
            <w:gridSpan w:val="9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Муниципальная программа «Развитие туризма в городе Красноярске»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7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2</w:t>
            </w:r>
          </w:p>
        </w:tc>
        <w:tc>
          <w:tcPr>
            <w:tcW w:type="pct" w:w="59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336484">
              <w:rPr>
                <w:lang w:eastAsia="ru-RU"/>
              </w:rPr>
              <w:t>Целевой инд</w:t>
            </w:r>
            <w:r w:rsidRPr="00336484">
              <w:rPr>
                <w:lang w:eastAsia="ru-RU"/>
              </w:rPr>
              <w:t>и</w:t>
            </w:r>
            <w:r w:rsidRPr="00336484">
              <w:rPr>
                <w:lang w:eastAsia="ru-RU"/>
              </w:rPr>
              <w:t>катор 1. Кол</w:t>
            </w:r>
            <w:r w:rsidRPr="00336484">
              <w:rPr>
                <w:lang w:eastAsia="ru-RU"/>
              </w:rPr>
              <w:t>и</w:t>
            </w:r>
            <w:r w:rsidRPr="00336484">
              <w:rPr>
                <w:lang w:eastAsia="ru-RU"/>
              </w:rPr>
              <w:t>чество тур</w:t>
            </w:r>
            <w:r w:rsidRPr="00336484">
              <w:rPr>
                <w:lang w:eastAsia="ru-RU"/>
              </w:rPr>
              <w:t>и</w:t>
            </w:r>
            <w:r>
              <w:rPr>
                <w:lang w:eastAsia="ru-RU"/>
              </w:rPr>
              <w:t xml:space="preserve">стических </w:t>
            </w:r>
            <w:r w:rsidRPr="00336484">
              <w:rPr>
                <w:lang w:eastAsia="ru-RU"/>
              </w:rPr>
              <w:t>п</w:t>
            </w:r>
            <w:r w:rsidRPr="00336484">
              <w:rPr>
                <w:lang w:eastAsia="ru-RU"/>
              </w:rPr>
              <w:t>о</w:t>
            </w:r>
            <w:r w:rsidRPr="00336484">
              <w:rPr>
                <w:lang w:eastAsia="ru-RU"/>
              </w:rPr>
              <w:t>ездок в город Красноярск</w:t>
            </w:r>
          </w:p>
        </w:tc>
        <w:tc>
          <w:tcPr>
            <w:tcW w:type="pct" w:w="244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</w:t>
            </w:r>
            <w:r w:rsidRPr="00336484">
              <w:rPr>
                <w:lang w:eastAsia="ru-RU"/>
              </w:rPr>
              <w:t>д.</w:t>
            </w:r>
          </w:p>
        </w:tc>
        <w:tc>
          <w:tcPr>
            <w:tcW w:type="pct" w:w="293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X</w:t>
            </w:r>
          </w:p>
        </w:tc>
        <w:tc>
          <w:tcPr>
            <w:tcW w:type="pct" w:w="1120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szCs w:val="23"/>
                <w:lang w:eastAsia="ru-RU"/>
              </w:rPr>
            </w:pPr>
            <w:r w:rsidRPr="00144F1C">
              <w:rPr>
                <w:szCs w:val="23"/>
                <w:lang w:eastAsia="ru-RU"/>
              </w:rPr>
              <w:t xml:space="preserve">плановые значения целевого индикатора, определенные </w:t>
            </w:r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szCs w:val="23"/>
                <w:lang w:eastAsia="ru-RU"/>
              </w:rPr>
            </w:pPr>
            <w:r w:rsidRPr="00144F1C">
              <w:rPr>
                <w:szCs w:val="23"/>
                <w:lang w:eastAsia="ru-RU"/>
              </w:rPr>
              <w:t>на основании динамики да</w:t>
            </w:r>
            <w:r w:rsidRPr="00144F1C">
              <w:rPr>
                <w:szCs w:val="23"/>
                <w:lang w:eastAsia="ru-RU"/>
              </w:rPr>
              <w:t>н</w:t>
            </w:r>
            <w:r w:rsidRPr="00144F1C">
              <w:rPr>
                <w:szCs w:val="23"/>
                <w:lang w:eastAsia="ru-RU"/>
              </w:rPr>
              <w:t>ных о коллективных сре</w:t>
            </w:r>
            <w:r w:rsidRPr="00144F1C">
              <w:rPr>
                <w:szCs w:val="23"/>
                <w:lang w:eastAsia="ru-RU"/>
              </w:rPr>
              <w:t>д</w:t>
            </w:r>
            <w:r w:rsidRPr="00144F1C">
              <w:rPr>
                <w:szCs w:val="23"/>
                <w:lang w:eastAsia="ru-RU"/>
              </w:rPr>
              <w:t xml:space="preserve">ствах размещения за годы, предшествующие отчетному </w:t>
            </w:r>
            <w:r w:rsidRPr="00144F1C">
              <w:rPr>
                <w:szCs w:val="23"/>
                <w:lang w:eastAsia="ru-RU"/>
              </w:rPr>
              <w:lastRenderedPageBreak/>
              <w:t>году</w:t>
            </w:r>
            <w:r w:rsidR="006F1820">
              <w:rPr>
                <w:szCs w:val="23"/>
                <w:lang w:eastAsia="ru-RU"/>
              </w:rPr>
              <w:t>,</w:t>
            </w:r>
            <w:r w:rsidRPr="00144F1C">
              <w:rPr>
                <w:szCs w:val="23"/>
                <w:lang w:eastAsia="ru-RU"/>
              </w:rPr>
              <w:t xml:space="preserve"> в соответствии с инфо</w:t>
            </w:r>
            <w:r w:rsidRPr="00144F1C">
              <w:rPr>
                <w:szCs w:val="23"/>
                <w:lang w:eastAsia="ru-RU"/>
              </w:rPr>
              <w:t>р</w:t>
            </w:r>
            <w:r w:rsidRPr="00144F1C">
              <w:rPr>
                <w:szCs w:val="23"/>
                <w:lang w:eastAsia="ru-RU"/>
              </w:rPr>
              <w:t>мацией, представленной</w:t>
            </w:r>
            <w:r w:rsidRPr="00144F1C">
              <w:rPr>
                <w:szCs w:val="23"/>
              </w:rPr>
              <w:t xml:space="preserve"> </w:t>
            </w:r>
            <w:r w:rsidRPr="00144F1C">
              <w:rPr>
                <w:szCs w:val="23"/>
                <w:lang w:eastAsia="ru-RU"/>
              </w:rPr>
              <w:t>д</w:t>
            </w:r>
            <w:r w:rsidRPr="00144F1C">
              <w:rPr>
                <w:szCs w:val="23"/>
                <w:lang w:eastAsia="ru-RU"/>
              </w:rPr>
              <w:t>е</w:t>
            </w:r>
            <w:r w:rsidRPr="00144F1C">
              <w:rPr>
                <w:szCs w:val="23"/>
                <w:lang w:eastAsia="ru-RU"/>
              </w:rPr>
              <w:t>партаментом экономической политики и инвестиционного развития на основании запр</w:t>
            </w:r>
            <w:r w:rsidRPr="00144F1C">
              <w:rPr>
                <w:szCs w:val="23"/>
                <w:lang w:eastAsia="ru-RU"/>
              </w:rPr>
              <w:t>о</w:t>
            </w:r>
            <w:r w:rsidRPr="00144F1C">
              <w:rPr>
                <w:szCs w:val="23"/>
                <w:lang w:eastAsia="ru-RU"/>
              </w:rPr>
              <w:t>са; фактические значения ц</w:t>
            </w:r>
            <w:r w:rsidRPr="00144F1C">
              <w:rPr>
                <w:szCs w:val="23"/>
                <w:lang w:eastAsia="ru-RU"/>
              </w:rPr>
              <w:t>е</w:t>
            </w:r>
            <w:r w:rsidRPr="00144F1C">
              <w:rPr>
                <w:szCs w:val="23"/>
                <w:lang w:eastAsia="ru-RU"/>
              </w:rPr>
              <w:t>левого индикатора в соотве</w:t>
            </w:r>
            <w:r w:rsidRPr="00144F1C">
              <w:rPr>
                <w:szCs w:val="23"/>
                <w:lang w:eastAsia="ru-RU"/>
              </w:rPr>
              <w:t>т</w:t>
            </w:r>
            <w:r w:rsidRPr="00144F1C">
              <w:rPr>
                <w:szCs w:val="23"/>
                <w:lang w:eastAsia="ru-RU"/>
              </w:rPr>
              <w:t xml:space="preserve">ствии с информацией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144F1C">
              <w:rPr>
                <w:szCs w:val="23"/>
                <w:lang w:eastAsia="ru-RU"/>
              </w:rPr>
              <w:t>о коллективных средствах размещения за год, предш</w:t>
            </w:r>
            <w:r w:rsidRPr="00144F1C">
              <w:rPr>
                <w:szCs w:val="23"/>
                <w:lang w:eastAsia="ru-RU"/>
              </w:rPr>
              <w:t>е</w:t>
            </w:r>
            <w:r w:rsidRPr="00144F1C">
              <w:rPr>
                <w:szCs w:val="23"/>
                <w:lang w:eastAsia="ru-RU"/>
              </w:rPr>
              <w:t>ствующий отчетному году, представленной департаме</w:t>
            </w:r>
            <w:r w:rsidRPr="00144F1C">
              <w:rPr>
                <w:szCs w:val="23"/>
                <w:lang w:eastAsia="ru-RU"/>
              </w:rPr>
              <w:t>н</w:t>
            </w:r>
            <w:r w:rsidRPr="00144F1C">
              <w:rPr>
                <w:szCs w:val="23"/>
                <w:lang w:eastAsia="ru-RU"/>
              </w:rPr>
              <w:t>том экономической политики и инвестиционного развития на основании запроса</w:t>
            </w:r>
          </w:p>
        </w:tc>
        <w:tc>
          <w:tcPr>
            <w:tcW w:type="pct" w:w="82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lastRenderedPageBreak/>
              <w:t>по итогам года</w:t>
            </w:r>
          </w:p>
        </w:tc>
        <w:tc>
          <w:tcPr>
            <w:tcW w:type="pct" w:w="43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до 6</w:t>
            </w:r>
            <w:r w:rsidR="009442DB">
              <w:rPr>
                <w:lang w:eastAsia="ru-RU"/>
              </w:rPr>
              <w:t>5</w:t>
            </w:r>
            <w:r w:rsidRPr="00336484">
              <w:rPr>
                <w:lang w:eastAsia="ru-RU"/>
              </w:rPr>
              <w:t>0 000</w:t>
            </w:r>
          </w:p>
        </w:tc>
        <w:tc>
          <w:tcPr>
            <w:tcW w:type="pct" w:w="43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до </w:t>
            </w:r>
            <w:r w:rsidR="009442DB">
              <w:rPr>
                <w:lang w:eastAsia="ru-RU"/>
              </w:rPr>
              <w:t>700</w:t>
            </w:r>
            <w:r w:rsidRPr="00336484">
              <w:rPr>
                <w:lang w:eastAsia="ru-RU"/>
              </w:rPr>
              <w:t xml:space="preserve"> 000</w:t>
            </w:r>
          </w:p>
        </w:tc>
        <w:tc>
          <w:tcPr>
            <w:tcW w:type="pct" w:w="42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до </w:t>
            </w:r>
            <w:r w:rsidR="009442DB">
              <w:rPr>
                <w:lang w:eastAsia="ru-RU"/>
              </w:rPr>
              <w:t>725</w:t>
            </w:r>
            <w:r w:rsidRPr="00336484">
              <w:rPr>
                <w:lang w:eastAsia="ru-RU"/>
              </w:rPr>
              <w:t xml:space="preserve"> 000</w:t>
            </w:r>
          </w:p>
        </w:tc>
        <w:tc>
          <w:tcPr>
            <w:tcW w:type="pct" w:w="437"/>
          </w:tcPr>
          <w:p w:rsidP="0079503C" w:rsidR="00D60ECC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7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lastRenderedPageBreak/>
              <w:t>3</w:t>
            </w:r>
          </w:p>
        </w:tc>
        <w:tc>
          <w:tcPr>
            <w:tcW w:type="pct" w:w="59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336484">
              <w:rPr>
                <w:lang w:eastAsia="ru-RU"/>
              </w:rPr>
              <w:t>Целевой инд</w:t>
            </w:r>
            <w:r w:rsidRPr="00336484">
              <w:rPr>
                <w:lang w:eastAsia="ru-RU"/>
              </w:rPr>
              <w:t>и</w:t>
            </w:r>
            <w:r w:rsidRPr="00336484">
              <w:rPr>
                <w:lang w:eastAsia="ru-RU"/>
              </w:rPr>
              <w:t>катор 2.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Уровень </w:t>
            </w:r>
            <w:proofErr w:type="gramStart"/>
            <w:r w:rsidRPr="00336484">
              <w:rPr>
                <w:lang w:eastAsia="ru-RU"/>
              </w:rPr>
              <w:t>удо</w:t>
            </w:r>
            <w:r>
              <w:rPr>
                <w:lang w:eastAsia="ru-RU"/>
              </w:rPr>
              <w:t>в-</w:t>
            </w:r>
            <w:proofErr w:type="spellStart"/>
            <w:r>
              <w:rPr>
                <w:lang w:eastAsia="ru-RU"/>
              </w:rPr>
              <w:t>летворе</w:t>
            </w:r>
            <w:r w:rsidRPr="00336484">
              <w:rPr>
                <w:lang w:eastAsia="ru-RU"/>
              </w:rPr>
              <w:t>нности</w:t>
            </w:r>
            <w:proofErr w:type="spellEnd"/>
            <w:proofErr w:type="gramEnd"/>
            <w:r w:rsidRPr="00336484">
              <w:rPr>
                <w:lang w:eastAsia="ru-RU"/>
              </w:rPr>
              <w:t xml:space="preserve"> пользователей</w:t>
            </w:r>
          </w:p>
        </w:tc>
        <w:tc>
          <w:tcPr>
            <w:tcW w:type="pct" w:w="244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%</w:t>
            </w:r>
          </w:p>
        </w:tc>
        <w:tc>
          <w:tcPr>
            <w:tcW w:type="pct" w:w="293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Х</w:t>
            </w:r>
          </w:p>
        </w:tc>
        <w:tc>
          <w:tcPr>
            <w:tcW w:type="pct" w:w="1120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proofErr w:type="gramStart"/>
            <w:r w:rsidRPr="0052321F">
              <w:rPr>
                <w:lang w:eastAsia="ru-RU"/>
              </w:rPr>
              <w:t>муниципальное задание, отчет о выполнении муниципальн</w:t>
            </w:r>
            <w:r w:rsidRPr="0052321F">
              <w:rPr>
                <w:lang w:eastAsia="ru-RU"/>
              </w:rPr>
              <w:t>о</w:t>
            </w:r>
            <w:r w:rsidRPr="0052321F">
              <w:rPr>
                <w:lang w:eastAsia="ru-RU"/>
              </w:rPr>
              <w:t>го задания муниципального бюджетного учреждения «Красноярский туристско-информационный центр»,</w:t>
            </w:r>
            <w:r w:rsidRPr="0052321F">
              <w:t xml:space="preserve"> </w:t>
            </w:r>
            <w:r w:rsidRPr="0052321F">
              <w:rPr>
                <w:lang w:eastAsia="ru-RU"/>
              </w:rPr>
              <w:t xml:space="preserve">ожидаемые (фактически </w:t>
            </w:r>
            <w:proofErr w:type="gramEnd"/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52321F">
              <w:rPr>
                <w:lang w:eastAsia="ru-RU"/>
              </w:rPr>
              <w:t>достигнутые) результаты и</w:t>
            </w:r>
            <w:r w:rsidRPr="0052321F">
              <w:rPr>
                <w:lang w:eastAsia="ru-RU"/>
              </w:rPr>
              <w:t>н</w:t>
            </w:r>
            <w:r w:rsidRPr="0052321F">
              <w:rPr>
                <w:lang w:eastAsia="ru-RU"/>
              </w:rPr>
              <w:t>терактивных (онлайн) опр</w:t>
            </w:r>
            <w:r w:rsidRPr="0052321F">
              <w:rPr>
                <w:lang w:eastAsia="ru-RU"/>
              </w:rPr>
              <w:t>о</w:t>
            </w:r>
            <w:r w:rsidRPr="0052321F">
              <w:rPr>
                <w:lang w:eastAsia="ru-RU"/>
              </w:rPr>
              <w:t>сов пользователей, размеща</w:t>
            </w:r>
            <w:r w:rsidRPr="0052321F">
              <w:rPr>
                <w:lang w:eastAsia="ru-RU"/>
              </w:rPr>
              <w:t>е</w:t>
            </w:r>
            <w:r w:rsidRPr="0052321F">
              <w:rPr>
                <w:lang w:eastAsia="ru-RU"/>
              </w:rPr>
              <w:t xml:space="preserve">мых на </w:t>
            </w:r>
            <w:proofErr w:type="gramStart"/>
            <w:r w:rsidRPr="0052321F">
              <w:rPr>
                <w:lang w:eastAsia="ru-RU"/>
              </w:rPr>
              <w:t>информационном</w:t>
            </w:r>
            <w:proofErr w:type="gramEnd"/>
            <w:r w:rsidRPr="0052321F">
              <w:rPr>
                <w:lang w:eastAsia="ru-RU"/>
              </w:rPr>
              <w:t xml:space="preserve"> </w:t>
            </w:r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proofErr w:type="gramStart"/>
            <w:r w:rsidRPr="0052321F">
              <w:rPr>
                <w:lang w:eastAsia="ru-RU"/>
              </w:rPr>
              <w:t>сервисе</w:t>
            </w:r>
            <w:proofErr w:type="gramEnd"/>
            <w:r w:rsidRPr="0052321F">
              <w:rPr>
                <w:lang w:eastAsia="ru-RU"/>
              </w:rPr>
              <w:t xml:space="preserve"> официального сайта </w:t>
            </w:r>
            <w:proofErr w:type="spellStart"/>
            <w:r w:rsidRPr="0052321F">
              <w:rPr>
                <w:lang w:eastAsia="ru-RU"/>
              </w:rPr>
              <w:t>Красспорта</w:t>
            </w:r>
            <w:proofErr w:type="spellEnd"/>
            <w:r w:rsidRPr="0052321F">
              <w:rPr>
                <w:lang w:eastAsia="ru-RU"/>
              </w:rPr>
              <w:t xml:space="preserve"> и (или) иных </w:t>
            </w:r>
          </w:p>
          <w:p w:rsidP="006F1820" w:rsidR="00D60ECC" w:rsidRDefault="00D60ECC" w:rsidRPr="005232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52321F">
              <w:rPr>
                <w:lang w:eastAsia="ru-RU"/>
              </w:rPr>
              <w:t xml:space="preserve">информационных </w:t>
            </w:r>
            <w:proofErr w:type="gramStart"/>
            <w:r w:rsidRPr="0052321F">
              <w:rPr>
                <w:lang w:eastAsia="ru-RU"/>
              </w:rPr>
              <w:t>р</w:t>
            </w:r>
            <w:r>
              <w:rPr>
                <w:lang w:eastAsia="ru-RU"/>
              </w:rPr>
              <w:t>есурсах</w:t>
            </w:r>
            <w:proofErr w:type="gramEnd"/>
            <w:r>
              <w:rPr>
                <w:lang w:eastAsia="ru-RU"/>
              </w:rPr>
              <w:t xml:space="preserve"> </w:t>
            </w:r>
          </w:p>
        </w:tc>
        <w:tc>
          <w:tcPr>
            <w:tcW w:type="pct" w:w="82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по итогам года</w:t>
            </w:r>
          </w:p>
        </w:tc>
        <w:tc>
          <w:tcPr>
            <w:tcW w:type="pct" w:w="43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 98</w:t>
            </w:r>
          </w:p>
        </w:tc>
        <w:tc>
          <w:tcPr>
            <w:tcW w:type="pct" w:w="43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 98,5</w:t>
            </w:r>
          </w:p>
        </w:tc>
        <w:tc>
          <w:tcPr>
            <w:tcW w:type="pct" w:w="42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 99</w:t>
            </w:r>
          </w:p>
        </w:tc>
        <w:tc>
          <w:tcPr>
            <w:tcW w:type="pct" w:w="437"/>
          </w:tcPr>
          <w:p w:rsidP="0079503C" w:rsidR="00D60ECC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7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4</w:t>
            </w:r>
          </w:p>
        </w:tc>
        <w:tc>
          <w:tcPr>
            <w:tcW w:type="pct" w:w="59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336484">
              <w:rPr>
                <w:lang w:eastAsia="ru-RU"/>
              </w:rPr>
              <w:t>Целевой инд</w:t>
            </w:r>
            <w:r w:rsidRPr="00336484">
              <w:rPr>
                <w:lang w:eastAsia="ru-RU"/>
              </w:rPr>
              <w:t>и</w:t>
            </w:r>
            <w:r w:rsidRPr="00336484">
              <w:rPr>
                <w:lang w:eastAsia="ru-RU"/>
              </w:rPr>
              <w:t>катор 3.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336484">
              <w:rPr>
                <w:lang w:eastAsia="ru-RU"/>
              </w:rPr>
              <w:t xml:space="preserve">Количество </w:t>
            </w:r>
            <w:r w:rsidRPr="00336484">
              <w:rPr>
                <w:lang w:eastAsia="ru-RU"/>
              </w:rPr>
              <w:lastRenderedPageBreak/>
              <w:t xml:space="preserve">номеров в </w:t>
            </w:r>
            <w:proofErr w:type="spellStart"/>
            <w:proofErr w:type="gramStart"/>
            <w:r w:rsidRPr="00336484">
              <w:rPr>
                <w:lang w:eastAsia="ru-RU"/>
              </w:rPr>
              <w:t>клас</w:t>
            </w:r>
            <w:r>
              <w:rPr>
                <w:lang w:eastAsia="ru-RU"/>
              </w:rPr>
              <w:t>-</w:t>
            </w:r>
            <w:r w:rsidRPr="00336484">
              <w:rPr>
                <w:lang w:eastAsia="ru-RU"/>
              </w:rPr>
              <w:t>сифицирова</w:t>
            </w:r>
            <w:r w:rsidRPr="00336484"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ных</w:t>
            </w:r>
            <w:proofErr w:type="spellEnd"/>
            <w:proofErr w:type="gramEnd"/>
            <w:r w:rsidRPr="00336484">
              <w:rPr>
                <w:lang w:eastAsia="ru-RU"/>
              </w:rPr>
              <w:t xml:space="preserve"> средствах размещения</w:t>
            </w:r>
          </w:p>
        </w:tc>
        <w:tc>
          <w:tcPr>
            <w:tcW w:type="pct" w:w="244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е</w:t>
            </w:r>
            <w:r w:rsidRPr="00336484">
              <w:rPr>
                <w:lang w:eastAsia="ru-RU"/>
              </w:rPr>
              <w:t>д.</w:t>
            </w:r>
          </w:p>
        </w:tc>
        <w:tc>
          <w:tcPr>
            <w:tcW w:type="pct" w:w="293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Х</w:t>
            </w:r>
          </w:p>
        </w:tc>
        <w:tc>
          <w:tcPr>
            <w:tcW w:type="pct" w:w="1120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52321F">
              <w:rPr>
                <w:lang w:eastAsia="ru-RU"/>
              </w:rPr>
              <w:t xml:space="preserve">плановые значения целевого индикатора, определенные </w:t>
            </w:r>
          </w:p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52321F">
              <w:rPr>
                <w:lang w:eastAsia="ru-RU"/>
              </w:rPr>
              <w:t>на основании динамики да</w:t>
            </w:r>
            <w:r w:rsidRPr="0052321F">
              <w:rPr>
                <w:lang w:eastAsia="ru-RU"/>
              </w:rPr>
              <w:t>н</w:t>
            </w:r>
            <w:r w:rsidRPr="0052321F">
              <w:rPr>
                <w:lang w:eastAsia="ru-RU"/>
              </w:rPr>
              <w:lastRenderedPageBreak/>
              <w:t>ных о классифицированных средствах размещения за г</w:t>
            </w:r>
            <w:r w:rsidRPr="0052321F">
              <w:rPr>
                <w:lang w:eastAsia="ru-RU"/>
              </w:rPr>
              <w:t>о</w:t>
            </w:r>
            <w:r w:rsidRPr="0052321F">
              <w:rPr>
                <w:lang w:eastAsia="ru-RU"/>
              </w:rPr>
              <w:t>ды, предшествующие отче</w:t>
            </w:r>
            <w:r w:rsidRPr="0052321F">
              <w:rPr>
                <w:lang w:eastAsia="ru-RU"/>
              </w:rPr>
              <w:t>т</w:t>
            </w:r>
            <w:r w:rsidRPr="0052321F">
              <w:rPr>
                <w:lang w:eastAsia="ru-RU"/>
              </w:rPr>
              <w:t>ному году</w:t>
            </w:r>
            <w:r w:rsidR="006F1820">
              <w:rPr>
                <w:lang w:eastAsia="ru-RU"/>
              </w:rPr>
              <w:t>,</w:t>
            </w:r>
            <w:r w:rsidRPr="0052321F">
              <w:rPr>
                <w:lang w:eastAsia="ru-RU"/>
              </w:rPr>
              <w:t xml:space="preserve"> в соответствии </w:t>
            </w:r>
          </w:p>
          <w:p w:rsidP="0079503C" w:rsidR="0079503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proofErr w:type="gramStart"/>
            <w:r w:rsidRPr="0052321F">
              <w:rPr>
                <w:lang w:eastAsia="ru-RU"/>
              </w:rPr>
              <w:t>с информацией, представле</w:t>
            </w:r>
            <w:r w:rsidRPr="0052321F">
              <w:rPr>
                <w:lang w:eastAsia="ru-RU"/>
              </w:rPr>
              <w:t>н</w:t>
            </w:r>
            <w:r w:rsidRPr="0052321F">
              <w:rPr>
                <w:lang w:eastAsia="ru-RU"/>
              </w:rPr>
              <w:t>ной департаментом эконом</w:t>
            </w:r>
            <w:r w:rsidRPr="0052321F">
              <w:rPr>
                <w:lang w:eastAsia="ru-RU"/>
              </w:rPr>
              <w:t>и</w:t>
            </w:r>
            <w:r w:rsidRPr="0052321F">
              <w:rPr>
                <w:lang w:eastAsia="ru-RU"/>
              </w:rPr>
              <w:t>ческой политики и инвест</w:t>
            </w:r>
            <w:r w:rsidRPr="0052321F">
              <w:rPr>
                <w:lang w:eastAsia="ru-RU"/>
              </w:rPr>
              <w:t>и</w:t>
            </w:r>
            <w:r w:rsidRPr="0052321F">
              <w:rPr>
                <w:lang w:eastAsia="ru-RU"/>
              </w:rPr>
              <w:t>ционного развития на основ</w:t>
            </w:r>
            <w:r w:rsidRPr="0052321F">
              <w:rPr>
                <w:lang w:eastAsia="ru-RU"/>
              </w:rPr>
              <w:t>а</w:t>
            </w:r>
            <w:r w:rsidRPr="0052321F">
              <w:rPr>
                <w:lang w:eastAsia="ru-RU"/>
              </w:rPr>
              <w:t>нии запроса; фактические значения целевого индикатора в соответствии с информац</w:t>
            </w:r>
            <w:r w:rsidRPr="0052321F">
              <w:rPr>
                <w:lang w:eastAsia="ru-RU"/>
              </w:rPr>
              <w:t>и</w:t>
            </w:r>
            <w:r w:rsidRPr="0052321F">
              <w:rPr>
                <w:lang w:eastAsia="ru-RU"/>
              </w:rPr>
              <w:t>ей о классифицированных средствах размещения за год, предшествующий отчетному году, представленной депа</w:t>
            </w:r>
            <w:r w:rsidRPr="0052321F">
              <w:rPr>
                <w:lang w:eastAsia="ru-RU"/>
              </w:rPr>
              <w:t>р</w:t>
            </w:r>
            <w:r w:rsidRPr="0052321F">
              <w:rPr>
                <w:lang w:eastAsia="ru-RU"/>
              </w:rPr>
              <w:t>таментом экономической п</w:t>
            </w:r>
            <w:r w:rsidRPr="0052321F">
              <w:rPr>
                <w:lang w:eastAsia="ru-RU"/>
              </w:rPr>
              <w:t>о</w:t>
            </w:r>
            <w:r w:rsidRPr="0052321F">
              <w:rPr>
                <w:lang w:eastAsia="ru-RU"/>
              </w:rPr>
              <w:t xml:space="preserve">литики и инвестиционного развития на основании </w:t>
            </w:r>
            <w:proofErr w:type="gramEnd"/>
          </w:p>
          <w:p w:rsidP="0079503C" w:rsidR="00D60ECC" w:rsidRDefault="00D60ECC" w:rsidRPr="005232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52321F">
              <w:rPr>
                <w:lang w:eastAsia="ru-RU"/>
              </w:rPr>
              <w:t>запроса</w:t>
            </w:r>
          </w:p>
        </w:tc>
        <w:tc>
          <w:tcPr>
            <w:tcW w:type="pct" w:w="82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lastRenderedPageBreak/>
              <w:t>по итогам года</w:t>
            </w:r>
          </w:p>
        </w:tc>
        <w:tc>
          <w:tcPr>
            <w:tcW w:type="pct" w:w="439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 xml:space="preserve">е менее </w:t>
            </w:r>
          </w:p>
          <w:p w:rsidP="0079503C" w:rsidR="00D60ECC" w:rsidRDefault="00E37B61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9 200</w:t>
            </w:r>
          </w:p>
        </w:tc>
        <w:tc>
          <w:tcPr>
            <w:tcW w:type="pct" w:w="43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 xml:space="preserve">е менее </w:t>
            </w:r>
          </w:p>
          <w:p w:rsidP="0079503C" w:rsidR="00D60ECC" w:rsidRDefault="00E37B61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9 300</w:t>
            </w:r>
          </w:p>
        </w:tc>
        <w:tc>
          <w:tcPr>
            <w:tcW w:type="pct" w:w="426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 xml:space="preserve">е менее </w:t>
            </w:r>
          </w:p>
          <w:p w:rsidP="0079503C" w:rsidR="00D60ECC" w:rsidRDefault="00E37B61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9 400</w:t>
            </w:r>
          </w:p>
        </w:tc>
        <w:tc>
          <w:tcPr>
            <w:tcW w:type="pct" w:w="437"/>
          </w:tcPr>
          <w:p w:rsidP="0079503C" w:rsidR="00D60ECC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7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lastRenderedPageBreak/>
              <w:t>5</w:t>
            </w:r>
          </w:p>
        </w:tc>
        <w:tc>
          <w:tcPr>
            <w:tcW w:type="pct" w:w="4824"/>
            <w:gridSpan w:val="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lang w:eastAsia="ru-RU"/>
              </w:rPr>
            </w:pPr>
            <w:r w:rsidRPr="00336484">
              <w:t>Подпрограмма 1 «Создание условий для развития туризма на территории города Красноярска»</w:t>
            </w:r>
          </w:p>
        </w:tc>
      </w:tr>
      <w:tr w:rsidR="00D60ECC" w:rsidRPr="00336484" w:rsidTr="00D60ECC">
        <w:trPr>
          <w:trHeight w:val="113"/>
          <w:jc w:val="center"/>
        </w:trPr>
        <w:tc>
          <w:tcPr>
            <w:tcW w:type="pct" w:w="176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type="pct" w:w="599"/>
          </w:tcPr>
          <w:p w:rsidP="0079503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336484">
              <w:t xml:space="preserve">Показатель 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</w:pPr>
            <w:r w:rsidRPr="00336484">
              <w:t>результативн</w:t>
            </w:r>
            <w:r w:rsidRPr="00336484">
              <w:t>о</w:t>
            </w:r>
            <w:r w:rsidRPr="00336484">
              <w:t>сти 1: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lang w:eastAsia="ru-RU"/>
              </w:rPr>
            </w:pPr>
            <w:r w:rsidRPr="00336484">
              <w:rPr>
                <w:lang w:eastAsia="ru-RU"/>
              </w:rPr>
              <w:t>количество т</w:t>
            </w:r>
            <w:r w:rsidRPr="00336484">
              <w:rPr>
                <w:lang w:eastAsia="ru-RU"/>
              </w:rPr>
              <w:t>у</w:t>
            </w:r>
            <w:r w:rsidRPr="00336484">
              <w:rPr>
                <w:lang w:eastAsia="ru-RU"/>
              </w:rPr>
              <w:t>ристических услуг, оказыв</w:t>
            </w:r>
            <w:r w:rsidRPr="00336484">
              <w:rPr>
                <w:lang w:eastAsia="ru-RU"/>
              </w:rPr>
              <w:t>а</w:t>
            </w:r>
            <w:r w:rsidRPr="00336484">
              <w:rPr>
                <w:lang w:eastAsia="ru-RU"/>
              </w:rPr>
              <w:t>емых насел</w:t>
            </w:r>
            <w:r w:rsidRPr="00336484">
              <w:rPr>
                <w:lang w:eastAsia="ru-RU"/>
              </w:rPr>
              <w:t>е</w:t>
            </w:r>
            <w:r w:rsidRPr="00336484">
              <w:rPr>
                <w:lang w:eastAsia="ru-RU"/>
              </w:rPr>
              <w:t>нию и гостям города</w:t>
            </w:r>
          </w:p>
        </w:tc>
        <w:tc>
          <w:tcPr>
            <w:tcW w:type="pct" w:w="244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</w:t>
            </w:r>
            <w:r w:rsidRPr="00336484">
              <w:rPr>
                <w:lang w:eastAsia="ru-RU"/>
              </w:rPr>
              <w:t>д.</w:t>
            </w:r>
          </w:p>
        </w:tc>
        <w:tc>
          <w:tcPr>
            <w:tcW w:type="pct" w:w="293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</w:t>
            </w:r>
          </w:p>
        </w:tc>
        <w:tc>
          <w:tcPr>
            <w:tcW w:type="pct" w:w="1120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sz w:val="23"/>
                <w:szCs w:val="23"/>
                <w:lang w:eastAsia="ru-RU"/>
              </w:rPr>
            </w:pPr>
            <w:r w:rsidRPr="0052321F">
              <w:rPr>
                <w:szCs w:val="23"/>
              </w:rPr>
              <w:t>муниципальное задание, отчет о выполнении муниципальн</w:t>
            </w:r>
            <w:r w:rsidRPr="0052321F">
              <w:rPr>
                <w:szCs w:val="23"/>
              </w:rPr>
              <w:t>о</w:t>
            </w:r>
            <w:r w:rsidRPr="0052321F">
              <w:rPr>
                <w:szCs w:val="23"/>
              </w:rPr>
              <w:t xml:space="preserve">го задания муниципального бюджетного учреждения «Красноярский </w:t>
            </w:r>
            <w:r>
              <w:rPr>
                <w:szCs w:val="23"/>
              </w:rPr>
              <w:t>туристско-информационный центр»</w:t>
            </w:r>
          </w:p>
        </w:tc>
        <w:tc>
          <w:tcPr>
            <w:tcW w:type="pct" w:w="828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ежеквар</w:t>
            </w:r>
            <w:r w:rsidRPr="00336484">
              <w:rPr>
                <w:lang w:eastAsia="ru-RU"/>
              </w:rPr>
              <w:t>тально нара</w:t>
            </w:r>
            <w:r w:rsidRPr="00336484">
              <w:rPr>
                <w:lang w:eastAsia="ru-RU"/>
              </w:rPr>
              <w:t>с</w:t>
            </w:r>
            <w:r w:rsidRPr="00336484">
              <w:rPr>
                <w:lang w:eastAsia="ru-RU"/>
              </w:rPr>
              <w:t>тающим итогом</w:t>
            </w:r>
          </w:p>
        </w:tc>
        <w:tc>
          <w:tcPr>
            <w:tcW w:type="pct" w:w="439"/>
          </w:tcPr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130 000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</w:p>
        </w:tc>
        <w:tc>
          <w:tcPr>
            <w:tcW w:type="pct" w:w="438"/>
          </w:tcPr>
          <w:p w:rsidP="0079503C" w:rsidR="008C2B77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</w:t>
            </w:r>
          </w:p>
          <w:p w:rsidP="0079503C" w:rsidR="008C2B77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130</w:t>
            </w:r>
            <w:r>
              <w:rPr>
                <w:lang w:eastAsia="ru-RU"/>
              </w:rPr>
              <w:t> </w:t>
            </w:r>
            <w:r w:rsidRPr="00336484">
              <w:rPr>
                <w:lang w:eastAsia="ru-RU"/>
              </w:rPr>
              <w:t>000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</w:p>
        </w:tc>
        <w:tc>
          <w:tcPr>
            <w:tcW w:type="pct" w:w="426"/>
          </w:tcPr>
          <w:p w:rsidP="0079503C" w:rsidR="008C2B77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</w:t>
            </w:r>
          </w:p>
          <w:p w:rsidP="0079503C" w:rsidR="008C2B77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130</w:t>
            </w:r>
            <w:r>
              <w:rPr>
                <w:lang w:eastAsia="ru-RU"/>
              </w:rPr>
              <w:t> </w:t>
            </w:r>
            <w:r w:rsidRPr="00336484">
              <w:rPr>
                <w:lang w:eastAsia="ru-RU"/>
              </w:rPr>
              <w:t>000</w:t>
            </w:r>
          </w:p>
          <w:p w:rsidP="0079503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</w:p>
        </w:tc>
        <w:tc>
          <w:tcPr>
            <w:tcW w:type="pct" w:w="437"/>
          </w:tcPr>
          <w:p w:rsidP="0079503C" w:rsidR="008C2B77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</w:t>
            </w:r>
            <w:r w:rsidRPr="00336484">
              <w:rPr>
                <w:lang w:eastAsia="ru-RU"/>
              </w:rPr>
              <w:t>е менее</w:t>
            </w:r>
          </w:p>
          <w:p w:rsidP="0079503C" w:rsidR="00D60ECC" w:rsidRDefault="008C2B77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130</w:t>
            </w:r>
            <w:r>
              <w:rPr>
                <w:lang w:eastAsia="ru-RU"/>
              </w:rPr>
              <w:t> </w:t>
            </w:r>
            <w:r w:rsidRPr="00336484">
              <w:rPr>
                <w:lang w:eastAsia="ru-RU"/>
              </w:rPr>
              <w:t>000</w:t>
            </w:r>
            <w:r w:rsidR="00E37B61">
              <w:rPr>
                <w:lang w:eastAsia="ru-RU"/>
              </w:rPr>
              <w:t>»</w:t>
            </w:r>
          </w:p>
        </w:tc>
      </w:tr>
    </w:tbl>
    <w:p w:rsidP="00D60ECC" w:rsidR="00D60ECC" w:rsidRDefault="00D60ECC" w:rsidRPr="008852E3">
      <w:pPr>
        <w:spacing w:line="14" w:lineRule="auto"/>
        <w:rPr>
          <w:sz w:val="2"/>
          <w:szCs w:val="2"/>
        </w:rPr>
      </w:pP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E37B61" w:rsidR="0079503C" w:rsidRDefault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E37B61" w:rsidR="006F1820" w:rsidRDefault="006F1820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E37B61" w:rsidR="00E37B61" w:rsidRDefault="00E37B61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lastRenderedPageBreak/>
        <w:t>Приложение 3</w:t>
      </w:r>
    </w:p>
    <w:p w:rsidP="00E37B61" w:rsidR="00E37B61" w:rsidRDefault="00E37B61" w:rsidRPr="0079503C">
      <w:pPr>
        <w:tabs>
          <w:tab w:pos="8070" w:val="left"/>
        </w:tabs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к постановлению</w:t>
      </w:r>
      <w:r w:rsidRPr="0079503C">
        <w:rPr>
          <w:sz w:val="30"/>
          <w:szCs w:val="30"/>
          <w:lang w:eastAsia="ru-RU"/>
        </w:rPr>
        <w:tab/>
      </w:r>
    </w:p>
    <w:p w:rsidP="00E37B61" w:rsidR="0079503C" w:rsidRDefault="00E37B61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 xml:space="preserve">администрации </w:t>
      </w:r>
    </w:p>
    <w:p w:rsidP="00E37B61" w:rsidR="00E37B61" w:rsidRDefault="00E37B61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города Красноярска</w:t>
      </w:r>
    </w:p>
    <w:p w:rsidP="00E37B61" w:rsidR="00E37B61" w:rsidRDefault="00E37B61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от ____________ № _________</w:t>
      </w:r>
    </w:p>
    <w:p w:rsidP="00D60ECC" w:rsidR="00E37B61" w:rsidRDefault="00E37B61">
      <w:pPr>
        <w:widowControl w:val="false"/>
        <w:suppressAutoHyphens w:val="false"/>
        <w:spacing w:line="192" w:lineRule="auto"/>
        <w:ind w:firstLine="10603"/>
        <w:contextualSpacing/>
        <w:rPr>
          <w:sz w:val="30"/>
          <w:szCs w:val="30"/>
          <w:lang w:eastAsia="ru-RU"/>
        </w:rPr>
      </w:pPr>
    </w:p>
    <w:p w:rsidP="00E37B61" w:rsidR="00E37B61" w:rsidRDefault="00E37B61">
      <w:pPr>
        <w:widowControl w:val="false"/>
        <w:suppressAutoHyphens w:val="false"/>
        <w:spacing w:line="192" w:lineRule="auto"/>
        <w:ind w:firstLine="9923"/>
        <w:contextualSpacing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 xml:space="preserve">«Приложение 4 </w:t>
      </w:r>
    </w:p>
    <w:p w:rsidP="00E37B61" w:rsidR="00D60ECC" w:rsidRDefault="00D60ECC" w:rsidRPr="00336484">
      <w:pPr>
        <w:widowControl w:val="false"/>
        <w:suppressAutoHyphens w:val="false"/>
        <w:spacing w:line="192" w:lineRule="auto"/>
        <w:ind w:firstLine="9923"/>
        <w:contextualSpacing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к муниципальной программе</w:t>
      </w:r>
    </w:p>
    <w:p w:rsidP="00E37B61" w:rsidR="00D60ECC" w:rsidRDefault="00D60ECC">
      <w:pPr>
        <w:suppressAutoHyphens w:val="false"/>
        <w:spacing w:line="192" w:lineRule="auto"/>
        <w:ind w:firstLine="9923"/>
        <w:contextualSpacing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«Развитие туризма в городе</w:t>
      </w:r>
    </w:p>
    <w:p w:rsidP="00E37B61" w:rsidR="00D60ECC" w:rsidRDefault="00D60ECC" w:rsidRPr="00336484">
      <w:pPr>
        <w:suppressAutoHyphens w:val="false"/>
        <w:spacing w:line="192" w:lineRule="auto"/>
        <w:ind w:firstLine="9923"/>
        <w:contextualSpacing/>
        <w:rPr>
          <w:sz w:val="30"/>
          <w:szCs w:val="30"/>
          <w:lang w:eastAsia="ru-RU"/>
        </w:rPr>
      </w:pPr>
      <w:proofErr w:type="gramStart"/>
      <w:r w:rsidRPr="00336484">
        <w:rPr>
          <w:sz w:val="30"/>
          <w:szCs w:val="30"/>
          <w:lang w:eastAsia="ru-RU"/>
        </w:rPr>
        <w:t>Красноярске</w:t>
      </w:r>
      <w:proofErr w:type="gramEnd"/>
      <w:r w:rsidRPr="00336484">
        <w:rPr>
          <w:sz w:val="30"/>
          <w:szCs w:val="30"/>
          <w:lang w:eastAsia="ru-RU"/>
        </w:rPr>
        <w:t xml:space="preserve">» </w:t>
      </w:r>
    </w:p>
    <w:p w:rsidP="00D60ECC" w:rsidR="00D60ECC" w:rsidRDefault="00D60ECC">
      <w:pPr>
        <w:suppressAutoHyphens w:val="false"/>
        <w:spacing w:line="192" w:lineRule="auto"/>
        <w:ind w:firstLine="10603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suppressAutoHyphens w:val="false"/>
        <w:spacing w:line="192" w:lineRule="auto"/>
        <w:ind w:firstLine="10603"/>
        <w:contextualSpacing/>
        <w:jc w:val="center"/>
        <w:rPr>
          <w:sz w:val="30"/>
          <w:szCs w:val="30"/>
          <w:lang w:eastAsia="ru-RU"/>
        </w:rPr>
      </w:pPr>
    </w:p>
    <w:p w:rsidP="00D60ECC" w:rsidR="0079503C" w:rsidRDefault="0079503C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6F1820" w:rsidRDefault="006F1820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ПРОГНОЗ</w:t>
      </w: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P="00D60ECC" w:rsidR="00D60ECC" w:rsidRDefault="00D60ECC" w:rsidRPr="00336484">
      <w:pPr>
        <w:suppressAutoHyphens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sz w:val="30"/>
          <w:szCs w:val="30"/>
          <w:lang w:eastAsia="ru-RU"/>
        </w:rPr>
        <w:t>муниципальными учреждениями по Программе</w:t>
      </w: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suppressAutoHyphens w:val="false"/>
        <w:spacing w:line="14" w:lineRule="auto"/>
        <w:contextualSpacing/>
        <w:rPr>
          <w:lang w:eastAsia="ru-RU"/>
        </w:rPr>
      </w:pPr>
    </w:p>
    <w:tbl>
      <w:tblPr>
        <w:tblW w:type="dxa" w:w="15907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69"/>
        <w:gridCol w:w="7560"/>
        <w:gridCol w:w="1133"/>
        <w:gridCol w:w="1142"/>
        <w:gridCol w:w="1133"/>
        <w:gridCol w:w="1438"/>
        <w:gridCol w:w="1435"/>
        <w:gridCol w:w="1397"/>
      </w:tblGrid>
      <w:tr w:rsidR="00D60ECC" w:rsidRPr="00336484" w:rsidTr="00D60ECC">
        <w:trPr>
          <w:trHeight w:val="325"/>
          <w:tblHeader/>
          <w:jc w:val="center"/>
        </w:trPr>
        <w:tc>
          <w:tcPr>
            <w:tcW w:type="pct" w:w="210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 xml:space="preserve">№ </w:t>
            </w:r>
            <w:proofErr w:type="gramStart"/>
            <w:r w:rsidRPr="00336484">
              <w:rPr>
                <w:lang w:eastAsia="ru-RU"/>
              </w:rPr>
              <w:t>п</w:t>
            </w:r>
            <w:proofErr w:type="gramEnd"/>
            <w:r w:rsidRPr="00336484">
              <w:rPr>
                <w:lang w:eastAsia="ru-RU"/>
              </w:rPr>
              <w:t>/п</w:t>
            </w:r>
          </w:p>
        </w:tc>
        <w:tc>
          <w:tcPr>
            <w:tcW w:type="pct" w:w="237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Наименование услуги (работы), показателя объема услуги</w:t>
            </w:r>
          </w:p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(работы), подпрограммы, отдельного мероприятия</w:t>
            </w:r>
          </w:p>
        </w:tc>
        <w:tc>
          <w:tcPr>
            <w:tcW w:type="pct" w:w="1071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type="pct" w:w="1342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Объем бюджетных ассигнований</w:t>
            </w:r>
          </w:p>
          <w:p w:rsidP="00D60ECC" w:rsidR="00D60ECC" w:rsidRDefault="00D60ECC" w:rsidRPr="00336484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на оказание муниципальной услуги</w:t>
            </w:r>
          </w:p>
          <w:p w:rsidP="00D60ECC" w:rsidR="006F1820" w:rsidRDefault="00D60ECC">
            <w:pPr>
              <w:spacing w:line="192" w:lineRule="auto"/>
              <w:contextualSpacing/>
              <w:jc w:val="center"/>
              <w:rPr>
                <w:lang w:eastAsia="ru-RU"/>
              </w:rPr>
            </w:pPr>
            <w:r w:rsidRPr="00336484">
              <w:rPr>
                <w:lang w:eastAsia="ru-RU"/>
              </w:rPr>
              <w:t>(выполнение работы)</w:t>
            </w:r>
            <w:r w:rsidR="006F1820">
              <w:rPr>
                <w:lang w:eastAsia="ru-RU"/>
              </w:rPr>
              <w:t xml:space="preserve">, </w:t>
            </w:r>
          </w:p>
          <w:p w:rsidP="00D60ECC" w:rsidR="00D60ECC" w:rsidRDefault="006F1820" w:rsidRPr="00336484">
            <w:pPr>
              <w:spacing w:line="192" w:lineRule="auto"/>
              <w:contextualSpacing/>
              <w:jc w:val="center"/>
            </w:pPr>
            <w:r w:rsidRPr="006F1820">
              <w:rPr>
                <w:rFonts w:cs="Times New Roman CYR"/>
                <w:lang w:eastAsia="ru-RU"/>
              </w:rPr>
              <w:t>тыс. рублей</w:t>
            </w:r>
          </w:p>
        </w:tc>
      </w:tr>
      <w:tr w:rsidR="00D60ECC" w:rsidRPr="00336484" w:rsidTr="00D60ECC">
        <w:trPr>
          <w:trHeight w:val="214"/>
          <w:tblHeader/>
          <w:jc w:val="center"/>
        </w:trPr>
        <w:tc>
          <w:tcPr>
            <w:tcW w:type="pct" w:w="210"/>
            <w:vMerge/>
            <w:tcBorders>
              <w:left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2376"/>
            <w:vMerge/>
            <w:tcBorders>
              <w:left w:val="nil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suppressAutoHyphens w:val="false"/>
              <w:spacing w:line="192" w:lineRule="auto"/>
              <w:contextualSpacing/>
              <w:jc w:val="center"/>
              <w:rPr>
                <w:lang w:eastAsia="ru-RU"/>
              </w:rPr>
            </w:pPr>
          </w:p>
        </w:tc>
        <w:tc>
          <w:tcPr>
            <w:tcW w:type="pct" w:w="35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2026 год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2027 год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2028 год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2026 год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noWrap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2027 год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spacing w:line="192" w:lineRule="auto"/>
              <w:contextualSpacing/>
              <w:jc w:val="center"/>
            </w:pPr>
            <w:r w:rsidRPr="00336484">
              <w:rPr>
                <w:lang w:eastAsia="ru-RU"/>
              </w:rPr>
              <w:t>2028 год</w:t>
            </w:r>
          </w:p>
        </w:tc>
      </w:tr>
    </w:tbl>
    <w:p w:rsidP="00D60ECC" w:rsidR="00D60ECC" w:rsidRDefault="00D60ECC" w:rsidRPr="0052321F">
      <w:pPr>
        <w:spacing w:line="14" w:lineRule="auto"/>
        <w:rPr>
          <w:sz w:val="2"/>
          <w:szCs w:val="2"/>
        </w:rPr>
      </w:pPr>
    </w:p>
    <w:tbl>
      <w:tblPr>
        <w:tblW w:type="dxa" w:w="15907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669"/>
        <w:gridCol w:w="7560"/>
        <w:gridCol w:w="1133"/>
        <w:gridCol w:w="1142"/>
        <w:gridCol w:w="1133"/>
        <w:gridCol w:w="1438"/>
        <w:gridCol w:w="1435"/>
        <w:gridCol w:w="1397"/>
      </w:tblGrid>
      <w:tr w:rsidR="00D60ECC" w:rsidRPr="00336484" w:rsidTr="00D60ECC">
        <w:trPr>
          <w:trHeight w:val="57"/>
          <w:tblHeader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1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2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3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4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5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6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7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D60ECC" w:rsidR="00D60ECC" w:rsidRDefault="00D60ECC" w:rsidRPr="00336484">
            <w:pPr>
              <w:contextualSpacing/>
              <w:jc w:val="center"/>
            </w:pPr>
            <w:r w:rsidRPr="00336484">
              <w:t>8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1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Наименование услуги (работы) и ее содержание:</w:t>
            </w:r>
          </w:p>
        </w:tc>
        <w:tc>
          <w:tcPr>
            <w:tcW w:type="pct" w:w="2413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D60ECC" w:rsidR="00D60ECC" w:rsidRDefault="00D60ECC" w:rsidRPr="00336484">
            <w:r w:rsidRPr="00336484">
              <w:t>оказание туристско-информационных услуг (в стационарных условиях)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2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Показатель объема услуги (работы):</w:t>
            </w:r>
          </w:p>
        </w:tc>
        <w:tc>
          <w:tcPr>
            <w:tcW w:type="pct" w:w="2413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D60ECC" w:rsidR="00D60ECC" w:rsidRDefault="00D60ECC" w:rsidRPr="00336484">
            <w:r w:rsidRPr="00336484">
              <w:t>показатель объема работы: количество посещений, ед.</w:t>
            </w:r>
          </w:p>
        </w:tc>
      </w:tr>
      <w:tr w:rsidR="00A1629B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A1629B" w:rsidRDefault="00A1629B" w:rsidRPr="00336484">
            <w:pPr>
              <w:contextualSpacing/>
              <w:jc w:val="center"/>
            </w:pPr>
            <w:r>
              <w:t>3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A1629B" w:rsidRDefault="00A1629B" w:rsidRPr="00336484">
            <w:pPr>
              <w:contextualSpacing/>
            </w:pPr>
            <w:r>
              <w:t>П</w:t>
            </w:r>
            <w:r w:rsidRPr="00336484">
              <w:t>одпрограмма 1 «</w:t>
            </w:r>
            <w:hyperlink w:anchor="P827">
              <w:r w:rsidRPr="00336484">
                <w:t>Создание</w:t>
              </w:r>
            </w:hyperlink>
            <w:r w:rsidRPr="00336484">
              <w:t xml:space="preserve"> условий для развития туризма на </w:t>
            </w:r>
            <w:proofErr w:type="spellStart"/>
            <w:proofErr w:type="gramStart"/>
            <w:r w:rsidRPr="00336484">
              <w:t>террито</w:t>
            </w:r>
            <w:r>
              <w:t>-</w:t>
            </w:r>
            <w:r w:rsidRPr="00336484">
              <w:t>рии</w:t>
            </w:r>
            <w:proofErr w:type="spellEnd"/>
            <w:proofErr w:type="gramEnd"/>
            <w:r w:rsidRPr="00336484">
              <w:t xml:space="preserve"> города Красноярска»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contextualSpacing/>
              <w:jc w:val="right"/>
            </w:pPr>
            <w:r w:rsidRPr="00336484">
              <w:t>5 000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contextualSpacing/>
              <w:jc w:val="right"/>
            </w:pPr>
            <w:r w:rsidRPr="00336484">
              <w:t>5 000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contextualSpacing/>
              <w:jc w:val="right"/>
            </w:pPr>
            <w:r w:rsidRPr="00336484">
              <w:t>5 000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jc w:val="right"/>
            </w:pPr>
            <w:r>
              <w:t>7 072,84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jc w:val="right"/>
            </w:pPr>
            <w:r>
              <w:t>5 457,93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jc w:val="right"/>
            </w:pPr>
            <w:r>
              <w:t>5 457,93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4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 xml:space="preserve">Мероприятие 1.1. Обеспечение деятельности </w:t>
            </w:r>
            <w:proofErr w:type="gramStart"/>
            <w:r w:rsidRPr="00336484">
              <w:t>муниципальных</w:t>
            </w:r>
            <w:proofErr w:type="gramEnd"/>
            <w:r w:rsidRPr="00336484">
              <w:t xml:space="preserve"> </w:t>
            </w:r>
            <w:proofErr w:type="spellStart"/>
            <w:r w:rsidRPr="00336484">
              <w:t>учреж</w:t>
            </w:r>
            <w:r>
              <w:t>-</w:t>
            </w:r>
            <w:r w:rsidRPr="00336484">
              <w:t>дений</w:t>
            </w:r>
            <w:proofErr w:type="spellEnd"/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5 000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5 000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5 000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7 072,84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5 457,93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5 457,93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5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Наименование услуги (работы) и ее содержание:</w:t>
            </w:r>
          </w:p>
        </w:tc>
        <w:tc>
          <w:tcPr>
            <w:tcW w:type="pct" w:w="2413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D60ECC" w:rsidR="00D60ECC" w:rsidRDefault="00D60ECC" w:rsidRPr="00336484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336484">
              <w:t>оказание туристско-информационных услуг (</w:t>
            </w:r>
            <w:r w:rsidRPr="00336484">
              <w:rPr>
                <w:rFonts w:eastAsiaTheme="minorHAnsi"/>
                <w:lang w:eastAsia="en-US"/>
              </w:rPr>
              <w:t>удаленно через сеть Инте</w:t>
            </w:r>
            <w:r w:rsidRPr="00336484">
              <w:rPr>
                <w:rFonts w:eastAsiaTheme="minorHAnsi"/>
                <w:lang w:eastAsia="en-US"/>
              </w:rPr>
              <w:t>р</w:t>
            </w:r>
            <w:r w:rsidRPr="00336484">
              <w:rPr>
                <w:rFonts w:eastAsiaTheme="minorHAnsi"/>
                <w:lang w:eastAsia="en-US"/>
              </w:rPr>
              <w:t>нет</w:t>
            </w:r>
            <w:r w:rsidRPr="00336484">
              <w:t>)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6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Показатель объема услуги (работы):</w:t>
            </w:r>
          </w:p>
        </w:tc>
        <w:tc>
          <w:tcPr>
            <w:tcW w:type="pct" w:w="2413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D60ECC" w:rsidR="00D60ECC" w:rsidRDefault="00D60ECC" w:rsidRPr="00336484">
            <w:r w:rsidRPr="00336484">
              <w:t>показатель объема работы: количество посещений, ед.</w:t>
            </w:r>
          </w:p>
        </w:tc>
      </w:tr>
      <w:tr w:rsidR="00A1629B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A1629B" w:rsidRDefault="00A1629B" w:rsidRPr="00336484">
            <w:pPr>
              <w:contextualSpacing/>
              <w:jc w:val="center"/>
            </w:pPr>
            <w:r>
              <w:lastRenderedPageBreak/>
              <w:t>7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A1629B" w:rsidRDefault="00A1629B" w:rsidRPr="00336484">
            <w:pPr>
              <w:contextualSpacing/>
            </w:pPr>
            <w:r>
              <w:t>П</w:t>
            </w:r>
            <w:r w:rsidRPr="00336484">
              <w:t>одпрограмма 1 «</w:t>
            </w:r>
            <w:hyperlink w:anchor="P827">
              <w:r w:rsidRPr="00336484">
                <w:t>Создание</w:t>
              </w:r>
            </w:hyperlink>
            <w:r w:rsidRPr="00336484">
              <w:t xml:space="preserve"> условий для развития туризма на </w:t>
            </w:r>
            <w:proofErr w:type="spellStart"/>
            <w:proofErr w:type="gramStart"/>
            <w:r w:rsidRPr="00336484">
              <w:t>террито</w:t>
            </w:r>
            <w:r>
              <w:t>-</w:t>
            </w:r>
            <w:r w:rsidRPr="00336484">
              <w:t>рии</w:t>
            </w:r>
            <w:proofErr w:type="spellEnd"/>
            <w:proofErr w:type="gramEnd"/>
            <w:r w:rsidRPr="00336484">
              <w:t xml:space="preserve"> города Красноярска»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contextualSpacing/>
              <w:jc w:val="right"/>
            </w:pPr>
            <w:r w:rsidRPr="00336484">
              <w:t>122 800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contextualSpacing/>
              <w:jc w:val="right"/>
            </w:pPr>
            <w:r w:rsidRPr="00336484">
              <w:t>123 300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contextualSpacing/>
              <w:jc w:val="right"/>
            </w:pPr>
            <w:r w:rsidRPr="00336484">
              <w:t>123 800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jc w:val="right"/>
            </w:pPr>
            <w:r>
              <w:t>2 978,04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jc w:val="right"/>
            </w:pPr>
            <w:r>
              <w:t>2 568,44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A1629B" w:rsidRDefault="00A1629B" w:rsidRPr="00336484">
            <w:pPr>
              <w:jc w:val="right"/>
            </w:pPr>
            <w:r>
              <w:t>2 568,44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8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 xml:space="preserve">Мероприятие 1.1. Обеспечение деятельности </w:t>
            </w:r>
            <w:proofErr w:type="gramStart"/>
            <w:r w:rsidRPr="00336484">
              <w:t>муниципальных</w:t>
            </w:r>
            <w:proofErr w:type="gramEnd"/>
            <w:r w:rsidRPr="00336484">
              <w:t xml:space="preserve"> </w:t>
            </w:r>
            <w:proofErr w:type="spellStart"/>
            <w:r w:rsidRPr="00336484">
              <w:t>учреж</w:t>
            </w:r>
            <w:r>
              <w:t>-</w:t>
            </w:r>
            <w:r w:rsidRPr="00336484">
              <w:t>дений</w:t>
            </w:r>
            <w:proofErr w:type="spellEnd"/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122 800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123 300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123 800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2 978,04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2 568,44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2 568,44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9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Наименование услуги (работы) и ее содержание:</w:t>
            </w:r>
          </w:p>
        </w:tc>
        <w:tc>
          <w:tcPr>
            <w:tcW w:type="pct" w:w="2413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D60ECC" w:rsidR="00D60ECC" w:rsidRDefault="00D60ECC" w:rsidRPr="00336484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lang w:eastAsia="en-US"/>
              </w:rPr>
            </w:pPr>
            <w:r w:rsidRPr="00336484">
              <w:t>оказание туристско-информационных услуг (</w:t>
            </w:r>
            <w:r w:rsidRPr="00336484">
              <w:rPr>
                <w:rFonts w:eastAsiaTheme="minorHAnsi"/>
                <w:lang w:eastAsia="en-US"/>
              </w:rPr>
              <w:t>вне стационара</w:t>
            </w:r>
            <w:r w:rsidRPr="00336484">
              <w:t>)</w:t>
            </w:r>
          </w:p>
        </w:tc>
      </w:tr>
      <w:tr w:rsidR="00D60ECC" w:rsidRPr="00336484" w:rsidTr="00D60EC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10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Показатель объема услуги (работы):</w:t>
            </w:r>
          </w:p>
        </w:tc>
        <w:tc>
          <w:tcPr>
            <w:tcW w:type="pct" w:w="2413"/>
            <w:gridSpan w:val="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vAlign w:val="center"/>
          </w:tcPr>
          <w:p w:rsidP="00D60ECC" w:rsidR="00D60ECC" w:rsidRDefault="00D60ECC" w:rsidRPr="00336484">
            <w:r w:rsidRPr="00336484">
              <w:t>показатель объема работы: количество посещений, ед.</w:t>
            </w:r>
          </w:p>
        </w:tc>
      </w:tr>
      <w:tr w:rsidR="00D60ECC" w:rsidRPr="00336484" w:rsidTr="0079503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11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>
              <w:t>П</w:t>
            </w:r>
            <w:r w:rsidRPr="00336484">
              <w:t xml:space="preserve">одпрограмма 1 «Развития туризма на территории города </w:t>
            </w:r>
            <w:proofErr w:type="spellStart"/>
            <w:proofErr w:type="gramStart"/>
            <w:r w:rsidRPr="00336484">
              <w:t>Краснояр</w:t>
            </w:r>
            <w:r>
              <w:t>-</w:t>
            </w:r>
            <w:r w:rsidRPr="00336484">
              <w:t>ска</w:t>
            </w:r>
            <w:proofErr w:type="spellEnd"/>
            <w:proofErr w:type="gramEnd"/>
            <w:r w:rsidRPr="00336484">
              <w:t>»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2 200</w:t>
            </w:r>
          </w:p>
        </w:tc>
        <w:tc>
          <w:tcPr>
            <w:tcW w:type="pct" w:w="3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2 200</w:t>
            </w:r>
          </w:p>
        </w:tc>
        <w:tc>
          <w:tcPr>
            <w:tcW w:type="pct" w:w="35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2 200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8 561,87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8 026,38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8 026,38</w:t>
            </w:r>
          </w:p>
        </w:tc>
      </w:tr>
      <w:tr w:rsidR="00D60ECC" w:rsidRPr="00336484" w:rsidTr="0079503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12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Мероприятие 1.1. Обеспечение деятельности муниципальных учреждений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2 200</w:t>
            </w:r>
          </w:p>
        </w:tc>
        <w:tc>
          <w:tcPr>
            <w:tcW w:type="pct" w:w="359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2 200</w:t>
            </w:r>
          </w:p>
        </w:tc>
        <w:tc>
          <w:tcPr>
            <w:tcW w:type="pct" w:w="356"/>
            <w:vMerge w:val="restart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  <w:r w:rsidRPr="00336484">
              <w:t>2 200</w:t>
            </w: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5 941,87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7 406,38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A1629B" w:rsidRPr="00336484">
            <w:pPr>
              <w:jc w:val="right"/>
            </w:pPr>
            <w:r>
              <w:t>7 406,38</w:t>
            </w:r>
          </w:p>
        </w:tc>
      </w:tr>
      <w:tr w:rsidR="00D60ECC" w:rsidRPr="00336484" w:rsidTr="0079503C">
        <w:trPr>
          <w:trHeight w:val="57"/>
          <w:jc w:val="center"/>
        </w:trPr>
        <w:tc>
          <w:tcPr>
            <w:tcW w:type="pct" w:w="2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  <w:jc w:val="center"/>
            </w:pPr>
            <w:r>
              <w:t>13</w:t>
            </w:r>
          </w:p>
        </w:tc>
        <w:tc>
          <w:tcPr>
            <w:tcW w:type="pct" w:w="237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0ECC" w:rsidR="00D60ECC" w:rsidRDefault="00D60ECC" w:rsidRPr="00336484">
            <w:pPr>
              <w:contextualSpacing/>
            </w:pPr>
            <w:r w:rsidRPr="00336484">
              <w:t>Мероприятие 1.2. Формирование и развитие комплекса туристско-экскурсионных продуктов</w:t>
            </w: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</w:p>
        </w:tc>
        <w:tc>
          <w:tcPr>
            <w:tcW w:type="pct" w:w="359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</w:p>
        </w:tc>
        <w:tc>
          <w:tcPr>
            <w:tcW w:type="pct" w:w="356"/>
            <w:vMerge/>
            <w:tcBorders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contextualSpacing/>
              <w:jc w:val="right"/>
            </w:pPr>
          </w:p>
        </w:tc>
        <w:tc>
          <w:tcPr>
            <w:tcW w:type="pct" w:w="45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jc w:val="right"/>
            </w:pPr>
            <w:r w:rsidRPr="00336484">
              <w:t>2 620,00</w:t>
            </w:r>
          </w:p>
        </w:tc>
        <w:tc>
          <w:tcPr>
            <w:tcW w:type="pct" w:w="4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jc w:val="right"/>
            </w:pPr>
            <w:r w:rsidRPr="00336484">
              <w:t>620,00</w:t>
            </w:r>
          </w:p>
        </w:tc>
        <w:tc>
          <w:tcPr>
            <w:tcW w:type="pct" w:w="43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336484">
            <w:pPr>
              <w:jc w:val="right"/>
            </w:pPr>
            <w:r w:rsidRPr="00336484">
              <w:t>620,00</w:t>
            </w:r>
            <w:r w:rsidR="00A1629B">
              <w:t>»</w:t>
            </w:r>
          </w:p>
        </w:tc>
      </w:tr>
    </w:tbl>
    <w:p w:rsidP="00D60ECC" w:rsidR="00D60ECC" w:rsidRDefault="00D60ECC" w:rsidRPr="00336484">
      <w:pPr>
        <w:suppressAutoHyphens w:val="false"/>
        <w:spacing w:after="200" w:line="276" w:lineRule="auto"/>
        <w:rPr>
          <w:rFonts w:ascii="Calibri" w:hAnsi="Calibri"/>
          <w:sz w:val="22"/>
          <w:szCs w:val="22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692EFE" w:rsidR="00692EFE" w:rsidRDefault="00692EFE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lastRenderedPageBreak/>
        <w:t xml:space="preserve">Приложение </w:t>
      </w:r>
      <w:r w:rsidR="009449F7" w:rsidRPr="0079503C">
        <w:rPr>
          <w:sz w:val="30"/>
          <w:szCs w:val="30"/>
          <w:lang w:eastAsia="ru-RU"/>
        </w:rPr>
        <w:t>4</w:t>
      </w:r>
    </w:p>
    <w:p w:rsidP="00692EFE" w:rsidR="00692EFE" w:rsidRDefault="00692EFE" w:rsidRPr="0079503C">
      <w:pPr>
        <w:tabs>
          <w:tab w:pos="8070" w:val="left"/>
        </w:tabs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к постановлению</w:t>
      </w:r>
      <w:r w:rsidRPr="0079503C">
        <w:rPr>
          <w:sz w:val="30"/>
          <w:szCs w:val="30"/>
          <w:lang w:eastAsia="ru-RU"/>
        </w:rPr>
        <w:tab/>
      </w:r>
    </w:p>
    <w:p w:rsidP="00692EFE" w:rsidR="0079503C" w:rsidRDefault="00692EFE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 xml:space="preserve">администрации </w:t>
      </w:r>
    </w:p>
    <w:p w:rsidP="00692EFE" w:rsidR="00692EFE" w:rsidRDefault="00692EFE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города Красноярска</w:t>
      </w:r>
    </w:p>
    <w:p w:rsidP="00692EFE" w:rsidR="00692EFE" w:rsidRDefault="00692EFE" w:rsidRPr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от ____________ № _________</w:t>
      </w: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206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692EFE" w:rsidR="00D60ECC" w:rsidRDefault="00692EFE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9923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  <w:r>
        <w:rPr>
          <w:rFonts w:cs="Times New Roman CYR"/>
          <w:sz w:val="30"/>
          <w:szCs w:val="30"/>
          <w:lang w:eastAsia="ru-RU"/>
        </w:rPr>
        <w:t>«</w:t>
      </w:r>
      <w:r w:rsidR="00D60ECC">
        <w:rPr>
          <w:rFonts w:cs="Times New Roman CYR"/>
          <w:sz w:val="30"/>
          <w:szCs w:val="30"/>
          <w:lang w:eastAsia="ru-RU"/>
        </w:rPr>
        <w:t>Приложение 5</w:t>
      </w:r>
    </w:p>
    <w:p w:rsidP="00692EFE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9923"/>
        <w:contextualSpacing/>
        <w:jc w:val="both"/>
        <w:rPr>
          <w:rFonts w:cs="Times New Roman CYR"/>
          <w:sz w:val="30"/>
          <w:szCs w:val="30"/>
          <w:lang w:eastAsia="ru-RU"/>
        </w:rPr>
      </w:pPr>
      <w:r w:rsidRPr="00336484">
        <w:rPr>
          <w:rFonts w:cs="Times New Roman CYR"/>
          <w:sz w:val="30"/>
          <w:szCs w:val="30"/>
          <w:lang w:eastAsia="ru-RU"/>
        </w:rPr>
        <w:t xml:space="preserve">к муниципальной программе </w:t>
      </w:r>
    </w:p>
    <w:p w:rsidP="00692EFE" w:rsidR="00D60ECC" w:rsidRDefault="00D60ECC">
      <w:pPr>
        <w:suppressAutoHyphens w:val="false"/>
        <w:spacing w:line="192" w:lineRule="auto"/>
        <w:ind w:firstLine="9923"/>
        <w:contextualSpacing/>
        <w:rPr>
          <w:rFonts w:cs="Times New Roman CYR"/>
          <w:sz w:val="30"/>
          <w:szCs w:val="30"/>
          <w:lang w:eastAsia="ru-RU"/>
        </w:rPr>
      </w:pPr>
      <w:r w:rsidRPr="00336484">
        <w:rPr>
          <w:rFonts w:cs="Times New Roman CYR"/>
          <w:sz w:val="30"/>
          <w:szCs w:val="30"/>
          <w:lang w:eastAsia="ru-RU"/>
        </w:rPr>
        <w:t>«</w:t>
      </w:r>
      <w:r w:rsidRPr="00336484">
        <w:rPr>
          <w:sz w:val="30"/>
          <w:szCs w:val="30"/>
          <w:lang w:eastAsia="ru-RU"/>
        </w:rPr>
        <w:t>Развитие туризма</w:t>
      </w:r>
      <w:r w:rsidRPr="00336484">
        <w:rPr>
          <w:rFonts w:cs="Times New Roman CYR"/>
          <w:sz w:val="30"/>
          <w:szCs w:val="30"/>
          <w:lang w:eastAsia="ru-RU"/>
        </w:rPr>
        <w:t xml:space="preserve"> в городе</w:t>
      </w:r>
    </w:p>
    <w:p w:rsidP="00692EFE" w:rsidR="00D60ECC" w:rsidRDefault="00D60ECC" w:rsidRPr="00336484">
      <w:pPr>
        <w:suppressAutoHyphens w:val="false"/>
        <w:spacing w:line="192" w:lineRule="auto"/>
        <w:ind w:firstLine="9923"/>
        <w:contextualSpacing/>
        <w:rPr>
          <w:rFonts w:cs="Times New Roman CYR"/>
          <w:sz w:val="30"/>
          <w:szCs w:val="30"/>
          <w:lang w:eastAsia="ru-RU"/>
        </w:rPr>
      </w:pPr>
      <w:proofErr w:type="gramStart"/>
      <w:r w:rsidRPr="00336484">
        <w:rPr>
          <w:rFonts w:cs="Times New Roman CYR"/>
          <w:sz w:val="30"/>
          <w:szCs w:val="30"/>
          <w:lang w:eastAsia="ru-RU"/>
        </w:rPr>
        <w:t>Красноярске</w:t>
      </w:r>
      <w:proofErr w:type="gramEnd"/>
      <w:r w:rsidRPr="00336484">
        <w:rPr>
          <w:rFonts w:cs="Times New Roman CYR"/>
          <w:sz w:val="30"/>
          <w:szCs w:val="30"/>
          <w:lang w:eastAsia="ru-RU"/>
        </w:rPr>
        <w:t xml:space="preserve">» </w:t>
      </w: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sz w:val="30"/>
          <w:szCs w:val="30"/>
          <w:lang w:eastAsia="ru-RU"/>
        </w:rPr>
      </w:pP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sz w:val="30"/>
          <w:szCs w:val="30"/>
          <w:lang w:eastAsia="ru-RU"/>
        </w:rPr>
      </w:pPr>
    </w:p>
    <w:p w:rsidP="00D60ECC" w:rsidR="006F1820" w:rsidRDefault="006F1820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sz w:val="30"/>
          <w:szCs w:val="30"/>
          <w:lang w:eastAsia="ru-RU"/>
        </w:rPr>
      </w:pP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sz w:val="30"/>
          <w:szCs w:val="30"/>
          <w:lang w:eastAsia="ru-RU"/>
        </w:rPr>
      </w:pP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  <w:r w:rsidRPr="00336484">
        <w:rPr>
          <w:bCs/>
          <w:sz w:val="30"/>
          <w:szCs w:val="30"/>
          <w:lang w:eastAsia="ru-RU"/>
        </w:rPr>
        <w:t>РАСПРЕДЕЛЕНИЕ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bCs/>
          <w:sz w:val="30"/>
          <w:szCs w:val="30"/>
          <w:lang w:eastAsia="ru-RU"/>
        </w:rPr>
      </w:pPr>
      <w:r w:rsidRPr="00336484">
        <w:rPr>
          <w:bCs/>
          <w:sz w:val="30"/>
          <w:szCs w:val="30"/>
          <w:lang w:eastAsia="ru-RU"/>
        </w:rPr>
        <w:t>бюджетных ассигнований по подпрограммам</w:t>
      </w:r>
      <w:r w:rsidR="0079503C">
        <w:rPr>
          <w:bCs/>
          <w:sz w:val="30"/>
          <w:szCs w:val="30"/>
          <w:lang w:eastAsia="ru-RU"/>
        </w:rPr>
        <w:t xml:space="preserve"> </w:t>
      </w:r>
      <w:r w:rsidRPr="00336484">
        <w:rPr>
          <w:bCs/>
          <w:sz w:val="30"/>
          <w:szCs w:val="30"/>
          <w:lang w:eastAsia="ru-RU"/>
        </w:rPr>
        <w:t>и отдельным мероприятиям Программы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center"/>
        <w:rPr>
          <w:sz w:val="30"/>
          <w:szCs w:val="30"/>
          <w:lang w:eastAsia="ru-RU"/>
        </w:rPr>
      </w:pPr>
    </w:p>
    <w:p w:rsidP="00D60ECC" w:rsidR="00D60ECC" w:rsidRDefault="00D60ECC" w:rsidRPr="006F1820">
      <w:pPr>
        <w:widowControl w:val="false"/>
        <w:suppressAutoHyphens w:val="false"/>
        <w:autoSpaceDE w:val="false"/>
        <w:autoSpaceDN w:val="false"/>
        <w:adjustRightInd w:val="false"/>
        <w:ind w:right="-739"/>
        <w:contextualSpacing/>
        <w:rPr>
          <w:rFonts w:cs="Times New Roman CYR"/>
          <w:lang w:eastAsia="ru-RU"/>
        </w:rPr>
      </w:pPr>
    </w:p>
    <w:tbl>
      <w:tblPr>
        <w:tblW w:type="pct" w:w="5129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53"/>
        <w:gridCol w:w="1250"/>
        <w:gridCol w:w="1982"/>
        <w:gridCol w:w="2835"/>
        <w:gridCol w:w="569"/>
        <w:gridCol w:w="708"/>
        <w:gridCol w:w="1558"/>
        <w:gridCol w:w="572"/>
        <w:gridCol w:w="1202"/>
        <w:gridCol w:w="1277"/>
        <w:gridCol w:w="1199"/>
        <w:gridCol w:w="1458"/>
      </w:tblGrid>
      <w:tr w:rsidR="00D60ECC" w:rsidRPr="00336484" w:rsidTr="00692EFE">
        <w:trPr>
          <w:trHeight w:val="345"/>
          <w:jc w:val="center"/>
        </w:trPr>
        <w:tc>
          <w:tcPr>
            <w:tcW w:type="pct" w:w="150"/>
            <w:vMerge w:val="restart"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№ </w:t>
            </w:r>
            <w:proofErr w:type="gramStart"/>
            <w:r w:rsidRPr="00336484">
              <w:rPr>
                <w:rFonts w:cs="Times New Roman CYR"/>
                <w:lang w:eastAsia="ru-RU"/>
              </w:rPr>
              <w:t>п</w:t>
            </w:r>
            <w:proofErr w:type="gramEnd"/>
            <w:r w:rsidRPr="00336484">
              <w:rPr>
                <w:rFonts w:cs="Times New Roman CYR"/>
                <w:lang w:eastAsia="ru-RU"/>
              </w:rPr>
              <w:t>/п</w:t>
            </w:r>
          </w:p>
        </w:tc>
        <w:tc>
          <w:tcPr>
            <w:tcW w:type="pct" w:w="415"/>
            <w:vMerge w:val="restart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Статус</w:t>
            </w:r>
          </w:p>
        </w:tc>
        <w:tc>
          <w:tcPr>
            <w:tcW w:type="pct" w:w="658"/>
            <w:vMerge w:val="restart"/>
            <w:hideMark/>
          </w:tcPr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Наименование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муниципальной программы,</w:t>
            </w:r>
          </w:p>
          <w:p w:rsidP="00D60ECC" w:rsidR="00D60ECC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подпрограммы, 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sz w:val="6"/>
                <w:szCs w:val="6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мероприятия подпрограммы, отдельного мер</w:t>
            </w:r>
            <w:r w:rsidRPr="00336484">
              <w:rPr>
                <w:rFonts w:cs="Times New Roman CYR"/>
                <w:lang w:eastAsia="ru-RU"/>
              </w:rPr>
              <w:t>о</w:t>
            </w:r>
            <w:r w:rsidRPr="00336484">
              <w:rPr>
                <w:rFonts w:cs="Times New Roman CYR"/>
                <w:lang w:eastAsia="ru-RU"/>
              </w:rPr>
              <w:t>приятия</w:t>
            </w:r>
          </w:p>
        </w:tc>
        <w:tc>
          <w:tcPr>
            <w:tcW w:type="pct" w:w="941"/>
            <w:vMerge w:val="restart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исполнитель,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соисполнитель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муниципальной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программы</w:t>
            </w:r>
          </w:p>
        </w:tc>
        <w:tc>
          <w:tcPr>
            <w:tcW w:type="pct" w:w="1131"/>
            <w:gridSpan w:val="4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Код </w:t>
            </w:r>
            <w:proofErr w:type="gramStart"/>
            <w:r w:rsidRPr="00336484">
              <w:rPr>
                <w:rFonts w:cs="Times New Roman CYR"/>
                <w:lang w:eastAsia="ru-RU"/>
              </w:rPr>
              <w:t>бюджетной</w:t>
            </w:r>
            <w:proofErr w:type="gramEnd"/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классификации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sz w:val="8"/>
                <w:szCs w:val="8"/>
                <w:lang w:eastAsia="ru-RU"/>
              </w:rPr>
            </w:pPr>
          </w:p>
        </w:tc>
        <w:tc>
          <w:tcPr>
            <w:tcW w:type="pct" w:w="1706"/>
            <w:gridSpan w:val="4"/>
            <w:hideMark/>
          </w:tcPr>
          <w:p w:rsidP="006F1820" w:rsidR="006F1820" w:rsidRDefault="00D60ECC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Бюджетные ассигнования, </w:t>
            </w:r>
          </w:p>
          <w:p w:rsidP="006F1820" w:rsidR="00D60ECC" w:rsidRDefault="006F1820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т</w:t>
            </w:r>
            <w:r w:rsidRPr="006F1820">
              <w:rPr>
                <w:rFonts w:cs="Times New Roman CYR"/>
                <w:lang w:eastAsia="ru-RU"/>
              </w:rPr>
              <w:t>ыс. рублей</w:t>
            </w:r>
          </w:p>
        </w:tc>
      </w:tr>
      <w:tr w:rsidR="00D60ECC" w:rsidRPr="00336484" w:rsidTr="00692EFE">
        <w:trPr>
          <w:trHeight w:val="321"/>
          <w:jc w:val="center"/>
        </w:trPr>
        <w:tc>
          <w:tcPr>
            <w:tcW w:type="pct" w:w="150"/>
            <w:vMerge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658"/>
            <w:vMerge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  <w:vMerge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189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ГР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БС</w:t>
            </w:r>
          </w:p>
        </w:tc>
        <w:tc>
          <w:tcPr>
            <w:tcW w:type="pct" w:w="235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proofErr w:type="spellStart"/>
            <w:r w:rsidRPr="00336484">
              <w:rPr>
                <w:rFonts w:cs="Times New Roman CYR"/>
                <w:lang w:eastAsia="ru-RU"/>
              </w:rPr>
              <w:t>Рз</w:t>
            </w:r>
            <w:proofErr w:type="spellEnd"/>
            <w:r w:rsidRPr="00336484">
              <w:rPr>
                <w:rFonts w:cs="Times New Roman CYR"/>
                <w:lang w:eastAsia="ru-RU"/>
              </w:rPr>
              <w:t xml:space="preserve"> </w:t>
            </w:r>
            <w:proofErr w:type="spellStart"/>
            <w:proofErr w:type="gramStart"/>
            <w:r w:rsidRPr="00336484">
              <w:rPr>
                <w:rFonts w:cs="Times New Roman CYR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type="pct" w:w="517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ЦСР</w:t>
            </w:r>
          </w:p>
        </w:tc>
        <w:tc>
          <w:tcPr>
            <w:tcW w:type="pct" w:w="189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ВР</w:t>
            </w:r>
          </w:p>
        </w:tc>
        <w:tc>
          <w:tcPr>
            <w:tcW w:type="pct" w:w="399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2026</w:t>
            </w:r>
            <w:r w:rsidR="006F1820">
              <w:rPr>
                <w:rFonts w:cs="Times New Roman CYR"/>
                <w:lang w:eastAsia="ru-RU"/>
              </w:rPr>
              <w:t xml:space="preserve"> год</w:t>
            </w:r>
          </w:p>
        </w:tc>
        <w:tc>
          <w:tcPr>
            <w:tcW w:type="pct" w:w="424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2027</w:t>
            </w:r>
            <w:r w:rsidR="006F1820">
              <w:rPr>
                <w:rFonts w:cs="Times New Roman CYR"/>
                <w:lang w:eastAsia="ru-RU"/>
              </w:rPr>
              <w:t xml:space="preserve"> год</w:t>
            </w:r>
          </w:p>
        </w:tc>
        <w:tc>
          <w:tcPr>
            <w:tcW w:type="pct" w:w="398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2028</w:t>
            </w:r>
            <w:r w:rsidR="006F1820">
              <w:rPr>
                <w:rFonts w:cs="Times New Roman CYR"/>
                <w:lang w:eastAsia="ru-RU"/>
              </w:rPr>
              <w:t xml:space="preserve"> год</w:t>
            </w:r>
          </w:p>
        </w:tc>
        <w:tc>
          <w:tcPr>
            <w:tcW w:type="pct" w:w="484"/>
            <w:hideMark/>
          </w:tcPr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итого</w:t>
            </w:r>
          </w:p>
          <w:p w:rsidP="00D60ECC" w:rsidR="00D60ECC" w:rsidRDefault="00D60EC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на период</w:t>
            </w:r>
          </w:p>
        </w:tc>
      </w:tr>
    </w:tbl>
    <w:p w:rsidP="00D60ECC" w:rsidR="00D60ECC" w:rsidRDefault="00D60ECC" w:rsidRPr="00B34C1F">
      <w:pPr>
        <w:spacing w:line="14" w:lineRule="auto"/>
        <w:rPr>
          <w:sz w:val="2"/>
          <w:szCs w:val="2"/>
        </w:rPr>
      </w:pPr>
    </w:p>
    <w:tbl>
      <w:tblPr>
        <w:tblW w:type="pct" w:w="5129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53"/>
        <w:gridCol w:w="1251"/>
        <w:gridCol w:w="1983"/>
        <w:gridCol w:w="2836"/>
        <w:gridCol w:w="569"/>
        <w:gridCol w:w="708"/>
        <w:gridCol w:w="1558"/>
        <w:gridCol w:w="569"/>
        <w:gridCol w:w="1202"/>
        <w:gridCol w:w="1277"/>
        <w:gridCol w:w="1199"/>
        <w:gridCol w:w="1458"/>
      </w:tblGrid>
      <w:tr w:rsidR="00D60ECC" w:rsidRPr="00336484" w:rsidTr="0079503C">
        <w:trPr>
          <w:trHeight w:val="113"/>
          <w:tblHeader/>
          <w:jc w:val="center"/>
        </w:trPr>
        <w:tc>
          <w:tcPr>
            <w:tcW w:type="pct" w:w="150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1</w:t>
            </w:r>
          </w:p>
        </w:tc>
        <w:tc>
          <w:tcPr>
            <w:tcW w:type="pct" w:w="415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2</w:t>
            </w:r>
          </w:p>
        </w:tc>
        <w:tc>
          <w:tcPr>
            <w:tcW w:type="pct" w:w="658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3</w:t>
            </w:r>
          </w:p>
        </w:tc>
        <w:tc>
          <w:tcPr>
            <w:tcW w:type="pct" w:w="941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4</w:t>
            </w:r>
          </w:p>
        </w:tc>
        <w:tc>
          <w:tcPr>
            <w:tcW w:type="pct" w:w="189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5</w:t>
            </w:r>
          </w:p>
        </w:tc>
        <w:tc>
          <w:tcPr>
            <w:tcW w:type="pct" w:w="235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6</w:t>
            </w:r>
          </w:p>
        </w:tc>
        <w:tc>
          <w:tcPr>
            <w:tcW w:type="pct" w:w="517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7</w:t>
            </w:r>
          </w:p>
        </w:tc>
        <w:tc>
          <w:tcPr>
            <w:tcW w:type="pct" w:w="189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8</w:t>
            </w:r>
          </w:p>
        </w:tc>
        <w:tc>
          <w:tcPr>
            <w:tcW w:type="pct" w:w="399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9</w:t>
            </w:r>
          </w:p>
        </w:tc>
        <w:tc>
          <w:tcPr>
            <w:tcW w:type="pct" w:w="424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10</w:t>
            </w:r>
          </w:p>
        </w:tc>
        <w:tc>
          <w:tcPr>
            <w:tcW w:type="pct" w:w="398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11</w:t>
            </w:r>
          </w:p>
        </w:tc>
        <w:tc>
          <w:tcPr>
            <w:tcW w:type="pct" w:w="484"/>
            <w:vAlign w:val="center"/>
          </w:tcPr>
          <w:p w:rsidP="00D60ECC" w:rsidR="00D60ECC" w:rsidRDefault="00D60ECC" w:rsidRPr="00336484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12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 w:val="restart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</w:t>
            </w:r>
          </w:p>
        </w:tc>
        <w:tc>
          <w:tcPr>
            <w:tcW w:type="pct" w:w="415"/>
            <w:vMerge w:val="restart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336484">
              <w:rPr>
                <w:rFonts w:eastAsiaTheme="minorEastAsia"/>
                <w:bCs/>
              </w:rPr>
              <w:t>Муниц</w:t>
            </w:r>
            <w:r w:rsidRPr="00336484">
              <w:rPr>
                <w:rFonts w:eastAsiaTheme="minorEastAsia"/>
                <w:bCs/>
              </w:rPr>
              <w:t>и</w:t>
            </w:r>
            <w:r w:rsidRPr="00336484">
              <w:rPr>
                <w:rFonts w:eastAsiaTheme="minorEastAsia"/>
                <w:bCs/>
              </w:rPr>
              <w:t>пальная программа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658"/>
            <w:vMerge w:val="restart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336484">
              <w:rPr>
                <w:rFonts w:eastAsiaTheme="minorEastAsia"/>
                <w:bCs/>
              </w:rPr>
              <w:t>«Развитие тури</w:t>
            </w:r>
            <w:r w:rsidRPr="00336484">
              <w:rPr>
                <w:rFonts w:eastAsiaTheme="minorEastAsia"/>
                <w:bCs/>
              </w:rPr>
              <w:t>з</w:t>
            </w:r>
            <w:r w:rsidRPr="00336484">
              <w:rPr>
                <w:rFonts w:eastAsiaTheme="minorEastAsia"/>
                <w:bCs/>
              </w:rPr>
              <w:t>ма в городе Кра</w:t>
            </w:r>
            <w:r w:rsidRPr="00336484">
              <w:rPr>
                <w:rFonts w:eastAsiaTheme="minorEastAsia"/>
                <w:bCs/>
              </w:rPr>
              <w:t>с</w:t>
            </w:r>
            <w:r w:rsidRPr="00336484">
              <w:rPr>
                <w:rFonts w:eastAsiaTheme="minorEastAsia"/>
                <w:bCs/>
              </w:rPr>
              <w:t>ноярске»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bCs/>
              </w:rPr>
            </w:pPr>
            <w:r w:rsidRPr="00336484">
              <w:rPr>
                <w:rFonts w:eastAsiaTheme="minorEastAsia"/>
                <w:bCs/>
              </w:rPr>
              <w:t>всего, в том числе: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15 000 00000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152 011,38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196 320,25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16 052,75 </w:t>
            </w:r>
          </w:p>
        </w:tc>
        <w:tc>
          <w:tcPr>
            <w:tcW w:type="pct" w:w="484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364 384,38 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  <w:vAlign w:val="center"/>
          </w:tcPr>
          <w:p w:rsidP="00D60ECC" w:rsidR="00692EFE" w:rsidRDefault="00692EF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ответственный </w:t>
            </w:r>
            <w:r w:rsidRPr="00336484">
              <w:rPr>
                <w:rFonts w:eastAsiaTheme="minorEastAsia"/>
              </w:rPr>
              <w:t>исполн</w:t>
            </w:r>
            <w:r w:rsidRPr="00336484">
              <w:rPr>
                <w:rFonts w:eastAsiaTheme="minorEastAsia"/>
              </w:rPr>
              <w:t>и</w:t>
            </w:r>
            <w:r w:rsidRPr="00336484">
              <w:rPr>
                <w:rFonts w:eastAsiaTheme="minorEastAsia"/>
              </w:rPr>
              <w:t xml:space="preserve">тель главное управление 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 w:rsidRPr="00336484">
              <w:rPr>
                <w:rFonts w:eastAsiaTheme="minorEastAsia"/>
              </w:rPr>
              <w:t>по физической культуре, спорту и туризму, всего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67 278,88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46 052,75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16 052,75 </w:t>
            </w:r>
          </w:p>
        </w:tc>
        <w:tc>
          <w:tcPr>
            <w:tcW w:type="pct" w:w="48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129 384,38 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  <w:vAlign w:val="center"/>
          </w:tcPr>
          <w:p w:rsidP="00D60ECC" w:rsidR="00692EFE" w:rsidRDefault="00692EFE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соисполнитель главное управление культуры, 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EastAsia"/>
              </w:rPr>
            </w:pPr>
            <w:r w:rsidRPr="00336484">
              <w:rPr>
                <w:rFonts w:cs="Times New Roman CYR"/>
                <w:lang w:eastAsia="ru-RU"/>
              </w:rPr>
              <w:t>всего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911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84 732,50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150 267,50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0,00 </w:t>
            </w:r>
          </w:p>
        </w:tc>
        <w:tc>
          <w:tcPr>
            <w:tcW w:type="pct" w:w="48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235 000,00 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 w:val="restart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lastRenderedPageBreak/>
              <w:t>2</w:t>
            </w:r>
          </w:p>
        </w:tc>
        <w:tc>
          <w:tcPr>
            <w:tcW w:type="pct" w:w="415"/>
            <w:vMerge w:val="restart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Подпр</w:t>
            </w:r>
            <w:r w:rsidRPr="00336484">
              <w:rPr>
                <w:rFonts w:cs="Times New Roman CYR"/>
                <w:lang w:eastAsia="ru-RU"/>
              </w:rPr>
              <w:t>о</w:t>
            </w:r>
            <w:r w:rsidRPr="00336484">
              <w:rPr>
                <w:rFonts w:cs="Times New Roman CYR"/>
                <w:lang w:eastAsia="ru-RU"/>
              </w:rPr>
              <w:t>грамма 1</w:t>
            </w:r>
          </w:p>
        </w:tc>
        <w:tc>
          <w:tcPr>
            <w:tcW w:type="pct" w:w="658"/>
            <w:vMerge w:val="restart"/>
          </w:tcPr>
          <w:p w:rsidP="0079503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«Создание усл</w:t>
            </w:r>
            <w:r w:rsidRPr="00336484">
              <w:rPr>
                <w:rFonts w:cs="Times New Roman CYR"/>
                <w:lang w:eastAsia="ru-RU"/>
              </w:rPr>
              <w:t>о</w:t>
            </w:r>
            <w:r w:rsidRPr="00336484">
              <w:rPr>
                <w:rFonts w:cs="Times New Roman CYR"/>
                <w:lang w:eastAsia="ru-RU"/>
              </w:rPr>
              <w:t>вий для развития туризма на терр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>тории города Красноярска»</w:t>
            </w:r>
          </w:p>
        </w:tc>
        <w:tc>
          <w:tcPr>
            <w:tcW w:type="pct" w:w="941"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всего, в том числе: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15 100 00000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152 011,38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196 320,25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16 052,75 </w:t>
            </w:r>
          </w:p>
        </w:tc>
        <w:tc>
          <w:tcPr>
            <w:tcW w:type="pct" w:w="484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364 384,38 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  <w:vAlign w:val="center"/>
          </w:tcPr>
          <w:p w:rsidP="00D60ECC" w:rsidR="00692EFE" w:rsidRDefault="00692EF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 исполн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 xml:space="preserve">тель главное управление 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по физической культуре, спорту и туризму, всего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67 278,88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46 052,75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16 052,75 </w:t>
            </w:r>
          </w:p>
        </w:tc>
        <w:tc>
          <w:tcPr>
            <w:tcW w:type="pct" w:w="48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129 384,38 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D60ECC" w:rsidR="00692EFE" w:rsidRDefault="00692EFE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соисполнитель главное управление культуры, 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EastAsia"/>
              </w:rPr>
            </w:pPr>
            <w:r w:rsidRPr="00336484">
              <w:rPr>
                <w:rFonts w:cs="Times New Roman CYR"/>
                <w:lang w:eastAsia="ru-RU"/>
              </w:rPr>
              <w:t>всего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911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84 732,50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150 267,50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0,00 </w:t>
            </w:r>
          </w:p>
        </w:tc>
        <w:tc>
          <w:tcPr>
            <w:tcW w:type="pct" w:w="484"/>
          </w:tcPr>
          <w:p w:rsidR="00692EFE" w:rsidRDefault="00692EFE" w:rsidRPr="00692EFE">
            <w:pPr>
              <w:jc w:val="right"/>
              <w:rPr>
                <w:color w:val="000000"/>
              </w:rPr>
            </w:pPr>
            <w:r w:rsidRPr="00692EFE">
              <w:rPr>
                <w:color w:val="000000"/>
              </w:rPr>
              <w:t xml:space="preserve">235 000,00 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3</w:t>
            </w:r>
          </w:p>
        </w:tc>
        <w:tc>
          <w:tcPr>
            <w:tcW w:type="pct" w:w="41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eastAsiaTheme="minorEastAsia"/>
              </w:rPr>
              <w:t>Меропр</w:t>
            </w:r>
            <w:r w:rsidRPr="00336484">
              <w:rPr>
                <w:rFonts w:eastAsiaTheme="minorEastAsia"/>
              </w:rPr>
              <w:t>и</w:t>
            </w:r>
            <w:r w:rsidRPr="00336484">
              <w:rPr>
                <w:rFonts w:eastAsiaTheme="minorEastAsia"/>
              </w:rPr>
              <w:t>ятие 1.1</w:t>
            </w:r>
            <w:r w:rsidRPr="00336484">
              <w:t xml:space="preserve"> </w:t>
            </w:r>
          </w:p>
        </w:tc>
        <w:tc>
          <w:tcPr>
            <w:tcW w:type="pct" w:w="658"/>
          </w:tcPr>
          <w:p w:rsidP="00D60ECC" w:rsidR="00692EFE" w:rsidRDefault="006F1820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eastAsiaTheme="minorEastAsia"/>
              </w:rPr>
              <w:t>обеспечение де</w:t>
            </w:r>
            <w:r w:rsidRPr="00336484">
              <w:rPr>
                <w:rFonts w:eastAsiaTheme="minorEastAsia"/>
              </w:rPr>
              <w:t>я</w:t>
            </w:r>
            <w:r w:rsidRPr="00336484">
              <w:rPr>
                <w:rFonts w:eastAsiaTheme="minorEastAsia"/>
              </w:rPr>
              <w:t>тельности мун</w:t>
            </w:r>
            <w:r w:rsidRPr="00336484">
              <w:rPr>
                <w:rFonts w:eastAsiaTheme="minorEastAsia"/>
              </w:rPr>
              <w:t>и</w:t>
            </w:r>
            <w:r w:rsidRPr="00336484">
              <w:rPr>
                <w:rFonts w:eastAsiaTheme="minorEastAsia"/>
              </w:rPr>
              <w:t>ципальных учр</w:t>
            </w:r>
            <w:r w:rsidRPr="00336484">
              <w:rPr>
                <w:rFonts w:eastAsiaTheme="minorEastAsia"/>
              </w:rPr>
              <w:t>е</w:t>
            </w:r>
            <w:r w:rsidRPr="00336484">
              <w:rPr>
                <w:rFonts w:eastAsiaTheme="minorEastAsia"/>
              </w:rPr>
              <w:t>ждений</w:t>
            </w:r>
          </w:p>
        </w:tc>
        <w:tc>
          <w:tcPr>
            <w:tcW w:type="pct" w:w="941"/>
          </w:tcPr>
          <w:p w:rsidP="00D60ECC" w:rsidR="00692EFE" w:rsidRDefault="00692EF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 исполн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 xml:space="preserve">тель главное управление </w:t>
            </w:r>
          </w:p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по физической культуре, спорту и туризму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15 100 00610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610</w:t>
            </w:r>
          </w:p>
        </w:tc>
        <w:tc>
          <w:tcPr>
            <w:tcW w:type="pct" w:w="399"/>
          </w:tcPr>
          <w:p w:rsidR="00692EFE" w:rsidRDefault="00B57C7D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15 992,74</w:t>
            </w:r>
            <w:r w:rsidR="00692EFE" w:rsidRPr="00692EFE">
              <w:rPr>
                <w:bCs/>
                <w:color w:val="000000"/>
              </w:rPr>
              <w:t xml:space="preserve"> </w:t>
            </w:r>
          </w:p>
        </w:tc>
        <w:tc>
          <w:tcPr>
            <w:tcW w:type="pct" w:w="424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15 432,75 </w:t>
            </w:r>
          </w:p>
        </w:tc>
        <w:tc>
          <w:tcPr>
            <w:tcW w:type="pct" w:w="398"/>
          </w:tcPr>
          <w:p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15 432,75 </w:t>
            </w:r>
          </w:p>
        </w:tc>
        <w:tc>
          <w:tcPr>
            <w:tcW w:type="pct" w:w="484"/>
          </w:tcPr>
          <w:p w:rsidP="00B57C7D" w:rsidR="00692EFE" w:rsidRDefault="00692EFE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>46 858,2</w:t>
            </w:r>
            <w:r w:rsidR="00B57C7D">
              <w:rPr>
                <w:bCs/>
                <w:color w:val="000000"/>
              </w:rPr>
              <w:t>4</w:t>
            </w:r>
            <w:r w:rsidRPr="00692EFE">
              <w:rPr>
                <w:bCs/>
                <w:color w:val="000000"/>
              </w:rPr>
              <w:t xml:space="preserve"> </w:t>
            </w:r>
          </w:p>
        </w:tc>
      </w:tr>
      <w:tr w:rsidR="001C0225" w:rsidRPr="00336484" w:rsidTr="0079503C">
        <w:trPr>
          <w:trHeight w:val="113"/>
          <w:jc w:val="center"/>
        </w:trPr>
        <w:tc>
          <w:tcPr>
            <w:tcW w:type="pct" w:w="150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4</w:t>
            </w:r>
          </w:p>
        </w:tc>
        <w:tc>
          <w:tcPr>
            <w:tcW w:type="pct" w:w="415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eastAsiaTheme="minorEastAsia"/>
              </w:rPr>
              <w:t>Меропр</w:t>
            </w:r>
            <w:r w:rsidRPr="00336484">
              <w:rPr>
                <w:rFonts w:eastAsiaTheme="minorEastAsia"/>
              </w:rPr>
              <w:t>и</w:t>
            </w:r>
            <w:r w:rsidRPr="00336484">
              <w:rPr>
                <w:rFonts w:eastAsiaTheme="minorEastAsia"/>
              </w:rPr>
              <w:t>ятие 1.2</w:t>
            </w:r>
          </w:p>
        </w:tc>
        <w:tc>
          <w:tcPr>
            <w:tcW w:type="pct" w:w="658"/>
          </w:tcPr>
          <w:p w:rsidP="0079503C" w:rsidR="001C0225" w:rsidRDefault="006F182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формирование </w:t>
            </w:r>
          </w:p>
          <w:p w:rsidP="0079503C" w:rsidR="001C0225" w:rsidRDefault="006F1820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и развитие ко</w:t>
            </w:r>
            <w:r w:rsidRPr="00336484">
              <w:rPr>
                <w:rFonts w:cs="Times New Roman CYR"/>
                <w:lang w:eastAsia="ru-RU"/>
              </w:rPr>
              <w:t>м</w:t>
            </w:r>
            <w:r w:rsidRPr="00336484">
              <w:rPr>
                <w:rFonts w:cs="Times New Roman CYR"/>
                <w:lang w:eastAsia="ru-RU"/>
              </w:rPr>
              <w:t>плекса туристско-экскурсионных продуктов</w:t>
            </w:r>
          </w:p>
        </w:tc>
        <w:tc>
          <w:tcPr>
            <w:tcW w:type="pct" w:w="941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 исполн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>тель главное управление по физической культуре, спорту и туризму</w:t>
            </w:r>
          </w:p>
        </w:tc>
        <w:tc>
          <w:tcPr>
            <w:tcW w:type="pct" w:w="189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15 100 71750</w:t>
            </w:r>
          </w:p>
        </w:tc>
        <w:tc>
          <w:tcPr>
            <w:tcW w:type="pct" w:w="189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610</w:t>
            </w:r>
          </w:p>
        </w:tc>
        <w:tc>
          <w:tcPr>
            <w:tcW w:type="pct" w:w="399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4 442,49 </w:t>
            </w:r>
          </w:p>
        </w:tc>
        <w:tc>
          <w:tcPr>
            <w:tcW w:type="pct" w:w="424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620,00 </w:t>
            </w:r>
          </w:p>
        </w:tc>
        <w:tc>
          <w:tcPr>
            <w:tcW w:type="pct" w:w="398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620,00 </w:t>
            </w:r>
          </w:p>
        </w:tc>
        <w:tc>
          <w:tcPr>
            <w:tcW w:type="pct" w:w="484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5 682,49 </w:t>
            </w:r>
          </w:p>
        </w:tc>
      </w:tr>
      <w:tr w:rsidR="001C0225" w:rsidRPr="00336484" w:rsidTr="0079503C">
        <w:trPr>
          <w:trHeight w:val="113"/>
          <w:jc w:val="center"/>
        </w:trPr>
        <w:tc>
          <w:tcPr>
            <w:tcW w:type="pct" w:w="150"/>
            <w:vMerge w:val="restart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5</w:t>
            </w:r>
          </w:p>
        </w:tc>
        <w:tc>
          <w:tcPr>
            <w:tcW w:type="pct" w:w="415"/>
            <w:vMerge w:val="restart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eastAsiaTheme="minorEastAsia"/>
              </w:rPr>
              <w:t>Меропр</w:t>
            </w:r>
            <w:r w:rsidRPr="00336484">
              <w:rPr>
                <w:rFonts w:eastAsiaTheme="minorEastAsia"/>
              </w:rPr>
              <w:t>и</w:t>
            </w:r>
            <w:r w:rsidRPr="00336484">
              <w:rPr>
                <w:rFonts w:eastAsiaTheme="minorEastAsia"/>
              </w:rPr>
              <w:t>ятие 1.3</w:t>
            </w:r>
          </w:p>
        </w:tc>
        <w:tc>
          <w:tcPr>
            <w:tcW w:type="pct" w:w="658"/>
            <w:vMerge w:val="restart"/>
          </w:tcPr>
          <w:p w:rsidP="0079503C" w:rsidR="0079503C" w:rsidRDefault="006F182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создание</w:t>
            </w:r>
          </w:p>
          <w:p w:rsidP="0079503C" w:rsidR="0079503C" w:rsidRDefault="006F182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 xml:space="preserve">и укрепление </w:t>
            </w:r>
          </w:p>
          <w:p w:rsidP="0079503C" w:rsidR="001C0225" w:rsidRDefault="006F1820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материально-технической базы</w:t>
            </w:r>
          </w:p>
        </w:tc>
        <w:tc>
          <w:tcPr>
            <w:tcW w:type="pct" w:w="941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всего, в том числе:</w:t>
            </w:r>
          </w:p>
        </w:tc>
        <w:tc>
          <w:tcPr>
            <w:tcW w:type="pct" w:w="189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235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15 100 88100</w:t>
            </w:r>
          </w:p>
        </w:tc>
        <w:tc>
          <w:tcPr>
            <w:tcW w:type="pct" w:w="189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P="00064D5C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>63 052,2</w:t>
            </w:r>
            <w:r w:rsidR="00064D5C">
              <w:rPr>
                <w:bCs/>
                <w:color w:val="000000"/>
              </w:rPr>
              <w:t>5</w:t>
            </w:r>
            <w:bookmarkStart w:id="2" w:name="_GoBack"/>
            <w:bookmarkEnd w:id="2"/>
            <w:r w:rsidRPr="00692EFE">
              <w:rPr>
                <w:bCs/>
                <w:color w:val="000000"/>
              </w:rPr>
              <w:t xml:space="preserve"> </w:t>
            </w:r>
          </w:p>
        </w:tc>
        <w:tc>
          <w:tcPr>
            <w:tcW w:type="pct" w:w="424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120 000,00 </w:t>
            </w:r>
          </w:p>
        </w:tc>
        <w:tc>
          <w:tcPr>
            <w:tcW w:type="pct" w:w="398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 xml:space="preserve">0,00 </w:t>
            </w:r>
          </w:p>
        </w:tc>
        <w:tc>
          <w:tcPr>
            <w:tcW w:type="pct" w:w="484"/>
          </w:tcPr>
          <w:p w:rsidP="00064D5C" w:rsidR="001C0225" w:rsidRDefault="001C0225" w:rsidRPr="00692EFE">
            <w:pPr>
              <w:jc w:val="right"/>
              <w:rPr>
                <w:bCs/>
                <w:color w:val="000000"/>
              </w:rPr>
            </w:pPr>
            <w:r w:rsidRPr="00692EFE">
              <w:rPr>
                <w:bCs/>
                <w:color w:val="000000"/>
              </w:rPr>
              <w:t>183 052,2</w:t>
            </w:r>
            <w:r w:rsidR="00064D5C">
              <w:rPr>
                <w:bCs/>
                <w:color w:val="000000"/>
              </w:rPr>
              <w:t>5</w:t>
            </w:r>
            <w:r w:rsidRPr="00692EFE">
              <w:rPr>
                <w:bCs/>
                <w:color w:val="000000"/>
              </w:rPr>
              <w:t xml:space="preserve"> </w:t>
            </w:r>
          </w:p>
        </w:tc>
      </w:tr>
      <w:tr w:rsidR="001C0225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</w:tcPr>
          <w:p w:rsidP="0079503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 исполн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>тель главное управление по физической культуре, спорту и туризму</w:t>
            </w:r>
          </w:p>
        </w:tc>
        <w:tc>
          <w:tcPr>
            <w:tcW w:type="pct" w:w="189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0412</w:t>
            </w:r>
          </w:p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1103</w:t>
            </w:r>
          </w:p>
        </w:tc>
        <w:tc>
          <w:tcPr>
            <w:tcW w:type="pct" w:w="517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15 100 88100</w:t>
            </w:r>
          </w:p>
        </w:tc>
        <w:tc>
          <w:tcPr>
            <w:tcW w:type="pct" w:w="189"/>
          </w:tcPr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610</w:t>
            </w:r>
          </w:p>
          <w:p w:rsidP="00D60ECC" w:rsidR="001C0225" w:rsidRDefault="001C0225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620</w:t>
            </w:r>
          </w:p>
        </w:tc>
        <w:tc>
          <w:tcPr>
            <w:tcW w:type="pct" w:w="399"/>
          </w:tcPr>
          <w:p w:rsidP="00B57C7D" w:rsidR="001C0225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18 052,2</w:t>
            </w:r>
            <w:r w:rsidR="00B57C7D">
              <w:rPr>
                <w:bCs/>
                <w:color w:val="000000"/>
              </w:rPr>
              <w:t>5</w:t>
            </w:r>
          </w:p>
        </w:tc>
        <w:tc>
          <w:tcPr>
            <w:tcW w:type="pct" w:w="424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30 000,00</w:t>
            </w:r>
          </w:p>
        </w:tc>
        <w:tc>
          <w:tcPr>
            <w:tcW w:type="pct" w:w="398"/>
          </w:tcPr>
          <w:p w:rsidP="00B3387E" w:rsidR="001C0225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P="00B57C7D" w:rsidR="001C0225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48 052,2</w:t>
            </w:r>
            <w:r w:rsidR="00B57C7D">
              <w:rPr>
                <w:bCs/>
                <w:color w:val="000000"/>
              </w:rPr>
              <w:t>5</w:t>
            </w:r>
          </w:p>
        </w:tc>
      </w:tr>
      <w:tr w:rsidR="00692EFE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</w:tcPr>
          <w:p w:rsidP="0079503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eastAsiaTheme="minorEastAsia"/>
              </w:rPr>
            </w:pPr>
            <w:r w:rsidRPr="00336484">
              <w:rPr>
                <w:rFonts w:cs="Times New Roman CYR"/>
                <w:lang w:eastAsia="ru-RU"/>
              </w:rPr>
              <w:t>соисполнитель главное управление культуры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911</w:t>
            </w:r>
          </w:p>
        </w:tc>
        <w:tc>
          <w:tcPr>
            <w:tcW w:type="pct" w:w="235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0801</w:t>
            </w:r>
          </w:p>
        </w:tc>
        <w:tc>
          <w:tcPr>
            <w:tcW w:type="pct" w:w="517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15 100 88100</w:t>
            </w:r>
          </w:p>
        </w:tc>
        <w:tc>
          <w:tcPr>
            <w:tcW w:type="pct" w:w="189"/>
          </w:tcPr>
          <w:p w:rsidP="00D60ECC" w:rsidR="00692EFE" w:rsidRDefault="00692EFE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620</w:t>
            </w:r>
          </w:p>
        </w:tc>
        <w:tc>
          <w:tcPr>
            <w:tcW w:type="pct" w:w="399"/>
          </w:tcPr>
          <w:p w:rsidR="00692EFE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45 000,00</w:t>
            </w:r>
          </w:p>
        </w:tc>
        <w:tc>
          <w:tcPr>
            <w:tcW w:type="pct" w:w="424"/>
          </w:tcPr>
          <w:p w:rsidR="00692EFE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90 000,00</w:t>
            </w:r>
          </w:p>
        </w:tc>
        <w:tc>
          <w:tcPr>
            <w:tcW w:type="pct" w:w="398"/>
          </w:tcPr>
          <w:p w:rsidR="00692EFE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692EFE" w:rsidRDefault="001C02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135 000,00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 w:val="restart"/>
          </w:tcPr>
          <w:p w:rsidP="00692EF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</w:t>
            </w:r>
          </w:p>
        </w:tc>
        <w:tc>
          <w:tcPr>
            <w:tcW w:type="pct" w:w="415"/>
            <w:vMerge w:val="restart"/>
          </w:tcPr>
          <w:p w:rsidP="00692EFE" w:rsidR="00974CFB" w:rsidRDefault="00974CFB" w:rsidRPr="00692EFE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692EFE">
              <w:rPr>
                <w:rFonts w:cs="Times New Roman CYR"/>
                <w:lang w:eastAsia="ru-RU"/>
              </w:rPr>
              <w:t>Меропр</w:t>
            </w:r>
            <w:r w:rsidRPr="00692EFE">
              <w:rPr>
                <w:rFonts w:cs="Times New Roman CYR"/>
                <w:lang w:eastAsia="ru-RU"/>
              </w:rPr>
              <w:t>и</w:t>
            </w:r>
            <w:r w:rsidRPr="00692EFE">
              <w:rPr>
                <w:rFonts w:cs="Times New Roman CYR"/>
                <w:lang w:eastAsia="ru-RU"/>
              </w:rPr>
              <w:t>ятие 1.4</w:t>
            </w:r>
          </w:p>
        </w:tc>
        <w:tc>
          <w:tcPr>
            <w:tcW w:type="pct" w:w="658"/>
            <w:vMerge w:val="restart"/>
          </w:tcPr>
          <w:p w:rsidP="0079503C" w:rsidR="0079503C" w:rsidRDefault="006F1820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о</w:t>
            </w:r>
            <w:r w:rsidR="00974CFB" w:rsidRPr="00692EFE">
              <w:rPr>
                <w:rFonts w:cs="Times New Roman CYR"/>
                <w:lang w:eastAsia="ru-RU"/>
              </w:rPr>
              <w:t xml:space="preserve">рганизация </w:t>
            </w:r>
          </w:p>
          <w:p w:rsidP="0079503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692EFE">
              <w:rPr>
                <w:rFonts w:cs="Times New Roman CYR"/>
                <w:lang w:eastAsia="ru-RU"/>
              </w:rPr>
              <w:t>туристско-рекреационных зон на террит</w:t>
            </w:r>
            <w:r w:rsidRPr="00692EFE">
              <w:rPr>
                <w:rFonts w:cs="Times New Roman CYR"/>
                <w:lang w:eastAsia="ru-RU"/>
              </w:rPr>
              <w:t>о</w:t>
            </w:r>
            <w:r w:rsidRPr="00692EFE">
              <w:rPr>
                <w:rFonts w:cs="Times New Roman CYR"/>
                <w:lang w:eastAsia="ru-RU"/>
              </w:rPr>
              <w:t>рии Красноярск</w:t>
            </w:r>
            <w:r w:rsidRPr="00692EFE">
              <w:rPr>
                <w:rFonts w:cs="Times New Roman CYR"/>
                <w:lang w:eastAsia="ru-RU"/>
              </w:rPr>
              <w:t>о</w:t>
            </w:r>
            <w:r w:rsidRPr="00692EFE">
              <w:rPr>
                <w:rFonts w:cs="Times New Roman CYR"/>
                <w:lang w:eastAsia="ru-RU"/>
              </w:rPr>
              <w:t>го края</w:t>
            </w:r>
          </w:p>
        </w:tc>
        <w:tc>
          <w:tcPr>
            <w:tcW w:type="pct" w:w="941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всего, в том числе:</w:t>
            </w:r>
          </w:p>
        </w:tc>
        <w:tc>
          <w:tcPr>
            <w:tcW w:type="pct" w:w="189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235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517"/>
          </w:tcPr>
          <w:p w:rsidP="00D60ECC" w:rsidR="00974CFB" w:rsidRDefault="00974CFB" w:rsidRPr="00974CFB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 w:val="en-US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D60ECC" w:rsidR="00974CFB" w:rsidRDefault="00974CFB" w:rsidRPr="00974CFB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х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64 000,82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60 267,50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0,00 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124 268,32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 исполн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>тель главное управление по физической культуре, спорту и туризму</w:t>
            </w:r>
          </w:p>
        </w:tc>
        <w:tc>
          <w:tcPr>
            <w:tcW w:type="pct" w:w="189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24 268,32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24 268,32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D60ECC" w:rsidR="00974CFB" w:rsidRDefault="00974CFB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средства краевого бюдж</w:t>
            </w:r>
            <w:r>
              <w:rPr>
                <w:rFonts w:cs="Times New Roman CYR"/>
                <w:lang w:eastAsia="ru-RU"/>
              </w:rPr>
              <w:t>е</w:t>
            </w:r>
            <w:r>
              <w:rPr>
                <w:rFonts w:cs="Times New Roman CYR"/>
                <w:lang w:eastAsia="ru-RU"/>
              </w:rPr>
              <w:t>та</w:t>
            </w:r>
          </w:p>
          <w:p w:rsidP="00D60ECC" w:rsidR="0079503C" w:rsidRDefault="0079503C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23 782,95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23 782,95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средства бюджета города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485,37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485,37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соисполнитель главное управление культуры</w:t>
            </w:r>
          </w:p>
        </w:tc>
        <w:tc>
          <w:tcPr>
            <w:tcW w:type="pct" w:w="189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911</w:t>
            </w:r>
          </w:p>
        </w:tc>
        <w:tc>
          <w:tcPr>
            <w:tcW w:type="pct" w:w="235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0412 </w:t>
            </w:r>
          </w:p>
        </w:tc>
        <w:tc>
          <w:tcPr>
            <w:tcW w:type="pct" w:w="517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39 732,50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60 267,50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100 000,00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средства краевого бюдж</w:t>
            </w:r>
            <w:r>
              <w:rPr>
                <w:rFonts w:cs="Times New Roman CYR"/>
                <w:lang w:eastAsia="ru-RU"/>
              </w:rPr>
              <w:t>е</w:t>
            </w:r>
            <w:r>
              <w:rPr>
                <w:rFonts w:cs="Times New Roman CYR"/>
                <w:lang w:eastAsia="ru-RU"/>
              </w:rPr>
              <w:t>та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911</w:t>
            </w:r>
          </w:p>
        </w:tc>
        <w:tc>
          <w:tcPr>
            <w:tcW w:type="pct" w:w="235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0412 </w:t>
            </w:r>
          </w:p>
        </w:tc>
        <w:tc>
          <w:tcPr>
            <w:tcW w:type="pct" w:w="517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38 937,85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59 062,15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98 000,00</w:t>
            </w:r>
          </w:p>
        </w:tc>
      </w:tr>
      <w:tr w:rsidR="00974CFB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средства бюджета города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911</w:t>
            </w:r>
          </w:p>
        </w:tc>
        <w:tc>
          <w:tcPr>
            <w:tcW w:type="pct" w:w="235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0412 </w:t>
            </w:r>
          </w:p>
        </w:tc>
        <w:tc>
          <w:tcPr>
            <w:tcW w:type="pct" w:w="517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15 100 </w:t>
            </w:r>
            <w:r>
              <w:rPr>
                <w:rFonts w:cs="Times New Roman CYR"/>
                <w:lang w:eastAsia="ru-RU" w:val="en-US"/>
              </w:rPr>
              <w:t>S4800</w:t>
            </w:r>
          </w:p>
        </w:tc>
        <w:tc>
          <w:tcPr>
            <w:tcW w:type="pct" w:w="189"/>
          </w:tcPr>
          <w:p w:rsidP="00B3387E" w:rsidR="00974CFB" w:rsidRDefault="00974CFB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794,65</w:t>
            </w:r>
          </w:p>
        </w:tc>
        <w:tc>
          <w:tcPr>
            <w:tcW w:type="pct" w:w="42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1 205,35</w:t>
            </w:r>
          </w:p>
        </w:tc>
        <w:tc>
          <w:tcPr>
            <w:tcW w:type="pct" w:w="398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974CFB" w:rsidRDefault="002B6725" w:rsidRPr="00692EFE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2 000,00</w:t>
            </w:r>
          </w:p>
        </w:tc>
      </w:tr>
      <w:tr w:rsidR="00353493" w:rsidRPr="00336484" w:rsidTr="006F1820">
        <w:trPr>
          <w:trHeight w:val="113"/>
          <w:jc w:val="center"/>
        </w:trPr>
        <w:tc>
          <w:tcPr>
            <w:tcW w:type="pct" w:w="150"/>
            <w:vMerge w:val="restart"/>
          </w:tcPr>
          <w:p w:rsidP="002B6725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7</w:t>
            </w:r>
          </w:p>
        </w:tc>
        <w:tc>
          <w:tcPr>
            <w:tcW w:type="pct" w:w="415"/>
            <w:vMerge w:val="restart"/>
          </w:tcPr>
          <w:p w:rsidP="006F1820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Меропр</w:t>
            </w:r>
            <w:r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>ятие 1.5</w:t>
            </w:r>
          </w:p>
        </w:tc>
        <w:tc>
          <w:tcPr>
            <w:tcW w:type="pct" w:w="658"/>
            <w:vMerge w:val="restart"/>
            <w:vAlign w:val="center"/>
          </w:tcPr>
          <w:p w:rsidP="00D60ECC" w:rsidR="006F1820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 xml:space="preserve">Поддержка </w:t>
            </w:r>
          </w:p>
          <w:p w:rsidP="00D60ECC" w:rsidR="006F1820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и п</w:t>
            </w:r>
            <w:r w:rsidRPr="002B6725">
              <w:rPr>
                <w:rFonts w:cs="Times New Roman CYR"/>
                <w:lang w:eastAsia="ru-RU"/>
              </w:rPr>
              <w:t xml:space="preserve">родвижение </w:t>
            </w:r>
            <w:proofErr w:type="gramStart"/>
            <w:r w:rsidRPr="002B6725">
              <w:rPr>
                <w:rFonts w:cs="Times New Roman CYR"/>
                <w:lang w:eastAsia="ru-RU"/>
              </w:rPr>
              <w:t>событийных</w:t>
            </w:r>
            <w:proofErr w:type="gramEnd"/>
            <w:r w:rsidRPr="002B6725">
              <w:rPr>
                <w:rFonts w:cs="Times New Roman CYR"/>
                <w:lang w:eastAsia="ru-RU"/>
              </w:rPr>
              <w:t xml:space="preserve"> </w:t>
            </w:r>
          </w:p>
          <w:p w:rsidP="00D60ECC" w:rsidR="006F1820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2B6725">
              <w:rPr>
                <w:rFonts w:cs="Times New Roman CYR"/>
                <w:lang w:eastAsia="ru-RU"/>
              </w:rPr>
              <w:t xml:space="preserve">мероприятий </w:t>
            </w:r>
          </w:p>
          <w:p w:rsidP="00D60ECC" w:rsidR="006F1820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2B6725">
              <w:rPr>
                <w:rFonts w:cs="Times New Roman CYR"/>
                <w:lang w:eastAsia="ru-RU"/>
              </w:rPr>
              <w:t>на территории края с колич</w:t>
            </w:r>
            <w:r w:rsidRPr="002B6725">
              <w:rPr>
                <w:rFonts w:cs="Times New Roman CYR"/>
                <w:lang w:eastAsia="ru-RU"/>
              </w:rPr>
              <w:t>е</w:t>
            </w:r>
            <w:r w:rsidRPr="002B6725">
              <w:rPr>
                <w:rFonts w:cs="Times New Roman CYR"/>
                <w:lang w:eastAsia="ru-RU"/>
              </w:rPr>
              <w:t>ством посетит</w:t>
            </w:r>
            <w:r w:rsidRPr="002B6725">
              <w:rPr>
                <w:rFonts w:cs="Times New Roman CYR"/>
                <w:lang w:eastAsia="ru-RU"/>
              </w:rPr>
              <w:t>е</w:t>
            </w:r>
            <w:r w:rsidRPr="002B6725">
              <w:rPr>
                <w:rFonts w:cs="Times New Roman CYR"/>
                <w:lang w:eastAsia="ru-RU"/>
              </w:rPr>
              <w:t xml:space="preserve">лей не менее </w:t>
            </w:r>
          </w:p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2B6725">
              <w:rPr>
                <w:rFonts w:cs="Times New Roman CYR"/>
                <w:lang w:eastAsia="ru-RU"/>
              </w:rPr>
              <w:t>1 тысячи человек</w:t>
            </w:r>
          </w:p>
        </w:tc>
        <w:tc>
          <w:tcPr>
            <w:tcW w:type="pct" w:w="941"/>
          </w:tcPr>
          <w:p w:rsidP="00B3387E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  <w:r w:rsidRPr="00336484">
              <w:rPr>
                <w:rFonts w:cs="Times New Roman CYR"/>
                <w:lang w:eastAsia="ru-RU"/>
              </w:rPr>
              <w:t>ответственный исполн</w:t>
            </w:r>
            <w:r w:rsidRPr="00336484">
              <w:rPr>
                <w:rFonts w:cs="Times New Roman CYR"/>
                <w:lang w:eastAsia="ru-RU"/>
              </w:rPr>
              <w:t>и</w:t>
            </w:r>
            <w:r w:rsidRPr="00336484">
              <w:rPr>
                <w:rFonts w:cs="Times New Roman CYR"/>
                <w:lang w:eastAsia="ru-RU"/>
              </w:rPr>
              <w:t>тель главное управление по физической культуре, спорту и туризму</w:t>
            </w:r>
          </w:p>
        </w:tc>
        <w:tc>
          <w:tcPr>
            <w:tcW w:type="pct" w:w="189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 w:rsidRPr="00353493">
              <w:rPr>
                <w:rFonts w:cs="Times New Roman CYR"/>
                <w:lang w:eastAsia="ru-RU"/>
              </w:rPr>
              <w:t>15</w:t>
            </w:r>
            <w:r>
              <w:rPr>
                <w:rFonts w:cs="Times New Roman CYR"/>
                <w:lang w:eastAsia="ru-RU"/>
              </w:rPr>
              <w:t> </w:t>
            </w:r>
            <w:r w:rsidRPr="00353493">
              <w:rPr>
                <w:rFonts w:cs="Times New Roman CYR"/>
                <w:lang w:eastAsia="ru-RU"/>
              </w:rPr>
              <w:t>100</w:t>
            </w:r>
            <w:r>
              <w:rPr>
                <w:rFonts w:cs="Times New Roman CYR"/>
                <w:lang w:eastAsia="ru-RU"/>
              </w:rPr>
              <w:t xml:space="preserve"> </w:t>
            </w:r>
            <w:r w:rsidRPr="00353493">
              <w:rPr>
                <w:rFonts w:cs="Times New Roman CYR"/>
                <w:lang w:eastAsia="ru-RU"/>
              </w:rPr>
              <w:t>S6930</w:t>
            </w:r>
          </w:p>
        </w:tc>
        <w:tc>
          <w:tcPr>
            <w:tcW w:type="pct" w:w="189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4 523,08</w:t>
            </w:r>
          </w:p>
        </w:tc>
        <w:tc>
          <w:tcPr>
            <w:tcW w:type="pct" w:w="424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398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4 523,08</w:t>
            </w:r>
          </w:p>
        </w:tc>
      </w:tr>
      <w:tr w:rsidR="00353493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B3387E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средства краевого бюдж</w:t>
            </w:r>
            <w:r>
              <w:rPr>
                <w:rFonts w:cs="Times New Roman CYR"/>
                <w:lang w:eastAsia="ru-RU"/>
              </w:rPr>
              <w:t>е</w:t>
            </w:r>
            <w:r>
              <w:rPr>
                <w:rFonts w:cs="Times New Roman CYR"/>
                <w:lang w:eastAsia="ru-RU"/>
              </w:rPr>
              <w:t>та</w:t>
            </w:r>
          </w:p>
        </w:tc>
        <w:tc>
          <w:tcPr>
            <w:tcW w:type="pct" w:w="189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R="00353493" w:rsidRDefault="00353493">
            <w:r w:rsidRPr="008D599D">
              <w:rPr>
                <w:rFonts w:cs="Times New Roman CYR"/>
                <w:lang w:eastAsia="ru-RU"/>
              </w:rPr>
              <w:t>15 100 S6930</w:t>
            </w:r>
          </w:p>
        </w:tc>
        <w:tc>
          <w:tcPr>
            <w:tcW w:type="pct" w:w="189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4 200,00</w:t>
            </w:r>
          </w:p>
        </w:tc>
        <w:tc>
          <w:tcPr>
            <w:tcW w:type="pct" w:w="424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398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4 200,00</w:t>
            </w:r>
          </w:p>
        </w:tc>
      </w:tr>
      <w:tr w:rsidR="00353493" w:rsidRPr="00336484" w:rsidTr="0079503C">
        <w:trPr>
          <w:trHeight w:val="113"/>
          <w:jc w:val="center"/>
        </w:trPr>
        <w:tc>
          <w:tcPr>
            <w:tcW w:type="pct" w:w="150"/>
            <w:vMerge/>
            <w:vAlign w:val="center"/>
          </w:tcPr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center"/>
              <w:rPr>
                <w:rFonts w:cs="Times New Roman CYR"/>
                <w:lang w:eastAsia="ru-RU"/>
              </w:rPr>
            </w:pPr>
          </w:p>
        </w:tc>
        <w:tc>
          <w:tcPr>
            <w:tcW w:type="pct" w:w="415"/>
            <w:vMerge/>
            <w:vAlign w:val="center"/>
          </w:tcPr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</w:rPr>
            </w:pPr>
          </w:p>
        </w:tc>
        <w:tc>
          <w:tcPr>
            <w:tcW w:type="pct" w:w="658"/>
            <w:vMerge/>
            <w:vAlign w:val="center"/>
          </w:tcPr>
          <w:p w:rsidP="00D60ECC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rPr>
                <w:rFonts w:cs="Times New Roman CYR"/>
                <w:lang w:eastAsia="ru-RU"/>
              </w:rPr>
            </w:pPr>
          </w:p>
        </w:tc>
        <w:tc>
          <w:tcPr>
            <w:tcW w:type="pct" w:w="941"/>
          </w:tcPr>
          <w:p w:rsidP="00B3387E" w:rsidR="00353493" w:rsidRDefault="00353493" w:rsidRPr="00336484">
            <w:pPr>
              <w:widowControl w:val="false"/>
              <w:suppressAutoHyphens w:val="false"/>
              <w:autoSpaceDE w:val="false"/>
              <w:autoSpaceDN w:val="false"/>
              <w:adjustRightInd w:val="false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средства бюджета города</w:t>
            </w:r>
          </w:p>
        </w:tc>
        <w:tc>
          <w:tcPr>
            <w:tcW w:type="pct" w:w="189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918</w:t>
            </w:r>
          </w:p>
        </w:tc>
        <w:tc>
          <w:tcPr>
            <w:tcW w:type="pct" w:w="235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0412</w:t>
            </w:r>
          </w:p>
        </w:tc>
        <w:tc>
          <w:tcPr>
            <w:tcW w:type="pct" w:w="517"/>
          </w:tcPr>
          <w:p w:rsidR="00353493" w:rsidRDefault="00353493">
            <w:r w:rsidRPr="008D599D">
              <w:rPr>
                <w:rFonts w:cs="Times New Roman CYR"/>
                <w:lang w:eastAsia="ru-RU"/>
              </w:rPr>
              <w:t>15 100 S6930</w:t>
            </w:r>
          </w:p>
        </w:tc>
        <w:tc>
          <w:tcPr>
            <w:tcW w:type="pct" w:w="189"/>
          </w:tcPr>
          <w:p w:rsidP="00B3387E" w:rsidR="00353493" w:rsidRDefault="00353493">
            <w:pPr>
              <w:widowControl w:val="false"/>
              <w:suppressAutoHyphens w:val="false"/>
              <w:autoSpaceDE w:val="false"/>
              <w:autoSpaceDN w:val="false"/>
              <w:adjustRightInd w:val="false"/>
              <w:jc w:val="center"/>
              <w:rPr>
                <w:rFonts w:cs="Times New Roman CYR"/>
                <w:lang w:eastAsia="ru-RU"/>
              </w:rPr>
            </w:pPr>
            <w:r>
              <w:rPr>
                <w:rFonts w:cs="Times New Roman CYR"/>
                <w:lang w:eastAsia="ru-RU"/>
              </w:rPr>
              <w:t>622</w:t>
            </w:r>
          </w:p>
        </w:tc>
        <w:tc>
          <w:tcPr>
            <w:tcW w:type="pct" w:w="399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323,08</w:t>
            </w:r>
          </w:p>
        </w:tc>
        <w:tc>
          <w:tcPr>
            <w:tcW w:type="pct" w:w="424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398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type="pct" w:w="484"/>
          </w:tcPr>
          <w:p w:rsidR="00353493" w:rsidRDefault="00353493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323,08</w:t>
            </w:r>
            <w:r w:rsidR="006F1820">
              <w:rPr>
                <w:bCs/>
                <w:color w:val="000000"/>
              </w:rPr>
              <w:t>»</w:t>
            </w:r>
          </w:p>
        </w:tc>
      </w:tr>
    </w:tbl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contextualSpacing/>
        <w:rPr>
          <w:sz w:val="2"/>
          <w:szCs w:val="2"/>
          <w:lang w:eastAsia="ru-RU"/>
        </w:rPr>
      </w:pPr>
    </w:p>
    <w:p w:rsidP="009449F7" w:rsidR="009449F7" w:rsidRDefault="009449F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D60ECC" w:rsidR="009449F7" w:rsidRDefault="009449F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79503C" w:rsidRDefault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79503C" w:rsidRDefault="0079503C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9449F7" w:rsidR="009449F7" w:rsidRDefault="009449F7">
      <w:pPr>
        <w:suppressAutoHyphens w:val="false"/>
        <w:spacing w:line="192" w:lineRule="auto"/>
        <w:ind w:firstLine="9923"/>
        <w:jc w:val="both"/>
        <w:rPr>
          <w:sz w:val="30"/>
          <w:szCs w:val="30"/>
          <w:lang w:eastAsia="ru-RU"/>
        </w:rPr>
      </w:pPr>
    </w:p>
    <w:p w:rsidP="0079503C" w:rsidR="009449F7" w:rsidRDefault="009449F7" w:rsidRPr="0079503C">
      <w:pPr>
        <w:suppressAutoHyphens w:val="false"/>
        <w:spacing w:line="192" w:lineRule="auto"/>
        <w:ind w:firstLine="10490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lastRenderedPageBreak/>
        <w:t>Приложение 5</w:t>
      </w:r>
    </w:p>
    <w:p w:rsidP="0079503C" w:rsidR="009449F7" w:rsidRDefault="009449F7" w:rsidRPr="0079503C">
      <w:pPr>
        <w:tabs>
          <w:tab w:pos="8070" w:val="left"/>
        </w:tabs>
        <w:suppressAutoHyphens w:val="false"/>
        <w:spacing w:line="192" w:lineRule="auto"/>
        <w:ind w:firstLine="10490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к постановлению</w:t>
      </w:r>
      <w:r w:rsidRPr="0079503C">
        <w:rPr>
          <w:sz w:val="30"/>
          <w:szCs w:val="30"/>
          <w:lang w:eastAsia="ru-RU"/>
        </w:rPr>
        <w:tab/>
      </w:r>
    </w:p>
    <w:p w:rsidP="0079503C" w:rsidR="0079503C" w:rsidRDefault="009449F7">
      <w:pPr>
        <w:suppressAutoHyphens w:val="false"/>
        <w:spacing w:line="192" w:lineRule="auto"/>
        <w:ind w:firstLine="10490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 xml:space="preserve">администрации </w:t>
      </w:r>
    </w:p>
    <w:p w:rsidP="0079503C" w:rsidR="009449F7" w:rsidRDefault="009449F7" w:rsidRPr="0079503C">
      <w:pPr>
        <w:suppressAutoHyphens w:val="false"/>
        <w:spacing w:line="192" w:lineRule="auto"/>
        <w:ind w:firstLine="10490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города Красноярска</w:t>
      </w:r>
    </w:p>
    <w:p w:rsidP="0079503C" w:rsidR="009449F7" w:rsidRDefault="009449F7" w:rsidRPr="0079503C">
      <w:pPr>
        <w:suppressAutoHyphens w:val="false"/>
        <w:spacing w:line="192" w:lineRule="auto"/>
        <w:ind w:firstLine="10490"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от ____________ № _________</w:t>
      </w:r>
    </w:p>
    <w:p w:rsidP="0079503C" w:rsidR="009449F7" w:rsidRDefault="009449F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490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79503C" w:rsidR="009449F7" w:rsidRDefault="009449F7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490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  <w:r>
        <w:rPr>
          <w:rFonts w:cs="Times New Roman CYR"/>
          <w:sz w:val="30"/>
          <w:szCs w:val="30"/>
          <w:lang w:eastAsia="ru-RU"/>
        </w:rPr>
        <w:t>«Приложение 6в</w:t>
      </w:r>
    </w:p>
    <w:p w:rsidP="0079503C" w:rsidR="009449F7" w:rsidRDefault="009449F7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10490"/>
        <w:contextualSpacing/>
        <w:jc w:val="both"/>
        <w:rPr>
          <w:rFonts w:cs="Times New Roman CYR"/>
          <w:sz w:val="30"/>
          <w:szCs w:val="30"/>
          <w:lang w:eastAsia="ru-RU"/>
        </w:rPr>
      </w:pPr>
      <w:r w:rsidRPr="00336484">
        <w:rPr>
          <w:rFonts w:cs="Times New Roman CYR"/>
          <w:sz w:val="30"/>
          <w:szCs w:val="30"/>
          <w:lang w:eastAsia="ru-RU"/>
        </w:rPr>
        <w:t xml:space="preserve">к муниципальной программе </w:t>
      </w:r>
    </w:p>
    <w:p w:rsidP="0079503C" w:rsidR="009449F7" w:rsidRDefault="009449F7">
      <w:pPr>
        <w:suppressAutoHyphens w:val="false"/>
        <w:spacing w:line="192" w:lineRule="auto"/>
        <w:ind w:firstLine="10490"/>
        <w:contextualSpacing/>
        <w:rPr>
          <w:rFonts w:cs="Times New Roman CYR"/>
          <w:sz w:val="30"/>
          <w:szCs w:val="30"/>
          <w:lang w:eastAsia="ru-RU"/>
        </w:rPr>
      </w:pPr>
      <w:r w:rsidRPr="00336484">
        <w:rPr>
          <w:rFonts w:cs="Times New Roman CYR"/>
          <w:sz w:val="30"/>
          <w:szCs w:val="30"/>
          <w:lang w:eastAsia="ru-RU"/>
        </w:rPr>
        <w:t>«</w:t>
      </w:r>
      <w:r w:rsidRPr="00336484">
        <w:rPr>
          <w:sz w:val="30"/>
          <w:szCs w:val="30"/>
          <w:lang w:eastAsia="ru-RU"/>
        </w:rPr>
        <w:t>Развитие туризма</w:t>
      </w:r>
      <w:r w:rsidRPr="00336484">
        <w:rPr>
          <w:rFonts w:cs="Times New Roman CYR"/>
          <w:sz w:val="30"/>
          <w:szCs w:val="30"/>
          <w:lang w:eastAsia="ru-RU"/>
        </w:rPr>
        <w:t xml:space="preserve"> в городе</w:t>
      </w:r>
    </w:p>
    <w:p w:rsidP="0079503C" w:rsidR="009449F7" w:rsidRDefault="009449F7" w:rsidRPr="00336484">
      <w:pPr>
        <w:suppressAutoHyphens w:val="false"/>
        <w:spacing w:line="192" w:lineRule="auto"/>
        <w:ind w:firstLine="10490"/>
        <w:contextualSpacing/>
        <w:rPr>
          <w:rFonts w:cs="Times New Roman CYR"/>
          <w:sz w:val="30"/>
          <w:szCs w:val="30"/>
          <w:lang w:eastAsia="ru-RU"/>
        </w:rPr>
      </w:pPr>
      <w:proofErr w:type="gramStart"/>
      <w:r w:rsidRPr="00336484">
        <w:rPr>
          <w:rFonts w:cs="Times New Roman CYR"/>
          <w:sz w:val="30"/>
          <w:szCs w:val="30"/>
          <w:lang w:eastAsia="ru-RU"/>
        </w:rPr>
        <w:t>Красноярске</w:t>
      </w:r>
      <w:proofErr w:type="gramEnd"/>
      <w:r w:rsidRPr="00336484">
        <w:rPr>
          <w:rFonts w:cs="Times New Roman CYR"/>
          <w:sz w:val="30"/>
          <w:szCs w:val="30"/>
          <w:lang w:eastAsia="ru-RU"/>
        </w:rPr>
        <w:t xml:space="preserve">» </w:t>
      </w:r>
    </w:p>
    <w:p w:rsidP="00D60ECC" w:rsidR="009449F7" w:rsidRDefault="009449F7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ind w:firstLine="6521" w:left="-1701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</w:pPr>
    </w:p>
    <w:p w:rsidP="009449F7" w:rsidR="009449F7" w:rsidRDefault="009449F7">
      <w:pPr>
        <w:spacing w:line="192" w:lineRule="auto"/>
        <w:jc w:val="center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ПЕРЕЧЕНЬ</w:t>
      </w:r>
    </w:p>
    <w:p w:rsidP="009449F7" w:rsidR="009449F7" w:rsidRDefault="009449F7">
      <w:pPr>
        <w:spacing w:line="192" w:lineRule="auto"/>
        <w:jc w:val="center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объектов, планируемых к реализации</w:t>
      </w:r>
    </w:p>
    <w:p w:rsidP="009449F7" w:rsidR="009449F7" w:rsidRDefault="009449F7">
      <w:pPr>
        <w:spacing w:line="192" w:lineRule="auto"/>
        <w:jc w:val="center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в рамках подготовки к 400-летию города Красноярска</w:t>
      </w:r>
    </w:p>
    <w:p w:rsidP="009449F7" w:rsidR="009449F7" w:rsidRDefault="009449F7">
      <w:pPr>
        <w:jc w:val="right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>Тыс. рублей</w:t>
      </w:r>
    </w:p>
    <w:p w:rsidP="009449F7" w:rsidR="009449F7" w:rsidRDefault="009449F7">
      <w:pPr>
        <w:spacing w:line="12" w:lineRule="auto"/>
        <w:rPr>
          <w:sz w:val="22"/>
          <w:szCs w:val="22"/>
          <w:lang w:eastAsia="ru-RU"/>
        </w:rPr>
      </w:pPr>
    </w:p>
    <w:tbl>
      <w:tblPr>
        <w:tblStyle w:val="41"/>
        <w:tblW w:type="pct" w:w="5200"/>
        <w:jc w:val="center"/>
        <w:tblLook w:firstColumn="1" w:firstRow="1" w:lastColumn="0" w:lastRow="0" w:noHBand="0" w:noVBand="1" w:val="04A0"/>
      </w:tblPr>
      <w:tblGrid>
        <w:gridCol w:w="486"/>
        <w:gridCol w:w="3603"/>
        <w:gridCol w:w="1107"/>
        <w:gridCol w:w="1202"/>
        <w:gridCol w:w="1409"/>
        <w:gridCol w:w="1206"/>
        <w:gridCol w:w="1206"/>
        <w:gridCol w:w="1406"/>
        <w:gridCol w:w="1141"/>
        <w:gridCol w:w="1202"/>
        <w:gridCol w:w="1409"/>
      </w:tblGrid>
      <w:tr w:rsidR="009449F7" w:rsidTr="0079503C">
        <w:trPr>
          <w:tblHeader/>
          <w:jc w:val="center"/>
        </w:trPr>
        <w:tc>
          <w:tcPr>
            <w:tcW w:type="pct" w:w="158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type="pct" w:w="117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type="pct" w:w="1209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Бюджетные ассигнования</w:t>
            </w:r>
          </w:p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 2026 год</w:t>
            </w:r>
          </w:p>
        </w:tc>
        <w:tc>
          <w:tcPr>
            <w:tcW w:type="pct" w:w="1241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Бюджетные ассигнования</w:t>
            </w:r>
          </w:p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 2027 год</w:t>
            </w:r>
          </w:p>
        </w:tc>
        <w:tc>
          <w:tcPr>
            <w:tcW w:type="pct" w:w="1220"/>
            <w:gridSpan w:val="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Бюджетные ассигнования</w:t>
            </w:r>
          </w:p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 2028 год</w:t>
            </w:r>
          </w:p>
        </w:tc>
      </w:tr>
      <w:tr w:rsidR="009449F7" w:rsidTr="0079503C">
        <w:trPr>
          <w:tblHeader/>
          <w:jc w:val="center"/>
        </w:trPr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117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360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type="pct" w:w="849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type="pct" w:w="39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type="pct" w:w="849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type="pct" w:w="371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type="pct" w:w="849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</w:tr>
      <w:tr w:rsidR="009449F7" w:rsidTr="0079503C">
        <w:trPr>
          <w:tblHeader/>
          <w:jc w:val="center"/>
        </w:trPr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117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36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бюджет</w:t>
            </w:r>
          </w:p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города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вышестоящие бюджеты</w:t>
            </w: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бюджет города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вышестоящие бюджеты</w:t>
            </w:r>
          </w:p>
        </w:tc>
        <w:tc>
          <w:tcPr>
            <w:tcW w:type="auto" w:w="0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бюджет города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spacing w:line="192" w:lineRule="auto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вышестоящие бюджеты</w:t>
            </w:r>
          </w:p>
        </w:tc>
      </w:tr>
      <w:tr w:rsidR="009449F7" w:rsidTr="0079503C">
        <w:trPr>
          <w:tblHeader/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</w:tr>
      <w:tr w:rsidR="009449F7" w:rsidTr="0079503C">
        <w:trPr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9503C" w:rsidR="009449F7" w:rsidRDefault="009449F7">
            <w:pPr>
              <w:suppressAutoHyphens w:val="false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41 750,00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41 750,00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120 000,00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120 000,00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9449F7" w:rsidTr="0079503C">
        <w:trPr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79503C" w:rsidRDefault="009449F7">
            <w:pPr>
              <w:suppressAutoHyphens w:val="false"/>
              <w:autoSpaceDE w:val="false"/>
              <w:autoSpaceDN w:val="false"/>
              <w:adjustRightInd w:val="false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Главный распорядитель 1 </w:t>
            </w:r>
            <w:r w:rsidR="0079503C">
              <w:rPr>
                <w:rFonts w:eastAsiaTheme="minorHAnsi"/>
                <w:sz w:val="20"/>
                <w:szCs w:val="20"/>
                <w:lang w:eastAsia="en-US"/>
              </w:rPr>
              <w:t>–</w:t>
            </w:r>
          </w:p>
          <w:p w:rsidR="009449F7" w:rsidRDefault="009449F7">
            <w:pPr>
              <w:suppressAutoHyphens w:val="false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главное управление по физической культуре, спорту и туризму админ</w:t>
            </w:r>
            <w:r>
              <w:rPr>
                <w:rFonts w:eastAsia="Calibri"/>
                <w:sz w:val="20"/>
                <w:szCs w:val="20"/>
              </w:rPr>
              <w:t>и</w:t>
            </w:r>
            <w:r>
              <w:rPr>
                <w:rFonts w:eastAsia="Calibri"/>
                <w:sz w:val="20"/>
                <w:szCs w:val="20"/>
              </w:rPr>
              <w:t>страции города, всего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</w:pPr>
            <w:r w:rsidRPr="001A4364">
              <w:t>1 750,00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</w:pPr>
            <w:r w:rsidRPr="001A4364">
              <w:t>1 750,00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30 000,00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30 000,00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9449F7" w:rsidTr="0079503C">
        <w:trPr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Установка навигации к объектам т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ристского показа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1 750,00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1 750,00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30 000,00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30 000,00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9449F7" w:rsidTr="0079503C">
        <w:trPr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Главный распорядитель 2 </w:t>
            </w:r>
            <w:r w:rsidR="006F1820">
              <w:rPr>
                <w:rFonts w:eastAsiaTheme="minorHAnsi"/>
                <w:sz w:val="20"/>
                <w:szCs w:val="20"/>
                <w:lang w:eastAsia="en-US"/>
              </w:rPr>
              <w:t>–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главное управление культуры администрации города, всего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40 000,00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40 000,00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90 000,00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90 000,00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9449F7" w:rsidTr="0079503C">
        <w:trPr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Оборудование сервисных точек (туал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ты)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35 000,00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35 000,00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23 000,00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23 000,00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9449F7" w:rsidTr="0079503C">
        <w:trPr>
          <w:jc w:val="center"/>
        </w:trPr>
        <w:tc>
          <w:tcPr>
            <w:tcW w:type="pct" w:w="1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suppressAutoHyphens w:val="false"/>
              <w:jc w:val="center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type="pct" w:w="117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R="009449F7" w:rsidRDefault="009449F7">
            <w:pPr>
              <w:suppressAutoHyphens w:val="false"/>
              <w:outlineLvl w:val="2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работы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визит-центров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на основных протокольных маршрутах</w:t>
            </w:r>
          </w:p>
        </w:tc>
        <w:tc>
          <w:tcPr>
            <w:tcW w:type="pct" w:w="36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5 000,00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5 000,00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67 000,00</w:t>
            </w:r>
          </w:p>
        </w:tc>
        <w:tc>
          <w:tcPr>
            <w:tcW w:type="pct" w:w="3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67 000,00</w:t>
            </w:r>
          </w:p>
        </w:tc>
        <w:tc>
          <w:tcPr>
            <w:tcW w:type="pct" w:w="45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7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3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  <w:tc>
          <w:tcPr>
            <w:tcW w:type="pct" w:w="45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9503C" w:rsidR="009449F7" w:rsidRDefault="009449F7">
            <w:pPr>
              <w:jc w:val="right"/>
              <w:rPr>
                <w:sz w:val="24"/>
                <w:szCs w:val="24"/>
              </w:rPr>
            </w:pPr>
            <w:r>
              <w:t>0,00</w:t>
            </w:r>
            <w:r w:rsidR="006F1820">
              <w:t>»</w:t>
            </w:r>
          </w:p>
        </w:tc>
      </w:tr>
    </w:tbl>
    <w:p w:rsidP="009449F7" w:rsidR="009449F7" w:rsidRDefault="009449F7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contextualSpacing/>
        <w:jc w:val="both"/>
        <w:outlineLvl w:val="2"/>
        <w:rPr>
          <w:rFonts w:cs="Times New Roman CYR"/>
          <w:sz w:val="30"/>
          <w:szCs w:val="30"/>
          <w:lang w:eastAsia="ru-RU"/>
        </w:rPr>
        <w:sectPr w:rsidR="009449F7" w:rsidRPr="00336484" w:rsidSect="0079503C">
          <w:headerReference r:id="rId12" w:type="default"/>
          <w:pgSz w:code="9" w:h="11906" w:orient="landscape" w:w="16838"/>
          <w:pgMar w:bottom="567" w:footer="567" w:gutter="0" w:header="720" w:left="1134" w:right="1134" w:top="1985"/>
          <w:cols w:space="708"/>
          <w:docGrid w:linePitch="360"/>
        </w:sectPr>
      </w:pPr>
    </w:p>
    <w:p w:rsidP="0079503C" w:rsidR="008F28D5" w:rsidRDefault="009449F7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lastRenderedPageBreak/>
        <w:t>Приложение 6</w:t>
      </w:r>
    </w:p>
    <w:p w:rsidP="0079503C" w:rsidR="000A7904" w:rsidRDefault="008F28D5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к</w:t>
      </w:r>
      <w:r w:rsidR="000A7904" w:rsidRPr="0079503C">
        <w:rPr>
          <w:sz w:val="30"/>
          <w:szCs w:val="30"/>
          <w:lang w:eastAsia="ru-RU"/>
        </w:rPr>
        <w:t xml:space="preserve"> постановлению </w:t>
      </w:r>
    </w:p>
    <w:p w:rsidP="0079503C" w:rsidR="0079503C" w:rsidRDefault="000A7904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 xml:space="preserve">администрации </w:t>
      </w:r>
    </w:p>
    <w:p w:rsidP="0079503C" w:rsidR="008F28D5" w:rsidRDefault="000A7904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города Красноярска</w:t>
      </w:r>
    </w:p>
    <w:p w:rsidP="0079503C" w:rsidR="000A7904" w:rsidRDefault="000A7904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от ____________ № _________</w:t>
      </w:r>
    </w:p>
    <w:p w:rsidP="0079503C" w:rsidR="005665F6" w:rsidRDefault="005665F6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</w:p>
    <w:p w:rsidP="0079503C" w:rsidR="005665F6" w:rsidRDefault="005665F6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«Приложение 7</w:t>
      </w:r>
    </w:p>
    <w:p w:rsidP="0079503C" w:rsidR="005665F6" w:rsidRDefault="005665F6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к муниципальной программе</w:t>
      </w:r>
    </w:p>
    <w:p w:rsidP="0079503C" w:rsidR="0079503C" w:rsidRDefault="005665F6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 xml:space="preserve">«Развитие туризма </w:t>
      </w:r>
    </w:p>
    <w:p w:rsidP="0079503C" w:rsidR="005665F6" w:rsidRDefault="005665F6" w:rsidRPr="0079503C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820"/>
        <w:contextualSpacing/>
        <w:jc w:val="both"/>
        <w:rPr>
          <w:sz w:val="30"/>
          <w:szCs w:val="30"/>
          <w:lang w:eastAsia="ru-RU"/>
        </w:rPr>
      </w:pPr>
      <w:r w:rsidRPr="0079503C">
        <w:rPr>
          <w:sz w:val="30"/>
          <w:szCs w:val="30"/>
          <w:lang w:eastAsia="ru-RU"/>
        </w:rPr>
        <w:t>в городе Красноярске»</w:t>
      </w:r>
    </w:p>
    <w:p w:rsidP="000A7904" w:rsidR="005665F6" w:rsidRDefault="005665F6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678" w:right="-2"/>
        <w:contextualSpacing/>
        <w:jc w:val="both"/>
        <w:rPr>
          <w:sz w:val="30"/>
          <w:szCs w:val="30"/>
          <w:lang w:eastAsia="ru-RU"/>
        </w:rPr>
      </w:pPr>
    </w:p>
    <w:p w:rsidP="000A7904" w:rsidR="006F1820" w:rsidRDefault="006F1820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678" w:right="-2"/>
        <w:contextualSpacing/>
        <w:jc w:val="both"/>
        <w:rPr>
          <w:sz w:val="30"/>
          <w:szCs w:val="30"/>
          <w:lang w:eastAsia="ru-RU"/>
        </w:rPr>
      </w:pPr>
    </w:p>
    <w:p w:rsidP="000A7904" w:rsidR="006F1820" w:rsidRDefault="006F1820" w:rsidRPr="00336484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ind w:firstLine="4678" w:right="-2"/>
        <w:contextualSpacing/>
        <w:jc w:val="both"/>
        <w:rPr>
          <w:sz w:val="30"/>
          <w:szCs w:val="30"/>
          <w:lang w:eastAsia="ru-RU"/>
        </w:rPr>
      </w:pPr>
    </w:p>
    <w:p w:rsidP="00D60ECC" w:rsidR="00D60ECC" w:rsidRDefault="00D60ECC" w:rsidRPr="00336484">
      <w:pPr>
        <w:widowControl w:val="false"/>
        <w:tabs>
          <w:tab w:pos="7890" w:val="left"/>
        </w:tabs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  <w:lang w:eastAsia="ru-RU"/>
        </w:rPr>
      </w:pPr>
      <w:r w:rsidRPr="00336484">
        <w:rPr>
          <w:bCs/>
          <w:sz w:val="30"/>
          <w:szCs w:val="30"/>
          <w:lang w:eastAsia="ru-RU"/>
        </w:rPr>
        <w:t>РАСПРЕДЕЛЕНИЕ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  <w:lang w:eastAsia="ru-RU"/>
        </w:rPr>
      </w:pPr>
      <w:r w:rsidRPr="00336484">
        <w:rPr>
          <w:bCs/>
          <w:sz w:val="30"/>
          <w:szCs w:val="30"/>
          <w:lang w:eastAsia="ru-RU"/>
        </w:rPr>
        <w:t xml:space="preserve">бюджетных ассигнований и средств </w:t>
      </w:r>
      <w:proofErr w:type="gramStart"/>
      <w:r w:rsidRPr="00336484">
        <w:rPr>
          <w:bCs/>
          <w:sz w:val="30"/>
          <w:szCs w:val="30"/>
          <w:lang w:eastAsia="ru-RU"/>
        </w:rPr>
        <w:t>из</w:t>
      </w:r>
      <w:proofErr w:type="gramEnd"/>
      <w:r w:rsidRPr="00336484">
        <w:rPr>
          <w:bCs/>
          <w:sz w:val="30"/>
          <w:szCs w:val="30"/>
          <w:lang w:eastAsia="ru-RU"/>
        </w:rPr>
        <w:t xml:space="preserve"> внебюджетных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  <w:lang w:eastAsia="ru-RU"/>
        </w:rPr>
      </w:pPr>
      <w:r w:rsidRPr="00336484">
        <w:rPr>
          <w:bCs/>
          <w:sz w:val="30"/>
          <w:szCs w:val="30"/>
          <w:lang w:eastAsia="ru-RU"/>
        </w:rPr>
        <w:t>источников на реализацию Программы с разбивкой</w:t>
      </w: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  <w:lang w:eastAsia="ru-RU"/>
        </w:rPr>
      </w:pPr>
      <w:r w:rsidRPr="00336484">
        <w:rPr>
          <w:bCs/>
          <w:sz w:val="30"/>
          <w:szCs w:val="30"/>
          <w:lang w:eastAsia="ru-RU"/>
        </w:rPr>
        <w:t>по источникам финансирования</w:t>
      </w:r>
    </w:p>
    <w:p w:rsidP="00D60ECC" w:rsidR="00D60ECC" w:rsidRDefault="00D60ECC">
      <w:pPr>
        <w:widowControl w:val="false"/>
        <w:suppressAutoHyphens w:val="false"/>
        <w:autoSpaceDE w:val="false"/>
        <w:autoSpaceDN w:val="false"/>
        <w:adjustRightInd w:val="false"/>
        <w:spacing w:line="192" w:lineRule="auto"/>
        <w:jc w:val="center"/>
        <w:rPr>
          <w:bCs/>
          <w:sz w:val="30"/>
          <w:szCs w:val="30"/>
          <w:lang w:eastAsia="ru-RU"/>
        </w:rPr>
      </w:pPr>
    </w:p>
    <w:p w:rsidP="00D60ECC" w:rsidR="00D60ECC" w:rsidRDefault="00D60ECC" w:rsidRPr="00336484">
      <w:pPr>
        <w:widowControl w:val="false"/>
        <w:suppressAutoHyphens w:val="false"/>
        <w:autoSpaceDE w:val="false"/>
        <w:autoSpaceDN w:val="false"/>
        <w:adjustRightInd w:val="false"/>
        <w:ind w:firstLine="720"/>
        <w:contextualSpacing/>
        <w:jc w:val="right"/>
        <w:rPr>
          <w:rFonts w:ascii="Times New Roman CYR" w:cs="Times New Roman CYR" w:hAnsi="Times New Roman CYR"/>
          <w:sz w:val="30"/>
          <w:szCs w:val="30"/>
          <w:lang w:eastAsia="ru-RU"/>
        </w:rPr>
      </w:pPr>
      <w:r w:rsidRPr="00336484">
        <w:rPr>
          <w:rFonts w:ascii="Times New Roman CYR" w:cs="Times New Roman CYR" w:hAnsi="Times New Roman CYR"/>
          <w:sz w:val="30"/>
          <w:szCs w:val="30"/>
          <w:lang w:eastAsia="ru-RU"/>
        </w:rPr>
        <w:t>Тыс. рублей</w:t>
      </w:r>
    </w:p>
    <w:tbl>
      <w:tblPr>
        <w:tblW w:type="pct" w:w="5000"/>
        <w:jc w:val="center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2617"/>
        <w:gridCol w:w="1570"/>
        <w:gridCol w:w="1570"/>
        <w:gridCol w:w="1572"/>
        <w:gridCol w:w="1568"/>
      </w:tblGrid>
      <w:tr w:rsidR="00D60ECC" w:rsidRPr="00B34C1F" w:rsidTr="00D60ECC">
        <w:trPr>
          <w:trHeight w:val="113"/>
          <w:tblHeader/>
          <w:jc w:val="center"/>
        </w:trPr>
        <w:tc>
          <w:tcPr>
            <w:tcW w:type="pct" w:w="30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№ п/п</w:t>
            </w:r>
          </w:p>
        </w:tc>
        <w:tc>
          <w:tcPr>
            <w:tcW w:type="pct" w:w="138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Источники</w:t>
            </w:r>
          </w:p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финансирования</w:t>
            </w:r>
          </w:p>
        </w:tc>
        <w:tc>
          <w:tcPr>
            <w:tcW w:type="pct" w:w="3316"/>
            <w:gridSpan w:val="4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Объем финансирования</w:t>
            </w:r>
          </w:p>
        </w:tc>
      </w:tr>
      <w:tr w:rsidR="00D60ECC" w:rsidRPr="00B34C1F" w:rsidTr="00D60ECC">
        <w:trPr>
          <w:trHeight w:val="113"/>
          <w:tblHeader/>
          <w:jc w:val="center"/>
        </w:trPr>
        <w:tc>
          <w:tcPr>
            <w:tcW w:type="pct" w:w="3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type="pct" w:w="138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type="pct" w:w="82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6F1820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>
              <w:rPr>
                <w:rFonts w:eastAsiaTheme="minorEastAsia"/>
                <w:sz w:val="30"/>
                <w:szCs w:val="30"/>
              </w:rPr>
              <w:t>в</w:t>
            </w:r>
            <w:r w:rsidR="00D60ECC" w:rsidRPr="00B34C1F">
              <w:rPr>
                <w:rFonts w:eastAsiaTheme="minorEastAsia"/>
                <w:sz w:val="30"/>
                <w:szCs w:val="30"/>
              </w:rPr>
              <w:t>сего</w:t>
            </w:r>
          </w:p>
        </w:tc>
        <w:tc>
          <w:tcPr>
            <w:tcW w:type="pct" w:w="2487"/>
            <w:gridSpan w:val="3"/>
            <w:tcBorders>
              <w:top w:color="auto" w:space="0" w:sz="4" w:val="single"/>
              <w:left w:val="nil"/>
              <w:bottom w:color="auto" w:space="0" w:sz="4" w:val="single"/>
              <w:right w:color="000000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в том числе по годам</w:t>
            </w:r>
          </w:p>
        </w:tc>
      </w:tr>
      <w:tr w:rsidR="00D60ECC" w:rsidRPr="00B34C1F" w:rsidTr="00D60ECC">
        <w:trPr>
          <w:trHeight w:val="251"/>
          <w:tblHeader/>
          <w:jc w:val="center"/>
        </w:trPr>
        <w:tc>
          <w:tcPr>
            <w:tcW w:type="pct" w:w="3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type="pct" w:w="138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D60EC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spacing w:line="192" w:lineRule="auto"/>
              <w:ind w:firstLine="720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type="pct" w:w="82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</w:p>
        </w:tc>
        <w:tc>
          <w:tcPr>
            <w:tcW w:type="pct" w:w="829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2026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2027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right w:color="auto" w:space="0" w:sz="4" w:val="single"/>
            </w:tcBorders>
            <w:shd w:color="auto" w:fill="auto" w:val="clear"/>
            <w:vAlign w:val="cente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2028</w:t>
            </w:r>
          </w:p>
        </w:tc>
      </w:tr>
    </w:tbl>
    <w:p w:rsidP="00D60ECC" w:rsidR="00D60ECC" w:rsidRDefault="00D60ECC" w:rsidRPr="0079503C">
      <w:pPr>
        <w:spacing w:line="14" w:lineRule="auto"/>
        <w:rPr>
          <w:sz w:val="2"/>
          <w:szCs w:val="2"/>
        </w:rPr>
      </w:pPr>
    </w:p>
    <w:tbl>
      <w:tblPr>
        <w:tblW w:type="pct" w:w="5000"/>
        <w:jc w:val="center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571"/>
        <w:gridCol w:w="2617"/>
        <w:gridCol w:w="1570"/>
        <w:gridCol w:w="1570"/>
        <w:gridCol w:w="1572"/>
        <w:gridCol w:w="1568"/>
      </w:tblGrid>
      <w:tr w:rsidR="00D60ECC" w:rsidRPr="00B34C1F" w:rsidTr="006F1820">
        <w:trPr>
          <w:trHeight w:val="113"/>
          <w:jc w:val="center"/>
        </w:trPr>
        <w:tc>
          <w:tcPr>
            <w:tcW w:type="pct" w:w="3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1</w:t>
            </w:r>
          </w:p>
        </w:tc>
        <w:tc>
          <w:tcPr>
            <w:tcW w:type="pct" w:w="138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>
              <w:rPr>
                <w:rFonts w:eastAsiaTheme="minorEastAsia"/>
                <w:sz w:val="30"/>
                <w:szCs w:val="30"/>
              </w:rPr>
              <w:t xml:space="preserve">Всего по </w:t>
            </w:r>
            <w:proofErr w:type="spellStart"/>
            <w:proofErr w:type="gramStart"/>
            <w:r w:rsidRPr="00B34C1F">
              <w:rPr>
                <w:rFonts w:eastAsiaTheme="minorEastAsia"/>
                <w:sz w:val="30"/>
                <w:szCs w:val="30"/>
              </w:rPr>
              <w:t>Прог</w:t>
            </w:r>
            <w:r>
              <w:rPr>
                <w:rFonts w:eastAsiaTheme="minorEastAsia"/>
                <w:sz w:val="30"/>
                <w:szCs w:val="30"/>
              </w:rPr>
              <w:t>-</w:t>
            </w:r>
            <w:r w:rsidRPr="00B34C1F">
              <w:rPr>
                <w:rFonts w:eastAsiaTheme="minorEastAsia"/>
                <w:sz w:val="30"/>
                <w:szCs w:val="30"/>
              </w:rPr>
              <w:t>рамме</w:t>
            </w:r>
            <w:proofErr w:type="spellEnd"/>
            <w:proofErr w:type="gramEnd"/>
            <w:r w:rsidRPr="00B34C1F">
              <w:rPr>
                <w:rFonts w:eastAsiaTheme="minorEastAsia"/>
                <w:sz w:val="30"/>
                <w:szCs w:val="30"/>
              </w:rPr>
              <w:t xml:space="preserve"> 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5665F6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364 384,38</w:t>
            </w:r>
          </w:p>
        </w:tc>
        <w:tc>
          <w:tcPr>
            <w:tcW w:type="pct" w:w="82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5665F6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152 011,38</w:t>
            </w:r>
          </w:p>
        </w:tc>
        <w:tc>
          <w:tcPr>
            <w:tcW w:type="pct" w:w="83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2633D9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196</w:t>
            </w:r>
            <w:r w:rsidR="005665F6">
              <w:rPr>
                <w:sz w:val="30"/>
                <w:szCs w:val="30"/>
                <w:lang w:eastAsia="ru-RU"/>
              </w:rPr>
              <w:t> 320,25</w:t>
            </w:r>
          </w:p>
        </w:tc>
        <w:tc>
          <w:tcPr>
            <w:tcW w:type="pct" w:w="82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 w:rsidRPr="00B34C1F">
              <w:rPr>
                <w:sz w:val="30"/>
                <w:szCs w:val="30"/>
                <w:lang w:eastAsia="ru-RU"/>
              </w:rPr>
              <w:t>16 052,75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2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По источникам финансирования: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3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238 401,43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85 090,58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137 258,10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 w:rsidRPr="00B34C1F">
              <w:rPr>
                <w:sz w:val="30"/>
                <w:szCs w:val="30"/>
                <w:lang w:eastAsia="ru-RU"/>
              </w:rPr>
              <w:t>16 052,75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4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125 982,95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66 920,80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59 062,15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0,00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5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6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</w:tr>
      <w:tr w:rsidR="00357167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7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Подпрограмма 1, </w:t>
            </w:r>
          </w:p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всего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364 384,38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152 011,38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2633D9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196</w:t>
            </w:r>
            <w:r w:rsidR="00357167">
              <w:rPr>
                <w:sz w:val="30"/>
                <w:szCs w:val="30"/>
                <w:lang w:eastAsia="ru-RU"/>
              </w:rPr>
              <w:t> 320,25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 w:rsidRPr="00B34C1F">
              <w:rPr>
                <w:sz w:val="30"/>
                <w:szCs w:val="30"/>
                <w:lang w:eastAsia="ru-RU"/>
              </w:rPr>
              <w:t>16 052,75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8</w:t>
            </w:r>
          </w:p>
        </w:tc>
        <w:tc>
          <w:tcPr>
            <w:tcW w:type="pct" w:w="4698"/>
            <w:gridSpan w:val="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По источникам финансирования:</w:t>
            </w:r>
          </w:p>
        </w:tc>
      </w:tr>
      <w:tr w:rsidR="00357167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9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Бюджет города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238 401,43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85 090,58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>
              <w:rPr>
                <w:sz w:val="30"/>
                <w:szCs w:val="30"/>
                <w:lang w:eastAsia="ru-RU"/>
              </w:rPr>
              <w:t>137 258,10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widowControl w:val="false"/>
              <w:suppressAutoHyphens w:val="false"/>
              <w:autoSpaceDE w:val="false"/>
              <w:autoSpaceDN w:val="false"/>
              <w:adjustRightInd w:val="false"/>
              <w:contextualSpacing/>
              <w:jc w:val="right"/>
              <w:rPr>
                <w:sz w:val="30"/>
                <w:szCs w:val="30"/>
                <w:lang w:eastAsia="ru-RU"/>
              </w:rPr>
            </w:pPr>
            <w:r w:rsidRPr="00B34C1F">
              <w:rPr>
                <w:sz w:val="30"/>
                <w:szCs w:val="30"/>
                <w:lang w:eastAsia="ru-RU"/>
              </w:rPr>
              <w:t>16 052,75</w:t>
            </w:r>
          </w:p>
        </w:tc>
      </w:tr>
      <w:tr w:rsidR="00357167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10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357167" w:rsidRDefault="00357167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Краевой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125 982,95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66 920,80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59 062,15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357167" w:rsidRDefault="00357167" w:rsidRPr="00B34C1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0,00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11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Федеральный бюджет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</w:tr>
      <w:tr w:rsidR="00D60ECC" w:rsidRPr="00B34C1F" w:rsidTr="00D60ECC">
        <w:trPr>
          <w:trHeight w:val="113"/>
          <w:jc w:val="center"/>
        </w:trPr>
        <w:tc>
          <w:tcPr>
            <w:tcW w:type="pct" w:w="30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center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12</w:t>
            </w:r>
          </w:p>
        </w:tc>
        <w:tc>
          <w:tcPr>
            <w:tcW w:type="pct" w:w="1382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 xml:space="preserve">Внебюджетные источники 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30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</w:p>
        </w:tc>
        <w:tc>
          <w:tcPr>
            <w:tcW w:type="pct" w:w="82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9503C" w:rsidR="00D60ECC" w:rsidRDefault="00D60ECC" w:rsidRPr="00B34C1F">
            <w:pPr>
              <w:widowControl w:val="false"/>
              <w:autoSpaceDE w:val="false"/>
              <w:autoSpaceDN w:val="false"/>
              <w:adjustRightInd w:val="false"/>
              <w:contextualSpacing/>
              <w:jc w:val="right"/>
              <w:rPr>
                <w:rFonts w:eastAsiaTheme="minorEastAsia"/>
                <w:sz w:val="30"/>
                <w:szCs w:val="30"/>
              </w:rPr>
            </w:pPr>
            <w:r w:rsidRPr="00B34C1F">
              <w:rPr>
                <w:rFonts w:eastAsiaTheme="minorEastAsia"/>
                <w:sz w:val="30"/>
                <w:szCs w:val="30"/>
              </w:rPr>
              <w:t>0,00</w:t>
            </w:r>
            <w:r w:rsidR="00357167">
              <w:rPr>
                <w:rFonts w:eastAsiaTheme="minorEastAsia"/>
                <w:sz w:val="30"/>
                <w:szCs w:val="30"/>
              </w:rPr>
              <w:t>»</w:t>
            </w:r>
          </w:p>
        </w:tc>
      </w:tr>
    </w:tbl>
    <w:p w:rsidP="00D60ECC" w:rsidR="00D60ECC" w:rsidRDefault="00D60ECC" w:rsidRPr="00034BAC">
      <w:pPr>
        <w:widowControl w:val="false"/>
        <w:suppressAutoHyphens w:val="false"/>
        <w:autoSpaceDE w:val="false"/>
        <w:autoSpaceDN w:val="false"/>
        <w:ind w:firstLine="709"/>
        <w:contextualSpacing/>
        <w:jc w:val="both"/>
        <w:rPr>
          <w:sz w:val="30"/>
          <w:szCs w:val="30"/>
          <w:lang w:eastAsia="ru-RU"/>
        </w:rPr>
      </w:pPr>
    </w:p>
    <w:p w:rsidP="00D60ECC" w:rsidR="00D60ECC" w:rsidRDefault="00D60ECC" w:rsidRPr="00034BAC">
      <w:pPr>
        <w:widowControl w:val="false"/>
        <w:suppressAutoHyphens w:val="false"/>
        <w:autoSpaceDE w:val="false"/>
        <w:autoSpaceDN w:val="false"/>
        <w:ind w:firstLine="709"/>
        <w:contextualSpacing/>
        <w:jc w:val="both"/>
        <w:rPr>
          <w:strike/>
          <w:sz w:val="30"/>
          <w:szCs w:val="30"/>
          <w:lang w:eastAsia="ru-RU"/>
        </w:rPr>
      </w:pPr>
    </w:p>
    <w:p w:rsidP="00D60ECC" w:rsidR="000C7603" w:rsidRDefault="000C7603" w:rsidRPr="00137E79">
      <w:pPr>
        <w:suppressAutoHyphens w:val="false"/>
        <w:spacing w:line="192" w:lineRule="auto"/>
        <w:contextualSpacing/>
        <w:jc w:val="center"/>
        <w:rPr>
          <w:rFonts w:eastAsiaTheme="minorEastAsia"/>
          <w:bCs/>
          <w:color w:themeColor="text1" w:val="000000"/>
          <w:sz w:val="30"/>
          <w:szCs w:val="30"/>
          <w:lang w:eastAsia="ru-RU"/>
        </w:rPr>
      </w:pPr>
    </w:p>
    <w:sectPr w:rsidR="000C7603" w:rsidRPr="00137E79" w:rsidSect="008F28D5">
      <w:headerReference r:id="rId13" w:type="default"/>
      <w:pgSz w:code="9" w:h="16838" w:w="11906"/>
      <w:pgMar w:bottom="567" w:footer="567" w:gutter="0" w:header="720" w:left="1985" w:right="567" w:top="567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52B92" w:rsidP="00B3767E" w:rsidRDefault="00052B92">
      <w:r>
        <w:separator/>
      </w:r>
    </w:p>
  </w:endnote>
  <w:endnote w:type="continuationSeparator" w:id="0">
    <w:p w:rsidR="00052B92" w:rsidP="00B3767E" w:rsidRDefault="0005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52B92" w:rsidP="00B3767E" w:rsidRDefault="00052B92">
      <w:r>
        <w:separator/>
      </w:r>
    </w:p>
  </w:footnote>
  <w:footnote w:type="continuationSeparator" w:id="0">
    <w:p w:rsidR="00052B92" w:rsidP="00B3767E" w:rsidRDefault="00052B9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1239054360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5D2321" w:rsidP="0079503C" w:rsidRDefault="005D2321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064D5C">
          <w:rPr>
            <w:noProof/>
          </w:rPr>
          <w:t>4</w:t>
        </w:r>
        <w:r w:rsidRPr="002420F8"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260659092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5D2321" w:rsidP="00D60ECC" w:rsidRDefault="005D2321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064D5C">
          <w:rPr>
            <w:noProof/>
          </w:rPr>
          <w:t>15</w:t>
        </w:r>
        <w:r w:rsidRPr="002420F8"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rPr>
        <w:color w:val="FF0000"/>
      </w:rPr>
      <w:id w:val="1280688294"/>
      <w:docPartObj>
        <w:docPartGallery w:val="Page Numbers (Top of Page)"/>
        <w:docPartUnique/>
      </w:docPartObj>
    </w:sdtPr>
    <w:sdtEndPr>
      <w:rPr>
        <w:color w:val="auto"/>
      </w:rPr>
    </w:sdtEndPr>
    <w:sdtContent>
      <w:p w:rsidR="005D2321" w:rsidP="00137E79" w:rsidRDefault="005D2321">
        <w:pPr>
          <w:pStyle w:val="a4"/>
          <w:jc w:val="center"/>
        </w:pPr>
        <w:r w:rsidRPr="002420F8">
          <w:fldChar w:fldCharType="begin"/>
        </w:r>
        <w:r w:rsidRPr="002420F8">
          <w:instrText>PAGE   \* MERGEFORMAT</w:instrText>
        </w:r>
        <w:r w:rsidRPr="002420F8">
          <w:fldChar w:fldCharType="separate"/>
        </w:r>
        <w:r w:rsidR="00064D5C">
          <w:rPr>
            <w:noProof/>
          </w:rPr>
          <w:t>18</w:t>
        </w:r>
        <w:r w:rsidRPr="002420F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D69D4"/>
    <w:multiLevelType w:val="hybridMultilevel"/>
    <w:tmpl w:val="9192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7871"/>
    <w:multiLevelType w:val="hybridMultilevel"/>
    <w:tmpl w:val="4B46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9257B"/>
    <w:multiLevelType w:val="hybridMultilevel"/>
    <w:tmpl w:val="73561F50"/>
    <w:lvl w:ilvl="0" w:tplc="E4AA0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63FF8"/>
    <w:multiLevelType w:val="hybridMultilevel"/>
    <w:tmpl w:val="B2224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4384E"/>
    <w:multiLevelType w:val="hybridMultilevel"/>
    <w:tmpl w:val="A1748FBA"/>
    <w:lvl w:ilvl="0" w:tplc="61067D64">
      <w:start w:val="1"/>
      <w:numFmt w:val="decimal"/>
      <w:lvlText w:val="%1."/>
      <w:lvlJc w:val="left"/>
      <w:pPr>
        <w:ind w:left="712" w:hanging="57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0D7158A"/>
    <w:multiLevelType w:val="hybridMultilevel"/>
    <w:tmpl w:val="03902A28"/>
    <w:lvl w:ilvl="0" w:tplc="CE0064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269E7"/>
    <w:multiLevelType w:val="hybridMultilevel"/>
    <w:tmpl w:val="336AA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EB30D3"/>
    <w:multiLevelType w:val="hybridMultilevel"/>
    <w:tmpl w:val="480A315C"/>
    <w:lvl w:ilvl="0" w:tplc="FBB4EE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72052"/>
    <w:multiLevelType w:val="hybridMultilevel"/>
    <w:tmpl w:val="50EA9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07D26"/>
    <w:multiLevelType w:val="hybridMultilevel"/>
    <w:tmpl w:val="761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D3E67"/>
    <w:multiLevelType w:val="hybridMultilevel"/>
    <w:tmpl w:val="28F80D82"/>
    <w:lvl w:ilvl="0" w:tplc="3E38749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275927"/>
    <w:multiLevelType w:val="multilevel"/>
    <w:tmpl w:val="1F94BE1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54F03A11"/>
    <w:multiLevelType w:val="hybridMultilevel"/>
    <w:tmpl w:val="FB84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A530C"/>
    <w:multiLevelType w:val="hybridMultilevel"/>
    <w:tmpl w:val="5D04F36A"/>
    <w:lvl w:ilvl="0" w:tplc="A1B0501C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8486E9F"/>
    <w:multiLevelType w:val="hybridMultilevel"/>
    <w:tmpl w:val="411E9228"/>
    <w:lvl w:ilvl="0" w:tplc="7F10FD12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6FA01FAB"/>
    <w:multiLevelType w:val="multilevel"/>
    <w:tmpl w:val="1522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08723E"/>
    <w:multiLevelType w:val="hybridMultilevel"/>
    <w:tmpl w:val="821AC226"/>
    <w:lvl w:ilvl="0" w:tplc="BBB48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2D36AFE"/>
    <w:multiLevelType w:val="hybridMultilevel"/>
    <w:tmpl w:val="7C5EA46E"/>
    <w:lvl w:ilvl="0" w:tplc="AE7EB4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60E80"/>
    <w:multiLevelType w:val="hybridMultilevel"/>
    <w:tmpl w:val="4BD454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D25A63"/>
    <w:multiLevelType w:val="hybridMultilevel"/>
    <w:tmpl w:val="23B88D6C"/>
    <w:lvl w:ilvl="0" w:tplc="77D21F96">
      <w:start w:val="2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716D1"/>
    <w:multiLevelType w:val="hybridMultilevel"/>
    <w:tmpl w:val="C1BCF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"/>
  </w:num>
  <w:num w:numId="4">
    <w:abstractNumId w:val="5"/>
  </w:num>
  <w:num w:numId="5">
    <w:abstractNumId w:val="13"/>
  </w:num>
  <w:num w:numId="6">
    <w:abstractNumId w:val="3"/>
  </w:num>
  <w:num w:numId="7">
    <w:abstractNumId w:val="17"/>
  </w:num>
  <w:num w:numId="8">
    <w:abstractNumId w:val="14"/>
  </w:num>
  <w:num w:numId="9">
    <w:abstractNumId w:val="2"/>
  </w:num>
  <w:num w:numId="10">
    <w:abstractNumId w:val="10"/>
  </w:num>
  <w:num w:numId="11">
    <w:abstractNumId w:val="18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6"/>
  </w:num>
  <w:num w:numId="15">
    <w:abstractNumId w:val="22"/>
  </w:num>
  <w:num w:numId="16">
    <w:abstractNumId w:val="19"/>
  </w:num>
  <w:num w:numId="17">
    <w:abstractNumId w:val="12"/>
  </w:num>
  <w:num w:numId="18">
    <w:abstractNumId w:val="15"/>
  </w:num>
  <w:num w:numId="19">
    <w:abstractNumId w:val="23"/>
  </w:num>
  <w:num w:numId="20">
    <w:abstractNumId w:val="9"/>
  </w:num>
  <w:num w:numId="21">
    <w:abstractNumId w:val="8"/>
  </w:num>
  <w:num w:numId="22">
    <w:abstractNumId w:val="1"/>
  </w:num>
  <w:num w:numId="23">
    <w:abstractNumId w:val="0"/>
  </w:num>
  <w:num w:numId="24">
    <w:abstractNumId w:val="7"/>
  </w:num>
  <w:num w:numId="25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hyphenationZone w:val="357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E7A"/>
    <w:rsid w:val="000002CF"/>
    <w:rsid w:val="00000B69"/>
    <w:rsid w:val="000035A4"/>
    <w:rsid w:val="00003CCA"/>
    <w:rsid w:val="000048DC"/>
    <w:rsid w:val="00006168"/>
    <w:rsid w:val="00006D66"/>
    <w:rsid w:val="00006FAC"/>
    <w:rsid w:val="00012556"/>
    <w:rsid w:val="00012F9A"/>
    <w:rsid w:val="00013162"/>
    <w:rsid w:val="00014004"/>
    <w:rsid w:val="0001597A"/>
    <w:rsid w:val="000167B6"/>
    <w:rsid w:val="00017BB2"/>
    <w:rsid w:val="000211A9"/>
    <w:rsid w:val="00021567"/>
    <w:rsid w:val="000217FB"/>
    <w:rsid w:val="00022181"/>
    <w:rsid w:val="00024A16"/>
    <w:rsid w:val="00026146"/>
    <w:rsid w:val="000277A7"/>
    <w:rsid w:val="00027ECC"/>
    <w:rsid w:val="000328AD"/>
    <w:rsid w:val="000332E4"/>
    <w:rsid w:val="0003349A"/>
    <w:rsid w:val="000339B7"/>
    <w:rsid w:val="000344F2"/>
    <w:rsid w:val="000356CA"/>
    <w:rsid w:val="00035F15"/>
    <w:rsid w:val="00041274"/>
    <w:rsid w:val="00041DC6"/>
    <w:rsid w:val="00041F1C"/>
    <w:rsid w:val="00042AD1"/>
    <w:rsid w:val="00042EA6"/>
    <w:rsid w:val="00042EB9"/>
    <w:rsid w:val="0004371C"/>
    <w:rsid w:val="00044A01"/>
    <w:rsid w:val="000462BC"/>
    <w:rsid w:val="000466B6"/>
    <w:rsid w:val="00046FCB"/>
    <w:rsid w:val="000501E5"/>
    <w:rsid w:val="0005147A"/>
    <w:rsid w:val="0005210F"/>
    <w:rsid w:val="00052B92"/>
    <w:rsid w:val="00053CA4"/>
    <w:rsid w:val="00053F77"/>
    <w:rsid w:val="000541DC"/>
    <w:rsid w:val="00055BD1"/>
    <w:rsid w:val="000566B6"/>
    <w:rsid w:val="000568B7"/>
    <w:rsid w:val="000571AD"/>
    <w:rsid w:val="000576AE"/>
    <w:rsid w:val="00060A18"/>
    <w:rsid w:val="00060F4D"/>
    <w:rsid w:val="0006234E"/>
    <w:rsid w:val="000633B2"/>
    <w:rsid w:val="000644EA"/>
    <w:rsid w:val="000645FB"/>
    <w:rsid w:val="000646BD"/>
    <w:rsid w:val="00064D5C"/>
    <w:rsid w:val="00065B4F"/>
    <w:rsid w:val="00065CDA"/>
    <w:rsid w:val="00066745"/>
    <w:rsid w:val="00066919"/>
    <w:rsid w:val="00067975"/>
    <w:rsid w:val="00067C29"/>
    <w:rsid w:val="000703E7"/>
    <w:rsid w:val="00071154"/>
    <w:rsid w:val="000722B4"/>
    <w:rsid w:val="00072B9E"/>
    <w:rsid w:val="00074258"/>
    <w:rsid w:val="00075FB8"/>
    <w:rsid w:val="00076493"/>
    <w:rsid w:val="0007714B"/>
    <w:rsid w:val="00080479"/>
    <w:rsid w:val="000810BF"/>
    <w:rsid w:val="000817E6"/>
    <w:rsid w:val="00081F90"/>
    <w:rsid w:val="00081FA1"/>
    <w:rsid w:val="00082622"/>
    <w:rsid w:val="00082A58"/>
    <w:rsid w:val="0008324D"/>
    <w:rsid w:val="00083582"/>
    <w:rsid w:val="00083ABF"/>
    <w:rsid w:val="00083BEF"/>
    <w:rsid w:val="00090B29"/>
    <w:rsid w:val="00090D35"/>
    <w:rsid w:val="000935A4"/>
    <w:rsid w:val="00093776"/>
    <w:rsid w:val="00093DEC"/>
    <w:rsid w:val="00093FD6"/>
    <w:rsid w:val="0009417E"/>
    <w:rsid w:val="00096350"/>
    <w:rsid w:val="000973BE"/>
    <w:rsid w:val="000A14ED"/>
    <w:rsid w:val="000A1BC8"/>
    <w:rsid w:val="000A1F8E"/>
    <w:rsid w:val="000A2126"/>
    <w:rsid w:val="000A2288"/>
    <w:rsid w:val="000A35B3"/>
    <w:rsid w:val="000A47A5"/>
    <w:rsid w:val="000A4BB7"/>
    <w:rsid w:val="000A6E79"/>
    <w:rsid w:val="000A77FB"/>
    <w:rsid w:val="000A7904"/>
    <w:rsid w:val="000A7DEF"/>
    <w:rsid w:val="000B2EBD"/>
    <w:rsid w:val="000B30F5"/>
    <w:rsid w:val="000B35F3"/>
    <w:rsid w:val="000B3735"/>
    <w:rsid w:val="000B38F3"/>
    <w:rsid w:val="000B3DE4"/>
    <w:rsid w:val="000B62A2"/>
    <w:rsid w:val="000B6B72"/>
    <w:rsid w:val="000B70EB"/>
    <w:rsid w:val="000B7E59"/>
    <w:rsid w:val="000C0A4A"/>
    <w:rsid w:val="000C0E9A"/>
    <w:rsid w:val="000C0F17"/>
    <w:rsid w:val="000C1247"/>
    <w:rsid w:val="000C12F3"/>
    <w:rsid w:val="000C1697"/>
    <w:rsid w:val="000C1831"/>
    <w:rsid w:val="000C18E0"/>
    <w:rsid w:val="000C1A17"/>
    <w:rsid w:val="000C26EC"/>
    <w:rsid w:val="000C3731"/>
    <w:rsid w:val="000C3A91"/>
    <w:rsid w:val="000C3B7A"/>
    <w:rsid w:val="000C3C09"/>
    <w:rsid w:val="000C477C"/>
    <w:rsid w:val="000C4907"/>
    <w:rsid w:val="000C5158"/>
    <w:rsid w:val="000C661C"/>
    <w:rsid w:val="000C6BAF"/>
    <w:rsid w:val="000C7603"/>
    <w:rsid w:val="000C7831"/>
    <w:rsid w:val="000C78F2"/>
    <w:rsid w:val="000C7BF3"/>
    <w:rsid w:val="000D0254"/>
    <w:rsid w:val="000D06D3"/>
    <w:rsid w:val="000D1977"/>
    <w:rsid w:val="000D2053"/>
    <w:rsid w:val="000D2689"/>
    <w:rsid w:val="000D328C"/>
    <w:rsid w:val="000D32AC"/>
    <w:rsid w:val="000D3CE8"/>
    <w:rsid w:val="000D52B3"/>
    <w:rsid w:val="000D5B2D"/>
    <w:rsid w:val="000D60F1"/>
    <w:rsid w:val="000D6D2A"/>
    <w:rsid w:val="000D7AB7"/>
    <w:rsid w:val="000D7AE6"/>
    <w:rsid w:val="000E0672"/>
    <w:rsid w:val="000E0EF1"/>
    <w:rsid w:val="000E2233"/>
    <w:rsid w:val="000E27C3"/>
    <w:rsid w:val="000E2D33"/>
    <w:rsid w:val="000E340D"/>
    <w:rsid w:val="000E39E3"/>
    <w:rsid w:val="000E3A5B"/>
    <w:rsid w:val="000E3F9A"/>
    <w:rsid w:val="000E49AE"/>
    <w:rsid w:val="000E6D15"/>
    <w:rsid w:val="000E6FD3"/>
    <w:rsid w:val="000F0B86"/>
    <w:rsid w:val="000F0DC0"/>
    <w:rsid w:val="000F1544"/>
    <w:rsid w:val="000F1983"/>
    <w:rsid w:val="000F3512"/>
    <w:rsid w:val="000F38CB"/>
    <w:rsid w:val="000F5005"/>
    <w:rsid w:val="000F57EA"/>
    <w:rsid w:val="000F5B53"/>
    <w:rsid w:val="000F5C39"/>
    <w:rsid w:val="000F610F"/>
    <w:rsid w:val="000F6E12"/>
    <w:rsid w:val="000F6FA9"/>
    <w:rsid w:val="000F77B5"/>
    <w:rsid w:val="000F7AFE"/>
    <w:rsid w:val="001004BA"/>
    <w:rsid w:val="0010167D"/>
    <w:rsid w:val="00101FE1"/>
    <w:rsid w:val="001041B2"/>
    <w:rsid w:val="00104874"/>
    <w:rsid w:val="00105640"/>
    <w:rsid w:val="00105F8B"/>
    <w:rsid w:val="0010756B"/>
    <w:rsid w:val="0011008E"/>
    <w:rsid w:val="001108CE"/>
    <w:rsid w:val="001114AC"/>
    <w:rsid w:val="00111847"/>
    <w:rsid w:val="00111BD6"/>
    <w:rsid w:val="0011421D"/>
    <w:rsid w:val="001146EB"/>
    <w:rsid w:val="001162E9"/>
    <w:rsid w:val="00116582"/>
    <w:rsid w:val="00116B0D"/>
    <w:rsid w:val="0011724F"/>
    <w:rsid w:val="00117B9E"/>
    <w:rsid w:val="00120652"/>
    <w:rsid w:val="001214F0"/>
    <w:rsid w:val="00123969"/>
    <w:rsid w:val="00124CFD"/>
    <w:rsid w:val="00126067"/>
    <w:rsid w:val="0013020A"/>
    <w:rsid w:val="00130360"/>
    <w:rsid w:val="0013038D"/>
    <w:rsid w:val="00131242"/>
    <w:rsid w:val="0013205F"/>
    <w:rsid w:val="0013244C"/>
    <w:rsid w:val="00133702"/>
    <w:rsid w:val="00133ECF"/>
    <w:rsid w:val="001341D3"/>
    <w:rsid w:val="001346D0"/>
    <w:rsid w:val="00134A97"/>
    <w:rsid w:val="00135619"/>
    <w:rsid w:val="001359EE"/>
    <w:rsid w:val="00137E79"/>
    <w:rsid w:val="0014084F"/>
    <w:rsid w:val="001410FE"/>
    <w:rsid w:val="001412E8"/>
    <w:rsid w:val="00142D61"/>
    <w:rsid w:val="0014425C"/>
    <w:rsid w:val="00145A9D"/>
    <w:rsid w:val="00145D3C"/>
    <w:rsid w:val="00146083"/>
    <w:rsid w:val="0014627C"/>
    <w:rsid w:val="00146D26"/>
    <w:rsid w:val="0014701B"/>
    <w:rsid w:val="001475AC"/>
    <w:rsid w:val="0014795E"/>
    <w:rsid w:val="00147F91"/>
    <w:rsid w:val="00147F9A"/>
    <w:rsid w:val="00150178"/>
    <w:rsid w:val="001528CA"/>
    <w:rsid w:val="00152ACB"/>
    <w:rsid w:val="00154038"/>
    <w:rsid w:val="0015411D"/>
    <w:rsid w:val="00156EF6"/>
    <w:rsid w:val="00156FB1"/>
    <w:rsid w:val="00157254"/>
    <w:rsid w:val="001635CA"/>
    <w:rsid w:val="00164896"/>
    <w:rsid w:val="00165A15"/>
    <w:rsid w:val="00166412"/>
    <w:rsid w:val="00166A2B"/>
    <w:rsid w:val="00166E45"/>
    <w:rsid w:val="0016755B"/>
    <w:rsid w:val="0016772D"/>
    <w:rsid w:val="00167ADB"/>
    <w:rsid w:val="00167CD7"/>
    <w:rsid w:val="0017184E"/>
    <w:rsid w:val="001719DB"/>
    <w:rsid w:val="001729C2"/>
    <w:rsid w:val="00173301"/>
    <w:rsid w:val="00173932"/>
    <w:rsid w:val="0017527B"/>
    <w:rsid w:val="0017580B"/>
    <w:rsid w:val="00176982"/>
    <w:rsid w:val="00176B8D"/>
    <w:rsid w:val="0017769E"/>
    <w:rsid w:val="00177A43"/>
    <w:rsid w:val="00177F73"/>
    <w:rsid w:val="0018003A"/>
    <w:rsid w:val="0018076A"/>
    <w:rsid w:val="00180995"/>
    <w:rsid w:val="001809D3"/>
    <w:rsid w:val="00181336"/>
    <w:rsid w:val="00181604"/>
    <w:rsid w:val="00181B9D"/>
    <w:rsid w:val="001827A6"/>
    <w:rsid w:val="00182813"/>
    <w:rsid w:val="00182AF5"/>
    <w:rsid w:val="00182FF1"/>
    <w:rsid w:val="00183052"/>
    <w:rsid w:val="00183480"/>
    <w:rsid w:val="00183CAD"/>
    <w:rsid w:val="001840D0"/>
    <w:rsid w:val="0018465C"/>
    <w:rsid w:val="00184D43"/>
    <w:rsid w:val="0018539F"/>
    <w:rsid w:val="00185DE3"/>
    <w:rsid w:val="00186277"/>
    <w:rsid w:val="0018744D"/>
    <w:rsid w:val="00187C63"/>
    <w:rsid w:val="00190010"/>
    <w:rsid w:val="001901A2"/>
    <w:rsid w:val="00190585"/>
    <w:rsid w:val="0019170D"/>
    <w:rsid w:val="00191935"/>
    <w:rsid w:val="0019196E"/>
    <w:rsid w:val="00192AD5"/>
    <w:rsid w:val="00192B6A"/>
    <w:rsid w:val="00192BB1"/>
    <w:rsid w:val="00193C0D"/>
    <w:rsid w:val="00193EAC"/>
    <w:rsid w:val="001953FB"/>
    <w:rsid w:val="001954C4"/>
    <w:rsid w:val="00195909"/>
    <w:rsid w:val="00196D36"/>
    <w:rsid w:val="0019781F"/>
    <w:rsid w:val="00197E14"/>
    <w:rsid w:val="001A02D3"/>
    <w:rsid w:val="001A1576"/>
    <w:rsid w:val="001A15CA"/>
    <w:rsid w:val="001A1E9F"/>
    <w:rsid w:val="001A2636"/>
    <w:rsid w:val="001A3024"/>
    <w:rsid w:val="001A4206"/>
    <w:rsid w:val="001A4915"/>
    <w:rsid w:val="001A4BAD"/>
    <w:rsid w:val="001A6C7E"/>
    <w:rsid w:val="001A7318"/>
    <w:rsid w:val="001B06F3"/>
    <w:rsid w:val="001B0DF9"/>
    <w:rsid w:val="001B0F86"/>
    <w:rsid w:val="001B2412"/>
    <w:rsid w:val="001B28CA"/>
    <w:rsid w:val="001B2B08"/>
    <w:rsid w:val="001B3A6F"/>
    <w:rsid w:val="001B3FE8"/>
    <w:rsid w:val="001B4169"/>
    <w:rsid w:val="001B433D"/>
    <w:rsid w:val="001B43C5"/>
    <w:rsid w:val="001B446C"/>
    <w:rsid w:val="001B47E8"/>
    <w:rsid w:val="001B4B8E"/>
    <w:rsid w:val="001B4F57"/>
    <w:rsid w:val="001B54D1"/>
    <w:rsid w:val="001B5599"/>
    <w:rsid w:val="001B6165"/>
    <w:rsid w:val="001C0225"/>
    <w:rsid w:val="001C10B1"/>
    <w:rsid w:val="001C2CD1"/>
    <w:rsid w:val="001C2E9C"/>
    <w:rsid w:val="001C33EC"/>
    <w:rsid w:val="001C3E00"/>
    <w:rsid w:val="001C479B"/>
    <w:rsid w:val="001C53B5"/>
    <w:rsid w:val="001C5878"/>
    <w:rsid w:val="001C63A6"/>
    <w:rsid w:val="001C63F7"/>
    <w:rsid w:val="001C6E2E"/>
    <w:rsid w:val="001C71DC"/>
    <w:rsid w:val="001D0B58"/>
    <w:rsid w:val="001D0D22"/>
    <w:rsid w:val="001D0D97"/>
    <w:rsid w:val="001D15FD"/>
    <w:rsid w:val="001D1B3C"/>
    <w:rsid w:val="001D20F8"/>
    <w:rsid w:val="001D2528"/>
    <w:rsid w:val="001D2F7D"/>
    <w:rsid w:val="001D3630"/>
    <w:rsid w:val="001D546A"/>
    <w:rsid w:val="001D5947"/>
    <w:rsid w:val="001D5E24"/>
    <w:rsid w:val="001D6934"/>
    <w:rsid w:val="001D7192"/>
    <w:rsid w:val="001D7975"/>
    <w:rsid w:val="001E04E6"/>
    <w:rsid w:val="001E1C30"/>
    <w:rsid w:val="001E2132"/>
    <w:rsid w:val="001E26DD"/>
    <w:rsid w:val="001E3148"/>
    <w:rsid w:val="001E3B02"/>
    <w:rsid w:val="001E40A4"/>
    <w:rsid w:val="001E4958"/>
    <w:rsid w:val="001E4DA8"/>
    <w:rsid w:val="001E6883"/>
    <w:rsid w:val="001E6EB1"/>
    <w:rsid w:val="001E7D4F"/>
    <w:rsid w:val="001F010C"/>
    <w:rsid w:val="001F1377"/>
    <w:rsid w:val="001F18C3"/>
    <w:rsid w:val="001F27E9"/>
    <w:rsid w:val="001F4869"/>
    <w:rsid w:val="001F48A4"/>
    <w:rsid w:val="001F56D1"/>
    <w:rsid w:val="001F5EF4"/>
    <w:rsid w:val="001F61BB"/>
    <w:rsid w:val="001F7DB8"/>
    <w:rsid w:val="0020014E"/>
    <w:rsid w:val="002006A7"/>
    <w:rsid w:val="00200B3B"/>
    <w:rsid w:val="00200C6B"/>
    <w:rsid w:val="002010E1"/>
    <w:rsid w:val="002010EE"/>
    <w:rsid w:val="00202753"/>
    <w:rsid w:val="00203023"/>
    <w:rsid w:val="00203545"/>
    <w:rsid w:val="002049D9"/>
    <w:rsid w:val="00206277"/>
    <w:rsid w:val="002073E9"/>
    <w:rsid w:val="002078C4"/>
    <w:rsid w:val="00210403"/>
    <w:rsid w:val="00211037"/>
    <w:rsid w:val="0021135C"/>
    <w:rsid w:val="00211A07"/>
    <w:rsid w:val="002134C3"/>
    <w:rsid w:val="002143C4"/>
    <w:rsid w:val="00214497"/>
    <w:rsid w:val="00214B8A"/>
    <w:rsid w:val="002163C8"/>
    <w:rsid w:val="00216FD8"/>
    <w:rsid w:val="0022062A"/>
    <w:rsid w:val="002206F0"/>
    <w:rsid w:val="002209B1"/>
    <w:rsid w:val="002215C8"/>
    <w:rsid w:val="0022298F"/>
    <w:rsid w:val="00224FA8"/>
    <w:rsid w:val="00225440"/>
    <w:rsid w:val="00225B46"/>
    <w:rsid w:val="00226B12"/>
    <w:rsid w:val="002318F4"/>
    <w:rsid w:val="002328FD"/>
    <w:rsid w:val="00232B7B"/>
    <w:rsid w:val="00232E88"/>
    <w:rsid w:val="002335D8"/>
    <w:rsid w:val="002345FD"/>
    <w:rsid w:val="002354EE"/>
    <w:rsid w:val="0023588C"/>
    <w:rsid w:val="00237124"/>
    <w:rsid w:val="00237C30"/>
    <w:rsid w:val="002405BF"/>
    <w:rsid w:val="00240851"/>
    <w:rsid w:val="00240D9A"/>
    <w:rsid w:val="002413EC"/>
    <w:rsid w:val="00241D42"/>
    <w:rsid w:val="002420C1"/>
    <w:rsid w:val="00242BE9"/>
    <w:rsid w:val="002435A5"/>
    <w:rsid w:val="00243D0D"/>
    <w:rsid w:val="002454E8"/>
    <w:rsid w:val="0024652B"/>
    <w:rsid w:val="0024718E"/>
    <w:rsid w:val="002478AC"/>
    <w:rsid w:val="0025099F"/>
    <w:rsid w:val="00251559"/>
    <w:rsid w:val="002525B3"/>
    <w:rsid w:val="00252AFF"/>
    <w:rsid w:val="00254672"/>
    <w:rsid w:val="00254ED0"/>
    <w:rsid w:val="00255783"/>
    <w:rsid w:val="00255A20"/>
    <w:rsid w:val="00255F48"/>
    <w:rsid w:val="00255F86"/>
    <w:rsid w:val="002569E1"/>
    <w:rsid w:val="00257112"/>
    <w:rsid w:val="00257116"/>
    <w:rsid w:val="002571FC"/>
    <w:rsid w:val="00257B0A"/>
    <w:rsid w:val="002616EE"/>
    <w:rsid w:val="00261861"/>
    <w:rsid w:val="00261F17"/>
    <w:rsid w:val="00262475"/>
    <w:rsid w:val="00262A87"/>
    <w:rsid w:val="00262E33"/>
    <w:rsid w:val="002633D9"/>
    <w:rsid w:val="00263882"/>
    <w:rsid w:val="00264081"/>
    <w:rsid w:val="00265714"/>
    <w:rsid w:val="00265F57"/>
    <w:rsid w:val="00266F3D"/>
    <w:rsid w:val="00270E84"/>
    <w:rsid w:val="00270FB7"/>
    <w:rsid w:val="002717C9"/>
    <w:rsid w:val="002729A4"/>
    <w:rsid w:val="00272A62"/>
    <w:rsid w:val="002732D8"/>
    <w:rsid w:val="0027396A"/>
    <w:rsid w:val="002746D9"/>
    <w:rsid w:val="0027475A"/>
    <w:rsid w:val="00274770"/>
    <w:rsid w:val="002752A8"/>
    <w:rsid w:val="00275F08"/>
    <w:rsid w:val="002776AB"/>
    <w:rsid w:val="00277F0A"/>
    <w:rsid w:val="00280310"/>
    <w:rsid w:val="00281F11"/>
    <w:rsid w:val="00282154"/>
    <w:rsid w:val="00282DCB"/>
    <w:rsid w:val="00282E59"/>
    <w:rsid w:val="00283C5C"/>
    <w:rsid w:val="0028545D"/>
    <w:rsid w:val="00286496"/>
    <w:rsid w:val="00286854"/>
    <w:rsid w:val="0028697F"/>
    <w:rsid w:val="00287AF8"/>
    <w:rsid w:val="00290BE7"/>
    <w:rsid w:val="002911A9"/>
    <w:rsid w:val="002917A9"/>
    <w:rsid w:val="00291BF0"/>
    <w:rsid w:val="00292A1E"/>
    <w:rsid w:val="00292BC8"/>
    <w:rsid w:val="002937CC"/>
    <w:rsid w:val="002940CE"/>
    <w:rsid w:val="0029418E"/>
    <w:rsid w:val="00294304"/>
    <w:rsid w:val="00294374"/>
    <w:rsid w:val="002947BB"/>
    <w:rsid w:val="002949A4"/>
    <w:rsid w:val="00294D29"/>
    <w:rsid w:val="0029799E"/>
    <w:rsid w:val="002A0242"/>
    <w:rsid w:val="002A1B9F"/>
    <w:rsid w:val="002A22CB"/>
    <w:rsid w:val="002A2AF7"/>
    <w:rsid w:val="002A342F"/>
    <w:rsid w:val="002A3616"/>
    <w:rsid w:val="002A3FEF"/>
    <w:rsid w:val="002A45E0"/>
    <w:rsid w:val="002A6555"/>
    <w:rsid w:val="002B0100"/>
    <w:rsid w:val="002B0A0D"/>
    <w:rsid w:val="002B0C5B"/>
    <w:rsid w:val="002B1F90"/>
    <w:rsid w:val="002B2106"/>
    <w:rsid w:val="002B27F1"/>
    <w:rsid w:val="002B2C2C"/>
    <w:rsid w:val="002B3642"/>
    <w:rsid w:val="002B50E4"/>
    <w:rsid w:val="002B53B3"/>
    <w:rsid w:val="002B6725"/>
    <w:rsid w:val="002B6A91"/>
    <w:rsid w:val="002B6DA0"/>
    <w:rsid w:val="002B7EDB"/>
    <w:rsid w:val="002C099B"/>
    <w:rsid w:val="002C0F25"/>
    <w:rsid w:val="002C20A9"/>
    <w:rsid w:val="002C212A"/>
    <w:rsid w:val="002C2879"/>
    <w:rsid w:val="002C40F1"/>
    <w:rsid w:val="002C4846"/>
    <w:rsid w:val="002C5085"/>
    <w:rsid w:val="002C559E"/>
    <w:rsid w:val="002C57B9"/>
    <w:rsid w:val="002C5FC3"/>
    <w:rsid w:val="002C6442"/>
    <w:rsid w:val="002C7381"/>
    <w:rsid w:val="002C750F"/>
    <w:rsid w:val="002C790A"/>
    <w:rsid w:val="002D0878"/>
    <w:rsid w:val="002D08AF"/>
    <w:rsid w:val="002D10F4"/>
    <w:rsid w:val="002D1BF8"/>
    <w:rsid w:val="002D224A"/>
    <w:rsid w:val="002D309F"/>
    <w:rsid w:val="002D34CF"/>
    <w:rsid w:val="002D3C6E"/>
    <w:rsid w:val="002D3CCE"/>
    <w:rsid w:val="002D5919"/>
    <w:rsid w:val="002D5DE9"/>
    <w:rsid w:val="002D5F68"/>
    <w:rsid w:val="002D667A"/>
    <w:rsid w:val="002D78F8"/>
    <w:rsid w:val="002D7DE8"/>
    <w:rsid w:val="002D7E55"/>
    <w:rsid w:val="002E0557"/>
    <w:rsid w:val="002E0575"/>
    <w:rsid w:val="002E0DB0"/>
    <w:rsid w:val="002E2084"/>
    <w:rsid w:val="002E4ADC"/>
    <w:rsid w:val="002E6937"/>
    <w:rsid w:val="002E783D"/>
    <w:rsid w:val="002E7C47"/>
    <w:rsid w:val="002F0691"/>
    <w:rsid w:val="002F0C36"/>
    <w:rsid w:val="002F2C22"/>
    <w:rsid w:val="002F3D8E"/>
    <w:rsid w:val="002F3EF6"/>
    <w:rsid w:val="002F401D"/>
    <w:rsid w:val="002F4A89"/>
    <w:rsid w:val="002F51D6"/>
    <w:rsid w:val="002F6BD7"/>
    <w:rsid w:val="002F6DFD"/>
    <w:rsid w:val="002F6EA5"/>
    <w:rsid w:val="002F77E5"/>
    <w:rsid w:val="003016DF"/>
    <w:rsid w:val="00301B54"/>
    <w:rsid w:val="00301EA6"/>
    <w:rsid w:val="00302D87"/>
    <w:rsid w:val="00303E7A"/>
    <w:rsid w:val="00304916"/>
    <w:rsid w:val="0030584E"/>
    <w:rsid w:val="003059F2"/>
    <w:rsid w:val="00305D1D"/>
    <w:rsid w:val="0030785C"/>
    <w:rsid w:val="0030799C"/>
    <w:rsid w:val="00310622"/>
    <w:rsid w:val="0031121A"/>
    <w:rsid w:val="00311D13"/>
    <w:rsid w:val="00313A44"/>
    <w:rsid w:val="00314372"/>
    <w:rsid w:val="00314C99"/>
    <w:rsid w:val="00315F1D"/>
    <w:rsid w:val="00317FE8"/>
    <w:rsid w:val="00320943"/>
    <w:rsid w:val="00320993"/>
    <w:rsid w:val="00321101"/>
    <w:rsid w:val="0032149F"/>
    <w:rsid w:val="00321E27"/>
    <w:rsid w:val="00321E81"/>
    <w:rsid w:val="00322C86"/>
    <w:rsid w:val="0032302D"/>
    <w:rsid w:val="0032367E"/>
    <w:rsid w:val="00323C46"/>
    <w:rsid w:val="00326718"/>
    <w:rsid w:val="003269E0"/>
    <w:rsid w:val="00326BDC"/>
    <w:rsid w:val="00327118"/>
    <w:rsid w:val="00327641"/>
    <w:rsid w:val="00327EE4"/>
    <w:rsid w:val="003306A9"/>
    <w:rsid w:val="003306DF"/>
    <w:rsid w:val="00330E73"/>
    <w:rsid w:val="00331D59"/>
    <w:rsid w:val="00331F53"/>
    <w:rsid w:val="00333523"/>
    <w:rsid w:val="00334C2E"/>
    <w:rsid w:val="003357F3"/>
    <w:rsid w:val="00335C10"/>
    <w:rsid w:val="00335D15"/>
    <w:rsid w:val="00336C96"/>
    <w:rsid w:val="00337405"/>
    <w:rsid w:val="00337F17"/>
    <w:rsid w:val="00337FC1"/>
    <w:rsid w:val="00340DD4"/>
    <w:rsid w:val="00341C19"/>
    <w:rsid w:val="003425E8"/>
    <w:rsid w:val="003436DF"/>
    <w:rsid w:val="003444DB"/>
    <w:rsid w:val="003461C8"/>
    <w:rsid w:val="003461CF"/>
    <w:rsid w:val="00347140"/>
    <w:rsid w:val="00347DCA"/>
    <w:rsid w:val="00352736"/>
    <w:rsid w:val="00353493"/>
    <w:rsid w:val="00353787"/>
    <w:rsid w:val="003539D0"/>
    <w:rsid w:val="00353C74"/>
    <w:rsid w:val="00354A1F"/>
    <w:rsid w:val="003556F8"/>
    <w:rsid w:val="00355A9D"/>
    <w:rsid w:val="00355F8E"/>
    <w:rsid w:val="00356B9B"/>
    <w:rsid w:val="00357167"/>
    <w:rsid w:val="003571D7"/>
    <w:rsid w:val="00360420"/>
    <w:rsid w:val="00360462"/>
    <w:rsid w:val="003611A0"/>
    <w:rsid w:val="0036194A"/>
    <w:rsid w:val="00361BB9"/>
    <w:rsid w:val="003623A9"/>
    <w:rsid w:val="003635CD"/>
    <w:rsid w:val="00363F8C"/>
    <w:rsid w:val="00364342"/>
    <w:rsid w:val="00364A5E"/>
    <w:rsid w:val="00365118"/>
    <w:rsid w:val="00366099"/>
    <w:rsid w:val="00366508"/>
    <w:rsid w:val="0036660C"/>
    <w:rsid w:val="003669DA"/>
    <w:rsid w:val="0036710C"/>
    <w:rsid w:val="00370068"/>
    <w:rsid w:val="00370267"/>
    <w:rsid w:val="00370DE1"/>
    <w:rsid w:val="00372277"/>
    <w:rsid w:val="00372F56"/>
    <w:rsid w:val="00374706"/>
    <w:rsid w:val="00375CFA"/>
    <w:rsid w:val="00375E9C"/>
    <w:rsid w:val="00376403"/>
    <w:rsid w:val="00376646"/>
    <w:rsid w:val="00377B34"/>
    <w:rsid w:val="00380384"/>
    <w:rsid w:val="00380E57"/>
    <w:rsid w:val="0038155A"/>
    <w:rsid w:val="0038195F"/>
    <w:rsid w:val="00381C71"/>
    <w:rsid w:val="00381E7A"/>
    <w:rsid w:val="00382978"/>
    <w:rsid w:val="00383069"/>
    <w:rsid w:val="00383AE0"/>
    <w:rsid w:val="003843EB"/>
    <w:rsid w:val="00384DBC"/>
    <w:rsid w:val="00384E01"/>
    <w:rsid w:val="0038518F"/>
    <w:rsid w:val="0038720B"/>
    <w:rsid w:val="00387C16"/>
    <w:rsid w:val="003906A4"/>
    <w:rsid w:val="00392218"/>
    <w:rsid w:val="00392400"/>
    <w:rsid w:val="00392568"/>
    <w:rsid w:val="00393009"/>
    <w:rsid w:val="003931B9"/>
    <w:rsid w:val="00393335"/>
    <w:rsid w:val="0039338C"/>
    <w:rsid w:val="0039449B"/>
    <w:rsid w:val="003957D9"/>
    <w:rsid w:val="00395BA0"/>
    <w:rsid w:val="003A02FB"/>
    <w:rsid w:val="003A0355"/>
    <w:rsid w:val="003A1299"/>
    <w:rsid w:val="003A149E"/>
    <w:rsid w:val="003A169F"/>
    <w:rsid w:val="003A2654"/>
    <w:rsid w:val="003A2914"/>
    <w:rsid w:val="003A2FE3"/>
    <w:rsid w:val="003A3D27"/>
    <w:rsid w:val="003A5552"/>
    <w:rsid w:val="003A635A"/>
    <w:rsid w:val="003A6515"/>
    <w:rsid w:val="003A6D51"/>
    <w:rsid w:val="003A7114"/>
    <w:rsid w:val="003A7AEB"/>
    <w:rsid w:val="003B01B1"/>
    <w:rsid w:val="003B107F"/>
    <w:rsid w:val="003B1618"/>
    <w:rsid w:val="003B1CD5"/>
    <w:rsid w:val="003B1F91"/>
    <w:rsid w:val="003B36F3"/>
    <w:rsid w:val="003B3CDC"/>
    <w:rsid w:val="003B497E"/>
    <w:rsid w:val="003B50F8"/>
    <w:rsid w:val="003B582E"/>
    <w:rsid w:val="003B65C2"/>
    <w:rsid w:val="003B6D3B"/>
    <w:rsid w:val="003B7AC5"/>
    <w:rsid w:val="003C145C"/>
    <w:rsid w:val="003C15EB"/>
    <w:rsid w:val="003C2232"/>
    <w:rsid w:val="003C27BE"/>
    <w:rsid w:val="003C457C"/>
    <w:rsid w:val="003C5BD8"/>
    <w:rsid w:val="003C6732"/>
    <w:rsid w:val="003C7199"/>
    <w:rsid w:val="003D015A"/>
    <w:rsid w:val="003D09E3"/>
    <w:rsid w:val="003D11F3"/>
    <w:rsid w:val="003D1C35"/>
    <w:rsid w:val="003D34FB"/>
    <w:rsid w:val="003D383C"/>
    <w:rsid w:val="003D3B88"/>
    <w:rsid w:val="003D42BD"/>
    <w:rsid w:val="003D43B3"/>
    <w:rsid w:val="003D455A"/>
    <w:rsid w:val="003D529E"/>
    <w:rsid w:val="003D5665"/>
    <w:rsid w:val="003E04AD"/>
    <w:rsid w:val="003E05B4"/>
    <w:rsid w:val="003E0664"/>
    <w:rsid w:val="003E1271"/>
    <w:rsid w:val="003E2BB5"/>
    <w:rsid w:val="003E2C62"/>
    <w:rsid w:val="003E3B61"/>
    <w:rsid w:val="003E4843"/>
    <w:rsid w:val="003E547B"/>
    <w:rsid w:val="003E6199"/>
    <w:rsid w:val="003E7BAA"/>
    <w:rsid w:val="003F0139"/>
    <w:rsid w:val="003F0426"/>
    <w:rsid w:val="003F0A69"/>
    <w:rsid w:val="003F114A"/>
    <w:rsid w:val="003F11D1"/>
    <w:rsid w:val="003F1C58"/>
    <w:rsid w:val="003F2F47"/>
    <w:rsid w:val="003F415D"/>
    <w:rsid w:val="003F4841"/>
    <w:rsid w:val="003F4891"/>
    <w:rsid w:val="003F4AB9"/>
    <w:rsid w:val="003F61D4"/>
    <w:rsid w:val="003F6927"/>
    <w:rsid w:val="003F6BD5"/>
    <w:rsid w:val="003F6E7A"/>
    <w:rsid w:val="003F784B"/>
    <w:rsid w:val="003F7954"/>
    <w:rsid w:val="003F7AB0"/>
    <w:rsid w:val="003F7E6A"/>
    <w:rsid w:val="0040367C"/>
    <w:rsid w:val="00406382"/>
    <w:rsid w:val="00406402"/>
    <w:rsid w:val="00406D60"/>
    <w:rsid w:val="00406DA7"/>
    <w:rsid w:val="004073E5"/>
    <w:rsid w:val="00407C91"/>
    <w:rsid w:val="00411A55"/>
    <w:rsid w:val="00411FD2"/>
    <w:rsid w:val="00412DAF"/>
    <w:rsid w:val="00413F56"/>
    <w:rsid w:val="00414513"/>
    <w:rsid w:val="00414A49"/>
    <w:rsid w:val="0041539C"/>
    <w:rsid w:val="00415A59"/>
    <w:rsid w:val="00415ED7"/>
    <w:rsid w:val="0041641B"/>
    <w:rsid w:val="00416C7A"/>
    <w:rsid w:val="004170C4"/>
    <w:rsid w:val="004201E6"/>
    <w:rsid w:val="00420227"/>
    <w:rsid w:val="00420488"/>
    <w:rsid w:val="00420532"/>
    <w:rsid w:val="00420B3C"/>
    <w:rsid w:val="00421D2D"/>
    <w:rsid w:val="00421DFE"/>
    <w:rsid w:val="0042230B"/>
    <w:rsid w:val="004226A0"/>
    <w:rsid w:val="004243A1"/>
    <w:rsid w:val="00424A23"/>
    <w:rsid w:val="004262DE"/>
    <w:rsid w:val="0043005A"/>
    <w:rsid w:val="004307E4"/>
    <w:rsid w:val="00430819"/>
    <w:rsid w:val="00430D43"/>
    <w:rsid w:val="00432196"/>
    <w:rsid w:val="0043316B"/>
    <w:rsid w:val="0043343D"/>
    <w:rsid w:val="004354C8"/>
    <w:rsid w:val="00435842"/>
    <w:rsid w:val="00437A46"/>
    <w:rsid w:val="00437CA3"/>
    <w:rsid w:val="0044191A"/>
    <w:rsid w:val="00441EA2"/>
    <w:rsid w:val="004439C2"/>
    <w:rsid w:val="004440EE"/>
    <w:rsid w:val="004445A2"/>
    <w:rsid w:val="00445134"/>
    <w:rsid w:val="004453E7"/>
    <w:rsid w:val="00445F32"/>
    <w:rsid w:val="004461F4"/>
    <w:rsid w:val="004466FC"/>
    <w:rsid w:val="004467FF"/>
    <w:rsid w:val="00446B09"/>
    <w:rsid w:val="00447000"/>
    <w:rsid w:val="004475AA"/>
    <w:rsid w:val="0044766E"/>
    <w:rsid w:val="00447D70"/>
    <w:rsid w:val="00447DD6"/>
    <w:rsid w:val="00450708"/>
    <w:rsid w:val="004514A5"/>
    <w:rsid w:val="00451962"/>
    <w:rsid w:val="004523B4"/>
    <w:rsid w:val="00452554"/>
    <w:rsid w:val="00453EDE"/>
    <w:rsid w:val="00454E7E"/>
    <w:rsid w:val="004550FA"/>
    <w:rsid w:val="004554A6"/>
    <w:rsid w:val="00457062"/>
    <w:rsid w:val="00457118"/>
    <w:rsid w:val="004571CB"/>
    <w:rsid w:val="00457217"/>
    <w:rsid w:val="00457589"/>
    <w:rsid w:val="004609F3"/>
    <w:rsid w:val="004614B5"/>
    <w:rsid w:val="00462CC0"/>
    <w:rsid w:val="004630E5"/>
    <w:rsid w:val="004654AB"/>
    <w:rsid w:val="004659A3"/>
    <w:rsid w:val="004672DD"/>
    <w:rsid w:val="00467D61"/>
    <w:rsid w:val="0047033A"/>
    <w:rsid w:val="0047068E"/>
    <w:rsid w:val="00470691"/>
    <w:rsid w:val="0047077C"/>
    <w:rsid w:val="004717F9"/>
    <w:rsid w:val="0047185B"/>
    <w:rsid w:val="00471E65"/>
    <w:rsid w:val="00472E3A"/>
    <w:rsid w:val="004731F3"/>
    <w:rsid w:val="004735A7"/>
    <w:rsid w:val="004737D8"/>
    <w:rsid w:val="00474EE2"/>
    <w:rsid w:val="00475A72"/>
    <w:rsid w:val="00475DD5"/>
    <w:rsid w:val="00476ADF"/>
    <w:rsid w:val="00477181"/>
    <w:rsid w:val="004775A1"/>
    <w:rsid w:val="00477772"/>
    <w:rsid w:val="004779AE"/>
    <w:rsid w:val="00480750"/>
    <w:rsid w:val="004807BA"/>
    <w:rsid w:val="00480990"/>
    <w:rsid w:val="004816DE"/>
    <w:rsid w:val="00481E32"/>
    <w:rsid w:val="00482BD3"/>
    <w:rsid w:val="00482BF1"/>
    <w:rsid w:val="00484151"/>
    <w:rsid w:val="00484495"/>
    <w:rsid w:val="00484B84"/>
    <w:rsid w:val="004857EB"/>
    <w:rsid w:val="00485864"/>
    <w:rsid w:val="004858DF"/>
    <w:rsid w:val="00485ACE"/>
    <w:rsid w:val="00485D4A"/>
    <w:rsid w:val="00486289"/>
    <w:rsid w:val="0048653E"/>
    <w:rsid w:val="00486A3E"/>
    <w:rsid w:val="004915C6"/>
    <w:rsid w:val="00491E88"/>
    <w:rsid w:val="004933CE"/>
    <w:rsid w:val="00493FBD"/>
    <w:rsid w:val="004949E2"/>
    <w:rsid w:val="00495F0A"/>
    <w:rsid w:val="0049609A"/>
    <w:rsid w:val="00496947"/>
    <w:rsid w:val="00496DFC"/>
    <w:rsid w:val="004971B4"/>
    <w:rsid w:val="004971ED"/>
    <w:rsid w:val="004973C0"/>
    <w:rsid w:val="00497566"/>
    <w:rsid w:val="00497CB5"/>
    <w:rsid w:val="004A043F"/>
    <w:rsid w:val="004A0732"/>
    <w:rsid w:val="004A2B31"/>
    <w:rsid w:val="004A5611"/>
    <w:rsid w:val="004A5DAD"/>
    <w:rsid w:val="004A5E77"/>
    <w:rsid w:val="004A7015"/>
    <w:rsid w:val="004A7D65"/>
    <w:rsid w:val="004B0446"/>
    <w:rsid w:val="004B05A3"/>
    <w:rsid w:val="004B1CC9"/>
    <w:rsid w:val="004B2911"/>
    <w:rsid w:val="004B2A07"/>
    <w:rsid w:val="004B3528"/>
    <w:rsid w:val="004B3F45"/>
    <w:rsid w:val="004B3FD6"/>
    <w:rsid w:val="004B4614"/>
    <w:rsid w:val="004B4AFF"/>
    <w:rsid w:val="004B5018"/>
    <w:rsid w:val="004B51F4"/>
    <w:rsid w:val="004B54A8"/>
    <w:rsid w:val="004B5FBC"/>
    <w:rsid w:val="004B6CBF"/>
    <w:rsid w:val="004B7A4B"/>
    <w:rsid w:val="004B7E62"/>
    <w:rsid w:val="004C1ADE"/>
    <w:rsid w:val="004C21B8"/>
    <w:rsid w:val="004C2692"/>
    <w:rsid w:val="004C2ED1"/>
    <w:rsid w:val="004C3A7B"/>
    <w:rsid w:val="004C4BC5"/>
    <w:rsid w:val="004C4DF7"/>
    <w:rsid w:val="004C532D"/>
    <w:rsid w:val="004C55B0"/>
    <w:rsid w:val="004C611B"/>
    <w:rsid w:val="004D25ED"/>
    <w:rsid w:val="004D2CD0"/>
    <w:rsid w:val="004D36D9"/>
    <w:rsid w:val="004D3DF6"/>
    <w:rsid w:val="004D4FC1"/>
    <w:rsid w:val="004D4FE6"/>
    <w:rsid w:val="004D59F6"/>
    <w:rsid w:val="004D703E"/>
    <w:rsid w:val="004D70BD"/>
    <w:rsid w:val="004D76C0"/>
    <w:rsid w:val="004D7917"/>
    <w:rsid w:val="004E0293"/>
    <w:rsid w:val="004E02E9"/>
    <w:rsid w:val="004E0DB3"/>
    <w:rsid w:val="004E1187"/>
    <w:rsid w:val="004E1AED"/>
    <w:rsid w:val="004E1D87"/>
    <w:rsid w:val="004E2A76"/>
    <w:rsid w:val="004E39FA"/>
    <w:rsid w:val="004E4FB3"/>
    <w:rsid w:val="004E5BD3"/>
    <w:rsid w:val="004E609E"/>
    <w:rsid w:val="004E6E95"/>
    <w:rsid w:val="004F1087"/>
    <w:rsid w:val="004F11FD"/>
    <w:rsid w:val="004F2484"/>
    <w:rsid w:val="004F28B3"/>
    <w:rsid w:val="004F2AE8"/>
    <w:rsid w:val="004F37E5"/>
    <w:rsid w:val="004F4405"/>
    <w:rsid w:val="004F528F"/>
    <w:rsid w:val="004F5AF8"/>
    <w:rsid w:val="004F5CFF"/>
    <w:rsid w:val="004F5DC0"/>
    <w:rsid w:val="004F6B2A"/>
    <w:rsid w:val="004F70D7"/>
    <w:rsid w:val="004F7511"/>
    <w:rsid w:val="004F75F0"/>
    <w:rsid w:val="004F790A"/>
    <w:rsid w:val="004F7931"/>
    <w:rsid w:val="00501E6A"/>
    <w:rsid w:val="0050357E"/>
    <w:rsid w:val="00503CAB"/>
    <w:rsid w:val="005043CB"/>
    <w:rsid w:val="00504965"/>
    <w:rsid w:val="00504CD7"/>
    <w:rsid w:val="005055AB"/>
    <w:rsid w:val="00505B99"/>
    <w:rsid w:val="0051029F"/>
    <w:rsid w:val="00511741"/>
    <w:rsid w:val="00511EFC"/>
    <w:rsid w:val="00512BD0"/>
    <w:rsid w:val="00514C2E"/>
    <w:rsid w:val="00514D61"/>
    <w:rsid w:val="005163C1"/>
    <w:rsid w:val="005164EF"/>
    <w:rsid w:val="00516751"/>
    <w:rsid w:val="00516C2F"/>
    <w:rsid w:val="00516E87"/>
    <w:rsid w:val="00517045"/>
    <w:rsid w:val="005178FF"/>
    <w:rsid w:val="0051795A"/>
    <w:rsid w:val="00520E21"/>
    <w:rsid w:val="0052122E"/>
    <w:rsid w:val="0052123B"/>
    <w:rsid w:val="00522745"/>
    <w:rsid w:val="00523299"/>
    <w:rsid w:val="00523E75"/>
    <w:rsid w:val="00524A3B"/>
    <w:rsid w:val="00524C8C"/>
    <w:rsid w:val="005259D8"/>
    <w:rsid w:val="00525DD8"/>
    <w:rsid w:val="00526402"/>
    <w:rsid w:val="00526D51"/>
    <w:rsid w:val="00526D86"/>
    <w:rsid w:val="00526F30"/>
    <w:rsid w:val="00527AD6"/>
    <w:rsid w:val="0053053D"/>
    <w:rsid w:val="005310B9"/>
    <w:rsid w:val="005311A2"/>
    <w:rsid w:val="00531852"/>
    <w:rsid w:val="00531C4A"/>
    <w:rsid w:val="00532F55"/>
    <w:rsid w:val="005334C5"/>
    <w:rsid w:val="00533FEA"/>
    <w:rsid w:val="00534537"/>
    <w:rsid w:val="005410CA"/>
    <w:rsid w:val="005414B4"/>
    <w:rsid w:val="005415F0"/>
    <w:rsid w:val="00542408"/>
    <w:rsid w:val="005428B8"/>
    <w:rsid w:val="00542D66"/>
    <w:rsid w:val="005432E9"/>
    <w:rsid w:val="00543682"/>
    <w:rsid w:val="0054466C"/>
    <w:rsid w:val="0054572D"/>
    <w:rsid w:val="0054661F"/>
    <w:rsid w:val="00546C18"/>
    <w:rsid w:val="0054787C"/>
    <w:rsid w:val="0055007C"/>
    <w:rsid w:val="00551023"/>
    <w:rsid w:val="0055175B"/>
    <w:rsid w:val="00551855"/>
    <w:rsid w:val="00552147"/>
    <w:rsid w:val="00552A9D"/>
    <w:rsid w:val="005533FD"/>
    <w:rsid w:val="00553401"/>
    <w:rsid w:val="0055340C"/>
    <w:rsid w:val="00553877"/>
    <w:rsid w:val="00554153"/>
    <w:rsid w:val="005548E3"/>
    <w:rsid w:val="00555803"/>
    <w:rsid w:val="00556EAE"/>
    <w:rsid w:val="00557ADB"/>
    <w:rsid w:val="00557E07"/>
    <w:rsid w:val="00560532"/>
    <w:rsid w:val="005607FB"/>
    <w:rsid w:val="00561384"/>
    <w:rsid w:val="005618E0"/>
    <w:rsid w:val="0056195D"/>
    <w:rsid w:val="005624C3"/>
    <w:rsid w:val="00562A10"/>
    <w:rsid w:val="0056330F"/>
    <w:rsid w:val="00563315"/>
    <w:rsid w:val="005642EF"/>
    <w:rsid w:val="005653E3"/>
    <w:rsid w:val="00565D50"/>
    <w:rsid w:val="005665F6"/>
    <w:rsid w:val="00567608"/>
    <w:rsid w:val="00567921"/>
    <w:rsid w:val="00570697"/>
    <w:rsid w:val="00571079"/>
    <w:rsid w:val="005714BA"/>
    <w:rsid w:val="00572455"/>
    <w:rsid w:val="00572B59"/>
    <w:rsid w:val="00572E3B"/>
    <w:rsid w:val="005731D2"/>
    <w:rsid w:val="005731D7"/>
    <w:rsid w:val="00573D1D"/>
    <w:rsid w:val="0057520A"/>
    <w:rsid w:val="00575503"/>
    <w:rsid w:val="0057656C"/>
    <w:rsid w:val="00576BBE"/>
    <w:rsid w:val="00576D94"/>
    <w:rsid w:val="005801B9"/>
    <w:rsid w:val="00581025"/>
    <w:rsid w:val="005819D8"/>
    <w:rsid w:val="00581F64"/>
    <w:rsid w:val="00582DC6"/>
    <w:rsid w:val="0058342C"/>
    <w:rsid w:val="00584299"/>
    <w:rsid w:val="00584779"/>
    <w:rsid w:val="00584FC3"/>
    <w:rsid w:val="005854CE"/>
    <w:rsid w:val="005867D1"/>
    <w:rsid w:val="005868E9"/>
    <w:rsid w:val="005876C5"/>
    <w:rsid w:val="005900BC"/>
    <w:rsid w:val="005900F8"/>
    <w:rsid w:val="0059090D"/>
    <w:rsid w:val="00590C16"/>
    <w:rsid w:val="00592678"/>
    <w:rsid w:val="005929D7"/>
    <w:rsid w:val="00594355"/>
    <w:rsid w:val="00595121"/>
    <w:rsid w:val="00595FB4"/>
    <w:rsid w:val="00596397"/>
    <w:rsid w:val="00596410"/>
    <w:rsid w:val="005968D3"/>
    <w:rsid w:val="00596B41"/>
    <w:rsid w:val="00596E9E"/>
    <w:rsid w:val="00597CC1"/>
    <w:rsid w:val="005A0F28"/>
    <w:rsid w:val="005A13B4"/>
    <w:rsid w:val="005A2E2D"/>
    <w:rsid w:val="005A31A5"/>
    <w:rsid w:val="005A34FE"/>
    <w:rsid w:val="005A3867"/>
    <w:rsid w:val="005A3AD2"/>
    <w:rsid w:val="005A4682"/>
    <w:rsid w:val="005A603A"/>
    <w:rsid w:val="005A71BC"/>
    <w:rsid w:val="005A793B"/>
    <w:rsid w:val="005A7E5B"/>
    <w:rsid w:val="005B000E"/>
    <w:rsid w:val="005B0992"/>
    <w:rsid w:val="005B0994"/>
    <w:rsid w:val="005B145F"/>
    <w:rsid w:val="005B1C3D"/>
    <w:rsid w:val="005B26A7"/>
    <w:rsid w:val="005B3169"/>
    <w:rsid w:val="005B33A3"/>
    <w:rsid w:val="005B40D6"/>
    <w:rsid w:val="005B4E5B"/>
    <w:rsid w:val="005B5111"/>
    <w:rsid w:val="005B7705"/>
    <w:rsid w:val="005B7A05"/>
    <w:rsid w:val="005C0BA6"/>
    <w:rsid w:val="005C1099"/>
    <w:rsid w:val="005C1E7E"/>
    <w:rsid w:val="005C2789"/>
    <w:rsid w:val="005C2FDC"/>
    <w:rsid w:val="005C3341"/>
    <w:rsid w:val="005C535E"/>
    <w:rsid w:val="005C544A"/>
    <w:rsid w:val="005C5A09"/>
    <w:rsid w:val="005C6545"/>
    <w:rsid w:val="005C6AA6"/>
    <w:rsid w:val="005C7F99"/>
    <w:rsid w:val="005D081A"/>
    <w:rsid w:val="005D1318"/>
    <w:rsid w:val="005D1D85"/>
    <w:rsid w:val="005D2321"/>
    <w:rsid w:val="005D267F"/>
    <w:rsid w:val="005D2B4A"/>
    <w:rsid w:val="005D2FF1"/>
    <w:rsid w:val="005D34B7"/>
    <w:rsid w:val="005D3532"/>
    <w:rsid w:val="005D368B"/>
    <w:rsid w:val="005D3904"/>
    <w:rsid w:val="005D3ADF"/>
    <w:rsid w:val="005D5F4A"/>
    <w:rsid w:val="005D6084"/>
    <w:rsid w:val="005D6F13"/>
    <w:rsid w:val="005E0149"/>
    <w:rsid w:val="005E0A85"/>
    <w:rsid w:val="005E31B5"/>
    <w:rsid w:val="005E3942"/>
    <w:rsid w:val="005E4E4A"/>
    <w:rsid w:val="005E53EE"/>
    <w:rsid w:val="005E6F06"/>
    <w:rsid w:val="005E6F5F"/>
    <w:rsid w:val="005E7063"/>
    <w:rsid w:val="005F0DC5"/>
    <w:rsid w:val="005F1883"/>
    <w:rsid w:val="005F23A9"/>
    <w:rsid w:val="005F27F0"/>
    <w:rsid w:val="005F2955"/>
    <w:rsid w:val="005F2A48"/>
    <w:rsid w:val="005F3A9B"/>
    <w:rsid w:val="005F3B6A"/>
    <w:rsid w:val="005F4CAA"/>
    <w:rsid w:val="005F5252"/>
    <w:rsid w:val="005F5340"/>
    <w:rsid w:val="005F5BF8"/>
    <w:rsid w:val="005F74D2"/>
    <w:rsid w:val="00600125"/>
    <w:rsid w:val="00601BC2"/>
    <w:rsid w:val="006028D3"/>
    <w:rsid w:val="00602FA3"/>
    <w:rsid w:val="00604626"/>
    <w:rsid w:val="00604E08"/>
    <w:rsid w:val="00604F61"/>
    <w:rsid w:val="00605C8C"/>
    <w:rsid w:val="006068D0"/>
    <w:rsid w:val="006073CC"/>
    <w:rsid w:val="006075B5"/>
    <w:rsid w:val="00611C4C"/>
    <w:rsid w:val="00611E93"/>
    <w:rsid w:val="00612E4A"/>
    <w:rsid w:val="00612E95"/>
    <w:rsid w:val="00614BF7"/>
    <w:rsid w:val="00615CB3"/>
    <w:rsid w:val="00615D51"/>
    <w:rsid w:val="00616481"/>
    <w:rsid w:val="006164EB"/>
    <w:rsid w:val="00617418"/>
    <w:rsid w:val="0061752C"/>
    <w:rsid w:val="00617A3A"/>
    <w:rsid w:val="00617E98"/>
    <w:rsid w:val="00617EF5"/>
    <w:rsid w:val="0062097E"/>
    <w:rsid w:val="00620F0B"/>
    <w:rsid w:val="00621A49"/>
    <w:rsid w:val="006225CA"/>
    <w:rsid w:val="0062534E"/>
    <w:rsid w:val="006253F2"/>
    <w:rsid w:val="00625D39"/>
    <w:rsid w:val="00625E23"/>
    <w:rsid w:val="00626854"/>
    <w:rsid w:val="00626EEC"/>
    <w:rsid w:val="006310FD"/>
    <w:rsid w:val="00631B64"/>
    <w:rsid w:val="006333EE"/>
    <w:rsid w:val="0063456D"/>
    <w:rsid w:val="00634714"/>
    <w:rsid w:val="00634DD4"/>
    <w:rsid w:val="00635EE8"/>
    <w:rsid w:val="0063648C"/>
    <w:rsid w:val="00637362"/>
    <w:rsid w:val="00637643"/>
    <w:rsid w:val="00637CB0"/>
    <w:rsid w:val="00640DF6"/>
    <w:rsid w:val="006419EA"/>
    <w:rsid w:val="00642499"/>
    <w:rsid w:val="00644107"/>
    <w:rsid w:val="006452D8"/>
    <w:rsid w:val="00645540"/>
    <w:rsid w:val="00645951"/>
    <w:rsid w:val="00645B72"/>
    <w:rsid w:val="00645F6F"/>
    <w:rsid w:val="00646546"/>
    <w:rsid w:val="00646E39"/>
    <w:rsid w:val="0064724F"/>
    <w:rsid w:val="006472E7"/>
    <w:rsid w:val="00647E36"/>
    <w:rsid w:val="00650E1C"/>
    <w:rsid w:val="006515F9"/>
    <w:rsid w:val="006516FC"/>
    <w:rsid w:val="00653AB0"/>
    <w:rsid w:val="006543A4"/>
    <w:rsid w:val="0065491A"/>
    <w:rsid w:val="00654F15"/>
    <w:rsid w:val="00655163"/>
    <w:rsid w:val="00656488"/>
    <w:rsid w:val="00656D25"/>
    <w:rsid w:val="00657255"/>
    <w:rsid w:val="00660D39"/>
    <w:rsid w:val="00660FC4"/>
    <w:rsid w:val="006621CD"/>
    <w:rsid w:val="006622D1"/>
    <w:rsid w:val="00662E62"/>
    <w:rsid w:val="006634CB"/>
    <w:rsid w:val="006644A5"/>
    <w:rsid w:val="006645A5"/>
    <w:rsid w:val="00664F81"/>
    <w:rsid w:val="006657EA"/>
    <w:rsid w:val="0066612B"/>
    <w:rsid w:val="006661A5"/>
    <w:rsid w:val="00666D80"/>
    <w:rsid w:val="006675F3"/>
    <w:rsid w:val="006676AE"/>
    <w:rsid w:val="00670268"/>
    <w:rsid w:val="006702C1"/>
    <w:rsid w:val="006712AF"/>
    <w:rsid w:val="00671C4B"/>
    <w:rsid w:val="006722AB"/>
    <w:rsid w:val="00673142"/>
    <w:rsid w:val="006756BA"/>
    <w:rsid w:val="006803BA"/>
    <w:rsid w:val="00681142"/>
    <w:rsid w:val="00681AA7"/>
    <w:rsid w:val="00681FBE"/>
    <w:rsid w:val="0068215D"/>
    <w:rsid w:val="006823B1"/>
    <w:rsid w:val="0068329D"/>
    <w:rsid w:val="006841AB"/>
    <w:rsid w:val="00685C4A"/>
    <w:rsid w:val="00686267"/>
    <w:rsid w:val="00686DB4"/>
    <w:rsid w:val="00687B08"/>
    <w:rsid w:val="00687BFB"/>
    <w:rsid w:val="0069153E"/>
    <w:rsid w:val="00691F78"/>
    <w:rsid w:val="00692EFE"/>
    <w:rsid w:val="00693731"/>
    <w:rsid w:val="006943F9"/>
    <w:rsid w:val="006945D5"/>
    <w:rsid w:val="00694EC1"/>
    <w:rsid w:val="006958AD"/>
    <w:rsid w:val="006960E1"/>
    <w:rsid w:val="006962AF"/>
    <w:rsid w:val="00696762"/>
    <w:rsid w:val="00696AD3"/>
    <w:rsid w:val="006971FA"/>
    <w:rsid w:val="0069762C"/>
    <w:rsid w:val="0069799E"/>
    <w:rsid w:val="00697B2B"/>
    <w:rsid w:val="006A0895"/>
    <w:rsid w:val="006A0901"/>
    <w:rsid w:val="006A095F"/>
    <w:rsid w:val="006A13C6"/>
    <w:rsid w:val="006A17DB"/>
    <w:rsid w:val="006A1EEE"/>
    <w:rsid w:val="006A1F45"/>
    <w:rsid w:val="006A23DB"/>
    <w:rsid w:val="006A2CBD"/>
    <w:rsid w:val="006A3E81"/>
    <w:rsid w:val="006A41C4"/>
    <w:rsid w:val="006A47FB"/>
    <w:rsid w:val="006A5210"/>
    <w:rsid w:val="006A5CA7"/>
    <w:rsid w:val="006A6363"/>
    <w:rsid w:val="006B01A2"/>
    <w:rsid w:val="006B127B"/>
    <w:rsid w:val="006B14D9"/>
    <w:rsid w:val="006B231C"/>
    <w:rsid w:val="006B36BF"/>
    <w:rsid w:val="006B3E1C"/>
    <w:rsid w:val="006B5303"/>
    <w:rsid w:val="006B5444"/>
    <w:rsid w:val="006B615B"/>
    <w:rsid w:val="006B6420"/>
    <w:rsid w:val="006B6890"/>
    <w:rsid w:val="006B71EC"/>
    <w:rsid w:val="006C182B"/>
    <w:rsid w:val="006C18D1"/>
    <w:rsid w:val="006C1CB5"/>
    <w:rsid w:val="006C1EBE"/>
    <w:rsid w:val="006C232A"/>
    <w:rsid w:val="006C3DE6"/>
    <w:rsid w:val="006C58DB"/>
    <w:rsid w:val="006C5F88"/>
    <w:rsid w:val="006C66A3"/>
    <w:rsid w:val="006C7969"/>
    <w:rsid w:val="006D22BF"/>
    <w:rsid w:val="006D29CE"/>
    <w:rsid w:val="006D2B2F"/>
    <w:rsid w:val="006D2CCF"/>
    <w:rsid w:val="006D3ECB"/>
    <w:rsid w:val="006D3F7C"/>
    <w:rsid w:val="006D41BB"/>
    <w:rsid w:val="006D4284"/>
    <w:rsid w:val="006D4927"/>
    <w:rsid w:val="006D514A"/>
    <w:rsid w:val="006D5258"/>
    <w:rsid w:val="006D52F8"/>
    <w:rsid w:val="006D641D"/>
    <w:rsid w:val="006D7A9D"/>
    <w:rsid w:val="006E2A81"/>
    <w:rsid w:val="006E2B4E"/>
    <w:rsid w:val="006E3219"/>
    <w:rsid w:val="006E3328"/>
    <w:rsid w:val="006E3744"/>
    <w:rsid w:val="006E37D6"/>
    <w:rsid w:val="006E3D38"/>
    <w:rsid w:val="006E61E5"/>
    <w:rsid w:val="006E6722"/>
    <w:rsid w:val="006E7691"/>
    <w:rsid w:val="006E772D"/>
    <w:rsid w:val="006E7B58"/>
    <w:rsid w:val="006E7E63"/>
    <w:rsid w:val="006F1511"/>
    <w:rsid w:val="006F1586"/>
    <w:rsid w:val="006F1820"/>
    <w:rsid w:val="006F2912"/>
    <w:rsid w:val="006F2BD0"/>
    <w:rsid w:val="006F3098"/>
    <w:rsid w:val="006F33F1"/>
    <w:rsid w:val="006F356D"/>
    <w:rsid w:val="006F51FB"/>
    <w:rsid w:val="006F5A61"/>
    <w:rsid w:val="006F5FCB"/>
    <w:rsid w:val="006F6678"/>
    <w:rsid w:val="006F701E"/>
    <w:rsid w:val="00700ADA"/>
    <w:rsid w:val="00703331"/>
    <w:rsid w:val="007039B9"/>
    <w:rsid w:val="00703B25"/>
    <w:rsid w:val="007056EB"/>
    <w:rsid w:val="00705864"/>
    <w:rsid w:val="00705C27"/>
    <w:rsid w:val="00706C89"/>
    <w:rsid w:val="00710A1B"/>
    <w:rsid w:val="00710C54"/>
    <w:rsid w:val="00710C71"/>
    <w:rsid w:val="00711154"/>
    <w:rsid w:val="0071137B"/>
    <w:rsid w:val="007114F4"/>
    <w:rsid w:val="00711599"/>
    <w:rsid w:val="00711FCE"/>
    <w:rsid w:val="0071287A"/>
    <w:rsid w:val="007128BF"/>
    <w:rsid w:val="00712A1C"/>
    <w:rsid w:val="00713990"/>
    <w:rsid w:val="007141B5"/>
    <w:rsid w:val="00715704"/>
    <w:rsid w:val="00717121"/>
    <w:rsid w:val="00720135"/>
    <w:rsid w:val="0072125A"/>
    <w:rsid w:val="00721538"/>
    <w:rsid w:val="00722044"/>
    <w:rsid w:val="0072474E"/>
    <w:rsid w:val="00724BFA"/>
    <w:rsid w:val="007256BA"/>
    <w:rsid w:val="007265EA"/>
    <w:rsid w:val="00731B48"/>
    <w:rsid w:val="0073228D"/>
    <w:rsid w:val="00732712"/>
    <w:rsid w:val="00732925"/>
    <w:rsid w:val="00732DE2"/>
    <w:rsid w:val="0073418F"/>
    <w:rsid w:val="0073434D"/>
    <w:rsid w:val="007345B6"/>
    <w:rsid w:val="00734A7F"/>
    <w:rsid w:val="00736C51"/>
    <w:rsid w:val="00737008"/>
    <w:rsid w:val="00737262"/>
    <w:rsid w:val="00737AE5"/>
    <w:rsid w:val="00740915"/>
    <w:rsid w:val="007409DD"/>
    <w:rsid w:val="00740CF9"/>
    <w:rsid w:val="00741745"/>
    <w:rsid w:val="00741A27"/>
    <w:rsid w:val="007435CB"/>
    <w:rsid w:val="007443F9"/>
    <w:rsid w:val="0074472A"/>
    <w:rsid w:val="00745491"/>
    <w:rsid w:val="00745A1C"/>
    <w:rsid w:val="00746276"/>
    <w:rsid w:val="007526EF"/>
    <w:rsid w:val="00752861"/>
    <w:rsid w:val="00752930"/>
    <w:rsid w:val="007535B0"/>
    <w:rsid w:val="00753EE0"/>
    <w:rsid w:val="00754464"/>
    <w:rsid w:val="00754C46"/>
    <w:rsid w:val="00757241"/>
    <w:rsid w:val="00757AB0"/>
    <w:rsid w:val="00761560"/>
    <w:rsid w:val="00763E1D"/>
    <w:rsid w:val="00764520"/>
    <w:rsid w:val="00765BD2"/>
    <w:rsid w:val="00765CE5"/>
    <w:rsid w:val="00766039"/>
    <w:rsid w:val="00766B09"/>
    <w:rsid w:val="00767AB6"/>
    <w:rsid w:val="00767C0C"/>
    <w:rsid w:val="00770405"/>
    <w:rsid w:val="00771C0A"/>
    <w:rsid w:val="00772221"/>
    <w:rsid w:val="0077270D"/>
    <w:rsid w:val="00772D8A"/>
    <w:rsid w:val="00773E51"/>
    <w:rsid w:val="007749C0"/>
    <w:rsid w:val="0077525E"/>
    <w:rsid w:val="00775BCA"/>
    <w:rsid w:val="00775DEB"/>
    <w:rsid w:val="00777658"/>
    <w:rsid w:val="007779D1"/>
    <w:rsid w:val="007802CE"/>
    <w:rsid w:val="00782306"/>
    <w:rsid w:val="00782D95"/>
    <w:rsid w:val="00783A73"/>
    <w:rsid w:val="00784379"/>
    <w:rsid w:val="00784587"/>
    <w:rsid w:val="007848F9"/>
    <w:rsid w:val="00784A6E"/>
    <w:rsid w:val="00785286"/>
    <w:rsid w:val="007854F6"/>
    <w:rsid w:val="00786F17"/>
    <w:rsid w:val="00787E26"/>
    <w:rsid w:val="00790BE6"/>
    <w:rsid w:val="00791032"/>
    <w:rsid w:val="00791F53"/>
    <w:rsid w:val="00792C18"/>
    <w:rsid w:val="00792E91"/>
    <w:rsid w:val="00792EBD"/>
    <w:rsid w:val="0079360D"/>
    <w:rsid w:val="007942C5"/>
    <w:rsid w:val="0079503C"/>
    <w:rsid w:val="00795AF0"/>
    <w:rsid w:val="00795F47"/>
    <w:rsid w:val="00795F49"/>
    <w:rsid w:val="00796265"/>
    <w:rsid w:val="00796CEA"/>
    <w:rsid w:val="0079744D"/>
    <w:rsid w:val="00797955"/>
    <w:rsid w:val="007A05C1"/>
    <w:rsid w:val="007A2252"/>
    <w:rsid w:val="007A2383"/>
    <w:rsid w:val="007A3C8E"/>
    <w:rsid w:val="007A3F94"/>
    <w:rsid w:val="007A4D15"/>
    <w:rsid w:val="007A54FA"/>
    <w:rsid w:val="007A6BD5"/>
    <w:rsid w:val="007A7C19"/>
    <w:rsid w:val="007B0ED0"/>
    <w:rsid w:val="007B17F3"/>
    <w:rsid w:val="007B329A"/>
    <w:rsid w:val="007B4E94"/>
    <w:rsid w:val="007B5200"/>
    <w:rsid w:val="007B738D"/>
    <w:rsid w:val="007B7CBB"/>
    <w:rsid w:val="007C00E7"/>
    <w:rsid w:val="007C02AF"/>
    <w:rsid w:val="007C09BA"/>
    <w:rsid w:val="007C1428"/>
    <w:rsid w:val="007C17E3"/>
    <w:rsid w:val="007C1A4F"/>
    <w:rsid w:val="007C2419"/>
    <w:rsid w:val="007C2460"/>
    <w:rsid w:val="007C25AC"/>
    <w:rsid w:val="007C277E"/>
    <w:rsid w:val="007C2DEF"/>
    <w:rsid w:val="007C2EAA"/>
    <w:rsid w:val="007C3362"/>
    <w:rsid w:val="007C3453"/>
    <w:rsid w:val="007C399F"/>
    <w:rsid w:val="007C3B84"/>
    <w:rsid w:val="007C4FA8"/>
    <w:rsid w:val="007C5F56"/>
    <w:rsid w:val="007C62E0"/>
    <w:rsid w:val="007C63D5"/>
    <w:rsid w:val="007C6665"/>
    <w:rsid w:val="007C7030"/>
    <w:rsid w:val="007C71FF"/>
    <w:rsid w:val="007C74B9"/>
    <w:rsid w:val="007D18FD"/>
    <w:rsid w:val="007D298A"/>
    <w:rsid w:val="007D5802"/>
    <w:rsid w:val="007D62E2"/>
    <w:rsid w:val="007D7816"/>
    <w:rsid w:val="007E0220"/>
    <w:rsid w:val="007E0350"/>
    <w:rsid w:val="007E10C1"/>
    <w:rsid w:val="007E15A8"/>
    <w:rsid w:val="007E248C"/>
    <w:rsid w:val="007E2774"/>
    <w:rsid w:val="007E2EB9"/>
    <w:rsid w:val="007E395A"/>
    <w:rsid w:val="007E3983"/>
    <w:rsid w:val="007E3AC4"/>
    <w:rsid w:val="007E3C46"/>
    <w:rsid w:val="007E3CA1"/>
    <w:rsid w:val="007E47BB"/>
    <w:rsid w:val="007E4B41"/>
    <w:rsid w:val="007E6241"/>
    <w:rsid w:val="007E6FBC"/>
    <w:rsid w:val="007E758C"/>
    <w:rsid w:val="007F32EC"/>
    <w:rsid w:val="007F3BB9"/>
    <w:rsid w:val="007F3FBF"/>
    <w:rsid w:val="007F490F"/>
    <w:rsid w:val="007F6499"/>
    <w:rsid w:val="007F6A20"/>
    <w:rsid w:val="007F6E96"/>
    <w:rsid w:val="007F7918"/>
    <w:rsid w:val="0080330E"/>
    <w:rsid w:val="00803C24"/>
    <w:rsid w:val="008044BE"/>
    <w:rsid w:val="00804AFE"/>
    <w:rsid w:val="00804C8A"/>
    <w:rsid w:val="00804F6A"/>
    <w:rsid w:val="0080574F"/>
    <w:rsid w:val="00805E60"/>
    <w:rsid w:val="00805E6B"/>
    <w:rsid w:val="00806606"/>
    <w:rsid w:val="008071C2"/>
    <w:rsid w:val="008079F1"/>
    <w:rsid w:val="00810B29"/>
    <w:rsid w:val="0081153E"/>
    <w:rsid w:val="00811A7E"/>
    <w:rsid w:val="00812BC9"/>
    <w:rsid w:val="00814009"/>
    <w:rsid w:val="008144F1"/>
    <w:rsid w:val="008165DE"/>
    <w:rsid w:val="0081730E"/>
    <w:rsid w:val="00817FDF"/>
    <w:rsid w:val="0082002E"/>
    <w:rsid w:val="00821C5C"/>
    <w:rsid w:val="00821F37"/>
    <w:rsid w:val="00822007"/>
    <w:rsid w:val="00822619"/>
    <w:rsid w:val="00822858"/>
    <w:rsid w:val="008239DF"/>
    <w:rsid w:val="0082445E"/>
    <w:rsid w:val="0082540C"/>
    <w:rsid w:val="0082552A"/>
    <w:rsid w:val="00825EDE"/>
    <w:rsid w:val="0082733C"/>
    <w:rsid w:val="008301C1"/>
    <w:rsid w:val="0083173B"/>
    <w:rsid w:val="0083307D"/>
    <w:rsid w:val="00833116"/>
    <w:rsid w:val="00834787"/>
    <w:rsid w:val="00834AAB"/>
    <w:rsid w:val="00834E41"/>
    <w:rsid w:val="00835A58"/>
    <w:rsid w:val="00835C5D"/>
    <w:rsid w:val="00835C66"/>
    <w:rsid w:val="00835FC4"/>
    <w:rsid w:val="00836360"/>
    <w:rsid w:val="00836DF8"/>
    <w:rsid w:val="00837034"/>
    <w:rsid w:val="008378FF"/>
    <w:rsid w:val="00837AED"/>
    <w:rsid w:val="00837BF4"/>
    <w:rsid w:val="00837CDB"/>
    <w:rsid w:val="00837F91"/>
    <w:rsid w:val="008404DF"/>
    <w:rsid w:val="00842BE3"/>
    <w:rsid w:val="00843EE8"/>
    <w:rsid w:val="0084446F"/>
    <w:rsid w:val="008451A9"/>
    <w:rsid w:val="00845557"/>
    <w:rsid w:val="00847239"/>
    <w:rsid w:val="0084744A"/>
    <w:rsid w:val="00847935"/>
    <w:rsid w:val="008506E0"/>
    <w:rsid w:val="00850B2D"/>
    <w:rsid w:val="008514C0"/>
    <w:rsid w:val="0085174D"/>
    <w:rsid w:val="008520A0"/>
    <w:rsid w:val="008524D3"/>
    <w:rsid w:val="008530AF"/>
    <w:rsid w:val="008537E3"/>
    <w:rsid w:val="008540D8"/>
    <w:rsid w:val="00855C41"/>
    <w:rsid w:val="008565D4"/>
    <w:rsid w:val="00856B04"/>
    <w:rsid w:val="00856FD2"/>
    <w:rsid w:val="00857614"/>
    <w:rsid w:val="00857C19"/>
    <w:rsid w:val="00857D98"/>
    <w:rsid w:val="00857E95"/>
    <w:rsid w:val="00860B64"/>
    <w:rsid w:val="00861059"/>
    <w:rsid w:val="0086163D"/>
    <w:rsid w:val="008620C6"/>
    <w:rsid w:val="00862176"/>
    <w:rsid w:val="00864B7E"/>
    <w:rsid w:val="00864F33"/>
    <w:rsid w:val="008652D5"/>
    <w:rsid w:val="0086604B"/>
    <w:rsid w:val="00867BE1"/>
    <w:rsid w:val="00867E9C"/>
    <w:rsid w:val="0087030B"/>
    <w:rsid w:val="00870756"/>
    <w:rsid w:val="008724C4"/>
    <w:rsid w:val="00872732"/>
    <w:rsid w:val="00872A2B"/>
    <w:rsid w:val="008761FC"/>
    <w:rsid w:val="00876FD0"/>
    <w:rsid w:val="0087795F"/>
    <w:rsid w:val="00877AE6"/>
    <w:rsid w:val="00877C00"/>
    <w:rsid w:val="00877E31"/>
    <w:rsid w:val="00880D4A"/>
    <w:rsid w:val="00881012"/>
    <w:rsid w:val="0088106B"/>
    <w:rsid w:val="008816B8"/>
    <w:rsid w:val="0088171C"/>
    <w:rsid w:val="00881E44"/>
    <w:rsid w:val="00882224"/>
    <w:rsid w:val="008825D0"/>
    <w:rsid w:val="008853BD"/>
    <w:rsid w:val="00885C57"/>
    <w:rsid w:val="00887343"/>
    <w:rsid w:val="0088780D"/>
    <w:rsid w:val="00887C3C"/>
    <w:rsid w:val="00890023"/>
    <w:rsid w:val="008964BA"/>
    <w:rsid w:val="008970AD"/>
    <w:rsid w:val="008A048D"/>
    <w:rsid w:val="008A1105"/>
    <w:rsid w:val="008A1301"/>
    <w:rsid w:val="008A1962"/>
    <w:rsid w:val="008A1D3A"/>
    <w:rsid w:val="008A2B1F"/>
    <w:rsid w:val="008A2E62"/>
    <w:rsid w:val="008A394C"/>
    <w:rsid w:val="008A3A13"/>
    <w:rsid w:val="008A433D"/>
    <w:rsid w:val="008A57BB"/>
    <w:rsid w:val="008A5B0F"/>
    <w:rsid w:val="008A6D7B"/>
    <w:rsid w:val="008A6E19"/>
    <w:rsid w:val="008B15BA"/>
    <w:rsid w:val="008B4AF2"/>
    <w:rsid w:val="008B5171"/>
    <w:rsid w:val="008B60E8"/>
    <w:rsid w:val="008B71D5"/>
    <w:rsid w:val="008B7213"/>
    <w:rsid w:val="008B7221"/>
    <w:rsid w:val="008B75FF"/>
    <w:rsid w:val="008B7CBD"/>
    <w:rsid w:val="008C04E9"/>
    <w:rsid w:val="008C0540"/>
    <w:rsid w:val="008C0727"/>
    <w:rsid w:val="008C0E9A"/>
    <w:rsid w:val="008C14EC"/>
    <w:rsid w:val="008C1CE9"/>
    <w:rsid w:val="008C2667"/>
    <w:rsid w:val="008C26B6"/>
    <w:rsid w:val="008C2B77"/>
    <w:rsid w:val="008C35CE"/>
    <w:rsid w:val="008C35DB"/>
    <w:rsid w:val="008C366F"/>
    <w:rsid w:val="008C610B"/>
    <w:rsid w:val="008C64DD"/>
    <w:rsid w:val="008C7208"/>
    <w:rsid w:val="008C772B"/>
    <w:rsid w:val="008D0479"/>
    <w:rsid w:val="008D093F"/>
    <w:rsid w:val="008D136E"/>
    <w:rsid w:val="008D1AC0"/>
    <w:rsid w:val="008D1B3F"/>
    <w:rsid w:val="008D3264"/>
    <w:rsid w:val="008D330B"/>
    <w:rsid w:val="008D49E1"/>
    <w:rsid w:val="008D4C9E"/>
    <w:rsid w:val="008D5D43"/>
    <w:rsid w:val="008D5F2E"/>
    <w:rsid w:val="008D6A3A"/>
    <w:rsid w:val="008D7036"/>
    <w:rsid w:val="008D7911"/>
    <w:rsid w:val="008D7D05"/>
    <w:rsid w:val="008E1443"/>
    <w:rsid w:val="008E172F"/>
    <w:rsid w:val="008E18D2"/>
    <w:rsid w:val="008E2643"/>
    <w:rsid w:val="008E2C5E"/>
    <w:rsid w:val="008E4135"/>
    <w:rsid w:val="008E51C0"/>
    <w:rsid w:val="008E544B"/>
    <w:rsid w:val="008E61E9"/>
    <w:rsid w:val="008E6A4B"/>
    <w:rsid w:val="008E6D80"/>
    <w:rsid w:val="008E6DC1"/>
    <w:rsid w:val="008E7654"/>
    <w:rsid w:val="008E7BF5"/>
    <w:rsid w:val="008F066E"/>
    <w:rsid w:val="008F0A06"/>
    <w:rsid w:val="008F0A67"/>
    <w:rsid w:val="008F12FF"/>
    <w:rsid w:val="008F24EC"/>
    <w:rsid w:val="008F26FD"/>
    <w:rsid w:val="008F28D5"/>
    <w:rsid w:val="008F2E66"/>
    <w:rsid w:val="008F39D0"/>
    <w:rsid w:val="008F3D9A"/>
    <w:rsid w:val="008F4557"/>
    <w:rsid w:val="008F62B6"/>
    <w:rsid w:val="008F64B5"/>
    <w:rsid w:val="008F74F0"/>
    <w:rsid w:val="009012E2"/>
    <w:rsid w:val="00901F36"/>
    <w:rsid w:val="0090304C"/>
    <w:rsid w:val="009032A4"/>
    <w:rsid w:val="00903787"/>
    <w:rsid w:val="009048F3"/>
    <w:rsid w:val="00904CED"/>
    <w:rsid w:val="00904DF9"/>
    <w:rsid w:val="00905DB6"/>
    <w:rsid w:val="00910FCE"/>
    <w:rsid w:val="0091229E"/>
    <w:rsid w:val="00913441"/>
    <w:rsid w:val="009137D7"/>
    <w:rsid w:val="00913AAB"/>
    <w:rsid w:val="00913CC6"/>
    <w:rsid w:val="009143F9"/>
    <w:rsid w:val="00914E52"/>
    <w:rsid w:val="00915DE3"/>
    <w:rsid w:val="009166E9"/>
    <w:rsid w:val="00916EA7"/>
    <w:rsid w:val="0092025A"/>
    <w:rsid w:val="00920D86"/>
    <w:rsid w:val="00921928"/>
    <w:rsid w:val="00921A79"/>
    <w:rsid w:val="00921B74"/>
    <w:rsid w:val="00921C35"/>
    <w:rsid w:val="00922074"/>
    <w:rsid w:val="00922A58"/>
    <w:rsid w:val="00923716"/>
    <w:rsid w:val="00923CF1"/>
    <w:rsid w:val="00924845"/>
    <w:rsid w:val="00924A42"/>
    <w:rsid w:val="00924E85"/>
    <w:rsid w:val="00924EEE"/>
    <w:rsid w:val="00924F43"/>
    <w:rsid w:val="00925645"/>
    <w:rsid w:val="00925BD1"/>
    <w:rsid w:val="009264EF"/>
    <w:rsid w:val="009272BB"/>
    <w:rsid w:val="00927E74"/>
    <w:rsid w:val="009306FE"/>
    <w:rsid w:val="00930DDE"/>
    <w:rsid w:val="009323A8"/>
    <w:rsid w:val="009330C3"/>
    <w:rsid w:val="00934228"/>
    <w:rsid w:val="00936A88"/>
    <w:rsid w:val="0093777D"/>
    <w:rsid w:val="00937992"/>
    <w:rsid w:val="00940975"/>
    <w:rsid w:val="00940D43"/>
    <w:rsid w:val="009410FB"/>
    <w:rsid w:val="00942ED6"/>
    <w:rsid w:val="00943F3A"/>
    <w:rsid w:val="009440DE"/>
    <w:rsid w:val="009442DB"/>
    <w:rsid w:val="009449F7"/>
    <w:rsid w:val="0094580E"/>
    <w:rsid w:val="00945A44"/>
    <w:rsid w:val="00945D4F"/>
    <w:rsid w:val="00945E7E"/>
    <w:rsid w:val="009461D8"/>
    <w:rsid w:val="00947131"/>
    <w:rsid w:val="009479DA"/>
    <w:rsid w:val="0095106A"/>
    <w:rsid w:val="0095204A"/>
    <w:rsid w:val="00952333"/>
    <w:rsid w:val="00954257"/>
    <w:rsid w:val="009543DA"/>
    <w:rsid w:val="00954860"/>
    <w:rsid w:val="00954C5B"/>
    <w:rsid w:val="009554F9"/>
    <w:rsid w:val="00956468"/>
    <w:rsid w:val="00956F85"/>
    <w:rsid w:val="00956FBF"/>
    <w:rsid w:val="0095703A"/>
    <w:rsid w:val="00957C6D"/>
    <w:rsid w:val="00957DD4"/>
    <w:rsid w:val="00960404"/>
    <w:rsid w:val="009606C0"/>
    <w:rsid w:val="00960D1D"/>
    <w:rsid w:val="00961CC6"/>
    <w:rsid w:val="0096373B"/>
    <w:rsid w:val="009640DF"/>
    <w:rsid w:val="00964406"/>
    <w:rsid w:val="00964469"/>
    <w:rsid w:val="00966A96"/>
    <w:rsid w:val="009672B3"/>
    <w:rsid w:val="00967884"/>
    <w:rsid w:val="00972D31"/>
    <w:rsid w:val="009733F6"/>
    <w:rsid w:val="00973581"/>
    <w:rsid w:val="00974119"/>
    <w:rsid w:val="0097424C"/>
    <w:rsid w:val="00974CFB"/>
    <w:rsid w:val="009758A2"/>
    <w:rsid w:val="00975D5B"/>
    <w:rsid w:val="009803A9"/>
    <w:rsid w:val="00980AB5"/>
    <w:rsid w:val="00980F5E"/>
    <w:rsid w:val="009812A8"/>
    <w:rsid w:val="0098141E"/>
    <w:rsid w:val="009815CC"/>
    <w:rsid w:val="00983C52"/>
    <w:rsid w:val="00983E60"/>
    <w:rsid w:val="009853E6"/>
    <w:rsid w:val="009857BD"/>
    <w:rsid w:val="00985A74"/>
    <w:rsid w:val="0098672D"/>
    <w:rsid w:val="00987BE4"/>
    <w:rsid w:val="00990BCE"/>
    <w:rsid w:val="00990D0E"/>
    <w:rsid w:val="0099136C"/>
    <w:rsid w:val="00992A67"/>
    <w:rsid w:val="00993C1D"/>
    <w:rsid w:val="00993EFB"/>
    <w:rsid w:val="00994FEA"/>
    <w:rsid w:val="0099525F"/>
    <w:rsid w:val="00996887"/>
    <w:rsid w:val="009A07FC"/>
    <w:rsid w:val="009A0D3D"/>
    <w:rsid w:val="009A1273"/>
    <w:rsid w:val="009A2226"/>
    <w:rsid w:val="009A2455"/>
    <w:rsid w:val="009A268A"/>
    <w:rsid w:val="009A319D"/>
    <w:rsid w:val="009A341C"/>
    <w:rsid w:val="009A509F"/>
    <w:rsid w:val="009A6944"/>
    <w:rsid w:val="009A739E"/>
    <w:rsid w:val="009A7F44"/>
    <w:rsid w:val="009B056E"/>
    <w:rsid w:val="009B0A77"/>
    <w:rsid w:val="009B0B0A"/>
    <w:rsid w:val="009B0F35"/>
    <w:rsid w:val="009B2B60"/>
    <w:rsid w:val="009B33FA"/>
    <w:rsid w:val="009B3F29"/>
    <w:rsid w:val="009B4986"/>
    <w:rsid w:val="009B4B8B"/>
    <w:rsid w:val="009B4EFC"/>
    <w:rsid w:val="009B6746"/>
    <w:rsid w:val="009B6D7F"/>
    <w:rsid w:val="009B729E"/>
    <w:rsid w:val="009B7572"/>
    <w:rsid w:val="009B7614"/>
    <w:rsid w:val="009C0D6B"/>
    <w:rsid w:val="009C2156"/>
    <w:rsid w:val="009C2C3D"/>
    <w:rsid w:val="009C396B"/>
    <w:rsid w:val="009C40C0"/>
    <w:rsid w:val="009D0300"/>
    <w:rsid w:val="009D1001"/>
    <w:rsid w:val="009D1086"/>
    <w:rsid w:val="009D14BC"/>
    <w:rsid w:val="009D151B"/>
    <w:rsid w:val="009D18AB"/>
    <w:rsid w:val="009D1C2B"/>
    <w:rsid w:val="009D1D03"/>
    <w:rsid w:val="009D215E"/>
    <w:rsid w:val="009D2C79"/>
    <w:rsid w:val="009D3255"/>
    <w:rsid w:val="009D3979"/>
    <w:rsid w:val="009D3B91"/>
    <w:rsid w:val="009D3F06"/>
    <w:rsid w:val="009D49A7"/>
    <w:rsid w:val="009D557C"/>
    <w:rsid w:val="009D59DF"/>
    <w:rsid w:val="009D6023"/>
    <w:rsid w:val="009D69E1"/>
    <w:rsid w:val="009D762C"/>
    <w:rsid w:val="009D7B3D"/>
    <w:rsid w:val="009E059F"/>
    <w:rsid w:val="009E2451"/>
    <w:rsid w:val="009E279E"/>
    <w:rsid w:val="009E479E"/>
    <w:rsid w:val="009E5478"/>
    <w:rsid w:val="009E5D0D"/>
    <w:rsid w:val="009E645E"/>
    <w:rsid w:val="009E672F"/>
    <w:rsid w:val="009E6B98"/>
    <w:rsid w:val="009E74A7"/>
    <w:rsid w:val="009F0460"/>
    <w:rsid w:val="009F1117"/>
    <w:rsid w:val="009F2CEA"/>
    <w:rsid w:val="009F3423"/>
    <w:rsid w:val="009F3AC9"/>
    <w:rsid w:val="009F40A6"/>
    <w:rsid w:val="009F4732"/>
    <w:rsid w:val="009F4AA2"/>
    <w:rsid w:val="009F5943"/>
    <w:rsid w:val="009F5FC1"/>
    <w:rsid w:val="009F6297"/>
    <w:rsid w:val="009F6C59"/>
    <w:rsid w:val="009F7162"/>
    <w:rsid w:val="00A002E6"/>
    <w:rsid w:val="00A028AE"/>
    <w:rsid w:val="00A03E7B"/>
    <w:rsid w:val="00A04A0A"/>
    <w:rsid w:val="00A05341"/>
    <w:rsid w:val="00A05AC3"/>
    <w:rsid w:val="00A06DE7"/>
    <w:rsid w:val="00A07645"/>
    <w:rsid w:val="00A078F6"/>
    <w:rsid w:val="00A102CB"/>
    <w:rsid w:val="00A103F2"/>
    <w:rsid w:val="00A10482"/>
    <w:rsid w:val="00A10D0E"/>
    <w:rsid w:val="00A10D8D"/>
    <w:rsid w:val="00A11CD6"/>
    <w:rsid w:val="00A11EBB"/>
    <w:rsid w:val="00A13F2B"/>
    <w:rsid w:val="00A15365"/>
    <w:rsid w:val="00A155B7"/>
    <w:rsid w:val="00A15F9D"/>
    <w:rsid w:val="00A1629B"/>
    <w:rsid w:val="00A16428"/>
    <w:rsid w:val="00A16B51"/>
    <w:rsid w:val="00A170DD"/>
    <w:rsid w:val="00A1754B"/>
    <w:rsid w:val="00A17A66"/>
    <w:rsid w:val="00A20827"/>
    <w:rsid w:val="00A215B1"/>
    <w:rsid w:val="00A216CE"/>
    <w:rsid w:val="00A21BA5"/>
    <w:rsid w:val="00A224CC"/>
    <w:rsid w:val="00A24043"/>
    <w:rsid w:val="00A240D3"/>
    <w:rsid w:val="00A24571"/>
    <w:rsid w:val="00A24668"/>
    <w:rsid w:val="00A24919"/>
    <w:rsid w:val="00A2550F"/>
    <w:rsid w:val="00A2557E"/>
    <w:rsid w:val="00A2577C"/>
    <w:rsid w:val="00A25A2B"/>
    <w:rsid w:val="00A25E31"/>
    <w:rsid w:val="00A25F40"/>
    <w:rsid w:val="00A2648A"/>
    <w:rsid w:val="00A26EFD"/>
    <w:rsid w:val="00A27F71"/>
    <w:rsid w:val="00A318E3"/>
    <w:rsid w:val="00A32926"/>
    <w:rsid w:val="00A32B57"/>
    <w:rsid w:val="00A33FFE"/>
    <w:rsid w:val="00A342E0"/>
    <w:rsid w:val="00A36BD7"/>
    <w:rsid w:val="00A36D8A"/>
    <w:rsid w:val="00A3762A"/>
    <w:rsid w:val="00A378A1"/>
    <w:rsid w:val="00A41223"/>
    <w:rsid w:val="00A41917"/>
    <w:rsid w:val="00A427C1"/>
    <w:rsid w:val="00A4290A"/>
    <w:rsid w:val="00A43759"/>
    <w:rsid w:val="00A43CC4"/>
    <w:rsid w:val="00A4408C"/>
    <w:rsid w:val="00A440EF"/>
    <w:rsid w:val="00A44336"/>
    <w:rsid w:val="00A45B9D"/>
    <w:rsid w:val="00A47061"/>
    <w:rsid w:val="00A47FCD"/>
    <w:rsid w:val="00A50281"/>
    <w:rsid w:val="00A50468"/>
    <w:rsid w:val="00A50F5C"/>
    <w:rsid w:val="00A514DE"/>
    <w:rsid w:val="00A52BE0"/>
    <w:rsid w:val="00A52C61"/>
    <w:rsid w:val="00A536E0"/>
    <w:rsid w:val="00A53B9F"/>
    <w:rsid w:val="00A5462E"/>
    <w:rsid w:val="00A547D3"/>
    <w:rsid w:val="00A548F2"/>
    <w:rsid w:val="00A559DF"/>
    <w:rsid w:val="00A569FB"/>
    <w:rsid w:val="00A56F5B"/>
    <w:rsid w:val="00A570AB"/>
    <w:rsid w:val="00A57C69"/>
    <w:rsid w:val="00A57F0C"/>
    <w:rsid w:val="00A603CF"/>
    <w:rsid w:val="00A604CC"/>
    <w:rsid w:val="00A60ED7"/>
    <w:rsid w:val="00A60F78"/>
    <w:rsid w:val="00A612C9"/>
    <w:rsid w:val="00A62F9C"/>
    <w:rsid w:val="00A66284"/>
    <w:rsid w:val="00A6653F"/>
    <w:rsid w:val="00A678FB"/>
    <w:rsid w:val="00A70CDC"/>
    <w:rsid w:val="00A715D6"/>
    <w:rsid w:val="00A721E5"/>
    <w:rsid w:val="00A742E1"/>
    <w:rsid w:val="00A7487A"/>
    <w:rsid w:val="00A74B6A"/>
    <w:rsid w:val="00A761F9"/>
    <w:rsid w:val="00A76D6F"/>
    <w:rsid w:val="00A77FB4"/>
    <w:rsid w:val="00A805FC"/>
    <w:rsid w:val="00A80E8D"/>
    <w:rsid w:val="00A8171B"/>
    <w:rsid w:val="00A82ACC"/>
    <w:rsid w:val="00A83B91"/>
    <w:rsid w:val="00A8447B"/>
    <w:rsid w:val="00A84C88"/>
    <w:rsid w:val="00A851DF"/>
    <w:rsid w:val="00A86151"/>
    <w:rsid w:val="00A871F6"/>
    <w:rsid w:val="00A9282F"/>
    <w:rsid w:val="00A92B0F"/>
    <w:rsid w:val="00A92FEF"/>
    <w:rsid w:val="00A93617"/>
    <w:rsid w:val="00A93D8D"/>
    <w:rsid w:val="00A93DCF"/>
    <w:rsid w:val="00A93FFD"/>
    <w:rsid w:val="00A94481"/>
    <w:rsid w:val="00A9486F"/>
    <w:rsid w:val="00A95A82"/>
    <w:rsid w:val="00A95F2C"/>
    <w:rsid w:val="00A963CA"/>
    <w:rsid w:val="00A968C6"/>
    <w:rsid w:val="00A972B4"/>
    <w:rsid w:val="00A97A14"/>
    <w:rsid w:val="00AA0A2A"/>
    <w:rsid w:val="00AA20B3"/>
    <w:rsid w:val="00AA25A7"/>
    <w:rsid w:val="00AA2B90"/>
    <w:rsid w:val="00AA2FAE"/>
    <w:rsid w:val="00AA3A44"/>
    <w:rsid w:val="00AA45C3"/>
    <w:rsid w:val="00AA4DE2"/>
    <w:rsid w:val="00AA509F"/>
    <w:rsid w:val="00AA55E6"/>
    <w:rsid w:val="00AA6049"/>
    <w:rsid w:val="00AA669B"/>
    <w:rsid w:val="00AA6BBA"/>
    <w:rsid w:val="00AA7F68"/>
    <w:rsid w:val="00AB0DC3"/>
    <w:rsid w:val="00AB0E51"/>
    <w:rsid w:val="00AB0FFA"/>
    <w:rsid w:val="00AB109E"/>
    <w:rsid w:val="00AB33C3"/>
    <w:rsid w:val="00AB3984"/>
    <w:rsid w:val="00AB3A3F"/>
    <w:rsid w:val="00AB4333"/>
    <w:rsid w:val="00AB4AB6"/>
    <w:rsid w:val="00AB7ABF"/>
    <w:rsid w:val="00AC0464"/>
    <w:rsid w:val="00AC0826"/>
    <w:rsid w:val="00AC102D"/>
    <w:rsid w:val="00AC17B3"/>
    <w:rsid w:val="00AC19E6"/>
    <w:rsid w:val="00AC1F73"/>
    <w:rsid w:val="00AC2026"/>
    <w:rsid w:val="00AC2606"/>
    <w:rsid w:val="00AC375B"/>
    <w:rsid w:val="00AC4144"/>
    <w:rsid w:val="00AC4305"/>
    <w:rsid w:val="00AC43AD"/>
    <w:rsid w:val="00AC45DB"/>
    <w:rsid w:val="00AC4C28"/>
    <w:rsid w:val="00AC56C2"/>
    <w:rsid w:val="00AC59B6"/>
    <w:rsid w:val="00AC629A"/>
    <w:rsid w:val="00AC7680"/>
    <w:rsid w:val="00AC76EF"/>
    <w:rsid w:val="00AD00D4"/>
    <w:rsid w:val="00AD010E"/>
    <w:rsid w:val="00AD03BD"/>
    <w:rsid w:val="00AD0BA0"/>
    <w:rsid w:val="00AD16E2"/>
    <w:rsid w:val="00AD1D6C"/>
    <w:rsid w:val="00AD2FA7"/>
    <w:rsid w:val="00AD351B"/>
    <w:rsid w:val="00AD404D"/>
    <w:rsid w:val="00AD564E"/>
    <w:rsid w:val="00AD5E34"/>
    <w:rsid w:val="00AD64A2"/>
    <w:rsid w:val="00AD772C"/>
    <w:rsid w:val="00AE1E75"/>
    <w:rsid w:val="00AE2462"/>
    <w:rsid w:val="00AE3691"/>
    <w:rsid w:val="00AE3831"/>
    <w:rsid w:val="00AE389D"/>
    <w:rsid w:val="00AE3E72"/>
    <w:rsid w:val="00AE40F5"/>
    <w:rsid w:val="00AE4B69"/>
    <w:rsid w:val="00AE55F6"/>
    <w:rsid w:val="00AE65D4"/>
    <w:rsid w:val="00AE6FC3"/>
    <w:rsid w:val="00AE7490"/>
    <w:rsid w:val="00AF0067"/>
    <w:rsid w:val="00AF06D2"/>
    <w:rsid w:val="00AF06F3"/>
    <w:rsid w:val="00AF1C61"/>
    <w:rsid w:val="00AF2786"/>
    <w:rsid w:val="00AF38BB"/>
    <w:rsid w:val="00AF3B7C"/>
    <w:rsid w:val="00AF3D77"/>
    <w:rsid w:val="00AF3F93"/>
    <w:rsid w:val="00AF47CC"/>
    <w:rsid w:val="00AF4F6E"/>
    <w:rsid w:val="00AF50C5"/>
    <w:rsid w:val="00AF513A"/>
    <w:rsid w:val="00AF5188"/>
    <w:rsid w:val="00AF6A75"/>
    <w:rsid w:val="00AF79F4"/>
    <w:rsid w:val="00AF7C4F"/>
    <w:rsid w:val="00B02B32"/>
    <w:rsid w:val="00B031E6"/>
    <w:rsid w:val="00B03351"/>
    <w:rsid w:val="00B03931"/>
    <w:rsid w:val="00B03F71"/>
    <w:rsid w:val="00B04906"/>
    <w:rsid w:val="00B04ADC"/>
    <w:rsid w:val="00B050FD"/>
    <w:rsid w:val="00B05385"/>
    <w:rsid w:val="00B05A1C"/>
    <w:rsid w:val="00B06B47"/>
    <w:rsid w:val="00B07918"/>
    <w:rsid w:val="00B1006C"/>
    <w:rsid w:val="00B10C88"/>
    <w:rsid w:val="00B10D04"/>
    <w:rsid w:val="00B10F0E"/>
    <w:rsid w:val="00B11053"/>
    <w:rsid w:val="00B11949"/>
    <w:rsid w:val="00B11C43"/>
    <w:rsid w:val="00B132BE"/>
    <w:rsid w:val="00B13BD2"/>
    <w:rsid w:val="00B13F14"/>
    <w:rsid w:val="00B163B2"/>
    <w:rsid w:val="00B1688B"/>
    <w:rsid w:val="00B16ACC"/>
    <w:rsid w:val="00B17A19"/>
    <w:rsid w:val="00B17F37"/>
    <w:rsid w:val="00B200AB"/>
    <w:rsid w:val="00B20EE6"/>
    <w:rsid w:val="00B21240"/>
    <w:rsid w:val="00B22AE9"/>
    <w:rsid w:val="00B23A45"/>
    <w:rsid w:val="00B2443E"/>
    <w:rsid w:val="00B247EA"/>
    <w:rsid w:val="00B24A38"/>
    <w:rsid w:val="00B2527F"/>
    <w:rsid w:val="00B25539"/>
    <w:rsid w:val="00B25A4D"/>
    <w:rsid w:val="00B261D4"/>
    <w:rsid w:val="00B262E7"/>
    <w:rsid w:val="00B26A32"/>
    <w:rsid w:val="00B26C3E"/>
    <w:rsid w:val="00B272BD"/>
    <w:rsid w:val="00B2776D"/>
    <w:rsid w:val="00B27A14"/>
    <w:rsid w:val="00B27E4E"/>
    <w:rsid w:val="00B3025C"/>
    <w:rsid w:val="00B3051C"/>
    <w:rsid w:val="00B305ED"/>
    <w:rsid w:val="00B31BBE"/>
    <w:rsid w:val="00B31E59"/>
    <w:rsid w:val="00B320DF"/>
    <w:rsid w:val="00B3387E"/>
    <w:rsid w:val="00B33D15"/>
    <w:rsid w:val="00B341B4"/>
    <w:rsid w:val="00B342E2"/>
    <w:rsid w:val="00B34556"/>
    <w:rsid w:val="00B34EA2"/>
    <w:rsid w:val="00B3560A"/>
    <w:rsid w:val="00B3672F"/>
    <w:rsid w:val="00B3767E"/>
    <w:rsid w:val="00B402EA"/>
    <w:rsid w:val="00B40CE0"/>
    <w:rsid w:val="00B41117"/>
    <w:rsid w:val="00B41BD6"/>
    <w:rsid w:val="00B42800"/>
    <w:rsid w:val="00B4298F"/>
    <w:rsid w:val="00B42CF6"/>
    <w:rsid w:val="00B42EF9"/>
    <w:rsid w:val="00B43F60"/>
    <w:rsid w:val="00B440AE"/>
    <w:rsid w:val="00B44350"/>
    <w:rsid w:val="00B448E7"/>
    <w:rsid w:val="00B44C58"/>
    <w:rsid w:val="00B460E3"/>
    <w:rsid w:val="00B4610A"/>
    <w:rsid w:val="00B46664"/>
    <w:rsid w:val="00B4679A"/>
    <w:rsid w:val="00B473E7"/>
    <w:rsid w:val="00B47860"/>
    <w:rsid w:val="00B503AD"/>
    <w:rsid w:val="00B50E36"/>
    <w:rsid w:val="00B50F42"/>
    <w:rsid w:val="00B51CD4"/>
    <w:rsid w:val="00B51ED6"/>
    <w:rsid w:val="00B52038"/>
    <w:rsid w:val="00B5281C"/>
    <w:rsid w:val="00B52BB7"/>
    <w:rsid w:val="00B5583E"/>
    <w:rsid w:val="00B57B6D"/>
    <w:rsid w:val="00B57C7D"/>
    <w:rsid w:val="00B60464"/>
    <w:rsid w:val="00B605FA"/>
    <w:rsid w:val="00B6166A"/>
    <w:rsid w:val="00B61B33"/>
    <w:rsid w:val="00B6298F"/>
    <w:rsid w:val="00B62AE5"/>
    <w:rsid w:val="00B63637"/>
    <w:rsid w:val="00B63F5F"/>
    <w:rsid w:val="00B63F75"/>
    <w:rsid w:val="00B64057"/>
    <w:rsid w:val="00B65402"/>
    <w:rsid w:val="00B65FC7"/>
    <w:rsid w:val="00B70A34"/>
    <w:rsid w:val="00B7155D"/>
    <w:rsid w:val="00B728EC"/>
    <w:rsid w:val="00B73B0E"/>
    <w:rsid w:val="00B73F1D"/>
    <w:rsid w:val="00B74006"/>
    <w:rsid w:val="00B74089"/>
    <w:rsid w:val="00B74D63"/>
    <w:rsid w:val="00B7555B"/>
    <w:rsid w:val="00B75AB4"/>
    <w:rsid w:val="00B75F6F"/>
    <w:rsid w:val="00B77605"/>
    <w:rsid w:val="00B77CAB"/>
    <w:rsid w:val="00B77DAE"/>
    <w:rsid w:val="00B77DDA"/>
    <w:rsid w:val="00B80A1D"/>
    <w:rsid w:val="00B80A62"/>
    <w:rsid w:val="00B80D4D"/>
    <w:rsid w:val="00B814B9"/>
    <w:rsid w:val="00B81AA4"/>
    <w:rsid w:val="00B81C4D"/>
    <w:rsid w:val="00B81DDA"/>
    <w:rsid w:val="00B82434"/>
    <w:rsid w:val="00B825B3"/>
    <w:rsid w:val="00B831A6"/>
    <w:rsid w:val="00B84F45"/>
    <w:rsid w:val="00B84FC7"/>
    <w:rsid w:val="00B85237"/>
    <w:rsid w:val="00B85736"/>
    <w:rsid w:val="00B85C09"/>
    <w:rsid w:val="00B866B7"/>
    <w:rsid w:val="00B87212"/>
    <w:rsid w:val="00B87E40"/>
    <w:rsid w:val="00B87E4D"/>
    <w:rsid w:val="00B9113D"/>
    <w:rsid w:val="00B914BC"/>
    <w:rsid w:val="00B91958"/>
    <w:rsid w:val="00B926DA"/>
    <w:rsid w:val="00B93B17"/>
    <w:rsid w:val="00B947C5"/>
    <w:rsid w:val="00B959C8"/>
    <w:rsid w:val="00B97ED2"/>
    <w:rsid w:val="00BA0B55"/>
    <w:rsid w:val="00BA1100"/>
    <w:rsid w:val="00BA18F5"/>
    <w:rsid w:val="00BA28B8"/>
    <w:rsid w:val="00BA3CF6"/>
    <w:rsid w:val="00BA4D37"/>
    <w:rsid w:val="00BA4D55"/>
    <w:rsid w:val="00BA59D6"/>
    <w:rsid w:val="00BA5F85"/>
    <w:rsid w:val="00BA7EDD"/>
    <w:rsid w:val="00BB07AA"/>
    <w:rsid w:val="00BB0B40"/>
    <w:rsid w:val="00BB1B73"/>
    <w:rsid w:val="00BB1FF6"/>
    <w:rsid w:val="00BB2088"/>
    <w:rsid w:val="00BB209F"/>
    <w:rsid w:val="00BB3150"/>
    <w:rsid w:val="00BB3529"/>
    <w:rsid w:val="00BB42E4"/>
    <w:rsid w:val="00BB4C25"/>
    <w:rsid w:val="00BB5412"/>
    <w:rsid w:val="00BB62A9"/>
    <w:rsid w:val="00BB6AD6"/>
    <w:rsid w:val="00BB6C03"/>
    <w:rsid w:val="00BB7041"/>
    <w:rsid w:val="00BB716A"/>
    <w:rsid w:val="00BB75DA"/>
    <w:rsid w:val="00BB7A00"/>
    <w:rsid w:val="00BB7AAD"/>
    <w:rsid w:val="00BC10D1"/>
    <w:rsid w:val="00BC2066"/>
    <w:rsid w:val="00BC22B1"/>
    <w:rsid w:val="00BC376D"/>
    <w:rsid w:val="00BC3797"/>
    <w:rsid w:val="00BC423F"/>
    <w:rsid w:val="00BC620C"/>
    <w:rsid w:val="00BD0866"/>
    <w:rsid w:val="00BD0C03"/>
    <w:rsid w:val="00BD1AD0"/>
    <w:rsid w:val="00BD2F6A"/>
    <w:rsid w:val="00BD3BC9"/>
    <w:rsid w:val="00BD3EE9"/>
    <w:rsid w:val="00BD42D9"/>
    <w:rsid w:val="00BD498F"/>
    <w:rsid w:val="00BD5540"/>
    <w:rsid w:val="00BD5EB5"/>
    <w:rsid w:val="00BD5F6E"/>
    <w:rsid w:val="00BD6E9F"/>
    <w:rsid w:val="00BD7F2E"/>
    <w:rsid w:val="00BD7F7C"/>
    <w:rsid w:val="00BE0ABA"/>
    <w:rsid w:val="00BE0AF1"/>
    <w:rsid w:val="00BE3EFE"/>
    <w:rsid w:val="00BE3F5F"/>
    <w:rsid w:val="00BE483D"/>
    <w:rsid w:val="00BE4851"/>
    <w:rsid w:val="00BE53CC"/>
    <w:rsid w:val="00BE65D8"/>
    <w:rsid w:val="00BE708F"/>
    <w:rsid w:val="00BE7E73"/>
    <w:rsid w:val="00BF083B"/>
    <w:rsid w:val="00BF1BCC"/>
    <w:rsid w:val="00BF1F26"/>
    <w:rsid w:val="00BF2012"/>
    <w:rsid w:val="00BF274E"/>
    <w:rsid w:val="00BF2EF7"/>
    <w:rsid w:val="00BF316A"/>
    <w:rsid w:val="00BF3399"/>
    <w:rsid w:val="00BF3CE9"/>
    <w:rsid w:val="00BF4094"/>
    <w:rsid w:val="00BF433F"/>
    <w:rsid w:val="00BF49CA"/>
    <w:rsid w:val="00BF54BE"/>
    <w:rsid w:val="00BF54E4"/>
    <w:rsid w:val="00C0122C"/>
    <w:rsid w:val="00C01C2F"/>
    <w:rsid w:val="00C02465"/>
    <w:rsid w:val="00C02B32"/>
    <w:rsid w:val="00C02B89"/>
    <w:rsid w:val="00C045FD"/>
    <w:rsid w:val="00C047B4"/>
    <w:rsid w:val="00C04B35"/>
    <w:rsid w:val="00C04B60"/>
    <w:rsid w:val="00C04C9D"/>
    <w:rsid w:val="00C04CA5"/>
    <w:rsid w:val="00C0551A"/>
    <w:rsid w:val="00C06131"/>
    <w:rsid w:val="00C06BC8"/>
    <w:rsid w:val="00C0735D"/>
    <w:rsid w:val="00C07C60"/>
    <w:rsid w:val="00C07DEC"/>
    <w:rsid w:val="00C104F2"/>
    <w:rsid w:val="00C11133"/>
    <w:rsid w:val="00C1134A"/>
    <w:rsid w:val="00C1210E"/>
    <w:rsid w:val="00C123EB"/>
    <w:rsid w:val="00C135BB"/>
    <w:rsid w:val="00C13F3D"/>
    <w:rsid w:val="00C143C5"/>
    <w:rsid w:val="00C14B50"/>
    <w:rsid w:val="00C15548"/>
    <w:rsid w:val="00C169FF"/>
    <w:rsid w:val="00C1712D"/>
    <w:rsid w:val="00C216E5"/>
    <w:rsid w:val="00C21C5C"/>
    <w:rsid w:val="00C22101"/>
    <w:rsid w:val="00C234FB"/>
    <w:rsid w:val="00C23747"/>
    <w:rsid w:val="00C24060"/>
    <w:rsid w:val="00C241C8"/>
    <w:rsid w:val="00C2445A"/>
    <w:rsid w:val="00C256BE"/>
    <w:rsid w:val="00C26230"/>
    <w:rsid w:val="00C316E1"/>
    <w:rsid w:val="00C3245E"/>
    <w:rsid w:val="00C33C7E"/>
    <w:rsid w:val="00C35003"/>
    <w:rsid w:val="00C35306"/>
    <w:rsid w:val="00C37E60"/>
    <w:rsid w:val="00C409E9"/>
    <w:rsid w:val="00C40C25"/>
    <w:rsid w:val="00C4123A"/>
    <w:rsid w:val="00C417D5"/>
    <w:rsid w:val="00C426FF"/>
    <w:rsid w:val="00C4279A"/>
    <w:rsid w:val="00C43075"/>
    <w:rsid w:val="00C431F1"/>
    <w:rsid w:val="00C4364C"/>
    <w:rsid w:val="00C43FAA"/>
    <w:rsid w:val="00C4412B"/>
    <w:rsid w:val="00C45042"/>
    <w:rsid w:val="00C45DF4"/>
    <w:rsid w:val="00C45FB0"/>
    <w:rsid w:val="00C46A1F"/>
    <w:rsid w:val="00C46B21"/>
    <w:rsid w:val="00C46DFD"/>
    <w:rsid w:val="00C47029"/>
    <w:rsid w:val="00C47F39"/>
    <w:rsid w:val="00C500E8"/>
    <w:rsid w:val="00C52D67"/>
    <w:rsid w:val="00C54690"/>
    <w:rsid w:val="00C54A94"/>
    <w:rsid w:val="00C55A3F"/>
    <w:rsid w:val="00C55B3E"/>
    <w:rsid w:val="00C55EDA"/>
    <w:rsid w:val="00C56183"/>
    <w:rsid w:val="00C5634E"/>
    <w:rsid w:val="00C611C6"/>
    <w:rsid w:val="00C62A60"/>
    <w:rsid w:val="00C62BF8"/>
    <w:rsid w:val="00C641A9"/>
    <w:rsid w:val="00C644D7"/>
    <w:rsid w:val="00C64EFE"/>
    <w:rsid w:val="00C65DEC"/>
    <w:rsid w:val="00C65E37"/>
    <w:rsid w:val="00C65E7F"/>
    <w:rsid w:val="00C66235"/>
    <w:rsid w:val="00C66355"/>
    <w:rsid w:val="00C66463"/>
    <w:rsid w:val="00C6671D"/>
    <w:rsid w:val="00C66F89"/>
    <w:rsid w:val="00C6710C"/>
    <w:rsid w:val="00C7013D"/>
    <w:rsid w:val="00C701F4"/>
    <w:rsid w:val="00C7049B"/>
    <w:rsid w:val="00C70D56"/>
    <w:rsid w:val="00C70ED2"/>
    <w:rsid w:val="00C71818"/>
    <w:rsid w:val="00C71910"/>
    <w:rsid w:val="00C72EBE"/>
    <w:rsid w:val="00C7349A"/>
    <w:rsid w:val="00C73617"/>
    <w:rsid w:val="00C74D05"/>
    <w:rsid w:val="00C76C38"/>
    <w:rsid w:val="00C76E5C"/>
    <w:rsid w:val="00C76EAB"/>
    <w:rsid w:val="00C77A01"/>
    <w:rsid w:val="00C77B1B"/>
    <w:rsid w:val="00C77E3F"/>
    <w:rsid w:val="00C8001A"/>
    <w:rsid w:val="00C803F9"/>
    <w:rsid w:val="00C81899"/>
    <w:rsid w:val="00C81D59"/>
    <w:rsid w:val="00C821C1"/>
    <w:rsid w:val="00C84053"/>
    <w:rsid w:val="00C84482"/>
    <w:rsid w:val="00C854B8"/>
    <w:rsid w:val="00C8567C"/>
    <w:rsid w:val="00C868E1"/>
    <w:rsid w:val="00C91F19"/>
    <w:rsid w:val="00C9218D"/>
    <w:rsid w:val="00C92491"/>
    <w:rsid w:val="00C934DC"/>
    <w:rsid w:val="00C93A8D"/>
    <w:rsid w:val="00C96916"/>
    <w:rsid w:val="00CA121E"/>
    <w:rsid w:val="00CA17FD"/>
    <w:rsid w:val="00CA1CB7"/>
    <w:rsid w:val="00CA1CFF"/>
    <w:rsid w:val="00CA2156"/>
    <w:rsid w:val="00CA21E1"/>
    <w:rsid w:val="00CA2531"/>
    <w:rsid w:val="00CA286F"/>
    <w:rsid w:val="00CA2D30"/>
    <w:rsid w:val="00CA3547"/>
    <w:rsid w:val="00CA37B6"/>
    <w:rsid w:val="00CA4280"/>
    <w:rsid w:val="00CA45D7"/>
    <w:rsid w:val="00CA5DB0"/>
    <w:rsid w:val="00CA63E9"/>
    <w:rsid w:val="00CA7269"/>
    <w:rsid w:val="00CA7F1C"/>
    <w:rsid w:val="00CB06A6"/>
    <w:rsid w:val="00CB07F2"/>
    <w:rsid w:val="00CB08AC"/>
    <w:rsid w:val="00CB0905"/>
    <w:rsid w:val="00CB0BBF"/>
    <w:rsid w:val="00CB0EC8"/>
    <w:rsid w:val="00CB1C21"/>
    <w:rsid w:val="00CB3288"/>
    <w:rsid w:val="00CB4CB7"/>
    <w:rsid w:val="00CB5501"/>
    <w:rsid w:val="00CB61CE"/>
    <w:rsid w:val="00CB7AB9"/>
    <w:rsid w:val="00CB7B91"/>
    <w:rsid w:val="00CB7ECB"/>
    <w:rsid w:val="00CC01D4"/>
    <w:rsid w:val="00CC01FA"/>
    <w:rsid w:val="00CC09E8"/>
    <w:rsid w:val="00CC180F"/>
    <w:rsid w:val="00CC2A27"/>
    <w:rsid w:val="00CC30A1"/>
    <w:rsid w:val="00CC438F"/>
    <w:rsid w:val="00CC49B3"/>
    <w:rsid w:val="00CC4BC9"/>
    <w:rsid w:val="00CC510B"/>
    <w:rsid w:val="00CC57BB"/>
    <w:rsid w:val="00CC7272"/>
    <w:rsid w:val="00CD04D1"/>
    <w:rsid w:val="00CD0A03"/>
    <w:rsid w:val="00CD13C7"/>
    <w:rsid w:val="00CD1ECE"/>
    <w:rsid w:val="00CD2616"/>
    <w:rsid w:val="00CD2A78"/>
    <w:rsid w:val="00CD2BBC"/>
    <w:rsid w:val="00CD3106"/>
    <w:rsid w:val="00CD3F0F"/>
    <w:rsid w:val="00CD45CE"/>
    <w:rsid w:val="00CD514A"/>
    <w:rsid w:val="00CD5975"/>
    <w:rsid w:val="00CD5B1B"/>
    <w:rsid w:val="00CD66AF"/>
    <w:rsid w:val="00CD6892"/>
    <w:rsid w:val="00CD6FF2"/>
    <w:rsid w:val="00CD78E2"/>
    <w:rsid w:val="00CE0E4F"/>
    <w:rsid w:val="00CE2187"/>
    <w:rsid w:val="00CE32D9"/>
    <w:rsid w:val="00CE3F87"/>
    <w:rsid w:val="00CE4C5A"/>
    <w:rsid w:val="00CE4FEF"/>
    <w:rsid w:val="00CE5F19"/>
    <w:rsid w:val="00CE60F6"/>
    <w:rsid w:val="00CF00AF"/>
    <w:rsid w:val="00CF0EC4"/>
    <w:rsid w:val="00CF1BA2"/>
    <w:rsid w:val="00CF1CB7"/>
    <w:rsid w:val="00CF27B4"/>
    <w:rsid w:val="00CF5580"/>
    <w:rsid w:val="00CF55D7"/>
    <w:rsid w:val="00CF648C"/>
    <w:rsid w:val="00CF6D6E"/>
    <w:rsid w:val="00CF7DCE"/>
    <w:rsid w:val="00D00765"/>
    <w:rsid w:val="00D0081D"/>
    <w:rsid w:val="00D00D53"/>
    <w:rsid w:val="00D02159"/>
    <w:rsid w:val="00D04214"/>
    <w:rsid w:val="00D04486"/>
    <w:rsid w:val="00D04553"/>
    <w:rsid w:val="00D04AB5"/>
    <w:rsid w:val="00D05D94"/>
    <w:rsid w:val="00D0647F"/>
    <w:rsid w:val="00D071D9"/>
    <w:rsid w:val="00D102FE"/>
    <w:rsid w:val="00D1175B"/>
    <w:rsid w:val="00D11EC4"/>
    <w:rsid w:val="00D12380"/>
    <w:rsid w:val="00D12635"/>
    <w:rsid w:val="00D12CB4"/>
    <w:rsid w:val="00D12D18"/>
    <w:rsid w:val="00D12E7C"/>
    <w:rsid w:val="00D13024"/>
    <w:rsid w:val="00D1349D"/>
    <w:rsid w:val="00D140B6"/>
    <w:rsid w:val="00D1436C"/>
    <w:rsid w:val="00D1499F"/>
    <w:rsid w:val="00D14F28"/>
    <w:rsid w:val="00D15569"/>
    <w:rsid w:val="00D155B4"/>
    <w:rsid w:val="00D1673F"/>
    <w:rsid w:val="00D16754"/>
    <w:rsid w:val="00D16979"/>
    <w:rsid w:val="00D174A8"/>
    <w:rsid w:val="00D20018"/>
    <w:rsid w:val="00D20719"/>
    <w:rsid w:val="00D215F3"/>
    <w:rsid w:val="00D21ACD"/>
    <w:rsid w:val="00D228F9"/>
    <w:rsid w:val="00D22D5E"/>
    <w:rsid w:val="00D237A1"/>
    <w:rsid w:val="00D23C70"/>
    <w:rsid w:val="00D23C72"/>
    <w:rsid w:val="00D23E47"/>
    <w:rsid w:val="00D25BF0"/>
    <w:rsid w:val="00D260E1"/>
    <w:rsid w:val="00D2779B"/>
    <w:rsid w:val="00D27FA6"/>
    <w:rsid w:val="00D30CF5"/>
    <w:rsid w:val="00D32146"/>
    <w:rsid w:val="00D32B1C"/>
    <w:rsid w:val="00D32DD1"/>
    <w:rsid w:val="00D33F86"/>
    <w:rsid w:val="00D34089"/>
    <w:rsid w:val="00D34C1A"/>
    <w:rsid w:val="00D36AC2"/>
    <w:rsid w:val="00D37546"/>
    <w:rsid w:val="00D376A2"/>
    <w:rsid w:val="00D37BEC"/>
    <w:rsid w:val="00D37DB6"/>
    <w:rsid w:val="00D37DE8"/>
    <w:rsid w:val="00D4011E"/>
    <w:rsid w:val="00D40DBD"/>
    <w:rsid w:val="00D41BB8"/>
    <w:rsid w:val="00D41E90"/>
    <w:rsid w:val="00D426D0"/>
    <w:rsid w:val="00D42AED"/>
    <w:rsid w:val="00D42B26"/>
    <w:rsid w:val="00D42FC1"/>
    <w:rsid w:val="00D440D6"/>
    <w:rsid w:val="00D446B7"/>
    <w:rsid w:val="00D44B1E"/>
    <w:rsid w:val="00D44D2E"/>
    <w:rsid w:val="00D44E53"/>
    <w:rsid w:val="00D458CA"/>
    <w:rsid w:val="00D45F4C"/>
    <w:rsid w:val="00D47967"/>
    <w:rsid w:val="00D47DED"/>
    <w:rsid w:val="00D50D6F"/>
    <w:rsid w:val="00D52E2B"/>
    <w:rsid w:val="00D53BCC"/>
    <w:rsid w:val="00D5442B"/>
    <w:rsid w:val="00D54674"/>
    <w:rsid w:val="00D54F71"/>
    <w:rsid w:val="00D55451"/>
    <w:rsid w:val="00D561BA"/>
    <w:rsid w:val="00D564AB"/>
    <w:rsid w:val="00D564D7"/>
    <w:rsid w:val="00D57FCB"/>
    <w:rsid w:val="00D6089A"/>
    <w:rsid w:val="00D60908"/>
    <w:rsid w:val="00D60E74"/>
    <w:rsid w:val="00D60ECC"/>
    <w:rsid w:val="00D61D11"/>
    <w:rsid w:val="00D629B3"/>
    <w:rsid w:val="00D632DB"/>
    <w:rsid w:val="00D633E3"/>
    <w:rsid w:val="00D64332"/>
    <w:rsid w:val="00D64C5E"/>
    <w:rsid w:val="00D654FB"/>
    <w:rsid w:val="00D66E25"/>
    <w:rsid w:val="00D7282E"/>
    <w:rsid w:val="00D72A09"/>
    <w:rsid w:val="00D72E10"/>
    <w:rsid w:val="00D730DF"/>
    <w:rsid w:val="00D74427"/>
    <w:rsid w:val="00D752F6"/>
    <w:rsid w:val="00D75837"/>
    <w:rsid w:val="00D75C54"/>
    <w:rsid w:val="00D76D1B"/>
    <w:rsid w:val="00D77EA4"/>
    <w:rsid w:val="00D81A21"/>
    <w:rsid w:val="00D8263E"/>
    <w:rsid w:val="00D83EB1"/>
    <w:rsid w:val="00D8573D"/>
    <w:rsid w:val="00D8581A"/>
    <w:rsid w:val="00D86164"/>
    <w:rsid w:val="00D86178"/>
    <w:rsid w:val="00D86402"/>
    <w:rsid w:val="00D900EF"/>
    <w:rsid w:val="00D901D5"/>
    <w:rsid w:val="00D91404"/>
    <w:rsid w:val="00D91529"/>
    <w:rsid w:val="00D91AC7"/>
    <w:rsid w:val="00D9225C"/>
    <w:rsid w:val="00D93503"/>
    <w:rsid w:val="00D93C97"/>
    <w:rsid w:val="00D94AB9"/>
    <w:rsid w:val="00D94EF8"/>
    <w:rsid w:val="00D97080"/>
    <w:rsid w:val="00D97B7F"/>
    <w:rsid w:val="00DA04E8"/>
    <w:rsid w:val="00DA066D"/>
    <w:rsid w:val="00DA0922"/>
    <w:rsid w:val="00DA0CDF"/>
    <w:rsid w:val="00DA0F2A"/>
    <w:rsid w:val="00DA262F"/>
    <w:rsid w:val="00DA57E7"/>
    <w:rsid w:val="00DA706F"/>
    <w:rsid w:val="00DA774D"/>
    <w:rsid w:val="00DB21FD"/>
    <w:rsid w:val="00DB2FA6"/>
    <w:rsid w:val="00DB39D9"/>
    <w:rsid w:val="00DB3EC2"/>
    <w:rsid w:val="00DB42A8"/>
    <w:rsid w:val="00DB45DF"/>
    <w:rsid w:val="00DB61F6"/>
    <w:rsid w:val="00DC08EA"/>
    <w:rsid w:val="00DC1400"/>
    <w:rsid w:val="00DC1F4D"/>
    <w:rsid w:val="00DC275F"/>
    <w:rsid w:val="00DC2E57"/>
    <w:rsid w:val="00DC3D09"/>
    <w:rsid w:val="00DC44D0"/>
    <w:rsid w:val="00DC47B6"/>
    <w:rsid w:val="00DC4A40"/>
    <w:rsid w:val="00DC5981"/>
    <w:rsid w:val="00DC5FA0"/>
    <w:rsid w:val="00DC66BC"/>
    <w:rsid w:val="00DC68EB"/>
    <w:rsid w:val="00DC6942"/>
    <w:rsid w:val="00DC7D04"/>
    <w:rsid w:val="00DD043C"/>
    <w:rsid w:val="00DD0D09"/>
    <w:rsid w:val="00DD150E"/>
    <w:rsid w:val="00DD22EB"/>
    <w:rsid w:val="00DD4385"/>
    <w:rsid w:val="00DD441D"/>
    <w:rsid w:val="00DD4CFB"/>
    <w:rsid w:val="00DD53EE"/>
    <w:rsid w:val="00DD5C7D"/>
    <w:rsid w:val="00DD5EE8"/>
    <w:rsid w:val="00DD6321"/>
    <w:rsid w:val="00DD66CD"/>
    <w:rsid w:val="00DD6A51"/>
    <w:rsid w:val="00DD79BC"/>
    <w:rsid w:val="00DE082B"/>
    <w:rsid w:val="00DE0D30"/>
    <w:rsid w:val="00DE1AA6"/>
    <w:rsid w:val="00DE2902"/>
    <w:rsid w:val="00DE34A7"/>
    <w:rsid w:val="00DE38AF"/>
    <w:rsid w:val="00DE3A9F"/>
    <w:rsid w:val="00DE4AF3"/>
    <w:rsid w:val="00DE576C"/>
    <w:rsid w:val="00DE5F18"/>
    <w:rsid w:val="00DE63FD"/>
    <w:rsid w:val="00DE6FAA"/>
    <w:rsid w:val="00DE703A"/>
    <w:rsid w:val="00DE7072"/>
    <w:rsid w:val="00DE7F92"/>
    <w:rsid w:val="00DE7FB8"/>
    <w:rsid w:val="00DF0A21"/>
    <w:rsid w:val="00DF1B30"/>
    <w:rsid w:val="00DF25F2"/>
    <w:rsid w:val="00DF340B"/>
    <w:rsid w:val="00DF43F8"/>
    <w:rsid w:val="00DF45E0"/>
    <w:rsid w:val="00DF4D62"/>
    <w:rsid w:val="00DF585F"/>
    <w:rsid w:val="00DF68DA"/>
    <w:rsid w:val="00DF7417"/>
    <w:rsid w:val="00DF7944"/>
    <w:rsid w:val="00E00A8B"/>
    <w:rsid w:val="00E00DCA"/>
    <w:rsid w:val="00E013A5"/>
    <w:rsid w:val="00E01C76"/>
    <w:rsid w:val="00E01DC6"/>
    <w:rsid w:val="00E0295C"/>
    <w:rsid w:val="00E03100"/>
    <w:rsid w:val="00E034E6"/>
    <w:rsid w:val="00E03A46"/>
    <w:rsid w:val="00E03D8B"/>
    <w:rsid w:val="00E05781"/>
    <w:rsid w:val="00E05EF5"/>
    <w:rsid w:val="00E06661"/>
    <w:rsid w:val="00E06DCE"/>
    <w:rsid w:val="00E07A8E"/>
    <w:rsid w:val="00E10453"/>
    <w:rsid w:val="00E10D06"/>
    <w:rsid w:val="00E112CA"/>
    <w:rsid w:val="00E11D41"/>
    <w:rsid w:val="00E11E0E"/>
    <w:rsid w:val="00E12434"/>
    <w:rsid w:val="00E126EB"/>
    <w:rsid w:val="00E12EC3"/>
    <w:rsid w:val="00E13058"/>
    <w:rsid w:val="00E14D2A"/>
    <w:rsid w:val="00E16822"/>
    <w:rsid w:val="00E17364"/>
    <w:rsid w:val="00E20819"/>
    <w:rsid w:val="00E2260D"/>
    <w:rsid w:val="00E23867"/>
    <w:rsid w:val="00E23D0A"/>
    <w:rsid w:val="00E23FA8"/>
    <w:rsid w:val="00E2462E"/>
    <w:rsid w:val="00E249D7"/>
    <w:rsid w:val="00E253FF"/>
    <w:rsid w:val="00E260D7"/>
    <w:rsid w:val="00E27038"/>
    <w:rsid w:val="00E276BF"/>
    <w:rsid w:val="00E27E41"/>
    <w:rsid w:val="00E27EBF"/>
    <w:rsid w:val="00E301A8"/>
    <w:rsid w:val="00E30510"/>
    <w:rsid w:val="00E30A6D"/>
    <w:rsid w:val="00E32F8E"/>
    <w:rsid w:val="00E34292"/>
    <w:rsid w:val="00E345E0"/>
    <w:rsid w:val="00E364C9"/>
    <w:rsid w:val="00E36767"/>
    <w:rsid w:val="00E36CAF"/>
    <w:rsid w:val="00E37B61"/>
    <w:rsid w:val="00E406A2"/>
    <w:rsid w:val="00E43453"/>
    <w:rsid w:val="00E437B1"/>
    <w:rsid w:val="00E43E66"/>
    <w:rsid w:val="00E44286"/>
    <w:rsid w:val="00E44620"/>
    <w:rsid w:val="00E44950"/>
    <w:rsid w:val="00E44AB5"/>
    <w:rsid w:val="00E44F21"/>
    <w:rsid w:val="00E45132"/>
    <w:rsid w:val="00E45B58"/>
    <w:rsid w:val="00E45C01"/>
    <w:rsid w:val="00E45FBE"/>
    <w:rsid w:val="00E46FBD"/>
    <w:rsid w:val="00E473B1"/>
    <w:rsid w:val="00E47792"/>
    <w:rsid w:val="00E50241"/>
    <w:rsid w:val="00E505E1"/>
    <w:rsid w:val="00E508B8"/>
    <w:rsid w:val="00E50A45"/>
    <w:rsid w:val="00E50DB7"/>
    <w:rsid w:val="00E52DE5"/>
    <w:rsid w:val="00E52ED3"/>
    <w:rsid w:val="00E540CC"/>
    <w:rsid w:val="00E556A0"/>
    <w:rsid w:val="00E559C0"/>
    <w:rsid w:val="00E56214"/>
    <w:rsid w:val="00E57832"/>
    <w:rsid w:val="00E57D2F"/>
    <w:rsid w:val="00E615EA"/>
    <w:rsid w:val="00E6243A"/>
    <w:rsid w:val="00E62590"/>
    <w:rsid w:val="00E6444F"/>
    <w:rsid w:val="00E64555"/>
    <w:rsid w:val="00E66019"/>
    <w:rsid w:val="00E665CA"/>
    <w:rsid w:val="00E66BB2"/>
    <w:rsid w:val="00E66D8D"/>
    <w:rsid w:val="00E66E49"/>
    <w:rsid w:val="00E66E9A"/>
    <w:rsid w:val="00E673A3"/>
    <w:rsid w:val="00E67936"/>
    <w:rsid w:val="00E67AC6"/>
    <w:rsid w:val="00E71C48"/>
    <w:rsid w:val="00E71F90"/>
    <w:rsid w:val="00E72187"/>
    <w:rsid w:val="00E73BC3"/>
    <w:rsid w:val="00E74586"/>
    <w:rsid w:val="00E74A97"/>
    <w:rsid w:val="00E74B57"/>
    <w:rsid w:val="00E75B63"/>
    <w:rsid w:val="00E75EDB"/>
    <w:rsid w:val="00E76042"/>
    <w:rsid w:val="00E765C4"/>
    <w:rsid w:val="00E77462"/>
    <w:rsid w:val="00E803A0"/>
    <w:rsid w:val="00E80BDD"/>
    <w:rsid w:val="00E830F4"/>
    <w:rsid w:val="00E8316A"/>
    <w:rsid w:val="00E86611"/>
    <w:rsid w:val="00E86E9C"/>
    <w:rsid w:val="00E87AC3"/>
    <w:rsid w:val="00E90356"/>
    <w:rsid w:val="00E90620"/>
    <w:rsid w:val="00E90FA5"/>
    <w:rsid w:val="00E9147C"/>
    <w:rsid w:val="00E92D20"/>
    <w:rsid w:val="00E9330D"/>
    <w:rsid w:val="00E9331D"/>
    <w:rsid w:val="00E93A79"/>
    <w:rsid w:val="00E941AF"/>
    <w:rsid w:val="00E944EE"/>
    <w:rsid w:val="00E97481"/>
    <w:rsid w:val="00E976F2"/>
    <w:rsid w:val="00EA01DE"/>
    <w:rsid w:val="00EA0459"/>
    <w:rsid w:val="00EA09F4"/>
    <w:rsid w:val="00EA0E3F"/>
    <w:rsid w:val="00EA135E"/>
    <w:rsid w:val="00EA1CF7"/>
    <w:rsid w:val="00EA256E"/>
    <w:rsid w:val="00EA28C1"/>
    <w:rsid w:val="00EA29A3"/>
    <w:rsid w:val="00EA33E4"/>
    <w:rsid w:val="00EA3BAC"/>
    <w:rsid w:val="00EA3D65"/>
    <w:rsid w:val="00EA5D2B"/>
    <w:rsid w:val="00EA62E8"/>
    <w:rsid w:val="00EB068C"/>
    <w:rsid w:val="00EB0AAE"/>
    <w:rsid w:val="00EB0BAE"/>
    <w:rsid w:val="00EB0D77"/>
    <w:rsid w:val="00EB0F5F"/>
    <w:rsid w:val="00EB0FDD"/>
    <w:rsid w:val="00EB1226"/>
    <w:rsid w:val="00EB1674"/>
    <w:rsid w:val="00EB26B5"/>
    <w:rsid w:val="00EB2ED7"/>
    <w:rsid w:val="00EB571B"/>
    <w:rsid w:val="00EB603E"/>
    <w:rsid w:val="00EB62FF"/>
    <w:rsid w:val="00EB68A1"/>
    <w:rsid w:val="00EB7918"/>
    <w:rsid w:val="00EC04CB"/>
    <w:rsid w:val="00EC191C"/>
    <w:rsid w:val="00EC37F6"/>
    <w:rsid w:val="00EC3C2B"/>
    <w:rsid w:val="00EC4A99"/>
    <w:rsid w:val="00EC4AC7"/>
    <w:rsid w:val="00EC4E89"/>
    <w:rsid w:val="00EC5075"/>
    <w:rsid w:val="00EC5D68"/>
    <w:rsid w:val="00EC5E42"/>
    <w:rsid w:val="00EC5F7A"/>
    <w:rsid w:val="00EC69AE"/>
    <w:rsid w:val="00EC69C9"/>
    <w:rsid w:val="00EC7964"/>
    <w:rsid w:val="00ED0816"/>
    <w:rsid w:val="00ED0C13"/>
    <w:rsid w:val="00ED0D7D"/>
    <w:rsid w:val="00ED2174"/>
    <w:rsid w:val="00ED2438"/>
    <w:rsid w:val="00ED2F45"/>
    <w:rsid w:val="00ED3B08"/>
    <w:rsid w:val="00ED3EDA"/>
    <w:rsid w:val="00ED425E"/>
    <w:rsid w:val="00ED5032"/>
    <w:rsid w:val="00ED55AF"/>
    <w:rsid w:val="00ED673E"/>
    <w:rsid w:val="00ED7E80"/>
    <w:rsid w:val="00EE108A"/>
    <w:rsid w:val="00EE13AA"/>
    <w:rsid w:val="00EE1C2F"/>
    <w:rsid w:val="00EE1C4A"/>
    <w:rsid w:val="00EE2111"/>
    <w:rsid w:val="00EE2FAD"/>
    <w:rsid w:val="00EE3246"/>
    <w:rsid w:val="00EE46C1"/>
    <w:rsid w:val="00EE4F3A"/>
    <w:rsid w:val="00EE5902"/>
    <w:rsid w:val="00EE6841"/>
    <w:rsid w:val="00EE693D"/>
    <w:rsid w:val="00EE6C55"/>
    <w:rsid w:val="00EE6E78"/>
    <w:rsid w:val="00EE71C1"/>
    <w:rsid w:val="00EE7902"/>
    <w:rsid w:val="00EE7BD4"/>
    <w:rsid w:val="00EF0A9A"/>
    <w:rsid w:val="00EF155B"/>
    <w:rsid w:val="00EF1F34"/>
    <w:rsid w:val="00EF203E"/>
    <w:rsid w:val="00EF2071"/>
    <w:rsid w:val="00EF285A"/>
    <w:rsid w:val="00EF3941"/>
    <w:rsid w:val="00EF53CB"/>
    <w:rsid w:val="00EF59B4"/>
    <w:rsid w:val="00EF5DAD"/>
    <w:rsid w:val="00EF7510"/>
    <w:rsid w:val="00F01475"/>
    <w:rsid w:val="00F01949"/>
    <w:rsid w:val="00F03649"/>
    <w:rsid w:val="00F03982"/>
    <w:rsid w:val="00F039BE"/>
    <w:rsid w:val="00F03FC7"/>
    <w:rsid w:val="00F0426F"/>
    <w:rsid w:val="00F044BE"/>
    <w:rsid w:val="00F046B2"/>
    <w:rsid w:val="00F048EA"/>
    <w:rsid w:val="00F050F1"/>
    <w:rsid w:val="00F06F21"/>
    <w:rsid w:val="00F07851"/>
    <w:rsid w:val="00F07B47"/>
    <w:rsid w:val="00F07E75"/>
    <w:rsid w:val="00F10332"/>
    <w:rsid w:val="00F10E65"/>
    <w:rsid w:val="00F11164"/>
    <w:rsid w:val="00F1379A"/>
    <w:rsid w:val="00F13BDF"/>
    <w:rsid w:val="00F13DFB"/>
    <w:rsid w:val="00F13FAB"/>
    <w:rsid w:val="00F14860"/>
    <w:rsid w:val="00F14E36"/>
    <w:rsid w:val="00F15546"/>
    <w:rsid w:val="00F163CA"/>
    <w:rsid w:val="00F16A7F"/>
    <w:rsid w:val="00F21478"/>
    <w:rsid w:val="00F2157D"/>
    <w:rsid w:val="00F21A50"/>
    <w:rsid w:val="00F21C69"/>
    <w:rsid w:val="00F21E33"/>
    <w:rsid w:val="00F22F07"/>
    <w:rsid w:val="00F23F1C"/>
    <w:rsid w:val="00F24237"/>
    <w:rsid w:val="00F24859"/>
    <w:rsid w:val="00F251A2"/>
    <w:rsid w:val="00F261A3"/>
    <w:rsid w:val="00F26C3E"/>
    <w:rsid w:val="00F32C5E"/>
    <w:rsid w:val="00F330D5"/>
    <w:rsid w:val="00F33382"/>
    <w:rsid w:val="00F33CA5"/>
    <w:rsid w:val="00F33E86"/>
    <w:rsid w:val="00F36DD9"/>
    <w:rsid w:val="00F43125"/>
    <w:rsid w:val="00F431C5"/>
    <w:rsid w:val="00F435E9"/>
    <w:rsid w:val="00F44120"/>
    <w:rsid w:val="00F44407"/>
    <w:rsid w:val="00F44B78"/>
    <w:rsid w:val="00F44D1E"/>
    <w:rsid w:val="00F463E8"/>
    <w:rsid w:val="00F479C0"/>
    <w:rsid w:val="00F47E4E"/>
    <w:rsid w:val="00F50972"/>
    <w:rsid w:val="00F51C80"/>
    <w:rsid w:val="00F52661"/>
    <w:rsid w:val="00F529B0"/>
    <w:rsid w:val="00F547E2"/>
    <w:rsid w:val="00F54BA8"/>
    <w:rsid w:val="00F57E51"/>
    <w:rsid w:val="00F6078B"/>
    <w:rsid w:val="00F608E1"/>
    <w:rsid w:val="00F616F9"/>
    <w:rsid w:val="00F617FA"/>
    <w:rsid w:val="00F61BBB"/>
    <w:rsid w:val="00F62011"/>
    <w:rsid w:val="00F62685"/>
    <w:rsid w:val="00F62688"/>
    <w:rsid w:val="00F62929"/>
    <w:rsid w:val="00F62A9E"/>
    <w:rsid w:val="00F62EC6"/>
    <w:rsid w:val="00F62F94"/>
    <w:rsid w:val="00F632F2"/>
    <w:rsid w:val="00F63FDF"/>
    <w:rsid w:val="00F64681"/>
    <w:rsid w:val="00F65FD8"/>
    <w:rsid w:val="00F66402"/>
    <w:rsid w:val="00F672F0"/>
    <w:rsid w:val="00F6737E"/>
    <w:rsid w:val="00F67E38"/>
    <w:rsid w:val="00F70140"/>
    <w:rsid w:val="00F703D4"/>
    <w:rsid w:val="00F70DFC"/>
    <w:rsid w:val="00F70FE6"/>
    <w:rsid w:val="00F71B41"/>
    <w:rsid w:val="00F723E5"/>
    <w:rsid w:val="00F72791"/>
    <w:rsid w:val="00F73033"/>
    <w:rsid w:val="00F737AD"/>
    <w:rsid w:val="00F7437A"/>
    <w:rsid w:val="00F74634"/>
    <w:rsid w:val="00F75928"/>
    <w:rsid w:val="00F7593D"/>
    <w:rsid w:val="00F75B33"/>
    <w:rsid w:val="00F76B1C"/>
    <w:rsid w:val="00F77069"/>
    <w:rsid w:val="00F77C9A"/>
    <w:rsid w:val="00F80A10"/>
    <w:rsid w:val="00F80CFA"/>
    <w:rsid w:val="00F81D09"/>
    <w:rsid w:val="00F828AF"/>
    <w:rsid w:val="00F85207"/>
    <w:rsid w:val="00F8568F"/>
    <w:rsid w:val="00F85B0B"/>
    <w:rsid w:val="00F86032"/>
    <w:rsid w:val="00F879B2"/>
    <w:rsid w:val="00F87E08"/>
    <w:rsid w:val="00F90FD5"/>
    <w:rsid w:val="00F91832"/>
    <w:rsid w:val="00F92D5D"/>
    <w:rsid w:val="00F92F03"/>
    <w:rsid w:val="00F95098"/>
    <w:rsid w:val="00F951C6"/>
    <w:rsid w:val="00F957A3"/>
    <w:rsid w:val="00F95902"/>
    <w:rsid w:val="00F95BE4"/>
    <w:rsid w:val="00F963B9"/>
    <w:rsid w:val="00F96DC1"/>
    <w:rsid w:val="00F97B4A"/>
    <w:rsid w:val="00FA1699"/>
    <w:rsid w:val="00FA29A7"/>
    <w:rsid w:val="00FA3467"/>
    <w:rsid w:val="00FA3CB5"/>
    <w:rsid w:val="00FA43D2"/>
    <w:rsid w:val="00FA4E2D"/>
    <w:rsid w:val="00FA5E81"/>
    <w:rsid w:val="00FA76D2"/>
    <w:rsid w:val="00FA7A7C"/>
    <w:rsid w:val="00FB0E7B"/>
    <w:rsid w:val="00FB150D"/>
    <w:rsid w:val="00FB1CE9"/>
    <w:rsid w:val="00FB202D"/>
    <w:rsid w:val="00FB2873"/>
    <w:rsid w:val="00FB2C1C"/>
    <w:rsid w:val="00FB380D"/>
    <w:rsid w:val="00FB3A4F"/>
    <w:rsid w:val="00FB3F17"/>
    <w:rsid w:val="00FB4E24"/>
    <w:rsid w:val="00FB52C9"/>
    <w:rsid w:val="00FB5696"/>
    <w:rsid w:val="00FB5CE0"/>
    <w:rsid w:val="00FB5EC4"/>
    <w:rsid w:val="00FB661E"/>
    <w:rsid w:val="00FB77F3"/>
    <w:rsid w:val="00FB7C8E"/>
    <w:rsid w:val="00FC0D76"/>
    <w:rsid w:val="00FC4703"/>
    <w:rsid w:val="00FC4FA1"/>
    <w:rsid w:val="00FC5596"/>
    <w:rsid w:val="00FC61C2"/>
    <w:rsid w:val="00FC63C4"/>
    <w:rsid w:val="00FC74D3"/>
    <w:rsid w:val="00FC7B1F"/>
    <w:rsid w:val="00FC7F48"/>
    <w:rsid w:val="00FD441F"/>
    <w:rsid w:val="00FD4CFE"/>
    <w:rsid w:val="00FD59DA"/>
    <w:rsid w:val="00FD5E09"/>
    <w:rsid w:val="00FD6454"/>
    <w:rsid w:val="00FD675B"/>
    <w:rsid w:val="00FD6905"/>
    <w:rsid w:val="00FD69FE"/>
    <w:rsid w:val="00FD6C9F"/>
    <w:rsid w:val="00FD70A0"/>
    <w:rsid w:val="00FE000D"/>
    <w:rsid w:val="00FE02E6"/>
    <w:rsid w:val="00FE084F"/>
    <w:rsid w:val="00FE26FC"/>
    <w:rsid w:val="00FE29ED"/>
    <w:rsid w:val="00FE2A5D"/>
    <w:rsid w:val="00FE5191"/>
    <w:rsid w:val="00FE55F3"/>
    <w:rsid w:val="00FE5F2F"/>
    <w:rsid w:val="00FE7512"/>
    <w:rsid w:val="00FE757F"/>
    <w:rsid w:val="00FF0864"/>
    <w:rsid w:val="00FF1310"/>
    <w:rsid w:val="00FF19D1"/>
    <w:rsid w:val="00FF29E1"/>
    <w:rsid w:val="00FF416F"/>
    <w:rsid w:val="00FF4619"/>
    <w:rsid w:val="00FF48CC"/>
    <w:rsid w:val="00FF4B80"/>
    <w:rsid w:val="00FF4BF8"/>
    <w:rsid w:val="00FF51BC"/>
    <w:rsid w:val="00FF7137"/>
    <w:rsid w:val="00FF75F7"/>
    <w:rsid w:val="00FF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C78F2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03CCA"/>
    <w:pPr>
      <w:widowControl w:val="false"/>
      <w:suppressAutoHyphens w:val="false"/>
      <w:autoSpaceDE w:val="false"/>
      <w:autoSpaceDN w:val="false"/>
      <w:adjustRightInd w:val="false"/>
      <w:spacing w:before="108" w:after="108"/>
      <w:jc w:val="center"/>
      <w:outlineLvl w:val="0"/>
    </w:pPr>
    <w:rPr>
      <w:rFonts w:ascii="Times New Roman CYR" w:hAnsi="Times New Roman CYR" w:cs="Times New Roman CYR" w:eastAsiaTheme="minorEastAsia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3B02"/>
    <w:pPr>
      <w:keepNext/>
      <w:keepLines/>
      <w:ind w:firstLine="709"/>
      <w:contextualSpacing/>
      <w:jc w:val="both"/>
      <w:outlineLvl w:val="1"/>
    </w:pPr>
    <w:rPr>
      <w:rFonts w:eastAsiaTheme="majorEastAsia" w:cstheme="majorBidi"/>
      <w:bCs/>
      <w:sz w:val="30"/>
      <w:szCs w:val="2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link w:val="ConsPlusNormal0"/>
    <w:rsid w:val="00303E7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Nonformat" w:customStyle="true">
    <w:name w:val="ConsPlusNonformat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true">
    <w:name w:val="ConsPlusTitle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Cell" w:customStyle="true">
    <w:name w:val="ConsPlusCell"/>
    <w:uiPriority w:val="99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DocList" w:customStyle="true">
    <w:name w:val="ConsPlusDocList"/>
    <w:rsid w:val="00303E7A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Page" w:customStyle="true">
    <w:name w:val="ConsPlusTitlePage"/>
    <w:rsid w:val="00303E7A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JurTerm" w:customStyle="true">
    <w:name w:val="ConsPlusJurTerm"/>
    <w:rsid w:val="00303E7A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6"/>
      <w:szCs w:val="20"/>
      <w:lang w:eastAsia="ru-RU"/>
    </w:rPr>
  </w:style>
  <w:style w:type="paragraph" w:styleId="ConsPlusTextList" w:customStyle="true">
    <w:name w:val="ConsPlusTextList"/>
    <w:rsid w:val="00303E7A"/>
    <w:pPr>
      <w:widowControl w:val="false"/>
      <w:autoSpaceDE w:val="false"/>
      <w:autoSpaceDN w:val="false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A4D37"/>
    <w:pPr>
      <w:suppressAutoHyphens w:val="false"/>
    </w:pPr>
    <w:rPr>
      <w:rFonts w:ascii="Verdana" w:hAnsi="Verdana"/>
      <w:sz w:val="21"/>
      <w:szCs w:val="21"/>
      <w:lang w:eastAsia="ru-RU"/>
    </w:rPr>
  </w:style>
  <w:style w:type="paragraph" w:styleId="a4">
    <w:name w:val="header"/>
    <w:basedOn w:val="a"/>
    <w:link w:val="a5"/>
    <w:uiPriority w:val="99"/>
    <w:unhideWhenUsed/>
    <w:rsid w:val="00B3767E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B3767E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B3767E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basedOn w:val="a0"/>
    <w:link w:val="a6"/>
    <w:uiPriority w:val="99"/>
    <w:rsid w:val="00B3767E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8" w:customStyle="true">
    <w:name w:val="Цветовое выделение"/>
    <w:uiPriority w:val="99"/>
    <w:rsid w:val="00003CCA"/>
    <w:rPr>
      <w:b/>
      <w:color w:val="26282F"/>
    </w:rPr>
  </w:style>
  <w:style w:type="character" w:styleId="10" w:customStyle="true">
    <w:name w:val="Заголовок 1 Знак"/>
    <w:basedOn w:val="a0"/>
    <w:link w:val="1"/>
    <w:uiPriority w:val="9"/>
    <w:rsid w:val="00003CCA"/>
    <w:rPr>
      <w:rFonts w:ascii="Times New Roman CYR" w:hAnsi="Times New Roman CYR" w:cs="Times New Roman CYR" w:eastAsiaTheme="minorEastAsia"/>
      <w:b/>
      <w:bCs/>
      <w:color w:val="26282F"/>
      <w:sz w:val="24"/>
      <w:szCs w:val="24"/>
      <w:lang w:eastAsia="ru-RU"/>
    </w:rPr>
  </w:style>
  <w:style w:type="character" w:styleId="a9" w:customStyle="true">
    <w:name w:val="Гипертекстовая ссылка"/>
    <w:basedOn w:val="a8"/>
    <w:uiPriority w:val="99"/>
    <w:rsid w:val="00003CCA"/>
    <w:rPr>
      <w:rFonts w:cs="Times New Roman"/>
      <w:b/>
      <w:color w:val="106BBE"/>
    </w:rPr>
  </w:style>
  <w:style w:type="paragraph" w:styleId="aa">
    <w:name w:val="List Paragraph"/>
    <w:aliases w:val="Второй абзац списка,List Paragraph"/>
    <w:basedOn w:val="a"/>
    <w:link w:val="ab"/>
    <w:uiPriority w:val="34"/>
    <w:qFormat/>
    <w:rsid w:val="00AE40F5"/>
    <w:pPr>
      <w:suppressAutoHyphens w:val="false"/>
      <w:spacing w:after="200" w:line="276" w:lineRule="auto"/>
      <w:ind w:left="720"/>
      <w:contextualSpacing/>
    </w:pPr>
    <w:rPr>
      <w:rFonts w:ascii="Calibri" w:hAnsi="Calibri" w:eastAsiaTheme="minorEastAsia"/>
      <w:sz w:val="20"/>
      <w:szCs w:val="20"/>
      <w:lang w:eastAsia="ru-RU"/>
    </w:rPr>
  </w:style>
  <w:style w:type="character" w:styleId="ab" w:customStyle="true">
    <w:name w:val="Абзац списка Знак"/>
    <w:aliases w:val="Второй абзац списка Знак,List Paragraph Знак"/>
    <w:link w:val="aa"/>
    <w:uiPriority w:val="34"/>
    <w:locked/>
    <w:rsid w:val="00AE40F5"/>
    <w:rPr>
      <w:rFonts w:ascii="Calibri" w:hAnsi="Calibri" w:cs="Times New Roman"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E7F92"/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DE7F92"/>
    <w:rPr>
      <w:rFonts w:ascii="Tahoma" w:hAnsi="Tahoma" w:eastAsia="Times New Roman" w:cs="Tahoma"/>
      <w:sz w:val="16"/>
      <w:szCs w:val="16"/>
      <w:lang w:eastAsia="ar-SA"/>
    </w:rPr>
  </w:style>
  <w:style w:type="table" w:styleId="ae">
    <w:name w:val="Table Grid"/>
    <w:basedOn w:val="a1"/>
    <w:uiPriority w:val="59"/>
    <w:rsid w:val="009D49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 w:customStyle="true">
    <w:name w:val="Заголовок 2 Знак"/>
    <w:basedOn w:val="a0"/>
    <w:link w:val="2"/>
    <w:uiPriority w:val="9"/>
    <w:rsid w:val="001E3B02"/>
    <w:rPr>
      <w:rFonts w:ascii="Times New Roman" w:hAnsi="Times New Roman" w:eastAsiaTheme="majorEastAsia" w:cstheme="majorBidi"/>
      <w:bCs/>
      <w:sz w:val="30"/>
      <w:szCs w:val="26"/>
      <w:lang w:eastAsia="ar-SA"/>
    </w:rPr>
  </w:style>
  <w:style w:type="character" w:styleId="af">
    <w:name w:val="Hyperlink"/>
    <w:basedOn w:val="a0"/>
    <w:uiPriority w:val="99"/>
    <w:unhideWhenUsed/>
    <w:rsid w:val="009803A9"/>
    <w:rPr>
      <w:color w:val="0000FF" w:themeColor="hyperlink"/>
      <w:u w:val="single"/>
    </w:rPr>
  </w:style>
  <w:style w:type="character" w:styleId="ConsPlusNormal0" w:customStyle="true">
    <w:name w:val="ConsPlusNormal Знак"/>
    <w:link w:val="ConsPlusNormal"/>
    <w:locked/>
    <w:rsid w:val="009803A9"/>
    <w:rPr>
      <w:rFonts w:ascii="Calibri" w:hAnsi="Calibri" w:eastAsia="Times New Roman" w:cs="Calibri"/>
      <w:szCs w:val="20"/>
      <w:lang w:eastAsia="ru-RU"/>
    </w:rPr>
  </w:style>
  <w:style w:type="paragraph" w:styleId="style2mailrucssattributepostfix" w:customStyle="true">
    <w:name w:val="style2_mailru_css_attribute_postfix"/>
    <w:basedOn w:val="a"/>
    <w:rsid w:val="008144F1"/>
    <w:pPr>
      <w:suppressAutoHyphens w:val="false"/>
      <w:spacing w:before="100" w:beforeAutospacing="true" w:after="100" w:afterAutospacing="true"/>
    </w:pPr>
    <w:rPr>
      <w:lang w:eastAsia="ru-RU"/>
    </w:rPr>
  </w:style>
  <w:style w:type="character" w:styleId="fontstyle12mailrucssattributepostfix" w:customStyle="true">
    <w:name w:val="fontstyle12_mailru_css_attribute_postfix"/>
    <w:basedOn w:val="a0"/>
    <w:rsid w:val="008144F1"/>
  </w:style>
  <w:style w:type="paragraph" w:styleId="af0">
    <w:name w:val="No Spacing"/>
    <w:link w:val="af1"/>
    <w:uiPriority w:val="1"/>
    <w:qFormat/>
    <w:rsid w:val="003269E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numbering" w:styleId="11" w:customStyle="true">
    <w:name w:val="Нет списка1"/>
    <w:next w:val="a2"/>
    <w:uiPriority w:val="99"/>
    <w:semiHidden/>
    <w:unhideWhenUsed/>
    <w:rsid w:val="0031121A"/>
  </w:style>
  <w:style w:type="table" w:styleId="12" w:customStyle="true">
    <w:name w:val="Сетка таблицы1"/>
    <w:basedOn w:val="a1"/>
    <w:next w:val="ae"/>
    <w:uiPriority w:val="59"/>
    <w:rsid w:val="0031121A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2">
    <w:name w:val="Body Text Indent"/>
    <w:basedOn w:val="a"/>
    <w:link w:val="af3"/>
    <w:uiPriority w:val="99"/>
    <w:semiHidden/>
    <w:rsid w:val="0031121A"/>
    <w:pPr>
      <w:spacing w:after="120"/>
      <w:ind w:left="283"/>
      <w:jc w:val="both"/>
    </w:pPr>
    <w:rPr>
      <w:szCs w:val="20"/>
    </w:rPr>
  </w:style>
  <w:style w:type="character" w:styleId="af3" w:customStyle="true">
    <w:name w:val="Основной текст с отступом Знак"/>
    <w:basedOn w:val="a0"/>
    <w:link w:val="af2"/>
    <w:uiPriority w:val="99"/>
    <w:semiHidden/>
    <w:rsid w:val="0031121A"/>
    <w:rPr>
      <w:rFonts w:ascii="Times New Roman" w:hAnsi="Times New Roman" w:eastAsia="Times New Roman" w:cs="Times New Roman"/>
      <w:sz w:val="24"/>
      <w:szCs w:val="20"/>
      <w:lang w:eastAsia="ar-SA"/>
    </w:rPr>
  </w:style>
  <w:style w:type="character" w:styleId="af1" w:customStyle="true">
    <w:name w:val="Без интервала Знак"/>
    <w:link w:val="af0"/>
    <w:uiPriority w:val="1"/>
    <w:locked/>
    <w:rsid w:val="0031121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FontStyle13" w:customStyle="true">
    <w:name w:val="Font Style13"/>
    <w:uiPriority w:val="99"/>
    <w:rsid w:val="0031121A"/>
    <w:rPr>
      <w:rFonts w:ascii="Times New Roman" w:hAnsi="Times New Roman" w:cs="Times New Roman"/>
      <w:sz w:val="26"/>
      <w:szCs w:val="26"/>
    </w:rPr>
  </w:style>
  <w:style w:type="paragraph" w:styleId="Style4" w:customStyle="true">
    <w:name w:val="Style4"/>
    <w:basedOn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</w:pPr>
    <w:rPr>
      <w:lang w:eastAsia="ru-RU"/>
    </w:rPr>
  </w:style>
  <w:style w:type="character" w:styleId="FontStyle11" w:customStyle="true">
    <w:name w:val="Font Style11"/>
    <w:uiPriority w:val="99"/>
    <w:rsid w:val="0031121A"/>
    <w:rPr>
      <w:rFonts w:ascii="Times New Roman" w:hAnsi="Times New Roman" w:cs="Times New Roman"/>
      <w:b/>
      <w:bCs/>
      <w:sz w:val="26"/>
      <w:szCs w:val="26"/>
    </w:rPr>
  </w:style>
  <w:style w:type="character" w:styleId="FontStyle29" w:customStyle="true">
    <w:name w:val="Font Style29"/>
    <w:uiPriority w:val="99"/>
    <w:rsid w:val="0031121A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311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false"/>
    </w:pPr>
    <w:rPr>
      <w:rFonts w:ascii="Courier New" w:hAnsi="Courier New"/>
      <w:sz w:val="20"/>
      <w:szCs w:val="20"/>
      <w:lang w:eastAsia="ru-RU"/>
    </w:rPr>
  </w:style>
  <w:style w:type="character" w:styleId="HTML0" w:customStyle="true">
    <w:name w:val="Стандартный HTML Знак"/>
    <w:basedOn w:val="a0"/>
    <w:link w:val="HTML"/>
    <w:uiPriority w:val="99"/>
    <w:rsid w:val="0031121A"/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3" w:customStyle="true">
    <w:name w:val="Стиль1"/>
    <w:basedOn w:val="a"/>
    <w:qFormat/>
    <w:rsid w:val="0031121A"/>
    <w:pPr>
      <w:widowControl w:val="false"/>
      <w:suppressAutoHyphens w:val="false"/>
      <w:autoSpaceDE w:val="false"/>
      <w:autoSpaceDN w:val="false"/>
      <w:adjustRightInd w:val="false"/>
      <w:jc w:val="center"/>
    </w:pPr>
    <w:rPr>
      <w:rFonts w:eastAsia="Calibri"/>
      <w:sz w:val="28"/>
      <w:szCs w:val="28"/>
      <w:lang w:eastAsia="ru-RU"/>
    </w:rPr>
  </w:style>
  <w:style w:type="paragraph" w:styleId="21" w:customStyle="true">
    <w:name w:val="Стиль2"/>
    <w:basedOn w:val="a"/>
    <w:qFormat/>
    <w:rsid w:val="0031121A"/>
    <w:pPr>
      <w:ind w:left="720" w:hanging="360"/>
      <w:jc w:val="center"/>
    </w:pPr>
    <w:rPr>
      <w:sz w:val="28"/>
      <w:szCs w:val="28"/>
      <w:lang w:eastAsia="ru-RU"/>
    </w:rPr>
  </w:style>
  <w:style w:type="paragraph" w:styleId="3" w:customStyle="true">
    <w:name w:val="Стиль3"/>
    <w:basedOn w:val="a"/>
    <w:qFormat/>
    <w:rsid w:val="0031121A"/>
    <w:pPr>
      <w:suppressAutoHyphens w:val="false"/>
      <w:jc w:val="center"/>
    </w:pPr>
    <w:rPr>
      <w:sz w:val="28"/>
      <w:szCs w:val="28"/>
      <w:lang w:eastAsia="ru-RU"/>
    </w:rPr>
  </w:style>
  <w:style w:type="paragraph" w:styleId="af4">
    <w:name w:val="annotation text"/>
    <w:basedOn w:val="a"/>
    <w:link w:val="af5"/>
    <w:uiPriority w:val="99"/>
    <w:semiHidden/>
    <w:unhideWhenUsed/>
    <w:rsid w:val="0031121A"/>
    <w:pPr>
      <w:suppressAutoHyphens w:val="false"/>
      <w:spacing w:after="200"/>
    </w:pPr>
    <w:rPr>
      <w:rFonts w:ascii="Calibri" w:hAnsi="Calibri"/>
      <w:sz w:val="20"/>
      <w:szCs w:val="20"/>
      <w:lang w:eastAsia="ru-RU"/>
    </w:rPr>
  </w:style>
  <w:style w:type="character" w:styleId="af5" w:customStyle="true">
    <w:name w:val="Текст примечания Знак"/>
    <w:basedOn w:val="a0"/>
    <w:link w:val="af4"/>
    <w:uiPriority w:val="99"/>
    <w:semiHidden/>
    <w:rsid w:val="0031121A"/>
    <w:rPr>
      <w:rFonts w:ascii="Calibri" w:hAnsi="Calibri" w:eastAsia="Times New Roman" w:cs="Times New Roman"/>
      <w:sz w:val="20"/>
      <w:szCs w:val="20"/>
      <w:lang w:eastAsia="ru-RU"/>
    </w:rPr>
  </w:style>
  <w:style w:type="character" w:styleId="af6" w:customStyle="true">
    <w:name w:val="Тема примечания Знак"/>
    <w:basedOn w:val="af5"/>
    <w:link w:val="af7"/>
    <w:uiPriority w:val="99"/>
    <w:semiHidden/>
    <w:rsid w:val="0031121A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31121A"/>
    <w:rPr>
      <w:b/>
      <w:bCs/>
    </w:rPr>
  </w:style>
  <w:style w:type="character" w:styleId="14" w:customStyle="true">
    <w:name w:val="Тема примечания Знак1"/>
    <w:basedOn w:val="af5"/>
    <w:uiPriority w:val="99"/>
    <w:semiHidden/>
    <w:rsid w:val="0031121A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styleId="22" w:customStyle="true">
    <w:name w:val="Основной текст с отступом 2 Знак"/>
    <w:basedOn w:val="a0"/>
    <w:link w:val="23"/>
    <w:uiPriority w:val="99"/>
    <w:semiHidden/>
    <w:rsid w:val="0031121A"/>
    <w:rPr>
      <w:rFonts w:ascii="Arial" w:hAnsi="Arial" w:eastAsia="Times New Roman" w:cs="Arial"/>
      <w:sz w:val="24"/>
      <w:szCs w:val="24"/>
      <w:lang w:eastAsia="ru-RU"/>
    </w:rPr>
  </w:style>
  <w:style w:type="paragraph" w:styleId="23">
    <w:name w:val="Body Text Indent 2"/>
    <w:basedOn w:val="a"/>
    <w:link w:val="22"/>
    <w:uiPriority w:val="99"/>
    <w:semiHidden/>
    <w:unhideWhenUsed/>
    <w:rsid w:val="0031121A"/>
    <w:pPr>
      <w:suppressAutoHyphens w:val="false"/>
      <w:spacing w:after="120" w:line="480" w:lineRule="auto"/>
      <w:ind w:left="283"/>
    </w:pPr>
    <w:rPr>
      <w:rFonts w:ascii="Arial" w:hAnsi="Arial" w:cs="Arial"/>
      <w:lang w:eastAsia="ru-RU"/>
    </w:rPr>
  </w:style>
  <w:style w:type="character" w:styleId="210" w:customStyle="true">
    <w:name w:val="Основной текст с отступом 2 Знак1"/>
    <w:basedOn w:val="a0"/>
    <w:uiPriority w:val="99"/>
    <w:semiHidden/>
    <w:rsid w:val="0031121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af8">
    <w:name w:val="Emphasis"/>
    <w:basedOn w:val="a0"/>
    <w:uiPriority w:val="20"/>
    <w:qFormat/>
    <w:rsid w:val="0031121A"/>
    <w:rPr>
      <w:i/>
      <w:iCs/>
    </w:rPr>
  </w:style>
  <w:style w:type="numbering" w:styleId="110" w:customStyle="true">
    <w:name w:val="Нет списка11"/>
    <w:next w:val="a2"/>
    <w:uiPriority w:val="99"/>
    <w:semiHidden/>
    <w:unhideWhenUsed/>
    <w:rsid w:val="0031121A"/>
  </w:style>
  <w:style w:type="paragraph" w:styleId="af9" w:customStyle="true">
    <w:name w:val="Текст (справка)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ind w:left="170" w:right="170"/>
    </w:pPr>
    <w:rPr>
      <w:rFonts w:ascii="Times New Roman CYR" w:hAnsi="Times New Roman CYR" w:cs="Times New Roman CYR"/>
      <w:lang w:eastAsia="ru-RU"/>
    </w:rPr>
  </w:style>
  <w:style w:type="paragraph" w:styleId="afa" w:customStyle="true">
    <w:name w:val="Комментарий"/>
    <w:basedOn w:val="af9"/>
    <w:next w:val="a"/>
    <w:uiPriority w:val="99"/>
    <w:rsid w:val="003112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styleId="afb" w:customStyle="true">
    <w:name w:val="Информация о версии"/>
    <w:basedOn w:val="afa"/>
    <w:next w:val="a"/>
    <w:uiPriority w:val="99"/>
    <w:rsid w:val="0031121A"/>
    <w:rPr>
      <w:i/>
      <w:iCs/>
    </w:rPr>
  </w:style>
  <w:style w:type="paragraph" w:styleId="afc" w:customStyle="true">
    <w:name w:val="Текст информации об изменениях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  <w:lang w:eastAsia="ru-RU"/>
    </w:rPr>
  </w:style>
  <w:style w:type="paragraph" w:styleId="afd" w:customStyle="true">
    <w:name w:val="Информация об изменениях"/>
    <w:basedOn w:val="afc"/>
    <w:next w:val="a"/>
    <w:uiPriority w:val="99"/>
    <w:rsid w:val="0031121A"/>
    <w:pPr>
      <w:spacing w:before="180"/>
      <w:ind w:left="360" w:right="360" w:firstLine="0"/>
    </w:pPr>
    <w:rPr>
      <w:shd w:val="clear" w:color="auto" w:fill="EAEFED"/>
    </w:rPr>
  </w:style>
  <w:style w:type="paragraph" w:styleId="afe" w:customStyle="true">
    <w:name w:val="Нормальный (таблица)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  <w:jc w:val="both"/>
    </w:pPr>
    <w:rPr>
      <w:rFonts w:ascii="Times New Roman CYR" w:hAnsi="Times New Roman CYR" w:cs="Times New Roman CYR"/>
      <w:lang w:eastAsia="ru-RU"/>
    </w:rPr>
  </w:style>
  <w:style w:type="paragraph" w:styleId="aff" w:customStyle="true">
    <w:name w:val="Подзаголовок для информации об изменениях"/>
    <w:basedOn w:val="afc"/>
    <w:next w:val="a"/>
    <w:uiPriority w:val="99"/>
    <w:rsid w:val="0031121A"/>
    <w:rPr>
      <w:b/>
      <w:bCs/>
    </w:rPr>
  </w:style>
  <w:style w:type="paragraph" w:styleId="aff0" w:customStyle="true">
    <w:name w:val="Прижатый влево"/>
    <w:basedOn w:val="a"/>
    <w:next w:val="a"/>
    <w:uiPriority w:val="99"/>
    <w:rsid w:val="0031121A"/>
    <w:pPr>
      <w:widowControl w:val="false"/>
      <w:suppressAutoHyphens w:val="false"/>
      <w:autoSpaceDE w:val="false"/>
      <w:autoSpaceDN w:val="false"/>
      <w:adjustRightInd w:val="false"/>
    </w:pPr>
    <w:rPr>
      <w:rFonts w:ascii="Times New Roman CYR" w:hAnsi="Times New Roman CYR" w:cs="Times New Roman CYR"/>
      <w:lang w:eastAsia="ru-RU"/>
    </w:rPr>
  </w:style>
  <w:style w:type="character" w:styleId="aff1" w:customStyle="true">
    <w:name w:val="Цветовое выделение для Текст"/>
    <w:uiPriority w:val="99"/>
    <w:rsid w:val="0031121A"/>
    <w:rPr>
      <w:rFonts w:ascii="Times New Roman CYR" w:hAnsi="Times New Roman CYR"/>
    </w:rPr>
  </w:style>
  <w:style w:type="table" w:styleId="111" w:customStyle="true">
    <w:name w:val="Сетка таблицы11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ff2">
    <w:name w:val="FollowedHyperlink"/>
    <w:basedOn w:val="a0"/>
    <w:uiPriority w:val="99"/>
    <w:semiHidden/>
    <w:unhideWhenUsed/>
    <w:rsid w:val="0031121A"/>
    <w:rPr>
      <w:rFonts w:cs="Times New Roman"/>
      <w:color w:val="800080"/>
      <w:u w:val="single"/>
    </w:rPr>
  </w:style>
  <w:style w:type="character" w:styleId="aff3">
    <w:name w:val="annotation reference"/>
    <w:basedOn w:val="a0"/>
    <w:uiPriority w:val="99"/>
    <w:semiHidden/>
    <w:unhideWhenUsed/>
    <w:rsid w:val="0031121A"/>
    <w:rPr>
      <w:rFonts w:cs="Times New Roman"/>
      <w:sz w:val="16"/>
    </w:rPr>
  </w:style>
  <w:style w:type="paragraph" w:styleId="15" w:customStyle="true">
    <w:name w:val="Рецензия1"/>
    <w:next w:val="aff4"/>
    <w:hidden/>
    <w:uiPriority w:val="99"/>
    <w:semiHidden/>
    <w:rsid w:val="0031121A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s16" w:customStyle="true">
    <w:name w:val="s_16"/>
    <w:basedOn w:val="a"/>
    <w:rsid w:val="0031121A"/>
    <w:pPr>
      <w:suppressAutoHyphens w:val="false"/>
      <w:spacing w:before="100" w:beforeAutospacing="true" w:after="100" w:afterAutospacing="true"/>
    </w:pPr>
    <w:rPr>
      <w:lang w:eastAsia="ru-RU"/>
    </w:rPr>
  </w:style>
  <w:style w:type="character" w:styleId="aff5">
    <w:name w:val="line number"/>
    <w:basedOn w:val="a0"/>
    <w:uiPriority w:val="99"/>
    <w:semiHidden/>
    <w:unhideWhenUsed/>
    <w:rsid w:val="0031121A"/>
  </w:style>
  <w:style w:type="table" w:styleId="24" w:customStyle="true">
    <w:name w:val="Сетка таблицы2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30" w:customStyle="true">
    <w:name w:val="Сетка таблицы3"/>
    <w:basedOn w:val="a1"/>
    <w:next w:val="ae"/>
    <w:uiPriority w:val="59"/>
    <w:rsid w:val="0031121A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4">
    <w:name w:val="Revision"/>
    <w:hidden/>
    <w:uiPriority w:val="99"/>
    <w:semiHidden/>
    <w:rsid w:val="0031121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table" w:styleId="4" w:customStyle="true">
    <w:name w:val="Сетка таблицы4"/>
    <w:basedOn w:val="a1"/>
    <w:next w:val="ae"/>
    <w:uiPriority w:val="59"/>
    <w:rsid w:val="001E4D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25" w:customStyle="true">
    <w:name w:val="Нет списка2"/>
    <w:next w:val="a2"/>
    <w:uiPriority w:val="99"/>
    <w:semiHidden/>
    <w:unhideWhenUsed/>
    <w:rsid w:val="005624C3"/>
  </w:style>
  <w:style w:type="table" w:styleId="5" w:customStyle="true">
    <w:name w:val="Сетка таблицы5"/>
    <w:basedOn w:val="a1"/>
    <w:next w:val="ae"/>
    <w:uiPriority w:val="59"/>
    <w:rsid w:val="005624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20" w:customStyle="true">
    <w:name w:val="Нет списка12"/>
    <w:next w:val="a2"/>
    <w:uiPriority w:val="99"/>
    <w:semiHidden/>
    <w:unhideWhenUsed/>
    <w:rsid w:val="005624C3"/>
  </w:style>
  <w:style w:type="table" w:styleId="121" w:customStyle="true">
    <w:name w:val="Сетка таблицы12"/>
    <w:basedOn w:val="a1"/>
    <w:next w:val="ae"/>
    <w:uiPriority w:val="59"/>
    <w:rsid w:val="005624C3"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110" w:customStyle="true">
    <w:name w:val="Нет списка111"/>
    <w:next w:val="a2"/>
    <w:uiPriority w:val="99"/>
    <w:semiHidden/>
    <w:unhideWhenUsed/>
    <w:rsid w:val="005624C3"/>
  </w:style>
  <w:style w:type="table" w:styleId="1111" w:customStyle="true">
    <w:name w:val="Сетка таблицы11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211" w:customStyle="true">
    <w:name w:val="Сетка таблицы2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31" w:customStyle="true">
    <w:name w:val="Сетка таблицы31"/>
    <w:basedOn w:val="a1"/>
    <w:next w:val="ae"/>
    <w:uiPriority w:val="59"/>
    <w:rsid w:val="005624C3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41" w:customStyle="true">
    <w:name w:val="Сетка таблицы41"/>
    <w:basedOn w:val="a1"/>
    <w:next w:val="ae"/>
    <w:uiPriority w:val="59"/>
    <w:rsid w:val="005624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C78F2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styleId="1" w:type="paragraph">
    <w:name w:val="heading 1"/>
    <w:basedOn w:val="a"/>
    <w:next w:val="a"/>
    <w:link w:val="10"/>
    <w:uiPriority w:val="9"/>
    <w:qFormat/>
    <w:rsid w:val="00003CCA"/>
    <w:pPr>
      <w:widowControl w:val="0"/>
      <w:suppressAutoHyphens w:val="0"/>
      <w:autoSpaceDE w:val="0"/>
      <w:autoSpaceDN w:val="0"/>
      <w:adjustRightInd w:val="0"/>
      <w:spacing w:after="108" w:before="108"/>
      <w:jc w:val="center"/>
      <w:outlineLvl w:val="0"/>
    </w:pPr>
    <w:rPr>
      <w:rFonts w:ascii="Times New Roman CYR" w:cs="Times New Roman CYR" w:eastAsiaTheme="minorEastAsia" w:hAnsi="Times New Roman CYR"/>
      <w:b/>
      <w:bCs/>
      <w:color w:val="26282F"/>
      <w:lang w:eastAsia="ru-RU"/>
    </w:rPr>
  </w:style>
  <w:style w:styleId="2" w:type="paragraph">
    <w:name w:val="heading 2"/>
    <w:basedOn w:val="a"/>
    <w:next w:val="a"/>
    <w:link w:val="20"/>
    <w:uiPriority w:val="9"/>
    <w:unhideWhenUsed/>
    <w:qFormat/>
    <w:rsid w:val="001E3B02"/>
    <w:pPr>
      <w:keepNext/>
      <w:keepLines/>
      <w:ind w:firstLine="709"/>
      <w:contextualSpacing/>
      <w:jc w:val="both"/>
      <w:outlineLvl w:val="1"/>
    </w:pPr>
    <w:rPr>
      <w:rFonts w:cstheme="majorBidi" w:eastAsiaTheme="majorEastAsia"/>
      <w:bCs/>
      <w:sz w:val="30"/>
      <w:szCs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link w:val="ConsPlusNormal0"/>
    <w:rsid w:val="00303E7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Nonformat" w:type="paragraph">
    <w:name w:val="ConsPlusNonformat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" w:type="paragraph">
    <w:name w:val="ConsPlusTitle"/>
    <w:rsid w:val="00303E7A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Cell" w:type="paragraph">
    <w:name w:val="ConsPlusCell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DocList" w:type="paragraph">
    <w:name w:val="ConsPlusDocList"/>
    <w:rsid w:val="00303E7A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Page" w:type="paragraph">
    <w:name w:val="ConsPlusTitlePage"/>
    <w:rsid w:val="00303E7A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JurTerm" w:type="paragraph">
    <w:name w:val="ConsPlusJurTerm"/>
    <w:rsid w:val="00303E7A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6"/>
      <w:szCs w:val="20"/>
      <w:lang w:eastAsia="ru-RU"/>
    </w:rPr>
  </w:style>
  <w:style w:customStyle="1" w:styleId="ConsPlusTextList" w:type="paragraph">
    <w:name w:val="ConsPlusTextList"/>
    <w:rsid w:val="00303E7A"/>
    <w:pPr>
      <w:widowControl w:val="0"/>
      <w:autoSpaceDE w:val="0"/>
      <w:autoSpaceDN w:val="0"/>
      <w:spacing w:after="0" w:line="240" w:lineRule="auto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Normal (Web)"/>
    <w:basedOn w:val="a"/>
    <w:uiPriority w:val="99"/>
    <w:unhideWhenUsed/>
    <w:rsid w:val="00BA4D37"/>
    <w:pPr>
      <w:suppressAutoHyphens w:val="0"/>
    </w:pPr>
    <w:rPr>
      <w:rFonts w:ascii="Verdana" w:hAnsi="Verdana"/>
      <w:sz w:val="21"/>
      <w:szCs w:val="21"/>
      <w:lang w:eastAsia="ru-RU"/>
    </w:rPr>
  </w:style>
  <w:style w:styleId="a4" w:type="paragraph">
    <w:name w:val="header"/>
    <w:basedOn w:val="a"/>
    <w:link w:val="a5"/>
    <w:uiPriority w:val="99"/>
    <w:unhideWhenUsed/>
    <w:rsid w:val="00B3767E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B3767E"/>
    <w:rPr>
      <w:rFonts w:ascii="Times New Roman" w:cs="Times New Roman" w:eastAsia="Times New Roman" w:hAnsi="Times New Roman"/>
      <w:sz w:val="24"/>
      <w:szCs w:val="24"/>
      <w:lang w:eastAsia="ar-SA"/>
    </w:rPr>
  </w:style>
  <w:style w:styleId="a6" w:type="paragraph">
    <w:name w:val="footer"/>
    <w:basedOn w:val="a"/>
    <w:link w:val="a7"/>
    <w:uiPriority w:val="99"/>
    <w:unhideWhenUsed/>
    <w:rsid w:val="00B3767E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rsid w:val="00B3767E"/>
    <w:rPr>
      <w:rFonts w:ascii="Times New Roman" w:cs="Times New Roman" w:eastAsia="Times New Roman" w:hAnsi="Times New Roman"/>
      <w:sz w:val="24"/>
      <w:szCs w:val="24"/>
      <w:lang w:eastAsia="ar-SA"/>
    </w:rPr>
  </w:style>
  <w:style w:customStyle="1" w:styleId="a8" w:type="character">
    <w:name w:val="Цветовое выделение"/>
    <w:uiPriority w:val="99"/>
    <w:rsid w:val="00003CCA"/>
    <w:rPr>
      <w:b/>
      <w:color w:val="26282F"/>
    </w:rPr>
  </w:style>
  <w:style w:customStyle="1" w:styleId="10" w:type="character">
    <w:name w:val="Заголовок 1 Знак"/>
    <w:basedOn w:val="a0"/>
    <w:link w:val="1"/>
    <w:uiPriority w:val="9"/>
    <w:rsid w:val="00003CCA"/>
    <w:rPr>
      <w:rFonts w:ascii="Times New Roman CYR" w:cs="Times New Roman CYR" w:eastAsiaTheme="minorEastAsia" w:hAnsi="Times New Roman CYR"/>
      <w:b/>
      <w:bCs/>
      <w:color w:val="26282F"/>
      <w:sz w:val="24"/>
      <w:szCs w:val="24"/>
      <w:lang w:eastAsia="ru-RU"/>
    </w:rPr>
  </w:style>
  <w:style w:customStyle="1" w:styleId="a9" w:type="character">
    <w:name w:val="Гипертекстовая ссылка"/>
    <w:basedOn w:val="a8"/>
    <w:uiPriority w:val="99"/>
    <w:rsid w:val="00003CCA"/>
    <w:rPr>
      <w:rFonts w:cs="Times New Roman"/>
      <w:b/>
      <w:color w:val="106BBE"/>
    </w:rPr>
  </w:style>
  <w:style w:styleId="aa" w:type="paragraph">
    <w:name w:val="List Paragraph"/>
    <w:aliases w:val="Второй абзац списка,List Paragraph"/>
    <w:basedOn w:val="a"/>
    <w:link w:val="ab"/>
    <w:uiPriority w:val="34"/>
    <w:qFormat/>
    <w:rsid w:val="00AE40F5"/>
    <w:pPr>
      <w:suppressAutoHyphens w:val="0"/>
      <w:spacing w:after="200" w:line="276" w:lineRule="auto"/>
      <w:ind w:left="720"/>
      <w:contextualSpacing/>
    </w:pPr>
    <w:rPr>
      <w:rFonts w:ascii="Calibri" w:eastAsiaTheme="minorEastAsia" w:hAnsi="Calibri"/>
      <w:sz w:val="20"/>
      <w:szCs w:val="20"/>
      <w:lang w:eastAsia="ru-RU"/>
    </w:rPr>
  </w:style>
  <w:style w:customStyle="1" w:styleId="ab" w:type="character">
    <w:name w:val="Абзац списка Знак"/>
    <w:aliases w:val="Второй абзац списка Знак,List Paragraph Знак"/>
    <w:link w:val="aa"/>
    <w:uiPriority w:val="34"/>
    <w:locked/>
    <w:rsid w:val="00AE40F5"/>
    <w:rPr>
      <w:rFonts w:ascii="Calibri" w:cs="Times New Roman" w:eastAsiaTheme="minorEastAsia" w:hAnsi="Calibri"/>
      <w:sz w:val="20"/>
      <w:szCs w:val="20"/>
      <w:lang w:eastAsia="ru-RU"/>
    </w:rPr>
  </w:style>
  <w:style w:styleId="ac" w:type="paragraph">
    <w:name w:val="Balloon Text"/>
    <w:basedOn w:val="a"/>
    <w:link w:val="ad"/>
    <w:uiPriority w:val="99"/>
    <w:semiHidden/>
    <w:unhideWhenUsed/>
    <w:rsid w:val="00DE7F92"/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DE7F92"/>
    <w:rPr>
      <w:rFonts w:ascii="Tahoma" w:cs="Tahoma" w:eastAsia="Times New Roman" w:hAnsi="Tahoma"/>
      <w:sz w:val="16"/>
      <w:szCs w:val="16"/>
      <w:lang w:eastAsia="ar-SA"/>
    </w:rPr>
  </w:style>
  <w:style w:styleId="ae" w:type="table">
    <w:name w:val="Table Grid"/>
    <w:basedOn w:val="a1"/>
    <w:uiPriority w:val="59"/>
    <w:rsid w:val="009D49A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0" w:type="character">
    <w:name w:val="Заголовок 2 Знак"/>
    <w:basedOn w:val="a0"/>
    <w:link w:val="2"/>
    <w:uiPriority w:val="9"/>
    <w:rsid w:val="001E3B02"/>
    <w:rPr>
      <w:rFonts w:ascii="Times New Roman" w:cstheme="majorBidi" w:eastAsiaTheme="majorEastAsia" w:hAnsi="Times New Roman"/>
      <w:bCs/>
      <w:sz w:val="30"/>
      <w:szCs w:val="26"/>
      <w:lang w:eastAsia="ar-SA"/>
    </w:rPr>
  </w:style>
  <w:style w:styleId="af" w:type="character">
    <w:name w:val="Hyperlink"/>
    <w:basedOn w:val="a0"/>
    <w:uiPriority w:val="99"/>
    <w:semiHidden/>
    <w:unhideWhenUsed/>
    <w:rsid w:val="009803A9"/>
    <w:rPr>
      <w:color w:themeColor="hyperlink" w:val="0000FF"/>
      <w:u w:val="single"/>
    </w:rPr>
  </w:style>
  <w:style w:customStyle="1" w:styleId="ConsPlusNormal0" w:type="character">
    <w:name w:val="ConsPlusNormal Знак"/>
    <w:link w:val="ConsPlusNormal"/>
    <w:locked/>
    <w:rsid w:val="009803A9"/>
    <w:rPr>
      <w:rFonts w:ascii="Calibri" w:cs="Calibri" w:eastAsia="Times New Roman" w:hAnsi="Calibri"/>
      <w:szCs w:val="20"/>
      <w:lang w:eastAsia="ru-RU"/>
    </w:rPr>
  </w:style>
  <w:style w:customStyle="1" w:styleId="style2mailrucssattributepostfix" w:type="paragraph">
    <w:name w:val="style2_mailru_css_attribute_postfix"/>
    <w:basedOn w:val="a"/>
    <w:rsid w:val="008144F1"/>
    <w:pPr>
      <w:suppressAutoHyphens w:val="0"/>
      <w:spacing w:after="100" w:afterAutospacing="1" w:before="100" w:beforeAutospacing="1"/>
    </w:pPr>
    <w:rPr>
      <w:lang w:eastAsia="ru-RU"/>
    </w:rPr>
  </w:style>
  <w:style w:customStyle="1" w:styleId="fontstyle12mailrucssattributepostfix" w:type="character">
    <w:name w:val="fontstyle12_mailru_css_attribute_postfix"/>
    <w:basedOn w:val="a0"/>
    <w:rsid w:val="008144F1"/>
  </w:style>
  <w:style w:styleId="af0" w:type="paragraph">
    <w:name w:val="No Spacing"/>
    <w:uiPriority w:val="1"/>
    <w:qFormat/>
    <w:rsid w:val="003269E0"/>
    <w:pPr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9F4C2CA31648B38AF542F9A7FB09EBF1899D5EDE2F622C9EB5EE5482D43930613fFm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870 от 07.09.2026</docTitle>
  </documentManagement>
</p:properties>
</file>

<file path=customXml/itemProps1.xml><?xml version="1.0" encoding="utf-8"?>
<ds:datastoreItem xmlns:ds="http://schemas.openxmlformats.org/officeDocument/2006/customXml" ds:itemID="{6267522C-6493-4515-A842-5521DC1EF82B}"/>
</file>

<file path=customXml/itemProps2.xml><?xml version="1.0" encoding="utf-8"?>
<ds:datastoreItem xmlns:ds="http://schemas.openxmlformats.org/officeDocument/2006/customXml" ds:itemID="{61F1B38F-0621-4828-A954-228126589C44}"/>
</file>

<file path=customXml/itemProps3.xml><?xml version="1.0" encoding="utf-8"?>
<ds:datastoreItem xmlns:ds="http://schemas.openxmlformats.org/officeDocument/2006/customXml" ds:itemID="{5545A43C-FD4B-45FA-8AD6-45135DF7233A}"/>
</file>

<file path=customXml/itemProps4.xml><?xml version="1.0" encoding="utf-8"?>
<ds:datastoreItem xmlns:ds="http://schemas.openxmlformats.org/officeDocument/2006/customXml" ds:itemID="{5989D66C-ACA4-43C2-B66D-84D829142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10514</TotalTime>
  <Pages>18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870 от 07.09.2026</dc:title>
  <dc:creator>Козлова</dc:creator>
  <cp:lastModifiedBy>Рассихина Елена Владимировна</cp:lastModifiedBy>
  <cp:revision>2371</cp:revision>
  <cp:lastPrinted>2026-09-02T04:52:00Z</cp:lastPrinted>
  <dcterms:created xsi:type="dcterms:W3CDTF">2019-11-25T04:30:00Z</dcterms:created>
  <dcterms:modified xsi:type="dcterms:W3CDTF">2026-09-04T07:47:00Z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