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docProps/app.xml" ContentType="application/vnd.openxmlformats-officedocument.extended-propertie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a="http://schemas.openxmlformats.org/drawingml/2006/main" xmlns:a13cmd="http://schemas.microsoft.com/office/drawing/2013/main/command" xmlns:a14="http://schemas.microsoft.com/office/drawing/2010/main" xmlns:a15="http://schemas.microsoft.com/office/drawing/2012/main" xmlns:a16="http://schemas.microsoft.com/office/drawing/2014/main" xmlns:a1611="http://schemas.microsoft.com/office/drawing/2016/11/main" xmlns:a16svg="http://schemas.microsoft.com/office/drawing/2016/SVG/main" xmlns:a18hc="http://schemas.microsoft.com/office/drawing/2018/hyperlinkcolor" xmlns:adec="http://schemas.microsoft.com/office/drawing/2017/decorative" xmlns:am3d="http://schemas.microsoft.com/office/drawing/2017/model3d" xmlns:an18="http://schemas.microsoft.com/office/drawing/2018/animation" xmlns:anam3d="http://schemas.microsoft.com/office/drawing/2018/animation/model3d" xmlns:b="http://schemas.openxmlformats.org/officeDocument/2006/bibliography" xmlns:c="http://schemas.openxmlformats.org/drawingml/2006/chart" xmlns:c14="http://schemas.microsoft.com/office/drawing/2007/8/2/chart" xmlns:c15="http://schemas.microsoft.com/office/drawing/2012/chart" xmlns:c16="http://schemas.microsoft.com/office/drawing/2014/chart" xmlns:c16ac="http://schemas.microsoft.com/office/drawing/2014/chart/ac" xmlns:c173="http://schemas.microsoft.com/office/drawing/2017/03/chart" xmlns:cdr="http://schemas.openxmlformats.org/drawingml/2006/chartDrawing" xmlns:cdr14="http://schemas.microsoft.com/office/drawing/2010/chartDrawing" xmlns:comp="http://schemas.openxmlformats.org/drawingml/2006/compatibility" xmlns:cppr="http://schemas.microsoft.com/office/2006/coverPageProps" xmlns:cs="http://schemas.microsoft.com/office/drawing/2012/chartStyle" xmlns:cx="http://schemas.microsoft.com/office/drawing/2014/chartex" xmlns:dgm="http://schemas.openxmlformats.org/drawingml/2006/diagram" xmlns:dgm14="http://schemas.microsoft.com/office/drawing/2010/diagram" xmlns:dgm1611="http://schemas.microsoft.com/office/drawing/2016/11/diagram" xmlns:dgm1612="http://schemas.microsoft.com/office/drawing/2016/12/diagram" xmlns:dsp="http://schemas.microsoft.com/office/drawing/2008/diagram" xmlns:iact="http://schemas.microsoft.com/office/powerpoint/2014/inkAction" xmlns:lc="http://schemas.openxmlformats.org/drawingml/2006/lockedCanvas" xmlns:m="http://schemas.openxmlformats.org/officeDocument/2006/math" xmlns:mc="http://schemas.openxmlformats.org/markup-compatibility/2006" xmlns:msink="http://schemas.microsoft.com/ink/2010/main" xmlns:ns38="http://www.w3.org/1998/Math/MathML" xmlns:ns39="http://www.w3.org/2003/InkML" xmlns:o="urn:schemas-microsoft-com:office:office" xmlns:oda="http://opendope.org/answers" xmlns:odc="http://opendope.org/conditions" xmlns:odgm="http://opendope.org/SmartArt/DataHierarchy" xmlns:odi="http://opendope.org/components" xmlns:odq="http://opendope.org/questions" xmlns:odx="http://opendope.org/xpaths" xmlns:pic="http://schemas.openxmlformats.org/drawingml/2006/picture" xmlns:pic14="http://schemas.microsoft.com/office/drawing/2010/picture" xmlns:pvml="urn:schemas-microsoft-com:office:powerpoint" xmlns:r="http://schemas.openxmlformats.org/officeDocument/2006/relationships" xmlns:sl="http://schemas.openxmlformats.org/schemaLibrary/2006/main" xmlns:thm15="http://schemas.microsoft.com/office/thememl/2012/main" xmlns:v="urn:schemas-microsoft-com:vml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e="http://schemas.microsoft.com/office/webextensions/webextension/2010/11" xmlns:wetp="http://schemas.microsoft.com/office/webextensions/taskpanes/2010/11" xmlns:wne="http://schemas.microsoft.com/office/word/2006/wordml" xmlns:wp="http://schemas.openxmlformats.org/drawingml/2006/wordprocessingDrawing" xmlns:wp14="http://schemas.microsoft.com/office/word/2010/wordprocessingDrawing" xmlns:wp15="http://schemas.microsoft.com/office/word/2012/wordprocessingDrawing" xmlns:wpc="http://schemas.microsoft.com/office/word/2010/wordprocessingCanvas" xmlns:wpg="http://schemas.microsoft.com/office/word/2010/wordprocessingGroup" xmlns:wps="http://schemas.microsoft.com/office/word/2010/wordprocessingShape" xmlns:xdr="http://schemas.openxmlformats.org/drawingml/2006/spreadsheetDrawing" xmlns:xvml="urn:schemas-microsoft-com:office:excel" mc:Ignorable="w14 wp14">
  <w:body>
    <!-- Modified by docx4j 8.3.8 (Apache licensed) using REFERENCE JAXB in BellSoft Java 1.8.0_322 on Linux -->
    <w:p w:rsidR="0015728A" w:rsidRDefault="00842C2C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lang w:val="en-US"/>
        </w:rPr>
      </w:pPr>
      <w:r>
        <w:rPr>
          <w:noProof/>
          <w:lang w:eastAsia="ru-RU"/>
        </w:rPr>
        <w:drawing>
          <wp:inline distB="0" distL="0" distR="0" distT="0">
            <wp:extent cx="514350" cy="687070"/>
            <wp:effectExtent b="0" l="0" r="0" t="0"/>
            <wp:docPr descr="image1.gif" id="1" name="Drawing 0"/>
            <wp:cNvGraphicFramePr/>
            <a:graphic>
              <a:graphicData uri="http://schemas.openxmlformats.org/drawingml/2006/picture">
                <pic:pic>
                  <pic:nvPicPr>
                    <pic:cNvPr descr="image1.gif" id="0" name="Picture 0"/>
                    <pic:cNvPicPr>
                      <a:picLocks noChangeAspect="true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687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P="006433B2" w:rsidR="00EB0FF3" w:rsidRDefault="00842C2C" w:rsidRPr="00EB0FF3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20"/>
          <w:lang w:val="en-US"/>
        </w:rPr>
      </w:pPr>
    </w:p>
    <w:p w:rsidP="006433B2" w:rsidR="007C35C5" w:rsidRDefault="00842C2C" w:rsidRPr="006734A6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b/>
          <w:sz w:val="36"/>
        </w:rPr>
      </w:pPr>
      <w:r>
        <w:fldChar w:fldCharType="begin"/>
      </w:r>
      <w:r>
        <w:rPr>
          <w:rFonts w:ascii="Times New Roman" w:cs="Times New Roman" w:hAnsi="Times New Roman"/>
          <w:b/>
          <w:noProof/>
          <w:sz w:val="36"/>
        </w:rPr>
        <w:instrText xml:space="preserve"> MERGEFIELD  "ПОДРАЗДЕЛЕНИЕ ПОДПИСАНТА ПА"  \* MERGEFORMAT </w:instrText>
      </w:r>
      <w:r>
        <w:fldChar w:fldCharType="separate"/>
      </w:r>
      <w:r>
        <w:rPr>
          <w:rFonts w:ascii="Times New Roman" w:cs="Times New Roman" w:hAnsi="Times New Roman"/>
          <w:b/>
          <w:noProof/>
          <w:sz w:val="36"/>
        </w:rPr>
        <w:t>АДМИНИСТРАЦИЯ ГОРОДА КРАСНОЯРСКА</w:t>
      </w:r>
      <w:r>
        <w:rPr>
          <w:rFonts w:ascii="Times New Roman" w:cs="Times New Roman" w:hAnsi="Times New Roman"/>
          <w:b/>
          <w:sz w:val="36"/>
          <w:lang w:val="en-US"/>
        </w:rPr>
        <w:fldChar w:fldCharType="end"/>
      </w:r>
    </w:p>
    <w:p w:rsidP="006433B2" w:rsidR="002A7FEB" w:rsidRDefault="00842C2C" w:rsidRPr="002A7FEB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20"/>
        </w:rPr>
      </w:pPr>
    </w:p>
    <w:p w:rsidP="006433B2" w:rsidR="00CF3A4E" w:rsidRDefault="00842C2C" w:rsidRPr="00EE4AD4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</w:rPr>
      </w:pPr>
      <w:r>
        <w:fldChar w:fldCharType="begin"/>
      </w:r>
      <w:r>
        <w:rPr>
          <w:rFonts w:ascii="Times New Roman" w:cs="Times New Roman" w:hAnsi="Times New Roman"/>
          <w:noProof/>
          <w:sz w:val="44"/>
        </w:rPr>
        <w:instrText xml:space="preserve"> MERGEFIELD  "ТИП ДОКУМЕНТА"  \* MERGEFORMAT </w:instrText>
      </w:r>
      <w:r>
        <w:fldChar w:fldCharType="separate"/>
      </w:r>
      <w:r>
        <w:rPr>
          <w:rFonts w:ascii="Times New Roman" w:cs="Times New Roman" w:hAnsi="Times New Roman"/>
          <w:noProof/>
          <w:sz w:val="44"/>
        </w:rPr>
        <w:t>ПОСТАНОВЛЕНИЕ</w:t>
      </w:r>
      <w:r>
        <w:rPr>
          <w:rFonts w:ascii="Times New Roman" w:cs="Times New Roman" w:hAnsi="Times New Roman"/>
          <w:sz w:val="44"/>
          <w:lang w:val="en-US"/>
        </w:rPr>
        <w:fldChar w:fldCharType="end"/>
      </w:r>
    </w:p>
    <w:p w:rsidP="006433B2" w:rsidR="006E3468" w:rsidRDefault="00842C2C" w:rsidRPr="00EE4AD4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</w:rPr>
      </w:pPr>
    </w:p>
    <w:p w:rsidP="006433B2" w:rsidR="006E3468" w:rsidRDefault="00842C2C" w:rsidRPr="00EE4AD4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</w:rPr>
      </w:pPr>
    </w:p>
    <w:tbl>
      <w:tblPr>
        <w:tblW w:type="dxa" w:w="9571"/>
        <w:jc w:val="center"/>
        <w:tblLayout w:type="fixed"/>
        <w:tblLook w:firstColumn="0" w:firstRow="0" w:lastColumn="0" w:lastRow="0" w:noHBand="0" w:noVBand="0" w:val="0000"/>
      </w:tblPr>
      <w:tblGrid>
        <w:gridCol w:w="4785"/>
        <w:gridCol w:w="4786"/>
      </w:tblGrid>
      <w:tr w:rsidR="00873FE4" w:rsidRPr="00B61896" w:rsidTr="0066625F">
        <w:trPr>
          <w:jc w:val="center"/>
        </w:trPr>
        <w:tc>
          <w:tcPr>
            <w:tcW w:type="dxa" w:w="4785"/>
            <w:shd w:color="auto" w:fill="auto" w:val="clear"/>
          </w:tcPr>
          <w:p w:rsidP="006433B2" w:rsidR="00873FE4" w:rsidRDefault="00842C2C" w:rsidRPr="00AE0F02">
            <w:pPr>
              <w:pStyle w:val="BlankForLegalActs"/>
              <w:spacing w:after="0" w:line="240" w:lineRule="auto"/>
              <w:rPr>
                <w:rFonts w:ascii="Times New Roman" w:cs="Times New Roman" w:hAnsi="Times New Roman"/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instrText xml:space="preserve"> MERGEFIELD  "Дата регистрации"  \* MERGEFORMAT </w:instrText>
            </w:r>
            <w:r>
              <w:fldChar w:fldCharType="separate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t>27.08.2026</w:t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fldChar w:fldCharType="end"/>
            </w:r>
          </w:p>
        </w:tc>
        <w:tc>
          <w:tcPr>
            <w:tcW w:type="dxa" w:w="4786"/>
            <w:shd w:color="auto" w:fill="auto" w:val="clear"/>
          </w:tcPr>
          <w:p w:rsidP="006433B2" w:rsidR="00873FE4" w:rsidRDefault="00842C2C" w:rsidRPr="00AE0F02">
            <w:pPr>
              <w:pStyle w:val="BlankForLegalActs"/>
              <w:spacing w:after="0" w:line="240" w:lineRule="auto"/>
              <w:jc w:val="right"/>
              <w:rPr>
                <w:rFonts w:ascii="Times New Roman" w:cs="Times New Roman" w:hAnsi="Times New Roman"/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instrText xml:space="preserve"> MERGEFIELD  "Номер регистрации"  \* MERGEFORMAT </w:instrText>
            </w:r>
            <w:r>
              <w:fldChar w:fldCharType="separate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t>№ 826</w:t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fldChar w:fldCharType="end"/>
            </w:r>
          </w:p>
        </w:tc>
      </w:tr>
    </w:tbl>
    <w:p w:rsidP="006433B2" w:rsidR="00A66F65" w:rsidRDefault="00842C2C" w:rsidRPr="006E3468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  <w:lang w:val="en-US"/>
        </w:rPr>
        <w:sectPr w:rsidR="00A66F65" w:rsidRPr="006E3468" w:rsidSect="00EE4AD4">
          <w:type w:val="continuous"/>
          <w:pgSz w:h="16838" w:w="11906"/>
          <w:pgMar w:bottom="1134" w:footer="709" w:gutter="0" w:header="709" w:left="1985" w:right="567" w:top="227"/>
          <w:cols w:space="708"/>
          <w:docGrid w:linePitch="360"/>
        </w:sectPr>
      </w:pPr>
      <w:r>
        <w:fldChar w:fldCharType="begin"/>
      </w:r>
      <w:r>
        <w:rPr>
          <w:rFonts w:ascii="Times New Roman" w:cs="Times New Roman" w:hAnsi="Times New Roman"/>
          <w:sz w:val="44"/>
          <w:lang w:val="en-US"/>
        </w:rPr>
        <w:instrText xml:space="preserve"> MERGEFIELD  "Бланк-вставлен"  \* MERGEFORMAT </w:instrText>
      </w:r>
      <w:r>
        <w:fldChar w:fldCharType="separate"/>
      </w:r>
      <w:r>
        <w:rPr>
          <w:rFonts w:ascii="Times New Roman" w:cs="Times New Roman" w:hAnsi="Times New Roman"/>
          <w:sz w:val="44"/>
          <w:lang w:val="en-US"/>
        </w:rPr>
        <w:t>​</w:t>
      </w:r>
      <w:r>
        <w:rPr>
          <w:rFonts w:ascii="Times New Roman" w:cs="Times New Roman" w:hAnsi="Times New Roman"/>
          <w:sz w:val="44"/>
          <w:lang w:val="en-US"/>
        </w:rPr>
        <w:fldChar w:fldCharType="end"/>
      </w:r>
    </w:p>
    <w:p w:rsidP="008572C3" w:rsidR="00554EA4" w:rsidRDefault="00554EA4" w:rsidRPr="008572C3">
      <w:pPr>
        <w:pStyle w:val="ConsPlusTitle"/>
        <w:widowControl/>
        <w:spacing w:line="192" w:lineRule="auto"/>
        <w:jc w:val="center"/>
        <w:rPr>
          <w:b w:val="false"/>
          <w:sz w:val="30"/>
          <w:szCs w:val="30"/>
        </w:rPr>
      </w:pPr>
      <w:r w:rsidRPr="008572C3">
        <w:rPr>
          <w:b w:val="false"/>
          <w:sz w:val="30"/>
          <w:szCs w:val="30"/>
        </w:rPr>
        <w:lastRenderedPageBreak/>
        <w:t xml:space="preserve">О подготовке </w:t>
      </w:r>
      <w:r w:rsidR="00263409" w:rsidRPr="008572C3">
        <w:rPr>
          <w:b w:val="false"/>
          <w:sz w:val="30"/>
          <w:szCs w:val="30"/>
        </w:rPr>
        <w:t>проекта</w:t>
      </w:r>
      <w:r w:rsidR="00D40F49" w:rsidRPr="008572C3">
        <w:rPr>
          <w:b w:val="false"/>
          <w:sz w:val="30"/>
          <w:szCs w:val="30"/>
        </w:rPr>
        <w:t xml:space="preserve"> </w:t>
      </w:r>
      <w:r w:rsidR="001939AA" w:rsidRPr="008572C3">
        <w:rPr>
          <w:b w:val="false"/>
          <w:sz w:val="30"/>
          <w:szCs w:val="30"/>
        </w:rPr>
        <w:t>внесения</w:t>
      </w:r>
      <w:r w:rsidR="00D76FFD" w:rsidRPr="008572C3">
        <w:rPr>
          <w:b w:val="false"/>
          <w:sz w:val="30"/>
          <w:szCs w:val="30"/>
        </w:rPr>
        <w:t xml:space="preserve"> изменени</w:t>
      </w:r>
      <w:r w:rsidR="00382892" w:rsidRPr="008572C3">
        <w:rPr>
          <w:b w:val="false"/>
          <w:sz w:val="30"/>
          <w:szCs w:val="30"/>
        </w:rPr>
        <w:t>й</w:t>
      </w:r>
      <w:r w:rsidR="00DA6A69" w:rsidRPr="008572C3">
        <w:rPr>
          <w:b w:val="false"/>
          <w:sz w:val="30"/>
          <w:szCs w:val="30"/>
        </w:rPr>
        <w:t xml:space="preserve"> в Правил</w:t>
      </w:r>
      <w:r w:rsidR="000B4A7E" w:rsidRPr="008572C3">
        <w:rPr>
          <w:b w:val="false"/>
          <w:sz w:val="30"/>
          <w:szCs w:val="30"/>
        </w:rPr>
        <w:t>а</w:t>
      </w:r>
      <w:r w:rsidR="00D40F49" w:rsidRPr="008572C3">
        <w:rPr>
          <w:b w:val="false"/>
          <w:sz w:val="30"/>
          <w:szCs w:val="30"/>
        </w:rPr>
        <w:t xml:space="preserve"> </w:t>
      </w:r>
      <w:r w:rsidRPr="008572C3">
        <w:rPr>
          <w:b w:val="false"/>
          <w:sz w:val="30"/>
          <w:szCs w:val="30"/>
        </w:rPr>
        <w:t>землепользования и застройки</w:t>
      </w:r>
      <w:r w:rsidR="00D40F49" w:rsidRPr="008572C3">
        <w:rPr>
          <w:b w:val="false"/>
          <w:sz w:val="30"/>
          <w:szCs w:val="30"/>
        </w:rPr>
        <w:t xml:space="preserve"> </w:t>
      </w:r>
      <w:r w:rsidRPr="008572C3">
        <w:rPr>
          <w:b w:val="false"/>
          <w:sz w:val="30"/>
          <w:szCs w:val="30"/>
        </w:rPr>
        <w:t>городского округа город Красноя</w:t>
      </w:r>
      <w:proofErr w:type="gramStart"/>
      <w:r w:rsidRPr="008572C3">
        <w:rPr>
          <w:b w:val="false"/>
          <w:sz w:val="30"/>
          <w:szCs w:val="30"/>
        </w:rPr>
        <w:t>рск</w:t>
      </w:r>
      <w:r w:rsidR="00696FED" w:rsidRPr="008572C3">
        <w:rPr>
          <w:b w:val="false"/>
          <w:sz w:val="30"/>
          <w:szCs w:val="30"/>
        </w:rPr>
        <w:t xml:space="preserve"> Кр</w:t>
      </w:r>
      <w:proofErr w:type="gramEnd"/>
      <w:r w:rsidR="00696FED" w:rsidRPr="008572C3">
        <w:rPr>
          <w:b w:val="false"/>
          <w:sz w:val="30"/>
          <w:szCs w:val="30"/>
        </w:rPr>
        <w:t>асноярского края</w:t>
      </w:r>
    </w:p>
    <w:p w:rsidP="008572C3" w:rsidR="00BE20EC" w:rsidRDefault="00BE20EC" w:rsidRPr="00957893">
      <w:pPr>
        <w:spacing w:line="192" w:lineRule="auto"/>
        <w:jc w:val="center"/>
        <w:rPr>
          <w:sz w:val="20"/>
          <w:szCs w:val="30"/>
        </w:rPr>
      </w:pPr>
      <w:bookmarkStart w:id="0" w:name="_GoBack"/>
    </w:p>
    <w:p w:rsidP="008572C3" w:rsidR="008572C3" w:rsidRDefault="008572C3" w:rsidRPr="00957893">
      <w:pPr>
        <w:spacing w:line="192" w:lineRule="auto"/>
        <w:jc w:val="center"/>
        <w:rPr>
          <w:sz w:val="20"/>
          <w:szCs w:val="30"/>
        </w:rPr>
      </w:pPr>
    </w:p>
    <w:p w:rsidP="008572C3" w:rsidR="008572C3" w:rsidRDefault="008572C3" w:rsidRPr="00957893">
      <w:pPr>
        <w:spacing w:line="192" w:lineRule="auto"/>
        <w:jc w:val="center"/>
        <w:rPr>
          <w:sz w:val="20"/>
          <w:szCs w:val="30"/>
        </w:rPr>
      </w:pPr>
    </w:p>
    <w:bookmarkEnd w:id="0"/>
    <w:p w:rsidP="008572C3" w:rsidR="00696FED" w:rsidRDefault="00852E54" w:rsidRPr="008572C3">
      <w:pPr>
        <w:widowControl w:val="false"/>
        <w:suppressAutoHyphens/>
        <w:autoSpaceDE w:val="false"/>
        <w:autoSpaceDN w:val="false"/>
        <w:adjustRightInd w:val="false"/>
        <w:ind w:firstLine="709"/>
        <w:rPr>
          <w:sz w:val="30"/>
          <w:szCs w:val="30"/>
        </w:rPr>
      </w:pPr>
      <w:proofErr w:type="gramStart"/>
      <w:r w:rsidRPr="008572C3">
        <w:rPr>
          <w:sz w:val="30"/>
          <w:szCs w:val="30"/>
        </w:rPr>
        <w:t xml:space="preserve">На основании поступившего предложения </w:t>
      </w:r>
      <w:r w:rsidR="00D9722B" w:rsidRPr="008572C3">
        <w:rPr>
          <w:sz w:val="30"/>
          <w:szCs w:val="30"/>
        </w:rPr>
        <w:t>управления архитектуры</w:t>
      </w:r>
      <w:r w:rsidRPr="008572C3">
        <w:rPr>
          <w:sz w:val="30"/>
          <w:szCs w:val="30"/>
        </w:rPr>
        <w:t xml:space="preserve"> администрации города Красноярска о внесении изменений в Правила землепользования и застройки городского округа город Красноярск Красноярского края, утвержденные решением Красноярского городского Совета депутатов от 07.07.2015 № В-122, </w:t>
      </w:r>
      <w:r w:rsidRPr="008572C3">
        <w:rPr>
          <w:sz w:val="30"/>
          <w:szCs w:val="30"/>
        </w:rPr>
        <w:br/>
      </w:r>
      <w:r w:rsidR="00421019" w:rsidRPr="008572C3">
        <w:rPr>
          <w:sz w:val="30"/>
          <w:szCs w:val="30"/>
        </w:rPr>
        <w:t xml:space="preserve">в целях совершенствования порядка регулирования землепользования </w:t>
      </w:r>
      <w:r w:rsidR="00421019" w:rsidRPr="008572C3">
        <w:rPr>
          <w:sz w:val="30"/>
          <w:szCs w:val="30"/>
        </w:rPr>
        <w:br/>
      </w:r>
      <w:r w:rsidR="00E92017" w:rsidRPr="008572C3">
        <w:rPr>
          <w:sz w:val="30"/>
          <w:szCs w:val="30"/>
        </w:rPr>
        <w:t xml:space="preserve">и застройки </w:t>
      </w:r>
      <w:r w:rsidR="00421019" w:rsidRPr="008572C3">
        <w:rPr>
          <w:sz w:val="30"/>
          <w:szCs w:val="30"/>
        </w:rPr>
        <w:t>на территории города Красноярска</w:t>
      </w:r>
      <w:r w:rsidRPr="008572C3">
        <w:rPr>
          <w:sz w:val="30"/>
          <w:szCs w:val="30"/>
        </w:rPr>
        <w:t>, на основании ст. 33 Градостроительного кодекса Российской Федерации, ст. 16 Федерального закона от 06.10.2003 № 131-ФЗ «Об</w:t>
      </w:r>
      <w:proofErr w:type="gramEnd"/>
      <w:r w:rsidRPr="008572C3">
        <w:rPr>
          <w:sz w:val="30"/>
          <w:szCs w:val="30"/>
        </w:rPr>
        <w:t xml:space="preserve"> общих </w:t>
      </w:r>
      <w:proofErr w:type="gramStart"/>
      <w:r w:rsidRPr="008572C3">
        <w:rPr>
          <w:sz w:val="30"/>
          <w:szCs w:val="30"/>
        </w:rPr>
        <w:t>принципах</w:t>
      </w:r>
      <w:proofErr w:type="gramEnd"/>
      <w:r w:rsidRPr="008572C3">
        <w:rPr>
          <w:sz w:val="30"/>
          <w:szCs w:val="30"/>
        </w:rPr>
        <w:t xml:space="preserve"> организации местного самоуправления в Российской Федерации», </w:t>
      </w:r>
      <w:r w:rsidR="00957893" w:rsidRPr="008572C3">
        <w:rPr>
          <w:sz w:val="30"/>
          <w:szCs w:val="30"/>
        </w:rPr>
        <w:t>руководствуясь</w:t>
      </w:r>
      <w:r w:rsidR="00957893" w:rsidRPr="008572C3">
        <w:rPr>
          <w:sz w:val="30"/>
          <w:szCs w:val="30"/>
        </w:rPr>
        <w:t xml:space="preserve"> </w:t>
      </w:r>
      <w:r w:rsidRPr="008572C3">
        <w:rPr>
          <w:sz w:val="30"/>
          <w:szCs w:val="30"/>
        </w:rPr>
        <w:t>ст. 41, 58, 59 Устава города Красноярска</w:t>
      </w:r>
      <w:r w:rsidR="00696FED" w:rsidRPr="008572C3">
        <w:rPr>
          <w:sz w:val="30"/>
          <w:szCs w:val="30"/>
        </w:rPr>
        <w:t xml:space="preserve">, </w:t>
      </w:r>
    </w:p>
    <w:p w:rsidP="008572C3" w:rsidR="00256432" w:rsidRDefault="00256432" w:rsidRPr="008572C3">
      <w:pPr>
        <w:widowControl w:val="false"/>
        <w:suppressAutoHyphens/>
        <w:autoSpaceDE w:val="false"/>
        <w:autoSpaceDN w:val="false"/>
        <w:adjustRightInd w:val="false"/>
        <w:rPr>
          <w:sz w:val="30"/>
          <w:szCs w:val="30"/>
        </w:rPr>
      </w:pPr>
      <w:r w:rsidRPr="008572C3">
        <w:rPr>
          <w:sz w:val="30"/>
          <w:szCs w:val="30"/>
        </w:rPr>
        <w:t>ПОСТАНОВЛЯЮ:</w:t>
      </w:r>
    </w:p>
    <w:p w:rsidP="008572C3" w:rsidR="00852E54" w:rsidRDefault="00852E54" w:rsidRPr="008572C3">
      <w:pPr>
        <w:widowControl w:val="false"/>
        <w:suppressAutoHyphens/>
        <w:autoSpaceDE w:val="false"/>
        <w:autoSpaceDN w:val="false"/>
        <w:adjustRightInd w:val="false"/>
        <w:ind w:firstLine="709"/>
        <w:rPr>
          <w:sz w:val="30"/>
          <w:szCs w:val="30"/>
        </w:rPr>
      </w:pPr>
      <w:r w:rsidRPr="008572C3">
        <w:rPr>
          <w:sz w:val="30"/>
          <w:szCs w:val="30"/>
        </w:rPr>
        <w:t>1</w:t>
      </w:r>
      <w:r w:rsidRPr="008572C3">
        <w:rPr>
          <w:rFonts w:eastAsiaTheme="minorEastAsia"/>
          <w:sz w:val="30"/>
          <w:szCs w:val="30"/>
        </w:rPr>
        <w:t>. </w:t>
      </w:r>
      <w:r w:rsidRPr="008572C3">
        <w:rPr>
          <w:sz w:val="30"/>
          <w:szCs w:val="30"/>
        </w:rPr>
        <w:t xml:space="preserve">Комиссии по подготовке проекта Правил землепользования </w:t>
      </w:r>
      <w:r w:rsidRPr="008572C3">
        <w:rPr>
          <w:sz w:val="30"/>
          <w:szCs w:val="30"/>
        </w:rPr>
        <w:br/>
        <w:t>и застройки городского округа город Красноя</w:t>
      </w:r>
      <w:proofErr w:type="gramStart"/>
      <w:r w:rsidRPr="008572C3">
        <w:rPr>
          <w:sz w:val="30"/>
          <w:szCs w:val="30"/>
        </w:rPr>
        <w:t>рск Кр</w:t>
      </w:r>
      <w:proofErr w:type="gramEnd"/>
      <w:r w:rsidRPr="008572C3">
        <w:rPr>
          <w:sz w:val="30"/>
          <w:szCs w:val="30"/>
        </w:rPr>
        <w:t>асноярского края:</w:t>
      </w:r>
    </w:p>
    <w:p w:rsidP="008572C3" w:rsidR="00852E54" w:rsidRDefault="00852E54" w:rsidRPr="008572C3">
      <w:pPr>
        <w:widowControl w:val="false"/>
        <w:suppressAutoHyphens/>
        <w:autoSpaceDE w:val="false"/>
        <w:autoSpaceDN w:val="false"/>
        <w:adjustRightInd w:val="false"/>
        <w:ind w:firstLine="709"/>
        <w:rPr>
          <w:sz w:val="30"/>
          <w:szCs w:val="30"/>
        </w:rPr>
      </w:pPr>
      <w:r w:rsidRPr="008572C3">
        <w:rPr>
          <w:sz w:val="30"/>
          <w:szCs w:val="30"/>
        </w:rPr>
        <w:t>1)</w:t>
      </w:r>
      <w:r w:rsidR="008572C3">
        <w:rPr>
          <w:sz w:val="30"/>
          <w:szCs w:val="30"/>
        </w:rPr>
        <w:t> </w:t>
      </w:r>
      <w:r w:rsidRPr="008572C3">
        <w:rPr>
          <w:sz w:val="30"/>
          <w:szCs w:val="30"/>
        </w:rPr>
        <w:t xml:space="preserve">до </w:t>
      </w:r>
      <w:r w:rsidR="003E79A9" w:rsidRPr="008572C3">
        <w:rPr>
          <w:sz w:val="30"/>
          <w:szCs w:val="30"/>
        </w:rPr>
        <w:t>30.10</w:t>
      </w:r>
      <w:r w:rsidRPr="008572C3">
        <w:rPr>
          <w:sz w:val="30"/>
          <w:szCs w:val="30"/>
        </w:rPr>
        <w:t xml:space="preserve">.2026 подготовить проект внесения изменений </w:t>
      </w:r>
      <w:r w:rsidRPr="008572C3">
        <w:rPr>
          <w:sz w:val="30"/>
          <w:szCs w:val="30"/>
        </w:rPr>
        <w:br/>
        <w:t>в Правила землепользования и застройки городского округа город Красноя</w:t>
      </w:r>
      <w:proofErr w:type="gramStart"/>
      <w:r w:rsidRPr="008572C3">
        <w:rPr>
          <w:sz w:val="30"/>
          <w:szCs w:val="30"/>
        </w:rPr>
        <w:t>рск Кр</w:t>
      </w:r>
      <w:proofErr w:type="gramEnd"/>
      <w:r w:rsidRPr="008572C3">
        <w:rPr>
          <w:sz w:val="30"/>
          <w:szCs w:val="30"/>
        </w:rPr>
        <w:t xml:space="preserve">асноярского края, утвержденные решением Красноярского городского Совета депутатов от 07.07.2015 № В-122 (далее – Правила), </w:t>
      </w:r>
      <w:r w:rsidR="003E79A9" w:rsidRPr="008572C3">
        <w:rPr>
          <w:sz w:val="30"/>
          <w:szCs w:val="30"/>
        </w:rPr>
        <w:t xml:space="preserve">в части приведения Правил в соответствие </w:t>
      </w:r>
      <w:r w:rsidR="003E79A9" w:rsidRPr="008572C3">
        <w:rPr>
          <w:sz w:val="30"/>
          <w:szCs w:val="30"/>
        </w:rPr>
        <w:br/>
        <w:t xml:space="preserve">с </w:t>
      </w:r>
      <w:r w:rsidR="003E79A9" w:rsidRPr="008572C3">
        <w:rPr>
          <w:rFonts w:eastAsiaTheme="minorHAnsi"/>
          <w:sz w:val="30"/>
          <w:szCs w:val="30"/>
        </w:rPr>
        <w:t>региональными нормативами градостроительного проектирования Красноярского края</w:t>
      </w:r>
      <w:r w:rsidRPr="008572C3">
        <w:rPr>
          <w:sz w:val="30"/>
          <w:szCs w:val="30"/>
        </w:rPr>
        <w:t>;</w:t>
      </w:r>
    </w:p>
    <w:p w:rsidP="008572C3" w:rsidR="00852E54" w:rsidRDefault="00852E54" w:rsidRPr="008572C3">
      <w:pPr>
        <w:widowControl w:val="false"/>
        <w:suppressAutoHyphens/>
        <w:autoSpaceDE w:val="false"/>
        <w:autoSpaceDN w:val="false"/>
        <w:adjustRightInd w:val="false"/>
        <w:ind w:firstLine="709"/>
        <w:rPr>
          <w:sz w:val="30"/>
          <w:szCs w:val="30"/>
        </w:rPr>
      </w:pPr>
      <w:r w:rsidRPr="008572C3">
        <w:rPr>
          <w:sz w:val="30"/>
          <w:szCs w:val="30"/>
        </w:rPr>
        <w:t xml:space="preserve">2) до </w:t>
      </w:r>
      <w:r w:rsidR="008B3D1B" w:rsidRPr="008572C3">
        <w:rPr>
          <w:sz w:val="30"/>
          <w:szCs w:val="30"/>
        </w:rPr>
        <w:t>09</w:t>
      </w:r>
      <w:r w:rsidR="003E79A9" w:rsidRPr="008572C3">
        <w:rPr>
          <w:sz w:val="30"/>
          <w:szCs w:val="30"/>
        </w:rPr>
        <w:t>.12</w:t>
      </w:r>
      <w:r w:rsidR="00751ED1" w:rsidRPr="008572C3">
        <w:rPr>
          <w:sz w:val="30"/>
          <w:szCs w:val="30"/>
        </w:rPr>
        <w:t>.</w:t>
      </w:r>
      <w:r w:rsidRPr="008572C3">
        <w:rPr>
          <w:sz w:val="30"/>
          <w:szCs w:val="30"/>
        </w:rPr>
        <w:t>2026 обеспечить:</w:t>
      </w:r>
    </w:p>
    <w:p w:rsidP="008572C3" w:rsidR="00852E54" w:rsidRDefault="00852E54" w:rsidRPr="008572C3">
      <w:pPr>
        <w:widowControl w:val="false"/>
        <w:suppressAutoHyphens/>
        <w:ind w:firstLine="709"/>
        <w:contextualSpacing/>
        <w:rPr>
          <w:sz w:val="30"/>
          <w:szCs w:val="30"/>
        </w:rPr>
      </w:pPr>
      <w:r w:rsidRPr="008572C3">
        <w:rPr>
          <w:sz w:val="30"/>
          <w:szCs w:val="30"/>
        </w:rPr>
        <w:t xml:space="preserve">проведение процедуры рассмотрения предложений физических </w:t>
      </w:r>
      <w:r w:rsidRPr="008572C3">
        <w:rPr>
          <w:sz w:val="30"/>
          <w:szCs w:val="30"/>
        </w:rPr>
        <w:br/>
        <w:t xml:space="preserve">и юридических лиц по проекту внесения изменений в </w:t>
      </w:r>
      <w:hyperlink r:id="rId9" w:history="true">
        <w:r w:rsidRPr="008572C3">
          <w:rPr>
            <w:rStyle w:val="a3"/>
            <w:color w:val="auto"/>
            <w:sz w:val="30"/>
            <w:szCs w:val="30"/>
            <w:u w:val="none"/>
          </w:rPr>
          <w:t>Правила</w:t>
        </w:r>
      </w:hyperlink>
      <w:r w:rsidRPr="008572C3">
        <w:rPr>
          <w:sz w:val="30"/>
          <w:szCs w:val="30"/>
        </w:rPr>
        <w:t>;</w:t>
      </w:r>
    </w:p>
    <w:p w:rsidP="008572C3" w:rsidR="00852E54" w:rsidRDefault="00852E54" w:rsidRPr="008572C3">
      <w:pPr>
        <w:widowControl w:val="false"/>
        <w:suppressAutoHyphens/>
        <w:ind w:firstLine="709"/>
        <w:contextualSpacing/>
        <w:rPr>
          <w:sz w:val="30"/>
          <w:szCs w:val="30"/>
        </w:rPr>
      </w:pPr>
      <w:r w:rsidRPr="008572C3">
        <w:rPr>
          <w:sz w:val="30"/>
          <w:szCs w:val="30"/>
        </w:rPr>
        <w:t xml:space="preserve">рассмотрение подготовленного проекта внесения изменений </w:t>
      </w:r>
      <w:r w:rsidRPr="008572C3">
        <w:rPr>
          <w:sz w:val="30"/>
          <w:szCs w:val="30"/>
        </w:rPr>
        <w:br/>
        <w:t xml:space="preserve">в </w:t>
      </w:r>
      <w:hyperlink r:id="rId10" w:history="true">
        <w:r w:rsidRPr="008572C3">
          <w:rPr>
            <w:rStyle w:val="a3"/>
            <w:color w:val="auto"/>
            <w:sz w:val="30"/>
            <w:szCs w:val="30"/>
            <w:u w:val="none"/>
          </w:rPr>
          <w:t>Правила</w:t>
        </w:r>
      </w:hyperlink>
      <w:r w:rsidRPr="008572C3">
        <w:rPr>
          <w:rStyle w:val="a3"/>
          <w:color w:val="auto"/>
          <w:sz w:val="30"/>
          <w:szCs w:val="30"/>
          <w:u w:val="none"/>
        </w:rPr>
        <w:t xml:space="preserve"> на публичных слушаниях</w:t>
      </w:r>
      <w:r w:rsidRPr="008572C3">
        <w:rPr>
          <w:sz w:val="30"/>
          <w:szCs w:val="30"/>
        </w:rPr>
        <w:t>;</w:t>
      </w:r>
    </w:p>
    <w:p w:rsidP="008572C3" w:rsidR="00177EC5" w:rsidRDefault="00852E54" w:rsidRPr="008572C3">
      <w:pPr>
        <w:widowControl w:val="false"/>
        <w:suppressAutoHyphens/>
        <w:ind w:firstLine="709"/>
        <w:contextualSpacing/>
        <w:rPr>
          <w:sz w:val="30"/>
          <w:szCs w:val="30"/>
        </w:rPr>
      </w:pPr>
      <w:r w:rsidRPr="008572C3">
        <w:rPr>
          <w:sz w:val="30"/>
          <w:szCs w:val="30"/>
        </w:rPr>
        <w:t xml:space="preserve">представление подготовленного проекта внесения изменений </w:t>
      </w:r>
      <w:r w:rsidRPr="008572C3">
        <w:rPr>
          <w:sz w:val="30"/>
          <w:szCs w:val="30"/>
        </w:rPr>
        <w:br/>
        <w:t xml:space="preserve">в </w:t>
      </w:r>
      <w:hyperlink r:id="rId11" w:history="true">
        <w:r w:rsidRPr="008572C3">
          <w:rPr>
            <w:rStyle w:val="a3"/>
            <w:color w:val="auto"/>
            <w:sz w:val="30"/>
            <w:szCs w:val="30"/>
            <w:u w:val="none"/>
          </w:rPr>
          <w:t>Правила</w:t>
        </w:r>
      </w:hyperlink>
      <w:r w:rsidRPr="008572C3">
        <w:rPr>
          <w:sz w:val="30"/>
          <w:szCs w:val="30"/>
        </w:rPr>
        <w:t xml:space="preserve"> по результатам рассмотрения на публичных слушаниях </w:t>
      </w:r>
      <w:r w:rsidRPr="008572C3">
        <w:rPr>
          <w:sz w:val="30"/>
          <w:szCs w:val="30"/>
        </w:rPr>
        <w:br/>
        <w:t>в порядке, установленном градостроительным законодательством.</w:t>
      </w:r>
    </w:p>
    <w:p w:rsidP="008572C3" w:rsidR="00852E54" w:rsidRDefault="00852E54" w:rsidRPr="008572C3">
      <w:pPr>
        <w:widowControl w:val="false"/>
        <w:suppressAutoHyphens/>
        <w:ind w:firstLine="709"/>
        <w:contextualSpacing/>
        <w:rPr>
          <w:sz w:val="30"/>
          <w:szCs w:val="30"/>
        </w:rPr>
      </w:pPr>
      <w:r w:rsidRPr="008572C3">
        <w:rPr>
          <w:sz w:val="30"/>
          <w:szCs w:val="30"/>
        </w:rPr>
        <w:lastRenderedPageBreak/>
        <w:t>2. Управлению архитектуры администрации города</w:t>
      </w:r>
      <w:r w:rsidR="00EF6AEA" w:rsidRPr="008572C3">
        <w:rPr>
          <w:sz w:val="30"/>
          <w:szCs w:val="30"/>
        </w:rPr>
        <w:t xml:space="preserve"> Красноярска</w:t>
      </w:r>
      <w:r w:rsidRPr="008572C3">
        <w:rPr>
          <w:sz w:val="30"/>
          <w:szCs w:val="30"/>
        </w:rPr>
        <w:t>:</w:t>
      </w:r>
    </w:p>
    <w:p w:rsidP="008572C3" w:rsidR="00852E54" w:rsidRDefault="00852E54" w:rsidRPr="008572C3">
      <w:pPr>
        <w:widowControl w:val="false"/>
        <w:suppressAutoHyphens/>
        <w:autoSpaceDE w:val="false"/>
        <w:autoSpaceDN w:val="false"/>
        <w:adjustRightInd w:val="false"/>
        <w:ind w:firstLine="709"/>
        <w:contextualSpacing/>
        <w:rPr>
          <w:sz w:val="30"/>
          <w:szCs w:val="30"/>
        </w:rPr>
      </w:pPr>
      <w:proofErr w:type="gramStart"/>
      <w:r w:rsidRPr="008572C3">
        <w:rPr>
          <w:sz w:val="30"/>
          <w:szCs w:val="30"/>
        </w:rPr>
        <w:t xml:space="preserve">1) в 30-дневный срок со дня поступления проекта внесения изменений в Правила, указанного в </w:t>
      </w:r>
      <w:hyperlink r:id="rId12" w:history="true">
        <w:r w:rsidRPr="008572C3">
          <w:rPr>
            <w:rStyle w:val="a3"/>
            <w:color w:val="auto"/>
            <w:sz w:val="30"/>
            <w:szCs w:val="30"/>
            <w:u w:val="none"/>
          </w:rPr>
          <w:t>подпункте 1 пункта 1</w:t>
        </w:r>
      </w:hyperlink>
      <w:r w:rsidRPr="008572C3">
        <w:rPr>
          <w:sz w:val="30"/>
          <w:szCs w:val="30"/>
        </w:rPr>
        <w:t xml:space="preserve"> настоящего постановления, обеспечить его проверку </w:t>
      </w:r>
      <w:r w:rsidRPr="008572C3">
        <w:rPr>
          <w:rFonts w:eastAsiaTheme="minorHAnsi"/>
          <w:sz w:val="30"/>
          <w:szCs w:val="30"/>
        </w:rPr>
        <w:t>на соответствие требованиям технических регламенто</w:t>
      </w:r>
      <w:r w:rsidR="00957893">
        <w:rPr>
          <w:rFonts w:eastAsiaTheme="minorHAnsi"/>
          <w:sz w:val="30"/>
          <w:szCs w:val="30"/>
        </w:rPr>
        <w:t>в, Г</w:t>
      </w:r>
      <w:r w:rsidRPr="008572C3">
        <w:rPr>
          <w:rFonts w:eastAsiaTheme="minorHAnsi"/>
          <w:sz w:val="30"/>
          <w:szCs w:val="30"/>
        </w:rPr>
        <w:t xml:space="preserve">енеральному плану городского округа город Красноярск Красноярского края, схеме территориального планирования Красноярского края, схемам территориального планирования Российской Федерации, сведениям Единого государственного реестра недвижимости, сведениям, документам и материалам, содержащимся </w:t>
      </w:r>
      <w:r w:rsidRPr="008572C3">
        <w:rPr>
          <w:rFonts w:eastAsiaTheme="minorHAnsi"/>
          <w:sz w:val="30"/>
          <w:szCs w:val="30"/>
        </w:rPr>
        <w:br/>
        <w:t>в государственных информационных системах</w:t>
      </w:r>
      <w:proofErr w:type="gramEnd"/>
      <w:r w:rsidRPr="008572C3">
        <w:rPr>
          <w:rFonts w:eastAsiaTheme="minorHAnsi"/>
          <w:sz w:val="30"/>
          <w:szCs w:val="30"/>
        </w:rPr>
        <w:t xml:space="preserve"> обеспечения градостроительной деятельности</w:t>
      </w:r>
      <w:r w:rsidRPr="008572C3">
        <w:rPr>
          <w:sz w:val="30"/>
          <w:szCs w:val="30"/>
        </w:rPr>
        <w:t xml:space="preserve">; </w:t>
      </w:r>
    </w:p>
    <w:p w:rsidP="008572C3" w:rsidR="00852E54" w:rsidRDefault="00852E54" w:rsidRPr="008572C3">
      <w:pPr>
        <w:widowControl w:val="false"/>
        <w:suppressAutoHyphens/>
        <w:ind w:firstLine="709"/>
        <w:contextualSpacing/>
        <w:rPr>
          <w:sz w:val="30"/>
          <w:szCs w:val="30"/>
        </w:rPr>
      </w:pPr>
      <w:r w:rsidRPr="008572C3">
        <w:rPr>
          <w:sz w:val="30"/>
          <w:szCs w:val="30"/>
        </w:rPr>
        <w:t>2)</w:t>
      </w:r>
      <w:r w:rsidR="008572C3">
        <w:rPr>
          <w:sz w:val="30"/>
          <w:szCs w:val="30"/>
        </w:rPr>
        <w:t> </w:t>
      </w:r>
      <w:r w:rsidRPr="008572C3">
        <w:rPr>
          <w:rFonts w:eastAsiaTheme="minorHAnsi"/>
          <w:sz w:val="30"/>
          <w:szCs w:val="30"/>
        </w:rPr>
        <w:t>не позднее десяти дней</w:t>
      </w:r>
      <w:r w:rsidRPr="008572C3">
        <w:rPr>
          <w:sz w:val="30"/>
          <w:szCs w:val="30"/>
        </w:rPr>
        <w:t xml:space="preserve"> </w:t>
      </w:r>
      <w:proofErr w:type="gramStart"/>
      <w:r w:rsidRPr="008572C3">
        <w:rPr>
          <w:sz w:val="30"/>
          <w:szCs w:val="30"/>
        </w:rPr>
        <w:t>с даты принятия</w:t>
      </w:r>
      <w:proofErr w:type="gramEnd"/>
      <w:r w:rsidRPr="008572C3">
        <w:rPr>
          <w:sz w:val="30"/>
          <w:szCs w:val="30"/>
        </w:rPr>
        <w:t xml:space="preserve"> настоящего постановления разместить на официальном сайте администрации города</w:t>
      </w:r>
      <w:r w:rsidR="00EF6AEA" w:rsidRPr="008572C3">
        <w:rPr>
          <w:sz w:val="30"/>
          <w:szCs w:val="30"/>
        </w:rPr>
        <w:t xml:space="preserve"> Красноярска</w:t>
      </w:r>
      <w:r w:rsidRPr="008572C3">
        <w:rPr>
          <w:sz w:val="30"/>
          <w:szCs w:val="30"/>
        </w:rPr>
        <w:t xml:space="preserve"> сообщение о принятии решения о подготовке проекта внесения изменений в Правила.</w:t>
      </w:r>
    </w:p>
    <w:p w:rsidP="008572C3" w:rsidR="00852E54" w:rsidRDefault="00852E54" w:rsidRPr="008572C3">
      <w:pPr>
        <w:widowControl w:val="false"/>
        <w:suppressAutoHyphens/>
        <w:autoSpaceDE w:val="false"/>
        <w:autoSpaceDN w:val="false"/>
        <w:adjustRightInd w:val="false"/>
        <w:ind w:firstLine="709"/>
        <w:contextualSpacing/>
        <w:rPr>
          <w:sz w:val="30"/>
          <w:szCs w:val="30"/>
        </w:rPr>
      </w:pPr>
      <w:r w:rsidRPr="008572C3">
        <w:rPr>
          <w:sz w:val="30"/>
          <w:szCs w:val="30"/>
        </w:rPr>
        <w:t>3.</w:t>
      </w:r>
      <w:r w:rsidR="008572C3">
        <w:rPr>
          <w:sz w:val="30"/>
          <w:szCs w:val="30"/>
        </w:rPr>
        <w:t> </w:t>
      </w:r>
      <w:r w:rsidRPr="008572C3">
        <w:rPr>
          <w:sz w:val="30"/>
          <w:szCs w:val="30"/>
        </w:rPr>
        <w:t>Департаменту информационной политики администрации города</w:t>
      </w:r>
      <w:r w:rsidR="00EF6AEA" w:rsidRPr="008572C3">
        <w:rPr>
          <w:sz w:val="30"/>
          <w:szCs w:val="30"/>
        </w:rPr>
        <w:t xml:space="preserve"> Красноярска</w:t>
      </w:r>
      <w:r w:rsidRPr="008572C3">
        <w:rPr>
          <w:sz w:val="30"/>
          <w:szCs w:val="30"/>
        </w:rPr>
        <w:t xml:space="preserve"> </w:t>
      </w:r>
      <w:r w:rsidRPr="008572C3">
        <w:rPr>
          <w:rFonts w:eastAsiaTheme="minorHAnsi"/>
          <w:sz w:val="30"/>
          <w:szCs w:val="30"/>
        </w:rPr>
        <w:t>не позднее десяти дней</w:t>
      </w:r>
      <w:r w:rsidRPr="008572C3">
        <w:rPr>
          <w:sz w:val="30"/>
          <w:szCs w:val="30"/>
        </w:rPr>
        <w:t xml:space="preserve"> </w:t>
      </w:r>
      <w:proofErr w:type="gramStart"/>
      <w:r w:rsidRPr="008572C3">
        <w:rPr>
          <w:sz w:val="30"/>
          <w:szCs w:val="30"/>
        </w:rPr>
        <w:t>с даты принятия</w:t>
      </w:r>
      <w:proofErr w:type="gramEnd"/>
      <w:r w:rsidRPr="008572C3">
        <w:rPr>
          <w:sz w:val="30"/>
          <w:szCs w:val="30"/>
        </w:rPr>
        <w:t xml:space="preserve"> настоящего постановления опубликова</w:t>
      </w:r>
      <w:r w:rsidR="00EF6AEA" w:rsidRPr="008572C3">
        <w:rPr>
          <w:sz w:val="30"/>
          <w:szCs w:val="30"/>
        </w:rPr>
        <w:t xml:space="preserve">ть в газете «Городские новости» </w:t>
      </w:r>
      <w:r w:rsidRPr="008572C3">
        <w:rPr>
          <w:sz w:val="30"/>
          <w:szCs w:val="30"/>
        </w:rPr>
        <w:t xml:space="preserve">сообщение </w:t>
      </w:r>
      <w:r w:rsidR="00EF6AEA" w:rsidRPr="008572C3">
        <w:rPr>
          <w:sz w:val="30"/>
          <w:szCs w:val="30"/>
        </w:rPr>
        <w:br/>
      </w:r>
      <w:r w:rsidRPr="008572C3">
        <w:rPr>
          <w:sz w:val="30"/>
          <w:szCs w:val="30"/>
        </w:rPr>
        <w:t xml:space="preserve">о принятии решения о подготовке проекта внесения изменений </w:t>
      </w:r>
      <w:r w:rsidR="00EF6AEA" w:rsidRPr="008572C3">
        <w:rPr>
          <w:sz w:val="30"/>
          <w:szCs w:val="30"/>
        </w:rPr>
        <w:br/>
      </w:r>
      <w:r w:rsidRPr="008572C3">
        <w:rPr>
          <w:sz w:val="30"/>
          <w:szCs w:val="30"/>
        </w:rPr>
        <w:t>в Правила.</w:t>
      </w:r>
    </w:p>
    <w:p w:rsidP="008572C3" w:rsidR="00852E54" w:rsidRDefault="00852E54" w:rsidRPr="008572C3">
      <w:pPr>
        <w:widowControl w:val="false"/>
        <w:suppressAutoHyphens/>
        <w:ind w:firstLine="709"/>
        <w:contextualSpacing/>
        <w:rPr>
          <w:sz w:val="30"/>
          <w:szCs w:val="30"/>
        </w:rPr>
      </w:pPr>
      <w:r w:rsidRPr="008572C3">
        <w:rPr>
          <w:sz w:val="30"/>
          <w:szCs w:val="30"/>
        </w:rPr>
        <w:t>4.</w:t>
      </w:r>
      <w:r w:rsidR="008572C3">
        <w:rPr>
          <w:sz w:val="30"/>
          <w:szCs w:val="30"/>
        </w:rPr>
        <w:t> </w:t>
      </w:r>
      <w:r w:rsidRPr="008572C3">
        <w:rPr>
          <w:sz w:val="30"/>
          <w:szCs w:val="30"/>
        </w:rPr>
        <w:t>Настоящее постановление опубликовать в газете «Городские новости» и разместить на официальном сайте администрации города</w:t>
      </w:r>
      <w:r w:rsidR="00EF6AEA" w:rsidRPr="008572C3">
        <w:rPr>
          <w:sz w:val="30"/>
          <w:szCs w:val="30"/>
        </w:rPr>
        <w:t xml:space="preserve"> Красноярска</w:t>
      </w:r>
      <w:r w:rsidRPr="008572C3">
        <w:rPr>
          <w:sz w:val="30"/>
          <w:szCs w:val="30"/>
        </w:rPr>
        <w:t>.</w:t>
      </w:r>
    </w:p>
    <w:p w:rsidP="008572C3" w:rsidR="00852E54" w:rsidRDefault="00852E54" w:rsidRPr="008572C3">
      <w:pPr>
        <w:widowControl w:val="false"/>
        <w:suppressAutoHyphens/>
        <w:ind w:firstLine="709"/>
        <w:contextualSpacing/>
        <w:rPr>
          <w:sz w:val="30"/>
          <w:szCs w:val="30"/>
        </w:rPr>
      </w:pPr>
      <w:r w:rsidRPr="008572C3">
        <w:rPr>
          <w:sz w:val="30"/>
          <w:szCs w:val="30"/>
        </w:rPr>
        <w:t>5.</w:t>
      </w:r>
      <w:r w:rsidR="008572C3">
        <w:rPr>
          <w:sz w:val="30"/>
          <w:szCs w:val="30"/>
        </w:rPr>
        <w:t> </w:t>
      </w:r>
      <w:proofErr w:type="gramStart"/>
      <w:r w:rsidRPr="008572C3">
        <w:rPr>
          <w:sz w:val="30"/>
          <w:szCs w:val="30"/>
        </w:rPr>
        <w:t>Контроль за</w:t>
      </w:r>
      <w:proofErr w:type="gramEnd"/>
      <w:r w:rsidRPr="008572C3">
        <w:rPr>
          <w:sz w:val="30"/>
          <w:szCs w:val="30"/>
        </w:rPr>
        <w:t xml:space="preserve"> исполнением настоящего постановления возложить на первого заместителя Главы города </w:t>
      </w:r>
      <w:r w:rsidR="00EF6AEA" w:rsidRPr="008572C3">
        <w:rPr>
          <w:sz w:val="30"/>
          <w:szCs w:val="30"/>
        </w:rPr>
        <w:t>Красноярска Попето А.Л</w:t>
      </w:r>
      <w:r w:rsidRPr="008572C3">
        <w:rPr>
          <w:sz w:val="30"/>
          <w:szCs w:val="30"/>
        </w:rPr>
        <w:t>.</w:t>
      </w:r>
    </w:p>
    <w:p w:rsidP="00D14FFC" w:rsidR="00256432" w:rsidRDefault="00256432" w:rsidRPr="008572C3">
      <w:pPr>
        <w:pStyle w:val="ConsPlusTitle"/>
        <w:suppressAutoHyphens/>
        <w:rPr>
          <w:b w:val="false"/>
          <w:sz w:val="30"/>
          <w:szCs w:val="30"/>
        </w:rPr>
      </w:pPr>
    </w:p>
    <w:p w:rsidP="00D14FFC" w:rsidR="002F6F8F" w:rsidRDefault="002F6F8F" w:rsidRPr="008572C3">
      <w:pPr>
        <w:pStyle w:val="ConsPlusTitle"/>
        <w:suppressAutoHyphens/>
        <w:rPr>
          <w:b w:val="false"/>
          <w:sz w:val="30"/>
          <w:szCs w:val="30"/>
        </w:rPr>
      </w:pPr>
    </w:p>
    <w:p w:rsidP="002F6C54" w:rsidR="00EF6AEA" w:rsidRDefault="00EF6AEA" w:rsidRPr="008572C3">
      <w:pPr>
        <w:pStyle w:val="ConsPlusTitle"/>
        <w:rPr>
          <w:b w:val="false"/>
          <w:sz w:val="30"/>
          <w:szCs w:val="30"/>
        </w:rPr>
      </w:pPr>
    </w:p>
    <w:p w:rsidP="001F20C0" w:rsidR="002F6F8F" w:rsidRDefault="00696FED" w:rsidRPr="008572C3">
      <w:pPr>
        <w:autoSpaceDE w:val="false"/>
        <w:autoSpaceDN w:val="false"/>
        <w:adjustRightInd w:val="false"/>
        <w:spacing w:line="192" w:lineRule="auto"/>
        <w:rPr>
          <w:sz w:val="30"/>
          <w:szCs w:val="30"/>
        </w:rPr>
      </w:pPr>
      <w:r w:rsidRPr="008572C3">
        <w:rPr>
          <w:sz w:val="30"/>
          <w:szCs w:val="30"/>
        </w:rPr>
        <w:t>Глав</w:t>
      </w:r>
      <w:r w:rsidR="00EF6AEA" w:rsidRPr="008572C3">
        <w:rPr>
          <w:sz w:val="30"/>
          <w:szCs w:val="30"/>
        </w:rPr>
        <w:t>а</w:t>
      </w:r>
      <w:r w:rsidRPr="008572C3">
        <w:rPr>
          <w:sz w:val="30"/>
          <w:szCs w:val="30"/>
        </w:rPr>
        <w:t xml:space="preserve"> города</w:t>
      </w:r>
      <w:r w:rsidR="00256432" w:rsidRPr="008572C3">
        <w:rPr>
          <w:sz w:val="30"/>
          <w:szCs w:val="30"/>
        </w:rPr>
        <w:t xml:space="preserve">                               </w:t>
      </w:r>
      <w:r w:rsidR="002F6C54" w:rsidRPr="008572C3">
        <w:rPr>
          <w:sz w:val="30"/>
          <w:szCs w:val="30"/>
        </w:rPr>
        <w:t xml:space="preserve">   </w:t>
      </w:r>
      <w:r w:rsidR="007E2C06" w:rsidRPr="008572C3">
        <w:rPr>
          <w:sz w:val="30"/>
          <w:szCs w:val="30"/>
        </w:rPr>
        <w:t xml:space="preserve"> </w:t>
      </w:r>
      <w:r w:rsidR="002F6C54" w:rsidRPr="008572C3">
        <w:rPr>
          <w:sz w:val="30"/>
          <w:szCs w:val="30"/>
        </w:rPr>
        <w:t xml:space="preserve">       </w:t>
      </w:r>
      <w:r w:rsidR="002D17E6" w:rsidRPr="008572C3">
        <w:rPr>
          <w:sz w:val="30"/>
          <w:szCs w:val="30"/>
        </w:rPr>
        <w:t xml:space="preserve">    </w:t>
      </w:r>
      <w:r w:rsidRPr="008572C3">
        <w:rPr>
          <w:sz w:val="30"/>
          <w:szCs w:val="30"/>
        </w:rPr>
        <w:t xml:space="preserve">  </w:t>
      </w:r>
      <w:r w:rsidR="00EF6AEA" w:rsidRPr="008572C3">
        <w:rPr>
          <w:sz w:val="30"/>
          <w:szCs w:val="30"/>
        </w:rPr>
        <w:t xml:space="preserve">                           С</w:t>
      </w:r>
      <w:r w:rsidR="007E2C06" w:rsidRPr="008572C3">
        <w:rPr>
          <w:sz w:val="30"/>
          <w:szCs w:val="30"/>
        </w:rPr>
        <w:t xml:space="preserve">.В. </w:t>
      </w:r>
      <w:r w:rsidR="00EF6AEA" w:rsidRPr="008572C3">
        <w:rPr>
          <w:sz w:val="30"/>
          <w:szCs w:val="30"/>
        </w:rPr>
        <w:t>Верещагин</w:t>
      </w:r>
    </w:p>
    <w:p w:rsidP="001F20C0" w:rsidR="00875957" w:rsidRDefault="00875957" w:rsidRPr="008572C3">
      <w:pPr>
        <w:autoSpaceDE w:val="false"/>
        <w:autoSpaceDN w:val="false"/>
        <w:adjustRightInd w:val="false"/>
        <w:spacing w:line="192" w:lineRule="auto"/>
        <w:rPr>
          <w:sz w:val="30"/>
          <w:szCs w:val="30"/>
        </w:rPr>
      </w:pPr>
    </w:p>
    <w:p w:rsidP="001F20C0" w:rsidR="00875957" w:rsidRDefault="00875957" w:rsidRPr="008572C3">
      <w:pPr>
        <w:autoSpaceDE w:val="false"/>
        <w:autoSpaceDN w:val="false"/>
        <w:adjustRightInd w:val="false"/>
        <w:spacing w:line="192" w:lineRule="auto"/>
        <w:rPr>
          <w:sz w:val="30"/>
          <w:szCs w:val="30"/>
        </w:rPr>
      </w:pPr>
    </w:p>
    <w:p w:rsidP="001F20C0" w:rsidR="00875957" w:rsidRDefault="00875957" w:rsidRPr="008572C3">
      <w:pPr>
        <w:autoSpaceDE w:val="false"/>
        <w:autoSpaceDN w:val="false"/>
        <w:adjustRightInd w:val="false"/>
        <w:spacing w:line="192" w:lineRule="auto"/>
        <w:rPr>
          <w:sz w:val="30"/>
          <w:szCs w:val="30"/>
        </w:rPr>
      </w:pPr>
    </w:p>
    <w:sectPr w:rsidR="00875957" w:rsidRPr="008572C3" w:rsidSect="008572C3">
      <w:headerReference r:id="rId13" w:type="default"/>
      <w:type w:val="continuous"/>
      <w:pgSz w:h="16838" w:w="11906"/>
      <w:pgMar w:bottom="1134" w:footer="720" w:gutter="0" w:header="720" w:left="1985" w:right="567" w:top="1134"/>
      <w:cols w:space="708"/>
      <w:titlePg/>
      <w:docGrid w:linePitch="381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endnote w:type="separator" w:id="-1">
    <w:p w:rsidR="00842C2C" w:rsidP="00E122A4" w:rsidRDefault="00842C2C">
      <w:r>
        <w:separator/>
      </w:r>
    </w:p>
  </w:endnote>
  <w:endnote w:type="continuationSeparator" w:id="0">
    <w:p w:rsidR="00842C2C" w:rsidP="00E122A4" w:rsidRDefault="00842C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footnote w:type="separator" w:id="-1">
    <w:p w:rsidR="00842C2C" w:rsidP="00E122A4" w:rsidRDefault="00842C2C">
      <w:r>
        <w:separator/>
      </w:r>
    </w:p>
  </w:footnote>
  <w:footnote w:type="continuationSeparator" w:id="0">
    <w:p w:rsidR="00842C2C" w:rsidP="00E122A4" w:rsidRDefault="00842C2C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sdt>
    <w:sdtPr>
      <w:id w:val="-314260015"/>
      <w:docPartObj>
        <w:docPartGallery w:val="Page Numbers (Top of Page)"/>
        <w:docPartUnique/>
      </w:docPartObj>
    </w:sdtPr>
    <w:sdtEndPr>
      <w:rPr>
        <w:sz w:val="24"/>
      </w:rPr>
    </w:sdtEndPr>
    <w:sdtContent>
      <w:p w:rsidRPr="008572C3" w:rsidR="008572C3" w:rsidRDefault="008572C3">
        <w:pPr>
          <w:pStyle w:val="a6"/>
          <w:jc w:val="center"/>
          <w:rPr>
            <w:sz w:val="24"/>
          </w:rPr>
        </w:pPr>
        <w:r w:rsidRPr="008572C3">
          <w:rPr>
            <w:sz w:val="24"/>
          </w:rPr>
          <w:fldChar w:fldCharType="begin"/>
        </w:r>
        <w:r w:rsidRPr="008572C3">
          <w:rPr>
            <w:sz w:val="24"/>
          </w:rPr>
          <w:instrText>PAGE   \* MERGEFORMAT</w:instrText>
        </w:r>
        <w:r w:rsidRPr="008572C3">
          <w:rPr>
            <w:sz w:val="24"/>
          </w:rPr>
          <w:fldChar w:fldCharType="separate"/>
        </w:r>
        <w:r w:rsidR="00957893">
          <w:rPr>
            <w:noProof/>
            <w:sz w:val="24"/>
          </w:rPr>
          <w:t>2</w:t>
        </w:r>
        <w:r w:rsidRPr="008572C3">
          <w:rPr>
            <w:sz w:val="24"/>
          </w:rPr>
          <w:fldChar w:fldCharType="end"/>
        </w:r>
      </w:p>
    </w:sdtContent>
  </w:sdt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/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zoom w:percent="70"/>
  <w:proofState w:spelling="clean" w:grammar="clean"/>
  <w:defaultTabStop w:val="708"/>
  <w:autoHyphenation/>
  <w:hyphenationZone w:val="357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4EA4"/>
    <w:rsid w:val="0001533A"/>
    <w:rsid w:val="00023FF2"/>
    <w:rsid w:val="00042429"/>
    <w:rsid w:val="00046DC5"/>
    <w:rsid w:val="00072D82"/>
    <w:rsid w:val="00090940"/>
    <w:rsid w:val="00093F12"/>
    <w:rsid w:val="000B011C"/>
    <w:rsid w:val="000B17E7"/>
    <w:rsid w:val="000B4A7E"/>
    <w:rsid w:val="000E5AE0"/>
    <w:rsid w:val="001208FA"/>
    <w:rsid w:val="0015728A"/>
    <w:rsid w:val="00177EC5"/>
    <w:rsid w:val="00181554"/>
    <w:rsid w:val="00190D83"/>
    <w:rsid w:val="001939AA"/>
    <w:rsid w:val="001C0D6D"/>
    <w:rsid w:val="001C1D9B"/>
    <w:rsid w:val="001E07D2"/>
    <w:rsid w:val="001E28EA"/>
    <w:rsid w:val="001E2911"/>
    <w:rsid w:val="001E574C"/>
    <w:rsid w:val="001F20C0"/>
    <w:rsid w:val="001F5310"/>
    <w:rsid w:val="002047F9"/>
    <w:rsid w:val="00225FE2"/>
    <w:rsid w:val="00230AB7"/>
    <w:rsid w:val="00231D5C"/>
    <w:rsid w:val="002515FE"/>
    <w:rsid w:val="00254829"/>
    <w:rsid w:val="00256432"/>
    <w:rsid w:val="00263409"/>
    <w:rsid w:val="00293D79"/>
    <w:rsid w:val="002A7E39"/>
    <w:rsid w:val="002B4849"/>
    <w:rsid w:val="002B72C5"/>
    <w:rsid w:val="002C3CE4"/>
    <w:rsid w:val="002C7D1E"/>
    <w:rsid w:val="002D17E6"/>
    <w:rsid w:val="002F4048"/>
    <w:rsid w:val="002F6C54"/>
    <w:rsid w:val="002F6F8F"/>
    <w:rsid w:val="00310432"/>
    <w:rsid w:val="0031127C"/>
    <w:rsid w:val="00312474"/>
    <w:rsid w:val="0033573C"/>
    <w:rsid w:val="00344540"/>
    <w:rsid w:val="00344AAA"/>
    <w:rsid w:val="0035280C"/>
    <w:rsid w:val="00354549"/>
    <w:rsid w:val="00375172"/>
    <w:rsid w:val="00382892"/>
    <w:rsid w:val="003937D1"/>
    <w:rsid w:val="003C2D3D"/>
    <w:rsid w:val="003D121F"/>
    <w:rsid w:val="003E79A9"/>
    <w:rsid w:val="00421019"/>
    <w:rsid w:val="00424DC0"/>
    <w:rsid w:val="00437A55"/>
    <w:rsid w:val="00443BDA"/>
    <w:rsid w:val="004441AC"/>
    <w:rsid w:val="00467DA0"/>
    <w:rsid w:val="004718E7"/>
    <w:rsid w:val="004777F3"/>
    <w:rsid w:val="004802C0"/>
    <w:rsid w:val="00482B96"/>
    <w:rsid w:val="00483EED"/>
    <w:rsid w:val="00486C7A"/>
    <w:rsid w:val="00487973"/>
    <w:rsid w:val="00497554"/>
    <w:rsid w:val="004A4F3C"/>
    <w:rsid w:val="004B6836"/>
    <w:rsid w:val="004C0843"/>
    <w:rsid w:val="004C0B96"/>
    <w:rsid w:val="004F149A"/>
    <w:rsid w:val="00504CE9"/>
    <w:rsid w:val="00542255"/>
    <w:rsid w:val="00554EA4"/>
    <w:rsid w:val="00554F5B"/>
    <w:rsid w:val="0055694C"/>
    <w:rsid w:val="00570A5B"/>
    <w:rsid w:val="00575F8D"/>
    <w:rsid w:val="00580A7D"/>
    <w:rsid w:val="00590D82"/>
    <w:rsid w:val="005A6C4C"/>
    <w:rsid w:val="005B0138"/>
    <w:rsid w:val="005C1889"/>
    <w:rsid w:val="005C3C0A"/>
    <w:rsid w:val="005D2F5D"/>
    <w:rsid w:val="005D515A"/>
    <w:rsid w:val="005E5F70"/>
    <w:rsid w:val="006152EE"/>
    <w:rsid w:val="00634AC2"/>
    <w:rsid w:val="006362D1"/>
    <w:rsid w:val="00641BA4"/>
    <w:rsid w:val="00650F3A"/>
    <w:rsid w:val="00652877"/>
    <w:rsid w:val="00695521"/>
    <w:rsid w:val="00696FED"/>
    <w:rsid w:val="006E0D9C"/>
    <w:rsid w:val="006E615B"/>
    <w:rsid w:val="00700AA0"/>
    <w:rsid w:val="007055FD"/>
    <w:rsid w:val="00710346"/>
    <w:rsid w:val="00714B29"/>
    <w:rsid w:val="00720236"/>
    <w:rsid w:val="00726279"/>
    <w:rsid w:val="00751ED1"/>
    <w:rsid w:val="007539E0"/>
    <w:rsid w:val="00753B34"/>
    <w:rsid w:val="00755C82"/>
    <w:rsid w:val="00756030"/>
    <w:rsid w:val="007677FB"/>
    <w:rsid w:val="0078302E"/>
    <w:rsid w:val="00791F17"/>
    <w:rsid w:val="007C1A55"/>
    <w:rsid w:val="007E2C06"/>
    <w:rsid w:val="00802759"/>
    <w:rsid w:val="008073FE"/>
    <w:rsid w:val="00811514"/>
    <w:rsid w:val="00831513"/>
    <w:rsid w:val="00835B57"/>
    <w:rsid w:val="00842C2C"/>
    <w:rsid w:val="00852E54"/>
    <w:rsid w:val="008572C3"/>
    <w:rsid w:val="00875957"/>
    <w:rsid w:val="00895550"/>
    <w:rsid w:val="008B1766"/>
    <w:rsid w:val="008B2E8C"/>
    <w:rsid w:val="008B3D1B"/>
    <w:rsid w:val="008C1A9A"/>
    <w:rsid w:val="008C4BDA"/>
    <w:rsid w:val="008D6B97"/>
    <w:rsid w:val="008F49B0"/>
    <w:rsid w:val="00901192"/>
    <w:rsid w:val="00901BED"/>
    <w:rsid w:val="009278A9"/>
    <w:rsid w:val="009326E8"/>
    <w:rsid w:val="00951FBF"/>
    <w:rsid w:val="00957893"/>
    <w:rsid w:val="00965E91"/>
    <w:rsid w:val="00965F48"/>
    <w:rsid w:val="00993735"/>
    <w:rsid w:val="009B0884"/>
    <w:rsid w:val="009D5367"/>
    <w:rsid w:val="009E3717"/>
    <w:rsid w:val="009E57D5"/>
    <w:rsid w:val="009E64A7"/>
    <w:rsid w:val="00A13148"/>
    <w:rsid w:val="00A14156"/>
    <w:rsid w:val="00A17620"/>
    <w:rsid w:val="00A21C23"/>
    <w:rsid w:val="00A30B19"/>
    <w:rsid w:val="00A444D3"/>
    <w:rsid w:val="00A55382"/>
    <w:rsid w:val="00A77298"/>
    <w:rsid w:val="00A86EB2"/>
    <w:rsid w:val="00A93988"/>
    <w:rsid w:val="00AB507F"/>
    <w:rsid w:val="00AC7C02"/>
    <w:rsid w:val="00B035FE"/>
    <w:rsid w:val="00B04258"/>
    <w:rsid w:val="00B32A4A"/>
    <w:rsid w:val="00B64021"/>
    <w:rsid w:val="00B738F3"/>
    <w:rsid w:val="00B87408"/>
    <w:rsid w:val="00BC6C38"/>
    <w:rsid w:val="00BD1E52"/>
    <w:rsid w:val="00BE2090"/>
    <w:rsid w:val="00BE20EC"/>
    <w:rsid w:val="00BE74A0"/>
    <w:rsid w:val="00BF0B13"/>
    <w:rsid w:val="00C2438D"/>
    <w:rsid w:val="00C33FE4"/>
    <w:rsid w:val="00C354AC"/>
    <w:rsid w:val="00C46DB8"/>
    <w:rsid w:val="00C67A08"/>
    <w:rsid w:val="00C81766"/>
    <w:rsid w:val="00C9799B"/>
    <w:rsid w:val="00CA32EC"/>
    <w:rsid w:val="00CB2191"/>
    <w:rsid w:val="00CB4018"/>
    <w:rsid w:val="00D103CB"/>
    <w:rsid w:val="00D14FFC"/>
    <w:rsid w:val="00D20A32"/>
    <w:rsid w:val="00D2469D"/>
    <w:rsid w:val="00D33262"/>
    <w:rsid w:val="00D3471B"/>
    <w:rsid w:val="00D367B5"/>
    <w:rsid w:val="00D406D2"/>
    <w:rsid w:val="00D40F49"/>
    <w:rsid w:val="00D43981"/>
    <w:rsid w:val="00D76FFD"/>
    <w:rsid w:val="00D971D1"/>
    <w:rsid w:val="00D9722B"/>
    <w:rsid w:val="00DA198E"/>
    <w:rsid w:val="00DA68E5"/>
    <w:rsid w:val="00DA6A69"/>
    <w:rsid w:val="00DB6AF7"/>
    <w:rsid w:val="00E122A4"/>
    <w:rsid w:val="00E30A14"/>
    <w:rsid w:val="00E31EAA"/>
    <w:rsid w:val="00E3507F"/>
    <w:rsid w:val="00E40B35"/>
    <w:rsid w:val="00E50766"/>
    <w:rsid w:val="00E72565"/>
    <w:rsid w:val="00E81EA2"/>
    <w:rsid w:val="00E910D4"/>
    <w:rsid w:val="00E92017"/>
    <w:rsid w:val="00EA242B"/>
    <w:rsid w:val="00EA5F7C"/>
    <w:rsid w:val="00EC7EDA"/>
    <w:rsid w:val="00EE6F80"/>
    <w:rsid w:val="00EF14EE"/>
    <w:rsid w:val="00EF5D12"/>
    <w:rsid w:val="00EF6AEA"/>
    <w:rsid w:val="00F152F0"/>
    <w:rsid w:val="00F319EC"/>
    <w:rsid w:val="00F42BA0"/>
    <w:rsid w:val="00F84BC3"/>
    <w:rsid w:val="00FD3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">
  <w:docDefaults>
    <w:rPrDefault>
      <w:rPr>
        <w:rFonts w:asciiTheme="minorHAnsi" w:hAnsiTheme="minorHAnsi" w:eastAsiaTheme="minorEastAsia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0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a" w:default="true">
    <w:name w:val="Normal"/>
    <w:qFormat/>
    <w:rsid w:val="00554EA4"/>
    <w:pPr>
      <w:spacing w:after="0" w:line="240" w:lineRule="auto"/>
      <w:jc w:val="both"/>
    </w:pPr>
    <w:rPr>
      <w:rFonts w:ascii="Times New Roman" w:hAnsi="Times New Roman" w:eastAsia="Calibri" w:cs="Times New Roman"/>
      <w:sz w:val="28"/>
      <w:szCs w:val="28"/>
    </w:rPr>
  </w:style>
  <w:style w:type="paragraph" w:styleId="1">
    <w:name w:val="heading 1"/>
    <w:basedOn w:val="a"/>
    <w:next w:val="a"/>
    <w:link w:val="10"/>
    <w:qFormat/>
    <w:rsid w:val="00554EA4"/>
    <w:pPr>
      <w:keepNext/>
      <w:jc w:val="center"/>
      <w:outlineLvl w:val="0"/>
    </w:pPr>
    <w:rPr>
      <w:rFonts w:eastAsia="Times New Roman"/>
      <w:b/>
      <w:sz w:val="36"/>
      <w:szCs w:val="24"/>
      <w:lang w:eastAsia="ru-RU"/>
    </w:rPr>
  </w:style>
  <w:style w:type="character" w:styleId="a0" w:default="true">
    <w:name w:val="Default Paragraph Font"/>
    <w:uiPriority w:val="1"/>
    <w:semiHidden/>
    <w:unhideWhenUsed/>
  </w:style>
  <w:style w:type="table" w:styleId="a1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true">
    <w:name w:val="No List"/>
    <w:uiPriority w:val="99"/>
    <w:semiHidden/>
    <w:unhideWhenUsed/>
  </w:style>
  <w:style w:type="character" w:styleId="10" w:customStyle="true">
    <w:name w:val="Заголовок 1 Знак"/>
    <w:basedOn w:val="a0"/>
    <w:link w:val="1"/>
    <w:rsid w:val="00554EA4"/>
    <w:rPr>
      <w:rFonts w:ascii="Times New Roman" w:hAnsi="Times New Roman" w:eastAsia="Times New Roman" w:cs="Times New Roman"/>
      <w:b/>
      <w:sz w:val="36"/>
      <w:szCs w:val="24"/>
      <w:lang w:eastAsia="ru-RU"/>
    </w:rPr>
  </w:style>
  <w:style w:type="character" w:styleId="a3">
    <w:name w:val="Hyperlink"/>
    <w:basedOn w:val="a0"/>
    <w:uiPriority w:val="99"/>
    <w:unhideWhenUsed/>
    <w:rsid w:val="00554EA4"/>
    <w:rPr>
      <w:color w:val="0000FF" w:themeColor="hyperlink"/>
      <w:u w:val="single"/>
    </w:rPr>
  </w:style>
  <w:style w:type="paragraph" w:styleId="ConsPlusTitle" w:customStyle="true">
    <w:name w:val="ConsPlusTitle"/>
    <w:uiPriority w:val="99"/>
    <w:rsid w:val="00554EA4"/>
    <w:pPr>
      <w:widowControl w:val="false"/>
      <w:autoSpaceDE w:val="false"/>
      <w:autoSpaceDN w:val="false"/>
      <w:adjustRightInd w:val="false"/>
      <w:spacing w:after="0" w:line="240" w:lineRule="auto"/>
    </w:pPr>
    <w:rPr>
      <w:rFonts w:ascii="Times New Roman" w:hAnsi="Times New Roman" w:eastAsia="Times New Roman" w:cs="Times New Roman"/>
      <w:b/>
      <w:bCs/>
      <w:sz w:val="28"/>
      <w:szCs w:val="28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81EA2"/>
    <w:rPr>
      <w:rFonts w:ascii="Tahoma" w:hAnsi="Tahoma" w:cs="Tahoma"/>
      <w:sz w:val="16"/>
      <w:szCs w:val="16"/>
    </w:rPr>
  </w:style>
  <w:style w:type="character" w:styleId="a5" w:customStyle="true">
    <w:name w:val="Текст выноски Знак"/>
    <w:basedOn w:val="a0"/>
    <w:link w:val="a4"/>
    <w:uiPriority w:val="99"/>
    <w:semiHidden/>
    <w:rsid w:val="00E81EA2"/>
    <w:rPr>
      <w:rFonts w:ascii="Tahoma" w:hAnsi="Tahoma" w:eastAsia="Calibri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E122A4"/>
    <w:pPr>
      <w:tabs>
        <w:tab w:val="center" w:pos="4677"/>
        <w:tab w:val="right" w:pos="9355"/>
      </w:tabs>
    </w:pPr>
  </w:style>
  <w:style w:type="character" w:styleId="a7" w:customStyle="true">
    <w:name w:val="Верхний колонтитул Знак"/>
    <w:basedOn w:val="a0"/>
    <w:link w:val="a6"/>
    <w:uiPriority w:val="99"/>
    <w:rsid w:val="00E122A4"/>
    <w:rPr>
      <w:rFonts w:ascii="Times New Roman" w:hAnsi="Times New Roman" w:eastAsia="Calibri" w:cs="Times New Roman"/>
      <w:sz w:val="28"/>
      <w:szCs w:val="28"/>
    </w:rPr>
  </w:style>
  <w:style w:type="paragraph" w:styleId="a8">
    <w:name w:val="footer"/>
    <w:basedOn w:val="a"/>
    <w:link w:val="a9"/>
    <w:uiPriority w:val="99"/>
    <w:unhideWhenUsed/>
    <w:rsid w:val="00E122A4"/>
    <w:pPr>
      <w:tabs>
        <w:tab w:val="center" w:pos="4677"/>
        <w:tab w:val="right" w:pos="9355"/>
      </w:tabs>
    </w:pPr>
  </w:style>
  <w:style w:type="character" w:styleId="a9" w:customStyle="true">
    <w:name w:val="Нижний колонтитул Знак"/>
    <w:basedOn w:val="a0"/>
    <w:link w:val="a8"/>
    <w:uiPriority w:val="99"/>
    <w:rsid w:val="00E122A4"/>
    <w:rPr>
      <w:rFonts w:ascii="Times New Roman" w:hAnsi="Times New Roman" w:eastAsia="Calibri" w:cs="Times New Roman"/>
      <w:sz w:val="28"/>
      <w:szCs w:val="28"/>
    </w:rPr>
  </w:style>
  <w:style w:type="paragraph" w:styleId="BlankForLegalActs" w:customStyle="true">
    <w:name w:val="BlankForLegalActs"/>
    <w:qFormat/>
  </w:style>
</w:styles>
</file>

<file path=word/stylesWithEffects.xml><?xml version="1.0" encoding="utf-8"?>
<w:styles xmlns:w="http://schemas.openxmlformats.org/wordprocessingml/2006/main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en-US" w:val="ru-RU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0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a" w:type="paragraph">
    <w:name w:val="Normal"/>
    <w:qFormat/>
    <w:rsid w:val="00554EA4"/>
    <w:pPr>
      <w:spacing w:after="0" w:line="240" w:lineRule="auto"/>
      <w:jc w:val="both"/>
    </w:pPr>
    <w:rPr>
      <w:rFonts w:ascii="Times New Roman" w:cs="Times New Roman" w:eastAsia="Calibri" w:hAnsi="Times New Roman"/>
      <w:sz w:val="28"/>
      <w:szCs w:val="28"/>
    </w:rPr>
  </w:style>
  <w:style w:styleId="1" w:type="paragraph">
    <w:name w:val="heading 1"/>
    <w:basedOn w:val="a"/>
    <w:next w:val="a"/>
    <w:link w:val="10"/>
    <w:qFormat/>
    <w:rsid w:val="00554EA4"/>
    <w:pPr>
      <w:keepNext/>
      <w:jc w:val="center"/>
      <w:outlineLvl w:val="0"/>
    </w:pPr>
    <w:rPr>
      <w:rFonts w:eastAsia="Times New Roman"/>
      <w:b/>
      <w:sz w:val="36"/>
      <w:szCs w:val="24"/>
      <w:lang w:eastAsia="ru-RU"/>
    </w:rPr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  <w:style w:customStyle="1" w:styleId="10" w:type="character">
    <w:name w:val="Заголовок 1 Знак"/>
    <w:basedOn w:val="a0"/>
    <w:link w:val="1"/>
    <w:rsid w:val="00554EA4"/>
    <w:rPr>
      <w:rFonts w:ascii="Times New Roman" w:cs="Times New Roman" w:eastAsia="Times New Roman" w:hAnsi="Times New Roman"/>
      <w:b/>
      <w:sz w:val="36"/>
      <w:szCs w:val="24"/>
      <w:lang w:eastAsia="ru-RU"/>
    </w:rPr>
  </w:style>
  <w:style w:styleId="a3" w:type="character">
    <w:name w:val="Hyperlink"/>
    <w:basedOn w:val="a0"/>
    <w:uiPriority w:val="99"/>
    <w:unhideWhenUsed/>
    <w:rsid w:val="00554EA4"/>
    <w:rPr>
      <w:color w:themeColor="hyperlink" w:val="0000FF"/>
      <w:u w:val="single"/>
    </w:rPr>
  </w:style>
  <w:style w:customStyle="1" w:styleId="ConsPlusTitle" w:type="paragraph">
    <w:name w:val="ConsPlusTitle"/>
    <w:uiPriority w:val="99"/>
    <w:rsid w:val="00554EA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cs="Times New Roman" w:eastAsia="Times New Roman" w:hAnsi="Times New Roman"/>
      <w:b/>
      <w:bCs/>
      <w:sz w:val="28"/>
      <w:szCs w:val="28"/>
      <w:lang w:eastAsia="ru-RU"/>
    </w:rPr>
  </w:style>
  <w:style w:styleId="a4" w:type="paragraph">
    <w:name w:val="Balloon Text"/>
    <w:basedOn w:val="a"/>
    <w:link w:val="a5"/>
    <w:uiPriority w:val="99"/>
    <w:semiHidden/>
    <w:unhideWhenUsed/>
    <w:rsid w:val="00E81EA2"/>
    <w:rPr>
      <w:rFonts w:ascii="Tahoma" w:cs="Tahoma" w:hAnsi="Tahoma"/>
      <w:sz w:val="16"/>
      <w:szCs w:val="16"/>
    </w:rPr>
  </w:style>
  <w:style w:customStyle="1" w:styleId="a5" w:type="character">
    <w:name w:val="Текст выноски Знак"/>
    <w:basedOn w:val="a0"/>
    <w:link w:val="a4"/>
    <w:uiPriority w:val="99"/>
    <w:semiHidden/>
    <w:rsid w:val="00E81EA2"/>
    <w:rPr>
      <w:rFonts w:ascii="Tahoma" w:cs="Tahoma" w:eastAsia="Calibri" w:hAnsi="Tahoma"/>
      <w:sz w:val="16"/>
      <w:szCs w:val="16"/>
    </w:rPr>
  </w:style>
  <w:style w:styleId="a6" w:type="paragraph">
    <w:name w:val="header"/>
    <w:basedOn w:val="a"/>
    <w:link w:val="a7"/>
    <w:uiPriority w:val="99"/>
    <w:unhideWhenUsed/>
    <w:rsid w:val="00E122A4"/>
    <w:pPr>
      <w:tabs>
        <w:tab w:pos="4677" w:val="center"/>
        <w:tab w:pos="9355" w:val="right"/>
      </w:tabs>
    </w:pPr>
  </w:style>
  <w:style w:customStyle="1" w:styleId="a7" w:type="character">
    <w:name w:val="Верхний колонтитул Знак"/>
    <w:basedOn w:val="a0"/>
    <w:link w:val="a6"/>
    <w:uiPriority w:val="99"/>
    <w:rsid w:val="00E122A4"/>
    <w:rPr>
      <w:rFonts w:ascii="Times New Roman" w:cs="Times New Roman" w:eastAsia="Calibri" w:hAnsi="Times New Roman"/>
      <w:sz w:val="28"/>
      <w:szCs w:val="28"/>
    </w:rPr>
  </w:style>
  <w:style w:styleId="a8" w:type="paragraph">
    <w:name w:val="footer"/>
    <w:basedOn w:val="a"/>
    <w:link w:val="a9"/>
    <w:uiPriority w:val="99"/>
    <w:unhideWhenUsed/>
    <w:rsid w:val="00E122A4"/>
    <w:pPr>
      <w:tabs>
        <w:tab w:pos="4677" w:val="center"/>
        <w:tab w:pos="9355" w:val="right"/>
      </w:tabs>
    </w:pPr>
  </w:style>
  <w:style w:customStyle="1" w:styleId="a9" w:type="character">
    <w:name w:val="Нижний колонтитул Знак"/>
    <w:basedOn w:val="a0"/>
    <w:link w:val="a8"/>
    <w:uiPriority w:val="99"/>
    <w:rsid w:val="00E122A4"/>
    <w:rPr>
      <w:rFonts w:ascii="Times New Roman" w:cs="Times New Roman" w:eastAsia="Calibri" w:hAnsi="Times New Roman"/>
      <w:sz w:val="28"/>
      <w:szCs w:val="28"/>
    </w:rPr>
  </w:style>
  <w:style w:customStyle="1" w:styleId="BlankForLegalActs" w:type="paragraph">
    <w:name w:val="BlankForLegalActs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083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header" Target="header1.xml"/><Relationship Id="rId18" Type="http://schemas.openxmlformats.org/officeDocument/2006/relationships/customXml" Target="../customXml/item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96F0448A2BFDAC5F74AABE577DD8596FDAA5194FC955A4E53C0AC322AA46C4964C8D503B238F712663964524W4G" TargetMode="External"/><Relationship Id="rId17" Type="http://schemas.openxmlformats.org/officeDocument/2006/relationships/customXml" Target="../customXml/item2.xml"/><Relationship Id="rId2" Type="http://schemas.openxmlformats.org/officeDocument/2006/relationships/styles" Target="styles.xml"/><Relationship Id="rId16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96F0448A2BFDAC5F74AABE577DD8596FDAA5194FC852ABE1390AC322AA46C4964C8D503B238F712663964424W3G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96F0448A2BFDAC5F74AABE577DD8596FDAA5194FC852ABE1390AC322AA46C4964C8D503B238F712663964424W3G" TargetMode="External"/><Relationship Id="rId19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96F0448A2BFDAC5F74AABE577DD8596FDAA5194FC852ABE1390AC322AA46C4964C8D503B238F712663964424W3G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Link xmlns="71932cde-1c9d-43c1-b19a-a67d245dfdde" xsi:nil="true"/>
    <docTitle xmlns="b525490f-2126-496a-b642-d7eb3eca8844">Постановление 826 от 27.08.2026</docTitle>
  </documentManagement>
</p:properties>
</file>

<file path=customXml/itemProps1.xml><?xml version="1.0" encoding="utf-8"?>
<ds:datastoreItem xmlns:ds="http://schemas.openxmlformats.org/officeDocument/2006/customXml" ds:itemID="{4C669A53-D31B-4F31-8B72-56714931260C}"/>
</file>

<file path=customXml/itemProps2.xml><?xml version="1.0" encoding="utf-8"?>
<ds:datastoreItem xmlns:ds="http://schemas.openxmlformats.org/officeDocument/2006/customXml" ds:itemID="{EF0158FA-3855-436A-9FC9-7770D87067D4}"/>
</file>

<file path=customXml/itemProps3.xml><?xml version="1.0" encoding="utf-8"?>
<ds:datastoreItem xmlns:ds="http://schemas.openxmlformats.org/officeDocument/2006/customXml" ds:itemID="{D65C853A-C0A9-4AF1-9B3F-A78FF17A70F1}"/>
</file>

<file path=customXml/itemProps4.xml><?xml version="1.0" encoding="utf-8"?>
<ds:datastoreItem xmlns:ds="http://schemas.openxmlformats.org/officeDocument/2006/customXml" ds:itemID="{EFA6B14F-CB1F-4223-8D6B-EB37A29369D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363</TotalTime>
  <Pages>2</Pages>
  <Words>613</Words>
  <Characters>3495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826 от 27.08.2026</dc:title>
  <dc:creator>Вохмина Мария Викторовна</dc:creator>
  <cp:lastModifiedBy>Бабинцева Ксения Геннадьевна</cp:lastModifiedBy>
  <cp:revision>21</cp:revision>
  <cp:lastPrinted>2026-08-17T05:28:00Z</cp:lastPrinted>
  <dcterms:created xsi:type="dcterms:W3CDTF">2023-07-26T03:24:00Z</dcterms:created>
  <dcterms:modified xsi:type="dcterms:W3CDTF">2026-08-25T07:31:00Z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