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A0DE0" w:rsidRDefault="004E3AF2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71822" w:rsidRPr="00EB0FF3">
      <w:pPr>
        <w:pStyle w:val="BlankForLegalActs"/>
        <w:jc w:val="center"/>
        <w:rPr>
          <w:lang w:val="en-US"/>
        </w:rPr>
      </w:pPr>
    </w:p>
    <w:p w:rsidP="006433B2" w:rsidR="007C35C5" w:rsidRDefault="004E3AF2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971822" w:rsidRPr="002A7FEB">
      <w:pPr>
        <w:pStyle w:val="BlankForLegalActs"/>
        <w:jc w:val="center"/>
      </w:pPr>
    </w:p>
    <w:p w:rsidP="006433B2" w:rsidR="00CF3A4E" w:rsidRDefault="004E3AF2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971822" w:rsidRPr="00EE4AD4">
      <w:pPr>
        <w:pStyle w:val="BlankForLegalActs"/>
        <w:jc w:val="center"/>
        <w:rPr>
          <w:sz w:val="44"/>
        </w:rPr>
      </w:pPr>
    </w:p>
    <w:p w:rsidP="006433B2" w:rsidR="006E3468" w:rsidRDefault="00971822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E3AF2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E3AF2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818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E3AF2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9A7C0A" w:rsidR="009A7C0A" w:rsidRDefault="005A29C1">
      <w:pPr>
        <w:tabs>
          <w:tab w:pos="3690" w:val="left"/>
        </w:tabs>
        <w:spacing w:line="192" w:lineRule="auto"/>
        <w:rPr>
          <w:b w:val="false"/>
          <w:i w:val="false"/>
          <w:sz w:val="30"/>
          <w:szCs w:val="30"/>
        </w:rPr>
      </w:pPr>
      <w:r>
        <w:rPr>
          <w:b w:val="false"/>
          <w:i w:val="false"/>
          <w:sz w:val="30"/>
          <w:szCs w:val="30"/>
        </w:rPr>
        <w:lastRenderedPageBreak/>
        <w:t>О внесении изменений</w:t>
      </w:r>
    </w:p>
    <w:p w:rsidP="009A7C0A" w:rsidR="009A7C0A" w:rsidRDefault="005A29C1">
      <w:pPr>
        <w:tabs>
          <w:tab w:pos="3690" w:val="left"/>
        </w:tabs>
        <w:spacing w:line="192" w:lineRule="auto"/>
        <w:rPr>
          <w:b w:val="false"/>
          <w:i w:val="false"/>
          <w:sz w:val="30"/>
          <w:szCs w:val="30"/>
        </w:rPr>
      </w:pPr>
      <w:r>
        <w:rPr>
          <w:b w:val="false"/>
          <w:i w:val="false"/>
          <w:sz w:val="30"/>
          <w:szCs w:val="30"/>
        </w:rPr>
        <w:t>в постановление администрации</w:t>
      </w:r>
    </w:p>
    <w:p w:rsidP="009A7C0A" w:rsidR="009A7C0A" w:rsidRDefault="005A29C1">
      <w:pPr>
        <w:tabs>
          <w:tab w:pos="3690" w:val="left"/>
        </w:tabs>
        <w:spacing w:line="192" w:lineRule="auto"/>
        <w:rPr>
          <w:b w:val="false"/>
          <w:i w:val="false"/>
          <w:sz w:val="30"/>
          <w:szCs w:val="30"/>
        </w:rPr>
      </w:pPr>
      <w:r>
        <w:rPr>
          <w:b w:val="false"/>
          <w:i w:val="false"/>
          <w:sz w:val="30"/>
          <w:szCs w:val="30"/>
        </w:rPr>
        <w:t xml:space="preserve">города Красноярска </w:t>
      </w:r>
    </w:p>
    <w:p w:rsidP="009A7C0A" w:rsidR="005A29C1" w:rsidRDefault="005A29C1">
      <w:pPr>
        <w:tabs>
          <w:tab w:pos="3690" w:val="left"/>
        </w:tabs>
        <w:spacing w:line="192" w:lineRule="auto"/>
        <w:rPr>
          <w:b w:val="false"/>
          <w:i w:val="false"/>
          <w:sz w:val="30"/>
          <w:szCs w:val="30"/>
        </w:rPr>
      </w:pPr>
      <w:r>
        <w:rPr>
          <w:b w:val="false"/>
          <w:i w:val="false"/>
          <w:sz w:val="30"/>
          <w:szCs w:val="30"/>
        </w:rPr>
        <w:t>от 01.03.2012 № 86</w:t>
      </w:r>
    </w:p>
    <w:p w:rsidP="002C3BB8" w:rsidR="002C3BB8" w:rsidRDefault="002C3BB8">
      <w:pPr>
        <w:tabs>
          <w:tab w:pos="3690" w:val="left"/>
        </w:tabs>
        <w:ind w:firstLine="709"/>
        <w:jc w:val="center"/>
        <w:rPr>
          <w:b w:val="false"/>
          <w:i w:val="false"/>
          <w:sz w:val="30"/>
          <w:szCs w:val="30"/>
        </w:rPr>
      </w:pPr>
    </w:p>
    <w:p w:rsidP="002C3BB8" w:rsidR="00D11218" w:rsidRDefault="00D11218">
      <w:pPr>
        <w:tabs>
          <w:tab w:pos="3690" w:val="left"/>
        </w:tabs>
        <w:ind w:firstLine="709"/>
        <w:jc w:val="center"/>
        <w:rPr>
          <w:b w:val="false"/>
          <w:i w:val="false"/>
          <w:sz w:val="30"/>
          <w:szCs w:val="30"/>
        </w:rPr>
      </w:pPr>
    </w:p>
    <w:p w:rsidP="002C3BB8" w:rsidR="00D11218" w:rsidRDefault="00D11218" w:rsidRPr="002C3BB8">
      <w:pPr>
        <w:tabs>
          <w:tab w:pos="3690" w:val="left"/>
        </w:tabs>
        <w:ind w:firstLine="709"/>
        <w:jc w:val="center"/>
        <w:rPr>
          <w:b w:val="false"/>
          <w:i w:val="false"/>
          <w:sz w:val="30"/>
          <w:szCs w:val="30"/>
        </w:rPr>
      </w:pPr>
    </w:p>
    <w:p w:rsidP="00D11218" w:rsidR="0062793F" w:rsidRDefault="002C3BB8" w:rsidRPr="002D45B9">
      <w:pPr>
        <w:widowControl w:val="false"/>
        <w:tabs>
          <w:tab w:pos="3690" w:val="left"/>
        </w:tabs>
        <w:suppressAutoHyphens/>
        <w:ind w:firstLine="709"/>
        <w:jc w:val="both"/>
        <w:rPr>
          <w:b w:val="false"/>
          <w:i w:val="false"/>
          <w:sz w:val="30"/>
          <w:szCs w:val="30"/>
        </w:rPr>
      </w:pPr>
      <w:proofErr w:type="gramStart"/>
      <w:r w:rsidRPr="002C3BB8">
        <w:rPr>
          <w:b w:val="false"/>
          <w:i w:val="false"/>
          <w:sz w:val="30"/>
          <w:szCs w:val="30"/>
        </w:rPr>
        <w:t xml:space="preserve">В целях обеспечения реализации мероприятия по обеспечению </w:t>
      </w:r>
      <w:r w:rsidRPr="004C4EC6">
        <w:rPr>
          <w:b w:val="false"/>
          <w:i w:val="false"/>
          <w:sz w:val="30"/>
          <w:szCs w:val="30"/>
        </w:rPr>
        <w:t>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813BA2" w:rsidRPr="004C4EC6">
        <w:rPr>
          <w:b w:val="false"/>
          <w:i w:val="false"/>
          <w:sz w:val="30"/>
          <w:szCs w:val="30"/>
        </w:rPr>
        <w:t>»</w:t>
      </w:r>
      <w:r w:rsidRPr="004C4EC6">
        <w:rPr>
          <w:b w:val="false"/>
          <w:i w:val="false"/>
          <w:sz w:val="30"/>
          <w:szCs w:val="30"/>
        </w:rPr>
        <w:t xml:space="preserve">, утвержденной </w:t>
      </w:r>
      <w:r w:rsidR="00001C67">
        <w:rPr>
          <w:b w:val="false"/>
          <w:i w:val="false"/>
          <w:sz w:val="30"/>
          <w:szCs w:val="30"/>
        </w:rPr>
        <w:t>п</w:t>
      </w:r>
      <w:r w:rsidRPr="004C4EC6">
        <w:rPr>
          <w:b w:val="false"/>
          <w:i w:val="false"/>
          <w:sz w:val="30"/>
          <w:szCs w:val="30"/>
        </w:rPr>
        <w:t>остановлением Правительства Российской Федерации от 30.12.2017</w:t>
      </w:r>
      <w:r w:rsidR="00144C57" w:rsidRPr="004C4EC6">
        <w:rPr>
          <w:b w:val="false"/>
          <w:i w:val="false"/>
          <w:sz w:val="30"/>
          <w:szCs w:val="30"/>
        </w:rPr>
        <w:t xml:space="preserve"> </w:t>
      </w:r>
      <w:r w:rsidRPr="004C4EC6">
        <w:rPr>
          <w:b w:val="false"/>
          <w:i w:val="false"/>
          <w:sz w:val="30"/>
          <w:szCs w:val="30"/>
        </w:rPr>
        <w:t>№ 1710, мероприятия «Предоставление социальных выплат молодым семьям</w:t>
      </w:r>
      <w:proofErr w:type="gramEnd"/>
      <w:r w:rsidRPr="004C4EC6">
        <w:rPr>
          <w:b w:val="false"/>
          <w:i w:val="false"/>
          <w:sz w:val="30"/>
          <w:szCs w:val="30"/>
        </w:rPr>
        <w:t xml:space="preserve"> на приобретение (строительство) жилья» подпрограммы 2</w:t>
      </w:r>
      <w:r w:rsidRPr="002C3BB8">
        <w:rPr>
          <w:b w:val="false"/>
          <w:i w:val="false"/>
          <w:sz w:val="30"/>
          <w:szCs w:val="30"/>
        </w:rPr>
        <w:t xml:space="preserve"> </w:t>
      </w:r>
      <w:r>
        <w:rPr>
          <w:b w:val="false"/>
          <w:i w:val="false"/>
          <w:sz w:val="30"/>
          <w:szCs w:val="30"/>
        </w:rPr>
        <w:t>«</w:t>
      </w:r>
      <w:r w:rsidRPr="002C3BB8">
        <w:rPr>
          <w:b w:val="false"/>
          <w:i w:val="false"/>
          <w:sz w:val="30"/>
          <w:szCs w:val="30"/>
        </w:rPr>
        <w:t xml:space="preserve">Усиление </w:t>
      </w:r>
      <w:r w:rsidRPr="002D45B9">
        <w:rPr>
          <w:b w:val="false"/>
          <w:i w:val="false"/>
          <w:sz w:val="30"/>
          <w:szCs w:val="30"/>
        </w:rPr>
        <w:t xml:space="preserve">социальной защищенности отдельных категорий граждан» муниципальной программы «Социальная поддержка населения города Красноярска», утвержденной </w:t>
      </w:r>
      <w:r w:rsidR="005E2107" w:rsidRPr="002D45B9">
        <w:rPr>
          <w:b w:val="false"/>
          <w:i w:val="false"/>
          <w:sz w:val="30"/>
          <w:szCs w:val="30"/>
        </w:rPr>
        <w:t>п</w:t>
      </w:r>
      <w:r w:rsidRPr="002D45B9">
        <w:rPr>
          <w:b w:val="false"/>
          <w:i w:val="false"/>
          <w:sz w:val="30"/>
          <w:szCs w:val="30"/>
        </w:rPr>
        <w:t xml:space="preserve">остановлением администрации города </w:t>
      </w:r>
      <w:r w:rsidR="00DA522B" w:rsidRPr="002D45B9">
        <w:rPr>
          <w:b w:val="false"/>
          <w:i w:val="false"/>
          <w:sz w:val="30"/>
          <w:szCs w:val="30"/>
        </w:rPr>
        <w:t xml:space="preserve">Красноярска </w:t>
      </w:r>
      <w:r w:rsidRPr="002D45B9">
        <w:rPr>
          <w:b w:val="false"/>
          <w:i w:val="false"/>
          <w:sz w:val="30"/>
          <w:szCs w:val="30"/>
        </w:rPr>
        <w:t xml:space="preserve">от 14.11.2022 </w:t>
      </w:r>
      <w:r w:rsidR="00D11218">
        <w:rPr>
          <w:b w:val="false"/>
          <w:i w:val="false"/>
          <w:sz w:val="30"/>
          <w:szCs w:val="30"/>
        </w:rPr>
        <w:t xml:space="preserve">                  </w:t>
      </w:r>
      <w:r w:rsidRPr="002D45B9">
        <w:rPr>
          <w:b w:val="false"/>
          <w:i w:val="false"/>
          <w:sz w:val="30"/>
          <w:szCs w:val="30"/>
        </w:rPr>
        <w:t>№ 995, руководствуясь</w:t>
      </w:r>
      <w:r w:rsidR="00E6155A" w:rsidRPr="002D45B9">
        <w:t xml:space="preserve"> </w:t>
      </w:r>
      <w:r w:rsidRPr="002D45B9">
        <w:rPr>
          <w:b w:val="false"/>
          <w:i w:val="false"/>
          <w:sz w:val="30"/>
          <w:szCs w:val="30"/>
        </w:rPr>
        <w:t xml:space="preserve">ст. 41, 58, 59 Устава города Красноярска, </w:t>
      </w:r>
    </w:p>
    <w:p w:rsidP="00D11218" w:rsidR="002C3BB8" w:rsidRDefault="0062793F" w:rsidRPr="002D45B9">
      <w:pPr>
        <w:widowControl w:val="false"/>
        <w:tabs>
          <w:tab w:pos="3690" w:val="left"/>
        </w:tabs>
        <w:suppressAutoHyphens/>
        <w:jc w:val="both"/>
        <w:rPr>
          <w:b w:val="false"/>
          <w:i w:val="false"/>
          <w:sz w:val="30"/>
          <w:szCs w:val="30"/>
        </w:rPr>
      </w:pPr>
      <w:r w:rsidRPr="002D45B9">
        <w:rPr>
          <w:b w:val="false"/>
          <w:i w:val="false"/>
          <w:sz w:val="30"/>
          <w:szCs w:val="30"/>
        </w:rPr>
        <w:t>ПОСТАНОВЛЯЮ</w:t>
      </w:r>
      <w:r w:rsidR="002C3BB8" w:rsidRPr="002D45B9">
        <w:rPr>
          <w:b w:val="false"/>
          <w:i w:val="false"/>
          <w:sz w:val="30"/>
          <w:szCs w:val="30"/>
        </w:rPr>
        <w:t>:</w:t>
      </w:r>
    </w:p>
    <w:p w:rsidP="00D11218" w:rsidR="002C3BB8" w:rsidRDefault="002C3BB8" w:rsidRPr="002D45B9">
      <w:pPr>
        <w:widowControl w:val="false"/>
        <w:tabs>
          <w:tab w:pos="3690" w:val="left"/>
        </w:tabs>
        <w:suppressAutoHyphens/>
        <w:ind w:firstLine="709"/>
        <w:jc w:val="both"/>
        <w:rPr>
          <w:b w:val="false"/>
          <w:i w:val="false"/>
          <w:sz w:val="30"/>
          <w:szCs w:val="30"/>
        </w:rPr>
      </w:pPr>
      <w:r w:rsidRPr="002D45B9">
        <w:rPr>
          <w:b w:val="false"/>
          <w:i w:val="false"/>
          <w:sz w:val="30"/>
          <w:szCs w:val="30"/>
        </w:rPr>
        <w:t xml:space="preserve">1. </w:t>
      </w:r>
      <w:proofErr w:type="gramStart"/>
      <w:r w:rsidRPr="002D45B9">
        <w:rPr>
          <w:b w:val="false"/>
          <w:i w:val="false"/>
          <w:sz w:val="30"/>
          <w:szCs w:val="30"/>
        </w:rPr>
        <w:t xml:space="preserve">Внести в приложение к </w:t>
      </w:r>
      <w:r w:rsidR="005F5D41" w:rsidRPr="002D45B9">
        <w:rPr>
          <w:b w:val="false"/>
          <w:i w:val="false"/>
          <w:sz w:val="30"/>
          <w:szCs w:val="30"/>
        </w:rPr>
        <w:t>п</w:t>
      </w:r>
      <w:r w:rsidRPr="002D45B9">
        <w:rPr>
          <w:b w:val="false"/>
          <w:i w:val="false"/>
          <w:sz w:val="30"/>
          <w:szCs w:val="30"/>
        </w:rPr>
        <w:t xml:space="preserve">остановлению администрации города </w:t>
      </w:r>
      <w:r w:rsidR="00DA522B" w:rsidRPr="002D45B9">
        <w:rPr>
          <w:b w:val="false"/>
          <w:i w:val="false"/>
          <w:sz w:val="30"/>
          <w:szCs w:val="30"/>
        </w:rPr>
        <w:t xml:space="preserve">Красноярска </w:t>
      </w:r>
      <w:r w:rsidRPr="002D45B9">
        <w:rPr>
          <w:b w:val="false"/>
          <w:i w:val="false"/>
          <w:sz w:val="30"/>
          <w:szCs w:val="30"/>
        </w:rPr>
        <w:t>от 01.03.2012 № 86 «О порядке реализации мероприятия «Предоставление социальных выплат молодым семьям на приобретение (строительство) жилья» подпрограммы 2 «Усиление социальной защищенности отдельных категорий граждан» муниципальной программы «Социальная поддержка населения города Красноярска»</w:t>
      </w:r>
      <w:r w:rsidR="00D11218">
        <w:rPr>
          <w:b w:val="false"/>
          <w:i w:val="false"/>
          <w:sz w:val="30"/>
          <w:szCs w:val="30"/>
        </w:rPr>
        <w:t xml:space="preserve">              </w:t>
      </w:r>
      <w:r w:rsidRPr="002D45B9">
        <w:rPr>
          <w:b w:val="false"/>
          <w:i w:val="false"/>
          <w:sz w:val="30"/>
          <w:szCs w:val="30"/>
        </w:rPr>
        <w:t xml:space="preserve"> в части предоставления социальных выплат молодым семьям </w:t>
      </w:r>
      <w:r w:rsidR="00D11218">
        <w:rPr>
          <w:b w:val="false"/>
          <w:i w:val="false"/>
          <w:sz w:val="30"/>
          <w:szCs w:val="30"/>
        </w:rPr>
        <w:t xml:space="preserve">                            </w:t>
      </w:r>
      <w:r w:rsidRPr="002D45B9">
        <w:rPr>
          <w:b w:val="false"/>
          <w:i w:val="false"/>
          <w:sz w:val="30"/>
          <w:szCs w:val="30"/>
        </w:rPr>
        <w:t>на приобретение или строительство жилья» следующие изменения:</w:t>
      </w:r>
      <w:proofErr w:type="gramEnd"/>
    </w:p>
    <w:p w:rsidP="00D11218" w:rsidR="00D35F5F" w:rsidRDefault="00664BFD" w:rsidRPr="00122DEE">
      <w:pPr>
        <w:widowControl w:val="false"/>
        <w:tabs>
          <w:tab w:pos="3690" w:val="left"/>
        </w:tabs>
        <w:suppressAutoHyphens/>
        <w:ind w:firstLine="709"/>
        <w:jc w:val="both"/>
        <w:rPr>
          <w:b w:val="false"/>
          <w:i w:val="false"/>
          <w:sz w:val="30"/>
          <w:szCs w:val="30"/>
        </w:rPr>
      </w:pPr>
      <w:r w:rsidRPr="002D45B9">
        <w:rPr>
          <w:b w:val="false"/>
          <w:i w:val="false"/>
          <w:sz w:val="30"/>
          <w:szCs w:val="30"/>
        </w:rPr>
        <w:t xml:space="preserve">1) </w:t>
      </w:r>
      <w:r w:rsidR="00D35F5F">
        <w:rPr>
          <w:b w:val="false"/>
          <w:i w:val="false"/>
          <w:sz w:val="30"/>
          <w:szCs w:val="30"/>
        </w:rPr>
        <w:t xml:space="preserve">в абзаце третьем пункта 5, абзаце первом пункта 7, абзаце четвертом </w:t>
      </w:r>
      <w:r w:rsidR="00D35F5F" w:rsidRPr="00122DEE">
        <w:rPr>
          <w:b w:val="false"/>
          <w:i w:val="false"/>
          <w:sz w:val="30"/>
          <w:szCs w:val="30"/>
        </w:rPr>
        <w:t xml:space="preserve">пункта 23, абзаце четвертом пункта 26 слова «город </w:t>
      </w:r>
      <w:r w:rsidR="00D35F5F" w:rsidRPr="00122DEE">
        <w:rPr>
          <w:b w:val="false"/>
          <w:i w:val="false"/>
          <w:sz w:val="30"/>
          <w:szCs w:val="30"/>
        </w:rPr>
        <w:lastRenderedPageBreak/>
        <w:t>Красноярск» в соответствующем падеже заменить словами «городской округ город Красноя</w:t>
      </w:r>
      <w:proofErr w:type="gramStart"/>
      <w:r w:rsidR="00D35F5F" w:rsidRPr="00122DEE">
        <w:rPr>
          <w:b w:val="false"/>
          <w:i w:val="false"/>
          <w:sz w:val="30"/>
          <w:szCs w:val="30"/>
        </w:rPr>
        <w:t>рск</w:t>
      </w:r>
      <w:r w:rsidR="00C874FF" w:rsidRPr="00122DEE">
        <w:rPr>
          <w:b w:val="false"/>
          <w:i w:val="false"/>
          <w:sz w:val="30"/>
          <w:szCs w:val="30"/>
        </w:rPr>
        <w:t xml:space="preserve"> Кр</w:t>
      </w:r>
      <w:proofErr w:type="gramEnd"/>
      <w:r w:rsidR="00C874FF" w:rsidRPr="00122DEE">
        <w:rPr>
          <w:b w:val="false"/>
          <w:i w:val="false"/>
          <w:sz w:val="30"/>
          <w:szCs w:val="30"/>
        </w:rPr>
        <w:t>асноярского края</w:t>
      </w:r>
      <w:r w:rsidR="00D35F5F" w:rsidRPr="00122DEE">
        <w:rPr>
          <w:b w:val="false"/>
          <w:i w:val="false"/>
          <w:sz w:val="30"/>
          <w:szCs w:val="30"/>
        </w:rPr>
        <w:t>» в соответствующем падеже;</w:t>
      </w:r>
    </w:p>
    <w:p w:rsidP="00D11218" w:rsidR="00C874FF" w:rsidRDefault="00B54304" w:rsidRPr="00122DEE">
      <w:pPr>
        <w:widowControl w:val="false"/>
        <w:tabs>
          <w:tab w:pos="3690" w:val="left"/>
        </w:tabs>
        <w:suppressAutoHyphens/>
        <w:ind w:firstLine="709"/>
        <w:jc w:val="both"/>
        <w:rPr>
          <w:b w:val="false"/>
          <w:i w:val="false"/>
          <w:sz w:val="30"/>
          <w:szCs w:val="30"/>
        </w:rPr>
      </w:pPr>
      <w:r w:rsidRPr="00122DEE">
        <w:rPr>
          <w:b w:val="false"/>
          <w:i w:val="false"/>
          <w:sz w:val="30"/>
          <w:szCs w:val="30"/>
        </w:rPr>
        <w:t xml:space="preserve">2) </w:t>
      </w:r>
      <w:r w:rsidR="00C874FF" w:rsidRPr="00122DEE">
        <w:rPr>
          <w:b w:val="false"/>
          <w:i w:val="false"/>
          <w:sz w:val="30"/>
          <w:szCs w:val="30"/>
        </w:rPr>
        <w:t>в подпункте 14 пункта 3:</w:t>
      </w:r>
    </w:p>
    <w:p w:rsidP="00D11218" w:rsidR="00B54304" w:rsidRDefault="00D378D3">
      <w:pPr>
        <w:widowControl w:val="false"/>
        <w:tabs>
          <w:tab w:pos="3690" w:val="left"/>
        </w:tabs>
        <w:suppressAutoHyphens/>
        <w:ind w:firstLine="709"/>
        <w:jc w:val="both"/>
        <w:rPr>
          <w:b w:val="false"/>
          <w:i w:val="false"/>
          <w:sz w:val="30"/>
          <w:szCs w:val="30"/>
        </w:rPr>
      </w:pPr>
      <w:r w:rsidRPr="00122DEE">
        <w:rPr>
          <w:b w:val="false"/>
          <w:i w:val="false"/>
          <w:sz w:val="30"/>
          <w:szCs w:val="30"/>
        </w:rPr>
        <w:t xml:space="preserve">абзац семнадцатый </w:t>
      </w:r>
      <w:r w:rsidR="00B54304" w:rsidRPr="00122DEE">
        <w:rPr>
          <w:b w:val="false"/>
          <w:i w:val="false"/>
          <w:sz w:val="30"/>
          <w:szCs w:val="30"/>
        </w:rPr>
        <w:t>изложить в следующей</w:t>
      </w:r>
      <w:r w:rsidR="00B54304">
        <w:rPr>
          <w:b w:val="false"/>
          <w:i w:val="false"/>
          <w:sz w:val="30"/>
          <w:szCs w:val="30"/>
        </w:rPr>
        <w:t xml:space="preserve"> редакции:</w:t>
      </w:r>
    </w:p>
    <w:p w:rsidP="00D11218" w:rsidR="00C874FF" w:rsidRDefault="00C874FF">
      <w:pPr>
        <w:widowControl w:val="false"/>
        <w:tabs>
          <w:tab w:pos="3690" w:val="left"/>
        </w:tabs>
        <w:suppressAutoHyphens/>
        <w:ind w:firstLine="709"/>
        <w:jc w:val="both"/>
        <w:rPr>
          <w:b w:val="false"/>
          <w:i w:val="false"/>
          <w:sz w:val="30"/>
          <w:szCs w:val="30"/>
        </w:rPr>
      </w:pPr>
      <w:r>
        <w:rPr>
          <w:b w:val="false"/>
          <w:i w:val="false"/>
          <w:sz w:val="30"/>
          <w:szCs w:val="30"/>
        </w:rPr>
        <w:t>«</w:t>
      </w:r>
      <w:r w:rsidR="00D378D3" w:rsidRPr="00D378D3">
        <w:rPr>
          <w:b w:val="false"/>
          <w:i w:val="false"/>
          <w:sz w:val="30"/>
          <w:szCs w:val="30"/>
        </w:rPr>
        <w:t xml:space="preserve">в рамках приема заявлений от молодых семей на участие </w:t>
      </w:r>
      <w:r w:rsidR="00D11218">
        <w:rPr>
          <w:b w:val="false"/>
          <w:i w:val="false"/>
          <w:sz w:val="30"/>
          <w:szCs w:val="30"/>
        </w:rPr>
        <w:t xml:space="preserve">                     </w:t>
      </w:r>
      <w:r w:rsidR="00D378D3" w:rsidRPr="00D378D3">
        <w:rPr>
          <w:b w:val="false"/>
          <w:i w:val="false"/>
          <w:sz w:val="30"/>
          <w:szCs w:val="30"/>
        </w:rPr>
        <w:t xml:space="preserve">в жилищных программах осуществляет контроль за исполнением администрациями районов в городе Красноярске полномочий </w:t>
      </w:r>
      <w:r w:rsidR="00D11218">
        <w:rPr>
          <w:b w:val="false"/>
          <w:i w:val="false"/>
          <w:sz w:val="30"/>
          <w:szCs w:val="30"/>
        </w:rPr>
        <w:t xml:space="preserve">                        </w:t>
      </w:r>
      <w:r w:rsidR="00D378D3" w:rsidRPr="00D378D3">
        <w:rPr>
          <w:b w:val="false"/>
          <w:i w:val="false"/>
          <w:sz w:val="30"/>
          <w:szCs w:val="30"/>
        </w:rPr>
        <w:t>по признанию молодых семей</w:t>
      </w:r>
      <w:proofErr w:type="gramStart"/>
      <w:r w:rsidR="002E2B5E">
        <w:rPr>
          <w:b w:val="false"/>
          <w:i w:val="false"/>
          <w:sz w:val="30"/>
          <w:szCs w:val="30"/>
        </w:rPr>
        <w:t>:</w:t>
      </w:r>
      <w:r>
        <w:rPr>
          <w:b w:val="false"/>
          <w:i w:val="false"/>
          <w:sz w:val="30"/>
          <w:szCs w:val="30"/>
        </w:rPr>
        <w:t>»</w:t>
      </w:r>
      <w:proofErr w:type="gramEnd"/>
      <w:r>
        <w:rPr>
          <w:b w:val="false"/>
          <w:i w:val="false"/>
          <w:sz w:val="30"/>
          <w:szCs w:val="30"/>
        </w:rPr>
        <w:t>;</w:t>
      </w:r>
    </w:p>
    <w:p w:rsidP="00D11218" w:rsidR="002E2B5E" w:rsidRDefault="00C874FF" w:rsidRPr="00122DEE">
      <w:pPr>
        <w:widowControl w:val="false"/>
        <w:tabs>
          <w:tab w:pos="3690" w:val="left"/>
        </w:tabs>
        <w:suppressAutoHyphens/>
        <w:ind w:firstLine="709"/>
        <w:jc w:val="both"/>
        <w:rPr>
          <w:b w:val="false"/>
          <w:i w:val="false"/>
          <w:sz w:val="30"/>
          <w:szCs w:val="30"/>
        </w:rPr>
      </w:pPr>
      <w:r w:rsidRPr="00122DEE">
        <w:rPr>
          <w:b w:val="false"/>
          <w:i w:val="false"/>
          <w:sz w:val="30"/>
          <w:szCs w:val="30"/>
        </w:rPr>
        <w:t>после абзаца семнадцатого дополнить абзацами следующего содержания:</w:t>
      </w:r>
      <w:r w:rsidR="00D378D3" w:rsidRPr="00122DEE">
        <w:rPr>
          <w:b w:val="false"/>
          <w:i w:val="false"/>
          <w:sz w:val="30"/>
          <w:szCs w:val="30"/>
        </w:rPr>
        <w:t xml:space="preserve"> </w:t>
      </w:r>
    </w:p>
    <w:p w:rsidP="00D11218" w:rsidR="00D378D3" w:rsidRDefault="00C874FF" w:rsidRPr="00122DEE">
      <w:pPr>
        <w:widowControl w:val="false"/>
        <w:tabs>
          <w:tab w:pos="3690" w:val="left"/>
        </w:tabs>
        <w:suppressAutoHyphens/>
        <w:ind w:firstLine="709"/>
        <w:jc w:val="both"/>
        <w:rPr>
          <w:b w:val="false"/>
          <w:i w:val="false"/>
          <w:sz w:val="30"/>
          <w:szCs w:val="30"/>
        </w:rPr>
      </w:pPr>
      <w:r w:rsidRPr="00122DEE">
        <w:rPr>
          <w:b w:val="false"/>
          <w:i w:val="false"/>
          <w:sz w:val="30"/>
          <w:szCs w:val="30"/>
        </w:rPr>
        <w:t>«</w:t>
      </w:r>
      <w:r w:rsidR="00D378D3" w:rsidRPr="00122DEE">
        <w:rPr>
          <w:b w:val="false"/>
          <w:i w:val="false"/>
          <w:sz w:val="30"/>
          <w:szCs w:val="30"/>
        </w:rPr>
        <w:t xml:space="preserve">нуждающимися </w:t>
      </w:r>
      <w:proofErr w:type="gramStart"/>
      <w:r w:rsidR="00D378D3" w:rsidRPr="00122DEE">
        <w:rPr>
          <w:b w:val="false"/>
          <w:i w:val="false"/>
          <w:sz w:val="30"/>
          <w:szCs w:val="30"/>
        </w:rPr>
        <w:t>в жилом помещении для участия в жилищных программах в части определения нуждаемости молодой семьи в жилом помещении</w:t>
      </w:r>
      <w:proofErr w:type="gramEnd"/>
      <w:r w:rsidR="00D378D3" w:rsidRPr="00122DEE">
        <w:rPr>
          <w:b w:val="false"/>
          <w:i w:val="false"/>
          <w:sz w:val="30"/>
          <w:szCs w:val="30"/>
        </w:rPr>
        <w:t xml:space="preserve"> для участия в жилищных программах в соответствии </w:t>
      </w:r>
      <w:r w:rsidR="00D11218">
        <w:rPr>
          <w:b w:val="false"/>
          <w:i w:val="false"/>
          <w:sz w:val="30"/>
          <w:szCs w:val="30"/>
        </w:rPr>
        <w:t xml:space="preserve">                       </w:t>
      </w:r>
      <w:r w:rsidR="00D378D3" w:rsidRPr="00122DEE">
        <w:rPr>
          <w:b w:val="false"/>
          <w:i w:val="false"/>
          <w:sz w:val="30"/>
          <w:szCs w:val="30"/>
        </w:rPr>
        <w:t xml:space="preserve">с пунктом 10 настоящего Положения. </w:t>
      </w:r>
      <w:proofErr w:type="gramStart"/>
      <w:r w:rsidR="00D378D3" w:rsidRPr="00122DEE">
        <w:rPr>
          <w:b w:val="false"/>
          <w:i w:val="false"/>
          <w:sz w:val="30"/>
          <w:szCs w:val="30"/>
        </w:rPr>
        <w:t>В случае выявления несоответствия определения администрацией района в городе Красноярске нуждаемости молодой семьи в жилом помещении</w:t>
      </w:r>
      <w:r w:rsidR="00D11218">
        <w:rPr>
          <w:b w:val="false"/>
          <w:i w:val="false"/>
          <w:sz w:val="30"/>
          <w:szCs w:val="30"/>
        </w:rPr>
        <w:t xml:space="preserve">                     </w:t>
      </w:r>
      <w:r w:rsidR="00D378D3" w:rsidRPr="00122DEE">
        <w:rPr>
          <w:b w:val="false"/>
          <w:i w:val="false"/>
          <w:sz w:val="30"/>
          <w:szCs w:val="30"/>
        </w:rPr>
        <w:t xml:space="preserve"> для участия в жилищных программах</w:t>
      </w:r>
      <w:proofErr w:type="gramEnd"/>
      <w:r w:rsidR="00D378D3" w:rsidRPr="00122DEE">
        <w:rPr>
          <w:b w:val="false"/>
          <w:i w:val="false"/>
          <w:sz w:val="30"/>
          <w:szCs w:val="30"/>
        </w:rPr>
        <w:t xml:space="preserve"> положениям пункта 10 настоящего Положения уведомляет об этом администрацию района </w:t>
      </w:r>
      <w:r w:rsidR="00D11218">
        <w:rPr>
          <w:b w:val="false"/>
          <w:i w:val="false"/>
          <w:sz w:val="30"/>
          <w:szCs w:val="30"/>
        </w:rPr>
        <w:t xml:space="preserve">                 </w:t>
      </w:r>
      <w:r w:rsidR="00D378D3" w:rsidRPr="00122DEE">
        <w:rPr>
          <w:b w:val="false"/>
          <w:i w:val="false"/>
          <w:sz w:val="30"/>
          <w:szCs w:val="30"/>
        </w:rPr>
        <w:t>в городе Красноярске, которая вынесла решение о признании молодой семьи нуждающейся в жилом помещении для участия в жилищных программах;</w:t>
      </w:r>
    </w:p>
    <w:p w:rsidP="00D11218" w:rsidR="00572CBC" w:rsidRDefault="002E2B5E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 w:val="false"/>
          <w:i w:val="false"/>
          <w:sz w:val="30"/>
          <w:szCs w:val="30"/>
        </w:rPr>
      </w:pPr>
      <w:proofErr w:type="gramStart"/>
      <w:r w:rsidRPr="00122DEE">
        <w:rPr>
          <w:b w:val="false"/>
          <w:i w:val="false"/>
          <w:sz w:val="30"/>
          <w:szCs w:val="30"/>
        </w:rPr>
        <w:t>имеющими достаточные доходы или средства для участия</w:t>
      </w:r>
      <w:r w:rsidR="00D11218">
        <w:rPr>
          <w:b w:val="false"/>
          <w:i w:val="false"/>
          <w:sz w:val="30"/>
          <w:szCs w:val="30"/>
        </w:rPr>
        <w:t xml:space="preserve">                       </w:t>
      </w:r>
      <w:r w:rsidRPr="00122DEE">
        <w:rPr>
          <w:b w:val="false"/>
          <w:i w:val="false"/>
          <w:sz w:val="30"/>
          <w:szCs w:val="30"/>
        </w:rPr>
        <w:t xml:space="preserve"> в жилищных программах</w:t>
      </w:r>
      <w:r w:rsidR="00160319" w:rsidRPr="00122DEE">
        <w:rPr>
          <w:b w:val="false"/>
          <w:i w:val="false"/>
          <w:sz w:val="30"/>
          <w:szCs w:val="30"/>
        </w:rPr>
        <w:t xml:space="preserve"> в части </w:t>
      </w:r>
      <w:r w:rsidR="00F94718" w:rsidRPr="00122DEE">
        <w:rPr>
          <w:b w:val="false"/>
          <w:i w:val="false"/>
          <w:sz w:val="30"/>
          <w:szCs w:val="30"/>
        </w:rPr>
        <w:t xml:space="preserve">определения размера достаточных доходов или средств для участия в жилищных программах </w:t>
      </w:r>
      <w:r w:rsidR="00D11218">
        <w:rPr>
          <w:b w:val="false"/>
          <w:i w:val="false"/>
          <w:sz w:val="30"/>
          <w:szCs w:val="30"/>
        </w:rPr>
        <w:t xml:space="preserve">                               </w:t>
      </w:r>
      <w:r w:rsidR="00F94718" w:rsidRPr="00122DEE">
        <w:rPr>
          <w:b w:val="false"/>
          <w:i w:val="false"/>
          <w:sz w:val="30"/>
          <w:szCs w:val="30"/>
        </w:rPr>
        <w:t xml:space="preserve">и </w:t>
      </w:r>
      <w:r w:rsidR="00160319" w:rsidRPr="00122DEE">
        <w:rPr>
          <w:b w:val="false"/>
          <w:i w:val="false"/>
          <w:sz w:val="30"/>
          <w:szCs w:val="30"/>
        </w:rPr>
        <w:t xml:space="preserve">соответствия </w:t>
      </w:r>
      <w:r w:rsidR="00117E32" w:rsidRPr="00122DEE">
        <w:rPr>
          <w:b w:val="false"/>
          <w:i w:val="false"/>
          <w:sz w:val="30"/>
          <w:szCs w:val="30"/>
        </w:rPr>
        <w:t xml:space="preserve">документов, послуживших основанием признания молодой семьи, имеющей достаточные доходы или средства </w:t>
      </w:r>
      <w:r w:rsidR="00D11218">
        <w:rPr>
          <w:b w:val="false"/>
          <w:i w:val="false"/>
          <w:sz w:val="30"/>
          <w:szCs w:val="30"/>
        </w:rPr>
        <w:t xml:space="preserve">                           </w:t>
      </w:r>
      <w:r w:rsidR="00117E32" w:rsidRPr="00122DEE">
        <w:rPr>
          <w:b w:val="false"/>
          <w:i w:val="false"/>
          <w:sz w:val="30"/>
          <w:szCs w:val="30"/>
        </w:rPr>
        <w:t>для участия в жилищных программах, положениям</w:t>
      </w:r>
      <w:r w:rsidR="00160319" w:rsidRPr="00122DEE">
        <w:rPr>
          <w:b w:val="false"/>
          <w:i w:val="false"/>
          <w:sz w:val="30"/>
          <w:szCs w:val="30"/>
        </w:rPr>
        <w:t xml:space="preserve"> Закона Красноярского края от 06.10.2011 </w:t>
      </w:r>
      <w:r w:rsidR="00F857B9" w:rsidRPr="00122DEE">
        <w:rPr>
          <w:b w:val="false"/>
          <w:i w:val="false"/>
          <w:sz w:val="30"/>
          <w:szCs w:val="30"/>
        </w:rPr>
        <w:t>№</w:t>
      </w:r>
      <w:r w:rsidR="00160319" w:rsidRPr="00122DEE">
        <w:rPr>
          <w:b w:val="false"/>
          <w:i w:val="false"/>
          <w:sz w:val="30"/>
          <w:szCs w:val="30"/>
        </w:rPr>
        <w:t xml:space="preserve"> 13-6224 </w:t>
      </w:r>
      <w:r w:rsidR="00F857B9" w:rsidRPr="00122DEE">
        <w:rPr>
          <w:b w:val="false"/>
          <w:i w:val="false"/>
          <w:sz w:val="30"/>
          <w:szCs w:val="30"/>
        </w:rPr>
        <w:t>«</w:t>
      </w:r>
      <w:r w:rsidR="00C874FF" w:rsidRPr="00122DEE">
        <w:rPr>
          <w:b w:val="false"/>
          <w:i w:val="false"/>
          <w:sz w:val="30"/>
          <w:szCs w:val="30"/>
        </w:rPr>
        <w:t>Об отдельных вопросах правового регулирования предоставления молодым семьям социальных выплат на приобретение</w:t>
      </w:r>
      <w:proofErr w:type="gramEnd"/>
      <w:r w:rsidR="00C874FF" w:rsidRPr="00122DEE">
        <w:rPr>
          <w:b w:val="false"/>
          <w:i w:val="false"/>
          <w:sz w:val="30"/>
          <w:szCs w:val="30"/>
        </w:rPr>
        <w:t xml:space="preserve"> (строительство) жилья</w:t>
      </w:r>
      <w:r w:rsidR="00F857B9" w:rsidRPr="00122DEE">
        <w:rPr>
          <w:b w:val="false"/>
          <w:i w:val="false"/>
          <w:sz w:val="30"/>
          <w:szCs w:val="30"/>
        </w:rPr>
        <w:t>»</w:t>
      </w:r>
      <w:r w:rsidR="00160319" w:rsidRPr="00122DEE">
        <w:rPr>
          <w:b w:val="false"/>
          <w:i w:val="false"/>
          <w:sz w:val="30"/>
          <w:szCs w:val="30"/>
        </w:rPr>
        <w:t xml:space="preserve"> </w:t>
      </w:r>
      <w:r w:rsidR="00D11218">
        <w:rPr>
          <w:b w:val="false"/>
          <w:i w:val="false"/>
          <w:sz w:val="30"/>
          <w:szCs w:val="30"/>
        </w:rPr>
        <w:t>(далее –</w:t>
      </w:r>
      <w:r w:rsidR="00001C67">
        <w:rPr>
          <w:b w:val="false"/>
          <w:i w:val="false"/>
          <w:sz w:val="30"/>
          <w:szCs w:val="30"/>
        </w:rPr>
        <w:t xml:space="preserve"> Закон</w:t>
      </w:r>
      <w:r w:rsidR="00F94718" w:rsidRPr="00122DEE">
        <w:rPr>
          <w:b w:val="false"/>
          <w:i w:val="false"/>
          <w:sz w:val="30"/>
          <w:szCs w:val="30"/>
        </w:rPr>
        <w:t xml:space="preserve"> Красноярского края от 06.10.2011 № 13-6224)</w:t>
      </w:r>
      <w:r w:rsidR="00001C67">
        <w:rPr>
          <w:b w:val="false"/>
          <w:i w:val="false"/>
          <w:sz w:val="30"/>
          <w:szCs w:val="30"/>
        </w:rPr>
        <w:t>;</w:t>
      </w:r>
      <w:r w:rsidR="00C874FF" w:rsidRPr="00122DEE">
        <w:rPr>
          <w:b w:val="false"/>
          <w:i w:val="false"/>
          <w:sz w:val="30"/>
          <w:szCs w:val="30"/>
        </w:rPr>
        <w:t>»</w:t>
      </w:r>
      <w:r w:rsidR="00572CBC" w:rsidRPr="00122DEE">
        <w:rPr>
          <w:b w:val="false"/>
          <w:i w:val="false"/>
          <w:sz w:val="30"/>
          <w:szCs w:val="30"/>
        </w:rPr>
        <w:t>;</w:t>
      </w:r>
    </w:p>
    <w:p w:rsidP="00D11218" w:rsidR="00F649DA" w:rsidRDefault="00B54304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 w:val="false"/>
          <w:i w:val="false"/>
          <w:sz w:val="30"/>
          <w:szCs w:val="30"/>
        </w:rPr>
      </w:pPr>
      <w:r w:rsidRPr="00727AFD">
        <w:rPr>
          <w:b w:val="false"/>
          <w:i w:val="false"/>
          <w:sz w:val="30"/>
          <w:szCs w:val="30"/>
        </w:rPr>
        <w:t xml:space="preserve">3) </w:t>
      </w:r>
      <w:r w:rsidR="00151B5C" w:rsidRPr="00727AFD">
        <w:rPr>
          <w:b w:val="false"/>
          <w:i w:val="false"/>
          <w:sz w:val="30"/>
          <w:szCs w:val="30"/>
        </w:rPr>
        <w:t>абзац восьмо</w:t>
      </w:r>
      <w:r w:rsidR="00B47684" w:rsidRPr="00727AFD">
        <w:rPr>
          <w:b w:val="false"/>
          <w:i w:val="false"/>
          <w:sz w:val="30"/>
          <w:szCs w:val="30"/>
        </w:rPr>
        <w:t>й</w:t>
      </w:r>
      <w:r w:rsidR="00151B5C" w:rsidRPr="00727AFD">
        <w:rPr>
          <w:b w:val="false"/>
          <w:i w:val="false"/>
          <w:sz w:val="30"/>
          <w:szCs w:val="30"/>
        </w:rPr>
        <w:t xml:space="preserve"> пункта 8</w:t>
      </w:r>
      <w:r w:rsidR="00B47684" w:rsidRPr="00727AFD">
        <w:rPr>
          <w:b w:val="false"/>
          <w:i w:val="false"/>
          <w:sz w:val="30"/>
          <w:szCs w:val="30"/>
        </w:rPr>
        <w:t xml:space="preserve"> изложить в следующей редакции</w:t>
      </w:r>
      <w:r w:rsidR="00335F71" w:rsidRPr="00727AFD">
        <w:rPr>
          <w:b w:val="false"/>
          <w:i w:val="false"/>
          <w:sz w:val="30"/>
          <w:szCs w:val="30"/>
        </w:rPr>
        <w:t>:</w:t>
      </w:r>
      <w:r w:rsidR="00B47684" w:rsidRPr="00727AFD">
        <w:rPr>
          <w:b w:val="false"/>
          <w:i w:val="false"/>
          <w:sz w:val="30"/>
          <w:szCs w:val="30"/>
        </w:rPr>
        <w:t xml:space="preserve"> </w:t>
      </w:r>
    </w:p>
    <w:p w:rsidP="00D11218" w:rsidR="00B47684" w:rsidRDefault="00B47684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 w:val="false"/>
          <w:i w:val="false"/>
          <w:sz w:val="30"/>
          <w:szCs w:val="30"/>
        </w:rPr>
      </w:pPr>
      <w:r w:rsidRPr="00727AFD">
        <w:rPr>
          <w:b w:val="false"/>
          <w:i w:val="false"/>
          <w:sz w:val="30"/>
          <w:szCs w:val="30"/>
        </w:rPr>
        <w:t>«4) документы</w:t>
      </w:r>
      <w:r>
        <w:rPr>
          <w:b w:val="false"/>
          <w:i w:val="false"/>
          <w:sz w:val="30"/>
          <w:szCs w:val="30"/>
        </w:rPr>
        <w:t xml:space="preserve"> о наличии (отсутствии) у членов молодой семьи, родившихся до 01.01.1999, на праве собственности жилых помещений </w:t>
      </w:r>
      <w:r w:rsidRPr="0011756F">
        <w:rPr>
          <w:b w:val="false"/>
          <w:i w:val="false"/>
          <w:sz w:val="30"/>
          <w:szCs w:val="30"/>
        </w:rPr>
        <w:t>на территории нас</w:t>
      </w:r>
      <w:bookmarkStart w:id="0" w:name="_GoBack"/>
      <w:bookmarkEnd w:id="0"/>
      <w:r w:rsidRPr="0011756F">
        <w:rPr>
          <w:b w:val="false"/>
          <w:i w:val="false"/>
          <w:sz w:val="30"/>
          <w:szCs w:val="30"/>
        </w:rPr>
        <w:t>еленного пункта</w:t>
      </w:r>
      <w:r w:rsidR="00727AFD">
        <w:rPr>
          <w:b w:val="false"/>
          <w:i w:val="false"/>
          <w:sz w:val="30"/>
          <w:szCs w:val="30"/>
        </w:rPr>
        <w:t>,</w:t>
      </w:r>
      <w:r w:rsidRPr="0011756F">
        <w:rPr>
          <w:b w:val="false"/>
          <w:i w:val="false"/>
          <w:sz w:val="30"/>
          <w:szCs w:val="30"/>
        </w:rPr>
        <w:t xml:space="preserve"> в котором</w:t>
      </w:r>
      <w:r w:rsidRPr="0011756F">
        <w:t xml:space="preserve"> </w:t>
      </w:r>
      <w:r w:rsidR="00D11218">
        <w:rPr>
          <w:b w:val="false"/>
          <w:i w:val="false"/>
          <w:sz w:val="30"/>
          <w:szCs w:val="30"/>
        </w:rPr>
        <w:t>кто-</w:t>
      </w:r>
      <w:r w:rsidRPr="0011756F">
        <w:rPr>
          <w:b w:val="false"/>
          <w:i w:val="false"/>
          <w:sz w:val="30"/>
          <w:szCs w:val="30"/>
        </w:rPr>
        <w:t xml:space="preserve">либо из членов молодой семьи имел постоянную регистрацию по месту жительства </w:t>
      </w:r>
      <w:r w:rsidR="00D11218">
        <w:rPr>
          <w:b w:val="false"/>
          <w:i w:val="false"/>
          <w:sz w:val="30"/>
          <w:szCs w:val="30"/>
        </w:rPr>
        <w:t xml:space="preserve">              </w:t>
      </w:r>
      <w:r w:rsidRPr="0011756F">
        <w:rPr>
          <w:b w:val="false"/>
          <w:i w:val="false"/>
          <w:sz w:val="30"/>
          <w:szCs w:val="30"/>
        </w:rPr>
        <w:t>до 01</w:t>
      </w:r>
      <w:r>
        <w:rPr>
          <w:b w:val="false"/>
          <w:i w:val="false"/>
          <w:sz w:val="30"/>
          <w:szCs w:val="30"/>
        </w:rPr>
        <w:t>.01.1999 (при условии, что сведения о такой регистрации содержатся в документах, представляемых молодой семьей)</w:t>
      </w:r>
      <w:r w:rsidR="00001C67">
        <w:rPr>
          <w:b w:val="false"/>
          <w:i w:val="false"/>
          <w:sz w:val="30"/>
          <w:szCs w:val="30"/>
        </w:rPr>
        <w:t>.</w:t>
      </w:r>
      <w:r>
        <w:rPr>
          <w:b w:val="false"/>
          <w:i w:val="false"/>
          <w:sz w:val="30"/>
          <w:szCs w:val="30"/>
        </w:rPr>
        <w:t>»;</w:t>
      </w:r>
    </w:p>
    <w:p w:rsidP="00D11218" w:rsidR="00265799" w:rsidRDefault="00151B5C" w:rsidRPr="00122DEE">
      <w:pPr>
        <w:widowControl w:val="false"/>
        <w:tabs>
          <w:tab w:pos="3690" w:val="left"/>
        </w:tabs>
        <w:suppressAutoHyphens/>
        <w:ind w:firstLine="709"/>
        <w:jc w:val="both"/>
        <w:rPr>
          <w:b w:val="false"/>
          <w:i w:val="false"/>
          <w:sz w:val="30"/>
          <w:szCs w:val="30"/>
        </w:rPr>
      </w:pPr>
      <w:r w:rsidRPr="00151B5C">
        <w:rPr>
          <w:b w:val="false"/>
          <w:i w:val="false"/>
          <w:sz w:val="30"/>
          <w:szCs w:val="30"/>
        </w:rPr>
        <w:t xml:space="preserve">4) </w:t>
      </w:r>
      <w:r w:rsidR="000055F8">
        <w:rPr>
          <w:b w:val="false"/>
          <w:i w:val="false"/>
          <w:sz w:val="30"/>
          <w:szCs w:val="30"/>
        </w:rPr>
        <w:t xml:space="preserve">в пункте 14, абзаце </w:t>
      </w:r>
      <w:r w:rsidR="00265799">
        <w:rPr>
          <w:b w:val="false"/>
          <w:i w:val="false"/>
          <w:sz w:val="30"/>
          <w:szCs w:val="30"/>
        </w:rPr>
        <w:t>шестом</w:t>
      </w:r>
      <w:r w:rsidR="000055F8">
        <w:rPr>
          <w:b w:val="false"/>
          <w:i w:val="false"/>
          <w:sz w:val="30"/>
          <w:szCs w:val="30"/>
        </w:rPr>
        <w:t xml:space="preserve"> пункта 26 слова «</w:t>
      </w:r>
      <w:r w:rsidR="000055F8" w:rsidRPr="000055F8">
        <w:rPr>
          <w:b w:val="false"/>
          <w:i w:val="false"/>
          <w:sz w:val="30"/>
          <w:szCs w:val="30"/>
        </w:rPr>
        <w:t xml:space="preserve">Законом Красноярского края от 06.10.2011 </w:t>
      </w:r>
      <w:r w:rsidR="000055F8">
        <w:rPr>
          <w:b w:val="false"/>
          <w:i w:val="false"/>
          <w:sz w:val="30"/>
          <w:szCs w:val="30"/>
        </w:rPr>
        <w:t>№</w:t>
      </w:r>
      <w:r w:rsidR="000055F8" w:rsidRPr="000055F8">
        <w:rPr>
          <w:b w:val="false"/>
          <w:i w:val="false"/>
          <w:sz w:val="30"/>
          <w:szCs w:val="30"/>
        </w:rPr>
        <w:t xml:space="preserve"> 13-6224 </w:t>
      </w:r>
      <w:r w:rsidR="000055F8">
        <w:rPr>
          <w:b w:val="false"/>
          <w:i w:val="false"/>
          <w:sz w:val="30"/>
          <w:szCs w:val="30"/>
        </w:rPr>
        <w:t>«</w:t>
      </w:r>
      <w:r w:rsidR="000055F8" w:rsidRPr="000055F8">
        <w:rPr>
          <w:b w:val="false"/>
          <w:i w:val="false"/>
          <w:sz w:val="30"/>
          <w:szCs w:val="30"/>
        </w:rPr>
        <w:t xml:space="preserve">О порядке и условиях признания молодой семьи, имеющей достаточные доходы, </w:t>
      </w:r>
      <w:r w:rsidR="000055F8" w:rsidRPr="000055F8">
        <w:rPr>
          <w:b w:val="false"/>
          <w:i w:val="false"/>
          <w:sz w:val="30"/>
          <w:szCs w:val="30"/>
        </w:rPr>
        <w:lastRenderedPageBreak/>
        <w:t xml:space="preserve">позволяющие получить кредит, либо иные денежные средства для оплаты расчетной (средней) стоимости жилья в части, превышающей </w:t>
      </w:r>
      <w:r w:rsidR="000055F8" w:rsidRPr="00122DEE">
        <w:rPr>
          <w:b w:val="false"/>
          <w:i w:val="false"/>
          <w:sz w:val="30"/>
          <w:szCs w:val="30"/>
        </w:rPr>
        <w:t>размер предоставляемой социальной выплаты на приобретение жилья или строительство индивидуального жилого дома» заменить словами «Закон</w:t>
      </w:r>
      <w:r w:rsidR="00C874FF" w:rsidRPr="00122DEE">
        <w:rPr>
          <w:b w:val="false"/>
          <w:i w:val="false"/>
          <w:sz w:val="30"/>
          <w:szCs w:val="30"/>
        </w:rPr>
        <w:t>ом</w:t>
      </w:r>
      <w:r w:rsidR="000055F8" w:rsidRPr="00122DEE">
        <w:rPr>
          <w:b w:val="false"/>
          <w:i w:val="false"/>
          <w:sz w:val="30"/>
          <w:szCs w:val="30"/>
        </w:rPr>
        <w:t xml:space="preserve"> Красноярского края от 06.10.2011 № 13-6224</w:t>
      </w:r>
      <w:r w:rsidR="00265799" w:rsidRPr="00122DEE">
        <w:rPr>
          <w:b w:val="false"/>
          <w:i w:val="false"/>
          <w:sz w:val="30"/>
          <w:szCs w:val="30"/>
        </w:rPr>
        <w:t>»</w:t>
      </w:r>
      <w:r w:rsidR="00B54304" w:rsidRPr="00122DEE">
        <w:rPr>
          <w:b w:val="false"/>
          <w:i w:val="false"/>
          <w:sz w:val="30"/>
          <w:szCs w:val="30"/>
        </w:rPr>
        <w:t>.</w:t>
      </w:r>
    </w:p>
    <w:p w:rsidP="00D11218" w:rsidR="00B54304" w:rsidRDefault="00B54304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b w:val="false"/>
          <w:i w:val="false"/>
          <w:sz w:val="30"/>
          <w:szCs w:val="30"/>
        </w:rPr>
      </w:pPr>
      <w:r w:rsidRPr="00122DEE">
        <w:rPr>
          <w:b w:val="false"/>
          <w:i w:val="false"/>
          <w:sz w:val="30"/>
          <w:szCs w:val="30"/>
        </w:rPr>
        <w:t xml:space="preserve">2. Настоящее </w:t>
      </w:r>
      <w:r w:rsidR="00D11218">
        <w:rPr>
          <w:b w:val="false"/>
          <w:i w:val="false"/>
          <w:sz w:val="30"/>
          <w:szCs w:val="30"/>
        </w:rPr>
        <w:t>п</w:t>
      </w:r>
      <w:r w:rsidRPr="00122DEE">
        <w:rPr>
          <w:b w:val="false"/>
          <w:i w:val="false"/>
          <w:sz w:val="30"/>
          <w:szCs w:val="30"/>
        </w:rPr>
        <w:t>остановление опубликовать в газете «Городские</w:t>
      </w:r>
      <w:r>
        <w:rPr>
          <w:b w:val="false"/>
          <w:i w:val="false"/>
          <w:sz w:val="30"/>
          <w:szCs w:val="30"/>
        </w:rPr>
        <w:t xml:space="preserve"> новости» и разместить на официальном сайте администрации города Красноярска.</w:t>
      </w:r>
    </w:p>
    <w:p w:rsidP="00D11218" w:rsidR="00B54304" w:rsidRDefault="00B54304">
      <w:pPr>
        <w:widowControl w:val="false"/>
        <w:tabs>
          <w:tab w:pos="3690" w:val="left"/>
        </w:tabs>
        <w:suppressAutoHyphens/>
        <w:ind w:firstLine="709"/>
        <w:jc w:val="both"/>
        <w:rPr>
          <w:b w:val="false"/>
          <w:i w:val="false"/>
          <w:sz w:val="30"/>
          <w:szCs w:val="30"/>
        </w:rPr>
      </w:pPr>
    </w:p>
    <w:p w:rsidP="00B54304" w:rsidR="00B54304" w:rsidRDefault="00B54304">
      <w:pPr>
        <w:tabs>
          <w:tab w:pos="6960" w:val="left"/>
        </w:tabs>
        <w:spacing w:line="192" w:lineRule="auto"/>
        <w:jc w:val="both"/>
        <w:rPr>
          <w:b w:val="false"/>
          <w:i w:val="false"/>
          <w:sz w:val="30"/>
          <w:szCs w:val="30"/>
        </w:rPr>
      </w:pPr>
    </w:p>
    <w:p w:rsidP="00B54304" w:rsidR="00B54304" w:rsidRDefault="00B54304">
      <w:pPr>
        <w:tabs>
          <w:tab w:pos="6960" w:val="left"/>
        </w:tabs>
        <w:spacing w:line="192" w:lineRule="auto"/>
        <w:jc w:val="both"/>
        <w:rPr>
          <w:b w:val="false"/>
          <w:i w:val="false"/>
          <w:sz w:val="30"/>
          <w:szCs w:val="30"/>
        </w:rPr>
      </w:pPr>
    </w:p>
    <w:p w:rsidP="00D11218" w:rsidR="00D11218" w:rsidRDefault="00D11218" w:rsidRPr="00D11218">
      <w:pPr>
        <w:spacing w:line="192" w:lineRule="auto"/>
        <w:contextualSpacing/>
        <w:jc w:val="both"/>
        <w:rPr>
          <w:b w:val="false"/>
          <w:i w:val="false"/>
          <w:color w:val="000000"/>
          <w:kern w:val="28"/>
          <w:sz w:val="30"/>
          <w:szCs w:val="30"/>
        </w:rPr>
      </w:pPr>
      <w:proofErr w:type="gramStart"/>
      <w:r w:rsidRPr="00D11218">
        <w:rPr>
          <w:b w:val="false"/>
          <w:i w:val="false"/>
          <w:color w:val="000000"/>
          <w:kern w:val="28"/>
          <w:sz w:val="30"/>
          <w:szCs w:val="30"/>
        </w:rPr>
        <w:t>Исполняющий</w:t>
      </w:r>
      <w:proofErr w:type="gramEnd"/>
      <w:r w:rsidRPr="00D11218">
        <w:rPr>
          <w:b w:val="false"/>
          <w:i w:val="false"/>
          <w:color w:val="000000"/>
          <w:kern w:val="28"/>
          <w:sz w:val="30"/>
          <w:szCs w:val="30"/>
        </w:rPr>
        <w:t xml:space="preserve"> обязанности</w:t>
      </w:r>
    </w:p>
    <w:p w:rsidP="00D11218" w:rsidR="00D11218" w:rsidRDefault="00D11218" w:rsidRPr="00D11218">
      <w:pPr>
        <w:spacing w:line="192" w:lineRule="auto"/>
        <w:contextualSpacing/>
        <w:jc w:val="both"/>
        <w:rPr>
          <w:b w:val="false"/>
          <w:i w:val="false"/>
          <w:color w:val="000000"/>
          <w:kern w:val="28"/>
          <w:sz w:val="30"/>
          <w:szCs w:val="30"/>
        </w:rPr>
      </w:pPr>
      <w:r w:rsidRPr="00D11218">
        <w:rPr>
          <w:b w:val="false"/>
          <w:i w:val="false"/>
          <w:color w:val="000000"/>
          <w:kern w:val="28"/>
          <w:sz w:val="30"/>
          <w:szCs w:val="30"/>
        </w:rPr>
        <w:t>Главы города</w:t>
      </w:r>
      <w:r w:rsidRPr="00D11218">
        <w:rPr>
          <w:b w:val="false"/>
          <w:i w:val="false"/>
          <w:color w:val="000000"/>
          <w:kern w:val="28"/>
          <w:sz w:val="30"/>
          <w:szCs w:val="30"/>
        </w:rPr>
        <w:tab/>
      </w:r>
      <w:r w:rsidRPr="00D11218">
        <w:rPr>
          <w:b w:val="false"/>
          <w:i w:val="false"/>
          <w:color w:val="000000"/>
          <w:kern w:val="28"/>
          <w:sz w:val="30"/>
          <w:szCs w:val="30"/>
        </w:rPr>
        <w:tab/>
      </w:r>
      <w:r w:rsidRPr="00D11218">
        <w:rPr>
          <w:b w:val="false"/>
          <w:i w:val="false"/>
          <w:color w:val="000000"/>
          <w:kern w:val="28"/>
          <w:sz w:val="30"/>
          <w:szCs w:val="30"/>
        </w:rPr>
        <w:tab/>
      </w:r>
      <w:r w:rsidRPr="00D11218">
        <w:rPr>
          <w:b w:val="false"/>
          <w:i w:val="false"/>
          <w:color w:val="000000"/>
          <w:kern w:val="28"/>
          <w:sz w:val="30"/>
          <w:szCs w:val="30"/>
        </w:rPr>
        <w:tab/>
      </w:r>
      <w:r w:rsidRPr="00D11218">
        <w:rPr>
          <w:b w:val="false"/>
          <w:i w:val="false"/>
          <w:color w:val="000000"/>
          <w:kern w:val="28"/>
          <w:sz w:val="30"/>
          <w:szCs w:val="30"/>
        </w:rPr>
        <w:tab/>
        <w:t xml:space="preserve">                                     А.Л. Попето</w:t>
      </w:r>
    </w:p>
    <w:p w:rsidP="00D11218" w:rsidR="00D11218" w:rsidRDefault="00D11218" w:rsidRPr="00D11218">
      <w:pPr>
        <w:jc w:val="both"/>
        <w:rPr>
          <w:rFonts w:ascii="Arial" w:cs="Arial" w:hAnsi="Arial"/>
          <w:b w:val="false"/>
          <w:i w:val="false"/>
        </w:rPr>
      </w:pPr>
    </w:p>
    <w:p w:rsidP="00D11218" w:rsidR="00B54304" w:rsidRDefault="00B54304">
      <w:pPr>
        <w:widowControl w:val="false"/>
        <w:spacing w:line="192" w:lineRule="auto"/>
        <w:rPr>
          <w:b w:val="false"/>
          <w:i w:val="false"/>
          <w:color w:val="000000"/>
          <w:sz w:val="30"/>
          <w:szCs w:val="30"/>
          <w:lang w:eastAsia="en-US"/>
        </w:rPr>
      </w:pPr>
    </w:p>
    <w:p w:rsidP="00D11218" w:rsidR="00D11218" w:rsidRDefault="00D11218">
      <w:pPr>
        <w:widowControl w:val="false"/>
        <w:spacing w:line="192" w:lineRule="auto"/>
        <w:rPr>
          <w:b w:val="false"/>
          <w:i w:val="false"/>
          <w:color w:val="000000"/>
          <w:sz w:val="30"/>
          <w:szCs w:val="30"/>
          <w:lang w:eastAsia="en-US"/>
        </w:rPr>
      </w:pPr>
    </w:p>
    <w:sectPr w:rsidR="00D11218" w:rsidSect="00D11218">
      <w:headerReference r:id="rId10" w:type="default"/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71822" w:rsidRDefault="00971822">
      <w:r>
        <w:separator/>
      </w:r>
    </w:p>
  </w:endnote>
  <w:endnote w:type="continuationSeparator" w:id="0">
    <w:p w:rsidR="00971822" w:rsidRDefault="0097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71822" w:rsidRDefault="00971822">
      <w:r>
        <w:separator/>
      </w:r>
    </w:p>
  </w:footnote>
  <w:footnote w:type="continuationSeparator" w:id="0">
    <w:p w:rsidR="00971822" w:rsidRDefault="0097182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707447490"/>
      <w:docPartObj>
        <w:docPartGallery w:val="Page Numbers (Top of Page)"/>
        <w:docPartUnique/>
      </w:docPartObj>
    </w:sdtPr>
    <w:sdtEndPr>
      <w:rPr>
        <w:b w:val="false"/>
        <w:i w:val="false"/>
      </w:rPr>
    </w:sdtEndPr>
    <w:sdtContent>
      <w:p w:rsidRPr="005E2107" w:rsidR="005E2107" w:rsidP="00D11218" w:rsidRDefault="005E2107">
        <w:pPr>
          <w:pStyle w:val="a3"/>
          <w:jc w:val="center"/>
          <w:rPr>
            <w:b w:val="false"/>
            <w:i w:val="false"/>
          </w:rPr>
        </w:pPr>
        <w:r w:rsidRPr="005E2107">
          <w:rPr>
            <w:b w:val="false"/>
            <w:i w:val="false"/>
          </w:rPr>
          <w:fldChar w:fldCharType="begin"/>
        </w:r>
        <w:r w:rsidRPr="005E2107">
          <w:rPr>
            <w:b w:val="false"/>
            <w:i w:val="false"/>
          </w:rPr>
          <w:instrText>PAGE   \* MERGEFORMAT</w:instrText>
        </w:r>
        <w:r w:rsidRPr="005E2107">
          <w:rPr>
            <w:b w:val="false"/>
            <w:i w:val="false"/>
          </w:rPr>
          <w:fldChar w:fldCharType="separate"/>
        </w:r>
        <w:r w:rsidR="00F649DA">
          <w:rPr>
            <w:b w:val="false"/>
            <w:i w:val="false"/>
            <w:noProof/>
          </w:rPr>
          <w:t>3</w:t>
        </w:r>
        <w:r w:rsidRPr="005E2107">
          <w:rPr>
            <w:b w:val="false"/>
            <w:i w:val="false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4248"/>
    <w:multiLevelType w:val="hybridMultilevel"/>
    <w:tmpl w:val="3E2EB3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A2840"/>
    <w:multiLevelType w:val="hybridMultilevel"/>
    <w:tmpl w:val="700E3A3C"/>
    <w:lvl w:ilvl="0" w:tplc="E286CEC8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stylePaneFormatFilter w:val="3F01"/>
  <w:defaultTabStop w:val="708"/>
  <w:autoHyphenation/>
  <w:hyphenationZone w:val="357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78"/>
    <w:rsid w:val="00000E22"/>
    <w:rsid w:val="00001C67"/>
    <w:rsid w:val="00001FCA"/>
    <w:rsid w:val="000026C9"/>
    <w:rsid w:val="00004243"/>
    <w:rsid w:val="000055F8"/>
    <w:rsid w:val="00005BAC"/>
    <w:rsid w:val="000061A8"/>
    <w:rsid w:val="0000625D"/>
    <w:rsid w:val="00010455"/>
    <w:rsid w:val="00010D0C"/>
    <w:rsid w:val="00013B35"/>
    <w:rsid w:val="00015D01"/>
    <w:rsid w:val="00016860"/>
    <w:rsid w:val="00021939"/>
    <w:rsid w:val="0002239A"/>
    <w:rsid w:val="00022D41"/>
    <w:rsid w:val="00024072"/>
    <w:rsid w:val="00024278"/>
    <w:rsid w:val="000242EE"/>
    <w:rsid w:val="00024ED7"/>
    <w:rsid w:val="00026CA6"/>
    <w:rsid w:val="00031484"/>
    <w:rsid w:val="000326A8"/>
    <w:rsid w:val="00032F39"/>
    <w:rsid w:val="0003649C"/>
    <w:rsid w:val="000461F8"/>
    <w:rsid w:val="00050945"/>
    <w:rsid w:val="000520C5"/>
    <w:rsid w:val="00054CE8"/>
    <w:rsid w:val="0005664F"/>
    <w:rsid w:val="0006739C"/>
    <w:rsid w:val="00072412"/>
    <w:rsid w:val="0007503A"/>
    <w:rsid w:val="00075F51"/>
    <w:rsid w:val="00080573"/>
    <w:rsid w:val="00084CD0"/>
    <w:rsid w:val="000854FB"/>
    <w:rsid w:val="00085887"/>
    <w:rsid w:val="00090782"/>
    <w:rsid w:val="000913CE"/>
    <w:rsid w:val="000915AF"/>
    <w:rsid w:val="00092340"/>
    <w:rsid w:val="00094A81"/>
    <w:rsid w:val="000A0FAF"/>
    <w:rsid w:val="000A171F"/>
    <w:rsid w:val="000A2E81"/>
    <w:rsid w:val="000A2E83"/>
    <w:rsid w:val="000A47FE"/>
    <w:rsid w:val="000A4A79"/>
    <w:rsid w:val="000A5344"/>
    <w:rsid w:val="000A6A7F"/>
    <w:rsid w:val="000A74D4"/>
    <w:rsid w:val="000B19DA"/>
    <w:rsid w:val="000B3760"/>
    <w:rsid w:val="000B5350"/>
    <w:rsid w:val="000C0BEC"/>
    <w:rsid w:val="000C2875"/>
    <w:rsid w:val="000C47A7"/>
    <w:rsid w:val="000C5EB3"/>
    <w:rsid w:val="000D07B1"/>
    <w:rsid w:val="000D1B6D"/>
    <w:rsid w:val="000D2214"/>
    <w:rsid w:val="000D5F98"/>
    <w:rsid w:val="000E5171"/>
    <w:rsid w:val="000E6AE2"/>
    <w:rsid w:val="000F1305"/>
    <w:rsid w:val="000F2D61"/>
    <w:rsid w:val="000F36B9"/>
    <w:rsid w:val="000F4582"/>
    <w:rsid w:val="000F4F24"/>
    <w:rsid w:val="000F6C86"/>
    <w:rsid w:val="001021E9"/>
    <w:rsid w:val="00102DCA"/>
    <w:rsid w:val="00105C37"/>
    <w:rsid w:val="00110252"/>
    <w:rsid w:val="00111F36"/>
    <w:rsid w:val="00113094"/>
    <w:rsid w:val="00114FFB"/>
    <w:rsid w:val="0011756F"/>
    <w:rsid w:val="00117E32"/>
    <w:rsid w:val="00122944"/>
    <w:rsid w:val="00122DEE"/>
    <w:rsid w:val="00130E33"/>
    <w:rsid w:val="001320F4"/>
    <w:rsid w:val="001343AB"/>
    <w:rsid w:val="00135FC5"/>
    <w:rsid w:val="00144C57"/>
    <w:rsid w:val="0014789E"/>
    <w:rsid w:val="00151B5C"/>
    <w:rsid w:val="00153B6B"/>
    <w:rsid w:val="00153E90"/>
    <w:rsid w:val="00154FEF"/>
    <w:rsid w:val="001564C5"/>
    <w:rsid w:val="00156ADD"/>
    <w:rsid w:val="00160319"/>
    <w:rsid w:val="00160A62"/>
    <w:rsid w:val="001614B4"/>
    <w:rsid w:val="00163260"/>
    <w:rsid w:val="00163E8B"/>
    <w:rsid w:val="00164231"/>
    <w:rsid w:val="0016494C"/>
    <w:rsid w:val="001653CC"/>
    <w:rsid w:val="00166B6F"/>
    <w:rsid w:val="001674C6"/>
    <w:rsid w:val="0017194B"/>
    <w:rsid w:val="00171B1D"/>
    <w:rsid w:val="001722C1"/>
    <w:rsid w:val="00173204"/>
    <w:rsid w:val="00174070"/>
    <w:rsid w:val="001777AC"/>
    <w:rsid w:val="00182661"/>
    <w:rsid w:val="00184014"/>
    <w:rsid w:val="00186721"/>
    <w:rsid w:val="00195F0F"/>
    <w:rsid w:val="00196C41"/>
    <w:rsid w:val="0019784C"/>
    <w:rsid w:val="001A0A36"/>
    <w:rsid w:val="001A171A"/>
    <w:rsid w:val="001A59CC"/>
    <w:rsid w:val="001A66BC"/>
    <w:rsid w:val="001B1774"/>
    <w:rsid w:val="001B245E"/>
    <w:rsid w:val="001B3552"/>
    <w:rsid w:val="001B6594"/>
    <w:rsid w:val="001C0FCB"/>
    <w:rsid w:val="001C1B12"/>
    <w:rsid w:val="001C2650"/>
    <w:rsid w:val="001C2E12"/>
    <w:rsid w:val="001C5141"/>
    <w:rsid w:val="001C53CB"/>
    <w:rsid w:val="001C5603"/>
    <w:rsid w:val="001C690A"/>
    <w:rsid w:val="001C72AE"/>
    <w:rsid w:val="001C7900"/>
    <w:rsid w:val="001D136F"/>
    <w:rsid w:val="001D2EB7"/>
    <w:rsid w:val="001D7647"/>
    <w:rsid w:val="001E2795"/>
    <w:rsid w:val="001E4595"/>
    <w:rsid w:val="001E4E71"/>
    <w:rsid w:val="001E6948"/>
    <w:rsid w:val="001E6E56"/>
    <w:rsid w:val="001E72EF"/>
    <w:rsid w:val="001E7752"/>
    <w:rsid w:val="001E7EB2"/>
    <w:rsid w:val="001F0986"/>
    <w:rsid w:val="001F2350"/>
    <w:rsid w:val="001F4B2A"/>
    <w:rsid w:val="001F55A2"/>
    <w:rsid w:val="001F69B6"/>
    <w:rsid w:val="001F6C77"/>
    <w:rsid w:val="001F7FB5"/>
    <w:rsid w:val="0020254A"/>
    <w:rsid w:val="00202FCA"/>
    <w:rsid w:val="002032CA"/>
    <w:rsid w:val="00204E75"/>
    <w:rsid w:val="00206721"/>
    <w:rsid w:val="002122D3"/>
    <w:rsid w:val="00212B0B"/>
    <w:rsid w:val="00214535"/>
    <w:rsid w:val="0021532F"/>
    <w:rsid w:val="002169DC"/>
    <w:rsid w:val="002175E1"/>
    <w:rsid w:val="00217AE4"/>
    <w:rsid w:val="002241FB"/>
    <w:rsid w:val="00225128"/>
    <w:rsid w:val="00225969"/>
    <w:rsid w:val="00231A5E"/>
    <w:rsid w:val="0023430F"/>
    <w:rsid w:val="002407C1"/>
    <w:rsid w:val="00240FDF"/>
    <w:rsid w:val="002448D8"/>
    <w:rsid w:val="0024647C"/>
    <w:rsid w:val="002475C3"/>
    <w:rsid w:val="0025320F"/>
    <w:rsid w:val="00255589"/>
    <w:rsid w:val="002559F6"/>
    <w:rsid w:val="00261171"/>
    <w:rsid w:val="00262389"/>
    <w:rsid w:val="002623E6"/>
    <w:rsid w:val="00262721"/>
    <w:rsid w:val="00262993"/>
    <w:rsid w:val="00262F9B"/>
    <w:rsid w:val="00265339"/>
    <w:rsid w:val="00265799"/>
    <w:rsid w:val="0026645B"/>
    <w:rsid w:val="002669B7"/>
    <w:rsid w:val="002700E3"/>
    <w:rsid w:val="00270FB6"/>
    <w:rsid w:val="00271D9A"/>
    <w:rsid w:val="00275B0D"/>
    <w:rsid w:val="002776D5"/>
    <w:rsid w:val="0028136D"/>
    <w:rsid w:val="002815E6"/>
    <w:rsid w:val="00281D10"/>
    <w:rsid w:val="002828E5"/>
    <w:rsid w:val="0028310A"/>
    <w:rsid w:val="00283FE2"/>
    <w:rsid w:val="00286FF5"/>
    <w:rsid w:val="00290318"/>
    <w:rsid w:val="00291FFD"/>
    <w:rsid w:val="002920CA"/>
    <w:rsid w:val="0029233E"/>
    <w:rsid w:val="002925B8"/>
    <w:rsid w:val="002931E9"/>
    <w:rsid w:val="002932E3"/>
    <w:rsid w:val="002933C2"/>
    <w:rsid w:val="002940C4"/>
    <w:rsid w:val="00294EF2"/>
    <w:rsid w:val="00296479"/>
    <w:rsid w:val="002A0C45"/>
    <w:rsid w:val="002A0CFC"/>
    <w:rsid w:val="002A12CF"/>
    <w:rsid w:val="002A2DAF"/>
    <w:rsid w:val="002A4465"/>
    <w:rsid w:val="002A45A0"/>
    <w:rsid w:val="002A528E"/>
    <w:rsid w:val="002A6578"/>
    <w:rsid w:val="002B1733"/>
    <w:rsid w:val="002B5F6F"/>
    <w:rsid w:val="002B616C"/>
    <w:rsid w:val="002B62A0"/>
    <w:rsid w:val="002C3669"/>
    <w:rsid w:val="002C3BB8"/>
    <w:rsid w:val="002C5D53"/>
    <w:rsid w:val="002D0596"/>
    <w:rsid w:val="002D1A84"/>
    <w:rsid w:val="002D3BC9"/>
    <w:rsid w:val="002D45B9"/>
    <w:rsid w:val="002D55DD"/>
    <w:rsid w:val="002D7192"/>
    <w:rsid w:val="002D7F84"/>
    <w:rsid w:val="002E1834"/>
    <w:rsid w:val="002E2B5E"/>
    <w:rsid w:val="002E556C"/>
    <w:rsid w:val="002E5779"/>
    <w:rsid w:val="002E5959"/>
    <w:rsid w:val="002F15DD"/>
    <w:rsid w:val="002F1C88"/>
    <w:rsid w:val="002F54E6"/>
    <w:rsid w:val="002F78EE"/>
    <w:rsid w:val="00300A8A"/>
    <w:rsid w:val="00300CF4"/>
    <w:rsid w:val="00301E6E"/>
    <w:rsid w:val="00305EA6"/>
    <w:rsid w:val="003079F7"/>
    <w:rsid w:val="0031039A"/>
    <w:rsid w:val="00312D07"/>
    <w:rsid w:val="0031385B"/>
    <w:rsid w:val="00315676"/>
    <w:rsid w:val="00317BD1"/>
    <w:rsid w:val="003269D5"/>
    <w:rsid w:val="00326B70"/>
    <w:rsid w:val="00333B80"/>
    <w:rsid w:val="00335F71"/>
    <w:rsid w:val="00340465"/>
    <w:rsid w:val="00341041"/>
    <w:rsid w:val="00341260"/>
    <w:rsid w:val="00343F56"/>
    <w:rsid w:val="003443DE"/>
    <w:rsid w:val="003477DF"/>
    <w:rsid w:val="00350F93"/>
    <w:rsid w:val="00352C63"/>
    <w:rsid w:val="00355892"/>
    <w:rsid w:val="00361D3C"/>
    <w:rsid w:val="0036261C"/>
    <w:rsid w:val="00366DE9"/>
    <w:rsid w:val="003706CC"/>
    <w:rsid w:val="003729FF"/>
    <w:rsid w:val="00373540"/>
    <w:rsid w:val="00375DDC"/>
    <w:rsid w:val="003823BF"/>
    <w:rsid w:val="00383CEB"/>
    <w:rsid w:val="00385489"/>
    <w:rsid w:val="0038598A"/>
    <w:rsid w:val="00390337"/>
    <w:rsid w:val="0039085F"/>
    <w:rsid w:val="00390889"/>
    <w:rsid w:val="00391080"/>
    <w:rsid w:val="00391C2D"/>
    <w:rsid w:val="00391F0A"/>
    <w:rsid w:val="0039240E"/>
    <w:rsid w:val="0039249A"/>
    <w:rsid w:val="00396AFE"/>
    <w:rsid w:val="00397789"/>
    <w:rsid w:val="003A1530"/>
    <w:rsid w:val="003A292E"/>
    <w:rsid w:val="003A53D9"/>
    <w:rsid w:val="003B3680"/>
    <w:rsid w:val="003C0300"/>
    <w:rsid w:val="003C48EA"/>
    <w:rsid w:val="003C5C08"/>
    <w:rsid w:val="003D0FB7"/>
    <w:rsid w:val="003D127C"/>
    <w:rsid w:val="003D3007"/>
    <w:rsid w:val="003D49D3"/>
    <w:rsid w:val="003D4C3F"/>
    <w:rsid w:val="003D536E"/>
    <w:rsid w:val="003D721C"/>
    <w:rsid w:val="003D7BD6"/>
    <w:rsid w:val="003E01B5"/>
    <w:rsid w:val="003E27C7"/>
    <w:rsid w:val="003E6A31"/>
    <w:rsid w:val="003F0313"/>
    <w:rsid w:val="003F049D"/>
    <w:rsid w:val="003F37FC"/>
    <w:rsid w:val="003F47D8"/>
    <w:rsid w:val="003F6F4E"/>
    <w:rsid w:val="00400012"/>
    <w:rsid w:val="00400F13"/>
    <w:rsid w:val="0040208A"/>
    <w:rsid w:val="00403825"/>
    <w:rsid w:val="0040496E"/>
    <w:rsid w:val="00405F16"/>
    <w:rsid w:val="00411372"/>
    <w:rsid w:val="004146C6"/>
    <w:rsid w:val="004158A4"/>
    <w:rsid w:val="00415B9F"/>
    <w:rsid w:val="00417820"/>
    <w:rsid w:val="004221FE"/>
    <w:rsid w:val="0042221F"/>
    <w:rsid w:val="00423B5A"/>
    <w:rsid w:val="004269E5"/>
    <w:rsid w:val="00430AEA"/>
    <w:rsid w:val="00431CAA"/>
    <w:rsid w:val="00432023"/>
    <w:rsid w:val="00433479"/>
    <w:rsid w:val="00433C78"/>
    <w:rsid w:val="00434C95"/>
    <w:rsid w:val="004352CA"/>
    <w:rsid w:val="00436624"/>
    <w:rsid w:val="00437E94"/>
    <w:rsid w:val="00440272"/>
    <w:rsid w:val="00443A2F"/>
    <w:rsid w:val="00443D17"/>
    <w:rsid w:val="004530EA"/>
    <w:rsid w:val="00454BA2"/>
    <w:rsid w:val="0047045A"/>
    <w:rsid w:val="00476A9F"/>
    <w:rsid w:val="00477AF0"/>
    <w:rsid w:val="004804F3"/>
    <w:rsid w:val="0048114D"/>
    <w:rsid w:val="00484AEF"/>
    <w:rsid w:val="004875CA"/>
    <w:rsid w:val="00490BB8"/>
    <w:rsid w:val="0049103F"/>
    <w:rsid w:val="004965FE"/>
    <w:rsid w:val="00497CFC"/>
    <w:rsid w:val="004A10DE"/>
    <w:rsid w:val="004A1E32"/>
    <w:rsid w:val="004A2EBB"/>
    <w:rsid w:val="004A41ED"/>
    <w:rsid w:val="004A500D"/>
    <w:rsid w:val="004A7C0B"/>
    <w:rsid w:val="004B0DB7"/>
    <w:rsid w:val="004B33FA"/>
    <w:rsid w:val="004B4818"/>
    <w:rsid w:val="004B559E"/>
    <w:rsid w:val="004C03E5"/>
    <w:rsid w:val="004C227F"/>
    <w:rsid w:val="004C37FF"/>
    <w:rsid w:val="004C3E17"/>
    <w:rsid w:val="004C4EC6"/>
    <w:rsid w:val="004C76DF"/>
    <w:rsid w:val="004D0046"/>
    <w:rsid w:val="004D6128"/>
    <w:rsid w:val="004D6547"/>
    <w:rsid w:val="004D6808"/>
    <w:rsid w:val="004D7E95"/>
    <w:rsid w:val="004E2FD6"/>
    <w:rsid w:val="004E37CF"/>
    <w:rsid w:val="004E3AF2"/>
    <w:rsid w:val="004E4E80"/>
    <w:rsid w:val="004E78B5"/>
    <w:rsid w:val="004F06C7"/>
    <w:rsid w:val="004F0F70"/>
    <w:rsid w:val="00503E61"/>
    <w:rsid w:val="00505AA8"/>
    <w:rsid w:val="00507C29"/>
    <w:rsid w:val="0051004B"/>
    <w:rsid w:val="00510ABC"/>
    <w:rsid w:val="005112E9"/>
    <w:rsid w:val="0051394B"/>
    <w:rsid w:val="00514C03"/>
    <w:rsid w:val="00516949"/>
    <w:rsid w:val="00522374"/>
    <w:rsid w:val="00524541"/>
    <w:rsid w:val="005255C2"/>
    <w:rsid w:val="0052772F"/>
    <w:rsid w:val="0053043F"/>
    <w:rsid w:val="00531705"/>
    <w:rsid w:val="005330DC"/>
    <w:rsid w:val="005332DE"/>
    <w:rsid w:val="00535B7A"/>
    <w:rsid w:val="00540DA3"/>
    <w:rsid w:val="005411E7"/>
    <w:rsid w:val="00543D8A"/>
    <w:rsid w:val="00543EFE"/>
    <w:rsid w:val="005450D9"/>
    <w:rsid w:val="0054596E"/>
    <w:rsid w:val="00547D33"/>
    <w:rsid w:val="00550D5B"/>
    <w:rsid w:val="00553E79"/>
    <w:rsid w:val="005557DE"/>
    <w:rsid w:val="005579A8"/>
    <w:rsid w:val="00560E7B"/>
    <w:rsid w:val="00564F93"/>
    <w:rsid w:val="00565BEE"/>
    <w:rsid w:val="00566B8C"/>
    <w:rsid w:val="0057196D"/>
    <w:rsid w:val="00572832"/>
    <w:rsid w:val="00572CBC"/>
    <w:rsid w:val="00576C0C"/>
    <w:rsid w:val="0058168E"/>
    <w:rsid w:val="00581E82"/>
    <w:rsid w:val="00582DDC"/>
    <w:rsid w:val="005835C6"/>
    <w:rsid w:val="0058405F"/>
    <w:rsid w:val="00584175"/>
    <w:rsid w:val="00587D2A"/>
    <w:rsid w:val="005927F4"/>
    <w:rsid w:val="005931B5"/>
    <w:rsid w:val="00593AF5"/>
    <w:rsid w:val="005941D9"/>
    <w:rsid w:val="0059440F"/>
    <w:rsid w:val="00595483"/>
    <w:rsid w:val="00596295"/>
    <w:rsid w:val="0059671A"/>
    <w:rsid w:val="0059676F"/>
    <w:rsid w:val="00597CAD"/>
    <w:rsid w:val="005A0DE0"/>
    <w:rsid w:val="005A1A92"/>
    <w:rsid w:val="005A1D67"/>
    <w:rsid w:val="005A26A7"/>
    <w:rsid w:val="005A29C1"/>
    <w:rsid w:val="005A3249"/>
    <w:rsid w:val="005A506B"/>
    <w:rsid w:val="005A69AD"/>
    <w:rsid w:val="005A7E96"/>
    <w:rsid w:val="005B3ECE"/>
    <w:rsid w:val="005C20BC"/>
    <w:rsid w:val="005C38BD"/>
    <w:rsid w:val="005C404F"/>
    <w:rsid w:val="005C459B"/>
    <w:rsid w:val="005C5AF9"/>
    <w:rsid w:val="005C5D7B"/>
    <w:rsid w:val="005D1E22"/>
    <w:rsid w:val="005D2153"/>
    <w:rsid w:val="005D4597"/>
    <w:rsid w:val="005D5A4E"/>
    <w:rsid w:val="005D6F63"/>
    <w:rsid w:val="005D77A7"/>
    <w:rsid w:val="005E2107"/>
    <w:rsid w:val="005E62D8"/>
    <w:rsid w:val="005E6326"/>
    <w:rsid w:val="005F0D0C"/>
    <w:rsid w:val="005F4A6A"/>
    <w:rsid w:val="005F5D41"/>
    <w:rsid w:val="005F672E"/>
    <w:rsid w:val="005F71AE"/>
    <w:rsid w:val="006020C4"/>
    <w:rsid w:val="00602DF7"/>
    <w:rsid w:val="00611C17"/>
    <w:rsid w:val="00614D7E"/>
    <w:rsid w:val="00617BD5"/>
    <w:rsid w:val="00617EA2"/>
    <w:rsid w:val="006200BF"/>
    <w:rsid w:val="00620675"/>
    <w:rsid w:val="00621DBC"/>
    <w:rsid w:val="00622483"/>
    <w:rsid w:val="00622627"/>
    <w:rsid w:val="006228BB"/>
    <w:rsid w:val="00624400"/>
    <w:rsid w:val="00625432"/>
    <w:rsid w:val="00625B19"/>
    <w:rsid w:val="00626E37"/>
    <w:rsid w:val="006275D1"/>
    <w:rsid w:val="0062793F"/>
    <w:rsid w:val="006302C7"/>
    <w:rsid w:val="00630E3D"/>
    <w:rsid w:val="00632112"/>
    <w:rsid w:val="006424CC"/>
    <w:rsid w:val="006426BC"/>
    <w:rsid w:val="006427E0"/>
    <w:rsid w:val="00643501"/>
    <w:rsid w:val="00645F64"/>
    <w:rsid w:val="00646B56"/>
    <w:rsid w:val="00647FC9"/>
    <w:rsid w:val="00653477"/>
    <w:rsid w:val="006536A5"/>
    <w:rsid w:val="00657B32"/>
    <w:rsid w:val="00664BFD"/>
    <w:rsid w:val="0066583B"/>
    <w:rsid w:val="00670148"/>
    <w:rsid w:val="00671FD5"/>
    <w:rsid w:val="006749D7"/>
    <w:rsid w:val="00676A99"/>
    <w:rsid w:val="00677F50"/>
    <w:rsid w:val="00680EC2"/>
    <w:rsid w:val="0068275C"/>
    <w:rsid w:val="006827B3"/>
    <w:rsid w:val="0068720C"/>
    <w:rsid w:val="006922E5"/>
    <w:rsid w:val="00694F8F"/>
    <w:rsid w:val="00696CE6"/>
    <w:rsid w:val="0069739A"/>
    <w:rsid w:val="00697439"/>
    <w:rsid w:val="006A2798"/>
    <w:rsid w:val="006A371D"/>
    <w:rsid w:val="006A6321"/>
    <w:rsid w:val="006A69AE"/>
    <w:rsid w:val="006A75CC"/>
    <w:rsid w:val="006A7B7A"/>
    <w:rsid w:val="006A7C8F"/>
    <w:rsid w:val="006B03FE"/>
    <w:rsid w:val="006B21CA"/>
    <w:rsid w:val="006B5C63"/>
    <w:rsid w:val="006B62C0"/>
    <w:rsid w:val="006C3205"/>
    <w:rsid w:val="006C46EA"/>
    <w:rsid w:val="006C508B"/>
    <w:rsid w:val="006C518D"/>
    <w:rsid w:val="006C54EC"/>
    <w:rsid w:val="006C6691"/>
    <w:rsid w:val="006D29BF"/>
    <w:rsid w:val="006D2FEF"/>
    <w:rsid w:val="006D3A6E"/>
    <w:rsid w:val="006D4447"/>
    <w:rsid w:val="006D4AF1"/>
    <w:rsid w:val="006E3D0C"/>
    <w:rsid w:val="006E4F73"/>
    <w:rsid w:val="006E6163"/>
    <w:rsid w:val="006E69D5"/>
    <w:rsid w:val="006E7964"/>
    <w:rsid w:val="006F1EC3"/>
    <w:rsid w:val="006F3B77"/>
    <w:rsid w:val="007027D8"/>
    <w:rsid w:val="00703A9D"/>
    <w:rsid w:val="00705386"/>
    <w:rsid w:val="00706A92"/>
    <w:rsid w:val="00707547"/>
    <w:rsid w:val="00710417"/>
    <w:rsid w:val="00712519"/>
    <w:rsid w:val="00712C54"/>
    <w:rsid w:val="00713B57"/>
    <w:rsid w:val="0071472A"/>
    <w:rsid w:val="007167D6"/>
    <w:rsid w:val="00717BDD"/>
    <w:rsid w:val="0072136A"/>
    <w:rsid w:val="00721535"/>
    <w:rsid w:val="00722699"/>
    <w:rsid w:val="00722CD4"/>
    <w:rsid w:val="007263C2"/>
    <w:rsid w:val="00727AFD"/>
    <w:rsid w:val="00727DE0"/>
    <w:rsid w:val="0073093F"/>
    <w:rsid w:val="00732B78"/>
    <w:rsid w:val="0073426F"/>
    <w:rsid w:val="00736115"/>
    <w:rsid w:val="007366C8"/>
    <w:rsid w:val="007402A0"/>
    <w:rsid w:val="0074721F"/>
    <w:rsid w:val="00747A4D"/>
    <w:rsid w:val="00750543"/>
    <w:rsid w:val="00750E38"/>
    <w:rsid w:val="00750EB1"/>
    <w:rsid w:val="0075504F"/>
    <w:rsid w:val="00756514"/>
    <w:rsid w:val="00756931"/>
    <w:rsid w:val="00757ACF"/>
    <w:rsid w:val="00761D25"/>
    <w:rsid w:val="0076441C"/>
    <w:rsid w:val="00765B9C"/>
    <w:rsid w:val="00766952"/>
    <w:rsid w:val="007678F3"/>
    <w:rsid w:val="00770303"/>
    <w:rsid w:val="00776EEA"/>
    <w:rsid w:val="00780635"/>
    <w:rsid w:val="00781001"/>
    <w:rsid w:val="00781080"/>
    <w:rsid w:val="00782995"/>
    <w:rsid w:val="0078300A"/>
    <w:rsid w:val="00786E62"/>
    <w:rsid w:val="007872A3"/>
    <w:rsid w:val="00792546"/>
    <w:rsid w:val="007932B9"/>
    <w:rsid w:val="00796696"/>
    <w:rsid w:val="00796CFD"/>
    <w:rsid w:val="007A02E3"/>
    <w:rsid w:val="007A04A8"/>
    <w:rsid w:val="007A2C5C"/>
    <w:rsid w:val="007A35CC"/>
    <w:rsid w:val="007A47CE"/>
    <w:rsid w:val="007A63F2"/>
    <w:rsid w:val="007B02FC"/>
    <w:rsid w:val="007B171F"/>
    <w:rsid w:val="007B1A0C"/>
    <w:rsid w:val="007B3E6B"/>
    <w:rsid w:val="007B4975"/>
    <w:rsid w:val="007C06BE"/>
    <w:rsid w:val="007C0EF2"/>
    <w:rsid w:val="007C1AD6"/>
    <w:rsid w:val="007C2EE2"/>
    <w:rsid w:val="007C7B4E"/>
    <w:rsid w:val="007C7EF2"/>
    <w:rsid w:val="007D2C06"/>
    <w:rsid w:val="007D2EB5"/>
    <w:rsid w:val="007D7BBD"/>
    <w:rsid w:val="007E09EB"/>
    <w:rsid w:val="007E0AAC"/>
    <w:rsid w:val="007F300A"/>
    <w:rsid w:val="007F4DCC"/>
    <w:rsid w:val="007F772F"/>
    <w:rsid w:val="007F7EC1"/>
    <w:rsid w:val="0080051F"/>
    <w:rsid w:val="00801D92"/>
    <w:rsid w:val="00802F71"/>
    <w:rsid w:val="00803E91"/>
    <w:rsid w:val="00803ECC"/>
    <w:rsid w:val="00807617"/>
    <w:rsid w:val="0081252E"/>
    <w:rsid w:val="00812E1F"/>
    <w:rsid w:val="008138E8"/>
    <w:rsid w:val="00813BA2"/>
    <w:rsid w:val="00813C82"/>
    <w:rsid w:val="008176CD"/>
    <w:rsid w:val="0082008D"/>
    <w:rsid w:val="008226E7"/>
    <w:rsid w:val="008254C8"/>
    <w:rsid w:val="00834382"/>
    <w:rsid w:val="00834CC9"/>
    <w:rsid w:val="00835E6E"/>
    <w:rsid w:val="008410E5"/>
    <w:rsid w:val="00844E8C"/>
    <w:rsid w:val="008459AB"/>
    <w:rsid w:val="00845E3F"/>
    <w:rsid w:val="0084677D"/>
    <w:rsid w:val="00846D7F"/>
    <w:rsid w:val="00851DD1"/>
    <w:rsid w:val="0085200D"/>
    <w:rsid w:val="00856C97"/>
    <w:rsid w:val="00860844"/>
    <w:rsid w:val="00865B4D"/>
    <w:rsid w:val="008831A3"/>
    <w:rsid w:val="00883695"/>
    <w:rsid w:val="00883B84"/>
    <w:rsid w:val="00886F6F"/>
    <w:rsid w:val="00887B0E"/>
    <w:rsid w:val="00890C2B"/>
    <w:rsid w:val="00891559"/>
    <w:rsid w:val="008915F9"/>
    <w:rsid w:val="008950EE"/>
    <w:rsid w:val="00896594"/>
    <w:rsid w:val="008A1079"/>
    <w:rsid w:val="008A3154"/>
    <w:rsid w:val="008A695A"/>
    <w:rsid w:val="008A6DFA"/>
    <w:rsid w:val="008B0B98"/>
    <w:rsid w:val="008B132A"/>
    <w:rsid w:val="008B3CAA"/>
    <w:rsid w:val="008B5F3D"/>
    <w:rsid w:val="008C1546"/>
    <w:rsid w:val="008C2531"/>
    <w:rsid w:val="008C379E"/>
    <w:rsid w:val="008C3C25"/>
    <w:rsid w:val="008C72C5"/>
    <w:rsid w:val="008C7EDF"/>
    <w:rsid w:val="008C7F54"/>
    <w:rsid w:val="008D0432"/>
    <w:rsid w:val="008D3615"/>
    <w:rsid w:val="008D43BE"/>
    <w:rsid w:val="008D4F12"/>
    <w:rsid w:val="008E13CD"/>
    <w:rsid w:val="008E15FA"/>
    <w:rsid w:val="008E31E2"/>
    <w:rsid w:val="008E3627"/>
    <w:rsid w:val="008E50B8"/>
    <w:rsid w:val="008E5520"/>
    <w:rsid w:val="008E70C2"/>
    <w:rsid w:val="008E7B48"/>
    <w:rsid w:val="008F09AB"/>
    <w:rsid w:val="008F213A"/>
    <w:rsid w:val="008F4BD5"/>
    <w:rsid w:val="008F50DE"/>
    <w:rsid w:val="0090028E"/>
    <w:rsid w:val="00901BC5"/>
    <w:rsid w:val="00903745"/>
    <w:rsid w:val="0090508F"/>
    <w:rsid w:val="009062C1"/>
    <w:rsid w:val="00906E14"/>
    <w:rsid w:val="0091061B"/>
    <w:rsid w:val="009106CB"/>
    <w:rsid w:val="00911A69"/>
    <w:rsid w:val="00913EB8"/>
    <w:rsid w:val="009147AE"/>
    <w:rsid w:val="00916A57"/>
    <w:rsid w:val="00921463"/>
    <w:rsid w:val="009225BB"/>
    <w:rsid w:val="009230E8"/>
    <w:rsid w:val="0092455A"/>
    <w:rsid w:val="00924914"/>
    <w:rsid w:val="009259C4"/>
    <w:rsid w:val="00926506"/>
    <w:rsid w:val="00932254"/>
    <w:rsid w:val="009338C2"/>
    <w:rsid w:val="00937DC8"/>
    <w:rsid w:val="00940072"/>
    <w:rsid w:val="00940F21"/>
    <w:rsid w:val="00942BC1"/>
    <w:rsid w:val="00945B66"/>
    <w:rsid w:val="00950DD4"/>
    <w:rsid w:val="00951E52"/>
    <w:rsid w:val="009529CB"/>
    <w:rsid w:val="009532AC"/>
    <w:rsid w:val="00954CC1"/>
    <w:rsid w:val="009610F1"/>
    <w:rsid w:val="009649E4"/>
    <w:rsid w:val="00964BB6"/>
    <w:rsid w:val="00967E51"/>
    <w:rsid w:val="00971822"/>
    <w:rsid w:val="00975F6B"/>
    <w:rsid w:val="00980D6E"/>
    <w:rsid w:val="00981190"/>
    <w:rsid w:val="00985ADF"/>
    <w:rsid w:val="00986007"/>
    <w:rsid w:val="00986603"/>
    <w:rsid w:val="00992EA1"/>
    <w:rsid w:val="0099327E"/>
    <w:rsid w:val="00996524"/>
    <w:rsid w:val="0099778F"/>
    <w:rsid w:val="009A0869"/>
    <w:rsid w:val="009A0F93"/>
    <w:rsid w:val="009A17F7"/>
    <w:rsid w:val="009A2199"/>
    <w:rsid w:val="009A2518"/>
    <w:rsid w:val="009A2981"/>
    <w:rsid w:val="009A29DB"/>
    <w:rsid w:val="009A2C41"/>
    <w:rsid w:val="009A2D14"/>
    <w:rsid w:val="009A7A14"/>
    <w:rsid w:val="009A7A50"/>
    <w:rsid w:val="009A7A7C"/>
    <w:rsid w:val="009A7C0A"/>
    <w:rsid w:val="009A7C5F"/>
    <w:rsid w:val="009B0638"/>
    <w:rsid w:val="009B184B"/>
    <w:rsid w:val="009B2B2F"/>
    <w:rsid w:val="009B3E7E"/>
    <w:rsid w:val="009B54CA"/>
    <w:rsid w:val="009C3895"/>
    <w:rsid w:val="009C3A23"/>
    <w:rsid w:val="009C3E0C"/>
    <w:rsid w:val="009C4B65"/>
    <w:rsid w:val="009C6C6B"/>
    <w:rsid w:val="009D1305"/>
    <w:rsid w:val="009D179E"/>
    <w:rsid w:val="009D4551"/>
    <w:rsid w:val="009D48CD"/>
    <w:rsid w:val="009D6084"/>
    <w:rsid w:val="009D6C95"/>
    <w:rsid w:val="009E0B15"/>
    <w:rsid w:val="009E15AB"/>
    <w:rsid w:val="009E2E08"/>
    <w:rsid w:val="009E3444"/>
    <w:rsid w:val="009E5CCA"/>
    <w:rsid w:val="009E772B"/>
    <w:rsid w:val="009E7AE3"/>
    <w:rsid w:val="009F2C73"/>
    <w:rsid w:val="009F473B"/>
    <w:rsid w:val="009F4B11"/>
    <w:rsid w:val="009F4B9E"/>
    <w:rsid w:val="009F7D62"/>
    <w:rsid w:val="00A01A4C"/>
    <w:rsid w:val="00A01AD2"/>
    <w:rsid w:val="00A0459D"/>
    <w:rsid w:val="00A04899"/>
    <w:rsid w:val="00A04F8E"/>
    <w:rsid w:val="00A06982"/>
    <w:rsid w:val="00A07922"/>
    <w:rsid w:val="00A07F40"/>
    <w:rsid w:val="00A10432"/>
    <w:rsid w:val="00A10D0D"/>
    <w:rsid w:val="00A121DC"/>
    <w:rsid w:val="00A12C78"/>
    <w:rsid w:val="00A13D60"/>
    <w:rsid w:val="00A14ED6"/>
    <w:rsid w:val="00A159CB"/>
    <w:rsid w:val="00A204B7"/>
    <w:rsid w:val="00A213C4"/>
    <w:rsid w:val="00A223FD"/>
    <w:rsid w:val="00A24438"/>
    <w:rsid w:val="00A27EA5"/>
    <w:rsid w:val="00A31877"/>
    <w:rsid w:val="00A326F4"/>
    <w:rsid w:val="00A3307E"/>
    <w:rsid w:val="00A33109"/>
    <w:rsid w:val="00A3348A"/>
    <w:rsid w:val="00A33607"/>
    <w:rsid w:val="00A339FF"/>
    <w:rsid w:val="00A35F2B"/>
    <w:rsid w:val="00A3699C"/>
    <w:rsid w:val="00A371C5"/>
    <w:rsid w:val="00A52B28"/>
    <w:rsid w:val="00A52D6E"/>
    <w:rsid w:val="00A56F70"/>
    <w:rsid w:val="00A57197"/>
    <w:rsid w:val="00A60B54"/>
    <w:rsid w:val="00A61467"/>
    <w:rsid w:val="00A619D6"/>
    <w:rsid w:val="00A61DF7"/>
    <w:rsid w:val="00A63870"/>
    <w:rsid w:val="00A6439F"/>
    <w:rsid w:val="00A67C13"/>
    <w:rsid w:val="00A70E3E"/>
    <w:rsid w:val="00A71583"/>
    <w:rsid w:val="00A773AE"/>
    <w:rsid w:val="00A81719"/>
    <w:rsid w:val="00A82758"/>
    <w:rsid w:val="00A847AD"/>
    <w:rsid w:val="00A86883"/>
    <w:rsid w:val="00A92D7E"/>
    <w:rsid w:val="00A957FD"/>
    <w:rsid w:val="00AA11D4"/>
    <w:rsid w:val="00AA62F9"/>
    <w:rsid w:val="00AA64B2"/>
    <w:rsid w:val="00AA7E75"/>
    <w:rsid w:val="00AB4764"/>
    <w:rsid w:val="00AB6590"/>
    <w:rsid w:val="00AB6F56"/>
    <w:rsid w:val="00AB6FDF"/>
    <w:rsid w:val="00AC0F62"/>
    <w:rsid w:val="00AC1D8C"/>
    <w:rsid w:val="00AC4331"/>
    <w:rsid w:val="00AC6398"/>
    <w:rsid w:val="00AD0DA5"/>
    <w:rsid w:val="00AD23FF"/>
    <w:rsid w:val="00AD27E3"/>
    <w:rsid w:val="00AD38F4"/>
    <w:rsid w:val="00AD45E5"/>
    <w:rsid w:val="00AD7180"/>
    <w:rsid w:val="00AD7A51"/>
    <w:rsid w:val="00AE1810"/>
    <w:rsid w:val="00AE20CF"/>
    <w:rsid w:val="00AE2DC6"/>
    <w:rsid w:val="00AE5480"/>
    <w:rsid w:val="00AF0C44"/>
    <w:rsid w:val="00AF2C57"/>
    <w:rsid w:val="00AF2FD9"/>
    <w:rsid w:val="00B011C4"/>
    <w:rsid w:val="00B017F4"/>
    <w:rsid w:val="00B027F2"/>
    <w:rsid w:val="00B04DBD"/>
    <w:rsid w:val="00B10CE0"/>
    <w:rsid w:val="00B11F31"/>
    <w:rsid w:val="00B14376"/>
    <w:rsid w:val="00B14770"/>
    <w:rsid w:val="00B15626"/>
    <w:rsid w:val="00B15C46"/>
    <w:rsid w:val="00B15DE9"/>
    <w:rsid w:val="00B16A4A"/>
    <w:rsid w:val="00B17708"/>
    <w:rsid w:val="00B20584"/>
    <w:rsid w:val="00B2270F"/>
    <w:rsid w:val="00B23235"/>
    <w:rsid w:val="00B2540C"/>
    <w:rsid w:val="00B25435"/>
    <w:rsid w:val="00B27CB5"/>
    <w:rsid w:val="00B37B01"/>
    <w:rsid w:val="00B44132"/>
    <w:rsid w:val="00B474C0"/>
    <w:rsid w:val="00B47684"/>
    <w:rsid w:val="00B5111E"/>
    <w:rsid w:val="00B51239"/>
    <w:rsid w:val="00B51526"/>
    <w:rsid w:val="00B51F43"/>
    <w:rsid w:val="00B52C84"/>
    <w:rsid w:val="00B54304"/>
    <w:rsid w:val="00B60709"/>
    <w:rsid w:val="00B6110F"/>
    <w:rsid w:val="00B61504"/>
    <w:rsid w:val="00B61DAE"/>
    <w:rsid w:val="00B639D3"/>
    <w:rsid w:val="00B63F55"/>
    <w:rsid w:val="00B709F7"/>
    <w:rsid w:val="00B71CF8"/>
    <w:rsid w:val="00B72197"/>
    <w:rsid w:val="00B7264F"/>
    <w:rsid w:val="00B731E1"/>
    <w:rsid w:val="00B7586E"/>
    <w:rsid w:val="00B77C79"/>
    <w:rsid w:val="00B83197"/>
    <w:rsid w:val="00B91365"/>
    <w:rsid w:val="00B914FE"/>
    <w:rsid w:val="00B9240B"/>
    <w:rsid w:val="00B97F63"/>
    <w:rsid w:val="00BA175E"/>
    <w:rsid w:val="00BA3D9A"/>
    <w:rsid w:val="00BA70DC"/>
    <w:rsid w:val="00BB4730"/>
    <w:rsid w:val="00BB4B56"/>
    <w:rsid w:val="00BB5850"/>
    <w:rsid w:val="00BB6B92"/>
    <w:rsid w:val="00BC422C"/>
    <w:rsid w:val="00BC4D1F"/>
    <w:rsid w:val="00BC6B79"/>
    <w:rsid w:val="00BC7531"/>
    <w:rsid w:val="00BD1B43"/>
    <w:rsid w:val="00BD2982"/>
    <w:rsid w:val="00BD5258"/>
    <w:rsid w:val="00BD5C0B"/>
    <w:rsid w:val="00BD6F8C"/>
    <w:rsid w:val="00BE2730"/>
    <w:rsid w:val="00BE3E54"/>
    <w:rsid w:val="00BE44CB"/>
    <w:rsid w:val="00BE6DF0"/>
    <w:rsid w:val="00BE76A5"/>
    <w:rsid w:val="00BF130D"/>
    <w:rsid w:val="00BF2509"/>
    <w:rsid w:val="00BF2945"/>
    <w:rsid w:val="00BF6D83"/>
    <w:rsid w:val="00C00133"/>
    <w:rsid w:val="00C00784"/>
    <w:rsid w:val="00C02125"/>
    <w:rsid w:val="00C0559A"/>
    <w:rsid w:val="00C061D4"/>
    <w:rsid w:val="00C14700"/>
    <w:rsid w:val="00C15624"/>
    <w:rsid w:val="00C15CFF"/>
    <w:rsid w:val="00C2105A"/>
    <w:rsid w:val="00C21B31"/>
    <w:rsid w:val="00C24974"/>
    <w:rsid w:val="00C25761"/>
    <w:rsid w:val="00C30CDD"/>
    <w:rsid w:val="00C3447B"/>
    <w:rsid w:val="00C3650A"/>
    <w:rsid w:val="00C40C23"/>
    <w:rsid w:val="00C441AD"/>
    <w:rsid w:val="00C5271C"/>
    <w:rsid w:val="00C56C93"/>
    <w:rsid w:val="00C62071"/>
    <w:rsid w:val="00C62DD4"/>
    <w:rsid w:val="00C63C3F"/>
    <w:rsid w:val="00C64DBC"/>
    <w:rsid w:val="00C651C4"/>
    <w:rsid w:val="00C6534A"/>
    <w:rsid w:val="00C65CDF"/>
    <w:rsid w:val="00C67359"/>
    <w:rsid w:val="00C708D4"/>
    <w:rsid w:val="00C70CCF"/>
    <w:rsid w:val="00C74304"/>
    <w:rsid w:val="00C80318"/>
    <w:rsid w:val="00C8036E"/>
    <w:rsid w:val="00C822CD"/>
    <w:rsid w:val="00C851F8"/>
    <w:rsid w:val="00C85CA1"/>
    <w:rsid w:val="00C874FF"/>
    <w:rsid w:val="00C87642"/>
    <w:rsid w:val="00C9124F"/>
    <w:rsid w:val="00C921CC"/>
    <w:rsid w:val="00C97647"/>
    <w:rsid w:val="00C97BDA"/>
    <w:rsid w:val="00C97BE3"/>
    <w:rsid w:val="00CA023B"/>
    <w:rsid w:val="00CA2744"/>
    <w:rsid w:val="00CA2794"/>
    <w:rsid w:val="00CA2E12"/>
    <w:rsid w:val="00CA484F"/>
    <w:rsid w:val="00CA5701"/>
    <w:rsid w:val="00CB0506"/>
    <w:rsid w:val="00CB1C41"/>
    <w:rsid w:val="00CB291E"/>
    <w:rsid w:val="00CB3AA9"/>
    <w:rsid w:val="00CB6125"/>
    <w:rsid w:val="00CC3CB3"/>
    <w:rsid w:val="00CC3CBF"/>
    <w:rsid w:val="00CC557E"/>
    <w:rsid w:val="00CC6DE9"/>
    <w:rsid w:val="00CD0366"/>
    <w:rsid w:val="00CD14F6"/>
    <w:rsid w:val="00CD1615"/>
    <w:rsid w:val="00CD1CE6"/>
    <w:rsid w:val="00CD2CF7"/>
    <w:rsid w:val="00CD2DD6"/>
    <w:rsid w:val="00CD3053"/>
    <w:rsid w:val="00CD4751"/>
    <w:rsid w:val="00CD4CE6"/>
    <w:rsid w:val="00CD6E52"/>
    <w:rsid w:val="00CE2519"/>
    <w:rsid w:val="00CE25A3"/>
    <w:rsid w:val="00CE25AD"/>
    <w:rsid w:val="00CE5764"/>
    <w:rsid w:val="00CE731D"/>
    <w:rsid w:val="00CF0579"/>
    <w:rsid w:val="00CF0E12"/>
    <w:rsid w:val="00CF2C64"/>
    <w:rsid w:val="00CF4444"/>
    <w:rsid w:val="00CF47D5"/>
    <w:rsid w:val="00CF7344"/>
    <w:rsid w:val="00CF750C"/>
    <w:rsid w:val="00D01622"/>
    <w:rsid w:val="00D03631"/>
    <w:rsid w:val="00D03637"/>
    <w:rsid w:val="00D04125"/>
    <w:rsid w:val="00D05333"/>
    <w:rsid w:val="00D07356"/>
    <w:rsid w:val="00D11218"/>
    <w:rsid w:val="00D11C22"/>
    <w:rsid w:val="00D12130"/>
    <w:rsid w:val="00D14E64"/>
    <w:rsid w:val="00D15623"/>
    <w:rsid w:val="00D1792F"/>
    <w:rsid w:val="00D17994"/>
    <w:rsid w:val="00D20A57"/>
    <w:rsid w:val="00D21997"/>
    <w:rsid w:val="00D21A98"/>
    <w:rsid w:val="00D2362C"/>
    <w:rsid w:val="00D237B3"/>
    <w:rsid w:val="00D2393C"/>
    <w:rsid w:val="00D24CF3"/>
    <w:rsid w:val="00D25E1E"/>
    <w:rsid w:val="00D35086"/>
    <w:rsid w:val="00D35F5F"/>
    <w:rsid w:val="00D378D3"/>
    <w:rsid w:val="00D37BFA"/>
    <w:rsid w:val="00D460B5"/>
    <w:rsid w:val="00D50858"/>
    <w:rsid w:val="00D52219"/>
    <w:rsid w:val="00D614BA"/>
    <w:rsid w:val="00D617AC"/>
    <w:rsid w:val="00D62AC4"/>
    <w:rsid w:val="00D63E5B"/>
    <w:rsid w:val="00D6575A"/>
    <w:rsid w:val="00D65930"/>
    <w:rsid w:val="00D66AB3"/>
    <w:rsid w:val="00D77CAF"/>
    <w:rsid w:val="00D8038E"/>
    <w:rsid w:val="00D80D8E"/>
    <w:rsid w:val="00D818D2"/>
    <w:rsid w:val="00D8190F"/>
    <w:rsid w:val="00D83E6C"/>
    <w:rsid w:val="00D856AD"/>
    <w:rsid w:val="00D87114"/>
    <w:rsid w:val="00D87558"/>
    <w:rsid w:val="00D913E9"/>
    <w:rsid w:val="00D9417D"/>
    <w:rsid w:val="00D95040"/>
    <w:rsid w:val="00D9565D"/>
    <w:rsid w:val="00D96DB4"/>
    <w:rsid w:val="00DA222E"/>
    <w:rsid w:val="00DA4005"/>
    <w:rsid w:val="00DA50A1"/>
    <w:rsid w:val="00DA522B"/>
    <w:rsid w:val="00DA68E6"/>
    <w:rsid w:val="00DB1EC3"/>
    <w:rsid w:val="00DB30F5"/>
    <w:rsid w:val="00DB3A3E"/>
    <w:rsid w:val="00DB3E85"/>
    <w:rsid w:val="00DB40EE"/>
    <w:rsid w:val="00DB42D2"/>
    <w:rsid w:val="00DB6873"/>
    <w:rsid w:val="00DB7416"/>
    <w:rsid w:val="00DC3892"/>
    <w:rsid w:val="00DC3BED"/>
    <w:rsid w:val="00DC5241"/>
    <w:rsid w:val="00DC54F9"/>
    <w:rsid w:val="00DC5CE1"/>
    <w:rsid w:val="00DC6561"/>
    <w:rsid w:val="00DD0718"/>
    <w:rsid w:val="00DD1494"/>
    <w:rsid w:val="00DD3178"/>
    <w:rsid w:val="00DD4B09"/>
    <w:rsid w:val="00DD55BF"/>
    <w:rsid w:val="00DE011D"/>
    <w:rsid w:val="00DE0F2C"/>
    <w:rsid w:val="00DE275F"/>
    <w:rsid w:val="00DE3C35"/>
    <w:rsid w:val="00DF0AA4"/>
    <w:rsid w:val="00DF1551"/>
    <w:rsid w:val="00DF1ABB"/>
    <w:rsid w:val="00DF3E6C"/>
    <w:rsid w:val="00DF41E0"/>
    <w:rsid w:val="00DF593A"/>
    <w:rsid w:val="00DF645B"/>
    <w:rsid w:val="00DF7A33"/>
    <w:rsid w:val="00DF7D71"/>
    <w:rsid w:val="00E04273"/>
    <w:rsid w:val="00E0479F"/>
    <w:rsid w:val="00E0593B"/>
    <w:rsid w:val="00E10B8B"/>
    <w:rsid w:val="00E1105D"/>
    <w:rsid w:val="00E12ED1"/>
    <w:rsid w:val="00E142D4"/>
    <w:rsid w:val="00E205D8"/>
    <w:rsid w:val="00E21321"/>
    <w:rsid w:val="00E27396"/>
    <w:rsid w:val="00E327FE"/>
    <w:rsid w:val="00E3570F"/>
    <w:rsid w:val="00E36665"/>
    <w:rsid w:val="00E37D74"/>
    <w:rsid w:val="00E40361"/>
    <w:rsid w:val="00E40873"/>
    <w:rsid w:val="00E42CE5"/>
    <w:rsid w:val="00E430E4"/>
    <w:rsid w:val="00E43453"/>
    <w:rsid w:val="00E43FB1"/>
    <w:rsid w:val="00E451AC"/>
    <w:rsid w:val="00E454A2"/>
    <w:rsid w:val="00E50EE1"/>
    <w:rsid w:val="00E52404"/>
    <w:rsid w:val="00E601F0"/>
    <w:rsid w:val="00E60443"/>
    <w:rsid w:val="00E6155A"/>
    <w:rsid w:val="00E63883"/>
    <w:rsid w:val="00E6393D"/>
    <w:rsid w:val="00E6637B"/>
    <w:rsid w:val="00E66BDC"/>
    <w:rsid w:val="00E7502E"/>
    <w:rsid w:val="00E75602"/>
    <w:rsid w:val="00E75C63"/>
    <w:rsid w:val="00E80753"/>
    <w:rsid w:val="00E80797"/>
    <w:rsid w:val="00E81283"/>
    <w:rsid w:val="00E81806"/>
    <w:rsid w:val="00E82718"/>
    <w:rsid w:val="00E82FD6"/>
    <w:rsid w:val="00E84AEC"/>
    <w:rsid w:val="00E85599"/>
    <w:rsid w:val="00E87699"/>
    <w:rsid w:val="00E87FE8"/>
    <w:rsid w:val="00E904B8"/>
    <w:rsid w:val="00E9051B"/>
    <w:rsid w:val="00E92550"/>
    <w:rsid w:val="00E92D6F"/>
    <w:rsid w:val="00E92E75"/>
    <w:rsid w:val="00E942AB"/>
    <w:rsid w:val="00EA2323"/>
    <w:rsid w:val="00EA63C2"/>
    <w:rsid w:val="00EB07EC"/>
    <w:rsid w:val="00EB2266"/>
    <w:rsid w:val="00EB2C02"/>
    <w:rsid w:val="00EB6459"/>
    <w:rsid w:val="00EB65E9"/>
    <w:rsid w:val="00EC069C"/>
    <w:rsid w:val="00EC2EC3"/>
    <w:rsid w:val="00EC3A0F"/>
    <w:rsid w:val="00EC52F2"/>
    <w:rsid w:val="00EC6363"/>
    <w:rsid w:val="00ED43BA"/>
    <w:rsid w:val="00ED6340"/>
    <w:rsid w:val="00EE0D81"/>
    <w:rsid w:val="00EE47B5"/>
    <w:rsid w:val="00EE5011"/>
    <w:rsid w:val="00EF0D66"/>
    <w:rsid w:val="00EF14D2"/>
    <w:rsid w:val="00EF1EEF"/>
    <w:rsid w:val="00EF249E"/>
    <w:rsid w:val="00EF2D5F"/>
    <w:rsid w:val="00EF5538"/>
    <w:rsid w:val="00EF5951"/>
    <w:rsid w:val="00EF59F4"/>
    <w:rsid w:val="00EF7518"/>
    <w:rsid w:val="00EF75F5"/>
    <w:rsid w:val="00EF77CA"/>
    <w:rsid w:val="00F01CC2"/>
    <w:rsid w:val="00F07527"/>
    <w:rsid w:val="00F12155"/>
    <w:rsid w:val="00F124C6"/>
    <w:rsid w:val="00F1341F"/>
    <w:rsid w:val="00F1619C"/>
    <w:rsid w:val="00F16792"/>
    <w:rsid w:val="00F21208"/>
    <w:rsid w:val="00F22ED8"/>
    <w:rsid w:val="00F24239"/>
    <w:rsid w:val="00F24C71"/>
    <w:rsid w:val="00F25A75"/>
    <w:rsid w:val="00F25CBC"/>
    <w:rsid w:val="00F31CCB"/>
    <w:rsid w:val="00F35B76"/>
    <w:rsid w:val="00F36905"/>
    <w:rsid w:val="00F37C05"/>
    <w:rsid w:val="00F43B4F"/>
    <w:rsid w:val="00F45035"/>
    <w:rsid w:val="00F451D4"/>
    <w:rsid w:val="00F475DB"/>
    <w:rsid w:val="00F50C6D"/>
    <w:rsid w:val="00F5239F"/>
    <w:rsid w:val="00F53705"/>
    <w:rsid w:val="00F53ABA"/>
    <w:rsid w:val="00F54A6F"/>
    <w:rsid w:val="00F54BD4"/>
    <w:rsid w:val="00F57388"/>
    <w:rsid w:val="00F60246"/>
    <w:rsid w:val="00F60876"/>
    <w:rsid w:val="00F60D5D"/>
    <w:rsid w:val="00F62083"/>
    <w:rsid w:val="00F62273"/>
    <w:rsid w:val="00F623ED"/>
    <w:rsid w:val="00F63E22"/>
    <w:rsid w:val="00F649DA"/>
    <w:rsid w:val="00F650B8"/>
    <w:rsid w:val="00F65878"/>
    <w:rsid w:val="00F65D00"/>
    <w:rsid w:val="00F65ED0"/>
    <w:rsid w:val="00F66B90"/>
    <w:rsid w:val="00F66DFC"/>
    <w:rsid w:val="00F708D3"/>
    <w:rsid w:val="00F72AE8"/>
    <w:rsid w:val="00F7593A"/>
    <w:rsid w:val="00F7687A"/>
    <w:rsid w:val="00F76B09"/>
    <w:rsid w:val="00F77FFB"/>
    <w:rsid w:val="00F818B3"/>
    <w:rsid w:val="00F857B9"/>
    <w:rsid w:val="00F874E8"/>
    <w:rsid w:val="00F90AFC"/>
    <w:rsid w:val="00F915AA"/>
    <w:rsid w:val="00F94718"/>
    <w:rsid w:val="00F94C31"/>
    <w:rsid w:val="00F97AF6"/>
    <w:rsid w:val="00FA1A13"/>
    <w:rsid w:val="00FA45F9"/>
    <w:rsid w:val="00FA7060"/>
    <w:rsid w:val="00FB217D"/>
    <w:rsid w:val="00FB2B5D"/>
    <w:rsid w:val="00FB6D27"/>
    <w:rsid w:val="00FC0137"/>
    <w:rsid w:val="00FC0C09"/>
    <w:rsid w:val="00FC15A5"/>
    <w:rsid w:val="00FC21CA"/>
    <w:rsid w:val="00FC37BA"/>
    <w:rsid w:val="00FC496E"/>
    <w:rsid w:val="00FC5105"/>
    <w:rsid w:val="00FC558E"/>
    <w:rsid w:val="00FC72E5"/>
    <w:rsid w:val="00FC784F"/>
    <w:rsid w:val="00FD18D3"/>
    <w:rsid w:val="00FD5549"/>
    <w:rsid w:val="00FD58DD"/>
    <w:rsid w:val="00FD68B0"/>
    <w:rsid w:val="00FD6A76"/>
    <w:rsid w:val="00FD7A83"/>
    <w:rsid w:val="00FE098E"/>
    <w:rsid w:val="00FE2BFC"/>
    <w:rsid w:val="00FE2F51"/>
    <w:rsid w:val="00FE3B54"/>
    <w:rsid w:val="00FE4314"/>
    <w:rsid w:val="00FE6F36"/>
    <w:rsid w:val="00FE76BE"/>
    <w:rsid w:val="00FF31A7"/>
    <w:rsid w:val="00FF532B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Hyperlink" w:uiPriority="99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E430E4"/>
    <w:rPr>
      <w:b/>
      <w:i/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657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A6578"/>
  </w:style>
  <w:style w:type="paragraph" w:styleId="a6">
    <w:name w:val="Balloon Text"/>
    <w:basedOn w:val="a"/>
    <w:semiHidden/>
    <w:rsid w:val="00A10D0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52237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 w:customStyle="true">
    <w:name w:val="Нижний колонтитул Знак"/>
    <w:link w:val="a7"/>
    <w:rsid w:val="00522374"/>
    <w:rPr>
      <w:b/>
      <w:i/>
      <w:sz w:val="24"/>
      <w:szCs w:val="24"/>
    </w:rPr>
  </w:style>
  <w:style w:type="paragraph" w:styleId="ConsPlusTitle" w:customStyle="true">
    <w:name w:val="ConsPlusTitle"/>
    <w:rsid w:val="00CB1C41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character" w:styleId="a9">
    <w:name w:val="Hyperlink"/>
    <w:uiPriority w:val="99"/>
    <w:unhideWhenUsed/>
    <w:rsid w:val="003A1530"/>
    <w:rPr>
      <w:color w:val="0000FF"/>
      <w:u w:val="single"/>
    </w:rPr>
  </w:style>
  <w:style w:type="paragraph" w:styleId="ConsPlusNormal" w:customStyle="true">
    <w:name w:val="ConsPlusNormal"/>
    <w:rsid w:val="003A1530"/>
    <w:pPr>
      <w:widowControl w:val="false"/>
      <w:autoSpaceDE w:val="false"/>
      <w:autoSpaceDN w:val="false"/>
    </w:pPr>
    <w:rPr>
      <w:sz w:val="28"/>
    </w:rPr>
  </w:style>
  <w:style w:type="paragraph" w:styleId="aa">
    <w:name w:val="List Paragraph"/>
    <w:basedOn w:val="a"/>
    <w:uiPriority w:val="34"/>
    <w:qFormat/>
    <w:rsid w:val="00576C0C"/>
    <w:pPr>
      <w:spacing w:after="200" w:line="276" w:lineRule="auto"/>
      <w:ind w:left="720"/>
      <w:contextualSpacing/>
    </w:pPr>
    <w:rPr>
      <w:rFonts w:ascii="Calibri" w:hAnsi="Calibri" w:eastAsia="Calibri"/>
      <w:b w:val="false"/>
      <w:i w:val="false"/>
      <w:sz w:val="22"/>
      <w:szCs w:val="22"/>
      <w:lang w:eastAsia="en-US"/>
    </w:rPr>
  </w:style>
  <w:style w:type="character" w:styleId="a4" w:customStyle="true">
    <w:name w:val="Верхний колонтитул Знак"/>
    <w:link w:val="a3"/>
    <w:uiPriority w:val="99"/>
    <w:rsid w:val="00DF1ABB"/>
    <w:rPr>
      <w:b/>
      <w:i/>
      <w:sz w:val="24"/>
      <w:szCs w:val="24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E430E4"/>
    <w:rPr>
      <w:b/>
      <w:i/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2A6578"/>
    <w:pPr>
      <w:tabs>
        <w:tab w:pos="4677" w:val="center"/>
        <w:tab w:pos="9355" w:val="right"/>
      </w:tabs>
    </w:pPr>
  </w:style>
  <w:style w:styleId="a5" w:type="character">
    <w:name w:val="page number"/>
    <w:basedOn w:val="a0"/>
    <w:rsid w:val="002A6578"/>
  </w:style>
  <w:style w:styleId="a6" w:type="paragraph">
    <w:name w:val="Balloon Text"/>
    <w:basedOn w:val="a"/>
    <w:semiHidden/>
    <w:rsid w:val="00A10D0D"/>
    <w:rPr>
      <w:rFonts w:ascii="Tahoma" w:cs="Tahoma" w:hAnsi="Tahoma"/>
      <w:sz w:val="16"/>
      <w:szCs w:val="16"/>
    </w:rPr>
  </w:style>
  <w:style w:styleId="a7" w:type="paragraph">
    <w:name w:val="footer"/>
    <w:basedOn w:val="a"/>
    <w:link w:val="a8"/>
    <w:rsid w:val="00522374"/>
    <w:pPr>
      <w:tabs>
        <w:tab w:pos="4677" w:val="center"/>
        <w:tab w:pos="9355" w:val="right"/>
      </w:tabs>
    </w:pPr>
    <w:rPr>
      <w:lang w:eastAsia="x-none" w:val="x-none"/>
    </w:rPr>
  </w:style>
  <w:style w:customStyle="1" w:styleId="a8" w:type="character">
    <w:name w:val="Нижний колонтитул Знак"/>
    <w:link w:val="a7"/>
    <w:rsid w:val="00522374"/>
    <w:rPr>
      <w:b/>
      <w:i/>
      <w:sz w:val="24"/>
      <w:szCs w:val="24"/>
    </w:rPr>
  </w:style>
  <w:style w:customStyle="1" w:styleId="ConsPlusTitle" w:type="paragraph">
    <w:name w:val="ConsPlusTitle"/>
    <w:rsid w:val="00CB1C41"/>
    <w:pPr>
      <w:widowControl w:val="0"/>
      <w:autoSpaceDE w:val="0"/>
      <w:autoSpaceDN w:val="0"/>
      <w:adjustRightInd w:val="0"/>
    </w:pPr>
    <w:rPr>
      <w:rFonts w:ascii="Arial" w:cs="Arial" w:hAnsi="Arial"/>
      <w:b/>
      <w:bCs/>
    </w:rPr>
  </w:style>
  <w:style w:styleId="a9" w:type="character">
    <w:name w:val="Hyperlink"/>
    <w:uiPriority w:val="99"/>
    <w:unhideWhenUsed/>
    <w:rsid w:val="003A1530"/>
    <w:rPr>
      <w:color w:val="0000FF"/>
      <w:u w:val="single"/>
    </w:rPr>
  </w:style>
  <w:style w:customStyle="1" w:styleId="ConsPlusNormal" w:type="paragraph">
    <w:name w:val="ConsPlusNormal"/>
    <w:rsid w:val="003A1530"/>
    <w:pPr>
      <w:widowControl w:val="0"/>
      <w:autoSpaceDE w:val="0"/>
      <w:autoSpaceDN w:val="0"/>
    </w:pPr>
    <w:rPr>
      <w:sz w:val="28"/>
    </w:rPr>
  </w:style>
  <w:style w:styleId="aa" w:type="paragraph">
    <w:name w:val="List Paragraph"/>
    <w:basedOn w:val="a"/>
    <w:uiPriority w:val="34"/>
    <w:qFormat/>
    <w:rsid w:val="00576C0C"/>
    <w:pPr>
      <w:spacing w:after="200" w:line="276" w:lineRule="auto"/>
      <w:ind w:left="720"/>
      <w:contextualSpacing/>
    </w:pPr>
    <w:rPr>
      <w:rFonts w:ascii="Calibri" w:eastAsia="Calibri" w:hAnsi="Calibri"/>
      <w:b w:val="0"/>
      <w:i w:val="0"/>
      <w:sz w:val="22"/>
      <w:szCs w:val="22"/>
      <w:lang w:eastAsia="en-US"/>
    </w:rPr>
  </w:style>
  <w:style w:customStyle="1" w:styleId="a4" w:type="character">
    <w:name w:val="Верхний колонтитул Знак"/>
    <w:link w:val="a3"/>
    <w:uiPriority w:val="99"/>
    <w:rsid w:val="00DF1ABB"/>
    <w:rPr>
      <w:b/>
      <w:i/>
      <w:sz w:val="24"/>
      <w:szCs w:val="24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818 от 24.08.2026</docTitle>
  </documentManagement>
</p:properties>
</file>

<file path=customXml/itemProps1.xml><?xml version="1.0" encoding="utf-8"?>
<ds:datastoreItem xmlns:ds="http://schemas.openxmlformats.org/officeDocument/2006/customXml" ds:itemID="{09FBFBD0-01C9-4EFD-81AC-05D08AE6EF1C}"/>
</file>

<file path=customXml/itemProps2.xml><?xml version="1.0" encoding="utf-8"?>
<ds:datastoreItem xmlns:ds="http://schemas.openxmlformats.org/officeDocument/2006/customXml" ds:itemID="{B9031709-5A4F-41F0-AED5-66718E9FDDCF}"/>
</file>

<file path=customXml/itemProps3.xml><?xml version="1.0" encoding="utf-8"?>
<ds:datastoreItem xmlns:ds="http://schemas.openxmlformats.org/officeDocument/2006/customXml" ds:itemID="{346E5B58-32D6-480E-88BF-332E269730A3}"/>
</file>

<file path=customXml/itemProps4.xml><?xml version="1.0" encoding="utf-8"?>
<ds:datastoreItem xmlns:ds="http://schemas.openxmlformats.org/officeDocument/2006/customXml" ds:itemID="{214A2C60-1C00-4753-B17D-5CCB69231D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Красноярска</Company>
  <LinksUpToDate>false</LinksUpToDate>
  <CharactersWithSpaces>4984</CharactersWithSpaces>
  <SharedDoc>false</SharedDoc>
  <HLinks>
    <vt:vector size="108" baseType="variant">
      <vt:variant>
        <vt:i4>6488167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https://login.consultant.ru/link/?req=doc&amp;base=LAW&amp;n=442096</vt:lpwstr>
      </vt:variant>
      <vt:variant>
        <vt:lpwstr/>
      </vt:variant>
      <vt:variant>
        <vt:i4>851994</vt:i4>
      </vt:variant>
      <vt:variant>
        <vt:i4>48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7077926</vt:i4>
      </vt:variant>
      <vt:variant>
        <vt:i4>45</vt:i4>
      </vt:variant>
      <vt:variant>
        <vt:i4>0</vt:i4>
      </vt:variant>
      <vt:variant>
        <vt:i4>5</vt:i4>
      </vt:variant>
      <vt:variant>
        <vt:lpwstr>https://gosuslugi.krskstate.ru/</vt:lpwstr>
      </vt:variant>
      <vt:variant>
        <vt:lpwstr/>
      </vt:variant>
      <vt:variant>
        <vt:i4>3801145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https://login.consultant.ru/link/?req=doc&amp;base=RLAW123&amp;n=301775&amp;dst=100011</vt:lpwstr>
      </vt:variant>
      <vt:variant>
        <vt:lpwstr/>
      </vt:variant>
      <vt:variant>
        <vt:i4>68812839</vt:i4>
      </vt:variant>
      <vt:variant>
        <vt:i4>39</vt:i4>
      </vt:variant>
      <vt:variant>
        <vt:i4>0</vt:i4>
      </vt:variant>
      <vt:variant>
        <vt:i4>5</vt:i4>
      </vt:variant>
      <vt:variant>
        <vt:lpwstr>C:\Users\ChernayNV\AppData\Local\ChernayNV\Desktop\проект. изменения в регламентах.docx</vt:lpwstr>
      </vt:variant>
      <vt:variant>
        <vt:lpwstr>P88</vt:lpwstr>
      </vt:variant>
      <vt:variant>
        <vt:i4>68485159</vt:i4>
      </vt:variant>
      <vt:variant>
        <vt:i4>36</vt:i4>
      </vt:variant>
      <vt:variant>
        <vt:i4>0</vt:i4>
      </vt:variant>
      <vt:variant>
        <vt:i4>5</vt:i4>
      </vt:variant>
      <vt:variant>
        <vt:lpwstr>C:\Users\ChernayNV\AppData\Local\ChernayNV\Desktop\проект. изменения в регламентах.docx</vt:lpwstr>
      </vt:variant>
      <vt:variant>
        <vt:lpwstr>P75</vt:lpwstr>
      </vt:variant>
      <vt:variant>
        <vt:i4>7077926</vt:i4>
      </vt:variant>
      <vt:variant>
        <vt:i4>33</vt:i4>
      </vt:variant>
      <vt:variant>
        <vt:i4>0</vt:i4>
      </vt:variant>
      <vt:variant>
        <vt:i4>5</vt:i4>
      </vt:variant>
      <vt:variant>
        <vt:lpwstr>https://gosuslugi.krskstate.ru/</vt:lpwstr>
      </vt:variant>
      <vt:variant>
        <vt:lpwstr/>
      </vt:variant>
      <vt:variant>
        <vt:i4>851994</vt:i4>
      </vt:variant>
      <vt:variant>
        <vt:i4>30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6422573</vt:i4>
      </vt:variant>
      <vt:variant>
        <vt:i4>27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7077926</vt:i4>
      </vt:variant>
      <vt:variant>
        <vt:i4>24</vt:i4>
      </vt:variant>
      <vt:variant>
        <vt:i4>0</vt:i4>
      </vt:variant>
      <vt:variant>
        <vt:i4>5</vt:i4>
      </vt:variant>
      <vt:variant>
        <vt:lpwstr>https://gosuslugi.krskstate.ru/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7077926</vt:i4>
      </vt:variant>
      <vt:variant>
        <vt:i4>18</vt:i4>
      </vt:variant>
      <vt:variant>
        <vt:i4>0</vt:i4>
      </vt:variant>
      <vt:variant>
        <vt:i4>5</vt:i4>
      </vt:variant>
      <vt:variant>
        <vt:lpwstr>https://gosuslugi.krskstate.ru/</vt:lpwstr>
      </vt:variant>
      <vt:variant>
        <vt:lpwstr/>
      </vt:variant>
      <vt:variant>
        <vt:i4>3407921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https://login.consultant.ru/link/?req=doc&amp;base=RLAW123&amp;n=290794&amp;dst=100011</vt:lpwstr>
      </vt:variant>
      <vt:variant>
        <vt:lpwstr/>
      </vt:variant>
      <vt:variant>
        <vt:i4>6422573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3866683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https://login.consultant.ru/link/?req=doc&amp;base=RLAW123&amp;n=301775&amp;dst=100232</vt:lpwstr>
      </vt:variant>
      <vt:variant>
        <vt:lpwstr/>
      </vt:variant>
      <vt:variant>
        <vt:i4>7077926</vt:i4>
      </vt:variant>
      <vt:variant>
        <vt:i4>6</vt:i4>
      </vt:variant>
      <vt:variant>
        <vt:i4>0</vt:i4>
      </vt:variant>
      <vt:variant>
        <vt:i4>5</vt:i4>
      </vt:variant>
      <vt:variant>
        <vt:lpwstr>https://gosuslugi.krskstate.ru/</vt:lpwstr>
      </vt:variant>
      <vt:variant>
        <vt:lpwstr/>
      </vt:variant>
      <vt:variant>
        <vt:i4>3801145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https://login.consultant.ru/link/?req=doc&amp;base=RLAW123&amp;n=301775&amp;dst=100011</vt:lpwstr>
      </vt:variant>
      <vt:variant>
        <vt:lpwstr/>
      </vt:variant>
      <vt:variant>
        <vt:i4>7077926</vt:i4>
      </vt:variant>
      <vt:variant>
        <vt:i4>0</vt:i4>
      </vt:variant>
      <vt:variant>
        <vt:i4>0</vt:i4>
      </vt:variant>
      <vt:variant>
        <vt:i4>5</vt:i4>
      </vt:variant>
      <vt:variant>
        <vt:lpwstr>https://gosuslugi.krskstate.ru/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818 от 24.08.2026</dc:title>
  <dc:creator>pogodina</dc:creator>
  <cp:lastModifiedBy>Филимоненко Светлана Игоревна</cp:lastModifiedBy>
  <cp:revision>10</cp:revision>
  <cp:lastPrinted>2026-08-04T08:24:00Z</cp:lastPrinted>
  <dcterms:created xsi:type="dcterms:W3CDTF">2026-08-04T03:41:00Z</dcterms:created>
  <dcterms:modified xsi:type="dcterms:W3CDTF">2026-08-21T08:37:00Z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