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474D3" w:rsidRDefault="007E15CA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E15CA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7E15CA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7E15CA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7E15CA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7E15CA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7E15CA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E15CA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13.08.2026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E15CA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782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E15CA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1256BE" w:rsidR="00ED568D" w:rsidRDefault="001864FD" w:rsidRPr="00C674DB">
      <w:pPr>
        <w:spacing w:line="192" w:lineRule="auto"/>
        <w:jc w:val="both"/>
        <w:rPr>
          <w:sz w:val="30"/>
          <w:szCs w:val="30"/>
        </w:rPr>
      </w:pPr>
      <w:r w:rsidRPr="00C674DB">
        <w:rPr>
          <w:sz w:val="30"/>
          <w:szCs w:val="30"/>
        </w:rPr>
        <w:lastRenderedPageBreak/>
        <w:t>О внесении изменени</w:t>
      </w:r>
      <w:r w:rsidR="00024819" w:rsidRPr="00C674DB">
        <w:rPr>
          <w:sz w:val="30"/>
          <w:szCs w:val="30"/>
        </w:rPr>
        <w:t>й</w:t>
      </w:r>
    </w:p>
    <w:p w:rsidP="001256BE" w:rsidR="00ED568D" w:rsidRDefault="000A45EA" w:rsidRPr="00847A69">
      <w:pPr>
        <w:spacing w:line="192" w:lineRule="auto"/>
        <w:jc w:val="both"/>
        <w:rPr>
          <w:b/>
          <w:sz w:val="30"/>
          <w:szCs w:val="30"/>
        </w:rPr>
      </w:pPr>
      <w:r w:rsidRPr="00C674DB">
        <w:rPr>
          <w:sz w:val="30"/>
          <w:szCs w:val="30"/>
        </w:rPr>
        <w:t>в</w:t>
      </w:r>
      <w:r w:rsidR="00ED568D" w:rsidRPr="00C674DB">
        <w:rPr>
          <w:sz w:val="30"/>
          <w:szCs w:val="30"/>
        </w:rPr>
        <w:t xml:space="preserve"> </w:t>
      </w:r>
      <w:r w:rsidRPr="00C674DB">
        <w:rPr>
          <w:sz w:val="30"/>
          <w:szCs w:val="30"/>
        </w:rPr>
        <w:t xml:space="preserve">постановление </w:t>
      </w:r>
      <w:r w:rsidR="00847A69">
        <w:rPr>
          <w:sz w:val="30"/>
          <w:szCs w:val="30"/>
        </w:rPr>
        <w:t>Главы</w:t>
      </w:r>
    </w:p>
    <w:p w:rsidP="001256BE" w:rsidR="000F7C8E" w:rsidRDefault="00ED568D">
      <w:pPr>
        <w:spacing w:line="192" w:lineRule="auto"/>
        <w:jc w:val="both"/>
        <w:rPr>
          <w:sz w:val="30"/>
          <w:szCs w:val="30"/>
          <w:lang w:val="en-US"/>
        </w:rPr>
      </w:pPr>
      <w:r w:rsidRPr="00C674DB">
        <w:rPr>
          <w:sz w:val="30"/>
          <w:szCs w:val="30"/>
        </w:rPr>
        <w:t>города</w:t>
      </w:r>
      <w:r w:rsidR="00D402CE">
        <w:rPr>
          <w:sz w:val="30"/>
          <w:szCs w:val="30"/>
        </w:rPr>
        <w:t xml:space="preserve"> Красноярска</w:t>
      </w:r>
      <w:r w:rsidRPr="00C674DB">
        <w:rPr>
          <w:sz w:val="30"/>
          <w:szCs w:val="30"/>
        </w:rPr>
        <w:t xml:space="preserve"> </w:t>
      </w:r>
    </w:p>
    <w:p w:rsidP="001256BE" w:rsidR="00E671DD" w:rsidRDefault="000A45EA" w:rsidRPr="00C674DB">
      <w:pPr>
        <w:spacing w:line="192" w:lineRule="auto"/>
        <w:jc w:val="both"/>
        <w:rPr>
          <w:sz w:val="30"/>
          <w:szCs w:val="30"/>
        </w:rPr>
      </w:pPr>
      <w:r w:rsidRPr="00C674DB">
        <w:rPr>
          <w:sz w:val="30"/>
          <w:szCs w:val="30"/>
        </w:rPr>
        <w:t>от 10.04.2006 № 233</w:t>
      </w:r>
    </w:p>
    <w:p w:rsidP="00C75C62" w:rsidR="00E671DD" w:rsidRDefault="00E671DD" w:rsidRPr="005A2AF5">
      <w:pPr>
        <w:jc w:val="both"/>
        <w:rPr>
          <w:sz w:val="28"/>
          <w:szCs w:val="28"/>
        </w:rPr>
      </w:pPr>
    </w:p>
    <w:p w:rsidP="00C75C62" w:rsidR="00EF3E50" w:rsidRDefault="00EF3E50" w:rsidRPr="005A2AF5">
      <w:pPr>
        <w:jc w:val="both"/>
        <w:rPr>
          <w:sz w:val="28"/>
          <w:szCs w:val="28"/>
          <w:lang w:val="en-US"/>
        </w:rPr>
      </w:pPr>
    </w:p>
    <w:p w:rsidP="00C75C62" w:rsidR="000F7C8E" w:rsidRDefault="000F7C8E" w:rsidRPr="005A2AF5">
      <w:pPr>
        <w:jc w:val="both"/>
        <w:rPr>
          <w:sz w:val="28"/>
          <w:szCs w:val="28"/>
          <w:lang w:val="en-US"/>
        </w:rPr>
      </w:pPr>
    </w:p>
    <w:p w:rsidP="00EF3E50" w:rsidR="00E671DD" w:rsidRDefault="00E671DD" w:rsidRPr="00C674DB">
      <w:pPr>
        <w:ind w:firstLine="709"/>
        <w:jc w:val="both"/>
        <w:rPr>
          <w:sz w:val="30"/>
          <w:szCs w:val="30"/>
        </w:rPr>
      </w:pPr>
      <w:r w:rsidRPr="00C674DB">
        <w:rPr>
          <w:sz w:val="30"/>
          <w:szCs w:val="30"/>
        </w:rPr>
        <w:t>В целях повышения эффективности</w:t>
      </w:r>
      <w:bookmarkStart w:id="0" w:name="_GoBack"/>
      <w:bookmarkEnd w:id="0"/>
      <w:r w:rsidRPr="00C674DB">
        <w:rPr>
          <w:sz w:val="30"/>
          <w:szCs w:val="30"/>
        </w:rPr>
        <w:t xml:space="preserve"> приносящей доход деятельности муниципальных молодежных автономных</w:t>
      </w:r>
      <w:r w:rsidR="00F72162" w:rsidRPr="00C674DB">
        <w:rPr>
          <w:sz w:val="30"/>
          <w:szCs w:val="30"/>
        </w:rPr>
        <w:t xml:space="preserve"> </w:t>
      </w:r>
      <w:r w:rsidRPr="00C674DB">
        <w:rPr>
          <w:sz w:val="30"/>
          <w:szCs w:val="30"/>
        </w:rPr>
        <w:t>учреждений, координи</w:t>
      </w:r>
      <w:r w:rsidR="00851057" w:rsidRPr="00C674DB">
        <w:rPr>
          <w:sz w:val="30"/>
          <w:szCs w:val="30"/>
        </w:rPr>
        <w:t xml:space="preserve">руемых </w:t>
      </w:r>
      <w:r w:rsidR="00F137D5" w:rsidRPr="00C674DB">
        <w:rPr>
          <w:sz w:val="30"/>
          <w:szCs w:val="30"/>
        </w:rPr>
        <w:t>г</w:t>
      </w:r>
      <w:r w:rsidRPr="00C674DB">
        <w:rPr>
          <w:sz w:val="30"/>
          <w:szCs w:val="30"/>
        </w:rPr>
        <w:t>лавным управлением</w:t>
      </w:r>
      <w:r w:rsidR="00EF3E50" w:rsidRPr="00C674DB">
        <w:rPr>
          <w:sz w:val="30"/>
          <w:szCs w:val="30"/>
        </w:rPr>
        <w:t xml:space="preserve"> </w:t>
      </w:r>
      <w:r w:rsidRPr="00C674DB">
        <w:rPr>
          <w:sz w:val="30"/>
          <w:szCs w:val="30"/>
        </w:rPr>
        <w:t>молодежной политики администрации города</w:t>
      </w:r>
      <w:r w:rsidR="00851057" w:rsidRPr="00C674DB">
        <w:rPr>
          <w:sz w:val="30"/>
          <w:szCs w:val="30"/>
        </w:rPr>
        <w:t xml:space="preserve"> Красноярска</w:t>
      </w:r>
      <w:r w:rsidRPr="00C674DB">
        <w:rPr>
          <w:sz w:val="30"/>
          <w:szCs w:val="30"/>
        </w:rPr>
        <w:t>, на основании протокол</w:t>
      </w:r>
      <w:r w:rsidR="0048324D" w:rsidRPr="00C674DB">
        <w:rPr>
          <w:sz w:val="30"/>
          <w:szCs w:val="30"/>
        </w:rPr>
        <w:t>а</w:t>
      </w:r>
      <w:r w:rsidR="00A23B5E" w:rsidRPr="00C674DB">
        <w:rPr>
          <w:sz w:val="30"/>
          <w:szCs w:val="30"/>
        </w:rPr>
        <w:t xml:space="preserve"> заседани</w:t>
      </w:r>
      <w:r w:rsidR="00F72162" w:rsidRPr="00C674DB">
        <w:rPr>
          <w:sz w:val="30"/>
          <w:szCs w:val="30"/>
        </w:rPr>
        <w:t>я</w:t>
      </w:r>
      <w:r w:rsidRPr="00C674DB">
        <w:rPr>
          <w:sz w:val="30"/>
          <w:szCs w:val="30"/>
        </w:rPr>
        <w:t xml:space="preserve"> городской</w:t>
      </w:r>
      <w:r w:rsidR="00F72162" w:rsidRPr="00C674DB">
        <w:rPr>
          <w:sz w:val="30"/>
          <w:szCs w:val="30"/>
        </w:rPr>
        <w:t xml:space="preserve"> </w:t>
      </w:r>
      <w:r w:rsidRPr="00C674DB">
        <w:rPr>
          <w:sz w:val="30"/>
          <w:szCs w:val="30"/>
        </w:rPr>
        <w:t>комиссии</w:t>
      </w:r>
      <w:r w:rsidR="00F72162" w:rsidRPr="00C674DB">
        <w:rPr>
          <w:sz w:val="30"/>
          <w:szCs w:val="30"/>
        </w:rPr>
        <w:t xml:space="preserve"> </w:t>
      </w:r>
      <w:r w:rsidRPr="00C674DB">
        <w:rPr>
          <w:sz w:val="30"/>
          <w:szCs w:val="30"/>
        </w:rPr>
        <w:t xml:space="preserve">по рассмотрению тарифов (цен) от </w:t>
      </w:r>
      <w:r w:rsidR="00A84F81">
        <w:rPr>
          <w:sz w:val="30"/>
          <w:szCs w:val="30"/>
        </w:rPr>
        <w:t>10.06.2026</w:t>
      </w:r>
      <w:r w:rsidR="000A07BB" w:rsidRPr="00C674DB">
        <w:rPr>
          <w:sz w:val="30"/>
          <w:szCs w:val="30"/>
        </w:rPr>
        <w:br/>
      </w:r>
      <w:r w:rsidR="00A23B5E" w:rsidRPr="00C674DB">
        <w:rPr>
          <w:sz w:val="30"/>
          <w:szCs w:val="30"/>
        </w:rPr>
        <w:t xml:space="preserve">№ </w:t>
      </w:r>
      <w:r w:rsidR="00A84F81">
        <w:rPr>
          <w:sz w:val="30"/>
          <w:szCs w:val="30"/>
        </w:rPr>
        <w:t>8</w:t>
      </w:r>
      <w:r w:rsidRPr="00C674DB">
        <w:rPr>
          <w:sz w:val="30"/>
          <w:szCs w:val="30"/>
        </w:rPr>
        <w:t>,</w:t>
      </w:r>
      <w:r w:rsidR="009D15FC" w:rsidRPr="00C674DB">
        <w:rPr>
          <w:sz w:val="30"/>
          <w:szCs w:val="30"/>
        </w:rPr>
        <w:t xml:space="preserve"> </w:t>
      </w:r>
      <w:r w:rsidR="00C674DB" w:rsidRPr="00C674DB">
        <w:rPr>
          <w:sz w:val="30"/>
          <w:szCs w:val="30"/>
        </w:rPr>
        <w:t xml:space="preserve">руководствуясь </w:t>
      </w:r>
      <w:r w:rsidRPr="00C674DB">
        <w:rPr>
          <w:sz w:val="30"/>
          <w:szCs w:val="30"/>
          <w:lang w:eastAsia="en-US"/>
        </w:rPr>
        <w:t>статьями 4</w:t>
      </w:r>
      <w:r w:rsidR="00C674DB" w:rsidRPr="00C674DB">
        <w:rPr>
          <w:sz w:val="30"/>
          <w:szCs w:val="30"/>
          <w:lang w:eastAsia="en-US"/>
        </w:rPr>
        <w:t>1</w:t>
      </w:r>
      <w:r w:rsidRPr="00C674DB">
        <w:rPr>
          <w:sz w:val="30"/>
          <w:szCs w:val="30"/>
          <w:lang w:eastAsia="en-US"/>
        </w:rPr>
        <w:t>, 58, 59</w:t>
      </w:r>
      <w:r w:rsidRPr="00C674DB">
        <w:rPr>
          <w:sz w:val="30"/>
          <w:szCs w:val="30"/>
        </w:rPr>
        <w:t>, 66</w:t>
      </w:r>
      <w:r w:rsidRPr="00C674DB">
        <w:rPr>
          <w:sz w:val="30"/>
          <w:szCs w:val="30"/>
          <w:lang w:eastAsia="en-US"/>
        </w:rPr>
        <w:t xml:space="preserve"> Устава города Красноярска,</w:t>
      </w:r>
      <w:r w:rsidRPr="00C674DB">
        <w:rPr>
          <w:sz w:val="30"/>
          <w:szCs w:val="30"/>
        </w:rPr>
        <w:t xml:space="preserve"> </w:t>
      </w:r>
    </w:p>
    <w:p w:rsidP="000F7C8E" w:rsidR="00E671DD" w:rsidRDefault="00E671DD" w:rsidRPr="00C674DB">
      <w:pPr>
        <w:widowControl w:val="false"/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C674DB">
        <w:rPr>
          <w:sz w:val="30"/>
          <w:szCs w:val="30"/>
        </w:rPr>
        <w:t>ПОСТАНОВЛЯЮ:</w:t>
      </w:r>
    </w:p>
    <w:p w:rsidP="00EF3E50" w:rsidR="00C43036" w:rsidRDefault="00A34D98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</w:rPr>
      </w:pPr>
      <w:r w:rsidRPr="00C674DB">
        <w:rPr>
          <w:rFonts w:eastAsia="Calibri"/>
          <w:sz w:val="30"/>
          <w:szCs w:val="30"/>
        </w:rPr>
        <w:t>1. </w:t>
      </w:r>
      <w:r w:rsidR="00DE1FB6" w:rsidRPr="00C674DB">
        <w:rPr>
          <w:rFonts w:eastAsia="Calibri"/>
          <w:sz w:val="30"/>
          <w:szCs w:val="30"/>
        </w:rPr>
        <w:t xml:space="preserve">Внести в </w:t>
      </w:r>
      <w:r w:rsidR="00C144CF" w:rsidRPr="00C674DB">
        <w:rPr>
          <w:rFonts w:eastAsia="Calibri"/>
          <w:sz w:val="30"/>
          <w:szCs w:val="30"/>
        </w:rPr>
        <w:t>таблицу приложени</w:t>
      </w:r>
      <w:r w:rsidR="00513BF1">
        <w:rPr>
          <w:rFonts w:eastAsia="Calibri"/>
          <w:sz w:val="30"/>
          <w:szCs w:val="30"/>
        </w:rPr>
        <w:t>я</w:t>
      </w:r>
      <w:r w:rsidR="00F51A4D" w:rsidRPr="00C674DB">
        <w:rPr>
          <w:rFonts w:eastAsia="Calibri"/>
          <w:sz w:val="30"/>
          <w:szCs w:val="30"/>
        </w:rPr>
        <w:t xml:space="preserve"> 1 </w:t>
      </w:r>
      <w:r w:rsidR="00513BF1">
        <w:rPr>
          <w:rFonts w:eastAsia="Calibri"/>
          <w:sz w:val="30"/>
          <w:szCs w:val="30"/>
        </w:rPr>
        <w:t>к</w:t>
      </w:r>
      <w:r w:rsidR="00A12E87" w:rsidRPr="00C674DB">
        <w:rPr>
          <w:rFonts w:eastAsia="Calibri"/>
          <w:sz w:val="30"/>
          <w:szCs w:val="30"/>
        </w:rPr>
        <w:t xml:space="preserve"> постановлени</w:t>
      </w:r>
      <w:r w:rsidR="00847A69">
        <w:rPr>
          <w:rFonts w:eastAsia="Calibri"/>
          <w:sz w:val="30"/>
          <w:szCs w:val="30"/>
        </w:rPr>
        <w:t>ю</w:t>
      </w:r>
      <w:r w:rsidR="00F51A4D" w:rsidRPr="00C674DB">
        <w:rPr>
          <w:rFonts w:eastAsia="Calibri"/>
          <w:sz w:val="30"/>
          <w:szCs w:val="30"/>
        </w:rPr>
        <w:t xml:space="preserve"> </w:t>
      </w:r>
      <w:r w:rsidR="00847A69">
        <w:rPr>
          <w:rFonts w:eastAsia="Calibri"/>
          <w:sz w:val="30"/>
          <w:szCs w:val="30"/>
        </w:rPr>
        <w:t>Главы</w:t>
      </w:r>
      <w:r w:rsidR="000F7C8E" w:rsidRPr="000F7C8E">
        <w:rPr>
          <w:rFonts w:eastAsia="Calibri"/>
          <w:sz w:val="30"/>
          <w:szCs w:val="30"/>
        </w:rPr>
        <w:t xml:space="preserve">              </w:t>
      </w:r>
      <w:r w:rsidR="00C43036" w:rsidRPr="00C674DB">
        <w:rPr>
          <w:rFonts w:eastAsia="Calibri"/>
          <w:sz w:val="30"/>
          <w:szCs w:val="30"/>
        </w:rPr>
        <w:t xml:space="preserve"> города</w:t>
      </w:r>
      <w:r w:rsidR="00F51A4D" w:rsidRPr="00C674DB">
        <w:rPr>
          <w:rFonts w:eastAsia="Calibri"/>
          <w:sz w:val="30"/>
          <w:szCs w:val="30"/>
        </w:rPr>
        <w:t xml:space="preserve"> </w:t>
      </w:r>
      <w:r w:rsidR="00D402CE">
        <w:rPr>
          <w:rFonts w:eastAsia="Calibri"/>
          <w:sz w:val="30"/>
          <w:szCs w:val="30"/>
        </w:rPr>
        <w:t xml:space="preserve">Красноярска </w:t>
      </w:r>
      <w:r w:rsidR="00C43036" w:rsidRPr="00C674DB">
        <w:rPr>
          <w:rFonts w:eastAsia="Calibri"/>
          <w:sz w:val="30"/>
          <w:szCs w:val="30"/>
        </w:rPr>
        <w:t xml:space="preserve">от 10.04.2006 № 233 </w:t>
      </w:r>
      <w:r w:rsidR="009D60AD" w:rsidRPr="00C674DB">
        <w:rPr>
          <w:rFonts w:eastAsia="Calibri"/>
          <w:sz w:val="30"/>
          <w:szCs w:val="30"/>
        </w:rPr>
        <w:t>«Об утверждении тарифов</w:t>
      </w:r>
      <w:r w:rsidR="000F7C8E" w:rsidRPr="000F7C8E">
        <w:rPr>
          <w:rFonts w:eastAsia="Calibri"/>
          <w:sz w:val="30"/>
          <w:szCs w:val="30"/>
        </w:rPr>
        <w:t xml:space="preserve">                     </w:t>
      </w:r>
      <w:r w:rsidR="009D60AD" w:rsidRPr="00C674DB">
        <w:rPr>
          <w:rFonts w:eastAsia="Calibri"/>
          <w:sz w:val="30"/>
          <w:szCs w:val="30"/>
        </w:rPr>
        <w:t xml:space="preserve"> (цен) на услуги, предоставляемые муниципальными молодежными автономными и муниципальными бюджетными учреждениями, деятельность которых координирует главное управление молодежной политики администрации города Красноярска»</w:t>
      </w:r>
      <w:r w:rsidR="009D60AD" w:rsidRPr="00C674DB">
        <w:rPr>
          <w:rFonts w:eastAsia="Calibri"/>
          <w:b/>
          <w:sz w:val="30"/>
          <w:szCs w:val="30"/>
        </w:rPr>
        <w:t xml:space="preserve"> </w:t>
      </w:r>
      <w:r w:rsidR="00C43036" w:rsidRPr="00C674DB">
        <w:rPr>
          <w:rFonts w:eastAsia="Calibri"/>
          <w:sz w:val="30"/>
          <w:szCs w:val="30"/>
        </w:rPr>
        <w:t xml:space="preserve">следующие изменения: </w:t>
      </w:r>
    </w:p>
    <w:p w:rsidP="00EF3E50" w:rsidR="002D338B" w:rsidRDefault="002D338B" w:rsidRPr="005A2AF5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1) строки 16.1</w:t>
      </w:r>
      <w:r w:rsidR="000F7C8E" w:rsidRPr="000F7C8E">
        <w:rPr>
          <w:rFonts w:eastAsia="Calibri"/>
          <w:sz w:val="30"/>
          <w:szCs w:val="30"/>
        </w:rPr>
        <w:t>–</w:t>
      </w:r>
      <w:r>
        <w:rPr>
          <w:rFonts w:eastAsia="Calibri"/>
          <w:sz w:val="30"/>
          <w:szCs w:val="30"/>
        </w:rPr>
        <w:t>16.8 изложить в следующей редакции:</w:t>
      </w:r>
    </w:p>
    <w:p w:rsidP="00EF3E50" w:rsidR="000F7C8E" w:rsidRDefault="000F7C8E" w:rsidRPr="005A2AF5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type="auto" w:w="0"/>
        <w:tblInd w:type="dxa" w:w="108"/>
        <w:tblLook w:firstColumn="1" w:firstRow="1" w:lastColumn="0" w:lastRow="0" w:noHBand="0" w:noVBand="1" w:val="04A0"/>
      </w:tblPr>
      <w:tblGrid>
        <w:gridCol w:w="933"/>
        <w:gridCol w:w="5021"/>
        <w:gridCol w:w="1843"/>
        <w:gridCol w:w="1559"/>
      </w:tblGrid>
      <w:tr w:rsidR="002D338B" w:rsidRPr="00C674DB" w:rsidTr="000F7C8E">
        <w:tc>
          <w:tcPr>
            <w:tcW w:type="dxa" w:w="933"/>
          </w:tcPr>
          <w:p w:rsidP="002D338B" w:rsidR="002D338B" w:rsidRDefault="002D338B" w:rsidRPr="00C674D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 w:rsidRPr="00C674DB">
              <w:rPr>
                <w:rFonts w:eastAsia="Calibri"/>
                <w:sz w:val="30"/>
                <w:szCs w:val="30"/>
              </w:rPr>
              <w:t>«</w:t>
            </w:r>
            <w:r>
              <w:rPr>
                <w:rFonts w:eastAsia="Calibri"/>
                <w:sz w:val="30"/>
                <w:szCs w:val="30"/>
              </w:rPr>
              <w:t>16.1</w:t>
            </w:r>
          </w:p>
        </w:tc>
        <w:tc>
          <w:tcPr>
            <w:tcW w:type="dxa" w:w="5021"/>
          </w:tcPr>
          <w:p w:rsidP="000F7C8E" w:rsidR="000F7C8E" w:rsidRDefault="002D338B" w:rsidRPr="005A2AF5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 xml:space="preserve">Индивидуальное занятие </w:t>
            </w:r>
          </w:p>
          <w:p w:rsidP="000F7C8E" w:rsidR="002D338B" w:rsidRDefault="002D338B" w:rsidRPr="00C674DB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со специалистом (музыкальное направление)</w:t>
            </w:r>
          </w:p>
        </w:tc>
        <w:tc>
          <w:tcPr>
            <w:tcW w:type="dxa" w:w="1843"/>
          </w:tcPr>
          <w:p w:rsidP="000F7C8E" w:rsidR="002D338B" w:rsidRDefault="002D338B" w:rsidRPr="00C674D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 занятие</w:t>
            </w:r>
          </w:p>
        </w:tc>
        <w:tc>
          <w:tcPr>
            <w:tcW w:type="dxa" w:w="1559"/>
          </w:tcPr>
          <w:p w:rsidP="000F7C8E" w:rsidR="002D338B" w:rsidRDefault="002D338B" w:rsidRPr="00C674DB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1 100,00</w:t>
            </w:r>
          </w:p>
        </w:tc>
      </w:tr>
      <w:tr w:rsidR="002D338B" w:rsidRPr="00C674DB" w:rsidTr="000F7C8E">
        <w:tc>
          <w:tcPr>
            <w:tcW w:type="dxa" w:w="933"/>
          </w:tcPr>
          <w:p w:rsidP="003D30D0" w:rsidR="002D338B" w:rsidRDefault="002D338B" w:rsidRPr="00C674D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16.2</w:t>
            </w:r>
          </w:p>
        </w:tc>
        <w:tc>
          <w:tcPr>
            <w:tcW w:type="dxa" w:w="5021"/>
          </w:tcPr>
          <w:p w:rsidP="000F7C8E" w:rsidR="000F7C8E" w:rsidRDefault="002D338B" w:rsidRPr="005A2AF5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2D338B">
              <w:rPr>
                <w:rFonts w:eastAsia="Calibri"/>
                <w:sz w:val="30"/>
                <w:szCs w:val="30"/>
              </w:rPr>
              <w:t xml:space="preserve">Индивидуальное занятие </w:t>
            </w:r>
          </w:p>
          <w:p w:rsidP="000F7C8E" w:rsidR="002D338B" w:rsidRDefault="002D338B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2D338B">
              <w:rPr>
                <w:rFonts w:eastAsia="Calibri"/>
                <w:sz w:val="30"/>
                <w:szCs w:val="30"/>
              </w:rPr>
              <w:t>со специалистом (танцевальное направление)</w:t>
            </w:r>
          </w:p>
        </w:tc>
        <w:tc>
          <w:tcPr>
            <w:tcW w:type="dxa" w:w="1843"/>
          </w:tcPr>
          <w:p w:rsidP="000F7C8E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 занятие</w:t>
            </w:r>
          </w:p>
        </w:tc>
        <w:tc>
          <w:tcPr>
            <w:tcW w:type="dxa" w:w="1559"/>
          </w:tcPr>
          <w:p w:rsidP="000F7C8E" w:rsidR="002D338B" w:rsidRDefault="002D338B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1 100,00</w:t>
            </w:r>
          </w:p>
        </w:tc>
      </w:tr>
      <w:tr w:rsidR="002D338B" w:rsidRPr="00C674DB" w:rsidTr="000F7C8E">
        <w:tc>
          <w:tcPr>
            <w:tcW w:type="dxa" w:w="933"/>
          </w:tcPr>
          <w:p w:rsidP="003D30D0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16.3</w:t>
            </w:r>
          </w:p>
        </w:tc>
        <w:tc>
          <w:tcPr>
            <w:tcW w:type="dxa" w:w="5021"/>
          </w:tcPr>
          <w:p w:rsidP="000F7C8E" w:rsidR="000F7C8E" w:rsidRDefault="002D338B" w:rsidRPr="005A2AF5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2D338B">
              <w:rPr>
                <w:rFonts w:eastAsia="Calibri"/>
                <w:sz w:val="30"/>
                <w:szCs w:val="30"/>
              </w:rPr>
              <w:t xml:space="preserve">Индивидуальное занятие </w:t>
            </w:r>
          </w:p>
          <w:p w:rsidP="000F7C8E" w:rsidR="002D338B" w:rsidRDefault="002D338B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2D338B">
              <w:rPr>
                <w:rFonts w:eastAsia="Calibri"/>
                <w:sz w:val="30"/>
                <w:szCs w:val="30"/>
              </w:rPr>
              <w:t xml:space="preserve">по </w:t>
            </w:r>
            <w:proofErr w:type="spellStart"/>
            <w:r w:rsidRPr="002D338B">
              <w:rPr>
                <w:rFonts w:eastAsia="Calibri"/>
                <w:sz w:val="30"/>
                <w:szCs w:val="30"/>
              </w:rPr>
              <w:t>актерскому</w:t>
            </w:r>
            <w:proofErr w:type="spellEnd"/>
            <w:r w:rsidRPr="002D338B">
              <w:rPr>
                <w:rFonts w:eastAsia="Calibri"/>
                <w:sz w:val="30"/>
                <w:szCs w:val="30"/>
              </w:rPr>
              <w:t xml:space="preserve"> мастерству</w:t>
            </w:r>
          </w:p>
        </w:tc>
        <w:tc>
          <w:tcPr>
            <w:tcW w:type="dxa" w:w="1843"/>
          </w:tcPr>
          <w:p w:rsidP="000F7C8E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 занятие</w:t>
            </w:r>
          </w:p>
        </w:tc>
        <w:tc>
          <w:tcPr>
            <w:tcW w:type="dxa" w:w="1559"/>
          </w:tcPr>
          <w:p w:rsidP="000F7C8E" w:rsidR="002D338B" w:rsidRDefault="002D338B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1 100,00</w:t>
            </w:r>
          </w:p>
        </w:tc>
      </w:tr>
      <w:tr w:rsidR="002D338B" w:rsidRPr="00C674DB" w:rsidTr="000F7C8E">
        <w:tc>
          <w:tcPr>
            <w:tcW w:type="dxa" w:w="933"/>
          </w:tcPr>
          <w:p w:rsidP="003D30D0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16.4</w:t>
            </w:r>
          </w:p>
        </w:tc>
        <w:tc>
          <w:tcPr>
            <w:tcW w:type="dxa" w:w="5021"/>
          </w:tcPr>
          <w:p w:rsidP="000F7C8E" w:rsidR="000F7C8E" w:rsidRDefault="00A6174F" w:rsidRPr="005A2AF5">
            <w:pPr>
              <w:widowControl w:val="false"/>
              <w:tabs>
                <w:tab w:pos="1348" w:val="left"/>
              </w:tabs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 xml:space="preserve">Индивидуальное занятие </w:t>
            </w:r>
          </w:p>
          <w:p w:rsidP="000F7C8E" w:rsidR="002D338B" w:rsidRDefault="00A6174F">
            <w:pPr>
              <w:widowControl w:val="false"/>
              <w:tabs>
                <w:tab w:pos="1348" w:val="left"/>
              </w:tabs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со специалистом (художественное слово)</w:t>
            </w:r>
            <w:r>
              <w:rPr>
                <w:rFonts w:eastAsia="Calibri"/>
                <w:sz w:val="30"/>
                <w:szCs w:val="30"/>
              </w:rPr>
              <w:tab/>
            </w:r>
          </w:p>
        </w:tc>
        <w:tc>
          <w:tcPr>
            <w:tcW w:type="dxa" w:w="1843"/>
          </w:tcPr>
          <w:p w:rsidP="000F7C8E" w:rsidR="002D338B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 занятие</w:t>
            </w:r>
          </w:p>
        </w:tc>
        <w:tc>
          <w:tcPr>
            <w:tcW w:type="dxa" w:w="1559"/>
          </w:tcPr>
          <w:p w:rsidP="000F7C8E" w:rsidR="002D338B" w:rsidRDefault="00A6174F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1 100,00</w:t>
            </w:r>
          </w:p>
        </w:tc>
      </w:tr>
      <w:tr w:rsidR="002D338B" w:rsidRPr="00C674DB" w:rsidTr="000F7C8E">
        <w:tc>
          <w:tcPr>
            <w:tcW w:type="dxa" w:w="933"/>
          </w:tcPr>
          <w:p w:rsidP="003D30D0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lastRenderedPageBreak/>
              <w:t>16.5</w:t>
            </w:r>
          </w:p>
        </w:tc>
        <w:tc>
          <w:tcPr>
            <w:tcW w:type="dxa" w:w="5021"/>
          </w:tcPr>
          <w:p w:rsidP="000F7C8E" w:rsidR="002D338B" w:rsidRDefault="00A6174F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Групповые занятия со специалистом (музыкальное направление)</w:t>
            </w:r>
          </w:p>
        </w:tc>
        <w:tc>
          <w:tcPr>
            <w:tcW w:type="dxa" w:w="1843"/>
          </w:tcPr>
          <w:p w:rsidP="000F7C8E" w:rsidR="000F7C8E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  <w:lang w:val="en-US"/>
              </w:rPr>
            </w:pPr>
            <w:r>
              <w:rPr>
                <w:rFonts w:eastAsia="Calibri"/>
                <w:sz w:val="30"/>
                <w:szCs w:val="30"/>
              </w:rPr>
              <w:t>абонемент</w:t>
            </w:r>
          </w:p>
          <w:p w:rsidP="000F7C8E" w:rsidR="002D338B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на 8 занятий</w:t>
            </w:r>
          </w:p>
        </w:tc>
        <w:tc>
          <w:tcPr>
            <w:tcW w:type="dxa" w:w="1559"/>
          </w:tcPr>
          <w:p w:rsidP="000F7C8E" w:rsidR="002D338B" w:rsidRDefault="00A6174F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2 000,00</w:t>
            </w:r>
          </w:p>
        </w:tc>
      </w:tr>
      <w:tr w:rsidR="002D338B" w:rsidRPr="00C674DB" w:rsidTr="000F7C8E">
        <w:tc>
          <w:tcPr>
            <w:tcW w:type="dxa" w:w="933"/>
          </w:tcPr>
          <w:p w:rsidP="002D338B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16.6</w:t>
            </w:r>
          </w:p>
        </w:tc>
        <w:tc>
          <w:tcPr>
            <w:tcW w:type="dxa" w:w="5021"/>
          </w:tcPr>
          <w:p w:rsidP="000F7C8E" w:rsidR="002D338B" w:rsidRDefault="00A6174F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Групповые занятия со специалистом (танцевальное направление)</w:t>
            </w:r>
          </w:p>
        </w:tc>
        <w:tc>
          <w:tcPr>
            <w:tcW w:type="dxa" w:w="1843"/>
          </w:tcPr>
          <w:p w:rsidP="000F7C8E" w:rsidR="000F7C8E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  <w:lang w:val="en-US"/>
              </w:rPr>
            </w:pPr>
            <w:r>
              <w:rPr>
                <w:rFonts w:eastAsia="Calibri"/>
                <w:sz w:val="30"/>
                <w:szCs w:val="30"/>
              </w:rPr>
              <w:t xml:space="preserve">абонемент </w:t>
            </w:r>
          </w:p>
          <w:p w:rsidP="000F7C8E" w:rsidR="002D338B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на 8 занятий</w:t>
            </w:r>
          </w:p>
        </w:tc>
        <w:tc>
          <w:tcPr>
            <w:tcW w:type="dxa" w:w="1559"/>
          </w:tcPr>
          <w:p w:rsidP="000F7C8E" w:rsidR="002D338B" w:rsidRDefault="00A6174F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2 000,00</w:t>
            </w:r>
          </w:p>
        </w:tc>
      </w:tr>
      <w:tr w:rsidR="002D338B" w:rsidRPr="00C674DB" w:rsidTr="000F7C8E">
        <w:tc>
          <w:tcPr>
            <w:tcW w:type="dxa" w:w="933"/>
          </w:tcPr>
          <w:p w:rsidP="003D30D0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16.7</w:t>
            </w:r>
          </w:p>
        </w:tc>
        <w:tc>
          <w:tcPr>
            <w:tcW w:type="dxa" w:w="5021"/>
          </w:tcPr>
          <w:p w:rsidP="000F7C8E" w:rsidR="002D338B" w:rsidRDefault="00A6174F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Групповые занятия по актерскому мастерству</w:t>
            </w:r>
          </w:p>
        </w:tc>
        <w:tc>
          <w:tcPr>
            <w:tcW w:type="dxa" w:w="1843"/>
          </w:tcPr>
          <w:p w:rsidP="000F7C8E" w:rsidR="000F7C8E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  <w:lang w:val="en-US"/>
              </w:rPr>
            </w:pPr>
            <w:r w:rsidRPr="00A6174F">
              <w:rPr>
                <w:rFonts w:eastAsia="Calibri"/>
                <w:sz w:val="30"/>
                <w:szCs w:val="30"/>
              </w:rPr>
              <w:t xml:space="preserve">абонемент </w:t>
            </w:r>
          </w:p>
          <w:p w:rsidP="000F7C8E" w:rsidR="002D338B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на 8 занятий</w:t>
            </w:r>
          </w:p>
        </w:tc>
        <w:tc>
          <w:tcPr>
            <w:tcW w:type="dxa" w:w="1559"/>
          </w:tcPr>
          <w:p w:rsidP="000F7C8E" w:rsidR="002D338B" w:rsidRDefault="00A6174F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2 000,00</w:t>
            </w:r>
          </w:p>
        </w:tc>
      </w:tr>
      <w:tr w:rsidR="002D338B" w:rsidRPr="00C674DB" w:rsidTr="000F7C8E">
        <w:tc>
          <w:tcPr>
            <w:tcW w:type="dxa" w:w="933"/>
          </w:tcPr>
          <w:p w:rsidP="003D30D0" w:rsidR="002D338B" w:rsidRDefault="002D338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16.8</w:t>
            </w:r>
          </w:p>
        </w:tc>
        <w:tc>
          <w:tcPr>
            <w:tcW w:type="dxa" w:w="5021"/>
          </w:tcPr>
          <w:p w:rsidP="000F7C8E" w:rsidR="002D338B" w:rsidRDefault="00A6174F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Групповые занятия со специалистом (художественное слово)</w:t>
            </w:r>
          </w:p>
        </w:tc>
        <w:tc>
          <w:tcPr>
            <w:tcW w:type="dxa" w:w="1843"/>
          </w:tcPr>
          <w:p w:rsidP="000F7C8E" w:rsidR="000F7C8E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  <w:lang w:val="en-US"/>
              </w:rPr>
            </w:pPr>
            <w:r w:rsidRPr="00A6174F">
              <w:rPr>
                <w:rFonts w:eastAsia="Calibri"/>
                <w:sz w:val="30"/>
                <w:szCs w:val="30"/>
              </w:rPr>
              <w:t xml:space="preserve">абонемент </w:t>
            </w:r>
          </w:p>
          <w:p w:rsidP="000F7C8E" w:rsidR="002D338B" w:rsidRDefault="00A6174F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 w:rsidRPr="00A6174F">
              <w:rPr>
                <w:rFonts w:eastAsia="Calibri"/>
                <w:sz w:val="30"/>
                <w:szCs w:val="30"/>
              </w:rPr>
              <w:t>на 8 занятий</w:t>
            </w:r>
          </w:p>
        </w:tc>
        <w:tc>
          <w:tcPr>
            <w:tcW w:type="dxa" w:w="1559"/>
          </w:tcPr>
          <w:p w:rsidP="000F7C8E" w:rsidR="002D338B" w:rsidRDefault="00A6174F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2 000,00»</w:t>
            </w:r>
          </w:p>
        </w:tc>
      </w:tr>
    </w:tbl>
    <w:p w:rsidP="002D1B2C" w:rsidR="000F7C8E" w:rsidRDefault="000F7C8E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  <w:lang w:val="en-US"/>
        </w:rPr>
      </w:pPr>
    </w:p>
    <w:p w:rsidP="000F7C8E" w:rsidR="001D0628" w:rsidRDefault="002D338B" w:rsidRPr="00C674DB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</w:t>
      </w:r>
      <w:r w:rsidR="001D0628">
        <w:rPr>
          <w:rFonts w:eastAsia="Calibri"/>
          <w:sz w:val="30"/>
          <w:szCs w:val="30"/>
        </w:rPr>
        <w:t>) строки 31, 34, 34.1</w:t>
      </w:r>
      <w:r w:rsidR="000F7C8E">
        <w:rPr>
          <w:rFonts w:eastAsia="Calibri"/>
          <w:sz w:val="30"/>
          <w:szCs w:val="30"/>
          <w:lang w:val="en-US"/>
        </w:rPr>
        <w:t>–</w:t>
      </w:r>
      <w:r w:rsidR="001D0628">
        <w:rPr>
          <w:rFonts w:eastAsia="Calibri"/>
          <w:sz w:val="30"/>
          <w:szCs w:val="30"/>
        </w:rPr>
        <w:t>34.4 признать утратившими силу;</w:t>
      </w:r>
    </w:p>
    <w:p w:rsidP="000F7C8E" w:rsidR="009C6BA5" w:rsidRDefault="002D1B2C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  <w:lang w:val="en-US"/>
        </w:rPr>
      </w:pPr>
      <w:r>
        <w:rPr>
          <w:rFonts w:eastAsia="Calibri"/>
          <w:sz w:val="30"/>
          <w:szCs w:val="30"/>
        </w:rPr>
        <w:t xml:space="preserve">3) </w:t>
      </w:r>
      <w:r w:rsidR="009C6BA5" w:rsidRPr="00C674DB">
        <w:rPr>
          <w:rFonts w:eastAsia="Calibri"/>
          <w:sz w:val="30"/>
          <w:szCs w:val="30"/>
        </w:rPr>
        <w:t>дополнить строк</w:t>
      </w:r>
      <w:r w:rsidR="001D0628">
        <w:rPr>
          <w:rFonts w:eastAsia="Calibri"/>
          <w:sz w:val="30"/>
          <w:szCs w:val="30"/>
        </w:rPr>
        <w:t>ами</w:t>
      </w:r>
      <w:r w:rsidR="009C6BA5" w:rsidRPr="00C674DB">
        <w:rPr>
          <w:rFonts w:eastAsia="Calibri"/>
          <w:sz w:val="30"/>
          <w:szCs w:val="30"/>
        </w:rPr>
        <w:t xml:space="preserve"> </w:t>
      </w:r>
      <w:r w:rsidR="001D0628">
        <w:rPr>
          <w:rFonts w:eastAsia="Calibri"/>
          <w:sz w:val="30"/>
          <w:szCs w:val="30"/>
        </w:rPr>
        <w:t>34.6, 34.7</w:t>
      </w:r>
      <w:r w:rsidR="00C674DB" w:rsidRPr="00C674DB">
        <w:rPr>
          <w:rFonts w:eastAsia="Calibri"/>
          <w:sz w:val="30"/>
          <w:szCs w:val="30"/>
        </w:rPr>
        <w:t xml:space="preserve"> </w:t>
      </w:r>
      <w:r w:rsidR="009C6BA5" w:rsidRPr="00C674DB">
        <w:rPr>
          <w:rFonts w:eastAsia="Calibri"/>
          <w:sz w:val="30"/>
          <w:szCs w:val="30"/>
        </w:rPr>
        <w:t>следующего содержания:</w:t>
      </w:r>
    </w:p>
    <w:p w:rsidP="00EF3E50" w:rsidR="000F7C8E" w:rsidRDefault="000F7C8E" w:rsidRPr="000F7C8E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  <w:lang w:val="en-US"/>
        </w:rPr>
      </w:pPr>
    </w:p>
    <w:tbl>
      <w:tblPr>
        <w:tblStyle w:val="ab"/>
        <w:tblW w:type="auto" w:w="0"/>
        <w:tblInd w:type="dxa" w:w="108"/>
        <w:tblLook w:firstColumn="1" w:firstRow="1" w:lastColumn="0" w:lastRow="0" w:noHBand="0" w:noVBand="1" w:val="04A0"/>
      </w:tblPr>
      <w:tblGrid>
        <w:gridCol w:w="1041"/>
        <w:gridCol w:w="5055"/>
        <w:gridCol w:w="1842"/>
        <w:gridCol w:w="1418"/>
      </w:tblGrid>
      <w:tr w:rsidR="00C674DB" w:rsidRPr="00C674DB" w:rsidTr="000F7C8E">
        <w:tc>
          <w:tcPr>
            <w:tcW w:type="dxa" w:w="1041"/>
          </w:tcPr>
          <w:p w:rsidP="001D0628" w:rsidR="009C6BA5" w:rsidRDefault="009C6BA5" w:rsidRPr="00C674D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 w:rsidRPr="00C674DB">
              <w:rPr>
                <w:rFonts w:eastAsia="Calibri"/>
                <w:sz w:val="30"/>
                <w:szCs w:val="30"/>
              </w:rPr>
              <w:t>«</w:t>
            </w:r>
            <w:r w:rsidR="001D0628">
              <w:rPr>
                <w:rFonts w:eastAsia="Calibri"/>
                <w:sz w:val="30"/>
                <w:szCs w:val="30"/>
              </w:rPr>
              <w:t>34.6</w:t>
            </w:r>
          </w:p>
        </w:tc>
        <w:tc>
          <w:tcPr>
            <w:tcW w:type="dxa" w:w="5055"/>
          </w:tcPr>
          <w:p w:rsidP="00EF3E50" w:rsidR="009C6BA5" w:rsidRDefault="001D0628" w:rsidRPr="00C674DB">
            <w:pPr>
              <w:widowControl w:val="false"/>
              <w:autoSpaceDE w:val="false"/>
              <w:autoSpaceDN w:val="false"/>
              <w:jc w:val="both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Услуга звукозаписи</w:t>
            </w:r>
          </w:p>
        </w:tc>
        <w:tc>
          <w:tcPr>
            <w:tcW w:type="dxa" w:w="1842"/>
          </w:tcPr>
          <w:p w:rsidP="009C6BA5" w:rsidR="009C6BA5" w:rsidRDefault="001D0628" w:rsidRPr="00C674D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 час</w:t>
            </w:r>
          </w:p>
        </w:tc>
        <w:tc>
          <w:tcPr>
            <w:tcW w:type="dxa" w:w="1418"/>
          </w:tcPr>
          <w:p w:rsidP="000F7C8E" w:rsidR="009C6BA5" w:rsidRDefault="001D0628" w:rsidRPr="00C674DB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</w:t>
            </w:r>
            <w:r w:rsidR="000F7C8E">
              <w:rPr>
                <w:rFonts w:eastAsia="Calibri"/>
                <w:sz w:val="30"/>
                <w:szCs w:val="30"/>
              </w:rPr>
              <w:t xml:space="preserve"> </w:t>
            </w:r>
            <w:r>
              <w:rPr>
                <w:rFonts w:eastAsia="Calibri"/>
                <w:sz w:val="30"/>
                <w:szCs w:val="30"/>
              </w:rPr>
              <w:t>000,00</w:t>
            </w:r>
          </w:p>
        </w:tc>
      </w:tr>
      <w:tr w:rsidR="001D0628" w:rsidRPr="00C674DB" w:rsidTr="000F7C8E">
        <w:tc>
          <w:tcPr>
            <w:tcW w:type="dxa" w:w="1041"/>
          </w:tcPr>
          <w:p w:rsidP="001D0628" w:rsidR="001D0628" w:rsidRDefault="001D0628" w:rsidRPr="00C674DB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34.7</w:t>
            </w:r>
          </w:p>
        </w:tc>
        <w:tc>
          <w:tcPr>
            <w:tcW w:type="dxa" w:w="5055"/>
          </w:tcPr>
          <w:p w:rsidP="000F7C8E" w:rsidR="001D0628" w:rsidRDefault="001D0628">
            <w:pPr>
              <w:widowControl w:val="false"/>
              <w:autoSpaceDE w:val="false"/>
              <w:autoSpaceDN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Публикация в информационных ресурсах учреждения</w:t>
            </w:r>
          </w:p>
        </w:tc>
        <w:tc>
          <w:tcPr>
            <w:tcW w:type="dxa" w:w="1842"/>
          </w:tcPr>
          <w:p w:rsidP="009C6BA5" w:rsidR="001D0628" w:rsidRDefault="001D0628">
            <w:pPr>
              <w:widowControl w:val="false"/>
              <w:autoSpaceDE w:val="false"/>
              <w:autoSpaceDN w:val="false"/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1 услуга</w:t>
            </w:r>
          </w:p>
        </w:tc>
        <w:tc>
          <w:tcPr>
            <w:tcW w:type="dxa" w:w="1418"/>
          </w:tcPr>
          <w:p w:rsidP="000F7C8E" w:rsidR="001D0628" w:rsidRDefault="001D0628">
            <w:pPr>
              <w:widowControl w:val="false"/>
              <w:autoSpaceDE w:val="false"/>
              <w:autoSpaceDN w:val="false"/>
              <w:jc w:val="right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3</w:t>
            </w:r>
            <w:r w:rsidR="000F7C8E">
              <w:rPr>
                <w:rFonts w:eastAsia="Calibri"/>
                <w:sz w:val="30"/>
                <w:szCs w:val="30"/>
              </w:rPr>
              <w:t xml:space="preserve"> </w:t>
            </w:r>
            <w:r>
              <w:rPr>
                <w:rFonts w:eastAsia="Calibri"/>
                <w:sz w:val="30"/>
                <w:szCs w:val="30"/>
              </w:rPr>
              <w:t>000,00»</w:t>
            </w:r>
          </w:p>
        </w:tc>
      </w:tr>
    </w:tbl>
    <w:p w:rsidP="009C6BA5" w:rsidR="000F7C8E" w:rsidRDefault="000F7C8E">
      <w:pPr>
        <w:widowControl w:val="false"/>
        <w:autoSpaceDE w:val="false"/>
        <w:autoSpaceDN w:val="false"/>
        <w:ind w:firstLine="709"/>
        <w:jc w:val="both"/>
        <w:rPr>
          <w:rFonts w:eastAsia="Calibri"/>
          <w:sz w:val="30"/>
          <w:szCs w:val="30"/>
          <w:lang w:val="en-US"/>
        </w:rPr>
      </w:pPr>
    </w:p>
    <w:p w:rsidP="000F7C8E" w:rsidR="002D1B2C" w:rsidRDefault="002D1B2C">
      <w:pPr>
        <w:widowControl w:val="false"/>
        <w:autoSpaceDE w:val="false"/>
        <w:autoSpaceDN w:val="false"/>
        <w:ind w:firstLine="709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</w:rPr>
        <w:t>4</w:t>
      </w:r>
      <w:r w:rsidR="00C43036" w:rsidRPr="00C674DB">
        <w:rPr>
          <w:rFonts w:eastAsia="Calibri"/>
          <w:sz w:val="30"/>
          <w:szCs w:val="30"/>
        </w:rPr>
        <w:t xml:space="preserve">) </w:t>
      </w:r>
      <w:r w:rsidR="00B01202" w:rsidRPr="00C674DB">
        <w:rPr>
          <w:sz w:val="30"/>
          <w:szCs w:val="30"/>
        </w:rPr>
        <w:t>строк</w:t>
      </w:r>
      <w:r w:rsidR="00E35012" w:rsidRPr="00C674DB">
        <w:rPr>
          <w:sz w:val="30"/>
          <w:szCs w:val="30"/>
        </w:rPr>
        <w:t>и</w:t>
      </w:r>
      <w:r w:rsidR="00B01202" w:rsidRPr="00C674DB">
        <w:rPr>
          <w:sz w:val="30"/>
          <w:szCs w:val="30"/>
        </w:rPr>
        <w:t xml:space="preserve"> </w:t>
      </w:r>
      <w:r>
        <w:rPr>
          <w:sz w:val="30"/>
          <w:szCs w:val="30"/>
        </w:rPr>
        <w:t>45.3, 45.26 признать утратившими силу;</w:t>
      </w:r>
    </w:p>
    <w:p w:rsidP="000F7C8E" w:rsidR="00D77352" w:rsidRDefault="002D1B2C" w:rsidRPr="005A2AF5">
      <w:pPr>
        <w:widowControl w:val="false"/>
        <w:autoSpaceDE w:val="false"/>
        <w:autoSpaceDN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строки 45.29, 45.31, 45.33 изложить в следующей редакции: </w:t>
      </w:r>
      <w:r w:rsidR="00DE1FB6" w:rsidRPr="00C674DB">
        <w:rPr>
          <w:sz w:val="30"/>
          <w:szCs w:val="30"/>
        </w:rPr>
        <w:t xml:space="preserve"> </w:t>
      </w:r>
    </w:p>
    <w:p w:rsidP="009C6BA5" w:rsidR="000F7C8E" w:rsidRDefault="000F7C8E" w:rsidRPr="005A2AF5">
      <w:pPr>
        <w:widowControl w:val="false"/>
        <w:autoSpaceDE w:val="false"/>
        <w:autoSpaceDN w:val="false"/>
        <w:ind w:firstLine="709"/>
        <w:jc w:val="both"/>
        <w:rPr>
          <w:sz w:val="30"/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0" w:val="00A0"/>
      </w:tblPr>
      <w:tblGrid>
        <w:gridCol w:w="993"/>
        <w:gridCol w:w="5103"/>
        <w:gridCol w:w="1842"/>
        <w:gridCol w:w="1418"/>
      </w:tblGrid>
      <w:tr w:rsidR="00C674DB" w:rsidRPr="00C674DB" w:rsidTr="000F7C8E">
        <w:trPr>
          <w:trHeight w:val="113"/>
          <w:tblHeader/>
        </w:trPr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7C8E" w:rsidR="00F72162" w:rsidRDefault="00F72162" w:rsidRPr="00C674DB">
            <w:pPr>
              <w:ind w:left="-57" w:right="-57"/>
              <w:contextualSpacing/>
              <w:jc w:val="center"/>
              <w:rPr>
                <w:sz w:val="30"/>
                <w:szCs w:val="30"/>
              </w:rPr>
            </w:pPr>
            <w:r w:rsidRPr="00C674DB">
              <w:rPr>
                <w:sz w:val="30"/>
                <w:szCs w:val="30"/>
              </w:rPr>
              <w:t>«</w:t>
            </w:r>
            <w:r w:rsidR="002D1B2C">
              <w:rPr>
                <w:sz w:val="30"/>
                <w:szCs w:val="30"/>
              </w:rPr>
              <w:t>45.29</w:t>
            </w:r>
          </w:p>
        </w:tc>
        <w:tc>
          <w:tcPr>
            <w:tcW w:type="dxa" w:w="51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104208" w:rsidR="00F72162" w:rsidRDefault="00104208" w:rsidRPr="00C674DB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104208">
              <w:rPr>
                <w:rFonts w:eastAsia="Calibri"/>
                <w:sz w:val="30"/>
                <w:szCs w:val="30"/>
              </w:rPr>
              <w:t xml:space="preserve">Услуга по предоставлению помещения для проведения мероприятий (площадь </w:t>
            </w:r>
            <w:r>
              <w:rPr>
                <w:rFonts w:eastAsia="Calibri"/>
                <w:sz w:val="30"/>
                <w:szCs w:val="30"/>
              </w:rPr>
              <w:t>52,5</w:t>
            </w:r>
            <w:r w:rsidRPr="00104208">
              <w:rPr>
                <w:rFonts w:eastAsia="Calibri"/>
                <w:sz w:val="30"/>
                <w:szCs w:val="30"/>
              </w:rPr>
              <w:t xml:space="preserve"> кв. м)</w:t>
            </w:r>
          </w:p>
        </w:tc>
        <w:tc>
          <w:tcPr>
            <w:tcW w:type="dxa" w:w="18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4371A8" w:rsidR="00F72162" w:rsidRDefault="00F72162" w:rsidRPr="00C674DB">
            <w:pPr>
              <w:contextualSpacing/>
              <w:jc w:val="center"/>
              <w:rPr>
                <w:sz w:val="30"/>
                <w:szCs w:val="30"/>
              </w:rPr>
            </w:pPr>
            <w:r w:rsidRPr="00C674DB">
              <w:rPr>
                <w:sz w:val="30"/>
                <w:szCs w:val="30"/>
              </w:rPr>
              <w:t>1 час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7C8E" w:rsidR="00F72162" w:rsidRDefault="00104208" w:rsidRPr="00C674DB">
            <w:pPr>
              <w:contextualSpacing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800</w:t>
            </w:r>
            <w:r w:rsidR="00F72162" w:rsidRPr="00C674DB">
              <w:rPr>
                <w:sz w:val="30"/>
                <w:szCs w:val="30"/>
              </w:rPr>
              <w:t>,00</w:t>
            </w:r>
          </w:p>
        </w:tc>
      </w:tr>
      <w:tr w:rsidR="00C674DB" w:rsidRPr="00C674DB" w:rsidTr="000F7C8E">
        <w:trPr>
          <w:trHeight w:val="113"/>
          <w:tblHeader/>
        </w:trPr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F7C8E" w:rsidR="00C75C62" w:rsidRDefault="00104208" w:rsidRPr="00C674DB">
            <w:pPr>
              <w:ind w:left="-57" w:right="-57"/>
              <w:contextualSpacing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45.31</w:t>
            </w:r>
          </w:p>
        </w:tc>
        <w:tc>
          <w:tcPr>
            <w:tcW w:type="dxa" w:w="51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04208" w:rsidR="00C75C62" w:rsidRDefault="00104208" w:rsidRPr="00C674DB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104208">
              <w:rPr>
                <w:rFonts w:eastAsia="Calibri"/>
                <w:sz w:val="30"/>
                <w:szCs w:val="30"/>
              </w:rPr>
              <w:t xml:space="preserve">Услуга по предоставлению помещения для проведения мероприятий (площадь </w:t>
            </w:r>
            <w:r>
              <w:rPr>
                <w:rFonts w:eastAsia="Calibri"/>
                <w:sz w:val="30"/>
                <w:szCs w:val="30"/>
              </w:rPr>
              <w:t>31,8</w:t>
            </w:r>
            <w:r w:rsidRPr="00104208">
              <w:rPr>
                <w:rFonts w:eastAsia="Calibri"/>
                <w:sz w:val="30"/>
                <w:szCs w:val="30"/>
              </w:rPr>
              <w:t xml:space="preserve"> кв. м)</w:t>
            </w:r>
          </w:p>
        </w:tc>
        <w:tc>
          <w:tcPr>
            <w:tcW w:type="dxa" w:w="18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75C62" w:rsidR="00C75C62" w:rsidRDefault="00C75C62" w:rsidRPr="00C674DB">
            <w:pPr>
              <w:jc w:val="center"/>
            </w:pPr>
            <w:r w:rsidRPr="00C674DB">
              <w:rPr>
                <w:sz w:val="30"/>
                <w:szCs w:val="30"/>
              </w:rPr>
              <w:t>1 час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F7C8E" w:rsidR="00C75C62" w:rsidRDefault="00104208" w:rsidRPr="00C674DB">
            <w:pPr>
              <w:contextualSpacing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850</w:t>
            </w:r>
            <w:r w:rsidR="00C75C62" w:rsidRPr="00C674DB">
              <w:rPr>
                <w:sz w:val="30"/>
                <w:szCs w:val="30"/>
              </w:rPr>
              <w:t>,00</w:t>
            </w:r>
          </w:p>
        </w:tc>
      </w:tr>
      <w:tr w:rsidR="00C674DB" w:rsidRPr="00C674DB" w:rsidTr="000F7C8E">
        <w:trPr>
          <w:trHeight w:val="113"/>
          <w:tblHeader/>
        </w:trPr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F7C8E" w:rsidR="00C75C62" w:rsidRDefault="00104208" w:rsidRPr="00C674DB">
            <w:pPr>
              <w:ind w:left="-57" w:right="-57"/>
              <w:contextualSpacing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45.33</w:t>
            </w:r>
          </w:p>
        </w:tc>
        <w:tc>
          <w:tcPr>
            <w:tcW w:type="dxa" w:w="51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144CF" w:rsidR="00C75C62" w:rsidRDefault="00104208" w:rsidRPr="00C674DB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104208">
              <w:rPr>
                <w:rFonts w:eastAsia="Calibri"/>
                <w:sz w:val="30"/>
                <w:szCs w:val="30"/>
              </w:rPr>
              <w:t>Услуга по предоставлению помещения для проведения мероприятий (площадь 29,3 кв. м)</w:t>
            </w:r>
          </w:p>
        </w:tc>
        <w:tc>
          <w:tcPr>
            <w:tcW w:type="dxa" w:w="18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75C62" w:rsidR="00C75C62" w:rsidRDefault="00C75C62" w:rsidRPr="00C674DB">
            <w:pPr>
              <w:jc w:val="center"/>
            </w:pPr>
            <w:r w:rsidRPr="00C674DB">
              <w:rPr>
                <w:sz w:val="30"/>
                <w:szCs w:val="30"/>
              </w:rPr>
              <w:t>1 час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F7C8E" w:rsidR="00C75C62" w:rsidRDefault="00104208" w:rsidRPr="00C674DB">
            <w:pPr>
              <w:contextualSpacing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750,00</w:t>
            </w:r>
            <w:r w:rsidR="00E60871">
              <w:rPr>
                <w:sz w:val="30"/>
                <w:szCs w:val="30"/>
              </w:rPr>
              <w:t>»</w:t>
            </w:r>
          </w:p>
        </w:tc>
      </w:tr>
    </w:tbl>
    <w:p w:rsidP="000F7C8E" w:rsidR="000F7C8E" w:rsidRDefault="000F7C8E">
      <w:pPr>
        <w:tabs>
          <w:tab w:pos="1134" w:val="left"/>
        </w:tabs>
        <w:ind w:firstLine="709"/>
        <w:jc w:val="both"/>
        <w:outlineLvl w:val="0"/>
        <w:rPr>
          <w:sz w:val="30"/>
          <w:szCs w:val="30"/>
          <w:lang w:eastAsia="en-US" w:val="en-US"/>
        </w:rPr>
      </w:pPr>
    </w:p>
    <w:p w:rsidP="000F7C8E" w:rsidR="00061B58" w:rsidRDefault="00A70F91" w:rsidRPr="00C674DB">
      <w:pPr>
        <w:tabs>
          <w:tab w:pos="1134" w:val="left"/>
        </w:tabs>
        <w:ind w:firstLine="709"/>
        <w:jc w:val="both"/>
        <w:outlineLvl w:val="0"/>
        <w:rPr>
          <w:sz w:val="30"/>
          <w:szCs w:val="30"/>
          <w:lang w:eastAsia="en-US"/>
        </w:rPr>
      </w:pPr>
      <w:r w:rsidRPr="00C674DB">
        <w:rPr>
          <w:sz w:val="30"/>
          <w:szCs w:val="30"/>
          <w:lang w:eastAsia="en-US"/>
        </w:rPr>
        <w:t>2</w:t>
      </w:r>
      <w:r w:rsidR="00E671DD" w:rsidRPr="00C674DB">
        <w:rPr>
          <w:sz w:val="30"/>
          <w:szCs w:val="30"/>
          <w:lang w:eastAsia="en-US"/>
        </w:rPr>
        <w:t>.</w:t>
      </w:r>
      <w:r w:rsidR="000F7C8E">
        <w:rPr>
          <w:sz w:val="30"/>
          <w:szCs w:val="30"/>
          <w:lang w:eastAsia="en-US"/>
        </w:rPr>
        <w:t> </w:t>
      </w:r>
      <w:r w:rsidR="00513BF1" w:rsidRPr="00513BF1">
        <w:rPr>
          <w:sz w:val="30"/>
          <w:szCs w:val="30"/>
          <w:lang w:eastAsia="en-US"/>
        </w:rPr>
        <w:t xml:space="preserve">Настоящее </w:t>
      </w:r>
      <w:r w:rsidR="000F7C8E">
        <w:rPr>
          <w:sz w:val="30"/>
          <w:szCs w:val="30"/>
          <w:lang w:eastAsia="en-US"/>
        </w:rPr>
        <w:t>п</w:t>
      </w:r>
      <w:r w:rsidR="00513BF1" w:rsidRPr="00513BF1">
        <w:rPr>
          <w:sz w:val="30"/>
          <w:szCs w:val="30"/>
          <w:lang w:eastAsia="en-US"/>
        </w:rPr>
        <w:t xml:space="preserve">остановление опубликовать в газете </w:t>
      </w:r>
      <w:r w:rsidR="00513BF1">
        <w:rPr>
          <w:sz w:val="30"/>
          <w:szCs w:val="30"/>
          <w:lang w:eastAsia="en-US"/>
        </w:rPr>
        <w:t>«</w:t>
      </w:r>
      <w:r w:rsidR="00513BF1" w:rsidRPr="00513BF1">
        <w:rPr>
          <w:sz w:val="30"/>
          <w:szCs w:val="30"/>
          <w:lang w:eastAsia="en-US"/>
        </w:rPr>
        <w:t>Городские новости</w:t>
      </w:r>
      <w:r w:rsidR="00513BF1">
        <w:rPr>
          <w:sz w:val="30"/>
          <w:szCs w:val="30"/>
          <w:lang w:eastAsia="en-US"/>
        </w:rPr>
        <w:t>»</w:t>
      </w:r>
      <w:r w:rsidR="00513BF1" w:rsidRPr="00513BF1">
        <w:rPr>
          <w:sz w:val="30"/>
          <w:szCs w:val="30"/>
          <w:lang w:eastAsia="en-US"/>
        </w:rPr>
        <w:t xml:space="preserve"> и разместить на официальном сайте администрации города</w:t>
      </w:r>
      <w:r w:rsidR="00513BF1">
        <w:rPr>
          <w:sz w:val="30"/>
          <w:szCs w:val="30"/>
          <w:lang w:eastAsia="en-US"/>
        </w:rPr>
        <w:t xml:space="preserve"> Красноярска.</w:t>
      </w:r>
    </w:p>
    <w:p w:rsidP="000F7C8E" w:rsidR="00D4366C" w:rsidRDefault="00D4366C" w:rsidRPr="00C674DB">
      <w:pPr>
        <w:widowControl w:val="false"/>
        <w:autoSpaceDE w:val="false"/>
        <w:autoSpaceDN w:val="false"/>
        <w:adjustRightInd w:val="false"/>
        <w:jc w:val="both"/>
        <w:outlineLvl w:val="1"/>
        <w:rPr>
          <w:sz w:val="30"/>
          <w:szCs w:val="30"/>
        </w:rPr>
      </w:pPr>
    </w:p>
    <w:p w:rsidP="00EF3E50" w:rsidR="00EF3E50" w:rsidRDefault="00EF3E50" w:rsidRPr="00C674DB">
      <w:pPr>
        <w:widowControl w:val="false"/>
        <w:autoSpaceDE w:val="false"/>
        <w:autoSpaceDN w:val="false"/>
        <w:adjustRightInd w:val="false"/>
        <w:spacing w:line="192" w:lineRule="auto"/>
        <w:jc w:val="both"/>
        <w:outlineLvl w:val="1"/>
        <w:rPr>
          <w:sz w:val="30"/>
          <w:szCs w:val="30"/>
        </w:rPr>
      </w:pPr>
    </w:p>
    <w:p w:rsidP="00230C08" w:rsidR="00230C08" w:rsidRDefault="00C674DB">
      <w:pPr>
        <w:widowControl w:val="false"/>
        <w:autoSpaceDE w:val="false"/>
        <w:autoSpaceDN w:val="false"/>
        <w:adjustRightInd w:val="false"/>
        <w:spacing w:line="192" w:lineRule="auto"/>
        <w:jc w:val="both"/>
        <w:outlineLvl w:val="1"/>
        <w:rPr>
          <w:sz w:val="30"/>
          <w:szCs w:val="30"/>
        </w:rPr>
      </w:pPr>
      <w:r w:rsidRPr="00C674DB">
        <w:rPr>
          <w:sz w:val="30"/>
          <w:szCs w:val="30"/>
        </w:rPr>
        <w:t>Глава</w:t>
      </w:r>
      <w:r w:rsidR="00230C08" w:rsidRPr="00C674DB">
        <w:rPr>
          <w:sz w:val="30"/>
          <w:szCs w:val="30"/>
        </w:rPr>
        <w:t xml:space="preserve"> города </w:t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="00230C08" w:rsidRPr="00C674DB">
        <w:rPr>
          <w:sz w:val="30"/>
          <w:szCs w:val="30"/>
        </w:rPr>
        <w:tab/>
      </w:r>
      <w:r w:rsidRPr="00C674DB">
        <w:rPr>
          <w:sz w:val="30"/>
          <w:szCs w:val="30"/>
        </w:rPr>
        <w:t xml:space="preserve"> </w:t>
      </w:r>
      <w:r w:rsidR="004B19E6" w:rsidRPr="00C674DB">
        <w:rPr>
          <w:sz w:val="30"/>
          <w:szCs w:val="30"/>
        </w:rPr>
        <w:t xml:space="preserve"> </w:t>
      </w:r>
      <w:r w:rsidRPr="00C674DB">
        <w:rPr>
          <w:sz w:val="30"/>
          <w:szCs w:val="30"/>
        </w:rPr>
        <w:t>С.В. Верещагин</w:t>
      </w:r>
    </w:p>
    <w:p w:rsidP="00230C08" w:rsidR="000F7C8E" w:rsidRDefault="000F7C8E">
      <w:pPr>
        <w:widowControl w:val="false"/>
        <w:autoSpaceDE w:val="false"/>
        <w:autoSpaceDN w:val="false"/>
        <w:adjustRightInd w:val="false"/>
        <w:spacing w:line="192" w:lineRule="auto"/>
        <w:jc w:val="both"/>
        <w:outlineLvl w:val="1"/>
        <w:rPr>
          <w:sz w:val="30"/>
          <w:szCs w:val="30"/>
        </w:rPr>
      </w:pPr>
    </w:p>
    <w:p w:rsidP="00230C08" w:rsidR="000F7C8E" w:rsidRDefault="000F7C8E" w:rsidRPr="00C674DB">
      <w:pPr>
        <w:widowControl w:val="false"/>
        <w:autoSpaceDE w:val="false"/>
        <w:autoSpaceDN w:val="false"/>
        <w:adjustRightInd w:val="false"/>
        <w:spacing w:line="192" w:lineRule="auto"/>
        <w:jc w:val="both"/>
        <w:outlineLvl w:val="1"/>
        <w:rPr>
          <w:sz w:val="30"/>
          <w:szCs w:val="30"/>
        </w:rPr>
      </w:pPr>
    </w:p>
    <w:sectPr w:rsidR="000F7C8E" w:rsidRPr="00C674DB" w:rsidSect="000F7C8E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E15CA" w:rsidP="00020185" w:rsidRDefault="007E15CA">
      <w:r>
        <w:separator/>
      </w:r>
    </w:p>
  </w:endnote>
  <w:endnote w:type="continuationSeparator" w:id="0">
    <w:p w:rsidR="007E15CA" w:rsidP="00020185" w:rsidRDefault="007E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E15CA" w:rsidP="00020185" w:rsidRDefault="007E15CA">
      <w:r>
        <w:separator/>
      </w:r>
    </w:p>
  </w:footnote>
  <w:footnote w:type="continuationSeparator" w:id="0">
    <w:p w:rsidR="007E15CA" w:rsidP="00020185" w:rsidRDefault="007E15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9E0FC1" w:rsidR="00C136E8" w:rsidP="009E0FC1" w:rsidRDefault="00C136E8">
    <w:pPr>
      <w:pStyle w:val="a4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Pr="005A2AF5" w:rsidR="005A2AF5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3E2"/>
    <w:multiLevelType w:val="hybridMultilevel"/>
    <w:tmpl w:val="C53AB42A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162A0C"/>
    <w:multiLevelType w:val="hybridMultilevel"/>
    <w:tmpl w:val="99CA8504"/>
    <w:lvl w:ilvl="0" w:tplc="0D166192">
      <w:start w:val="2"/>
      <w:numFmt w:val="decimal"/>
      <w:lvlText w:val="%1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2">
    <w:nsid w:val="0BFC021F"/>
    <w:multiLevelType w:val="hybridMultilevel"/>
    <w:tmpl w:val="297E146A"/>
    <w:lvl w:ilvl="0" w:tplc="DEE6C3D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5B60DA"/>
    <w:multiLevelType w:val="hybridMultilevel"/>
    <w:tmpl w:val="615C8120"/>
    <w:lvl w:ilvl="0" w:tplc="9D06724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A57D29"/>
    <w:multiLevelType w:val="hybridMultilevel"/>
    <w:tmpl w:val="6D04BA64"/>
    <w:lvl w:ilvl="0" w:tplc="4328D92E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6F31906"/>
    <w:multiLevelType w:val="hybridMultilevel"/>
    <w:tmpl w:val="77EE68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285BF8"/>
    <w:multiLevelType w:val="hybridMultilevel"/>
    <w:tmpl w:val="0CEE7B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4E4A72"/>
    <w:multiLevelType w:val="multilevel"/>
    <w:tmpl w:val="512682E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>
    <w:nsid w:val="2E4138F4"/>
    <w:multiLevelType w:val="multilevel"/>
    <w:tmpl w:val="512682E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9">
    <w:nsid w:val="39E66DC1"/>
    <w:multiLevelType w:val="hybridMultilevel"/>
    <w:tmpl w:val="A4A021C8"/>
    <w:lvl w:ilvl="0" w:tplc="8C8C713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DBD4764"/>
    <w:multiLevelType w:val="hybridMultilevel"/>
    <w:tmpl w:val="5E544B04"/>
    <w:lvl w:ilvl="0" w:tplc="7AA2F54E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D4FF6"/>
    <w:multiLevelType w:val="hybridMultilevel"/>
    <w:tmpl w:val="6A7A265E"/>
    <w:lvl w:ilvl="0" w:tplc="75D62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D50DDC"/>
    <w:multiLevelType w:val="hybridMultilevel"/>
    <w:tmpl w:val="FE70C8E4"/>
    <w:lvl w:ilvl="0" w:tplc="54B05902">
      <w:start w:val="1"/>
      <w:numFmt w:val="decimal"/>
      <w:lvlText w:val="%1)"/>
      <w:lvlJc w:val="left"/>
      <w:pPr>
        <w:ind w:left="567" w:firstLine="14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04F3CC3"/>
    <w:multiLevelType w:val="hybridMultilevel"/>
    <w:tmpl w:val="A17CBF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ECD1C93"/>
    <w:multiLevelType w:val="multilevel"/>
    <w:tmpl w:val="512682E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>
    <w:nsid w:val="6DFD4D7D"/>
    <w:multiLevelType w:val="hybridMultilevel"/>
    <w:tmpl w:val="2DA68E22"/>
    <w:lvl w:ilvl="0" w:tplc="40E625BC">
      <w:start w:val="1"/>
      <w:numFmt w:val="decimal"/>
      <w:lvlText w:val="%1."/>
      <w:lvlJc w:val="left"/>
      <w:pPr>
        <w:ind w:left="1699" w:hanging="990"/>
      </w:pPr>
      <w:rPr>
        <w:rFonts w:eastAsia="Times New Roman" w:cs="Times New Roman" w:hint="default"/>
      </w:rPr>
    </w:lvl>
    <w:lvl w:ilvl="1" w:tplc="16BECB30">
      <w:start w:val="2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72626964"/>
    <w:multiLevelType w:val="hybridMultilevel"/>
    <w:tmpl w:val="BBD20E02"/>
    <w:lvl w:ilvl="0" w:tplc="C93CB9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7FD676F2"/>
    <w:multiLevelType w:val="hybridMultilevel"/>
    <w:tmpl w:val="39DE52F2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2"/>
  </w:num>
  <w:num w:numId="5">
    <w:abstractNumId w:val="5"/>
  </w:num>
  <w:num w:numId="6">
    <w:abstractNumId w:val="6"/>
  </w:num>
  <w:num w:numId="7">
    <w:abstractNumId w:val="0"/>
  </w:num>
  <w:num w:numId="8">
    <w:abstractNumId w:val="17"/>
  </w:num>
  <w:num w:numId="9">
    <w:abstractNumId w:val="16"/>
  </w:num>
  <w:num w:numId="10">
    <w:abstractNumId w:val="4"/>
  </w:num>
  <w:num w:numId="11">
    <w:abstractNumId w:val="15"/>
  </w:num>
  <w:num w:numId="12">
    <w:abstractNumId w:val="9"/>
  </w:num>
  <w:num w:numId="13">
    <w:abstractNumId w:val="3"/>
  </w:num>
  <w:num w:numId="14">
    <w:abstractNumId w:val="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11"/>
  </w:num>
  <w:num w:numId="19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3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D4"/>
    <w:rsid w:val="00007AC1"/>
    <w:rsid w:val="00020185"/>
    <w:rsid w:val="00024819"/>
    <w:rsid w:val="00030ABD"/>
    <w:rsid w:val="000371EB"/>
    <w:rsid w:val="0004007C"/>
    <w:rsid w:val="0004121D"/>
    <w:rsid w:val="0004243B"/>
    <w:rsid w:val="0005100A"/>
    <w:rsid w:val="00053EBA"/>
    <w:rsid w:val="00056597"/>
    <w:rsid w:val="00056772"/>
    <w:rsid w:val="00061409"/>
    <w:rsid w:val="00061B58"/>
    <w:rsid w:val="0006619D"/>
    <w:rsid w:val="00070159"/>
    <w:rsid w:val="000710A4"/>
    <w:rsid w:val="00074955"/>
    <w:rsid w:val="000800B9"/>
    <w:rsid w:val="00081C9C"/>
    <w:rsid w:val="00087AE1"/>
    <w:rsid w:val="00096928"/>
    <w:rsid w:val="00097695"/>
    <w:rsid w:val="00097CF6"/>
    <w:rsid w:val="000A07BB"/>
    <w:rsid w:val="000A18BC"/>
    <w:rsid w:val="000A2BD4"/>
    <w:rsid w:val="000A35DC"/>
    <w:rsid w:val="000A404E"/>
    <w:rsid w:val="000A45EA"/>
    <w:rsid w:val="000B006F"/>
    <w:rsid w:val="000B3705"/>
    <w:rsid w:val="000B4A5C"/>
    <w:rsid w:val="000C4F76"/>
    <w:rsid w:val="000C78EB"/>
    <w:rsid w:val="000D7D59"/>
    <w:rsid w:val="000E1872"/>
    <w:rsid w:val="000E34D4"/>
    <w:rsid w:val="000E4C2C"/>
    <w:rsid w:val="000E6D0C"/>
    <w:rsid w:val="000F0356"/>
    <w:rsid w:val="000F5ED8"/>
    <w:rsid w:val="000F7C8E"/>
    <w:rsid w:val="0010008A"/>
    <w:rsid w:val="00104208"/>
    <w:rsid w:val="0011143B"/>
    <w:rsid w:val="00121EA1"/>
    <w:rsid w:val="001256BE"/>
    <w:rsid w:val="001257B7"/>
    <w:rsid w:val="001324E6"/>
    <w:rsid w:val="00134EA3"/>
    <w:rsid w:val="001359F4"/>
    <w:rsid w:val="00141110"/>
    <w:rsid w:val="00141812"/>
    <w:rsid w:val="00143C2B"/>
    <w:rsid w:val="00144FD1"/>
    <w:rsid w:val="00146486"/>
    <w:rsid w:val="001474D3"/>
    <w:rsid w:val="001605F1"/>
    <w:rsid w:val="001633B2"/>
    <w:rsid w:val="00177539"/>
    <w:rsid w:val="0017761B"/>
    <w:rsid w:val="00181C18"/>
    <w:rsid w:val="001832A0"/>
    <w:rsid w:val="001835A4"/>
    <w:rsid w:val="00184FCA"/>
    <w:rsid w:val="001864FD"/>
    <w:rsid w:val="0019483F"/>
    <w:rsid w:val="00195B1A"/>
    <w:rsid w:val="001B3B12"/>
    <w:rsid w:val="001C13A1"/>
    <w:rsid w:val="001C209D"/>
    <w:rsid w:val="001D0628"/>
    <w:rsid w:val="001D3F91"/>
    <w:rsid w:val="001E1519"/>
    <w:rsid w:val="001E48EE"/>
    <w:rsid w:val="001E5497"/>
    <w:rsid w:val="001F366F"/>
    <w:rsid w:val="002028DA"/>
    <w:rsid w:val="00206A45"/>
    <w:rsid w:val="00207702"/>
    <w:rsid w:val="0022188E"/>
    <w:rsid w:val="002223CF"/>
    <w:rsid w:val="002243BA"/>
    <w:rsid w:val="00230C08"/>
    <w:rsid w:val="00231C9B"/>
    <w:rsid w:val="00242F5A"/>
    <w:rsid w:val="00251BFC"/>
    <w:rsid w:val="00255785"/>
    <w:rsid w:val="00255A65"/>
    <w:rsid w:val="00260D0B"/>
    <w:rsid w:val="00261DB0"/>
    <w:rsid w:val="002655FD"/>
    <w:rsid w:val="00265AFE"/>
    <w:rsid w:val="0027080B"/>
    <w:rsid w:val="00276CD7"/>
    <w:rsid w:val="00287F6C"/>
    <w:rsid w:val="00290977"/>
    <w:rsid w:val="00290DAA"/>
    <w:rsid w:val="0029149B"/>
    <w:rsid w:val="00291E9A"/>
    <w:rsid w:val="002A5934"/>
    <w:rsid w:val="002A6F5A"/>
    <w:rsid w:val="002C3F7B"/>
    <w:rsid w:val="002C5613"/>
    <w:rsid w:val="002D1B2C"/>
    <w:rsid w:val="002D338B"/>
    <w:rsid w:val="002D3A09"/>
    <w:rsid w:val="002D3D44"/>
    <w:rsid w:val="002D40CC"/>
    <w:rsid w:val="002E1C7E"/>
    <w:rsid w:val="002E46B7"/>
    <w:rsid w:val="002E6352"/>
    <w:rsid w:val="002E7ED2"/>
    <w:rsid w:val="002F13E0"/>
    <w:rsid w:val="002F1BBA"/>
    <w:rsid w:val="00301CE9"/>
    <w:rsid w:val="00306E89"/>
    <w:rsid w:val="003124A4"/>
    <w:rsid w:val="00330318"/>
    <w:rsid w:val="00332026"/>
    <w:rsid w:val="0033741D"/>
    <w:rsid w:val="00342B09"/>
    <w:rsid w:val="00343960"/>
    <w:rsid w:val="00344B8C"/>
    <w:rsid w:val="00346E5D"/>
    <w:rsid w:val="003538A7"/>
    <w:rsid w:val="00356DA6"/>
    <w:rsid w:val="0036524D"/>
    <w:rsid w:val="00366137"/>
    <w:rsid w:val="00367CC2"/>
    <w:rsid w:val="003723B5"/>
    <w:rsid w:val="003764DE"/>
    <w:rsid w:val="00382328"/>
    <w:rsid w:val="003A4010"/>
    <w:rsid w:val="003A69B4"/>
    <w:rsid w:val="003B4CA3"/>
    <w:rsid w:val="003C23CC"/>
    <w:rsid w:val="003C3FE7"/>
    <w:rsid w:val="003D636A"/>
    <w:rsid w:val="003E2FC6"/>
    <w:rsid w:val="003E73EA"/>
    <w:rsid w:val="003E7761"/>
    <w:rsid w:val="003F69FC"/>
    <w:rsid w:val="003F7D47"/>
    <w:rsid w:val="0040240A"/>
    <w:rsid w:val="00407749"/>
    <w:rsid w:val="0041262C"/>
    <w:rsid w:val="00413828"/>
    <w:rsid w:val="0041394E"/>
    <w:rsid w:val="004151B2"/>
    <w:rsid w:val="00415218"/>
    <w:rsid w:val="004164F4"/>
    <w:rsid w:val="004238A6"/>
    <w:rsid w:val="00427CC5"/>
    <w:rsid w:val="0043400C"/>
    <w:rsid w:val="00435271"/>
    <w:rsid w:val="00436720"/>
    <w:rsid w:val="004371A8"/>
    <w:rsid w:val="004412AF"/>
    <w:rsid w:val="00446E3F"/>
    <w:rsid w:val="004619CD"/>
    <w:rsid w:val="004674B6"/>
    <w:rsid w:val="00482299"/>
    <w:rsid w:val="0048324D"/>
    <w:rsid w:val="0049100E"/>
    <w:rsid w:val="004960EA"/>
    <w:rsid w:val="004A0E6C"/>
    <w:rsid w:val="004A555C"/>
    <w:rsid w:val="004A6E92"/>
    <w:rsid w:val="004B006B"/>
    <w:rsid w:val="004B19E6"/>
    <w:rsid w:val="004B5499"/>
    <w:rsid w:val="004C5F82"/>
    <w:rsid w:val="004D27BB"/>
    <w:rsid w:val="004D7071"/>
    <w:rsid w:val="004E3B67"/>
    <w:rsid w:val="004E3F0D"/>
    <w:rsid w:val="004E63FE"/>
    <w:rsid w:val="004F143D"/>
    <w:rsid w:val="004F2E9D"/>
    <w:rsid w:val="004F468D"/>
    <w:rsid w:val="004F7485"/>
    <w:rsid w:val="005013CB"/>
    <w:rsid w:val="005017F9"/>
    <w:rsid w:val="00505EB9"/>
    <w:rsid w:val="00513BF1"/>
    <w:rsid w:val="0051504E"/>
    <w:rsid w:val="005178F1"/>
    <w:rsid w:val="00517F59"/>
    <w:rsid w:val="00521E7F"/>
    <w:rsid w:val="00522F3E"/>
    <w:rsid w:val="00524418"/>
    <w:rsid w:val="00531C5F"/>
    <w:rsid w:val="00534B4A"/>
    <w:rsid w:val="00536A56"/>
    <w:rsid w:val="00541A94"/>
    <w:rsid w:val="00544A45"/>
    <w:rsid w:val="00555B58"/>
    <w:rsid w:val="00576D45"/>
    <w:rsid w:val="005867D0"/>
    <w:rsid w:val="00593E65"/>
    <w:rsid w:val="005953A4"/>
    <w:rsid w:val="005A2AF5"/>
    <w:rsid w:val="005B4D00"/>
    <w:rsid w:val="005C0C3D"/>
    <w:rsid w:val="005C1147"/>
    <w:rsid w:val="005C37C2"/>
    <w:rsid w:val="005C5AE6"/>
    <w:rsid w:val="005C77F0"/>
    <w:rsid w:val="005E2B4A"/>
    <w:rsid w:val="00601F6A"/>
    <w:rsid w:val="0061283E"/>
    <w:rsid w:val="00613E3B"/>
    <w:rsid w:val="00613E5D"/>
    <w:rsid w:val="00614F3B"/>
    <w:rsid w:val="0062491C"/>
    <w:rsid w:val="00641D66"/>
    <w:rsid w:val="0066054C"/>
    <w:rsid w:val="00661A99"/>
    <w:rsid w:val="00664164"/>
    <w:rsid w:val="00664672"/>
    <w:rsid w:val="006759E2"/>
    <w:rsid w:val="0067717B"/>
    <w:rsid w:val="00687413"/>
    <w:rsid w:val="00692655"/>
    <w:rsid w:val="00693258"/>
    <w:rsid w:val="006B2528"/>
    <w:rsid w:val="006B3973"/>
    <w:rsid w:val="006B5C2C"/>
    <w:rsid w:val="006C14A6"/>
    <w:rsid w:val="006C4AC5"/>
    <w:rsid w:val="006D69F3"/>
    <w:rsid w:val="006E3574"/>
    <w:rsid w:val="006E585F"/>
    <w:rsid w:val="006F3910"/>
    <w:rsid w:val="006F5397"/>
    <w:rsid w:val="007020BF"/>
    <w:rsid w:val="007050CB"/>
    <w:rsid w:val="00710BDF"/>
    <w:rsid w:val="0071652F"/>
    <w:rsid w:val="00722F39"/>
    <w:rsid w:val="00724F68"/>
    <w:rsid w:val="0072569D"/>
    <w:rsid w:val="00727868"/>
    <w:rsid w:val="00727ED4"/>
    <w:rsid w:val="00731DDB"/>
    <w:rsid w:val="00740FD6"/>
    <w:rsid w:val="007421A4"/>
    <w:rsid w:val="007607C0"/>
    <w:rsid w:val="007668C5"/>
    <w:rsid w:val="007840CB"/>
    <w:rsid w:val="00785601"/>
    <w:rsid w:val="007906D7"/>
    <w:rsid w:val="00792472"/>
    <w:rsid w:val="00792917"/>
    <w:rsid w:val="00794A12"/>
    <w:rsid w:val="007A1830"/>
    <w:rsid w:val="007A3EEE"/>
    <w:rsid w:val="007A447B"/>
    <w:rsid w:val="007A5B5A"/>
    <w:rsid w:val="007D1C76"/>
    <w:rsid w:val="007D3EAF"/>
    <w:rsid w:val="007D46DE"/>
    <w:rsid w:val="007E15CA"/>
    <w:rsid w:val="007E56FB"/>
    <w:rsid w:val="007F104F"/>
    <w:rsid w:val="008055EC"/>
    <w:rsid w:val="008103D4"/>
    <w:rsid w:val="0081468E"/>
    <w:rsid w:val="0081500C"/>
    <w:rsid w:val="00825CDE"/>
    <w:rsid w:val="00826480"/>
    <w:rsid w:val="00836A22"/>
    <w:rsid w:val="00837941"/>
    <w:rsid w:val="008407D4"/>
    <w:rsid w:val="00841BD1"/>
    <w:rsid w:val="00847A69"/>
    <w:rsid w:val="00851057"/>
    <w:rsid w:val="0085555A"/>
    <w:rsid w:val="008558CF"/>
    <w:rsid w:val="00866118"/>
    <w:rsid w:val="0088434C"/>
    <w:rsid w:val="008903E3"/>
    <w:rsid w:val="008911F4"/>
    <w:rsid w:val="0089305F"/>
    <w:rsid w:val="008A2311"/>
    <w:rsid w:val="008A3826"/>
    <w:rsid w:val="008A5BB8"/>
    <w:rsid w:val="008A7425"/>
    <w:rsid w:val="008A768D"/>
    <w:rsid w:val="008A7AAB"/>
    <w:rsid w:val="008A7B59"/>
    <w:rsid w:val="008C5207"/>
    <w:rsid w:val="008C76FE"/>
    <w:rsid w:val="008D0358"/>
    <w:rsid w:val="008D3349"/>
    <w:rsid w:val="008D4718"/>
    <w:rsid w:val="008D7155"/>
    <w:rsid w:val="008F3186"/>
    <w:rsid w:val="008F4B71"/>
    <w:rsid w:val="008F6132"/>
    <w:rsid w:val="009011F9"/>
    <w:rsid w:val="00903E83"/>
    <w:rsid w:val="00910F0E"/>
    <w:rsid w:val="0091390F"/>
    <w:rsid w:val="00920E40"/>
    <w:rsid w:val="00922646"/>
    <w:rsid w:val="00925609"/>
    <w:rsid w:val="009268FB"/>
    <w:rsid w:val="00931C8F"/>
    <w:rsid w:val="00934F59"/>
    <w:rsid w:val="00936BF2"/>
    <w:rsid w:val="009421A9"/>
    <w:rsid w:val="00963DEF"/>
    <w:rsid w:val="00977D5F"/>
    <w:rsid w:val="00987558"/>
    <w:rsid w:val="00995C28"/>
    <w:rsid w:val="009966CB"/>
    <w:rsid w:val="009A57F0"/>
    <w:rsid w:val="009B11BC"/>
    <w:rsid w:val="009B53DC"/>
    <w:rsid w:val="009C0BB8"/>
    <w:rsid w:val="009C3D26"/>
    <w:rsid w:val="009C6BA5"/>
    <w:rsid w:val="009D15FC"/>
    <w:rsid w:val="009D1E6D"/>
    <w:rsid w:val="009D60AD"/>
    <w:rsid w:val="009D748E"/>
    <w:rsid w:val="009E0FC1"/>
    <w:rsid w:val="009E1FED"/>
    <w:rsid w:val="009E4C5B"/>
    <w:rsid w:val="009F295F"/>
    <w:rsid w:val="009F61C2"/>
    <w:rsid w:val="009F6E56"/>
    <w:rsid w:val="00A0685C"/>
    <w:rsid w:val="00A12E87"/>
    <w:rsid w:val="00A143B7"/>
    <w:rsid w:val="00A23B5E"/>
    <w:rsid w:val="00A34D98"/>
    <w:rsid w:val="00A37904"/>
    <w:rsid w:val="00A448E8"/>
    <w:rsid w:val="00A56736"/>
    <w:rsid w:val="00A5699F"/>
    <w:rsid w:val="00A56EC5"/>
    <w:rsid w:val="00A6174F"/>
    <w:rsid w:val="00A64003"/>
    <w:rsid w:val="00A648DA"/>
    <w:rsid w:val="00A70F91"/>
    <w:rsid w:val="00A84F81"/>
    <w:rsid w:val="00AB10C0"/>
    <w:rsid w:val="00AB783B"/>
    <w:rsid w:val="00AC1358"/>
    <w:rsid w:val="00AC691E"/>
    <w:rsid w:val="00AC7738"/>
    <w:rsid w:val="00AE0540"/>
    <w:rsid w:val="00AE36F4"/>
    <w:rsid w:val="00AE569F"/>
    <w:rsid w:val="00AE5E73"/>
    <w:rsid w:val="00AF2770"/>
    <w:rsid w:val="00AF505D"/>
    <w:rsid w:val="00B01202"/>
    <w:rsid w:val="00B03DF2"/>
    <w:rsid w:val="00B075CE"/>
    <w:rsid w:val="00B154FD"/>
    <w:rsid w:val="00B1761C"/>
    <w:rsid w:val="00B25CC7"/>
    <w:rsid w:val="00B3392F"/>
    <w:rsid w:val="00B34498"/>
    <w:rsid w:val="00B36720"/>
    <w:rsid w:val="00B37DF7"/>
    <w:rsid w:val="00B42864"/>
    <w:rsid w:val="00B42DBC"/>
    <w:rsid w:val="00B46020"/>
    <w:rsid w:val="00B468C9"/>
    <w:rsid w:val="00B53937"/>
    <w:rsid w:val="00B65A57"/>
    <w:rsid w:val="00B6644A"/>
    <w:rsid w:val="00B66534"/>
    <w:rsid w:val="00B721BE"/>
    <w:rsid w:val="00B81D3C"/>
    <w:rsid w:val="00B856FC"/>
    <w:rsid w:val="00B87D04"/>
    <w:rsid w:val="00B93DD6"/>
    <w:rsid w:val="00B958D2"/>
    <w:rsid w:val="00B96610"/>
    <w:rsid w:val="00BA036E"/>
    <w:rsid w:val="00BA24DC"/>
    <w:rsid w:val="00BA3CF8"/>
    <w:rsid w:val="00BA4954"/>
    <w:rsid w:val="00BB36B4"/>
    <w:rsid w:val="00BC0C20"/>
    <w:rsid w:val="00BC2183"/>
    <w:rsid w:val="00BC2926"/>
    <w:rsid w:val="00BC56D2"/>
    <w:rsid w:val="00BD5F6F"/>
    <w:rsid w:val="00BE155B"/>
    <w:rsid w:val="00BE4240"/>
    <w:rsid w:val="00BE4516"/>
    <w:rsid w:val="00BF07E3"/>
    <w:rsid w:val="00BF2766"/>
    <w:rsid w:val="00BF322D"/>
    <w:rsid w:val="00BF3A75"/>
    <w:rsid w:val="00C06028"/>
    <w:rsid w:val="00C06979"/>
    <w:rsid w:val="00C10DC6"/>
    <w:rsid w:val="00C11B07"/>
    <w:rsid w:val="00C136E8"/>
    <w:rsid w:val="00C144CF"/>
    <w:rsid w:val="00C20A3F"/>
    <w:rsid w:val="00C2497B"/>
    <w:rsid w:val="00C36100"/>
    <w:rsid w:val="00C42DDB"/>
    <w:rsid w:val="00C43036"/>
    <w:rsid w:val="00C468B0"/>
    <w:rsid w:val="00C52080"/>
    <w:rsid w:val="00C52C7A"/>
    <w:rsid w:val="00C5400B"/>
    <w:rsid w:val="00C565A0"/>
    <w:rsid w:val="00C64212"/>
    <w:rsid w:val="00C674DB"/>
    <w:rsid w:val="00C67F9E"/>
    <w:rsid w:val="00C75C62"/>
    <w:rsid w:val="00C97A59"/>
    <w:rsid w:val="00CA0BE0"/>
    <w:rsid w:val="00CA3AC3"/>
    <w:rsid w:val="00CA4383"/>
    <w:rsid w:val="00CA446A"/>
    <w:rsid w:val="00CB4524"/>
    <w:rsid w:val="00CC2337"/>
    <w:rsid w:val="00CD3E92"/>
    <w:rsid w:val="00CE56F3"/>
    <w:rsid w:val="00CE758E"/>
    <w:rsid w:val="00CF7B79"/>
    <w:rsid w:val="00D04CBB"/>
    <w:rsid w:val="00D052DE"/>
    <w:rsid w:val="00D11444"/>
    <w:rsid w:val="00D21D50"/>
    <w:rsid w:val="00D36B82"/>
    <w:rsid w:val="00D402CE"/>
    <w:rsid w:val="00D4071A"/>
    <w:rsid w:val="00D40BF2"/>
    <w:rsid w:val="00D4366C"/>
    <w:rsid w:val="00D568E4"/>
    <w:rsid w:val="00D62FD0"/>
    <w:rsid w:val="00D72E50"/>
    <w:rsid w:val="00D75015"/>
    <w:rsid w:val="00D760FA"/>
    <w:rsid w:val="00D77352"/>
    <w:rsid w:val="00D8478E"/>
    <w:rsid w:val="00D853EF"/>
    <w:rsid w:val="00D931DF"/>
    <w:rsid w:val="00DA0D6F"/>
    <w:rsid w:val="00DA2410"/>
    <w:rsid w:val="00DA5350"/>
    <w:rsid w:val="00DC168C"/>
    <w:rsid w:val="00DC3436"/>
    <w:rsid w:val="00DD325B"/>
    <w:rsid w:val="00DE1FB6"/>
    <w:rsid w:val="00DE68BD"/>
    <w:rsid w:val="00DF3BD8"/>
    <w:rsid w:val="00E002BF"/>
    <w:rsid w:val="00E00E29"/>
    <w:rsid w:val="00E04267"/>
    <w:rsid w:val="00E104F2"/>
    <w:rsid w:val="00E163A7"/>
    <w:rsid w:val="00E17E1D"/>
    <w:rsid w:val="00E211CF"/>
    <w:rsid w:val="00E25058"/>
    <w:rsid w:val="00E269B0"/>
    <w:rsid w:val="00E35012"/>
    <w:rsid w:val="00E41E84"/>
    <w:rsid w:val="00E47678"/>
    <w:rsid w:val="00E50C70"/>
    <w:rsid w:val="00E50FE6"/>
    <w:rsid w:val="00E53B8C"/>
    <w:rsid w:val="00E60871"/>
    <w:rsid w:val="00E64A70"/>
    <w:rsid w:val="00E65B48"/>
    <w:rsid w:val="00E671DD"/>
    <w:rsid w:val="00E73009"/>
    <w:rsid w:val="00EA1379"/>
    <w:rsid w:val="00EA2FB9"/>
    <w:rsid w:val="00EA34FF"/>
    <w:rsid w:val="00EA736C"/>
    <w:rsid w:val="00EB2613"/>
    <w:rsid w:val="00EC2306"/>
    <w:rsid w:val="00EC76AE"/>
    <w:rsid w:val="00ED568D"/>
    <w:rsid w:val="00EE6087"/>
    <w:rsid w:val="00EF10D2"/>
    <w:rsid w:val="00EF3E50"/>
    <w:rsid w:val="00EF4140"/>
    <w:rsid w:val="00EF4CB7"/>
    <w:rsid w:val="00F0229A"/>
    <w:rsid w:val="00F035EF"/>
    <w:rsid w:val="00F06575"/>
    <w:rsid w:val="00F12E61"/>
    <w:rsid w:val="00F137D5"/>
    <w:rsid w:val="00F237F9"/>
    <w:rsid w:val="00F25017"/>
    <w:rsid w:val="00F26317"/>
    <w:rsid w:val="00F26B10"/>
    <w:rsid w:val="00F30BBC"/>
    <w:rsid w:val="00F51A4D"/>
    <w:rsid w:val="00F54B1A"/>
    <w:rsid w:val="00F56D56"/>
    <w:rsid w:val="00F6194C"/>
    <w:rsid w:val="00F72162"/>
    <w:rsid w:val="00F8040F"/>
    <w:rsid w:val="00F920E2"/>
    <w:rsid w:val="00FA52AD"/>
    <w:rsid w:val="00FB054D"/>
    <w:rsid w:val="00FB29B3"/>
    <w:rsid w:val="00FB43A6"/>
    <w:rsid w:val="00FB7567"/>
    <w:rsid w:val="00FC7815"/>
    <w:rsid w:val="00FE3A33"/>
    <w:rsid w:val="00FE53AD"/>
    <w:rsid w:val="00FE731A"/>
    <w:rsid w:val="00FF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A2BD4"/>
    <w:rPr>
      <w:rFonts w:ascii="Times New Roman" w:hAnsi="Times New Roman" w:eastAsia="Times New Roman"/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uiPriority w:val="99"/>
    <w:rsid w:val="000A2BD4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a3">
    <w:name w:val="List Paragraph"/>
    <w:basedOn w:val="a"/>
    <w:uiPriority w:val="99"/>
    <w:qFormat/>
    <w:rsid w:val="000A2BD4"/>
    <w:pPr>
      <w:ind w:left="720"/>
      <w:contextualSpacing/>
    </w:pPr>
  </w:style>
  <w:style w:type="character" w:styleId="style91" w:customStyle="true">
    <w:name w:val="style91"/>
    <w:uiPriority w:val="99"/>
    <w:rsid w:val="002D40CC"/>
    <w:rPr>
      <w:rFonts w:cs="Times New Roman"/>
      <w:sz w:val="21"/>
      <w:szCs w:val="21"/>
    </w:rPr>
  </w:style>
  <w:style w:type="paragraph" w:styleId="a4">
    <w:name w:val="header"/>
    <w:basedOn w:val="a"/>
    <w:link w:val="a5"/>
    <w:uiPriority w:val="99"/>
    <w:rsid w:val="00020185"/>
    <w:pPr>
      <w:tabs>
        <w:tab w:val="center" w:pos="4677"/>
        <w:tab w:val="right" w:pos="9355"/>
      </w:tabs>
    </w:pPr>
    <w:rPr>
      <w:rFonts w:eastAsia="Calibri"/>
      <w:lang w:val="x-none" w:eastAsia="x-none"/>
    </w:rPr>
  </w:style>
  <w:style w:type="character" w:styleId="a5" w:customStyle="true">
    <w:name w:val="Верхний колонтитул Знак"/>
    <w:link w:val="a4"/>
    <w:uiPriority w:val="99"/>
    <w:locked/>
    <w:rsid w:val="00020185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020185"/>
    <w:pPr>
      <w:tabs>
        <w:tab w:val="center" w:pos="4677"/>
        <w:tab w:val="right" w:pos="9355"/>
      </w:tabs>
    </w:pPr>
    <w:rPr>
      <w:rFonts w:eastAsia="Calibri"/>
      <w:lang w:val="x-none" w:eastAsia="x-none"/>
    </w:rPr>
  </w:style>
  <w:style w:type="character" w:styleId="a7" w:customStyle="true">
    <w:name w:val="Нижний колонтитул Знак"/>
    <w:link w:val="a6"/>
    <w:uiPriority w:val="99"/>
    <w:semiHidden/>
    <w:locked/>
    <w:rsid w:val="00020185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E50FE6"/>
    <w:rPr>
      <w:rFonts w:ascii="Tahoma" w:hAnsi="Tahoma" w:eastAsia="Calibri"/>
      <w:sz w:val="16"/>
      <w:szCs w:val="16"/>
      <w:lang w:val="x-none" w:eastAsia="x-none"/>
    </w:rPr>
  </w:style>
  <w:style w:type="character" w:styleId="a9" w:customStyle="true">
    <w:name w:val="Текст выноски Знак"/>
    <w:link w:val="a8"/>
    <w:uiPriority w:val="99"/>
    <w:semiHidden/>
    <w:locked/>
    <w:rsid w:val="00E50FE6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DE68BD"/>
    <w:rPr>
      <w:rFonts w:ascii="Times New Roman" w:hAnsi="Times New Roman" w:cs="Times New Roman"/>
      <w:color w:val="0000FF"/>
      <w:u w:val="single"/>
    </w:rPr>
  </w:style>
  <w:style w:type="paragraph" w:styleId="Style15" w:customStyle="true">
    <w:name w:val="Style15"/>
    <w:basedOn w:val="a"/>
    <w:uiPriority w:val="99"/>
    <w:rsid w:val="00BF322D"/>
    <w:pPr>
      <w:widowControl w:val="false"/>
      <w:autoSpaceDE w:val="false"/>
      <w:autoSpaceDN w:val="false"/>
      <w:adjustRightInd w:val="false"/>
    </w:pPr>
    <w:rPr>
      <w:rFonts w:eastAsia="Calibri"/>
    </w:rPr>
  </w:style>
  <w:style w:type="paragraph" w:styleId="Style29" w:customStyle="true">
    <w:name w:val="Style29"/>
    <w:basedOn w:val="a"/>
    <w:uiPriority w:val="99"/>
    <w:rsid w:val="00BF322D"/>
    <w:pPr>
      <w:widowControl w:val="false"/>
      <w:autoSpaceDE w:val="false"/>
      <w:autoSpaceDN w:val="false"/>
      <w:adjustRightInd w:val="false"/>
    </w:pPr>
    <w:rPr>
      <w:rFonts w:eastAsia="Calibri"/>
    </w:rPr>
  </w:style>
  <w:style w:type="paragraph" w:styleId="Style31" w:customStyle="true">
    <w:name w:val="Style31"/>
    <w:basedOn w:val="a"/>
    <w:uiPriority w:val="99"/>
    <w:rsid w:val="00BF322D"/>
    <w:pPr>
      <w:widowControl w:val="false"/>
      <w:autoSpaceDE w:val="false"/>
      <w:autoSpaceDN w:val="false"/>
      <w:adjustRightInd w:val="false"/>
      <w:spacing w:line="274" w:lineRule="exact"/>
      <w:jc w:val="center"/>
    </w:pPr>
    <w:rPr>
      <w:rFonts w:eastAsia="Calibri"/>
    </w:rPr>
  </w:style>
  <w:style w:type="character" w:styleId="FontStyle47" w:customStyle="true">
    <w:name w:val="Font Style47"/>
    <w:uiPriority w:val="99"/>
    <w:rsid w:val="00BF322D"/>
    <w:rPr>
      <w:rFonts w:ascii="Times New Roman" w:hAnsi="Times New Roman" w:cs="Times New Roman"/>
      <w:b/>
      <w:bCs/>
      <w:sz w:val="20"/>
      <w:szCs w:val="20"/>
    </w:rPr>
  </w:style>
  <w:style w:type="character" w:styleId="FontStyle49" w:customStyle="true">
    <w:name w:val="Font Style49"/>
    <w:uiPriority w:val="99"/>
    <w:rsid w:val="00BF322D"/>
    <w:rPr>
      <w:rFonts w:ascii="Times New Roman" w:hAnsi="Times New Roman" w:cs="Times New Roman"/>
      <w:sz w:val="18"/>
      <w:szCs w:val="18"/>
    </w:rPr>
  </w:style>
  <w:style w:type="paragraph" w:styleId="ConsPlusTitlePage" w:customStyle="true">
    <w:name w:val="ConsPlusTitlePage"/>
    <w:rsid w:val="00CA3AC3"/>
    <w:pPr>
      <w:widowControl w:val="false"/>
      <w:autoSpaceDE w:val="false"/>
      <w:autoSpaceDN w:val="false"/>
    </w:pPr>
    <w:rPr>
      <w:rFonts w:ascii="Tahoma" w:hAnsi="Tahoma" w:eastAsia="Times New Roman" w:cs="Tahoma"/>
    </w:rPr>
  </w:style>
  <w:style w:type="paragraph" w:styleId="consplusnormalmailrucssattributepostfix" w:customStyle="true">
    <w:name w:val="consplusnormal_mailru_css_attribute_postfix"/>
    <w:basedOn w:val="a"/>
    <w:rsid w:val="00C06979"/>
    <w:pPr>
      <w:spacing w:before="100" w:beforeAutospacing="true" w:after="100" w:afterAutospacing="true"/>
    </w:pPr>
  </w:style>
  <w:style w:type="paragraph" w:styleId="msonormalmailrucssattributepostfix" w:customStyle="true">
    <w:name w:val="msonormal_mailru_css_attribute_postfix"/>
    <w:basedOn w:val="a"/>
    <w:rsid w:val="00C06979"/>
    <w:pPr>
      <w:spacing w:before="100" w:beforeAutospacing="true" w:after="100" w:afterAutospacing="true"/>
    </w:pPr>
  </w:style>
  <w:style w:type="paragraph" w:styleId="Style1" w:customStyle="true">
    <w:name w:val="Style1"/>
    <w:basedOn w:val="a"/>
    <w:rsid w:val="00E41E84"/>
    <w:pPr>
      <w:widowControl w:val="false"/>
      <w:autoSpaceDE w:val="false"/>
      <w:autoSpaceDN w:val="false"/>
      <w:adjustRightInd w:val="false"/>
      <w:spacing w:line="202" w:lineRule="exact"/>
    </w:pPr>
  </w:style>
  <w:style w:type="paragraph" w:styleId="Style20" w:customStyle="true">
    <w:name w:val="Style20"/>
    <w:basedOn w:val="a"/>
    <w:rsid w:val="00E41E84"/>
    <w:pPr>
      <w:widowControl w:val="false"/>
      <w:autoSpaceDE w:val="false"/>
      <w:autoSpaceDN w:val="false"/>
      <w:adjustRightInd w:val="false"/>
      <w:spacing w:line="209" w:lineRule="exact"/>
      <w:jc w:val="center"/>
    </w:pPr>
  </w:style>
  <w:style w:type="character" w:styleId="FontStyle30" w:customStyle="true">
    <w:name w:val="Font Style30"/>
    <w:rsid w:val="00E41E84"/>
    <w:rPr>
      <w:rFonts w:hint="default" w:ascii="Times New Roman" w:hAnsi="Times New Roman" w:cs="Times New Roman"/>
      <w:b/>
      <w:bCs/>
      <w:sz w:val="12"/>
      <w:szCs w:val="12"/>
    </w:rPr>
  </w:style>
  <w:style w:type="character" w:styleId="FontStyle32" w:customStyle="true">
    <w:name w:val="Font Style32"/>
    <w:rsid w:val="00E41E84"/>
    <w:rPr>
      <w:rFonts w:hint="default" w:ascii="Times New Roman" w:hAnsi="Times New Roman" w:cs="Times New Roman"/>
      <w:sz w:val="12"/>
      <w:szCs w:val="12"/>
    </w:rPr>
  </w:style>
  <w:style w:type="paragraph" w:styleId="Style19" w:customStyle="true">
    <w:name w:val="Style19"/>
    <w:basedOn w:val="a"/>
    <w:rsid w:val="00E41E84"/>
    <w:pPr>
      <w:widowControl w:val="false"/>
      <w:autoSpaceDE w:val="false"/>
      <w:autoSpaceDN w:val="false"/>
      <w:adjustRightInd w:val="false"/>
    </w:pPr>
  </w:style>
  <w:style w:type="character" w:styleId="FontStyle27" w:customStyle="true">
    <w:name w:val="Font Style27"/>
    <w:rsid w:val="00E41E84"/>
    <w:rPr>
      <w:rFonts w:ascii="Times New Roman" w:hAnsi="Times New Roman" w:cs="Times New Roman"/>
      <w:b/>
      <w:bCs/>
      <w:sz w:val="22"/>
      <w:szCs w:val="22"/>
    </w:rPr>
  </w:style>
  <w:style w:type="paragraph" w:styleId="Style16" w:customStyle="true">
    <w:name w:val="Style16"/>
    <w:basedOn w:val="a"/>
    <w:rsid w:val="008A5BB8"/>
    <w:pPr>
      <w:widowControl w:val="false"/>
      <w:autoSpaceDE w:val="false"/>
      <w:autoSpaceDN w:val="false"/>
      <w:adjustRightInd w:val="false"/>
    </w:pPr>
  </w:style>
  <w:style w:type="paragraph" w:styleId="Style18" w:customStyle="true">
    <w:name w:val="Style18"/>
    <w:basedOn w:val="a"/>
    <w:rsid w:val="008A5BB8"/>
    <w:pPr>
      <w:widowControl w:val="false"/>
      <w:autoSpaceDE w:val="false"/>
      <w:autoSpaceDN w:val="false"/>
      <w:adjustRightInd w:val="false"/>
      <w:spacing w:line="281" w:lineRule="exact"/>
      <w:jc w:val="center"/>
    </w:pPr>
  </w:style>
  <w:style w:type="character" w:styleId="FontStyle31" w:customStyle="true">
    <w:name w:val="Font Style31"/>
    <w:rsid w:val="008A5BB8"/>
    <w:rPr>
      <w:rFonts w:hint="default" w:ascii="Times New Roman" w:hAnsi="Times New Roman" w:cs="Times New Roman"/>
      <w:sz w:val="8"/>
      <w:szCs w:val="8"/>
    </w:rPr>
  </w:style>
  <w:style w:type="paragraph" w:styleId="msonormalcxspmiddle" w:customStyle="true">
    <w:name w:val="msonormalcxspmiddle"/>
    <w:basedOn w:val="a"/>
    <w:uiPriority w:val="99"/>
    <w:rsid w:val="00710BDF"/>
    <w:pPr>
      <w:spacing w:before="100" w:beforeAutospacing="true" w:after="100" w:afterAutospacing="true"/>
    </w:pPr>
  </w:style>
  <w:style w:type="paragraph" w:styleId="msonormalcxspmiddlecxspmiddle" w:customStyle="true">
    <w:name w:val="msonormalcxspmiddlecxspmiddle"/>
    <w:basedOn w:val="a"/>
    <w:uiPriority w:val="99"/>
    <w:rsid w:val="004A6E92"/>
    <w:pPr>
      <w:spacing w:before="100" w:beforeAutospacing="true" w:after="100" w:afterAutospacing="true"/>
    </w:pPr>
  </w:style>
  <w:style w:type="paragraph" w:styleId="msonormalcxspmiddlecxsplast" w:customStyle="true">
    <w:name w:val="msonormalcxspmiddlecxsplast"/>
    <w:basedOn w:val="a"/>
    <w:uiPriority w:val="99"/>
    <w:rsid w:val="004A6E92"/>
    <w:pPr>
      <w:spacing w:before="100" w:beforeAutospacing="true" w:after="100" w:afterAutospacing="true"/>
    </w:pPr>
  </w:style>
  <w:style w:type="paragraph" w:styleId="ConsPlusTitle" w:customStyle="true">
    <w:name w:val="ConsPlusTitle"/>
    <w:rsid w:val="0081500C"/>
    <w:pPr>
      <w:widowControl w:val="false"/>
      <w:autoSpaceDE w:val="false"/>
      <w:autoSpaceDN w:val="false"/>
    </w:pPr>
    <w:rPr>
      <w:rFonts w:cs="Calibri"/>
      <w:b/>
      <w:sz w:val="22"/>
    </w:rPr>
  </w:style>
  <w:style w:type="paragraph" w:styleId="msonormalcxspmiddlecxspmiddlecxsplast" w:customStyle="true">
    <w:name w:val="msonormalcxspmiddlecxspmiddlecxsplast"/>
    <w:basedOn w:val="a"/>
    <w:uiPriority w:val="99"/>
    <w:rsid w:val="00ED568D"/>
    <w:pPr>
      <w:spacing w:before="100" w:beforeAutospacing="true" w:after="100" w:afterAutospacing="true"/>
    </w:pPr>
  </w:style>
  <w:style w:type="table" w:styleId="1" w:customStyle="true">
    <w:name w:val="Сетка таблицы1"/>
    <w:basedOn w:val="a1"/>
    <w:uiPriority w:val="59"/>
    <w:rsid w:val="003C23CC"/>
    <w:rPr>
      <w:rFonts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b">
    <w:name w:val="Table Grid"/>
    <w:basedOn w:val="a1"/>
    <w:locked/>
    <w:rsid w:val="00A567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A2BD4"/>
    <w:rPr>
      <w:rFonts w:ascii="Times New Roman" w:eastAsia="Times New Roman" w:hAnsi="Times New Roman"/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uiPriority w:val="99"/>
    <w:rsid w:val="000A2BD4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a3" w:type="paragraph">
    <w:name w:val="List Paragraph"/>
    <w:basedOn w:val="a"/>
    <w:uiPriority w:val="99"/>
    <w:qFormat/>
    <w:rsid w:val="000A2BD4"/>
    <w:pPr>
      <w:ind w:left="720"/>
      <w:contextualSpacing/>
    </w:pPr>
  </w:style>
  <w:style w:customStyle="1" w:styleId="style91" w:type="character">
    <w:name w:val="style91"/>
    <w:uiPriority w:val="99"/>
    <w:rsid w:val="002D40CC"/>
    <w:rPr>
      <w:rFonts w:cs="Times New Roman"/>
      <w:sz w:val="21"/>
      <w:szCs w:val="21"/>
    </w:rPr>
  </w:style>
  <w:style w:styleId="a4" w:type="paragraph">
    <w:name w:val="header"/>
    <w:basedOn w:val="a"/>
    <w:link w:val="a5"/>
    <w:uiPriority w:val="99"/>
    <w:rsid w:val="00020185"/>
    <w:pPr>
      <w:tabs>
        <w:tab w:pos="4677" w:val="center"/>
        <w:tab w:pos="9355" w:val="right"/>
      </w:tabs>
    </w:pPr>
    <w:rPr>
      <w:rFonts w:eastAsia="Calibri"/>
      <w:lang w:eastAsia="x-none" w:val="x-none"/>
    </w:rPr>
  </w:style>
  <w:style w:customStyle="1" w:styleId="a5" w:type="character">
    <w:name w:val="Верхний колонтитул Знак"/>
    <w:link w:val="a4"/>
    <w:uiPriority w:val="99"/>
    <w:locked/>
    <w:rsid w:val="00020185"/>
    <w:rPr>
      <w:rFonts w:ascii="Times New Roman" w:cs="Times New Roman" w:hAnsi="Times New Roman"/>
      <w:sz w:val="24"/>
      <w:szCs w:val="24"/>
    </w:rPr>
  </w:style>
  <w:style w:styleId="a6" w:type="paragraph">
    <w:name w:val="footer"/>
    <w:basedOn w:val="a"/>
    <w:link w:val="a7"/>
    <w:uiPriority w:val="99"/>
    <w:semiHidden/>
    <w:rsid w:val="00020185"/>
    <w:pPr>
      <w:tabs>
        <w:tab w:pos="4677" w:val="center"/>
        <w:tab w:pos="9355" w:val="right"/>
      </w:tabs>
    </w:pPr>
    <w:rPr>
      <w:rFonts w:eastAsia="Calibri"/>
      <w:lang w:eastAsia="x-none" w:val="x-none"/>
    </w:rPr>
  </w:style>
  <w:style w:customStyle="1" w:styleId="a7" w:type="character">
    <w:name w:val="Нижний колонтитул Знак"/>
    <w:link w:val="a6"/>
    <w:uiPriority w:val="99"/>
    <w:semiHidden/>
    <w:locked/>
    <w:rsid w:val="00020185"/>
    <w:rPr>
      <w:rFonts w:ascii="Times New Roman" w:cs="Times New Roman" w:hAnsi="Times New Roman"/>
      <w:sz w:val="24"/>
      <w:szCs w:val="24"/>
    </w:rPr>
  </w:style>
  <w:style w:styleId="a8" w:type="paragraph">
    <w:name w:val="Balloon Text"/>
    <w:basedOn w:val="a"/>
    <w:link w:val="a9"/>
    <w:uiPriority w:val="99"/>
    <w:semiHidden/>
    <w:rsid w:val="00E50FE6"/>
    <w:rPr>
      <w:rFonts w:ascii="Tahoma" w:eastAsia="Calibri" w:hAnsi="Tahoma"/>
      <w:sz w:val="16"/>
      <w:szCs w:val="16"/>
      <w:lang w:eastAsia="x-none" w:val="x-none"/>
    </w:rPr>
  </w:style>
  <w:style w:customStyle="1" w:styleId="a9" w:type="character">
    <w:name w:val="Текст выноски Знак"/>
    <w:link w:val="a8"/>
    <w:uiPriority w:val="99"/>
    <w:semiHidden/>
    <w:locked/>
    <w:rsid w:val="00E50FE6"/>
    <w:rPr>
      <w:rFonts w:ascii="Tahoma" w:cs="Tahoma" w:hAnsi="Tahoma"/>
      <w:sz w:val="16"/>
      <w:szCs w:val="16"/>
    </w:rPr>
  </w:style>
  <w:style w:styleId="aa" w:type="character">
    <w:name w:val="Hyperlink"/>
    <w:uiPriority w:val="99"/>
    <w:semiHidden/>
    <w:rsid w:val="00DE68BD"/>
    <w:rPr>
      <w:rFonts w:ascii="Times New Roman" w:cs="Times New Roman" w:hAnsi="Times New Roman"/>
      <w:color w:val="0000FF"/>
      <w:u w:val="single"/>
    </w:rPr>
  </w:style>
  <w:style w:customStyle="1" w:styleId="Style15" w:type="paragraph">
    <w:name w:val="Style15"/>
    <w:basedOn w:val="a"/>
    <w:uiPriority w:val="99"/>
    <w:rsid w:val="00BF322D"/>
    <w:pPr>
      <w:widowControl w:val="0"/>
      <w:autoSpaceDE w:val="0"/>
      <w:autoSpaceDN w:val="0"/>
      <w:adjustRightInd w:val="0"/>
    </w:pPr>
    <w:rPr>
      <w:rFonts w:eastAsia="Calibri"/>
    </w:rPr>
  </w:style>
  <w:style w:customStyle="1" w:styleId="Style29" w:type="paragraph">
    <w:name w:val="Style29"/>
    <w:basedOn w:val="a"/>
    <w:uiPriority w:val="99"/>
    <w:rsid w:val="00BF322D"/>
    <w:pPr>
      <w:widowControl w:val="0"/>
      <w:autoSpaceDE w:val="0"/>
      <w:autoSpaceDN w:val="0"/>
      <w:adjustRightInd w:val="0"/>
    </w:pPr>
    <w:rPr>
      <w:rFonts w:eastAsia="Calibri"/>
    </w:rPr>
  </w:style>
  <w:style w:customStyle="1" w:styleId="Style31" w:type="paragraph">
    <w:name w:val="Style31"/>
    <w:basedOn w:val="a"/>
    <w:uiPriority w:val="99"/>
    <w:rsid w:val="00BF322D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Calibri"/>
    </w:rPr>
  </w:style>
  <w:style w:customStyle="1" w:styleId="FontStyle47" w:type="character">
    <w:name w:val="Font Style47"/>
    <w:uiPriority w:val="99"/>
    <w:rsid w:val="00BF322D"/>
    <w:rPr>
      <w:rFonts w:ascii="Times New Roman" w:cs="Times New Roman" w:hAnsi="Times New Roman"/>
      <w:b/>
      <w:bCs/>
      <w:sz w:val="20"/>
      <w:szCs w:val="20"/>
    </w:rPr>
  </w:style>
  <w:style w:customStyle="1" w:styleId="FontStyle49" w:type="character">
    <w:name w:val="Font Style49"/>
    <w:uiPriority w:val="99"/>
    <w:rsid w:val="00BF322D"/>
    <w:rPr>
      <w:rFonts w:ascii="Times New Roman" w:cs="Times New Roman" w:hAnsi="Times New Roman"/>
      <w:sz w:val="18"/>
      <w:szCs w:val="18"/>
    </w:rPr>
  </w:style>
  <w:style w:customStyle="1" w:styleId="ConsPlusTitlePage" w:type="paragraph">
    <w:name w:val="ConsPlusTitlePage"/>
    <w:rsid w:val="00CA3AC3"/>
    <w:pPr>
      <w:widowControl w:val="0"/>
      <w:autoSpaceDE w:val="0"/>
      <w:autoSpaceDN w:val="0"/>
    </w:pPr>
    <w:rPr>
      <w:rFonts w:ascii="Tahoma" w:cs="Tahoma" w:eastAsia="Times New Roman" w:hAnsi="Tahoma"/>
    </w:rPr>
  </w:style>
  <w:style w:customStyle="1" w:styleId="consplusnormalmailrucssattributepostfix" w:type="paragraph">
    <w:name w:val="consplusnormal_mailru_css_attribute_postfix"/>
    <w:basedOn w:val="a"/>
    <w:rsid w:val="00C06979"/>
    <w:pPr>
      <w:spacing w:after="100" w:afterAutospacing="1" w:before="100" w:beforeAutospacing="1"/>
    </w:pPr>
  </w:style>
  <w:style w:customStyle="1" w:styleId="msonormalmailrucssattributepostfix" w:type="paragraph">
    <w:name w:val="msonormal_mailru_css_attribute_postfix"/>
    <w:basedOn w:val="a"/>
    <w:rsid w:val="00C06979"/>
    <w:pPr>
      <w:spacing w:after="100" w:afterAutospacing="1" w:before="100" w:beforeAutospacing="1"/>
    </w:pPr>
  </w:style>
  <w:style w:customStyle="1" w:styleId="Style1" w:type="paragraph">
    <w:name w:val="Style1"/>
    <w:basedOn w:val="a"/>
    <w:rsid w:val="00E41E84"/>
    <w:pPr>
      <w:widowControl w:val="0"/>
      <w:autoSpaceDE w:val="0"/>
      <w:autoSpaceDN w:val="0"/>
      <w:adjustRightInd w:val="0"/>
      <w:spacing w:line="202" w:lineRule="exact"/>
    </w:pPr>
  </w:style>
  <w:style w:customStyle="1" w:styleId="Style20" w:type="paragraph">
    <w:name w:val="Style20"/>
    <w:basedOn w:val="a"/>
    <w:rsid w:val="00E41E84"/>
    <w:pPr>
      <w:widowControl w:val="0"/>
      <w:autoSpaceDE w:val="0"/>
      <w:autoSpaceDN w:val="0"/>
      <w:adjustRightInd w:val="0"/>
      <w:spacing w:line="209" w:lineRule="exact"/>
      <w:jc w:val="center"/>
    </w:pPr>
  </w:style>
  <w:style w:customStyle="1" w:styleId="FontStyle30" w:type="character">
    <w:name w:val="Font Style30"/>
    <w:rsid w:val="00E41E84"/>
    <w:rPr>
      <w:rFonts w:ascii="Times New Roman" w:cs="Times New Roman" w:hAnsi="Times New Roman" w:hint="default"/>
      <w:b/>
      <w:bCs/>
      <w:sz w:val="12"/>
      <w:szCs w:val="12"/>
    </w:rPr>
  </w:style>
  <w:style w:customStyle="1" w:styleId="FontStyle32" w:type="character">
    <w:name w:val="Font Style32"/>
    <w:rsid w:val="00E41E84"/>
    <w:rPr>
      <w:rFonts w:ascii="Times New Roman" w:cs="Times New Roman" w:hAnsi="Times New Roman" w:hint="default"/>
      <w:sz w:val="12"/>
      <w:szCs w:val="12"/>
    </w:rPr>
  </w:style>
  <w:style w:customStyle="1" w:styleId="Style19" w:type="paragraph">
    <w:name w:val="Style19"/>
    <w:basedOn w:val="a"/>
    <w:rsid w:val="00E41E84"/>
    <w:pPr>
      <w:widowControl w:val="0"/>
      <w:autoSpaceDE w:val="0"/>
      <w:autoSpaceDN w:val="0"/>
      <w:adjustRightInd w:val="0"/>
    </w:pPr>
  </w:style>
  <w:style w:customStyle="1" w:styleId="FontStyle27" w:type="character">
    <w:name w:val="Font Style27"/>
    <w:rsid w:val="00E41E84"/>
    <w:rPr>
      <w:rFonts w:ascii="Times New Roman" w:cs="Times New Roman" w:hAnsi="Times New Roman"/>
      <w:b/>
      <w:bCs/>
      <w:sz w:val="22"/>
      <w:szCs w:val="22"/>
    </w:rPr>
  </w:style>
  <w:style w:customStyle="1" w:styleId="Style16" w:type="paragraph">
    <w:name w:val="Style16"/>
    <w:basedOn w:val="a"/>
    <w:rsid w:val="008A5BB8"/>
    <w:pPr>
      <w:widowControl w:val="0"/>
      <w:autoSpaceDE w:val="0"/>
      <w:autoSpaceDN w:val="0"/>
      <w:adjustRightInd w:val="0"/>
    </w:pPr>
  </w:style>
  <w:style w:customStyle="1" w:styleId="Style18" w:type="paragraph">
    <w:name w:val="Style18"/>
    <w:basedOn w:val="a"/>
    <w:rsid w:val="008A5BB8"/>
    <w:pPr>
      <w:widowControl w:val="0"/>
      <w:autoSpaceDE w:val="0"/>
      <w:autoSpaceDN w:val="0"/>
      <w:adjustRightInd w:val="0"/>
      <w:spacing w:line="281" w:lineRule="exact"/>
      <w:jc w:val="center"/>
    </w:pPr>
  </w:style>
  <w:style w:customStyle="1" w:styleId="FontStyle31" w:type="character">
    <w:name w:val="Font Style31"/>
    <w:rsid w:val="008A5BB8"/>
    <w:rPr>
      <w:rFonts w:ascii="Times New Roman" w:cs="Times New Roman" w:hAnsi="Times New Roman" w:hint="default"/>
      <w:sz w:val="8"/>
      <w:szCs w:val="8"/>
    </w:rPr>
  </w:style>
  <w:style w:customStyle="1" w:styleId="msonormalcxspmiddle" w:type="paragraph">
    <w:name w:val="msonormalcxspmiddle"/>
    <w:basedOn w:val="a"/>
    <w:uiPriority w:val="99"/>
    <w:rsid w:val="00710BDF"/>
    <w:pPr>
      <w:spacing w:after="100" w:afterAutospacing="1" w:before="100" w:beforeAutospacing="1"/>
    </w:pPr>
  </w:style>
  <w:style w:customStyle="1" w:styleId="msonormalcxspmiddlecxspmiddle" w:type="paragraph">
    <w:name w:val="msonormalcxspmiddlecxspmiddle"/>
    <w:basedOn w:val="a"/>
    <w:uiPriority w:val="99"/>
    <w:rsid w:val="004A6E92"/>
    <w:pPr>
      <w:spacing w:after="100" w:afterAutospacing="1" w:before="100" w:beforeAutospacing="1"/>
    </w:pPr>
  </w:style>
  <w:style w:customStyle="1" w:styleId="msonormalcxspmiddlecxsplast" w:type="paragraph">
    <w:name w:val="msonormalcxspmiddlecxsplast"/>
    <w:basedOn w:val="a"/>
    <w:uiPriority w:val="99"/>
    <w:rsid w:val="004A6E92"/>
    <w:pPr>
      <w:spacing w:after="100" w:afterAutospacing="1" w:before="100" w:beforeAutospacing="1"/>
    </w:pPr>
  </w:style>
  <w:style w:customStyle="1" w:styleId="ConsPlusTitle" w:type="paragraph">
    <w:name w:val="ConsPlusTitle"/>
    <w:rsid w:val="0081500C"/>
    <w:pPr>
      <w:widowControl w:val="0"/>
      <w:autoSpaceDE w:val="0"/>
      <w:autoSpaceDN w:val="0"/>
    </w:pPr>
    <w:rPr>
      <w:rFonts w:cs="Calibri"/>
      <w:b/>
      <w:sz w:val="22"/>
    </w:rPr>
  </w:style>
  <w:style w:customStyle="1" w:styleId="msonormalcxspmiddlecxspmiddlecxsplast" w:type="paragraph">
    <w:name w:val="msonormalcxspmiddlecxspmiddlecxsplast"/>
    <w:basedOn w:val="a"/>
    <w:uiPriority w:val="99"/>
    <w:rsid w:val="00ED568D"/>
    <w:pPr>
      <w:spacing w:after="100" w:afterAutospacing="1" w:before="100" w:beforeAutospacing="1"/>
    </w:pPr>
  </w:style>
  <w:style w:customStyle="1" w:styleId="1" w:type="table">
    <w:name w:val="Сетка таблицы1"/>
    <w:basedOn w:val="a1"/>
    <w:uiPriority w:val="59"/>
    <w:rsid w:val="003C23CC"/>
    <w:rPr>
      <w:rFonts w:eastAsia="Times New Roman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table">
    <w:name w:val="Table Grid"/>
    <w:basedOn w:val="a1"/>
    <w:locked/>
    <w:rsid w:val="00A567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782 от 13.08.2026</docTitle>
  </documentManagement>
</p:properties>
</file>

<file path=customXml/itemProps1.xml><?xml version="1.0" encoding="utf-8"?>
<ds:datastoreItem xmlns:ds="http://schemas.openxmlformats.org/officeDocument/2006/customXml" ds:itemID="{9BA82D15-F69B-4DAA-A3C7-0849A90F3BB8}"/>
</file>

<file path=customXml/itemProps2.xml><?xml version="1.0" encoding="utf-8"?>
<ds:datastoreItem xmlns:ds="http://schemas.openxmlformats.org/officeDocument/2006/customXml" ds:itemID="{6B0F9A1D-BCB3-4517-A48D-E4A9F70EB628}"/>
</file>

<file path=customXml/itemProps3.xml><?xml version="1.0" encoding="utf-8"?>
<ds:datastoreItem xmlns:ds="http://schemas.openxmlformats.org/officeDocument/2006/customXml" ds:itemID="{335AC349-9F67-4798-B784-88DB3AF9DA2E}"/>
</file>

<file path=customXml/itemProps4.xml><?xml version="1.0" encoding="utf-8"?>
<ds:datastoreItem xmlns:ds="http://schemas.openxmlformats.org/officeDocument/2006/customXml" ds:itemID="{D6272121-A5D4-47AF-BE65-A8859A55DC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691 от 26.09.2019</vt:lpstr>
    </vt:vector>
  </TitlesOfParts>
  <Company>Администрация Красноярска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782 от 13.08.2026</dc:title>
  <dc:creator>Власенко</dc:creator>
  <cp:lastModifiedBy>Филимоненко Светлана Игоревна</cp:lastModifiedBy>
  <cp:revision>5</cp:revision>
  <cp:lastPrinted>2023-04-24T09:47:00Z</cp:lastPrinted>
  <dcterms:created xsi:type="dcterms:W3CDTF">2026-07-01T05:12:00Z</dcterms:created>
  <dcterms:modified xsi:type="dcterms:W3CDTF">2026-08-12T07:04:00Z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Постановление 691 от 26.09.2019</vt:lpwstr>
  </property>
  <property fmtid="{D5CDD505-2E9C-101B-9397-08002B2CF9AE}" pid="3" name="pageLink">
    <vt:lpwstr/>
  </property>
  <property fmtid="{D5CDD505-2E9C-101B-9397-08002B2CF9AE}" pid="4" name="ContentTypeId">
    <vt:lpwstr>0x010100488AD186181D11468798CE2B5654E719</vt:lpwstr>
  </property>
</Properties>
</file>