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43C3C" w:rsidRDefault="00B1719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1719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1719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1719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1719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1719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1719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1719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1719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730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1719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335B2" w:rsidR="0089429D" w:rsidRDefault="0089429D">
      <w:pPr>
        <w:autoSpaceDE w:val="false"/>
        <w:autoSpaceDN w:val="false"/>
        <w:adjustRightInd w:val="false"/>
        <w:spacing w:after="0" w:line="192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581C9D" w:rsidRDefault="00581C9D">
      <w:pPr>
        <w:autoSpaceDE w:val="false"/>
        <w:autoSpaceDN w:val="false"/>
        <w:adjustRightInd w:val="false"/>
        <w:spacing w:after="0" w:line="192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581C9D" w:rsidR="008335B2" w:rsidRDefault="008335B2" w:rsidRPr="008335B2">
      <w:pPr>
        <w:autoSpaceDE w:val="false"/>
        <w:autoSpaceDN w:val="false"/>
        <w:adjustRightInd w:val="false"/>
        <w:spacing w:after="0" w:line="192" w:lineRule="auto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8335B2" w:rsidRDefault="001973FC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335B2">
        <w:rPr>
          <w:rFonts w:ascii="Times New Roman" w:cs="Times New Roman" w:hAnsi="Times New Roman"/>
          <w:b w:val="false"/>
          <w:sz w:val="30"/>
          <w:szCs w:val="30"/>
        </w:rPr>
        <w:t>О предупреждении угрозы возникновения чрезвычайной ситуации</w:t>
      </w:r>
      <w:r w:rsidR="008335B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8335B2" w:rsidR="008335B2" w:rsidRDefault="001F52D1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335B2">
        <w:rPr>
          <w:rFonts w:ascii="Times New Roman" w:cs="Times New Roman" w:hAnsi="Times New Roman"/>
          <w:b w:val="false"/>
          <w:sz w:val="30"/>
          <w:szCs w:val="30"/>
        </w:rPr>
        <w:t xml:space="preserve">на территории земельных участков с </w:t>
      </w:r>
      <w:proofErr w:type="gramStart"/>
      <w:r w:rsidRPr="008335B2">
        <w:rPr>
          <w:rFonts w:ascii="Times New Roman" w:cs="Times New Roman" w:hAnsi="Times New Roman"/>
          <w:b w:val="false"/>
          <w:sz w:val="30"/>
          <w:szCs w:val="30"/>
        </w:rPr>
        <w:t>кадастровыми</w:t>
      </w:r>
      <w:proofErr w:type="gramEnd"/>
      <w:r w:rsidRPr="008335B2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8335B2" w:rsidR="001973FC" w:rsidRDefault="001F52D1" w:rsidRPr="008335B2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335B2">
        <w:rPr>
          <w:rFonts w:ascii="Times New Roman" w:cs="Times New Roman" w:hAnsi="Times New Roman"/>
          <w:b w:val="false"/>
          <w:sz w:val="30"/>
          <w:szCs w:val="30"/>
        </w:rPr>
        <w:t>номерами 24:50:0100412:9, 24:50:0100412:250</w:t>
      </w:r>
    </w:p>
    <w:p w:rsidP="008335B2" w:rsidR="0050192B" w:rsidRDefault="0050192B" w:rsidRPr="008335B2">
      <w:pPr>
        <w:autoSpaceDE w:val="false"/>
        <w:autoSpaceDN w:val="false"/>
        <w:adjustRightInd w:val="false"/>
        <w:spacing w:after="0" w:line="192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6B2E4B" w:rsidRDefault="006B2E4B" w:rsidRPr="008335B2">
      <w:pPr>
        <w:autoSpaceDE w:val="false"/>
        <w:autoSpaceDN w:val="false"/>
        <w:adjustRightInd w:val="false"/>
        <w:spacing w:after="0" w:line="192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8335B2" w:rsidRDefault="008335B2" w:rsidRPr="008335B2">
      <w:pPr>
        <w:autoSpaceDE w:val="false"/>
        <w:autoSpaceDN w:val="false"/>
        <w:adjustRightInd w:val="false"/>
        <w:spacing w:after="0" w:line="192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AF4D35" w:rsidRDefault="00AF4D35" w:rsidRPr="008335B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8335B2"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8335B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8335B2">
        <w:rPr>
          <w:rFonts w:ascii="Times New Roman" w:cs="Times New Roman" w:hAnsi="Times New Roman"/>
          <w:sz w:val="30"/>
          <w:szCs w:val="30"/>
        </w:rPr>
        <w:t>ситуации</w:t>
      </w:r>
      <w:r w:rsidR="00D524D2" w:rsidRPr="008335B2">
        <w:rPr>
          <w:rFonts w:ascii="Times New Roman" w:cs="Times New Roman" w:hAnsi="Times New Roman"/>
          <w:sz w:val="30"/>
          <w:szCs w:val="30"/>
        </w:rPr>
        <w:t>,</w:t>
      </w:r>
      <w:r w:rsidR="00097F6A" w:rsidRPr="008335B2">
        <w:rPr>
          <w:rFonts w:ascii="Times New Roman" w:cs="Times New Roman" w:hAnsi="Times New Roman"/>
          <w:sz w:val="30"/>
          <w:szCs w:val="30"/>
        </w:rPr>
        <w:t xml:space="preserve"> вызванной</w:t>
      </w:r>
      <w:r w:rsidR="00B92BF3" w:rsidRPr="008335B2">
        <w:rPr>
          <w:rFonts w:ascii="Times New Roman" w:cs="Times New Roman" w:hAnsi="Times New Roman"/>
          <w:sz w:val="30"/>
          <w:szCs w:val="30"/>
        </w:rPr>
        <w:t xml:space="preserve"> частичным</w:t>
      </w:r>
      <w:r w:rsidR="00097F6A" w:rsidRP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B92BF3" w:rsidRPr="008335B2">
        <w:rPr>
          <w:rFonts w:ascii="Times New Roman" w:cs="Times New Roman" w:hAnsi="Times New Roman"/>
          <w:sz w:val="30"/>
          <w:szCs w:val="30"/>
        </w:rPr>
        <w:t>размытием грунтов склона на террит</w:t>
      </w:r>
      <w:r w:rsidR="00B92BF3" w:rsidRPr="008335B2">
        <w:rPr>
          <w:rFonts w:ascii="Times New Roman" w:cs="Times New Roman" w:hAnsi="Times New Roman"/>
          <w:sz w:val="30"/>
          <w:szCs w:val="30"/>
        </w:rPr>
        <w:t>о</w:t>
      </w:r>
      <w:r w:rsidR="00B92BF3" w:rsidRPr="008335B2">
        <w:rPr>
          <w:rFonts w:ascii="Times New Roman" w:cs="Times New Roman" w:hAnsi="Times New Roman"/>
          <w:sz w:val="30"/>
          <w:szCs w:val="30"/>
        </w:rPr>
        <w:t>рии земельных участков с кадастровыми номерами 24:50:0100412:9, 24:50:0100412:250</w:t>
      </w:r>
      <w:r w:rsidRPr="008335B2">
        <w:rPr>
          <w:rFonts w:ascii="Times New Roman" w:cs="Times New Roman" w:hAnsi="Times New Roman"/>
          <w:sz w:val="30"/>
          <w:szCs w:val="30"/>
        </w:rPr>
        <w:t xml:space="preserve">, в соответствии с Федеральным законом </w:t>
      </w:r>
      <w:r w:rsidR="008335B2">
        <w:rPr>
          <w:rFonts w:ascii="Times New Roman" w:cs="Times New Roman" w:hAnsi="Times New Roman"/>
          <w:sz w:val="30"/>
          <w:szCs w:val="30"/>
        </w:rPr>
        <w:t xml:space="preserve">                              </w:t>
      </w:r>
      <w:r w:rsidRPr="008335B2">
        <w:rPr>
          <w:rFonts w:ascii="Times New Roman" w:cs="Times New Roman" w:hAnsi="Times New Roman"/>
          <w:sz w:val="30"/>
          <w:szCs w:val="30"/>
        </w:rPr>
        <w:t>от 21.12.1994 № 68-ФЗ «О защите населения и территорий от чрезв</w:t>
      </w:r>
      <w:r w:rsidRPr="008335B2">
        <w:rPr>
          <w:rFonts w:ascii="Times New Roman" w:cs="Times New Roman" w:hAnsi="Times New Roman"/>
          <w:sz w:val="30"/>
          <w:szCs w:val="30"/>
        </w:rPr>
        <w:t>ы</w:t>
      </w:r>
      <w:r w:rsidRPr="008335B2">
        <w:rPr>
          <w:rFonts w:ascii="Times New Roman" w:cs="Times New Roman" w:hAnsi="Times New Roman"/>
          <w:sz w:val="30"/>
          <w:szCs w:val="30"/>
        </w:rPr>
        <w:t>чайных ситуаций природного и техногенного характера», постановл</w:t>
      </w:r>
      <w:r w:rsidRPr="008335B2">
        <w:rPr>
          <w:rFonts w:ascii="Times New Roman" w:cs="Times New Roman" w:hAnsi="Times New Roman"/>
          <w:sz w:val="30"/>
          <w:szCs w:val="30"/>
        </w:rPr>
        <w:t>е</w:t>
      </w:r>
      <w:r w:rsidRPr="008335B2">
        <w:rPr>
          <w:rFonts w:ascii="Times New Roman" w:cs="Times New Roman" w:hAnsi="Times New Roman"/>
          <w:sz w:val="30"/>
          <w:szCs w:val="30"/>
        </w:rPr>
        <w:t xml:space="preserve">нием Правительства Российской Федерации от 30.12.2003 № 794 </w:t>
      </w:r>
      <w:r w:rsidR="008335B2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8335B2">
        <w:rPr>
          <w:rFonts w:ascii="Times New Roman" w:cs="Times New Roman" w:hAnsi="Times New Roman"/>
          <w:sz w:val="30"/>
          <w:szCs w:val="30"/>
        </w:rPr>
        <w:t>«О единой государственной системе предупреждения и</w:t>
      </w:r>
      <w:proofErr w:type="gramEnd"/>
      <w:r w:rsidRPr="008335B2">
        <w:rPr>
          <w:rFonts w:ascii="Times New Roman" w:cs="Times New Roman" w:hAnsi="Times New Roman"/>
          <w:sz w:val="30"/>
          <w:szCs w:val="30"/>
        </w:rPr>
        <w:t xml:space="preserve"> ликвидации чрезвычайных ситуаций», протоколом комиссии по предупреждению </w:t>
      </w:r>
      <w:r w:rsidR="008335B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8335B2">
        <w:rPr>
          <w:rFonts w:ascii="Times New Roman" w:cs="Times New Roman" w:hAnsi="Times New Roman"/>
          <w:sz w:val="30"/>
          <w:szCs w:val="30"/>
        </w:rPr>
        <w:t xml:space="preserve">и ликвидации чрезвычайных ситуаций и обеспечению пожарной </w:t>
      </w:r>
      <w:r w:rsidR="008335B2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8335B2">
        <w:rPr>
          <w:rFonts w:ascii="Times New Roman" w:cs="Times New Roman" w:hAnsi="Times New Roman"/>
          <w:sz w:val="30"/>
          <w:szCs w:val="30"/>
        </w:rPr>
        <w:t xml:space="preserve">безопасности города Красноярска от </w:t>
      </w:r>
      <w:r w:rsidR="004C54B4" w:rsidRPr="008335B2">
        <w:rPr>
          <w:rFonts w:ascii="Times New Roman" w:cs="Times New Roman" w:hAnsi="Times New Roman"/>
          <w:sz w:val="30"/>
          <w:szCs w:val="30"/>
        </w:rPr>
        <w:t>21</w:t>
      </w:r>
      <w:r w:rsidRPr="008335B2">
        <w:rPr>
          <w:rFonts w:ascii="Times New Roman" w:cs="Times New Roman" w:hAnsi="Times New Roman"/>
          <w:sz w:val="30"/>
          <w:szCs w:val="30"/>
        </w:rPr>
        <w:t>.0</w:t>
      </w:r>
      <w:r w:rsidR="006852FA" w:rsidRPr="008335B2">
        <w:rPr>
          <w:rFonts w:ascii="Times New Roman" w:cs="Times New Roman" w:hAnsi="Times New Roman"/>
          <w:sz w:val="30"/>
          <w:szCs w:val="30"/>
        </w:rPr>
        <w:t>8</w:t>
      </w:r>
      <w:r w:rsidRPr="008335B2">
        <w:rPr>
          <w:rFonts w:ascii="Times New Roman" w:cs="Times New Roman" w:hAnsi="Times New Roman"/>
          <w:sz w:val="30"/>
          <w:szCs w:val="30"/>
        </w:rPr>
        <w:t xml:space="preserve">.2025 № </w:t>
      </w:r>
      <w:r w:rsidR="000B2CEE" w:rsidRPr="008335B2">
        <w:rPr>
          <w:rFonts w:ascii="Times New Roman" w:cs="Times New Roman" w:hAnsi="Times New Roman"/>
          <w:sz w:val="30"/>
          <w:szCs w:val="30"/>
        </w:rPr>
        <w:t>2</w:t>
      </w:r>
      <w:r w:rsidR="004C54B4" w:rsidRPr="008335B2">
        <w:rPr>
          <w:rFonts w:ascii="Times New Roman" w:cs="Times New Roman" w:hAnsi="Times New Roman"/>
          <w:sz w:val="30"/>
          <w:szCs w:val="30"/>
        </w:rPr>
        <w:t>3</w:t>
      </w:r>
      <w:r w:rsidRPr="008335B2">
        <w:rPr>
          <w:rFonts w:ascii="Times New Roman" w:cs="Times New Roman" w:hAnsi="Times New Roman"/>
          <w:sz w:val="30"/>
          <w:szCs w:val="30"/>
        </w:rPr>
        <w:t>/25, руководств</w:t>
      </w:r>
      <w:r w:rsidRPr="008335B2">
        <w:rPr>
          <w:rFonts w:ascii="Times New Roman" w:cs="Times New Roman" w:hAnsi="Times New Roman"/>
          <w:sz w:val="30"/>
          <w:szCs w:val="30"/>
        </w:rPr>
        <w:t>у</w:t>
      </w:r>
      <w:r w:rsidRPr="008335B2">
        <w:rPr>
          <w:rFonts w:ascii="Times New Roman" w:cs="Times New Roman" w:hAnsi="Times New Roman"/>
          <w:sz w:val="30"/>
          <w:szCs w:val="30"/>
        </w:rPr>
        <w:t xml:space="preserve">ясь </w:t>
      </w:r>
      <w:hyperlink r:id="rId10" w:history="true">
        <w:r w:rsidRPr="008335B2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8335B2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8335B2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8335B2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8335B2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8335B2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8335B2" w:rsidR="00AF4D35" w:rsidRDefault="00AF4D35" w:rsidRPr="008335B2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8335B2" w:rsidR="005B7CBE" w:rsidRDefault="00AF4D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>1.</w:t>
      </w:r>
      <w:r w:rsidR="008335B2">
        <w:rPr>
          <w:rFonts w:ascii="Times New Roman" w:cs="Times New Roman" w:hAnsi="Times New Roman"/>
          <w:sz w:val="30"/>
          <w:szCs w:val="30"/>
        </w:rPr>
        <w:t> </w:t>
      </w:r>
      <w:r w:rsidRPr="008335B2">
        <w:rPr>
          <w:rFonts w:ascii="Times New Roman" w:cs="Times New Roman" w:hAnsi="Times New Roman"/>
          <w:sz w:val="30"/>
          <w:szCs w:val="30"/>
        </w:rPr>
        <w:t xml:space="preserve">Признать ситуацию, сложившуюся </w:t>
      </w:r>
      <w:r w:rsidR="00931F12" w:rsidRPr="008335B2">
        <w:rPr>
          <w:rFonts w:ascii="Times New Roman" w:cs="Times New Roman" w:hAnsi="Times New Roman"/>
          <w:sz w:val="30"/>
          <w:szCs w:val="30"/>
        </w:rPr>
        <w:t>на территории земельных участков с кадастровыми номерами 24:50:0100412:9, 24:50:0100412:250</w:t>
      </w:r>
      <w:r w:rsidRPr="008335B2">
        <w:rPr>
          <w:rFonts w:ascii="Times New Roman" w:cs="Times New Roman" w:hAnsi="Times New Roman"/>
          <w:sz w:val="30"/>
          <w:szCs w:val="30"/>
        </w:rPr>
        <w:t>, представляющей угрозу возникновения чрезвычайной ситуации.</w:t>
      </w:r>
    </w:p>
    <w:p w:rsidP="008335B2" w:rsidR="00AF4D35" w:rsidRDefault="00AF4D35" w:rsidRPr="008335B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 xml:space="preserve">Перевести органы управления городского звена территориальной </w:t>
      </w:r>
      <w:r w:rsidR="008335B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8335B2">
        <w:rPr>
          <w:rFonts w:ascii="Times New Roman" w:cs="Times New Roman" w:hAnsi="Times New Roman"/>
          <w:sz w:val="30"/>
          <w:szCs w:val="30"/>
        </w:rPr>
        <w:t>подсистемы РСЧС Красноярского края в режим функционирования «Повышенная готовность».</w:t>
      </w:r>
    </w:p>
    <w:p w:rsidP="008335B2" w:rsidR="00AF4D35" w:rsidRDefault="00AF4D35" w:rsidRPr="008335B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8335B2">
        <w:rPr>
          <w:rFonts w:ascii="Times New Roman" w:cs="Times New Roman" w:hAnsi="Times New Roman"/>
          <w:sz w:val="30"/>
          <w:szCs w:val="30"/>
        </w:rPr>
        <w:t>к</w:t>
      </w:r>
      <w:r w:rsidRPr="008335B2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5B6D3F" w:rsidRPr="008335B2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931F12" w:rsidRPr="008335B2">
        <w:rPr>
          <w:rFonts w:ascii="Times New Roman" w:cs="Times New Roman" w:hAnsi="Times New Roman"/>
          <w:sz w:val="30"/>
          <w:szCs w:val="30"/>
        </w:rPr>
        <w:t>земельных участков с кадастровыми номерами 24:50:</w:t>
      </w:r>
      <w:r w:rsid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931F12" w:rsidRPr="008335B2">
        <w:rPr>
          <w:rFonts w:ascii="Times New Roman" w:cs="Times New Roman" w:hAnsi="Times New Roman"/>
          <w:sz w:val="30"/>
          <w:szCs w:val="30"/>
        </w:rPr>
        <w:t>0100412:9, 24:50:0100412:250</w:t>
      </w:r>
      <w:r w:rsidRPr="008335B2">
        <w:rPr>
          <w:rFonts w:ascii="Times New Roman" w:cs="Times New Roman" w:hAnsi="Times New Roman"/>
          <w:sz w:val="30"/>
          <w:szCs w:val="30"/>
        </w:rPr>
        <w:t>.</w:t>
      </w:r>
    </w:p>
    <w:p w:rsidP="008335B2" w:rsidR="00FD59C3" w:rsidRDefault="00AF4D35" w:rsidRPr="008335B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>2.</w:t>
      </w:r>
      <w:r w:rsidR="008335B2">
        <w:rPr>
          <w:rFonts w:ascii="Times New Roman" w:cs="Times New Roman" w:hAnsi="Times New Roman"/>
          <w:sz w:val="30"/>
          <w:szCs w:val="30"/>
        </w:rPr>
        <w:t> </w:t>
      </w:r>
      <w:r w:rsidR="006845FD" w:rsidRPr="008335B2">
        <w:rPr>
          <w:rFonts w:ascii="Times New Roman" w:cs="Times New Roman" w:hAnsi="Times New Roman"/>
          <w:sz w:val="30"/>
          <w:szCs w:val="30"/>
        </w:rPr>
        <w:t xml:space="preserve">Департаменту </w:t>
      </w:r>
      <w:r w:rsidR="00850D1A" w:rsidRPr="008335B2">
        <w:rPr>
          <w:rFonts w:ascii="Times New Roman" w:cs="Times New Roman" w:hAnsi="Times New Roman"/>
          <w:sz w:val="30"/>
          <w:szCs w:val="30"/>
        </w:rPr>
        <w:t>градостроит</w:t>
      </w:r>
      <w:r w:rsidR="005B7CBE">
        <w:rPr>
          <w:rFonts w:ascii="Times New Roman" w:cs="Times New Roman" w:hAnsi="Times New Roman"/>
          <w:sz w:val="30"/>
          <w:szCs w:val="30"/>
        </w:rPr>
        <w:t>ельства администрации города</w:t>
      </w:r>
      <w:r w:rsidR="00850D1A" w:rsidRP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FD59C3" w:rsidRPr="008335B2">
        <w:rPr>
          <w:rFonts w:ascii="Times New Roman" w:cs="Times New Roman" w:hAnsi="Times New Roman"/>
          <w:sz w:val="30"/>
          <w:szCs w:val="30"/>
        </w:rPr>
        <w:t>орг</w:t>
      </w:r>
      <w:r w:rsidR="00FD59C3" w:rsidRPr="008335B2">
        <w:rPr>
          <w:rFonts w:ascii="Times New Roman" w:cs="Times New Roman" w:hAnsi="Times New Roman"/>
          <w:sz w:val="30"/>
          <w:szCs w:val="30"/>
        </w:rPr>
        <w:t>а</w:t>
      </w:r>
      <w:r w:rsidR="00FD59C3" w:rsidRPr="008335B2">
        <w:rPr>
          <w:rFonts w:ascii="Times New Roman" w:cs="Times New Roman" w:hAnsi="Times New Roman"/>
          <w:sz w:val="30"/>
          <w:szCs w:val="30"/>
        </w:rPr>
        <w:t>низовать проведение аварийно-восстановительных работ и иных мер</w:t>
      </w:r>
      <w:r w:rsidR="00FD59C3" w:rsidRPr="008335B2">
        <w:rPr>
          <w:rFonts w:ascii="Times New Roman" w:cs="Times New Roman" w:hAnsi="Times New Roman"/>
          <w:sz w:val="30"/>
          <w:szCs w:val="30"/>
        </w:rPr>
        <w:t>о</w:t>
      </w:r>
      <w:r w:rsidR="00FD59C3" w:rsidRPr="008335B2">
        <w:rPr>
          <w:rFonts w:ascii="Times New Roman" w:cs="Times New Roman" w:hAnsi="Times New Roman"/>
          <w:sz w:val="30"/>
          <w:szCs w:val="30"/>
        </w:rPr>
        <w:t>приятий, связанных с предупреждением угрозы возникнове</w:t>
      </w:r>
      <w:r w:rsidR="005B7CBE">
        <w:rPr>
          <w:rFonts w:ascii="Times New Roman" w:cs="Times New Roman" w:hAnsi="Times New Roman"/>
          <w:sz w:val="30"/>
          <w:szCs w:val="30"/>
        </w:rPr>
        <w:t>ния чрезв</w:t>
      </w:r>
      <w:r w:rsidR="005B7CBE">
        <w:rPr>
          <w:rFonts w:ascii="Times New Roman" w:cs="Times New Roman" w:hAnsi="Times New Roman"/>
          <w:sz w:val="30"/>
          <w:szCs w:val="30"/>
        </w:rPr>
        <w:t>ы</w:t>
      </w:r>
      <w:r w:rsidR="005B7CBE">
        <w:rPr>
          <w:rFonts w:ascii="Times New Roman" w:cs="Times New Roman" w:hAnsi="Times New Roman"/>
          <w:sz w:val="30"/>
          <w:szCs w:val="30"/>
        </w:rPr>
        <w:lastRenderedPageBreak/>
        <w:t>чайной ситуации</w:t>
      </w:r>
      <w:r w:rsidR="00FD59C3" w:rsidRPr="008335B2">
        <w:rPr>
          <w:rFonts w:ascii="Times New Roman" w:cs="Times New Roman" w:hAnsi="Times New Roman"/>
          <w:sz w:val="30"/>
          <w:szCs w:val="30"/>
        </w:rPr>
        <w:t xml:space="preserve"> на территории земельных участков с кадастровыми номерами 24:50:0100412:9, 24:50:0100412:250.</w:t>
      </w:r>
    </w:p>
    <w:p w:rsidP="008335B2" w:rsidR="00AF4D35" w:rsidRDefault="00FD59C3" w:rsidRPr="008335B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>3</w:t>
      </w:r>
      <w:r w:rsidR="00EE4E8E" w:rsidRPr="008335B2">
        <w:rPr>
          <w:rFonts w:ascii="Times New Roman" w:cs="Times New Roman" w:hAnsi="Times New Roman"/>
          <w:sz w:val="30"/>
          <w:szCs w:val="30"/>
        </w:rPr>
        <w:t xml:space="preserve">. </w:t>
      </w:r>
      <w:r w:rsidR="006B2E4B" w:rsidRPr="008335B2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6B2E4B" w:rsidRPr="008335B2">
        <w:rPr>
          <w:rFonts w:ascii="Times New Roman" w:cs="Times New Roman" w:hAnsi="Times New Roman"/>
          <w:sz w:val="30"/>
          <w:szCs w:val="30"/>
        </w:rPr>
        <w:t>и</w:t>
      </w:r>
      <w:r w:rsidR="006B2E4B" w:rsidRPr="008335B2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8335B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B2E4B" w:rsidRPr="008335B2">
        <w:rPr>
          <w:rFonts w:ascii="Times New Roman" w:cs="Times New Roman" w:hAnsi="Times New Roman"/>
          <w:sz w:val="30"/>
          <w:szCs w:val="30"/>
        </w:rPr>
        <w:t>города.</w:t>
      </w:r>
    </w:p>
    <w:p w:rsidP="008335B2" w:rsidR="00150C50" w:rsidRDefault="00FD59C3" w:rsidRPr="008335B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>4</w:t>
      </w:r>
      <w:r w:rsidR="005065F4" w:rsidRPr="008335B2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8335B2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8335B2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5B7CBE">
        <w:rPr>
          <w:rFonts w:ascii="Times New Roman" w:cs="Times New Roman" w:hAnsi="Times New Roman"/>
          <w:sz w:val="30"/>
          <w:szCs w:val="30"/>
        </w:rPr>
        <w:t>п</w:t>
      </w:r>
      <w:r w:rsidR="00DC408C" w:rsidRPr="008335B2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8335B2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8335B2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005A72" w:rsidRPr="008335B2">
        <w:rPr>
          <w:rFonts w:ascii="Times New Roman" w:cs="Times New Roman" w:hAnsi="Times New Roman"/>
          <w:sz w:val="30"/>
          <w:szCs w:val="30"/>
        </w:rPr>
        <w:t>Мацак</w:t>
      </w:r>
      <w:r w:rsidR="00742759" w:rsidRPr="008335B2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8335B2" w:rsidRPr="008335B2">
        <w:rPr>
          <w:rFonts w:ascii="Times New Roman" w:cs="Times New Roman" w:hAnsi="Times New Roman"/>
          <w:sz w:val="30"/>
          <w:szCs w:val="30"/>
        </w:rPr>
        <w:t>А.И.</w:t>
      </w:r>
    </w:p>
    <w:p w:rsidP="008335B2" w:rsidR="006B2E4B" w:rsidRDefault="006B2E4B" w:rsidRPr="008335B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6B2E4B" w:rsidRDefault="006B2E4B" w:rsidRPr="008335B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6B2E4B" w:rsidRDefault="006B2E4B" w:rsidRPr="008335B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005A72" w:rsidRDefault="00005A72" w:rsidRPr="008335B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8335B2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8335B2"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8335B2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335B2">
        <w:rPr>
          <w:rFonts w:ascii="Times New Roman" w:cs="Times New Roman" w:hAnsi="Times New Roman"/>
          <w:sz w:val="30"/>
          <w:szCs w:val="30"/>
        </w:rPr>
        <w:t>Глав</w:t>
      </w:r>
      <w:r w:rsidR="00005A72" w:rsidRPr="008335B2">
        <w:rPr>
          <w:rFonts w:ascii="Times New Roman" w:cs="Times New Roman" w:hAnsi="Times New Roman"/>
          <w:sz w:val="30"/>
          <w:szCs w:val="30"/>
        </w:rPr>
        <w:t>ы</w:t>
      </w:r>
      <w:r w:rsidRPr="008335B2">
        <w:rPr>
          <w:rFonts w:ascii="Times New Roman" w:cs="Times New Roman" w:hAnsi="Times New Roman"/>
          <w:sz w:val="30"/>
          <w:szCs w:val="30"/>
        </w:rPr>
        <w:t xml:space="preserve"> города                                       </w:t>
      </w:r>
      <w:r w:rsidR="00BC2F73" w:rsidRPr="008335B2">
        <w:rPr>
          <w:rFonts w:ascii="Times New Roman" w:cs="Times New Roman" w:hAnsi="Times New Roman"/>
          <w:sz w:val="30"/>
          <w:szCs w:val="30"/>
        </w:rPr>
        <w:t xml:space="preserve">      </w:t>
      </w:r>
      <w:r w:rsidRPr="008335B2"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 w:rsidRP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DC408C" w:rsidRP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FD59C3" w:rsidRPr="008335B2">
        <w:rPr>
          <w:rFonts w:ascii="Times New Roman" w:cs="Times New Roman" w:hAnsi="Times New Roman"/>
          <w:sz w:val="30"/>
          <w:szCs w:val="30"/>
        </w:rPr>
        <w:t xml:space="preserve"> </w:t>
      </w:r>
      <w:r w:rsidR="00DC408C" w:rsidRPr="008335B2">
        <w:rPr>
          <w:rFonts w:ascii="Times New Roman" w:cs="Times New Roman" w:hAnsi="Times New Roman"/>
          <w:sz w:val="30"/>
          <w:szCs w:val="30"/>
        </w:rPr>
        <w:t xml:space="preserve">    </w:t>
      </w:r>
      <w:r w:rsidR="00580373" w:rsidRPr="008335B2">
        <w:rPr>
          <w:rFonts w:ascii="Times New Roman" w:cs="Times New Roman" w:hAnsi="Times New Roman"/>
          <w:sz w:val="30"/>
          <w:szCs w:val="30"/>
        </w:rPr>
        <w:t xml:space="preserve">    </w:t>
      </w:r>
      <w:r w:rsidR="00DC408C" w:rsidRPr="008335B2">
        <w:rPr>
          <w:rFonts w:ascii="Times New Roman" w:cs="Times New Roman" w:hAnsi="Times New Roman"/>
          <w:sz w:val="30"/>
          <w:szCs w:val="30"/>
        </w:rPr>
        <w:t xml:space="preserve">     </w:t>
      </w:r>
      <w:r w:rsidR="00CA27F7" w:rsidRPr="008335B2">
        <w:rPr>
          <w:rFonts w:ascii="Times New Roman" w:cs="Times New Roman" w:hAnsi="Times New Roman"/>
          <w:sz w:val="30"/>
          <w:szCs w:val="30"/>
        </w:rPr>
        <w:t xml:space="preserve">   </w:t>
      </w:r>
      <w:r w:rsidR="00DC408C" w:rsidRPr="008335B2">
        <w:rPr>
          <w:rFonts w:ascii="Times New Roman" w:cs="Times New Roman" w:hAnsi="Times New Roman"/>
          <w:sz w:val="30"/>
          <w:szCs w:val="30"/>
        </w:rPr>
        <w:t xml:space="preserve">    </w:t>
      </w:r>
      <w:r w:rsidR="00005A72" w:rsidRPr="008335B2">
        <w:rPr>
          <w:rFonts w:ascii="Times New Roman" w:cs="Times New Roman" w:hAnsi="Times New Roman"/>
          <w:sz w:val="30"/>
          <w:szCs w:val="30"/>
        </w:rPr>
        <w:t>А.Б. Шувалов</w:t>
      </w:r>
    </w:p>
    <w:p w:rsidP="008335B2" w:rsidR="008335B2" w:rsidRDefault="008335B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8335B2" w:rsidRDefault="008335B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335B2" w:rsidR="008335B2" w:rsidRDefault="008335B2" w:rsidRPr="008335B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8335B2" w:rsidRPr="008335B2" w:rsidSect="008335B2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17192" w:rsidP="0048734E" w:rsidRDefault="00B17192">
      <w:pPr>
        <w:spacing w:after="0" w:line="240" w:lineRule="auto"/>
      </w:pPr>
      <w:r>
        <w:separator/>
      </w:r>
    </w:p>
  </w:endnote>
  <w:endnote w:type="continuationSeparator" w:id="0">
    <w:p w:rsidR="00B17192" w:rsidP="0048734E" w:rsidRDefault="00B1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17192" w:rsidP="0048734E" w:rsidRDefault="00B17192">
      <w:pPr>
        <w:spacing w:after="0" w:line="240" w:lineRule="auto"/>
      </w:pPr>
      <w:r>
        <w:separator/>
      </w:r>
    </w:p>
  </w:footnote>
  <w:footnote w:type="continuationSeparator" w:id="0">
    <w:p w:rsidR="00B17192" w:rsidP="0048734E" w:rsidRDefault="00B1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/>
    <w:sdtContent>
      <w:p w:rsidR="0048734E" w:rsidRDefault="0048734E">
        <w:pPr>
          <w:pStyle w:val="a6"/>
          <w:jc w:val="center"/>
        </w:pPr>
        <w:r w:rsidRPr="008335B2">
          <w:rPr>
            <w:sz w:val="24"/>
          </w:rPr>
          <w:fldChar w:fldCharType="begin"/>
        </w:r>
        <w:r w:rsidRPr="008335B2">
          <w:rPr>
            <w:sz w:val="24"/>
          </w:rPr>
          <w:instrText>PAGE   \* MERGEFORMAT</w:instrText>
        </w:r>
        <w:r w:rsidRPr="008335B2">
          <w:rPr>
            <w:sz w:val="24"/>
          </w:rPr>
          <w:fldChar w:fldCharType="separate"/>
        </w:r>
        <w:r w:rsidR="00581C9D">
          <w:rPr>
            <w:noProof/>
            <w:sz w:val="24"/>
          </w:rPr>
          <w:t>2</w:t>
        </w:r>
        <w:r w:rsidRPr="008335B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A72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2DAF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97F6A"/>
    <w:rsid w:val="000A0D54"/>
    <w:rsid w:val="000A494E"/>
    <w:rsid w:val="000B0740"/>
    <w:rsid w:val="000B0B09"/>
    <w:rsid w:val="000B12CF"/>
    <w:rsid w:val="000B2CEE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603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0EE6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52D1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2F5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56868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1844"/>
    <w:rsid w:val="002723FC"/>
    <w:rsid w:val="0027467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6645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E23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A1C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36FA9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54B4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0373"/>
    <w:rsid w:val="00581C9D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B7CBE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72F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7B02"/>
    <w:rsid w:val="00662CF1"/>
    <w:rsid w:val="0066626E"/>
    <w:rsid w:val="00666A31"/>
    <w:rsid w:val="006717E3"/>
    <w:rsid w:val="00671B56"/>
    <w:rsid w:val="00673FF8"/>
    <w:rsid w:val="0067518D"/>
    <w:rsid w:val="006773D2"/>
    <w:rsid w:val="006845FD"/>
    <w:rsid w:val="006848B9"/>
    <w:rsid w:val="006852FA"/>
    <w:rsid w:val="00685B83"/>
    <w:rsid w:val="006865C0"/>
    <w:rsid w:val="00686D17"/>
    <w:rsid w:val="00687A87"/>
    <w:rsid w:val="00690585"/>
    <w:rsid w:val="00690810"/>
    <w:rsid w:val="0069402F"/>
    <w:rsid w:val="006A0298"/>
    <w:rsid w:val="006A0E5E"/>
    <w:rsid w:val="006A4D01"/>
    <w:rsid w:val="006A5B79"/>
    <w:rsid w:val="006A6BA9"/>
    <w:rsid w:val="006B0087"/>
    <w:rsid w:val="006B0307"/>
    <w:rsid w:val="006B2E4B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996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2679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68E8"/>
    <w:rsid w:val="00727A5A"/>
    <w:rsid w:val="00730CF3"/>
    <w:rsid w:val="00734B89"/>
    <w:rsid w:val="00734F6C"/>
    <w:rsid w:val="00736AF5"/>
    <w:rsid w:val="00740796"/>
    <w:rsid w:val="0074201E"/>
    <w:rsid w:val="00742759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0AD7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9A2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E581B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476"/>
    <w:rsid w:val="00811BBF"/>
    <w:rsid w:val="008148D2"/>
    <w:rsid w:val="00815F6D"/>
    <w:rsid w:val="00816C51"/>
    <w:rsid w:val="00820C14"/>
    <w:rsid w:val="008254C8"/>
    <w:rsid w:val="00831D0C"/>
    <w:rsid w:val="008327D6"/>
    <w:rsid w:val="008335B2"/>
    <w:rsid w:val="00833E39"/>
    <w:rsid w:val="0083661F"/>
    <w:rsid w:val="00844DC4"/>
    <w:rsid w:val="00845131"/>
    <w:rsid w:val="0084640E"/>
    <w:rsid w:val="00846C08"/>
    <w:rsid w:val="00850A6D"/>
    <w:rsid w:val="00850D1A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320B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233C"/>
    <w:rsid w:val="00914AF5"/>
    <w:rsid w:val="0091572E"/>
    <w:rsid w:val="00916233"/>
    <w:rsid w:val="00921396"/>
    <w:rsid w:val="009248A8"/>
    <w:rsid w:val="00926C70"/>
    <w:rsid w:val="009316FA"/>
    <w:rsid w:val="00931F12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732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3C4"/>
    <w:rsid w:val="00A256AE"/>
    <w:rsid w:val="00A27995"/>
    <w:rsid w:val="00A3056D"/>
    <w:rsid w:val="00A3063D"/>
    <w:rsid w:val="00A30C99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0F9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07B45"/>
    <w:rsid w:val="00B101D3"/>
    <w:rsid w:val="00B1188D"/>
    <w:rsid w:val="00B11C36"/>
    <w:rsid w:val="00B12B87"/>
    <w:rsid w:val="00B1412D"/>
    <w:rsid w:val="00B14779"/>
    <w:rsid w:val="00B17192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43C3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2BF3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5CC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0CF3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5582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1CB0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742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13C2"/>
    <w:rsid w:val="00D42FBE"/>
    <w:rsid w:val="00D42FE6"/>
    <w:rsid w:val="00D435D0"/>
    <w:rsid w:val="00D46760"/>
    <w:rsid w:val="00D47A0F"/>
    <w:rsid w:val="00D51706"/>
    <w:rsid w:val="00D51F11"/>
    <w:rsid w:val="00D524D2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26F2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E7F0C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3DC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B9C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59C3"/>
    <w:rsid w:val="00FD6121"/>
    <w:rsid w:val="00FE1156"/>
    <w:rsid w:val="00FE33D1"/>
    <w:rsid w:val="00FE4070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730 от 10.09.2025</docTitle>
  </documentManagement>
</p:properties>
</file>

<file path=customXml/itemProps1.xml><?xml version="1.0" encoding="utf-8"?>
<ds:datastoreItem xmlns:ds="http://schemas.openxmlformats.org/officeDocument/2006/customXml" ds:itemID="{0564C165-9223-4594-9BE0-CB12F35E6087}"/>
</file>

<file path=customXml/itemProps2.xml><?xml version="1.0" encoding="utf-8"?>
<ds:datastoreItem xmlns:ds="http://schemas.openxmlformats.org/officeDocument/2006/customXml" ds:itemID="{991145B2-EB3F-45EA-9CFC-A4926D2DC541}"/>
</file>

<file path=customXml/itemProps3.xml><?xml version="1.0" encoding="utf-8"?>
<ds:datastoreItem xmlns:ds="http://schemas.openxmlformats.org/officeDocument/2006/customXml" ds:itemID="{E181F95D-0870-4D0A-AE55-6F7C2CB52D28}"/>
</file>

<file path=customXml/itemProps4.xml><?xml version="1.0" encoding="utf-8"?>
<ds:datastoreItem xmlns:ds="http://schemas.openxmlformats.org/officeDocument/2006/customXml" ds:itemID="{930584C7-232F-492D-89C2-750611C7E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730 от 10.09.2025</dc:title>
  <dc:creator>Nesterov</dc:creator>
  <cp:lastModifiedBy>Бабинцева Ксения Геннадьевна</cp:lastModifiedBy>
  <cp:revision>15</cp:revision>
  <cp:lastPrinted>2025-09-03T02:47:00Z</cp:lastPrinted>
  <dcterms:created xsi:type="dcterms:W3CDTF">2025-07-02T08:50:00Z</dcterms:created>
  <dcterms:modified xsi:type="dcterms:W3CDTF">2025-09-09T04:31:00Z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