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F6452" w:rsidRDefault="003A6DD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B43F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A6DD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B43F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A6DD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B43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B43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A6DD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A6DD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665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A6DD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A686C" w:rsidR="00AD769E" w:rsidRDefault="00AD769E" w:rsidRPr="00AD769E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18"/>
          <w:szCs w:val="30"/>
          <w:lang w:eastAsia="ru-RU"/>
        </w:rPr>
      </w:pPr>
    </w:p>
    <w:p w:rsidP="001A686C" w:rsidR="001A686C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внесении изменений </w:t>
      </w:r>
    </w:p>
    <w:p w:rsidP="001A686C" w:rsidR="00C42879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E47D8F"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правовые акты администрации </w:t>
      </w:r>
    </w:p>
    <w:p w:rsidP="001A686C" w:rsidR="002545E3" w:rsidRDefault="00E47D8F" w:rsidRPr="00B03AD2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C42879" w:rsidR="002545E3" w:rsidRDefault="002545E3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2879" w:rsidR="00C42879" w:rsidRDefault="00C42879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2879" w:rsidR="00C42879" w:rsidRDefault="00C42879" w:rsidRPr="00B03AD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D769E" w:rsidR="00FC179C" w:rsidRDefault="00FC179C" w:rsidRPr="00B03AD2">
      <w:pPr>
        <w:pStyle w:val="ConsPlusTitlePag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3AD2">
        <w:rPr>
          <w:rFonts w:ascii="Times New Roman" w:cs="Times New Roman" w:hAnsi="Times New Roman"/>
          <w:sz w:val="30"/>
          <w:szCs w:val="30"/>
        </w:rPr>
        <w:t xml:space="preserve">В целях актуализации правовых актов администрации города Красноярска, руководствуясь статьями 41, 58, 59 Устава города Красноярска, </w:t>
      </w:r>
    </w:p>
    <w:p w:rsidP="00AD769E" w:rsidR="00FC179C" w:rsidRDefault="00FC179C" w:rsidRPr="00B03AD2">
      <w:pPr>
        <w:pStyle w:val="ConsPlusTitlePage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3AD2">
        <w:rPr>
          <w:rFonts w:ascii="Times New Roman" w:cs="Times New Roman" w:eastAsia="Times New Roman" w:hAnsi="Times New Roman"/>
          <w:sz w:val="30"/>
          <w:szCs w:val="30"/>
        </w:rPr>
        <w:t>ПОСТАНОВЛЯЮ:</w:t>
      </w:r>
    </w:p>
    <w:p w:rsidP="00AD769E" w:rsidR="008D6064" w:rsidRDefault="00AD769E" w:rsidRPr="00B03AD2">
      <w:pPr>
        <w:pStyle w:val="a6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1</w:t>
      </w:r>
      <w:r w:rsidR="008D6064" w:rsidRPr="00B03AD2">
        <w:rPr>
          <w:rFonts w:ascii="Times New Roman" w:cs="Times New Roman" w:eastAsia="Times New Roman" w:hAnsi="Times New Roman"/>
          <w:sz w:val="30"/>
          <w:szCs w:val="30"/>
        </w:rPr>
        <w:t xml:space="preserve">. </w:t>
      </w:r>
      <w:proofErr w:type="gramStart"/>
      <w:r w:rsidR="008D6064" w:rsidRPr="00B03AD2">
        <w:rPr>
          <w:rFonts w:ascii="Times New Roman" w:cs="Times New Roman" w:hAnsi="Times New Roman"/>
          <w:sz w:val="30"/>
          <w:szCs w:val="30"/>
        </w:rPr>
        <w:t>Внести в постановлени</w:t>
      </w:r>
      <w:r w:rsidR="00F44ADA" w:rsidRPr="00B03AD2">
        <w:rPr>
          <w:rFonts w:ascii="Times New Roman" w:cs="Times New Roman" w:hAnsi="Times New Roman"/>
          <w:sz w:val="30"/>
          <w:szCs w:val="30"/>
        </w:rPr>
        <w:t>е</w:t>
      </w:r>
      <w:r w:rsidR="008D6064" w:rsidRPr="00B03AD2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 </w:t>
      </w:r>
      <w:r w:rsidR="00C4287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8D6064" w:rsidRPr="00B03AD2">
        <w:rPr>
          <w:rFonts w:ascii="Times New Roman" w:cs="Times New Roman" w:hAnsi="Times New Roman"/>
          <w:sz w:val="30"/>
          <w:szCs w:val="30"/>
        </w:rPr>
        <w:t xml:space="preserve">от 30.04.2014 № 239 «Об утверждении Положения 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и членов </w:t>
      </w:r>
      <w:r w:rsidR="00C4287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8D6064" w:rsidRPr="00B03AD2">
        <w:rPr>
          <w:rFonts w:ascii="Times New Roman" w:cs="Times New Roman" w:hAnsi="Times New Roman"/>
          <w:sz w:val="30"/>
          <w:szCs w:val="30"/>
        </w:rPr>
        <w:t>их семей</w:t>
      </w:r>
      <w:proofErr w:type="gramEnd"/>
      <w:r w:rsidR="008D6064" w:rsidRPr="00B03AD2">
        <w:rPr>
          <w:rFonts w:ascii="Times New Roman" w:cs="Times New Roman" w:hAnsi="Times New Roman"/>
          <w:sz w:val="30"/>
          <w:szCs w:val="30"/>
        </w:rPr>
        <w:t>, на основании конкурсного отбора проектов»</w:t>
      </w:r>
      <w:r w:rsidR="009A62D7" w:rsidRPr="00B03AD2">
        <w:rPr>
          <w:rFonts w:ascii="Times New Roman" w:cs="Times New Roman" w:hAnsi="Times New Roman"/>
          <w:sz w:val="30"/>
          <w:szCs w:val="30"/>
        </w:rPr>
        <w:t xml:space="preserve"> следующие изменения:</w:t>
      </w:r>
    </w:p>
    <w:p w:rsidP="00AD769E" w:rsidR="00F44ADA" w:rsidRDefault="00E8498F" w:rsidRPr="00B03AD2">
      <w:pPr>
        <w:pStyle w:val="ConsPlusTitlePag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F44ADA" w:rsidRPr="00B03AD2">
        <w:rPr>
          <w:rFonts w:ascii="Times New Roman" w:cs="Times New Roman" w:hAnsi="Times New Roman"/>
          <w:sz w:val="30"/>
          <w:szCs w:val="30"/>
        </w:rPr>
        <w:t>в преамбуле постановления с</w:t>
      </w:r>
      <w:r w:rsidR="00C42879">
        <w:rPr>
          <w:rFonts w:ascii="Times New Roman" w:cs="Times New Roman" w:hAnsi="Times New Roman"/>
          <w:sz w:val="30"/>
          <w:szCs w:val="30"/>
        </w:rPr>
        <w:t>лова «а также физическим лицам –</w:t>
      </w:r>
      <w:r w:rsidR="00F44ADA" w:rsidRPr="00B03AD2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услуг» заменить словами «физическим лицам»;</w:t>
      </w:r>
    </w:p>
    <w:p w:rsidP="00AD769E" w:rsidR="00F44ADA" w:rsidRDefault="00E8498F" w:rsidRPr="00B03AD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F44ADA" w:rsidRPr="00B03AD2">
        <w:rPr>
          <w:rFonts w:ascii="Times New Roman" w:cs="Times New Roman" w:hAnsi="Times New Roman"/>
          <w:sz w:val="30"/>
          <w:szCs w:val="30"/>
        </w:rPr>
        <w:t>в приложении к постановлению:</w:t>
      </w:r>
    </w:p>
    <w:p w:rsidP="00AD769E" w:rsidR="00762710" w:rsidRDefault="00762710" w:rsidRPr="00B03AD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3AD2">
        <w:rPr>
          <w:rFonts w:ascii="Times New Roman" w:cs="Times New Roman" w:hAnsi="Times New Roman"/>
          <w:sz w:val="30"/>
          <w:szCs w:val="30"/>
        </w:rPr>
        <w:t>в</w:t>
      </w:r>
      <w:r w:rsidRPr="00B03AD2">
        <w:rPr>
          <w:rFonts w:ascii="Times New Roman" w:cs="Times New Roman" w:eastAsia="Times New Roman" w:hAnsi="Times New Roman"/>
          <w:sz w:val="30"/>
          <w:szCs w:val="30"/>
        </w:rPr>
        <w:t xml:space="preserve"> абзаце третьем пункта 2 слова «учредительным документам» заменить словом «уставу»;</w:t>
      </w:r>
    </w:p>
    <w:p w:rsidP="00AD769E" w:rsidR="00B25A4C" w:rsidRDefault="00B25A4C" w:rsidRPr="00B03AD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3AD2">
        <w:rPr>
          <w:rFonts w:ascii="Times New Roman" w:cs="Times New Roman" w:eastAsia="Times New Roman" w:hAnsi="Times New Roman"/>
          <w:sz w:val="30"/>
          <w:szCs w:val="30"/>
        </w:rPr>
        <w:t>пункт 8 изложить в следующей редакции:</w:t>
      </w:r>
    </w:p>
    <w:p w:rsidP="00AD769E" w:rsidR="00B25A4C" w:rsidRDefault="00B25A4C" w:rsidRPr="00B03AD2">
      <w:pPr>
        <w:pStyle w:val="a6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«8. </w:t>
      </w:r>
      <w:r w:rsidRPr="00B03AD2">
        <w:rPr>
          <w:rFonts w:ascii="Times New Roman" w:cs="Times New Roman" w:hAnsi="Times New Roman"/>
          <w:sz w:val="30"/>
          <w:szCs w:val="30"/>
        </w:rPr>
        <w:t>Информация о субсидии размещается на едином портале бюджетной системы Российской Федерации в информационно-телекоммуни</w:t>
      </w:r>
      <w:r w:rsidR="00C42879">
        <w:rPr>
          <w:rFonts w:ascii="Times New Roman" w:cs="Times New Roman" w:hAnsi="Times New Roman"/>
          <w:sz w:val="30"/>
          <w:szCs w:val="30"/>
        </w:rPr>
        <w:t>кационной сети Интернет (далее –</w:t>
      </w:r>
      <w:r w:rsidRPr="00B03AD2">
        <w:rPr>
          <w:rFonts w:ascii="Times New Roman" w:cs="Times New Roman" w:hAnsi="Times New Roman"/>
          <w:sz w:val="30"/>
          <w:szCs w:val="30"/>
        </w:rPr>
        <w:t xml:space="preserve"> единый портал) </w:t>
      </w:r>
      <w:r w:rsidR="00C4287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03AD2">
        <w:rPr>
          <w:rFonts w:ascii="Times New Roman" w:cs="Times New Roman" w:hAnsi="Times New Roman"/>
          <w:sz w:val="30"/>
          <w:szCs w:val="30"/>
        </w:rPr>
        <w:t xml:space="preserve">(в разделе единого портала) в порядке, установленном Министерством финансов Российской Федерации, </w:t>
      </w: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10 рабочих дней со дня, </w:t>
      </w: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следующего за днем доведения бюджетных ассигнований </w:t>
      </w:r>
      <w:r w:rsidR="00C4287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предоставление субсидии до ГРБС.»;</w:t>
      </w:r>
    </w:p>
    <w:p w:rsidP="00AD769E" w:rsidR="009A62D7" w:rsidRDefault="009A62D7" w:rsidRPr="00B03AD2">
      <w:pPr>
        <w:pStyle w:val="a6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03AD2">
        <w:rPr>
          <w:rFonts w:ascii="Times New Roman" w:cs="Times New Roman" w:hAnsi="Times New Roman"/>
          <w:sz w:val="30"/>
          <w:szCs w:val="30"/>
        </w:rPr>
        <w:t>подпункт 4 пункта 21 изложить в следующей редакции:</w:t>
      </w:r>
    </w:p>
    <w:p w:rsidP="00AD769E" w:rsidR="009A62D7" w:rsidRDefault="009A62D7" w:rsidRPr="00B03AD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3AD2">
        <w:rPr>
          <w:rFonts w:ascii="Times New Roman" w:cs="Times New Roman" w:eastAsia="Times New Roman" w:hAnsi="Times New Roman"/>
          <w:sz w:val="30"/>
          <w:szCs w:val="30"/>
        </w:rPr>
        <w:t>«4) копию устава</w:t>
      </w:r>
      <w:proofErr w:type="gramStart"/>
      <w:r w:rsidRPr="00B03AD2">
        <w:rPr>
          <w:rFonts w:ascii="Times New Roman" w:cs="Times New Roman" w:eastAsia="Times New Roman" w:hAnsi="Times New Roman"/>
          <w:sz w:val="30"/>
          <w:szCs w:val="30"/>
        </w:rPr>
        <w:t>;»</w:t>
      </w:r>
      <w:proofErr w:type="gramEnd"/>
      <w:r w:rsidR="00762710" w:rsidRPr="00B03AD2">
        <w:rPr>
          <w:rFonts w:ascii="Times New Roman" w:cs="Times New Roman" w:eastAsia="Times New Roman" w:hAnsi="Times New Roman"/>
          <w:sz w:val="30"/>
          <w:szCs w:val="30"/>
        </w:rPr>
        <w:t>;</w:t>
      </w:r>
    </w:p>
    <w:p w:rsidP="00AD769E" w:rsidR="00762710" w:rsidRDefault="00E02C86" w:rsidRPr="00B03AD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в абзаце первом </w:t>
      </w:r>
      <w:r w:rsidR="00762710" w:rsidRPr="00B03AD2">
        <w:rPr>
          <w:rFonts w:ascii="Times New Roman" w:cs="Times New Roman" w:eastAsia="Times New Roman" w:hAnsi="Times New Roman"/>
          <w:sz w:val="30"/>
          <w:szCs w:val="30"/>
        </w:rPr>
        <w:t>пункт</w:t>
      </w:r>
      <w:r>
        <w:rPr>
          <w:rFonts w:ascii="Times New Roman" w:cs="Times New Roman" w:eastAsia="Times New Roman" w:hAnsi="Times New Roman"/>
          <w:sz w:val="30"/>
          <w:szCs w:val="30"/>
        </w:rPr>
        <w:t>а</w:t>
      </w:r>
      <w:r w:rsidR="00762710" w:rsidRPr="00B03AD2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AD4727" w:rsidRPr="00B03AD2">
        <w:rPr>
          <w:rFonts w:ascii="Times New Roman" w:cs="Times New Roman" w:eastAsia="Times New Roman" w:hAnsi="Times New Roman"/>
          <w:sz w:val="30"/>
          <w:szCs w:val="30"/>
        </w:rPr>
        <w:t>58</w:t>
      </w:r>
      <w:r w:rsidR="00762710" w:rsidRPr="00B03AD2">
        <w:rPr>
          <w:rFonts w:ascii="Times New Roman" w:cs="Times New Roman" w:eastAsia="Times New Roman" w:hAnsi="Times New Roman"/>
          <w:sz w:val="30"/>
          <w:szCs w:val="30"/>
        </w:rPr>
        <w:t xml:space="preserve"> слово «расчетный» исключить.</w:t>
      </w:r>
    </w:p>
    <w:p w:rsidP="00AD769E" w:rsidR="00B03AD2" w:rsidRDefault="00AD769E" w:rsidRPr="00B03AD2">
      <w:pPr>
        <w:pStyle w:val="a6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572A06" w:rsidRPr="00B03AD2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72A06" w:rsidRPr="00B03AD2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B03AD2" w:rsidRPr="00B03AD2"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города Красноярска </w:t>
      </w:r>
      <w:r w:rsidR="00C4287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B03AD2" w:rsidRPr="00B03AD2">
        <w:rPr>
          <w:rFonts w:ascii="Times New Roman" w:cs="Times New Roman" w:hAnsi="Times New Roman"/>
          <w:sz w:val="30"/>
          <w:szCs w:val="30"/>
        </w:rPr>
        <w:t xml:space="preserve">от 04.03.2021 № 131 «Об утверждении Положения 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предоставлению участникам (инвалидам) Великой Отечественной войны, инвалидам-колясочникам услуги </w:t>
      </w:r>
      <w:r w:rsidR="00C42879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B03AD2" w:rsidRPr="00B03AD2">
        <w:rPr>
          <w:rFonts w:ascii="Times New Roman" w:cs="Times New Roman" w:hAnsi="Times New Roman"/>
          <w:sz w:val="30"/>
          <w:szCs w:val="30"/>
        </w:rPr>
        <w:t>по сопровождению к социально значимым объектам, местам проведения досуга, отдыха и обратно, на</w:t>
      </w:r>
      <w:proofErr w:type="gramEnd"/>
      <w:r w:rsidR="00B03AD2" w:rsidRPr="00B03AD2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B03AD2" w:rsidRPr="00B03AD2">
        <w:rPr>
          <w:rFonts w:ascii="Times New Roman" w:cs="Times New Roman" w:hAnsi="Times New Roman"/>
          <w:sz w:val="30"/>
          <w:szCs w:val="30"/>
        </w:rPr>
        <w:t>основании</w:t>
      </w:r>
      <w:proofErr w:type="gramEnd"/>
      <w:r w:rsidR="00B03AD2" w:rsidRPr="00B03AD2">
        <w:rPr>
          <w:rFonts w:ascii="Times New Roman" w:cs="Times New Roman" w:hAnsi="Times New Roman"/>
          <w:sz w:val="30"/>
          <w:szCs w:val="30"/>
        </w:rPr>
        <w:t xml:space="preserve"> конкурсного отбора проектов» следующие изменения:</w:t>
      </w:r>
    </w:p>
    <w:p w:rsidP="00AD769E" w:rsidR="00B03AD2" w:rsidRDefault="00E8498F" w:rsidRPr="00B03AD2">
      <w:pPr>
        <w:pStyle w:val="ConsPlusTitlePag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B03AD2" w:rsidRPr="00B03AD2">
        <w:rPr>
          <w:rFonts w:ascii="Times New Roman" w:cs="Times New Roman" w:hAnsi="Times New Roman"/>
          <w:sz w:val="30"/>
          <w:szCs w:val="30"/>
        </w:rPr>
        <w:t>в преамбуле постановления с</w:t>
      </w:r>
      <w:r w:rsidR="00AD769E">
        <w:rPr>
          <w:rFonts w:ascii="Times New Roman" w:cs="Times New Roman" w:hAnsi="Times New Roman"/>
          <w:sz w:val="30"/>
          <w:szCs w:val="30"/>
        </w:rPr>
        <w:t>лова «а также физическим лицам –</w:t>
      </w:r>
      <w:r w:rsidR="00B03AD2" w:rsidRPr="00B03AD2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услуг» заменить словами «физическим лицам»;</w:t>
      </w:r>
    </w:p>
    <w:p w:rsidP="00AD769E" w:rsidR="00B03AD2" w:rsidRDefault="00E8498F" w:rsidRPr="00B03AD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B03AD2" w:rsidRPr="00B03AD2">
        <w:rPr>
          <w:rFonts w:ascii="Times New Roman" w:cs="Times New Roman" w:hAnsi="Times New Roman"/>
          <w:sz w:val="30"/>
          <w:szCs w:val="30"/>
        </w:rPr>
        <w:t>в приложении к постановлению:</w:t>
      </w:r>
    </w:p>
    <w:p w:rsidP="00AD769E" w:rsidR="00B2266B" w:rsidRDefault="00B2266B" w:rsidRPr="00B03AD2">
      <w:pPr>
        <w:pStyle w:val="ConsPlusTitlePag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3AD2">
        <w:rPr>
          <w:rFonts w:ascii="Times New Roman" w:cs="Times New Roman" w:eastAsia="Times New Roman" w:hAnsi="Times New Roman"/>
          <w:sz w:val="30"/>
          <w:szCs w:val="30"/>
        </w:rPr>
        <w:t>в абзаце третьем пункта 2 слова «учредительным документам» заменить словом «уставу»;</w:t>
      </w:r>
    </w:p>
    <w:p w:rsidP="00AD769E" w:rsidR="00572A06" w:rsidRDefault="00572A06" w:rsidRPr="00B03AD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3AD2">
        <w:rPr>
          <w:rFonts w:ascii="Times New Roman" w:cs="Times New Roman" w:eastAsia="Times New Roman" w:hAnsi="Times New Roman"/>
          <w:sz w:val="30"/>
          <w:szCs w:val="30"/>
        </w:rPr>
        <w:t>пункт 8 изложить в следующей редакции:</w:t>
      </w:r>
    </w:p>
    <w:p w:rsidP="00AD769E" w:rsidR="00572A06" w:rsidRDefault="00572A06" w:rsidRPr="00B03AD2">
      <w:pPr>
        <w:pStyle w:val="a6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«8. </w:t>
      </w:r>
      <w:r w:rsidRPr="00B03AD2">
        <w:rPr>
          <w:rFonts w:ascii="Times New Roman" w:cs="Times New Roman" w:hAnsi="Times New Roman"/>
          <w:sz w:val="30"/>
          <w:szCs w:val="30"/>
        </w:rPr>
        <w:t>Информация о субсидии размещается на едином портале бюджетной системы Российской Федерации в информационно-телекоммуни</w:t>
      </w:r>
      <w:r w:rsidR="00C42879">
        <w:rPr>
          <w:rFonts w:ascii="Times New Roman" w:cs="Times New Roman" w:hAnsi="Times New Roman"/>
          <w:sz w:val="30"/>
          <w:szCs w:val="30"/>
        </w:rPr>
        <w:t>кационной сети Интернет (далее –</w:t>
      </w:r>
      <w:r w:rsidRPr="00B03AD2">
        <w:rPr>
          <w:rFonts w:ascii="Times New Roman" w:cs="Times New Roman" w:hAnsi="Times New Roman"/>
          <w:sz w:val="30"/>
          <w:szCs w:val="30"/>
        </w:rPr>
        <w:t xml:space="preserve"> единый портал) </w:t>
      </w:r>
      <w:r w:rsidR="00C4287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03AD2">
        <w:rPr>
          <w:rFonts w:ascii="Times New Roman" w:cs="Times New Roman" w:hAnsi="Times New Roman"/>
          <w:sz w:val="30"/>
          <w:szCs w:val="30"/>
        </w:rPr>
        <w:t xml:space="preserve">(в разделе единого портала) в порядке, установленном Министерством финансов Российской Федерации, </w:t>
      </w: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10 рабочих дней со дня, следующего за днем доведения бюджетных ассигнований </w:t>
      </w:r>
      <w:r w:rsidR="00C4287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предоставление субсидии до ГРБС.»;</w:t>
      </w:r>
    </w:p>
    <w:p w:rsidP="00AD769E" w:rsidR="00572A06" w:rsidRDefault="00572A06" w:rsidRPr="00B03AD2">
      <w:pPr>
        <w:pStyle w:val="a6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03AD2">
        <w:rPr>
          <w:rFonts w:ascii="Times New Roman" w:cs="Times New Roman" w:hAnsi="Times New Roman"/>
          <w:sz w:val="30"/>
          <w:szCs w:val="30"/>
        </w:rPr>
        <w:t>подпункт 4 пункта 21 изложить в следующей редакции:</w:t>
      </w:r>
    </w:p>
    <w:p w:rsidP="00AD769E" w:rsidR="00B4515E" w:rsidRDefault="00572A06" w:rsidRPr="00B03AD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3AD2">
        <w:rPr>
          <w:rFonts w:ascii="Times New Roman" w:cs="Times New Roman" w:eastAsia="Times New Roman" w:hAnsi="Times New Roman"/>
          <w:sz w:val="30"/>
          <w:szCs w:val="30"/>
        </w:rPr>
        <w:t>«4) копию устава</w:t>
      </w:r>
      <w:proofErr w:type="gramStart"/>
      <w:r w:rsidRPr="00B03AD2">
        <w:rPr>
          <w:rFonts w:ascii="Times New Roman" w:cs="Times New Roman" w:eastAsia="Times New Roman" w:hAnsi="Times New Roman"/>
          <w:sz w:val="30"/>
          <w:szCs w:val="30"/>
        </w:rPr>
        <w:t>;»</w:t>
      </w:r>
      <w:proofErr w:type="gramEnd"/>
      <w:r w:rsidR="00B2266B" w:rsidRPr="00B03AD2">
        <w:rPr>
          <w:rFonts w:ascii="Times New Roman" w:cs="Times New Roman" w:eastAsia="Times New Roman" w:hAnsi="Times New Roman"/>
          <w:sz w:val="30"/>
          <w:szCs w:val="30"/>
        </w:rPr>
        <w:t>;</w:t>
      </w:r>
    </w:p>
    <w:p w:rsidP="00AD769E" w:rsidR="00B2266B" w:rsidRDefault="00E02C86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в абзаце первом </w:t>
      </w:r>
      <w:r w:rsidR="00B2266B" w:rsidRPr="00B03AD2">
        <w:rPr>
          <w:rFonts w:ascii="Times New Roman" w:cs="Times New Roman" w:eastAsia="Times New Roman" w:hAnsi="Times New Roman"/>
          <w:sz w:val="30"/>
          <w:szCs w:val="30"/>
        </w:rPr>
        <w:t>пункт</w:t>
      </w:r>
      <w:r>
        <w:rPr>
          <w:rFonts w:ascii="Times New Roman" w:cs="Times New Roman" w:eastAsia="Times New Roman" w:hAnsi="Times New Roman"/>
          <w:sz w:val="30"/>
          <w:szCs w:val="30"/>
        </w:rPr>
        <w:t>а</w:t>
      </w:r>
      <w:r w:rsidR="00B2266B" w:rsidRPr="00B03AD2">
        <w:rPr>
          <w:rFonts w:ascii="Times New Roman" w:cs="Times New Roman" w:eastAsia="Times New Roman" w:hAnsi="Times New Roman"/>
          <w:sz w:val="30"/>
          <w:szCs w:val="30"/>
        </w:rPr>
        <w:t xml:space="preserve"> 58 слово «расчетный» исключить.</w:t>
      </w:r>
    </w:p>
    <w:p w:rsidP="00AD769E" w:rsidR="00AD769E" w:rsidRDefault="00AD769E" w:rsidRPr="00B03AD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Pr="00B03AD2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B03AD2">
        <w:rPr>
          <w:rFonts w:ascii="Times New Roman" w:cs="Times New Roman" w:hAnsi="Times New Roman"/>
          <w:sz w:val="30"/>
          <w:szCs w:val="30"/>
        </w:rPr>
        <w:t xml:space="preserve">Внести в постановление администрации города Красноярска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B03AD2">
        <w:rPr>
          <w:rFonts w:ascii="Times New Roman" w:cs="Times New Roman" w:hAnsi="Times New Roman"/>
          <w:sz w:val="30"/>
          <w:szCs w:val="30"/>
        </w:rPr>
        <w:t>от 11.06.2021 № 412 «Об утверждении Положения 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проведением мероприятий по поддержке ветеранов, пенсионеров, граждан, находящихся в трудной жизне</w:t>
      </w:r>
      <w:r w:rsidR="0055672E">
        <w:rPr>
          <w:rFonts w:ascii="Times New Roman" w:cs="Times New Roman" w:hAnsi="Times New Roman"/>
          <w:sz w:val="30"/>
          <w:szCs w:val="30"/>
        </w:rPr>
        <w:t xml:space="preserve">нной ситуации, семей с детьми» </w:t>
      </w:r>
      <w:bookmarkStart w:id="0" w:name="_GoBack"/>
      <w:bookmarkEnd w:id="0"/>
      <w:r w:rsidRPr="00B03AD2">
        <w:rPr>
          <w:rFonts w:ascii="Times New Roman" w:cs="Times New Roman" w:hAnsi="Times New Roman"/>
          <w:sz w:val="30"/>
          <w:szCs w:val="30"/>
        </w:rPr>
        <w:t>следующие изменения:</w:t>
      </w:r>
      <w:proofErr w:type="gramEnd"/>
    </w:p>
    <w:p w:rsidP="00AD769E" w:rsidR="00AD769E" w:rsidRDefault="00AD769E" w:rsidRPr="00B03AD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1) </w:t>
      </w:r>
      <w:r w:rsidRPr="00B03AD2">
        <w:rPr>
          <w:rFonts w:ascii="Times New Roman" w:cs="Times New Roman" w:hAnsi="Times New Roman"/>
          <w:sz w:val="30"/>
          <w:szCs w:val="30"/>
        </w:rPr>
        <w:t>в преамбуле постановления с</w:t>
      </w:r>
      <w:r>
        <w:rPr>
          <w:rFonts w:ascii="Times New Roman" w:cs="Times New Roman" w:hAnsi="Times New Roman"/>
          <w:sz w:val="30"/>
          <w:szCs w:val="30"/>
        </w:rPr>
        <w:t>лова «а также физическим лицам –</w:t>
      </w:r>
      <w:r w:rsidRPr="00B03AD2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услуг» заменить словами «физическим лицам»;</w:t>
      </w:r>
    </w:p>
    <w:p w:rsidP="00AD769E" w:rsidR="00AD769E" w:rsidRDefault="00AD769E" w:rsidRPr="00B03AD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Pr="00B03AD2">
        <w:rPr>
          <w:rFonts w:ascii="Times New Roman" w:cs="Times New Roman" w:hAnsi="Times New Roman"/>
          <w:sz w:val="30"/>
          <w:szCs w:val="30"/>
        </w:rPr>
        <w:t>в приложении к постановлению:</w:t>
      </w:r>
    </w:p>
    <w:p w:rsidP="00AD769E" w:rsidR="00AD769E" w:rsidRDefault="00AD769E" w:rsidRPr="00B03AD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3AD2">
        <w:rPr>
          <w:rFonts w:ascii="Times New Roman" w:cs="Times New Roman" w:eastAsia="Times New Roman" w:hAnsi="Times New Roman"/>
          <w:sz w:val="30"/>
          <w:szCs w:val="30"/>
        </w:rPr>
        <w:t>пункт 8 изложить в следующей редакции:</w:t>
      </w:r>
    </w:p>
    <w:p w:rsidP="00AD769E" w:rsidR="00AD769E" w:rsidRDefault="00AD769E" w:rsidRPr="00B03AD2">
      <w:pPr>
        <w:pStyle w:val="a6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«8. </w:t>
      </w:r>
      <w:r w:rsidRPr="00B03AD2">
        <w:rPr>
          <w:rFonts w:ascii="Times New Roman" w:cs="Times New Roman" w:hAnsi="Times New Roman"/>
          <w:sz w:val="30"/>
          <w:szCs w:val="30"/>
        </w:rPr>
        <w:t>Информация о субсидии размещается на едином портале бюджетной системы Российской Федерации в информационно-телекоммуни</w:t>
      </w:r>
      <w:r>
        <w:rPr>
          <w:rFonts w:ascii="Times New Roman" w:cs="Times New Roman" w:hAnsi="Times New Roman"/>
          <w:sz w:val="30"/>
          <w:szCs w:val="30"/>
        </w:rPr>
        <w:t>кационной сети Интернет (далее –</w:t>
      </w:r>
      <w:r w:rsidRPr="00B03AD2">
        <w:rPr>
          <w:rFonts w:ascii="Times New Roman" w:cs="Times New Roman" w:hAnsi="Times New Roman"/>
          <w:sz w:val="30"/>
          <w:szCs w:val="30"/>
        </w:rPr>
        <w:t xml:space="preserve"> единый портал) </w:t>
      </w:r>
      <w:r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B03AD2">
        <w:rPr>
          <w:rFonts w:ascii="Times New Roman" w:cs="Times New Roman" w:hAnsi="Times New Roman"/>
          <w:sz w:val="30"/>
          <w:szCs w:val="30"/>
        </w:rPr>
        <w:t xml:space="preserve">(в разделе единого портала) в порядке, установленном Министерством финансов Российской Федерации, </w:t>
      </w: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10 рабочих дней со дня, следующего за днем доведения бюджетных ассигнований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Pr="00B03AD2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предоставление субсидии до ГРБС.»;</w:t>
      </w:r>
    </w:p>
    <w:p w:rsidP="00AD769E" w:rsidR="00AD769E" w:rsidRDefault="00AD769E" w:rsidRPr="00B03AD2">
      <w:pPr>
        <w:pStyle w:val="a6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03AD2">
        <w:rPr>
          <w:rFonts w:ascii="Times New Roman" w:cs="Times New Roman" w:hAnsi="Times New Roman"/>
          <w:sz w:val="30"/>
          <w:szCs w:val="30"/>
        </w:rPr>
        <w:t>подпункт 4 пункта 22 изложить в следующей редакции:</w:t>
      </w:r>
    </w:p>
    <w:p w:rsidP="00AD769E" w:rsidR="00AD769E" w:rsidRDefault="00AD769E" w:rsidRPr="00B03AD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3AD2">
        <w:rPr>
          <w:rFonts w:ascii="Times New Roman" w:cs="Times New Roman" w:eastAsia="Times New Roman" w:hAnsi="Times New Roman"/>
          <w:sz w:val="30"/>
          <w:szCs w:val="30"/>
        </w:rPr>
        <w:t>«4) копию устава</w:t>
      </w:r>
      <w:proofErr w:type="gramStart"/>
      <w:r w:rsidRPr="00B03AD2">
        <w:rPr>
          <w:rFonts w:ascii="Times New Roman" w:cs="Times New Roman" w:eastAsia="Times New Roman" w:hAnsi="Times New Roman"/>
          <w:sz w:val="30"/>
          <w:szCs w:val="30"/>
        </w:rPr>
        <w:t>;»</w:t>
      </w:r>
      <w:proofErr w:type="gramEnd"/>
      <w:r w:rsidRPr="00B03AD2">
        <w:rPr>
          <w:rFonts w:ascii="Times New Roman" w:cs="Times New Roman" w:eastAsia="Times New Roman" w:hAnsi="Times New Roman"/>
          <w:sz w:val="30"/>
          <w:szCs w:val="30"/>
        </w:rPr>
        <w:t>;</w:t>
      </w:r>
    </w:p>
    <w:p w:rsidP="00AD769E" w:rsidR="00AD769E" w:rsidRDefault="00AD769E" w:rsidRPr="00B03AD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3AD2">
        <w:rPr>
          <w:rFonts w:ascii="Times New Roman" w:cs="Times New Roman" w:eastAsia="Times New Roman" w:hAnsi="Times New Roman"/>
          <w:sz w:val="30"/>
          <w:szCs w:val="30"/>
        </w:rPr>
        <w:t>в пункте 48 слово «расчетный» исключить.</w:t>
      </w:r>
    </w:p>
    <w:p w:rsidP="00AD769E" w:rsidR="004F50CB" w:rsidRDefault="00B4515E" w:rsidRPr="00B03AD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B03AD2">
        <w:rPr>
          <w:rFonts w:ascii="Times New Roman" w:cs="Times New Roman" w:eastAsia="Times New Roman" w:hAnsi="Times New Roman"/>
          <w:sz w:val="30"/>
          <w:szCs w:val="30"/>
        </w:rPr>
        <w:t xml:space="preserve">4. </w:t>
      </w:r>
      <w:r w:rsidR="00AD769E">
        <w:rPr>
          <w:rFonts w:ascii="Times New Roman" w:cs="Times New Roman" w:hAnsi="Times New Roman"/>
          <w:sz w:val="30"/>
          <w:szCs w:val="30"/>
        </w:rPr>
        <w:t>Настоящее п</w:t>
      </w:r>
      <w:r w:rsidR="00D33D4C" w:rsidRPr="00B03AD2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E02C8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F50CB" w:rsidRPr="00B03AD2">
        <w:rPr>
          <w:rFonts w:ascii="Times New Roman" w:cs="Times New Roman" w:hAnsi="Times New Roman"/>
          <w:sz w:val="30"/>
          <w:szCs w:val="30"/>
        </w:rPr>
        <w:t>.</w:t>
      </w:r>
    </w:p>
    <w:p w:rsidP="00C42879" w:rsidR="00507E6A" w:rsidRDefault="00507E6A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42879" w:rsidR="00C42879" w:rsidRDefault="00C42879" w:rsidRPr="00B03AD2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42879" w:rsidR="00F43692" w:rsidRDefault="00F43692" w:rsidRPr="00B03AD2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42879" w:rsidR="00E256DA" w:rsidRDefault="004F50CB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03AD2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</w:t>
      </w:r>
      <w:r w:rsidR="00C42879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B03AD2">
        <w:rPr>
          <w:rFonts w:ascii="Times New Roman" w:cs="Times New Roman" w:hAnsi="Times New Roman"/>
          <w:sz w:val="30"/>
          <w:szCs w:val="30"/>
        </w:rPr>
        <w:t xml:space="preserve">       </w:t>
      </w:r>
      <w:r w:rsidR="00B4515E" w:rsidRPr="00B03AD2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C42879" w:rsidR="00C42879" w:rsidRDefault="00C42879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42879" w:rsidR="00C42879" w:rsidRDefault="00C42879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42879" w:rsidR="00C42879" w:rsidRDefault="00C42879" w:rsidRPr="00AE0EF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C42879" w:rsidRPr="00AE0EF7" w:rsidSect="00C4287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43F0" w:rsidP="00EA121E" w:rsidRDefault="009B43F0">
      <w:pPr>
        <w:spacing w:after="0" w:line="240" w:lineRule="auto"/>
      </w:pPr>
      <w:r>
        <w:separator/>
      </w:r>
    </w:p>
  </w:endnote>
  <w:endnote w:type="continuationSeparator" w:id="0">
    <w:p w:rsidR="009B43F0" w:rsidP="00EA121E" w:rsidRDefault="009B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D6064" w:rsidRDefault="008D6064">
    <w:pPr>
      <w:pStyle w:val="aa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43F0" w:rsidP="00EA121E" w:rsidRDefault="009B43F0">
      <w:pPr>
        <w:spacing w:after="0" w:line="240" w:lineRule="auto"/>
      </w:pPr>
      <w:r>
        <w:separator/>
      </w:r>
    </w:p>
  </w:footnote>
  <w:footnote w:type="continuationSeparator" w:id="0">
    <w:p w:rsidR="009B43F0" w:rsidP="00EA121E" w:rsidRDefault="009B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 w:cs="Times New Roman"/>
      </w:rPr>
      <w:id w:val="-153958410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C42879" w:rsidR="00B4515E" w:rsidRDefault="00B4515E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C42879">
          <w:rPr>
            <w:rFonts w:ascii="Times New Roman" w:hAnsi="Times New Roman" w:cs="Times New Roman"/>
            <w:sz w:val="24"/>
          </w:rPr>
          <w:fldChar w:fldCharType="begin"/>
        </w:r>
        <w:r w:rsidRPr="00C42879">
          <w:rPr>
            <w:rFonts w:ascii="Times New Roman" w:hAnsi="Times New Roman" w:cs="Times New Roman"/>
            <w:sz w:val="24"/>
          </w:rPr>
          <w:instrText>PAGE   \* MERGEFORMAT</w:instrText>
        </w:r>
        <w:r w:rsidRPr="00C42879">
          <w:rPr>
            <w:rFonts w:ascii="Times New Roman" w:hAnsi="Times New Roman" w:cs="Times New Roman"/>
            <w:sz w:val="24"/>
          </w:rPr>
          <w:fldChar w:fldCharType="separate"/>
        </w:r>
        <w:r w:rsidR="0055672E">
          <w:rPr>
            <w:rFonts w:ascii="Times New Roman" w:hAnsi="Times New Roman" w:cs="Times New Roman"/>
            <w:noProof/>
            <w:sz w:val="24"/>
          </w:rPr>
          <w:t>3</w:t>
        </w:r>
        <w:r w:rsidRPr="00C42879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82"/>
    <w:multiLevelType w:val="hybridMultilevel"/>
    <w:tmpl w:val="1CCA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5B1D"/>
    <w:multiLevelType w:val="hybridMultilevel"/>
    <w:tmpl w:val="6CF427A8"/>
    <w:lvl w:ilvl="0" w:tplc="99D64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8E5BF0"/>
    <w:multiLevelType w:val="hybridMultilevel"/>
    <w:tmpl w:val="B316C862"/>
    <w:lvl w:ilvl="0" w:tplc="46E41E1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BB0F83"/>
    <w:multiLevelType w:val="hybridMultilevel"/>
    <w:tmpl w:val="E3327648"/>
    <w:lvl w:ilvl="0" w:tplc="356CD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C31D56"/>
    <w:multiLevelType w:val="hybridMultilevel"/>
    <w:tmpl w:val="F4AAAF08"/>
    <w:lvl w:ilvl="0" w:tplc="1BF2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AC4C62"/>
    <w:multiLevelType w:val="hybridMultilevel"/>
    <w:tmpl w:val="B4745F48"/>
    <w:lvl w:ilvl="0" w:tplc="E59E5D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0C3278"/>
    <w:multiLevelType w:val="hybridMultilevel"/>
    <w:tmpl w:val="8DEE4742"/>
    <w:lvl w:ilvl="0" w:tplc="638454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C7A7A0B"/>
    <w:multiLevelType w:val="hybridMultilevel"/>
    <w:tmpl w:val="630C3170"/>
    <w:lvl w:ilvl="0" w:tplc="167854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C"/>
    <w:rsid w:val="00000311"/>
    <w:rsid w:val="00000415"/>
    <w:rsid w:val="000004B7"/>
    <w:rsid w:val="00003593"/>
    <w:rsid w:val="00012C39"/>
    <w:rsid w:val="00012E0C"/>
    <w:rsid w:val="00017216"/>
    <w:rsid w:val="00036AF2"/>
    <w:rsid w:val="00036FC5"/>
    <w:rsid w:val="00045190"/>
    <w:rsid w:val="000538CB"/>
    <w:rsid w:val="00062551"/>
    <w:rsid w:val="000909C5"/>
    <w:rsid w:val="000978C0"/>
    <w:rsid w:val="000A0BF0"/>
    <w:rsid w:val="000A2878"/>
    <w:rsid w:val="000A33A1"/>
    <w:rsid w:val="000A34FB"/>
    <w:rsid w:val="000A6B57"/>
    <w:rsid w:val="000B5A5E"/>
    <w:rsid w:val="000B6E1D"/>
    <w:rsid w:val="000C3F5E"/>
    <w:rsid w:val="000D2CDE"/>
    <w:rsid w:val="000D73C1"/>
    <w:rsid w:val="000E0583"/>
    <w:rsid w:val="000E445B"/>
    <w:rsid w:val="000E4EAC"/>
    <w:rsid w:val="000E55C3"/>
    <w:rsid w:val="000E6136"/>
    <w:rsid w:val="000F261C"/>
    <w:rsid w:val="00110246"/>
    <w:rsid w:val="001104DD"/>
    <w:rsid w:val="00121990"/>
    <w:rsid w:val="00127781"/>
    <w:rsid w:val="00141AEA"/>
    <w:rsid w:val="00142AFA"/>
    <w:rsid w:val="00144009"/>
    <w:rsid w:val="001446D2"/>
    <w:rsid w:val="0014774A"/>
    <w:rsid w:val="00151147"/>
    <w:rsid w:val="00154817"/>
    <w:rsid w:val="00164149"/>
    <w:rsid w:val="00164547"/>
    <w:rsid w:val="0016568D"/>
    <w:rsid w:val="00172F49"/>
    <w:rsid w:val="00174CE3"/>
    <w:rsid w:val="00177FB4"/>
    <w:rsid w:val="00181B87"/>
    <w:rsid w:val="00191208"/>
    <w:rsid w:val="00191E8D"/>
    <w:rsid w:val="001958DB"/>
    <w:rsid w:val="0019659B"/>
    <w:rsid w:val="001A37DF"/>
    <w:rsid w:val="001A417D"/>
    <w:rsid w:val="001A622D"/>
    <w:rsid w:val="001A63F4"/>
    <w:rsid w:val="001A686C"/>
    <w:rsid w:val="001B295F"/>
    <w:rsid w:val="001B2AFC"/>
    <w:rsid w:val="001C4043"/>
    <w:rsid w:val="001C5845"/>
    <w:rsid w:val="001D1530"/>
    <w:rsid w:val="001D325E"/>
    <w:rsid w:val="001E4C02"/>
    <w:rsid w:val="001E6B62"/>
    <w:rsid w:val="001E77DE"/>
    <w:rsid w:val="001F01A1"/>
    <w:rsid w:val="001F200F"/>
    <w:rsid w:val="00205FAF"/>
    <w:rsid w:val="00214E67"/>
    <w:rsid w:val="00215A0D"/>
    <w:rsid w:val="002204B6"/>
    <w:rsid w:val="00221CA5"/>
    <w:rsid w:val="00221E14"/>
    <w:rsid w:val="002228F4"/>
    <w:rsid w:val="00223BB7"/>
    <w:rsid w:val="00227C9B"/>
    <w:rsid w:val="0023056E"/>
    <w:rsid w:val="00231356"/>
    <w:rsid w:val="002339B5"/>
    <w:rsid w:val="00237CF9"/>
    <w:rsid w:val="002408F4"/>
    <w:rsid w:val="00240A89"/>
    <w:rsid w:val="0024122A"/>
    <w:rsid w:val="0024483B"/>
    <w:rsid w:val="002545E3"/>
    <w:rsid w:val="00255DB9"/>
    <w:rsid w:val="00260D69"/>
    <w:rsid w:val="00266D6E"/>
    <w:rsid w:val="002700A8"/>
    <w:rsid w:val="00271646"/>
    <w:rsid w:val="002802DA"/>
    <w:rsid w:val="00280924"/>
    <w:rsid w:val="00282CB8"/>
    <w:rsid w:val="002910EB"/>
    <w:rsid w:val="00294B41"/>
    <w:rsid w:val="00294E60"/>
    <w:rsid w:val="002A500A"/>
    <w:rsid w:val="002A6D34"/>
    <w:rsid w:val="002B5E54"/>
    <w:rsid w:val="002C748D"/>
    <w:rsid w:val="002D280E"/>
    <w:rsid w:val="002D38B7"/>
    <w:rsid w:val="002D52BF"/>
    <w:rsid w:val="002E0F5D"/>
    <w:rsid w:val="002E4359"/>
    <w:rsid w:val="002F08E4"/>
    <w:rsid w:val="002F3FEC"/>
    <w:rsid w:val="002F476A"/>
    <w:rsid w:val="002F4907"/>
    <w:rsid w:val="002F514D"/>
    <w:rsid w:val="002F6751"/>
    <w:rsid w:val="003010FF"/>
    <w:rsid w:val="003030AF"/>
    <w:rsid w:val="003030E3"/>
    <w:rsid w:val="003120F2"/>
    <w:rsid w:val="0031252F"/>
    <w:rsid w:val="00316643"/>
    <w:rsid w:val="00323964"/>
    <w:rsid w:val="00324257"/>
    <w:rsid w:val="003275B1"/>
    <w:rsid w:val="00332543"/>
    <w:rsid w:val="0034095C"/>
    <w:rsid w:val="00342C48"/>
    <w:rsid w:val="00350DB9"/>
    <w:rsid w:val="00354894"/>
    <w:rsid w:val="00366CBF"/>
    <w:rsid w:val="00371E6B"/>
    <w:rsid w:val="00372E94"/>
    <w:rsid w:val="00375BC8"/>
    <w:rsid w:val="00381E6A"/>
    <w:rsid w:val="00382439"/>
    <w:rsid w:val="0038472C"/>
    <w:rsid w:val="00386760"/>
    <w:rsid w:val="00391475"/>
    <w:rsid w:val="00396BEC"/>
    <w:rsid w:val="003A179C"/>
    <w:rsid w:val="003A3045"/>
    <w:rsid w:val="003A6DDD"/>
    <w:rsid w:val="003A7543"/>
    <w:rsid w:val="003B49DD"/>
    <w:rsid w:val="003C02E7"/>
    <w:rsid w:val="003C32B3"/>
    <w:rsid w:val="003E0220"/>
    <w:rsid w:val="003E0DCB"/>
    <w:rsid w:val="003E17C5"/>
    <w:rsid w:val="003F03B8"/>
    <w:rsid w:val="003F44B2"/>
    <w:rsid w:val="004038C6"/>
    <w:rsid w:val="00403F10"/>
    <w:rsid w:val="004127D4"/>
    <w:rsid w:val="0041459B"/>
    <w:rsid w:val="00424BA4"/>
    <w:rsid w:val="004343EC"/>
    <w:rsid w:val="00440FC2"/>
    <w:rsid w:val="00442E5A"/>
    <w:rsid w:val="00447DCF"/>
    <w:rsid w:val="00453A5F"/>
    <w:rsid w:val="00455130"/>
    <w:rsid w:val="004678BC"/>
    <w:rsid w:val="00475370"/>
    <w:rsid w:val="00476517"/>
    <w:rsid w:val="00476661"/>
    <w:rsid w:val="004818C0"/>
    <w:rsid w:val="0048421E"/>
    <w:rsid w:val="00484F86"/>
    <w:rsid w:val="00485351"/>
    <w:rsid w:val="00485D4E"/>
    <w:rsid w:val="0048656D"/>
    <w:rsid w:val="00487F1D"/>
    <w:rsid w:val="004925B6"/>
    <w:rsid w:val="0049273D"/>
    <w:rsid w:val="0049381D"/>
    <w:rsid w:val="004A2465"/>
    <w:rsid w:val="004A4515"/>
    <w:rsid w:val="004A4AF9"/>
    <w:rsid w:val="004B033D"/>
    <w:rsid w:val="004B07C1"/>
    <w:rsid w:val="004B10CE"/>
    <w:rsid w:val="004B2B5D"/>
    <w:rsid w:val="004B3F8A"/>
    <w:rsid w:val="004C2A2C"/>
    <w:rsid w:val="004C427A"/>
    <w:rsid w:val="004C4F75"/>
    <w:rsid w:val="004D5B91"/>
    <w:rsid w:val="004D6452"/>
    <w:rsid w:val="004D6BE2"/>
    <w:rsid w:val="004E397C"/>
    <w:rsid w:val="004F1D1B"/>
    <w:rsid w:val="004F50CB"/>
    <w:rsid w:val="004F69D8"/>
    <w:rsid w:val="00500E95"/>
    <w:rsid w:val="005011A1"/>
    <w:rsid w:val="00503642"/>
    <w:rsid w:val="00504571"/>
    <w:rsid w:val="0050644C"/>
    <w:rsid w:val="00507E6A"/>
    <w:rsid w:val="00511395"/>
    <w:rsid w:val="0051686C"/>
    <w:rsid w:val="00517609"/>
    <w:rsid w:val="005178FC"/>
    <w:rsid w:val="00521944"/>
    <w:rsid w:val="00521B94"/>
    <w:rsid w:val="00532F04"/>
    <w:rsid w:val="005340BE"/>
    <w:rsid w:val="00535280"/>
    <w:rsid w:val="00536544"/>
    <w:rsid w:val="005403C0"/>
    <w:rsid w:val="00540CA1"/>
    <w:rsid w:val="005513E8"/>
    <w:rsid w:val="00555A33"/>
    <w:rsid w:val="0055672E"/>
    <w:rsid w:val="00556AC8"/>
    <w:rsid w:val="00562ACE"/>
    <w:rsid w:val="00562E12"/>
    <w:rsid w:val="005640A5"/>
    <w:rsid w:val="00572A06"/>
    <w:rsid w:val="00576F5F"/>
    <w:rsid w:val="005774D2"/>
    <w:rsid w:val="005819DC"/>
    <w:rsid w:val="00582668"/>
    <w:rsid w:val="00583CB3"/>
    <w:rsid w:val="0059295B"/>
    <w:rsid w:val="005A35AE"/>
    <w:rsid w:val="005A3A24"/>
    <w:rsid w:val="005B5CEE"/>
    <w:rsid w:val="005C0675"/>
    <w:rsid w:val="005C32BF"/>
    <w:rsid w:val="005C4DDD"/>
    <w:rsid w:val="005C6827"/>
    <w:rsid w:val="005D4B3D"/>
    <w:rsid w:val="005D6040"/>
    <w:rsid w:val="005E6328"/>
    <w:rsid w:val="005F0329"/>
    <w:rsid w:val="005F165B"/>
    <w:rsid w:val="005F6452"/>
    <w:rsid w:val="006005F5"/>
    <w:rsid w:val="00601FF6"/>
    <w:rsid w:val="00604825"/>
    <w:rsid w:val="00607B98"/>
    <w:rsid w:val="0061200D"/>
    <w:rsid w:val="00615F12"/>
    <w:rsid w:val="0061601B"/>
    <w:rsid w:val="00616850"/>
    <w:rsid w:val="00617409"/>
    <w:rsid w:val="006209A0"/>
    <w:rsid w:val="00620B34"/>
    <w:rsid w:val="0062761A"/>
    <w:rsid w:val="00637FAE"/>
    <w:rsid w:val="00643EF3"/>
    <w:rsid w:val="00643FD5"/>
    <w:rsid w:val="0064675B"/>
    <w:rsid w:val="00647F4E"/>
    <w:rsid w:val="006503D4"/>
    <w:rsid w:val="00656A72"/>
    <w:rsid w:val="00661A9B"/>
    <w:rsid w:val="00662D41"/>
    <w:rsid w:val="00665CAC"/>
    <w:rsid w:val="006745FE"/>
    <w:rsid w:val="006821C8"/>
    <w:rsid w:val="00685051"/>
    <w:rsid w:val="00694D9D"/>
    <w:rsid w:val="006974F9"/>
    <w:rsid w:val="006A188F"/>
    <w:rsid w:val="006A1D25"/>
    <w:rsid w:val="006A622C"/>
    <w:rsid w:val="006A6D08"/>
    <w:rsid w:val="006A7837"/>
    <w:rsid w:val="006B16E4"/>
    <w:rsid w:val="006B41F0"/>
    <w:rsid w:val="006C0CB3"/>
    <w:rsid w:val="006C1F44"/>
    <w:rsid w:val="006C6340"/>
    <w:rsid w:val="006D0FE4"/>
    <w:rsid w:val="006D3A42"/>
    <w:rsid w:val="006D3EA4"/>
    <w:rsid w:val="006D5F5A"/>
    <w:rsid w:val="006E36CC"/>
    <w:rsid w:val="006E6263"/>
    <w:rsid w:val="006E6626"/>
    <w:rsid w:val="006F0ECF"/>
    <w:rsid w:val="006F4AE0"/>
    <w:rsid w:val="007040FC"/>
    <w:rsid w:val="00714278"/>
    <w:rsid w:val="00715D16"/>
    <w:rsid w:val="00716427"/>
    <w:rsid w:val="00723907"/>
    <w:rsid w:val="007242FD"/>
    <w:rsid w:val="0073058E"/>
    <w:rsid w:val="00733A12"/>
    <w:rsid w:val="00736ABD"/>
    <w:rsid w:val="007401F2"/>
    <w:rsid w:val="00740C21"/>
    <w:rsid w:val="007417F9"/>
    <w:rsid w:val="007503E9"/>
    <w:rsid w:val="00750E7E"/>
    <w:rsid w:val="00755D0F"/>
    <w:rsid w:val="00762710"/>
    <w:rsid w:val="00763625"/>
    <w:rsid w:val="00765D15"/>
    <w:rsid w:val="007671D2"/>
    <w:rsid w:val="0076774C"/>
    <w:rsid w:val="00770B9D"/>
    <w:rsid w:val="0077714E"/>
    <w:rsid w:val="007808BE"/>
    <w:rsid w:val="0078532A"/>
    <w:rsid w:val="00794A59"/>
    <w:rsid w:val="007A16EB"/>
    <w:rsid w:val="007A1FA9"/>
    <w:rsid w:val="007A2D94"/>
    <w:rsid w:val="007A60DD"/>
    <w:rsid w:val="007B274E"/>
    <w:rsid w:val="007B5064"/>
    <w:rsid w:val="007E1088"/>
    <w:rsid w:val="007E1D64"/>
    <w:rsid w:val="007E28E5"/>
    <w:rsid w:val="007E39B7"/>
    <w:rsid w:val="007E4BDC"/>
    <w:rsid w:val="007E7262"/>
    <w:rsid w:val="007E7C2C"/>
    <w:rsid w:val="007F1573"/>
    <w:rsid w:val="007F5951"/>
    <w:rsid w:val="007F6790"/>
    <w:rsid w:val="007F7AA8"/>
    <w:rsid w:val="0080134A"/>
    <w:rsid w:val="00816F80"/>
    <w:rsid w:val="0082316C"/>
    <w:rsid w:val="0082554C"/>
    <w:rsid w:val="00825810"/>
    <w:rsid w:val="0083658B"/>
    <w:rsid w:val="008458F5"/>
    <w:rsid w:val="00846D87"/>
    <w:rsid w:val="0085159F"/>
    <w:rsid w:val="00861EA4"/>
    <w:rsid w:val="00863B84"/>
    <w:rsid w:val="00864E23"/>
    <w:rsid w:val="00870195"/>
    <w:rsid w:val="008816E7"/>
    <w:rsid w:val="00881732"/>
    <w:rsid w:val="008853D0"/>
    <w:rsid w:val="00887E3D"/>
    <w:rsid w:val="0089387D"/>
    <w:rsid w:val="008C1346"/>
    <w:rsid w:val="008C3ACA"/>
    <w:rsid w:val="008D1F76"/>
    <w:rsid w:val="008D528D"/>
    <w:rsid w:val="008D6064"/>
    <w:rsid w:val="008D7BF2"/>
    <w:rsid w:val="008E1FB7"/>
    <w:rsid w:val="008E2382"/>
    <w:rsid w:val="008E38CC"/>
    <w:rsid w:val="008F17E1"/>
    <w:rsid w:val="008F534E"/>
    <w:rsid w:val="00906B55"/>
    <w:rsid w:val="00907949"/>
    <w:rsid w:val="00911071"/>
    <w:rsid w:val="00916654"/>
    <w:rsid w:val="009302B0"/>
    <w:rsid w:val="00933990"/>
    <w:rsid w:val="00936ECD"/>
    <w:rsid w:val="0094230B"/>
    <w:rsid w:val="00943A7E"/>
    <w:rsid w:val="009522FC"/>
    <w:rsid w:val="009545F1"/>
    <w:rsid w:val="00954B81"/>
    <w:rsid w:val="00955E09"/>
    <w:rsid w:val="0096133D"/>
    <w:rsid w:val="00965CB4"/>
    <w:rsid w:val="009737F4"/>
    <w:rsid w:val="009750F5"/>
    <w:rsid w:val="009814C6"/>
    <w:rsid w:val="00981890"/>
    <w:rsid w:val="00982838"/>
    <w:rsid w:val="009847F8"/>
    <w:rsid w:val="00985472"/>
    <w:rsid w:val="00985A1F"/>
    <w:rsid w:val="00990D54"/>
    <w:rsid w:val="00992B40"/>
    <w:rsid w:val="009A1870"/>
    <w:rsid w:val="009A5D94"/>
    <w:rsid w:val="009A62D7"/>
    <w:rsid w:val="009B0E40"/>
    <w:rsid w:val="009B3C6A"/>
    <w:rsid w:val="009B43F0"/>
    <w:rsid w:val="009B5B4E"/>
    <w:rsid w:val="009B68DF"/>
    <w:rsid w:val="009C26F6"/>
    <w:rsid w:val="009C3D87"/>
    <w:rsid w:val="009C6552"/>
    <w:rsid w:val="009D0FA1"/>
    <w:rsid w:val="009D1D87"/>
    <w:rsid w:val="009D755E"/>
    <w:rsid w:val="009E28EB"/>
    <w:rsid w:val="009F3ECE"/>
    <w:rsid w:val="009F6572"/>
    <w:rsid w:val="00A051FD"/>
    <w:rsid w:val="00A0561D"/>
    <w:rsid w:val="00A0590A"/>
    <w:rsid w:val="00A06BBD"/>
    <w:rsid w:val="00A12092"/>
    <w:rsid w:val="00A16DE1"/>
    <w:rsid w:val="00A23A77"/>
    <w:rsid w:val="00A25440"/>
    <w:rsid w:val="00A27B04"/>
    <w:rsid w:val="00A31619"/>
    <w:rsid w:val="00A32D97"/>
    <w:rsid w:val="00A3474C"/>
    <w:rsid w:val="00A36C5E"/>
    <w:rsid w:val="00A40182"/>
    <w:rsid w:val="00A40196"/>
    <w:rsid w:val="00A454EF"/>
    <w:rsid w:val="00A45586"/>
    <w:rsid w:val="00A45C3D"/>
    <w:rsid w:val="00A46983"/>
    <w:rsid w:val="00A50BE2"/>
    <w:rsid w:val="00A61917"/>
    <w:rsid w:val="00A6345F"/>
    <w:rsid w:val="00A64219"/>
    <w:rsid w:val="00A70813"/>
    <w:rsid w:val="00A75089"/>
    <w:rsid w:val="00A7788C"/>
    <w:rsid w:val="00A83256"/>
    <w:rsid w:val="00A83ED1"/>
    <w:rsid w:val="00A84119"/>
    <w:rsid w:val="00A86498"/>
    <w:rsid w:val="00A90104"/>
    <w:rsid w:val="00A9020F"/>
    <w:rsid w:val="00A90C82"/>
    <w:rsid w:val="00A91740"/>
    <w:rsid w:val="00A93613"/>
    <w:rsid w:val="00AA00C1"/>
    <w:rsid w:val="00AA26C4"/>
    <w:rsid w:val="00AA50F7"/>
    <w:rsid w:val="00AA6DC3"/>
    <w:rsid w:val="00AB0306"/>
    <w:rsid w:val="00AB63C3"/>
    <w:rsid w:val="00AC7A5D"/>
    <w:rsid w:val="00AD3E25"/>
    <w:rsid w:val="00AD4727"/>
    <w:rsid w:val="00AD4EFD"/>
    <w:rsid w:val="00AD769E"/>
    <w:rsid w:val="00AE0EF7"/>
    <w:rsid w:val="00AE7A66"/>
    <w:rsid w:val="00B03AD2"/>
    <w:rsid w:val="00B03CDE"/>
    <w:rsid w:val="00B10E77"/>
    <w:rsid w:val="00B122D4"/>
    <w:rsid w:val="00B2266B"/>
    <w:rsid w:val="00B25A4C"/>
    <w:rsid w:val="00B332FC"/>
    <w:rsid w:val="00B3730C"/>
    <w:rsid w:val="00B37500"/>
    <w:rsid w:val="00B42828"/>
    <w:rsid w:val="00B4515E"/>
    <w:rsid w:val="00B4533F"/>
    <w:rsid w:val="00B461F2"/>
    <w:rsid w:val="00B5083D"/>
    <w:rsid w:val="00B5084C"/>
    <w:rsid w:val="00B530D6"/>
    <w:rsid w:val="00B55467"/>
    <w:rsid w:val="00B57DF0"/>
    <w:rsid w:val="00B642A3"/>
    <w:rsid w:val="00B6434B"/>
    <w:rsid w:val="00B70334"/>
    <w:rsid w:val="00B726FC"/>
    <w:rsid w:val="00B83EE2"/>
    <w:rsid w:val="00B844A3"/>
    <w:rsid w:val="00B91547"/>
    <w:rsid w:val="00B916A2"/>
    <w:rsid w:val="00B93E60"/>
    <w:rsid w:val="00BA1C08"/>
    <w:rsid w:val="00BA3C0D"/>
    <w:rsid w:val="00BA6AF6"/>
    <w:rsid w:val="00BA6E48"/>
    <w:rsid w:val="00BB1D17"/>
    <w:rsid w:val="00BB6171"/>
    <w:rsid w:val="00BC01BA"/>
    <w:rsid w:val="00BC2395"/>
    <w:rsid w:val="00BD210B"/>
    <w:rsid w:val="00BD3B71"/>
    <w:rsid w:val="00BE3FB8"/>
    <w:rsid w:val="00BE642C"/>
    <w:rsid w:val="00BE6867"/>
    <w:rsid w:val="00BF180F"/>
    <w:rsid w:val="00BF2159"/>
    <w:rsid w:val="00C01366"/>
    <w:rsid w:val="00C101F2"/>
    <w:rsid w:val="00C105DC"/>
    <w:rsid w:val="00C3159E"/>
    <w:rsid w:val="00C358DE"/>
    <w:rsid w:val="00C35A39"/>
    <w:rsid w:val="00C371EC"/>
    <w:rsid w:val="00C4174A"/>
    <w:rsid w:val="00C42879"/>
    <w:rsid w:val="00C463D2"/>
    <w:rsid w:val="00C71420"/>
    <w:rsid w:val="00C7708E"/>
    <w:rsid w:val="00C83FFA"/>
    <w:rsid w:val="00C90E73"/>
    <w:rsid w:val="00C94391"/>
    <w:rsid w:val="00C94BC8"/>
    <w:rsid w:val="00C95AB8"/>
    <w:rsid w:val="00CA010A"/>
    <w:rsid w:val="00CA0AB4"/>
    <w:rsid w:val="00CA1FE8"/>
    <w:rsid w:val="00CA320B"/>
    <w:rsid w:val="00CA3623"/>
    <w:rsid w:val="00CA60CE"/>
    <w:rsid w:val="00CB1C23"/>
    <w:rsid w:val="00CB687D"/>
    <w:rsid w:val="00CB7829"/>
    <w:rsid w:val="00CC0126"/>
    <w:rsid w:val="00CC253D"/>
    <w:rsid w:val="00CC5A43"/>
    <w:rsid w:val="00CD03EE"/>
    <w:rsid w:val="00CD2F4F"/>
    <w:rsid w:val="00CD4A48"/>
    <w:rsid w:val="00CE7D40"/>
    <w:rsid w:val="00CF016B"/>
    <w:rsid w:val="00CF1D97"/>
    <w:rsid w:val="00CF2B4E"/>
    <w:rsid w:val="00CF3723"/>
    <w:rsid w:val="00CF4264"/>
    <w:rsid w:val="00CF4F25"/>
    <w:rsid w:val="00D033D4"/>
    <w:rsid w:val="00D051A3"/>
    <w:rsid w:val="00D0521F"/>
    <w:rsid w:val="00D16232"/>
    <w:rsid w:val="00D17E53"/>
    <w:rsid w:val="00D259D8"/>
    <w:rsid w:val="00D33D4C"/>
    <w:rsid w:val="00D4074F"/>
    <w:rsid w:val="00D42539"/>
    <w:rsid w:val="00D42A22"/>
    <w:rsid w:val="00D47B97"/>
    <w:rsid w:val="00D53491"/>
    <w:rsid w:val="00D608A6"/>
    <w:rsid w:val="00D6112F"/>
    <w:rsid w:val="00D6161A"/>
    <w:rsid w:val="00D62060"/>
    <w:rsid w:val="00D62868"/>
    <w:rsid w:val="00D64AC9"/>
    <w:rsid w:val="00D7049F"/>
    <w:rsid w:val="00D77B92"/>
    <w:rsid w:val="00D81D12"/>
    <w:rsid w:val="00D87662"/>
    <w:rsid w:val="00D92210"/>
    <w:rsid w:val="00D9411C"/>
    <w:rsid w:val="00D971BD"/>
    <w:rsid w:val="00DA3885"/>
    <w:rsid w:val="00DA586B"/>
    <w:rsid w:val="00DB3F9E"/>
    <w:rsid w:val="00DC1214"/>
    <w:rsid w:val="00DC3693"/>
    <w:rsid w:val="00DD369B"/>
    <w:rsid w:val="00DD3BA1"/>
    <w:rsid w:val="00DD6620"/>
    <w:rsid w:val="00DE0B62"/>
    <w:rsid w:val="00DE16C4"/>
    <w:rsid w:val="00DE519A"/>
    <w:rsid w:val="00DF0058"/>
    <w:rsid w:val="00DF0262"/>
    <w:rsid w:val="00DF1E43"/>
    <w:rsid w:val="00E01D09"/>
    <w:rsid w:val="00E02C86"/>
    <w:rsid w:val="00E25459"/>
    <w:rsid w:val="00E256DA"/>
    <w:rsid w:val="00E3238C"/>
    <w:rsid w:val="00E32C93"/>
    <w:rsid w:val="00E34ADE"/>
    <w:rsid w:val="00E35388"/>
    <w:rsid w:val="00E41E1E"/>
    <w:rsid w:val="00E467BB"/>
    <w:rsid w:val="00E469D8"/>
    <w:rsid w:val="00E470AF"/>
    <w:rsid w:val="00E47D8F"/>
    <w:rsid w:val="00E5623D"/>
    <w:rsid w:val="00E56725"/>
    <w:rsid w:val="00E56C5B"/>
    <w:rsid w:val="00E60E2E"/>
    <w:rsid w:val="00E6226C"/>
    <w:rsid w:val="00E65C8E"/>
    <w:rsid w:val="00E670D6"/>
    <w:rsid w:val="00E7072C"/>
    <w:rsid w:val="00E8124B"/>
    <w:rsid w:val="00E812A3"/>
    <w:rsid w:val="00E8498F"/>
    <w:rsid w:val="00E93CDC"/>
    <w:rsid w:val="00E959C1"/>
    <w:rsid w:val="00E966E3"/>
    <w:rsid w:val="00E96E20"/>
    <w:rsid w:val="00EA121E"/>
    <w:rsid w:val="00EA2EEA"/>
    <w:rsid w:val="00EA521F"/>
    <w:rsid w:val="00EB2E87"/>
    <w:rsid w:val="00EB5711"/>
    <w:rsid w:val="00EB7556"/>
    <w:rsid w:val="00EC5FB8"/>
    <w:rsid w:val="00ED0F5D"/>
    <w:rsid w:val="00ED62D1"/>
    <w:rsid w:val="00EE1C2F"/>
    <w:rsid w:val="00EE3F52"/>
    <w:rsid w:val="00EE4376"/>
    <w:rsid w:val="00EE6488"/>
    <w:rsid w:val="00EF20B9"/>
    <w:rsid w:val="00EF3180"/>
    <w:rsid w:val="00EF5E07"/>
    <w:rsid w:val="00EF676D"/>
    <w:rsid w:val="00F02B6A"/>
    <w:rsid w:val="00F04564"/>
    <w:rsid w:val="00F2028C"/>
    <w:rsid w:val="00F20ABA"/>
    <w:rsid w:val="00F24492"/>
    <w:rsid w:val="00F33041"/>
    <w:rsid w:val="00F35C08"/>
    <w:rsid w:val="00F36E4A"/>
    <w:rsid w:val="00F37708"/>
    <w:rsid w:val="00F411E4"/>
    <w:rsid w:val="00F43692"/>
    <w:rsid w:val="00F43A20"/>
    <w:rsid w:val="00F44ADA"/>
    <w:rsid w:val="00F54117"/>
    <w:rsid w:val="00F54E69"/>
    <w:rsid w:val="00F6434B"/>
    <w:rsid w:val="00F650DB"/>
    <w:rsid w:val="00F65D86"/>
    <w:rsid w:val="00F7102F"/>
    <w:rsid w:val="00F80BC6"/>
    <w:rsid w:val="00F82872"/>
    <w:rsid w:val="00F82C77"/>
    <w:rsid w:val="00F94303"/>
    <w:rsid w:val="00F94C99"/>
    <w:rsid w:val="00F953CF"/>
    <w:rsid w:val="00FA591B"/>
    <w:rsid w:val="00FB7B0E"/>
    <w:rsid w:val="00FC0A0F"/>
    <w:rsid w:val="00FC0F78"/>
    <w:rsid w:val="00FC179C"/>
    <w:rsid w:val="00FC28DD"/>
    <w:rsid w:val="00FC28F7"/>
    <w:rsid w:val="00FC518D"/>
    <w:rsid w:val="00FC6574"/>
    <w:rsid w:val="00FC7CF4"/>
    <w:rsid w:val="00FD14B5"/>
    <w:rsid w:val="00FD1592"/>
    <w:rsid w:val="00FD2C3E"/>
    <w:rsid w:val="00FD2E7C"/>
    <w:rsid w:val="00FD4BEA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4698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0F261C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link w:val="ConsPlusNormal0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0F261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D16232"/>
    <w:rPr>
      <w:rFonts w:ascii="Calibri" w:hAnsi="Calibri" w:cs="Calibri" w:eastAsiaTheme="minorEastAsia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EA121E"/>
  </w:style>
  <w:style w:type="paragraph" w:styleId="aa">
    <w:name w:val="footer"/>
    <w:basedOn w:val="a"/>
    <w:link w:val="ab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A121E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4698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B7556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4F50CB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D16232"/>
    <w:rPr>
      <w:rFonts w:ascii="Calibri" w:cs="Calibri" w:eastAsiaTheme="minorEastAsia" w:hAnsi="Calibri"/>
      <w:lang w:eastAsia="ru-RU"/>
    </w:rPr>
  </w:style>
  <w:style w:styleId="a6" w:type="paragraph">
    <w:name w:val="List Paragraph"/>
    <w:basedOn w:val="a"/>
    <w:uiPriority w:val="34"/>
    <w:qFormat/>
    <w:rsid w:val="00EE4376"/>
    <w:pPr>
      <w:ind w:left="720"/>
      <w:contextualSpacing/>
    </w:pPr>
  </w:style>
  <w:style w:styleId="a7" w:type="table">
    <w:name w:val="Table Grid"/>
    <w:basedOn w:val="a1"/>
    <w:uiPriority w:val="59"/>
    <w:rsid w:val="00A059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EA121E"/>
  </w:style>
  <w:style w:styleId="aa" w:type="paragraph">
    <w:name w:val="footer"/>
    <w:basedOn w:val="a"/>
    <w:link w:val="ab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A121E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665 от 21.07.2026</docTitle>
  </documentManagement>
</p:properties>
</file>

<file path=customXml/itemProps1.xml><?xml version="1.0" encoding="utf-8"?>
<ds:datastoreItem xmlns:ds="http://schemas.openxmlformats.org/officeDocument/2006/customXml" ds:itemID="{0CCDABD0-28FE-42B9-92F1-F75F26C80C57}"/>
</file>

<file path=customXml/itemProps2.xml><?xml version="1.0" encoding="utf-8"?>
<ds:datastoreItem xmlns:ds="http://schemas.openxmlformats.org/officeDocument/2006/customXml" ds:itemID="{66215FE4-803C-4C02-AE6E-772D2A796894}"/>
</file>

<file path=customXml/itemProps3.xml><?xml version="1.0" encoding="utf-8"?>
<ds:datastoreItem xmlns:ds="http://schemas.openxmlformats.org/officeDocument/2006/customXml" ds:itemID="{47D34F27-8382-4801-9802-A2978A605F74}"/>
</file>

<file path=customXml/itemProps4.xml><?xml version="1.0" encoding="utf-8"?>
<ds:datastoreItem xmlns:ds="http://schemas.openxmlformats.org/officeDocument/2006/customXml" ds:itemID="{9FC2EDCE-8027-40CB-9CE9-E3F3AB887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665 от 21.07.2026</dc:title>
  <dc:creator>Журавлева Анна Викторовна</dc:creator>
  <cp:lastModifiedBy>Бабинцева Ксения Геннадьевна</cp:lastModifiedBy>
  <cp:revision>10</cp:revision>
  <cp:lastPrinted>2026-07-20T04:21:00Z</cp:lastPrinted>
  <dcterms:created xsi:type="dcterms:W3CDTF">2026-06-23T03:42:00Z</dcterms:created>
  <dcterms:modified xsi:type="dcterms:W3CDTF">2026-07-20T04:21:00Z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