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A61B0" w:rsidRDefault="00093E7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93E7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93E7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93E7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93E7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93E7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93E7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93E7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93E7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659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93E7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A0A51" w:rsidR="00952E31" w:rsidRDefault="00952E31" w:rsidRPr="00952E31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</w:p>
    <w:p w:rsidP="00FA0A51" w:rsidR="00FA0A51" w:rsidRDefault="00263F1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63F13">
        <w:rPr>
          <w:rFonts w:ascii="Times New Roman" w:hAnsi="Times New Roman"/>
          <w:sz w:val="30"/>
          <w:szCs w:val="30"/>
        </w:rPr>
        <w:t xml:space="preserve">О проведении публичных слушаний по проекту внесения изменений </w:t>
      </w:r>
    </w:p>
    <w:p w:rsidP="00FA0A51" w:rsidR="00FA0A51" w:rsidRDefault="00263F1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63F13">
        <w:rPr>
          <w:rFonts w:ascii="Times New Roman" w:hAnsi="Times New Roman"/>
          <w:sz w:val="30"/>
          <w:szCs w:val="30"/>
        </w:rPr>
        <w:t xml:space="preserve">в проект межевания территории центральной левобережной </w:t>
      </w:r>
    </w:p>
    <w:p w:rsidP="00FA0A51" w:rsidR="0067197C" w:rsidRDefault="00263F13" w:rsidRPr="00A17B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63F13">
        <w:rPr>
          <w:rFonts w:ascii="Times New Roman" w:hAnsi="Times New Roman"/>
          <w:sz w:val="30"/>
          <w:szCs w:val="30"/>
        </w:rPr>
        <w:t xml:space="preserve">части города </w:t>
      </w:r>
      <w:r>
        <w:rPr>
          <w:rFonts w:ascii="Times New Roman" w:hAnsi="Times New Roman"/>
          <w:sz w:val="30"/>
          <w:szCs w:val="30"/>
        </w:rPr>
        <w:t xml:space="preserve">Красноярска и района «Удачный» </w:t>
      </w:r>
      <w:r w:rsidRPr="00263F13">
        <w:rPr>
          <w:rFonts w:ascii="Times New Roman" w:hAnsi="Times New Roman"/>
          <w:bCs/>
          <w:sz w:val="30"/>
          <w:szCs w:val="30"/>
        </w:rPr>
        <w:t>в границах земельных участков с номерами межевания 4.1.6, 4.1.14, 4.1.18, 4.1.29, 4.1.30, 4.1.31, 4.1.32, 4.1.33, 4.1.34</w:t>
      </w:r>
    </w:p>
    <w:p w:rsidP="00FA0A51" w:rsidR="0067197C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7197C" w:rsidR="00FA0A51" w:rsidRDefault="00FA0A5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952E31" w:rsidRDefault="00952E3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FA0A51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FA0A51">
        <w:rPr>
          <w:rFonts w:ascii="Times New Roman" w:hAnsi="Times New Roman"/>
          <w:sz w:val="30"/>
          <w:szCs w:val="30"/>
        </w:rPr>
        <w:t>-</w:t>
      </w:r>
      <w:proofErr w:type="spellStart"/>
      <w:r w:rsidRPr="0067197C">
        <w:rPr>
          <w:rFonts w:ascii="Times New Roman" w:hAnsi="Times New Roman"/>
          <w:sz w:val="30"/>
          <w:szCs w:val="30"/>
        </w:rPr>
        <w:t>сийской</w:t>
      </w:r>
      <w:proofErr w:type="spellEnd"/>
      <w:r w:rsidRPr="0067197C">
        <w:rPr>
          <w:rFonts w:ascii="Times New Roman" w:hAnsi="Times New Roman"/>
          <w:sz w:val="30"/>
          <w:szCs w:val="30"/>
        </w:rPr>
        <w:t xml:space="preserve">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FA0A51">
        <w:rPr>
          <w:rFonts w:ascii="Times New Roman" w:hAnsi="Times New Roman"/>
          <w:sz w:val="30"/>
          <w:szCs w:val="30"/>
        </w:rPr>
        <w:t xml:space="preserve">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>градостроительной</w:t>
      </w:r>
      <w:r w:rsidR="00FA0A51">
        <w:rPr>
          <w:rFonts w:ascii="Times New Roman" w:hAnsi="Times New Roman"/>
          <w:sz w:val="30"/>
          <w:szCs w:val="30"/>
        </w:rPr>
        <w:t xml:space="preserve">          </w:t>
      </w:r>
      <w:r w:rsidRPr="009C0AFB">
        <w:rPr>
          <w:rFonts w:ascii="Times New Roman" w:hAnsi="Times New Roman"/>
          <w:sz w:val="30"/>
          <w:szCs w:val="30"/>
        </w:rPr>
        <w:t xml:space="preserve"> 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города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FA0A51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FA0A51" w:rsidR="00E50A52" w:rsidRDefault="00E50A52" w:rsidRPr="00FF7715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proofErr w:type="gramStart"/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по </w:t>
      </w:r>
      <w:r w:rsidR="009D1368" w:rsidRPr="00942065">
        <w:rPr>
          <w:sz w:val="30"/>
          <w:szCs w:val="30"/>
        </w:rPr>
        <w:t>проекту внесения изменений в проект межевания территории центральной левобережной части гор</w:t>
      </w:r>
      <w:r w:rsidR="009D1368" w:rsidRPr="00942065">
        <w:rPr>
          <w:sz w:val="30"/>
          <w:szCs w:val="30"/>
        </w:rPr>
        <w:t>о</w:t>
      </w:r>
      <w:r w:rsidR="009D1368" w:rsidRPr="00942065">
        <w:rPr>
          <w:sz w:val="30"/>
          <w:szCs w:val="30"/>
        </w:rPr>
        <w:t xml:space="preserve">да </w:t>
      </w:r>
      <w:r w:rsidR="009D1368" w:rsidRPr="00FF7715">
        <w:rPr>
          <w:sz w:val="30"/>
          <w:szCs w:val="30"/>
        </w:rPr>
        <w:t xml:space="preserve">Красноярска и района «Удачный», </w:t>
      </w:r>
      <w:proofErr w:type="spellStart"/>
      <w:r w:rsidR="009D1368" w:rsidRPr="00FF7715">
        <w:rPr>
          <w:sz w:val="30"/>
          <w:szCs w:val="30"/>
        </w:rPr>
        <w:t>утвержд</w:t>
      </w:r>
      <w:r w:rsidR="00952E31">
        <w:rPr>
          <w:sz w:val="30"/>
          <w:szCs w:val="30"/>
        </w:rPr>
        <w:t>е</w:t>
      </w:r>
      <w:r w:rsidR="009D1368" w:rsidRPr="00FF7715">
        <w:rPr>
          <w:sz w:val="30"/>
          <w:szCs w:val="30"/>
        </w:rPr>
        <w:t>нн</w:t>
      </w:r>
      <w:r w:rsidR="00124EA9" w:rsidRPr="00FF7715">
        <w:rPr>
          <w:sz w:val="30"/>
          <w:szCs w:val="30"/>
        </w:rPr>
        <w:t>ый</w:t>
      </w:r>
      <w:proofErr w:type="spellEnd"/>
      <w:r w:rsidR="009D1368" w:rsidRPr="00FF7715">
        <w:rPr>
          <w:sz w:val="30"/>
          <w:szCs w:val="30"/>
        </w:rPr>
        <w:t xml:space="preserve"> постановлением администрации города от 15.12.2020 № 1005, </w:t>
      </w:r>
      <w:r w:rsidR="00263F13" w:rsidRPr="00263F13">
        <w:rPr>
          <w:bCs/>
          <w:sz w:val="30"/>
          <w:szCs w:val="30"/>
        </w:rPr>
        <w:t>в границах земельных участков с номерами межевания 4.1.6, 4.1.14, 4.1.18, 4.1.29, 4.1.30, 4.1.31, 4.1.32, 4.1.33, 4.1.34</w:t>
      </w:r>
      <w:r w:rsidR="00F450D6" w:rsidRPr="00FF7715">
        <w:rPr>
          <w:sz w:val="30"/>
          <w:szCs w:val="30"/>
        </w:rPr>
        <w:t xml:space="preserve"> (далее – Проект)</w:t>
      </w:r>
      <w:r w:rsidR="009D1368" w:rsidRPr="00FF7715">
        <w:rPr>
          <w:sz w:val="30"/>
          <w:szCs w:val="30"/>
        </w:rPr>
        <w:t xml:space="preserve"> </w:t>
      </w:r>
      <w:r w:rsidR="001C6C4A" w:rsidRPr="00FF7715">
        <w:rPr>
          <w:sz w:val="30"/>
          <w:szCs w:val="30"/>
        </w:rPr>
        <w:t xml:space="preserve">в срок </w:t>
      </w:r>
      <w:r w:rsidR="001C6C4A">
        <w:rPr>
          <w:sz w:val="30"/>
          <w:szCs w:val="30"/>
        </w:rPr>
        <w:t>не менее четырн</w:t>
      </w:r>
      <w:r w:rsidR="001C6C4A">
        <w:rPr>
          <w:sz w:val="30"/>
          <w:szCs w:val="30"/>
        </w:rPr>
        <w:t>а</w:t>
      </w:r>
      <w:r w:rsidR="001C6C4A">
        <w:rPr>
          <w:sz w:val="30"/>
          <w:szCs w:val="30"/>
        </w:rPr>
        <w:t>дцати дней и не более тридцати дней с даты опубликования оповещения о</w:t>
      </w:r>
      <w:proofErr w:type="gramEnd"/>
      <w:r w:rsidR="001C6C4A">
        <w:rPr>
          <w:sz w:val="30"/>
          <w:szCs w:val="30"/>
        </w:rPr>
        <w:t xml:space="preserve"> </w:t>
      </w:r>
      <w:proofErr w:type="gramStart"/>
      <w:r w:rsidR="001C6C4A">
        <w:rPr>
          <w:sz w:val="30"/>
          <w:szCs w:val="30"/>
        </w:rPr>
        <w:t>начале</w:t>
      </w:r>
      <w:proofErr w:type="gramEnd"/>
      <w:r w:rsidR="001C6C4A">
        <w:rPr>
          <w:sz w:val="30"/>
          <w:szCs w:val="30"/>
        </w:rPr>
        <w:t xml:space="preserve"> публичных слушаний по Проекту в газете «Городские нов</w:t>
      </w:r>
      <w:r w:rsidR="001C6C4A">
        <w:rPr>
          <w:sz w:val="30"/>
          <w:szCs w:val="30"/>
        </w:rPr>
        <w:t>о</w:t>
      </w:r>
      <w:r w:rsidR="001C6C4A">
        <w:rPr>
          <w:sz w:val="30"/>
          <w:szCs w:val="30"/>
        </w:rPr>
        <w:t>сти».</w:t>
      </w:r>
    </w:p>
    <w:p w:rsidP="00FA0A51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952E31">
        <w:rPr>
          <w:rFonts w:ascii="Times New Roman" w:hAnsi="Times New Roman"/>
          <w:sz w:val="30"/>
          <w:szCs w:val="30"/>
        </w:rPr>
        <w:t> 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FA0A51">
        <w:rPr>
          <w:rFonts w:ascii="Times New Roman" w:hAnsi="Times New Roman"/>
          <w:sz w:val="30"/>
          <w:szCs w:val="30"/>
        </w:rPr>
        <w:t xml:space="preserve">    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FA0A51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FA0A51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="00952E31">
        <w:rPr>
          <w:rFonts w:ascii="Times New Roman" w:hAnsi="Times New Roman"/>
          <w:sz w:val="30"/>
          <w:szCs w:val="30"/>
        </w:rPr>
        <w:t>с даты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FA0A51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</w:t>
      </w:r>
      <w:r w:rsidR="00FA0A51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>заключение о результатах публичных слушаний по Проекту</w:t>
      </w:r>
      <w:r w:rsidR="00FA0A51">
        <w:rPr>
          <w:rFonts w:ascii="Times New Roman" w:hAnsi="Times New Roman"/>
          <w:sz w:val="30"/>
          <w:szCs w:val="30"/>
        </w:rPr>
        <w:t xml:space="preserve">             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FA0A51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FA0A51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FA0A51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952E31">
        <w:rPr>
          <w:rFonts w:ascii="Times New Roman" w:hAnsi="Times New Roman"/>
          <w:sz w:val="30"/>
          <w:szCs w:val="30"/>
        </w:rPr>
        <w:t xml:space="preserve">возложить на первого заместителя Главы города </w:t>
      </w:r>
      <w:proofErr w:type="spellStart"/>
      <w:r w:rsidR="00952E31">
        <w:rPr>
          <w:rFonts w:ascii="Times New Roman" w:hAnsi="Times New Roman"/>
          <w:sz w:val="30"/>
          <w:szCs w:val="30"/>
        </w:rPr>
        <w:t>Мацака</w:t>
      </w:r>
      <w:proofErr w:type="spellEnd"/>
      <w:r w:rsidR="00952E31">
        <w:rPr>
          <w:rFonts w:ascii="Times New Roman" w:hAnsi="Times New Roman"/>
          <w:sz w:val="30"/>
          <w:szCs w:val="30"/>
        </w:rPr>
        <w:t xml:space="preserve"> А.И.</w:t>
      </w:r>
    </w:p>
    <w:p w:rsidP="00FA0A51" w:rsidR="00D16883" w:rsidRDefault="00D1688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0A51" w:rsidR="00FA0A51" w:rsidRDefault="00FA0A51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0A51" w:rsidR="00FA0A51" w:rsidRDefault="00FA0A51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0A51" w:rsidR="00263F13" w:rsidRDefault="00263F13" w:rsidRPr="00B169F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FA0A51" w:rsidR="00FA0A51" w:rsidRDefault="00A60E4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</w:t>
      </w:r>
      <w:r w:rsidR="00263F13">
        <w:rPr>
          <w:rFonts w:ascii="Times New Roman" w:hAnsi="Times New Roman"/>
          <w:sz w:val="30"/>
          <w:szCs w:val="30"/>
        </w:rPr>
        <w:t>ы</w:t>
      </w:r>
      <w:r w:rsidRPr="00F846A3">
        <w:rPr>
          <w:rFonts w:ascii="Times New Roman" w:hAnsi="Times New Roman"/>
          <w:sz w:val="30"/>
          <w:szCs w:val="30"/>
        </w:rPr>
        <w:t xml:space="preserve">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</w:t>
      </w:r>
      <w:r w:rsidR="00263F13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FA0A51">
        <w:rPr>
          <w:rFonts w:ascii="Times New Roman" w:hAnsi="Times New Roman"/>
          <w:sz w:val="30"/>
          <w:szCs w:val="30"/>
        </w:rPr>
        <w:t>А.Б. Шувалов</w:t>
      </w:r>
    </w:p>
    <w:p w:rsidP="00FA0A51" w:rsidR="00FA0A51" w:rsidRDefault="00FA0A5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0A51" w:rsidR="00952E31" w:rsidRDefault="00952E3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A0A51" w:rsidR="00FA0A51" w:rsidRDefault="00FA0A5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EA1D3D" w:rsidR="009907A2" w:rsidRDefault="009907A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EA1D3D" w:rsidR="00FA0A51" w:rsidRDefault="00FA0A51" w:rsidRPr="00B355C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FA0A51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FA0A51" w:rsidR="002D48C5" w:rsidRDefault="009907A2" w:rsidRPr="00546A0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546A00">
        <w:rPr>
          <w:rFonts w:ascii="Times New Roman" w:cs="Times New Roman" w:hAnsi="Times New Roman"/>
          <w:sz w:val="30"/>
          <w:szCs w:val="30"/>
        </w:rPr>
        <w:t xml:space="preserve">комиссии по </w:t>
      </w:r>
      <w:r w:rsidRPr="00942065">
        <w:rPr>
          <w:rFonts w:ascii="Times New Roman" w:cs="Times New Roman" w:hAnsi="Times New Roman"/>
          <w:sz w:val="30"/>
          <w:szCs w:val="30"/>
        </w:rPr>
        <w:t xml:space="preserve">проведению </w:t>
      </w:r>
      <w:r w:rsidRPr="00942065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71763C" w:rsidRPr="0071763C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в проект </w:t>
      </w:r>
      <w:proofErr w:type="gramStart"/>
      <w:r w:rsidR="0071763C" w:rsidRPr="0071763C">
        <w:rPr>
          <w:rFonts w:ascii="Times New Roman" w:cs="Times New Roman" w:hAnsi="Times New Roman"/>
          <w:sz w:val="30"/>
          <w:szCs w:val="30"/>
        </w:rPr>
        <w:t>межевания территории центральной левобережной части города Красноярска</w:t>
      </w:r>
      <w:proofErr w:type="gramEnd"/>
      <w:r w:rsidR="0071763C" w:rsidRPr="0071763C">
        <w:rPr>
          <w:rFonts w:ascii="Times New Roman" w:cs="Times New Roman" w:hAnsi="Times New Roman"/>
          <w:sz w:val="30"/>
          <w:szCs w:val="30"/>
        </w:rPr>
        <w:t xml:space="preserve"> и района «Удачный» </w:t>
      </w:r>
      <w:r w:rsidR="00263F13" w:rsidRPr="00263F13">
        <w:rPr>
          <w:rFonts w:ascii="Times New Roman" w:cs="Times New Roman" w:hAnsi="Times New Roman"/>
          <w:bCs/>
          <w:sz w:val="30"/>
          <w:szCs w:val="30"/>
        </w:rPr>
        <w:t>в границах земельных участков с номерами межевания 4.1.6, 4.1.14, 4.1.18, 4.1.29, 4.1.30, 4.1.31, 4.1.32, 4.1.33, 4.1.34</w:t>
      </w:r>
    </w:p>
    <w:p w:rsidP="00453CE0" w:rsidR="00FA0A51" w:rsidRDefault="00FA0A51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p w:rsidP="00453CE0" w:rsidR="00952E31" w:rsidRDefault="00952E31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4945"/>
        <w:tblLayout w:type="fixed"/>
        <w:tblLook w:firstColumn="1" w:firstRow="1" w:lastColumn="1" w:lastRow="1" w:noHBand="0" w:noVBand="0" w:val="01E0"/>
      </w:tblPr>
      <w:tblGrid>
        <w:gridCol w:w="2660"/>
        <w:gridCol w:w="424"/>
        <w:gridCol w:w="6381"/>
      </w:tblGrid>
      <w:tr w:rsidR="00453CE0" w:rsidRPr="00B355C2" w:rsidTr="00FA0A51">
        <w:trPr>
          <w:trHeight w:val="729"/>
        </w:trPr>
        <w:tc>
          <w:tcPr>
            <w:tcW w:type="pct" w:w="1405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24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  <w:hideMark/>
          </w:tcPr>
          <w:p w:rsidP="00952E31" w:rsidR="00453CE0" w:rsidRDefault="002678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управления архитектуры </w:t>
            </w:r>
            <w:r w:rsidR="00952E31">
              <w:rPr>
                <w:rFonts w:ascii="Times New Roman" w:hAnsi="Times New Roman"/>
                <w:sz w:val="30"/>
                <w:szCs w:val="30"/>
              </w:rPr>
              <w:t>адм</w:t>
            </w:r>
            <w:r w:rsidR="00952E31">
              <w:rPr>
                <w:rFonts w:ascii="Times New Roman" w:hAnsi="Times New Roman"/>
                <w:sz w:val="30"/>
                <w:szCs w:val="30"/>
              </w:rPr>
              <w:t>и</w:t>
            </w:r>
            <w:r w:rsidR="00952E31">
              <w:rPr>
                <w:rFonts w:ascii="Times New Roman" w:hAnsi="Times New Roman"/>
                <w:sz w:val="30"/>
                <w:szCs w:val="30"/>
              </w:rPr>
              <w:t>нистрации города</w:t>
            </w:r>
            <w:r w:rsidR="00952E3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– главный архитектор гор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да, председатель комиссии;</w:t>
            </w:r>
          </w:p>
        </w:tc>
      </w:tr>
      <w:tr w:rsidR="00453CE0" w:rsidRPr="00B355C2" w:rsidTr="00FA0A51">
        <w:trPr>
          <w:trHeight w:val="675"/>
        </w:trPr>
        <w:tc>
          <w:tcPr>
            <w:tcW w:type="pct" w:w="1405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24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  <w:hideMark/>
          </w:tcPr>
          <w:p w:rsidP="00F472FD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53CE0" w:rsidRPr="00B355C2" w:rsidTr="00FA0A51">
        <w:trPr>
          <w:trHeight w:val="675"/>
        </w:trPr>
        <w:tc>
          <w:tcPr>
            <w:tcW w:type="pct" w:w="1405"/>
          </w:tcPr>
          <w:p w:rsidP="00A662BF" w:rsidR="00453CE0" w:rsidRDefault="00263F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type="pct" w:w="224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</w:tcPr>
          <w:p w:rsidP="00FA0A51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 и пр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а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р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хитектуры администрации города, 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комиссии;</w:t>
            </w:r>
          </w:p>
        </w:tc>
      </w:tr>
      <w:tr w:rsidR="00453CE0" w:rsidRPr="00B355C2" w:rsidTr="00FA0A51">
        <w:trPr>
          <w:trHeight w:val="80"/>
        </w:trPr>
        <w:tc>
          <w:tcPr>
            <w:tcW w:type="pct" w:w="1405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pct" w:w="224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</w:tcPr>
          <w:p w:rsidP="00453CE0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FA0A51">
        <w:trPr>
          <w:trHeight w:val="80"/>
        </w:trPr>
        <w:tc>
          <w:tcPr>
            <w:tcW w:type="pct" w:w="1405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24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</w:tcPr>
          <w:p w:rsidP="00D05CF6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263F13" w:rsidRPr="00B355C2" w:rsidTr="00FA0A51">
        <w:trPr>
          <w:trHeight w:val="80"/>
        </w:trPr>
        <w:tc>
          <w:tcPr>
            <w:tcW w:type="pct" w:w="1405"/>
          </w:tcPr>
          <w:p w:rsidP="000E7B19" w:rsidR="00263F13" w:rsidRDefault="00263F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  <w:p w:rsidP="000E7B19" w:rsidR="00263F13" w:rsidRDefault="00263F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224"/>
          </w:tcPr>
          <w:p w:rsidP="000E7B19" w:rsidR="00263F13" w:rsidRDefault="00263F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</w:tcPr>
          <w:p w:rsidP="00FA0A51" w:rsidR="00263F13" w:rsidRDefault="00263F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1F99"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градостр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о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ительного проектирования по разработке</w:t>
            </w:r>
            <w:r w:rsidR="00952E31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 xml:space="preserve"> документации по планировке территор</w:t>
            </w:r>
            <w:proofErr w:type="gramStart"/>
            <w:r w:rsidRPr="004D1F99">
              <w:rPr>
                <w:rFonts w:ascii="Times New Roman" w:hAnsi="Times New Roman"/>
                <w:sz w:val="30"/>
                <w:szCs w:val="30"/>
              </w:rPr>
              <w:t xml:space="preserve">ии </w:t>
            </w:r>
            <w:r w:rsidR="00952E31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АО</w:t>
            </w:r>
            <w:proofErr w:type="gramEnd"/>
            <w:r w:rsidRPr="004D1F99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4D1F99"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 w:rsidRPr="004D1F99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02A89">
              <w:rPr>
                <w:rFonts w:ascii="Times New Roman" w:hAnsi="Times New Roman"/>
                <w:sz w:val="30"/>
                <w:szCs w:val="30"/>
              </w:rPr>
              <w:t>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263F13" w:rsidRPr="00B355C2" w:rsidTr="00FA0A51">
        <w:trPr>
          <w:trHeight w:val="80"/>
        </w:trPr>
        <w:tc>
          <w:tcPr>
            <w:tcW w:type="pct" w:w="1405"/>
          </w:tcPr>
          <w:p w:rsidP="008912C1" w:rsidR="00263F13" w:rsidRDefault="00263F13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type="pct" w:w="224"/>
          </w:tcPr>
          <w:p w:rsidP="008912C1" w:rsidR="00263F13" w:rsidRDefault="00263F13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</w:tcPr>
          <w:p w:rsidP="008912C1" w:rsidR="00263F13" w:rsidRDefault="00263F13" w:rsidRPr="00887D14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263F13" w:rsidRPr="00B355C2" w:rsidTr="00FA0A51">
        <w:trPr>
          <w:trHeight w:val="80"/>
        </w:trPr>
        <w:tc>
          <w:tcPr>
            <w:tcW w:type="pct" w:w="1405"/>
            <w:tcBorders>
              <w:bottom w:color="auto" w:space="0" w:sz="4" w:val="single"/>
            </w:tcBorders>
          </w:tcPr>
          <w:p w:rsidP="00D05CF6" w:rsidR="00263F13" w:rsidRDefault="00263F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24"/>
            <w:tcBorders>
              <w:bottom w:color="auto" w:space="0" w:sz="4" w:val="single"/>
            </w:tcBorders>
          </w:tcPr>
          <w:p w:rsidP="00D05CF6" w:rsidR="00263F13" w:rsidRDefault="00263F1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1"/>
            <w:tcBorders>
              <w:bottom w:color="auto" w:space="0" w:sz="4" w:val="single"/>
            </w:tcBorders>
          </w:tcPr>
          <w:p w:rsidP="00A662BF" w:rsidR="00263F13" w:rsidRDefault="00263F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>
              <w:rPr>
                <w:rFonts w:ascii="Times New Roman" w:hAnsi="Times New Roman"/>
                <w:sz w:val="30"/>
                <w:szCs w:val="30"/>
              </w:rPr>
              <w:br/>
            </w:r>
            <w:r w:rsidRPr="00696AB5">
              <w:rPr>
                <w:rFonts w:ascii="Times New Roman" w:hAnsi="Times New Roman"/>
                <w:sz w:val="30"/>
                <w:szCs w:val="30"/>
              </w:rPr>
              <w:t>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программ ко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м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плексного </w:t>
            </w:r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администрации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A662BF" w:rsidR="00FA0A51" w:rsidRDefault="00FA0A5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FA0A51" w:rsidR="009D1368" w:rsidRDefault="009D1368" w:rsidRPr="00B355C2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9D1368" w:rsidRPr="00B355C2" w:rsidSect="00FA0A51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3E7F" w:rsidP="005B1B26" w:rsidRDefault="00093E7F">
      <w:pPr>
        <w:spacing w:after="0" w:line="240" w:lineRule="auto"/>
      </w:pPr>
      <w:r>
        <w:separator/>
      </w:r>
    </w:p>
  </w:endnote>
  <w:endnote w:type="continuationSeparator" w:id="0">
    <w:p w:rsidR="00093E7F" w:rsidP="005B1B26" w:rsidRDefault="0009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3E7F" w:rsidP="005B1B26" w:rsidRDefault="00093E7F">
      <w:pPr>
        <w:spacing w:after="0" w:line="240" w:lineRule="auto"/>
      </w:pPr>
      <w:r>
        <w:separator/>
      </w:r>
    </w:p>
  </w:footnote>
  <w:footnote w:type="continuationSeparator" w:id="0">
    <w:p w:rsidR="00093E7F" w:rsidP="005B1B26" w:rsidRDefault="0009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952E31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5E5F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E7F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3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1E31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1763C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02A2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1B0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0E0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2E31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A51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659 от 19.08.2025</docTitle>
  </documentManagement>
</p:properties>
</file>

<file path=customXml/itemProps1.xml><?xml version="1.0" encoding="utf-8"?>
<ds:datastoreItem xmlns:ds="http://schemas.openxmlformats.org/officeDocument/2006/customXml" ds:itemID="{9D5541A4-457F-48D9-8147-E10EB068A9E3}"/>
</file>

<file path=customXml/itemProps2.xml><?xml version="1.0" encoding="utf-8"?>
<ds:datastoreItem xmlns:ds="http://schemas.openxmlformats.org/officeDocument/2006/customXml" ds:itemID="{285DCEFA-2AEA-4690-8B57-7E65D46BF4E4}"/>
</file>

<file path=customXml/itemProps3.xml><?xml version="1.0" encoding="utf-8"?>
<ds:datastoreItem xmlns:ds="http://schemas.openxmlformats.org/officeDocument/2006/customXml" ds:itemID="{518D0831-6FCD-48E5-AE7F-EE26511E63AF}"/>
</file>

<file path=customXml/itemProps4.xml><?xml version="1.0" encoding="utf-8"?>
<ds:datastoreItem xmlns:ds="http://schemas.openxmlformats.org/officeDocument/2006/customXml" ds:itemID="{5B502BDB-8521-4AA4-9B03-3B2188911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659 от 19.08.2025</dc:title>
  <dc:creator>makoenko</dc:creator>
  <cp:lastModifiedBy>Филимоненко Светлана Игоревна</cp:lastModifiedBy>
  <cp:revision>57</cp:revision>
  <cp:lastPrinted>2025-02-25T07:39:00Z</cp:lastPrinted>
  <dcterms:created xsi:type="dcterms:W3CDTF">2022-04-04T03:23:00Z</dcterms:created>
  <dcterms:modified xsi:type="dcterms:W3CDTF">2025-08-18T08:11:00Z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