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639BA7B1" w14:textId="2BFB26E5" w:rsidP="00343701" w:rsidR="00F62F4F" w:rsidRDefault="00F62F4F" w:rsidRPr="007C525B">
      <w:pPr>
        <w:spacing w:after="0" w:line="24" w:lineRule="auto"/>
        <w:contextualSpacing/>
        <w:jc w:val="right"/>
      </w:pPr>
    </w:p>
    <w:p w14:paraId="031D33D2" w14:textId="5B31D37B" w:rsidP="00F24223" w:rsidR="003F649F" w:rsidRDefault="003F649F" w:rsidRPr="00FF34CA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Приложение </w:t>
      </w:r>
      <w:r w:rsidR="0077103B"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14:paraId="1259BD1C" w14:textId="77777777" w:rsidP="00F24223" w:rsidR="003F649F" w:rsidRDefault="003F649F" w:rsidRPr="00FF34CA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к постановлению </w:t>
      </w:r>
    </w:p>
    <w:p w14:paraId="38CCFCF3" w14:textId="77777777" w:rsidP="00F24223" w:rsidR="009C50CF" w:rsidRDefault="003F649F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администрации </w:t>
      </w:r>
    </w:p>
    <w:p w14:paraId="342B6F98" w14:textId="3DB3F017" w:rsidP="00F24223" w:rsidR="00731B3A" w:rsidRDefault="003F649F" w:rsidRPr="00FF34CA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города </w:t>
      </w:r>
      <w:r w:rsidR="00731B3A">
        <w:rPr>
          <w:rFonts w:ascii="Times New Roman" w:cs="Times New Roman" w:hAnsi="Times New Roman"/>
          <w:color w:val="000000"/>
          <w:sz w:val="30"/>
          <w:szCs w:val="30"/>
        </w:rPr>
        <w:t>Красноярска</w:t>
      </w:r>
    </w:p>
    <w:p w14:paraId="1D6DC8AE" w14:textId="13015B33" w:rsidP="00F24223" w:rsidR="003F649F" w:rsidRDefault="003F649F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от </w:t>
      </w:r>
      <w:r w:rsidR="00F24223">
        <w:rPr>
          <w:rFonts w:ascii="Times New Roman" w:cs="Times New Roman" w:hAnsi="Times New Roman"/>
          <w:color w:val="000000"/>
          <w:sz w:val="30"/>
          <w:szCs w:val="30"/>
        </w:rPr>
        <w:t>____________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№ ____</w:t>
      </w:r>
      <w:r w:rsidR="00F24223">
        <w:rPr>
          <w:rFonts w:ascii="Times New Roman" w:cs="Times New Roman" w:hAnsi="Times New Roman"/>
          <w:color w:val="000000"/>
          <w:sz w:val="30"/>
          <w:szCs w:val="30"/>
        </w:rPr>
        <w:t>_____</w:t>
      </w:r>
    </w:p>
    <w:p w14:paraId="17B88DB6" w14:textId="77777777" w:rsidP="003F649F" w:rsidR="003F649F" w:rsidRDefault="003F649F">
      <w:pPr>
        <w:tabs>
          <w:tab w:pos="0" w:val="left"/>
          <w:tab w:pos="3909" w:val="left"/>
        </w:tabs>
        <w:spacing w:after="0" w:line="259" w:lineRule="auto"/>
        <w:jc w:val="right"/>
        <w:rPr>
          <w:rFonts w:ascii="Times New Roman" w:cs="Times New Roman" w:hAnsi="Times New Roman"/>
          <w:color w:val="000000"/>
          <w:sz w:val="30"/>
          <w:szCs w:val="30"/>
        </w:rPr>
      </w:pPr>
    </w:p>
    <w:p w14:paraId="0DA71CEA" w14:textId="77777777" w:rsidP="003F649F" w:rsidR="00F24223" w:rsidRDefault="00F24223" w:rsidRPr="00FB1A89">
      <w:pPr>
        <w:tabs>
          <w:tab w:pos="0" w:val="left"/>
          <w:tab w:pos="3909" w:val="left"/>
        </w:tabs>
        <w:spacing w:after="0" w:line="259" w:lineRule="auto"/>
        <w:jc w:val="right"/>
        <w:rPr>
          <w:rFonts w:ascii="Times New Roman" w:cs="Times New Roman" w:hAnsi="Times New Roman"/>
          <w:color w:val="000000"/>
          <w:sz w:val="30"/>
          <w:szCs w:val="30"/>
        </w:rPr>
      </w:pPr>
    </w:p>
    <w:p w14:paraId="1E213212" w14:textId="77777777" w:rsidP="00F24223" w:rsidR="003F649F" w:rsidRDefault="003F649F" w:rsidRPr="003F649F">
      <w:pPr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3F649F">
        <w:rPr>
          <w:rFonts w:ascii="Times New Roman" w:cs="Times New Roman" w:hAnsi="Times New Roman"/>
          <w:color w:val="000000"/>
          <w:sz w:val="30"/>
          <w:szCs w:val="30"/>
        </w:rPr>
        <w:t>ПРОЕКТ</w:t>
      </w:r>
    </w:p>
    <w:p w14:paraId="1CE039AC" w14:textId="2B0B4964" w:rsidP="00F24223" w:rsidR="003F649F" w:rsidRDefault="0077103B" w:rsidRPr="005C14AB">
      <w:pPr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77103B">
        <w:rPr>
          <w:rFonts w:ascii="Times New Roman" w:cs="Times New Roman" w:hAnsi="Times New Roman"/>
          <w:sz w:val="30"/>
          <w:szCs w:val="30"/>
        </w:rPr>
        <w:t xml:space="preserve">планировки территории многоэтажной жилой застройки </w:t>
      </w:r>
      <w:r>
        <w:rPr>
          <w:rFonts w:ascii="Times New Roman" w:cs="Times New Roman" w:hAnsi="Times New Roman"/>
          <w:sz w:val="30"/>
          <w:szCs w:val="30"/>
        </w:rPr>
        <w:br/>
      </w:r>
      <w:r w:rsidRPr="0077103B">
        <w:rPr>
          <w:rFonts w:ascii="Times New Roman" w:cs="Times New Roman" w:hAnsi="Times New Roman"/>
          <w:sz w:val="30"/>
          <w:szCs w:val="30"/>
        </w:rPr>
        <w:t>по ул. Прибойной в Свердловском районе города Красноярска</w:t>
      </w:r>
    </w:p>
    <w:p w14:paraId="6C295AB1" w14:textId="77777777" w:rsidP="003F649F" w:rsidR="003F649F" w:rsidRDefault="003F649F">
      <w:pPr>
        <w:spacing w:after="0" w:line="240" w:lineRule="auto"/>
        <w:contextualSpacing/>
        <w:jc w:val="center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</w:pPr>
    </w:p>
    <w:p w14:paraId="453E9A02" w14:textId="77777777" w:rsidP="003F649F" w:rsidR="00F24223" w:rsidRDefault="00F24223" w:rsidRPr="005C14AB">
      <w:pPr>
        <w:spacing w:after="0" w:line="240" w:lineRule="auto"/>
        <w:contextualSpacing/>
        <w:jc w:val="center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</w:pPr>
    </w:p>
    <w:p w14:paraId="50239BBE" w14:textId="7D222AE7" w:rsidP="00F24223" w:rsidR="003F649F" w:rsidRDefault="00D3290A" w:rsidRPr="005C14AB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4AB">
        <w:rPr>
          <w:rFonts w:ascii="Times New Roman" w:cs="Times New Roman" w:hAnsi="Times New Roman"/>
          <w:sz w:val="30"/>
          <w:szCs w:val="30"/>
        </w:rPr>
        <w:t xml:space="preserve">Проект </w:t>
      </w:r>
      <w:r w:rsidR="0077103B" w:rsidRPr="0077103B">
        <w:rPr>
          <w:rFonts w:ascii="Times New Roman" w:cs="Times New Roman" w:hAnsi="Times New Roman"/>
          <w:sz w:val="30"/>
          <w:szCs w:val="30"/>
        </w:rPr>
        <w:t xml:space="preserve">планировки территории многоэтажной жилой застройки </w:t>
      </w:r>
      <w:r w:rsidR="0077103B">
        <w:rPr>
          <w:rFonts w:ascii="Times New Roman" w:cs="Times New Roman" w:hAnsi="Times New Roman"/>
          <w:sz w:val="30"/>
          <w:szCs w:val="30"/>
        </w:rPr>
        <w:br/>
      </w:r>
      <w:r w:rsidR="0077103B" w:rsidRPr="0077103B">
        <w:rPr>
          <w:rFonts w:ascii="Times New Roman" w:cs="Times New Roman" w:hAnsi="Times New Roman"/>
          <w:sz w:val="30"/>
          <w:szCs w:val="30"/>
        </w:rPr>
        <w:t>по ул. Прибойной в Свердловском районе города Красноярска</w:t>
      </w:r>
      <w:r w:rsidRPr="005C14AB">
        <w:rPr>
          <w:rFonts w:ascii="Times New Roman" w:cs="Times New Roman" w:hAnsi="Times New Roman"/>
          <w:sz w:val="30"/>
          <w:szCs w:val="30"/>
        </w:rPr>
        <w:t xml:space="preserve"> </w:t>
      </w:r>
      <w:r w:rsidR="003F649F" w:rsidRPr="005C14AB">
        <w:rPr>
          <w:rFonts w:ascii="Times New Roman" w:cs="Times New Roman" w:hAnsi="Times New Roman"/>
          <w:sz w:val="30"/>
          <w:szCs w:val="30"/>
        </w:rPr>
        <w:t>(далее – Проект</w:t>
      </w:r>
      <w:r w:rsidR="0077103B">
        <w:rPr>
          <w:rFonts w:ascii="Times New Roman" w:cs="Times New Roman" w:hAnsi="Times New Roman"/>
          <w:sz w:val="30"/>
          <w:szCs w:val="30"/>
        </w:rPr>
        <w:t xml:space="preserve"> планировки</w:t>
      </w:r>
      <w:r w:rsidR="003F649F" w:rsidRPr="005C14AB">
        <w:rPr>
          <w:rFonts w:ascii="Times New Roman" w:cs="Times New Roman" w:hAnsi="Times New Roman"/>
          <w:sz w:val="30"/>
          <w:szCs w:val="30"/>
        </w:rPr>
        <w:t xml:space="preserve">) разработан </w:t>
      </w:r>
      <w:r w:rsidR="00896F70" w:rsidRPr="00896F70">
        <w:rPr>
          <w:rFonts w:ascii="Times New Roman" w:cs="Times New Roman" w:hAnsi="Times New Roman"/>
          <w:sz w:val="30"/>
          <w:szCs w:val="30"/>
        </w:rPr>
        <w:t>на основании договора о к</w:t>
      </w:r>
      <w:r w:rsidR="00896F70">
        <w:rPr>
          <w:rFonts w:ascii="Times New Roman" w:cs="Times New Roman" w:hAnsi="Times New Roman"/>
          <w:sz w:val="30"/>
          <w:szCs w:val="30"/>
        </w:rPr>
        <w:t xml:space="preserve">омплексном развитии территории </w:t>
      </w:r>
      <w:r w:rsidR="00896F70" w:rsidRPr="00896F70">
        <w:rPr>
          <w:rFonts w:ascii="Times New Roman" w:cs="Times New Roman" w:hAnsi="Times New Roman"/>
          <w:sz w:val="30"/>
          <w:szCs w:val="30"/>
        </w:rPr>
        <w:t xml:space="preserve">по инициативе правообладателей земельных участков и (или) расположенных на них объектов недвижимого </w:t>
      </w:r>
      <w:r w:rsidR="00896F70">
        <w:rPr>
          <w:rFonts w:ascii="Times New Roman" w:cs="Times New Roman" w:hAnsi="Times New Roman"/>
          <w:sz w:val="30"/>
          <w:szCs w:val="30"/>
        </w:rPr>
        <w:br/>
      </w:r>
      <w:r w:rsidR="00896F70" w:rsidRPr="00896F70">
        <w:rPr>
          <w:rFonts w:ascii="Times New Roman" w:cs="Times New Roman" w:hAnsi="Times New Roman"/>
          <w:sz w:val="30"/>
          <w:szCs w:val="30"/>
        </w:rPr>
        <w:t>имущества от 28.12.2024</w:t>
      </w:r>
      <w:r w:rsidR="004B7649">
        <w:rPr>
          <w:rFonts w:ascii="Times New Roman" w:cs="Times New Roman" w:hAnsi="Times New Roman"/>
          <w:sz w:val="30"/>
          <w:szCs w:val="30"/>
        </w:rPr>
        <w:t xml:space="preserve"> </w:t>
      </w:r>
      <w:r w:rsidR="009C50CF" w:rsidRPr="00896F70">
        <w:rPr>
          <w:rFonts w:ascii="Times New Roman" w:cs="Times New Roman" w:hAnsi="Times New Roman"/>
          <w:sz w:val="30"/>
          <w:szCs w:val="30"/>
        </w:rPr>
        <w:t xml:space="preserve">№ 182-22 </w:t>
      </w:r>
      <w:r w:rsidR="004B7649">
        <w:rPr>
          <w:rFonts w:ascii="Times New Roman" w:cs="Times New Roman" w:hAnsi="Times New Roman"/>
          <w:sz w:val="30"/>
          <w:szCs w:val="30"/>
        </w:rPr>
        <w:t>(далее – Договор о КРТ)</w:t>
      </w:r>
      <w:r w:rsidR="00405208" w:rsidRPr="005C14AB">
        <w:rPr>
          <w:rFonts w:ascii="Times New Roman" w:cs="Times New Roman" w:hAnsi="Times New Roman"/>
          <w:sz w:val="30"/>
          <w:szCs w:val="30"/>
        </w:rPr>
        <w:t>.</w:t>
      </w:r>
    </w:p>
    <w:p w14:paraId="5CDAFCB7" w14:textId="06F7A76D" w:rsidP="00F24223" w:rsidR="00896F70" w:rsidRDefault="00896F70" w:rsidRPr="00896F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896F70">
        <w:rPr>
          <w:rFonts w:ascii="Times New Roman" w:eastAsia="Times New Roman" w:hAnsi="Times New Roman"/>
          <w:sz w:val="30"/>
          <w:szCs w:val="30"/>
          <w:lang w:eastAsia="ar-SA"/>
        </w:rPr>
        <w:t>Проектируемая территория распо</w:t>
      </w:r>
      <w:r>
        <w:rPr>
          <w:rFonts w:ascii="Times New Roman" w:eastAsia="Times New Roman" w:hAnsi="Times New Roman"/>
          <w:sz w:val="30"/>
          <w:szCs w:val="30"/>
          <w:lang w:eastAsia="ar-SA"/>
        </w:rPr>
        <w:t xml:space="preserve">ложена в северной, прилегающей </w:t>
      </w:r>
      <w:r w:rsidRPr="00896F70">
        <w:rPr>
          <w:rFonts w:ascii="Times New Roman" w:eastAsia="Times New Roman" w:hAnsi="Times New Roman"/>
          <w:sz w:val="30"/>
          <w:szCs w:val="30"/>
          <w:lang w:eastAsia="ar-SA"/>
        </w:rPr>
        <w:t>к р. Енисей, части Свердловского района города Красноярска, в районе жилых домов по адресу: ул. Судостроительная, 31</w:t>
      </w:r>
      <w:r w:rsidR="009C50CF">
        <w:rPr>
          <w:rFonts w:ascii="Times New Roman" w:eastAsia="Times New Roman" w:hAnsi="Times New Roman"/>
          <w:sz w:val="30"/>
          <w:szCs w:val="30"/>
          <w:lang w:eastAsia="ar-SA"/>
        </w:rPr>
        <w:t>и</w:t>
      </w:r>
      <w:r w:rsidRPr="00896F70">
        <w:rPr>
          <w:rFonts w:ascii="Times New Roman" w:eastAsia="Times New Roman" w:hAnsi="Times New Roman"/>
          <w:sz w:val="30"/>
          <w:szCs w:val="30"/>
          <w:lang w:eastAsia="ar-SA"/>
        </w:rPr>
        <w:t>, 31</w:t>
      </w:r>
      <w:r w:rsidR="009C50CF">
        <w:rPr>
          <w:rFonts w:ascii="Times New Roman" w:eastAsia="Times New Roman" w:hAnsi="Times New Roman"/>
          <w:sz w:val="30"/>
          <w:szCs w:val="30"/>
          <w:lang w:eastAsia="ar-SA"/>
        </w:rPr>
        <w:t>к</w:t>
      </w:r>
      <w:r w:rsidRPr="00896F70">
        <w:rPr>
          <w:rFonts w:ascii="Times New Roman" w:eastAsia="Times New Roman" w:hAnsi="Times New Roman"/>
          <w:sz w:val="30"/>
          <w:szCs w:val="30"/>
          <w:lang w:eastAsia="ar-SA"/>
        </w:rPr>
        <w:t xml:space="preserve">. </w:t>
      </w:r>
    </w:p>
    <w:p w14:paraId="784FCF78" w14:textId="581DEAF8" w:rsidP="00F24223" w:rsidR="003F649F" w:rsidRDefault="00896F70" w:rsidRPr="005C14AB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896F70">
        <w:rPr>
          <w:rFonts w:ascii="Times New Roman" w:eastAsia="Times New Roman" w:hAnsi="Times New Roman"/>
          <w:sz w:val="30"/>
          <w:szCs w:val="30"/>
          <w:lang w:eastAsia="ar-SA"/>
        </w:rPr>
        <w:t>Площадь проектируемой территории составляет 3,35 га.</w:t>
      </w:r>
    </w:p>
    <w:p w14:paraId="28D71B78" w14:textId="6AC36977" w:rsidP="00F24223" w:rsidR="003F649F" w:rsidRDefault="00896F70">
      <w:pPr>
        <w:suppressAutoHyphens/>
        <w:overflowPunct w:val="false"/>
        <w:autoSpaceDE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96F70">
        <w:rPr>
          <w:rFonts w:ascii="Times New Roman" w:cs="Times New Roman" w:hAnsi="Times New Roman"/>
          <w:sz w:val="30"/>
          <w:szCs w:val="30"/>
          <w:lang w:eastAsia="ar-SA"/>
        </w:rPr>
        <w:t>Проект планировки разработан с целями обеспечения устойчивого развития территории, установления границ зон планируемого размещения объектов капитального строительства, определения характеристик и очередности планируемого развития территории.</w:t>
      </w:r>
    </w:p>
    <w:p w14:paraId="6E30A69C" w14:textId="3120D43A" w:rsidP="00F24223" w:rsidR="004B7649" w:rsidRDefault="004B7649" w:rsidRPr="005C14AB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Границы,</w:t>
      </w:r>
      <w:r w:rsidRPr="005B6F47">
        <w:rPr>
          <w:rFonts w:ascii="Times New Roman" w:cs="Times New Roman" w:hAnsi="Times New Roman"/>
          <w:sz w:val="30"/>
          <w:szCs w:val="30"/>
        </w:rPr>
        <w:t xml:space="preserve"> параметры застройки территории </w:t>
      </w:r>
      <w:r>
        <w:rPr>
          <w:rFonts w:ascii="Times New Roman" w:cs="Times New Roman" w:hAnsi="Times New Roman"/>
          <w:sz w:val="30"/>
          <w:szCs w:val="30"/>
        </w:rPr>
        <w:t>закреплены Д</w:t>
      </w:r>
      <w:r w:rsidRPr="005B6F47">
        <w:rPr>
          <w:rFonts w:ascii="Times New Roman" w:cs="Times New Roman" w:hAnsi="Times New Roman"/>
          <w:sz w:val="30"/>
          <w:szCs w:val="30"/>
        </w:rPr>
        <w:t>оговор</w:t>
      </w:r>
      <w:r>
        <w:rPr>
          <w:rFonts w:ascii="Times New Roman" w:cs="Times New Roman" w:hAnsi="Times New Roman"/>
          <w:sz w:val="30"/>
          <w:szCs w:val="30"/>
        </w:rPr>
        <w:t>ом</w:t>
      </w:r>
      <w:r w:rsidRPr="005B6F47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о КРТ</w:t>
      </w: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14:paraId="3F4D8F08" w14:textId="1A22539A" w:rsidP="00F24223" w:rsidR="000E3ED9" w:rsidRDefault="00896F70" w:rsidRPr="005C14AB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96F70">
        <w:rPr>
          <w:rFonts w:ascii="Times New Roman" w:cs="Times New Roman" w:hAnsi="Times New Roman"/>
          <w:sz w:val="30"/>
          <w:szCs w:val="30"/>
          <w:lang w:eastAsia="ar-SA"/>
        </w:rPr>
        <w:t>В соответствии с Генеральным планом городского округа город Красноя</w:t>
      </w:r>
      <w:proofErr w:type="gramStart"/>
      <w:r w:rsidRPr="00896F70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896F70">
        <w:rPr>
          <w:rFonts w:ascii="Times New Roman" w:cs="Times New Roman" w:hAnsi="Times New Roman"/>
          <w:sz w:val="30"/>
          <w:szCs w:val="30"/>
          <w:lang w:eastAsia="ar-SA"/>
        </w:rPr>
        <w:t xml:space="preserve">асноярского края, утвержденным решением </w:t>
      </w:r>
      <w:r>
        <w:rPr>
          <w:rFonts w:ascii="Times New Roman" w:cs="Times New Roman" w:hAnsi="Times New Roman"/>
          <w:sz w:val="30"/>
          <w:szCs w:val="30"/>
          <w:lang w:eastAsia="ar-SA"/>
        </w:rPr>
        <w:br/>
      </w:r>
      <w:r w:rsidRPr="00896F70">
        <w:rPr>
          <w:rFonts w:ascii="Times New Roman" w:cs="Times New Roman" w:hAnsi="Times New Roman"/>
          <w:sz w:val="30"/>
          <w:szCs w:val="30"/>
          <w:lang w:eastAsia="ar-SA"/>
        </w:rPr>
        <w:t>Красноярского городского Совета депутатов от 13.03.2015 № 7-107, рассматрива</w:t>
      </w:r>
      <w:r>
        <w:rPr>
          <w:rFonts w:ascii="Times New Roman" w:cs="Times New Roman" w:hAnsi="Times New Roman"/>
          <w:sz w:val="30"/>
          <w:szCs w:val="30"/>
          <w:lang w:eastAsia="ar-SA"/>
        </w:rPr>
        <w:t xml:space="preserve">емая территория расположена </w:t>
      </w:r>
      <w:r w:rsidRPr="00896F70">
        <w:rPr>
          <w:rFonts w:ascii="Times New Roman" w:cs="Times New Roman" w:hAnsi="Times New Roman"/>
          <w:sz w:val="30"/>
          <w:szCs w:val="30"/>
          <w:lang w:eastAsia="ar-SA"/>
        </w:rPr>
        <w:t>в границах функциональной зоны «Зона смешанной и общественно-деловой застройки»</w:t>
      </w:r>
      <w:r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14:paraId="09892147" w14:textId="75EEAACF" w:rsidP="00F24223" w:rsidR="003F649F" w:rsidRDefault="00896F70" w:rsidRPr="005C14AB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96F70">
        <w:rPr>
          <w:rFonts w:ascii="Times New Roman" w:cs="Times New Roman" w:hAnsi="Times New Roman"/>
          <w:sz w:val="30"/>
          <w:szCs w:val="30"/>
          <w:lang w:eastAsia="ar-SA"/>
        </w:rPr>
        <w:t>Согласно Правилам землепользования и застройки городского округа город Красноя</w:t>
      </w:r>
      <w:proofErr w:type="gramStart"/>
      <w:r w:rsidRPr="00896F70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896F70">
        <w:rPr>
          <w:rFonts w:ascii="Times New Roman" w:cs="Times New Roman" w:hAnsi="Times New Roman"/>
          <w:sz w:val="30"/>
          <w:szCs w:val="30"/>
          <w:lang w:eastAsia="ar-SA"/>
        </w:rPr>
        <w:t>асноярского края, утвержденным решением Красноярского городского Совета депутатов от 07.07.2015 № В-122</w:t>
      </w:r>
      <w:r w:rsidR="000035E8">
        <w:rPr>
          <w:rFonts w:ascii="Times New Roman" w:cs="Times New Roman" w:hAnsi="Times New Roman"/>
          <w:sz w:val="30"/>
          <w:szCs w:val="30"/>
          <w:lang w:eastAsia="ar-SA"/>
        </w:rPr>
        <w:t xml:space="preserve"> (далее – Правила),</w:t>
      </w:r>
      <w:r w:rsidRPr="00896F70">
        <w:rPr>
          <w:rFonts w:ascii="Times New Roman" w:cs="Times New Roman" w:hAnsi="Times New Roman"/>
          <w:sz w:val="30"/>
          <w:szCs w:val="30"/>
          <w:lang w:eastAsia="ar-SA"/>
        </w:rPr>
        <w:t xml:space="preserve"> рассматриваемая территория расположена в границах территориальной зоны «Зоны смешанной общественно-деловой</w:t>
      </w:r>
      <w:r w:rsidR="000035E8">
        <w:rPr>
          <w:rFonts w:ascii="Times New Roman" w:cs="Times New Roman" w:hAnsi="Times New Roman"/>
          <w:sz w:val="30"/>
          <w:szCs w:val="30"/>
          <w:lang w:eastAsia="ar-SA"/>
        </w:rPr>
        <w:t xml:space="preserve">                     </w:t>
      </w:r>
      <w:r w:rsidRPr="00896F70">
        <w:rPr>
          <w:rFonts w:ascii="Times New Roman" w:cs="Times New Roman" w:hAnsi="Times New Roman"/>
          <w:sz w:val="30"/>
          <w:szCs w:val="30"/>
          <w:lang w:eastAsia="ar-SA"/>
        </w:rPr>
        <w:t xml:space="preserve"> и жилой застройки ограниченной этажности (СОДЖ-3)».</w:t>
      </w:r>
    </w:p>
    <w:p w14:paraId="4546CCED" w14:textId="77777777" w:rsidP="003F649F" w:rsidR="003F649F" w:rsidRDefault="003F649F" w:rsidRPr="005C14AB">
      <w:pPr>
        <w:spacing w:after="0" w:line="240" w:lineRule="auto"/>
        <w:contextualSpacing/>
        <w:jc w:val="center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</w:pPr>
    </w:p>
    <w:p w14:paraId="48306927" w14:textId="77777777" w:rsidP="003F649F" w:rsidR="003F649F" w:rsidRDefault="003F649F" w:rsidRPr="005C14AB">
      <w:pPr>
        <w:spacing w:after="0" w:line="240" w:lineRule="auto"/>
        <w:contextualSpacing/>
        <w:jc w:val="center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  <w:sectPr w:rsidR="003F649F" w:rsidRPr="005C14AB" w:rsidSect="00F24223">
          <w:headerReference r:id="rId12" w:type="default"/>
          <w:pgSz w:code="9" w:h="16839" w:w="11907"/>
          <w:pgMar w:bottom="1134" w:footer="567" w:gutter="0" w:header="567" w:left="1985" w:right="567" w:top="1134"/>
          <w:pgNumType w:start="4"/>
          <w:cols w:space="720"/>
          <w:noEndnote/>
          <w:docGrid w:linePitch="299"/>
        </w:sectPr>
      </w:pPr>
    </w:p>
    <w:p w14:paraId="4DBC038F" w14:textId="3BB73653" w:rsidP="00F24223" w:rsidR="00743AED" w:rsidRDefault="000E3ED9" w:rsidRPr="005C14AB">
      <w:pPr>
        <w:pStyle w:val="Default"/>
        <w:suppressAutoHyphens/>
        <w:ind w:firstLine="709"/>
        <w:jc w:val="both"/>
        <w:rPr>
          <w:rFonts w:eastAsia="Calibri"/>
          <w:bCs/>
          <w:color w:val="auto"/>
          <w:sz w:val="30"/>
          <w:szCs w:val="30"/>
        </w:rPr>
      </w:pPr>
      <w:bookmarkStart w:id="0" w:name="_Hlk211849984"/>
      <w:r w:rsidRPr="005C14AB">
        <w:rPr>
          <w:rFonts w:eastAsia="Calibri"/>
          <w:bCs/>
          <w:color w:val="auto"/>
          <w:sz w:val="30"/>
          <w:szCs w:val="30"/>
        </w:rPr>
        <w:lastRenderedPageBreak/>
        <w:t xml:space="preserve">1. </w:t>
      </w:r>
      <w:r w:rsidR="00743AED" w:rsidRPr="005C14AB">
        <w:rPr>
          <w:rFonts w:eastAsia="Calibri"/>
          <w:bCs/>
          <w:color w:val="auto"/>
          <w:sz w:val="30"/>
          <w:szCs w:val="30"/>
        </w:rPr>
        <w:t>Положение о характеристиках пл</w:t>
      </w:r>
      <w:r w:rsidR="00B31099" w:rsidRPr="005C14AB">
        <w:rPr>
          <w:rFonts w:eastAsia="Calibri"/>
          <w:bCs/>
          <w:color w:val="auto"/>
          <w:sz w:val="30"/>
          <w:szCs w:val="30"/>
        </w:rPr>
        <w:t xml:space="preserve">анируемого развития территории, в том числе о плотности </w:t>
      </w:r>
      <w:r w:rsidR="006A4CDC" w:rsidRPr="005C14AB">
        <w:rPr>
          <w:rFonts w:eastAsia="Calibri"/>
          <w:bCs/>
          <w:color w:val="auto"/>
          <w:sz w:val="30"/>
          <w:szCs w:val="30"/>
        </w:rPr>
        <w:br/>
      </w:r>
      <w:r w:rsidR="00B31099" w:rsidRPr="005C14AB">
        <w:rPr>
          <w:rFonts w:eastAsia="Calibri"/>
          <w:bCs/>
          <w:color w:val="auto"/>
          <w:sz w:val="30"/>
          <w:szCs w:val="30"/>
        </w:rPr>
        <w:t>и параметрах застройки территории</w:t>
      </w:r>
      <w:r w:rsidR="00582C11" w:rsidRPr="005C14AB">
        <w:rPr>
          <w:rFonts w:eastAsia="Calibri"/>
          <w:bCs/>
          <w:color w:val="auto"/>
          <w:sz w:val="30"/>
          <w:szCs w:val="30"/>
        </w:rPr>
        <w:t xml:space="preserve"> (в пределах, установленных градостроительным регламентом)</w:t>
      </w:r>
      <w:r w:rsidR="006A4CDC" w:rsidRPr="005C14AB">
        <w:rPr>
          <w:rFonts w:eastAsia="Calibri"/>
          <w:bCs/>
          <w:color w:val="auto"/>
          <w:sz w:val="30"/>
          <w:szCs w:val="30"/>
        </w:rPr>
        <w:t>.</w:t>
      </w:r>
      <w:r w:rsidR="00B31099" w:rsidRPr="005C14AB">
        <w:rPr>
          <w:rFonts w:eastAsia="Calibri"/>
          <w:bCs/>
          <w:color w:val="auto"/>
          <w:sz w:val="30"/>
          <w:szCs w:val="30"/>
        </w:rPr>
        <w:t xml:space="preserve"> </w:t>
      </w:r>
    </w:p>
    <w:p w14:paraId="2E7177DF" w14:textId="2E1BF2A4" w:rsidP="00F24223" w:rsidR="004B7649" w:rsidRDefault="004B7649">
      <w:pPr>
        <w:pStyle w:val="Default"/>
        <w:suppressAutoHyphens/>
        <w:ind w:firstLine="709"/>
        <w:jc w:val="both"/>
        <w:rPr>
          <w:rFonts w:cs="Arial" w:eastAsia="TimesNewRomanPSMT"/>
          <w:color w:val="auto"/>
          <w:sz w:val="30"/>
          <w:szCs w:val="30"/>
        </w:rPr>
      </w:pPr>
      <w:r w:rsidRPr="004B7649">
        <w:rPr>
          <w:rFonts w:cs="Arial" w:eastAsia="TimesNewRomanPSMT"/>
          <w:color w:val="auto"/>
          <w:sz w:val="30"/>
          <w:szCs w:val="30"/>
        </w:rPr>
        <w:t xml:space="preserve">В границах проектируемой территории </w:t>
      </w:r>
      <w:r>
        <w:rPr>
          <w:rFonts w:cs="Arial" w:eastAsia="TimesNewRomanPSMT"/>
          <w:color w:val="auto"/>
          <w:sz w:val="30"/>
          <w:szCs w:val="30"/>
        </w:rPr>
        <w:t>П</w:t>
      </w:r>
      <w:r w:rsidRPr="004B7649">
        <w:rPr>
          <w:rFonts w:cs="Arial" w:eastAsia="TimesNewRomanPSMT"/>
          <w:color w:val="auto"/>
          <w:sz w:val="30"/>
          <w:szCs w:val="30"/>
        </w:rPr>
        <w:t xml:space="preserve">роектом </w:t>
      </w:r>
      <w:r>
        <w:rPr>
          <w:rFonts w:cs="Arial" w:eastAsia="TimesNewRomanPSMT"/>
          <w:color w:val="auto"/>
          <w:sz w:val="30"/>
          <w:szCs w:val="30"/>
        </w:rPr>
        <w:t xml:space="preserve">планировки </w:t>
      </w:r>
      <w:r w:rsidRPr="004B7649">
        <w:rPr>
          <w:rFonts w:cs="Arial" w:eastAsia="TimesNewRomanPSMT"/>
          <w:color w:val="auto"/>
          <w:sz w:val="30"/>
          <w:szCs w:val="30"/>
        </w:rPr>
        <w:t>выделяется две границы зон планируемого размещения объект</w:t>
      </w:r>
      <w:r w:rsidR="009C50CF">
        <w:rPr>
          <w:rFonts w:cs="Arial" w:eastAsia="TimesNewRomanPSMT"/>
          <w:color w:val="auto"/>
          <w:sz w:val="30"/>
          <w:szCs w:val="30"/>
        </w:rPr>
        <w:t>ов капитального строительства №</w:t>
      </w:r>
      <w:r w:rsidRPr="004B7649">
        <w:rPr>
          <w:rFonts w:cs="Arial" w:eastAsia="TimesNewRomanPSMT"/>
          <w:color w:val="auto"/>
          <w:sz w:val="30"/>
          <w:szCs w:val="30"/>
        </w:rPr>
        <w:t xml:space="preserve"> 1, 2</w:t>
      </w:r>
      <w:r>
        <w:rPr>
          <w:rFonts w:cs="Arial" w:eastAsia="TimesNewRomanPSMT"/>
          <w:color w:val="auto"/>
          <w:sz w:val="30"/>
          <w:szCs w:val="30"/>
        </w:rPr>
        <w:t>,</w:t>
      </w:r>
      <w:r w:rsidRPr="004B7649">
        <w:rPr>
          <w:rFonts w:cs="Arial" w:eastAsia="TimesNewRomanPSMT"/>
          <w:color w:val="auto"/>
          <w:sz w:val="30"/>
          <w:szCs w:val="30"/>
        </w:rPr>
        <w:t xml:space="preserve"> каждой из которых соответствует земельный </w:t>
      </w:r>
      <w:r>
        <w:rPr>
          <w:rFonts w:cs="Arial" w:eastAsia="TimesNewRomanPSMT"/>
          <w:color w:val="auto"/>
          <w:sz w:val="30"/>
          <w:szCs w:val="30"/>
        </w:rPr>
        <w:br/>
      </w:r>
      <w:r w:rsidRPr="004B7649">
        <w:rPr>
          <w:rFonts w:cs="Arial" w:eastAsia="TimesNewRomanPSMT"/>
          <w:color w:val="auto"/>
          <w:sz w:val="30"/>
          <w:szCs w:val="30"/>
        </w:rPr>
        <w:t xml:space="preserve">участок с идентичным условным номером, образование которого предусмотрено проектом межевания </w:t>
      </w:r>
      <w:r>
        <w:rPr>
          <w:rFonts w:cs="Arial" w:eastAsia="TimesNewRomanPSMT"/>
          <w:color w:val="auto"/>
          <w:sz w:val="30"/>
          <w:szCs w:val="30"/>
        </w:rPr>
        <w:br/>
      </w:r>
      <w:r w:rsidRPr="0077103B">
        <w:rPr>
          <w:sz w:val="30"/>
          <w:szCs w:val="30"/>
        </w:rPr>
        <w:t>многоэтажной жилой застройки по ул. Прибойной в Свердловском районе города Красноярска</w:t>
      </w:r>
      <w:r w:rsidRPr="004B7649">
        <w:rPr>
          <w:rFonts w:cs="Arial" w:eastAsia="TimesNewRomanPSMT"/>
          <w:color w:val="auto"/>
          <w:sz w:val="30"/>
          <w:szCs w:val="30"/>
        </w:rPr>
        <w:t xml:space="preserve">. </w:t>
      </w:r>
    </w:p>
    <w:p w14:paraId="69E21E02" w14:textId="788F603C" w:rsidP="00F24223" w:rsidR="004B7649" w:rsidRDefault="004B7649" w:rsidRPr="004B7649">
      <w:pPr>
        <w:pStyle w:val="Default"/>
        <w:suppressAutoHyphens/>
        <w:ind w:firstLine="709"/>
        <w:jc w:val="both"/>
        <w:rPr>
          <w:rFonts w:cs="Arial" w:eastAsia="TimesNewRomanPSMT"/>
          <w:color w:val="auto"/>
          <w:sz w:val="30"/>
          <w:szCs w:val="30"/>
        </w:rPr>
      </w:pPr>
      <w:r w:rsidRPr="004B7649">
        <w:rPr>
          <w:rFonts w:cs="Arial" w:eastAsia="TimesNewRomanPSMT"/>
          <w:color w:val="auto"/>
          <w:sz w:val="30"/>
          <w:szCs w:val="30"/>
        </w:rPr>
        <w:t xml:space="preserve">В границе зоны планируемого размещения объектов капитального строительства № 1 планируется </w:t>
      </w:r>
      <w:r>
        <w:rPr>
          <w:rFonts w:cs="Arial" w:eastAsia="TimesNewRomanPSMT"/>
          <w:color w:val="auto"/>
          <w:sz w:val="30"/>
          <w:szCs w:val="30"/>
        </w:rPr>
        <w:br/>
      </w:r>
      <w:r w:rsidRPr="004B7649">
        <w:rPr>
          <w:rFonts w:cs="Arial" w:eastAsia="TimesNewRomanPSMT"/>
          <w:color w:val="auto"/>
          <w:sz w:val="30"/>
          <w:szCs w:val="30"/>
        </w:rPr>
        <w:t xml:space="preserve">размещение комплекса из шести многоквартирных жилых домов этажностью 17 этажей с инженерным </w:t>
      </w:r>
      <w:r>
        <w:rPr>
          <w:rFonts w:cs="Arial" w:eastAsia="TimesNewRomanPSMT"/>
          <w:color w:val="auto"/>
          <w:sz w:val="30"/>
          <w:szCs w:val="30"/>
        </w:rPr>
        <w:br/>
      </w:r>
      <w:r w:rsidRPr="004B7649">
        <w:rPr>
          <w:rFonts w:cs="Arial" w:eastAsia="TimesNewRomanPSMT"/>
          <w:color w:val="auto"/>
          <w:sz w:val="30"/>
          <w:szCs w:val="30"/>
        </w:rPr>
        <w:t xml:space="preserve">обеспечением и элементами придомовой территории (придомовые площадки общедомового пользования, </w:t>
      </w:r>
      <w:r>
        <w:rPr>
          <w:rFonts w:cs="Arial" w:eastAsia="TimesNewRomanPSMT"/>
          <w:color w:val="auto"/>
          <w:sz w:val="30"/>
          <w:szCs w:val="30"/>
        </w:rPr>
        <w:br/>
      </w:r>
      <w:r w:rsidRPr="004B7649">
        <w:rPr>
          <w:rFonts w:cs="Arial" w:eastAsia="TimesNewRomanPSMT"/>
          <w:color w:val="auto"/>
          <w:sz w:val="30"/>
          <w:szCs w:val="30"/>
        </w:rPr>
        <w:t xml:space="preserve">парковочные места, придомовые подъездные и пешеходные пути, ограждения, озеленение, элементы </w:t>
      </w:r>
      <w:r>
        <w:rPr>
          <w:rFonts w:cs="Arial" w:eastAsia="TimesNewRomanPSMT"/>
          <w:color w:val="auto"/>
          <w:sz w:val="30"/>
          <w:szCs w:val="30"/>
        </w:rPr>
        <w:br/>
      </w:r>
      <w:r w:rsidRPr="004B7649">
        <w:rPr>
          <w:rFonts w:cs="Arial" w:eastAsia="TimesNewRomanPSMT"/>
          <w:color w:val="auto"/>
          <w:sz w:val="30"/>
          <w:szCs w:val="30"/>
        </w:rPr>
        <w:t xml:space="preserve">благоустройства). </w:t>
      </w:r>
    </w:p>
    <w:p w14:paraId="22A6187B" w14:textId="684243C4" w:rsidP="00F24223" w:rsidR="004B7649" w:rsidRDefault="004B7649" w:rsidRPr="004B7649">
      <w:pPr>
        <w:pStyle w:val="Default"/>
        <w:suppressAutoHyphens/>
        <w:ind w:firstLine="709"/>
        <w:jc w:val="both"/>
        <w:rPr>
          <w:rFonts w:cs="Arial" w:eastAsia="TimesNewRomanPSMT"/>
          <w:color w:val="auto"/>
          <w:sz w:val="30"/>
          <w:szCs w:val="30"/>
        </w:rPr>
      </w:pPr>
      <w:r w:rsidRPr="004B7649">
        <w:rPr>
          <w:rFonts w:cs="Arial" w:eastAsia="TimesNewRomanPSMT"/>
          <w:color w:val="auto"/>
          <w:sz w:val="30"/>
          <w:szCs w:val="30"/>
        </w:rPr>
        <w:t>Многоквартирный жилой дом № 8, строение № 3</w:t>
      </w:r>
      <w:r w:rsidR="009C50CF">
        <w:rPr>
          <w:rFonts w:cs="Arial" w:eastAsia="TimesNewRomanPSMT"/>
          <w:color w:val="auto"/>
          <w:sz w:val="30"/>
          <w:szCs w:val="30"/>
        </w:rPr>
        <w:t>,</w:t>
      </w:r>
      <w:r w:rsidRPr="004B7649">
        <w:rPr>
          <w:rFonts w:cs="Arial" w:eastAsia="TimesNewRomanPSMT"/>
          <w:color w:val="auto"/>
          <w:sz w:val="30"/>
          <w:szCs w:val="30"/>
        </w:rPr>
        <w:t xml:space="preserve"> и многоквартирный жилой дом № 8, строение № 5</w:t>
      </w:r>
      <w:r w:rsidR="009C50CF">
        <w:rPr>
          <w:rFonts w:cs="Arial" w:eastAsia="TimesNewRomanPSMT"/>
          <w:color w:val="auto"/>
          <w:sz w:val="30"/>
          <w:szCs w:val="30"/>
        </w:rPr>
        <w:t>,</w:t>
      </w:r>
      <w:r w:rsidRPr="004B7649">
        <w:rPr>
          <w:rFonts w:cs="Arial" w:eastAsia="TimesNewRomanPSMT"/>
          <w:color w:val="auto"/>
          <w:sz w:val="30"/>
          <w:szCs w:val="30"/>
        </w:rPr>
        <w:t xml:space="preserve"> </w:t>
      </w:r>
      <w:r>
        <w:rPr>
          <w:rFonts w:cs="Arial" w:eastAsia="TimesNewRomanPSMT"/>
          <w:color w:val="auto"/>
          <w:sz w:val="30"/>
          <w:szCs w:val="30"/>
        </w:rPr>
        <w:br/>
      </w:r>
      <w:r w:rsidRPr="004B7649">
        <w:rPr>
          <w:rFonts w:cs="Arial" w:eastAsia="TimesNewRomanPSMT"/>
          <w:color w:val="auto"/>
          <w:sz w:val="30"/>
          <w:szCs w:val="30"/>
        </w:rPr>
        <w:t>планируются со встроенно-пристроенными нежилыми помещениями на первом этаже зданий.</w:t>
      </w:r>
    </w:p>
    <w:p w14:paraId="5905F3C9" w14:textId="55E3B94A" w:rsidP="00F24223" w:rsidR="004B7649" w:rsidRDefault="004B7649" w:rsidRPr="004B7649">
      <w:pPr>
        <w:pStyle w:val="Default"/>
        <w:suppressAutoHyphens/>
        <w:ind w:firstLine="709"/>
        <w:jc w:val="both"/>
        <w:rPr>
          <w:rFonts w:cs="Arial" w:eastAsia="TimesNewRomanPSMT"/>
          <w:color w:val="auto"/>
          <w:sz w:val="30"/>
          <w:szCs w:val="30"/>
        </w:rPr>
      </w:pPr>
      <w:r w:rsidRPr="004B7649">
        <w:rPr>
          <w:rFonts w:cs="Arial" w:eastAsia="TimesNewRomanPSMT"/>
          <w:color w:val="auto"/>
          <w:sz w:val="30"/>
          <w:szCs w:val="30"/>
        </w:rPr>
        <w:t xml:space="preserve">В границе зоны планируемого размещения № 2 планируется размещение дошкольной образовательной </w:t>
      </w:r>
      <w:r>
        <w:rPr>
          <w:rFonts w:cs="Arial" w:eastAsia="TimesNewRomanPSMT"/>
          <w:color w:val="auto"/>
          <w:sz w:val="30"/>
          <w:szCs w:val="30"/>
        </w:rPr>
        <w:br/>
      </w:r>
      <w:r w:rsidRPr="004B7649">
        <w:rPr>
          <w:rFonts w:cs="Arial" w:eastAsia="TimesNewRomanPSMT"/>
          <w:color w:val="auto"/>
          <w:sz w:val="30"/>
          <w:szCs w:val="30"/>
        </w:rPr>
        <w:t>организации</w:t>
      </w:r>
      <w:r w:rsidR="00ED1C61">
        <w:rPr>
          <w:rFonts w:cs="Arial" w:eastAsia="TimesNewRomanPSMT"/>
          <w:color w:val="auto"/>
          <w:sz w:val="30"/>
          <w:szCs w:val="30"/>
        </w:rPr>
        <w:t xml:space="preserve"> на 190 мест</w:t>
      </w:r>
      <w:r w:rsidRPr="004B7649">
        <w:rPr>
          <w:rFonts w:cs="Arial" w:eastAsia="TimesNewRomanPSMT"/>
          <w:color w:val="auto"/>
          <w:sz w:val="30"/>
          <w:szCs w:val="30"/>
        </w:rPr>
        <w:t>.</w:t>
      </w:r>
    </w:p>
    <w:p w14:paraId="6A6ABB5C" w14:textId="706F2A31" w:rsidP="00F24223" w:rsidR="00582C11" w:rsidRDefault="004B7649">
      <w:pPr>
        <w:pStyle w:val="Default"/>
        <w:suppressAutoHyphens/>
        <w:ind w:firstLine="709"/>
        <w:jc w:val="both"/>
        <w:rPr>
          <w:rFonts w:eastAsia="Calibri"/>
          <w:bCs/>
          <w:color w:val="auto"/>
          <w:sz w:val="30"/>
          <w:szCs w:val="30"/>
        </w:rPr>
      </w:pPr>
      <w:r w:rsidRPr="004B7649">
        <w:rPr>
          <w:rFonts w:eastAsia="Calibri"/>
          <w:bCs/>
          <w:color w:val="auto"/>
          <w:sz w:val="30"/>
          <w:szCs w:val="30"/>
        </w:rPr>
        <w:t>Таблица 1</w:t>
      </w:r>
      <w:r w:rsidR="00F24223">
        <w:rPr>
          <w:rFonts w:eastAsia="Calibri"/>
          <w:bCs/>
          <w:color w:val="auto"/>
          <w:sz w:val="30"/>
          <w:szCs w:val="30"/>
        </w:rPr>
        <w:t>.</w:t>
      </w:r>
      <w:r w:rsidRPr="004B7649">
        <w:rPr>
          <w:rFonts w:eastAsia="Calibri"/>
          <w:bCs/>
          <w:color w:val="auto"/>
          <w:sz w:val="30"/>
          <w:szCs w:val="30"/>
        </w:rPr>
        <w:t xml:space="preserve"> Параметры </w:t>
      </w:r>
      <w:proofErr w:type="gramStart"/>
      <w:r w:rsidRPr="004B7649">
        <w:rPr>
          <w:rFonts w:eastAsia="Calibri"/>
          <w:bCs/>
          <w:color w:val="auto"/>
          <w:sz w:val="30"/>
          <w:szCs w:val="30"/>
        </w:rPr>
        <w:t xml:space="preserve">застройки границ зон планируемого размещения объектов капитального </w:t>
      </w:r>
      <w:r w:rsidR="00ED1C61">
        <w:rPr>
          <w:rFonts w:eastAsia="Calibri"/>
          <w:bCs/>
          <w:color w:val="auto"/>
          <w:sz w:val="30"/>
          <w:szCs w:val="30"/>
        </w:rPr>
        <w:br/>
      </w:r>
      <w:r w:rsidRPr="004B7649">
        <w:rPr>
          <w:rFonts w:eastAsia="Calibri"/>
          <w:bCs/>
          <w:color w:val="auto"/>
          <w:sz w:val="30"/>
          <w:szCs w:val="30"/>
        </w:rPr>
        <w:t>строительства</w:t>
      </w:r>
      <w:proofErr w:type="gramEnd"/>
      <w:r w:rsidRPr="004B7649">
        <w:rPr>
          <w:rFonts w:eastAsia="Calibri"/>
          <w:bCs/>
          <w:color w:val="auto"/>
          <w:sz w:val="30"/>
          <w:szCs w:val="30"/>
        </w:rPr>
        <w:t xml:space="preserve"> в пределах, установленны</w:t>
      </w:r>
      <w:r w:rsidR="00ED1C61">
        <w:rPr>
          <w:rFonts w:eastAsia="Calibri"/>
          <w:bCs/>
          <w:color w:val="auto"/>
          <w:sz w:val="30"/>
          <w:szCs w:val="30"/>
        </w:rPr>
        <w:t>х градостроительным регламентом</w:t>
      </w:r>
      <w:r w:rsidR="00F24223">
        <w:rPr>
          <w:rFonts w:eastAsia="Calibri"/>
          <w:bCs/>
          <w:color w:val="auto"/>
          <w:sz w:val="30"/>
          <w:szCs w:val="30"/>
        </w:rPr>
        <w:t>.</w:t>
      </w:r>
    </w:p>
    <w:p w14:paraId="73B27F7A" w14:textId="77777777" w:rsidP="00B31099" w:rsidR="00F24223" w:rsidRDefault="00F24223">
      <w:pPr>
        <w:pStyle w:val="Default"/>
        <w:ind w:firstLine="709"/>
        <w:jc w:val="both"/>
        <w:rPr>
          <w:rFonts w:eastAsia="Calibri"/>
          <w:bCs/>
          <w:color w:val="auto"/>
          <w:sz w:val="30"/>
          <w:szCs w:val="30"/>
        </w:rPr>
      </w:pPr>
    </w:p>
    <w:tbl>
      <w:tblPr>
        <w:tblStyle w:val="12"/>
        <w:tblW w:type="pct" w:w="5000"/>
        <w:jc w:val="center"/>
        <w:tblLayout w:type="fixed"/>
        <w:tblCellMar>
          <w:top w:type="dxa" w:w="28"/>
          <w:left w:type="dxa" w:w="28"/>
          <w:bottom w:type="dxa" w:w="28"/>
          <w:right w:type="dxa" w:w="28"/>
        </w:tblCellMar>
        <w:tblLook w:firstColumn="1" w:firstRow="1" w:lastColumn="0" w:lastRow="0" w:noHBand="0" w:noVBand="1" w:val="04A0"/>
      </w:tblPr>
      <w:tblGrid>
        <w:gridCol w:w="2108"/>
        <w:gridCol w:w="1693"/>
        <w:gridCol w:w="2115"/>
        <w:gridCol w:w="2117"/>
        <w:gridCol w:w="2115"/>
        <w:gridCol w:w="2117"/>
        <w:gridCol w:w="2351"/>
        <w:gridCol w:w="10"/>
      </w:tblGrid>
      <w:tr w14:paraId="435D630D" w14:textId="77777777" w:rsidR="004B7649" w:rsidRPr="004B7649" w:rsidTr="00ED1C61">
        <w:trPr>
          <w:trHeight w:val="36"/>
          <w:jc w:val="center"/>
        </w:trPr>
        <w:tc>
          <w:tcPr>
            <w:tcW w:type="dxa" w:w="2108"/>
            <w:vMerge w:val="restart"/>
          </w:tcPr>
          <w:p w14:paraId="512EAEEA" w14:textId="77777777" w:rsidP="00F24223" w:rsidR="009C50CF" w:rsidRDefault="004B764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8A3271">
              <w:rPr>
                <w:sz w:val="24"/>
                <w:szCs w:val="24"/>
              </w:rPr>
              <w:t xml:space="preserve">Номер ГЗПР ОКС </w:t>
            </w:r>
          </w:p>
          <w:p w14:paraId="264AAC42" w14:textId="409600A0" w:rsidP="009C50CF" w:rsidR="004B7649" w:rsidRDefault="004B7649" w:rsidRPr="008A327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8A3271">
              <w:rPr>
                <w:sz w:val="24"/>
                <w:szCs w:val="24"/>
              </w:rPr>
              <w:t>и усл</w:t>
            </w:r>
            <w:r w:rsidR="009C50CF">
              <w:rPr>
                <w:sz w:val="24"/>
                <w:szCs w:val="24"/>
              </w:rPr>
              <w:t>овный</w:t>
            </w:r>
            <w:r w:rsidRPr="008A3271">
              <w:rPr>
                <w:sz w:val="24"/>
                <w:szCs w:val="24"/>
              </w:rPr>
              <w:t xml:space="preserve"> номер образуемого з</w:t>
            </w:r>
            <w:r w:rsidRPr="008A3271">
              <w:rPr>
                <w:sz w:val="24"/>
                <w:szCs w:val="24"/>
              </w:rPr>
              <w:t>е</w:t>
            </w:r>
            <w:r w:rsidRPr="008A3271">
              <w:rPr>
                <w:sz w:val="24"/>
                <w:szCs w:val="24"/>
              </w:rPr>
              <w:t>мельного участка*</w:t>
            </w:r>
          </w:p>
        </w:tc>
        <w:tc>
          <w:tcPr>
            <w:tcW w:type="dxa" w:w="1693"/>
            <w:vMerge w:val="restart"/>
          </w:tcPr>
          <w:p w14:paraId="4BC2022A" w14:textId="77777777" w:rsidP="00F24223" w:rsidR="00F24223" w:rsidRDefault="004B764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8A3271">
              <w:rPr>
                <w:sz w:val="24"/>
                <w:szCs w:val="24"/>
              </w:rPr>
              <w:t>Площадь обр</w:t>
            </w:r>
            <w:r w:rsidRPr="008A3271">
              <w:rPr>
                <w:sz w:val="24"/>
                <w:szCs w:val="24"/>
              </w:rPr>
              <w:t>а</w:t>
            </w:r>
            <w:r w:rsidRPr="008A3271">
              <w:rPr>
                <w:sz w:val="24"/>
                <w:szCs w:val="24"/>
              </w:rPr>
              <w:t>зуемого з</w:t>
            </w:r>
            <w:r w:rsidRPr="008A3271">
              <w:rPr>
                <w:sz w:val="24"/>
                <w:szCs w:val="24"/>
              </w:rPr>
              <w:t>е</w:t>
            </w:r>
            <w:r w:rsidRPr="008A3271">
              <w:rPr>
                <w:sz w:val="24"/>
                <w:szCs w:val="24"/>
              </w:rPr>
              <w:t xml:space="preserve">мельного участка, </w:t>
            </w:r>
          </w:p>
          <w:p w14:paraId="19BF3865" w14:textId="6CD9CFBC" w:rsidP="00F24223" w:rsidR="004B7649" w:rsidRDefault="00F24223" w:rsidRPr="008A3271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type="dxa" w:w="10825"/>
            <w:gridSpan w:val="6"/>
          </w:tcPr>
          <w:p w14:paraId="57E33B0E" w14:textId="77777777" w:rsidP="00F24223" w:rsidR="004B7649" w:rsidRDefault="004B7649" w:rsidRPr="008A327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8A3271">
              <w:rPr>
                <w:sz w:val="24"/>
                <w:szCs w:val="24"/>
              </w:rPr>
              <w:t>Параметры застройки</w:t>
            </w:r>
          </w:p>
        </w:tc>
      </w:tr>
      <w:tr w14:paraId="43F395A8" w14:textId="77777777" w:rsidR="004B7649" w:rsidRPr="004B7649" w:rsidTr="00ED1C61">
        <w:trPr>
          <w:gridAfter w:val="1"/>
          <w:wAfter w:type="dxa" w:w="10"/>
          <w:trHeight w:val="601"/>
          <w:jc w:val="center"/>
        </w:trPr>
        <w:tc>
          <w:tcPr>
            <w:tcW w:type="dxa" w:w="2108"/>
            <w:vMerge/>
          </w:tcPr>
          <w:p w14:paraId="70ADB0D4" w14:textId="77777777" w:rsidP="00F24223" w:rsidR="004B7649" w:rsidRDefault="004B7649" w:rsidRPr="008A3271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type="dxa" w:w="1693"/>
            <w:vMerge/>
          </w:tcPr>
          <w:p w14:paraId="52659D51" w14:textId="77777777" w:rsidP="00F24223" w:rsidR="004B7649" w:rsidRDefault="004B7649" w:rsidRPr="008A3271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type="dxa" w:w="2115"/>
          </w:tcPr>
          <w:p w14:paraId="408FD148" w14:textId="77777777" w:rsidP="00F24223" w:rsidR="009C50CF" w:rsidRDefault="009C50CF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4B7649" w:rsidRPr="008A3271">
              <w:rPr>
                <w:sz w:val="24"/>
                <w:szCs w:val="24"/>
              </w:rPr>
              <w:t xml:space="preserve">инимальный </w:t>
            </w:r>
          </w:p>
          <w:p w14:paraId="43FF439E" w14:textId="77777777" w:rsidP="00F24223" w:rsidR="009C50CF" w:rsidRDefault="004B764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8A3271">
              <w:rPr>
                <w:sz w:val="24"/>
                <w:szCs w:val="24"/>
              </w:rPr>
              <w:t xml:space="preserve">процент застройки (по ПЗЗ), </w:t>
            </w:r>
          </w:p>
          <w:p w14:paraId="1F510046" w14:textId="32D1D699" w:rsidP="00F24223" w:rsidR="004B7649" w:rsidRDefault="004B7649" w:rsidRPr="008A327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8A3271">
              <w:rPr>
                <w:sz w:val="24"/>
                <w:szCs w:val="24"/>
              </w:rPr>
              <w:t>%</w:t>
            </w:r>
          </w:p>
        </w:tc>
        <w:tc>
          <w:tcPr>
            <w:tcW w:type="dxa" w:w="2117"/>
          </w:tcPr>
          <w:p w14:paraId="4038AB1D" w14:textId="3E23E2EC" w:rsidP="00F24223" w:rsidR="00F24223" w:rsidRDefault="009C50CF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B7649" w:rsidRPr="008A3271">
              <w:rPr>
                <w:sz w:val="24"/>
                <w:szCs w:val="24"/>
              </w:rPr>
              <w:t xml:space="preserve">лощадь застройки (минимальная), </w:t>
            </w:r>
          </w:p>
          <w:p w14:paraId="01843ABA" w14:textId="3A7BA9AB" w:rsidP="00F24223" w:rsidR="004B7649" w:rsidRDefault="00F24223" w:rsidRPr="008A3271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type="dxa" w:w="2115"/>
          </w:tcPr>
          <w:p w14:paraId="01C5461D" w14:textId="2E4FD371" w:rsidP="00F24223" w:rsidR="009C50CF" w:rsidRDefault="009C50CF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4B7649" w:rsidRPr="008A3271">
              <w:rPr>
                <w:sz w:val="24"/>
                <w:szCs w:val="24"/>
              </w:rPr>
              <w:t xml:space="preserve">аксимальный процент застройки (по ПЗЗ), </w:t>
            </w:r>
          </w:p>
          <w:p w14:paraId="48CD9503" w14:textId="081F79DD" w:rsidP="00F24223" w:rsidR="004B7649" w:rsidRDefault="004B7649" w:rsidRPr="008A327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8A3271">
              <w:rPr>
                <w:sz w:val="24"/>
                <w:szCs w:val="24"/>
              </w:rPr>
              <w:t>%</w:t>
            </w:r>
          </w:p>
        </w:tc>
        <w:tc>
          <w:tcPr>
            <w:tcW w:type="dxa" w:w="2117"/>
          </w:tcPr>
          <w:p w14:paraId="7B034E43" w14:textId="77777777" w:rsidP="00F24223" w:rsidR="00F24223" w:rsidRDefault="004B764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8A3271">
              <w:rPr>
                <w:sz w:val="24"/>
                <w:szCs w:val="24"/>
              </w:rPr>
              <w:t xml:space="preserve">Площадь застройки (максимальная), </w:t>
            </w:r>
          </w:p>
          <w:p w14:paraId="11DA6AB6" w14:textId="48DE60FE" w:rsidP="00F24223" w:rsidR="004B7649" w:rsidRDefault="00F24223" w:rsidRPr="008A3271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type="dxa" w:w="2351"/>
          </w:tcPr>
          <w:p w14:paraId="033C8629" w14:textId="77777777" w:rsidP="00F24223" w:rsidR="004B7649" w:rsidRDefault="004B7649" w:rsidRPr="008A327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8A3271">
              <w:rPr>
                <w:sz w:val="24"/>
                <w:szCs w:val="24"/>
              </w:rPr>
              <w:t>Коэффициент инте</w:t>
            </w:r>
            <w:r w:rsidRPr="008A3271">
              <w:rPr>
                <w:sz w:val="24"/>
                <w:szCs w:val="24"/>
              </w:rPr>
              <w:t>н</w:t>
            </w:r>
            <w:r w:rsidRPr="008A3271">
              <w:rPr>
                <w:sz w:val="24"/>
                <w:szCs w:val="24"/>
              </w:rPr>
              <w:t>сивности жилой з</w:t>
            </w:r>
            <w:r w:rsidRPr="008A3271">
              <w:rPr>
                <w:sz w:val="24"/>
                <w:szCs w:val="24"/>
              </w:rPr>
              <w:t>а</w:t>
            </w:r>
            <w:r w:rsidRPr="008A3271">
              <w:rPr>
                <w:sz w:val="24"/>
                <w:szCs w:val="24"/>
              </w:rPr>
              <w:t>стройки (максимал</w:t>
            </w:r>
            <w:r w:rsidRPr="008A3271">
              <w:rPr>
                <w:sz w:val="24"/>
                <w:szCs w:val="24"/>
              </w:rPr>
              <w:t>ь</w:t>
            </w:r>
            <w:r w:rsidRPr="008A3271">
              <w:rPr>
                <w:sz w:val="24"/>
                <w:szCs w:val="24"/>
              </w:rPr>
              <w:t>ный)</w:t>
            </w:r>
          </w:p>
        </w:tc>
      </w:tr>
      <w:tr w14:paraId="42B0A77F" w14:textId="77777777" w:rsidR="004B7649" w:rsidRPr="004B7649" w:rsidTr="00ED1C61">
        <w:trPr>
          <w:gridAfter w:val="1"/>
          <w:wAfter w:type="dxa" w:w="10"/>
          <w:jc w:val="center"/>
        </w:trPr>
        <w:tc>
          <w:tcPr>
            <w:tcW w:type="dxa" w:w="2108"/>
            <w:vAlign w:val="center"/>
          </w:tcPr>
          <w:p w14:paraId="72C121CD" w14:textId="77777777" w:rsidP="00ED1C61" w:rsidR="004B7649" w:rsidRDefault="004B7649" w:rsidRPr="008A3271">
            <w:pPr>
              <w:jc w:val="center"/>
              <w:rPr>
                <w:sz w:val="24"/>
                <w:szCs w:val="24"/>
              </w:rPr>
            </w:pPr>
            <w:r w:rsidRPr="008A3271">
              <w:rPr>
                <w:sz w:val="24"/>
                <w:szCs w:val="24"/>
              </w:rPr>
              <w:t>1</w:t>
            </w:r>
          </w:p>
        </w:tc>
        <w:tc>
          <w:tcPr>
            <w:tcW w:type="dxa" w:w="1693"/>
            <w:vAlign w:val="center"/>
          </w:tcPr>
          <w:p w14:paraId="763AA929" w14:textId="55A2DFBA" w:rsidP="00ED1C61" w:rsidR="004B7649" w:rsidRDefault="004B7649" w:rsidRPr="008A3271">
            <w:pPr>
              <w:jc w:val="center"/>
              <w:rPr>
                <w:sz w:val="24"/>
                <w:szCs w:val="24"/>
              </w:rPr>
            </w:pPr>
            <w:r w:rsidRPr="008A3271">
              <w:rPr>
                <w:sz w:val="24"/>
                <w:szCs w:val="24"/>
              </w:rPr>
              <w:t>26</w:t>
            </w:r>
            <w:r w:rsidR="009C50CF">
              <w:rPr>
                <w:sz w:val="24"/>
                <w:szCs w:val="24"/>
              </w:rPr>
              <w:t xml:space="preserve"> </w:t>
            </w:r>
            <w:r w:rsidRPr="008A3271">
              <w:rPr>
                <w:sz w:val="24"/>
                <w:szCs w:val="24"/>
              </w:rPr>
              <w:t>318</w:t>
            </w:r>
          </w:p>
        </w:tc>
        <w:tc>
          <w:tcPr>
            <w:tcW w:type="dxa" w:w="2115"/>
          </w:tcPr>
          <w:p w14:paraId="4378751E" w14:textId="77777777" w:rsidP="00ED1C61" w:rsidR="004B7649" w:rsidRDefault="004B7649" w:rsidRPr="008A3271">
            <w:pPr>
              <w:jc w:val="center"/>
              <w:rPr>
                <w:sz w:val="24"/>
                <w:szCs w:val="24"/>
              </w:rPr>
            </w:pPr>
            <w:r w:rsidRPr="008A3271">
              <w:rPr>
                <w:sz w:val="24"/>
                <w:szCs w:val="24"/>
              </w:rPr>
              <w:t>10</w:t>
            </w:r>
          </w:p>
        </w:tc>
        <w:tc>
          <w:tcPr>
            <w:tcW w:type="dxa" w:w="2117"/>
            <w:vAlign w:val="center"/>
          </w:tcPr>
          <w:p w14:paraId="7F31D709" w14:textId="0E13543B" w:rsidP="00ED1C61" w:rsidR="004B7649" w:rsidRDefault="004B7649" w:rsidRPr="008A3271">
            <w:pPr>
              <w:jc w:val="center"/>
              <w:rPr>
                <w:sz w:val="24"/>
                <w:szCs w:val="24"/>
              </w:rPr>
            </w:pPr>
            <w:r w:rsidRPr="008A3271">
              <w:rPr>
                <w:sz w:val="24"/>
                <w:szCs w:val="24"/>
              </w:rPr>
              <w:t>2</w:t>
            </w:r>
            <w:r w:rsidR="00F24223">
              <w:rPr>
                <w:sz w:val="24"/>
                <w:szCs w:val="24"/>
              </w:rPr>
              <w:t xml:space="preserve"> </w:t>
            </w:r>
            <w:r w:rsidRPr="008A3271">
              <w:rPr>
                <w:sz w:val="24"/>
                <w:szCs w:val="24"/>
              </w:rPr>
              <w:t>631</w:t>
            </w:r>
            <w:r w:rsidRPr="008A3271">
              <w:rPr>
                <w:sz w:val="24"/>
                <w:szCs w:val="24"/>
                <w:lang w:val="en-US"/>
              </w:rPr>
              <w:t>,</w:t>
            </w:r>
            <w:r w:rsidRPr="008A3271">
              <w:rPr>
                <w:sz w:val="24"/>
                <w:szCs w:val="24"/>
              </w:rPr>
              <w:t>8</w:t>
            </w:r>
          </w:p>
        </w:tc>
        <w:tc>
          <w:tcPr>
            <w:tcW w:type="dxa" w:w="2115"/>
          </w:tcPr>
          <w:p w14:paraId="36137DFD" w14:textId="77777777" w:rsidP="00ED1C61" w:rsidR="004B7649" w:rsidRDefault="004B7649" w:rsidRPr="008A3271">
            <w:pPr>
              <w:jc w:val="center"/>
              <w:rPr>
                <w:sz w:val="24"/>
                <w:szCs w:val="24"/>
              </w:rPr>
            </w:pPr>
            <w:r w:rsidRPr="008A3271">
              <w:rPr>
                <w:sz w:val="24"/>
                <w:szCs w:val="24"/>
              </w:rPr>
              <w:t>60</w:t>
            </w:r>
          </w:p>
        </w:tc>
        <w:tc>
          <w:tcPr>
            <w:tcW w:type="dxa" w:w="2117"/>
          </w:tcPr>
          <w:p w14:paraId="24D5275B" w14:textId="163BC578" w:rsidP="00ED1C61" w:rsidR="004B7649" w:rsidRDefault="004B7649" w:rsidRPr="008A3271">
            <w:pPr>
              <w:jc w:val="center"/>
              <w:rPr>
                <w:sz w:val="24"/>
                <w:szCs w:val="24"/>
              </w:rPr>
            </w:pPr>
            <w:r w:rsidRPr="008A3271">
              <w:rPr>
                <w:sz w:val="24"/>
                <w:szCs w:val="24"/>
              </w:rPr>
              <w:t>15</w:t>
            </w:r>
            <w:r w:rsidR="00F24223">
              <w:rPr>
                <w:sz w:val="24"/>
                <w:szCs w:val="24"/>
              </w:rPr>
              <w:t xml:space="preserve"> </w:t>
            </w:r>
            <w:r w:rsidRPr="008A3271">
              <w:rPr>
                <w:sz w:val="24"/>
                <w:szCs w:val="24"/>
              </w:rPr>
              <w:t>790</w:t>
            </w:r>
            <w:r w:rsidRPr="008A3271">
              <w:rPr>
                <w:sz w:val="24"/>
                <w:szCs w:val="24"/>
                <w:lang w:val="en-US"/>
              </w:rPr>
              <w:t>,</w:t>
            </w:r>
            <w:r w:rsidRPr="008A3271">
              <w:rPr>
                <w:sz w:val="24"/>
                <w:szCs w:val="24"/>
              </w:rPr>
              <w:t>8</w:t>
            </w:r>
          </w:p>
        </w:tc>
        <w:tc>
          <w:tcPr>
            <w:tcW w:type="dxa" w:w="2351"/>
          </w:tcPr>
          <w:p w14:paraId="20539CBC" w14:textId="77777777" w:rsidP="00ED1C61" w:rsidR="004B7649" w:rsidRDefault="004B7649" w:rsidRPr="008A3271">
            <w:pPr>
              <w:jc w:val="center"/>
              <w:rPr>
                <w:sz w:val="24"/>
                <w:szCs w:val="24"/>
              </w:rPr>
            </w:pPr>
            <w:r w:rsidRPr="008A3271">
              <w:rPr>
                <w:sz w:val="24"/>
                <w:szCs w:val="24"/>
              </w:rPr>
              <w:t>1,9</w:t>
            </w:r>
          </w:p>
        </w:tc>
      </w:tr>
      <w:tr w14:paraId="1D1BDD26" w14:textId="77777777" w:rsidR="004B7649" w:rsidRPr="004B7649" w:rsidTr="00ED1C61">
        <w:trPr>
          <w:gridAfter w:val="1"/>
          <w:wAfter w:type="dxa" w:w="10"/>
          <w:jc w:val="center"/>
        </w:trPr>
        <w:tc>
          <w:tcPr>
            <w:tcW w:type="dxa" w:w="2108"/>
            <w:vAlign w:val="center"/>
          </w:tcPr>
          <w:p w14:paraId="0E168CC1" w14:textId="77777777" w:rsidP="00ED1C61" w:rsidR="004B7649" w:rsidRDefault="004B7649" w:rsidRPr="008A327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A3271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type="dxa" w:w="1693"/>
            <w:vAlign w:val="center"/>
          </w:tcPr>
          <w:p w14:paraId="122284E2" w14:textId="646DC819" w:rsidP="00ED1C61" w:rsidR="004B7649" w:rsidRDefault="004B7649" w:rsidRPr="008A3271">
            <w:pPr>
              <w:jc w:val="center"/>
              <w:rPr>
                <w:sz w:val="24"/>
                <w:szCs w:val="24"/>
              </w:rPr>
            </w:pPr>
            <w:r w:rsidRPr="008A3271">
              <w:rPr>
                <w:sz w:val="24"/>
                <w:szCs w:val="24"/>
              </w:rPr>
              <w:t>7</w:t>
            </w:r>
            <w:r w:rsidR="009C50CF">
              <w:rPr>
                <w:sz w:val="24"/>
                <w:szCs w:val="24"/>
              </w:rPr>
              <w:t xml:space="preserve"> </w:t>
            </w:r>
            <w:r w:rsidRPr="008A3271">
              <w:rPr>
                <w:sz w:val="24"/>
                <w:szCs w:val="24"/>
              </w:rPr>
              <w:t>220</w:t>
            </w:r>
          </w:p>
        </w:tc>
        <w:tc>
          <w:tcPr>
            <w:tcW w:type="dxa" w:w="2115"/>
          </w:tcPr>
          <w:p w14:paraId="5150917D" w14:textId="77777777" w:rsidP="00ED1C61" w:rsidR="004B7649" w:rsidRDefault="004B7649" w:rsidRPr="008A3271">
            <w:pPr>
              <w:jc w:val="center"/>
              <w:rPr>
                <w:sz w:val="24"/>
                <w:szCs w:val="24"/>
              </w:rPr>
            </w:pPr>
            <w:r w:rsidRPr="008A3271">
              <w:rPr>
                <w:sz w:val="24"/>
                <w:szCs w:val="24"/>
              </w:rPr>
              <w:t>10</w:t>
            </w:r>
          </w:p>
        </w:tc>
        <w:tc>
          <w:tcPr>
            <w:tcW w:type="dxa" w:w="2117"/>
            <w:vAlign w:val="center"/>
          </w:tcPr>
          <w:p w14:paraId="1AEA5BE1" w14:textId="77777777" w:rsidP="00ED1C61" w:rsidR="004B7649" w:rsidRDefault="004B7649" w:rsidRPr="008A3271">
            <w:pPr>
              <w:jc w:val="center"/>
              <w:rPr>
                <w:sz w:val="24"/>
                <w:szCs w:val="24"/>
              </w:rPr>
            </w:pPr>
            <w:r w:rsidRPr="008A3271">
              <w:rPr>
                <w:sz w:val="24"/>
                <w:szCs w:val="24"/>
              </w:rPr>
              <w:t>722,0</w:t>
            </w:r>
          </w:p>
        </w:tc>
        <w:tc>
          <w:tcPr>
            <w:tcW w:type="dxa" w:w="2115"/>
          </w:tcPr>
          <w:p w14:paraId="2BD376B2" w14:textId="77777777" w:rsidP="00ED1C61" w:rsidR="004B7649" w:rsidRDefault="004B7649" w:rsidRPr="008A3271">
            <w:pPr>
              <w:jc w:val="center"/>
              <w:rPr>
                <w:sz w:val="24"/>
                <w:szCs w:val="24"/>
              </w:rPr>
            </w:pPr>
            <w:r w:rsidRPr="008A3271">
              <w:rPr>
                <w:sz w:val="24"/>
                <w:szCs w:val="24"/>
              </w:rPr>
              <w:t>40</w:t>
            </w:r>
          </w:p>
        </w:tc>
        <w:tc>
          <w:tcPr>
            <w:tcW w:type="dxa" w:w="2117"/>
          </w:tcPr>
          <w:p w14:paraId="6A7D47BA" w14:textId="476F718A" w:rsidP="00ED1C61" w:rsidR="004B7649" w:rsidRDefault="004B7649" w:rsidRPr="008A3271">
            <w:pPr>
              <w:jc w:val="center"/>
              <w:rPr>
                <w:sz w:val="24"/>
                <w:szCs w:val="24"/>
                <w:lang w:val="en-US"/>
              </w:rPr>
            </w:pPr>
            <w:r w:rsidRPr="008A3271">
              <w:rPr>
                <w:sz w:val="24"/>
                <w:szCs w:val="24"/>
                <w:lang w:val="en-US"/>
              </w:rPr>
              <w:t>2</w:t>
            </w:r>
            <w:r w:rsidR="009C50CF">
              <w:rPr>
                <w:sz w:val="24"/>
                <w:szCs w:val="24"/>
              </w:rPr>
              <w:t xml:space="preserve"> </w:t>
            </w:r>
            <w:r w:rsidRPr="008A3271">
              <w:rPr>
                <w:sz w:val="24"/>
                <w:szCs w:val="24"/>
                <w:lang w:val="en-US"/>
              </w:rPr>
              <w:t>888</w:t>
            </w:r>
          </w:p>
        </w:tc>
        <w:tc>
          <w:tcPr>
            <w:tcW w:type="dxa" w:w="2351"/>
          </w:tcPr>
          <w:p w14:paraId="6335AC32" w14:textId="77777777" w:rsidP="00ED1C61" w:rsidR="004B7649" w:rsidRDefault="004B7649" w:rsidRPr="008A3271">
            <w:pPr>
              <w:jc w:val="center"/>
              <w:rPr>
                <w:sz w:val="24"/>
                <w:szCs w:val="24"/>
              </w:rPr>
            </w:pPr>
            <w:r w:rsidRPr="008A3271">
              <w:rPr>
                <w:sz w:val="24"/>
                <w:szCs w:val="24"/>
              </w:rPr>
              <w:t>–</w:t>
            </w:r>
            <w:r w:rsidRPr="008A3271">
              <w:rPr>
                <w:i/>
                <w:iCs/>
                <w:sz w:val="24"/>
                <w:szCs w:val="24"/>
              </w:rPr>
              <w:t>**</w:t>
            </w:r>
          </w:p>
        </w:tc>
      </w:tr>
    </w:tbl>
    <w:p w14:paraId="1692A524" w14:textId="77777777" w:rsidP="00ED1C61" w:rsidR="00ED1C61" w:rsidRDefault="00ED1C61">
      <w:pPr>
        <w:tabs>
          <w:tab w:pos="1300" w:val="left"/>
          <w:tab w:pos="3320" w:val="left"/>
          <w:tab w:pos="4534" w:val="left"/>
          <w:tab w:pos="5886" w:val="left"/>
          <w:tab w:pos="7239" w:val="left"/>
          <w:tab w:pos="8592" w:val="left"/>
        </w:tabs>
        <w:spacing w:before="120"/>
        <w:ind w:left="33"/>
        <w:jc w:val="both"/>
        <w:rPr>
          <w:rFonts w:ascii="Times New Roman" w:cs="Times New Roman" w:hAnsi="Times New Roman"/>
          <w:sz w:val="30"/>
          <w:szCs w:val="30"/>
        </w:rPr>
      </w:pPr>
      <w:bookmarkStart w:id="1" w:name="_Hlk215508133"/>
    </w:p>
    <w:p w14:paraId="1C2E3754" w14:textId="729E2DD5" w:rsidP="00E3395B" w:rsidR="00ED1C61" w:rsidRDefault="00ED1C61" w:rsidRPr="009C50CF">
      <w:pPr>
        <w:tabs>
          <w:tab w:pos="1300" w:val="left"/>
          <w:tab w:pos="3320" w:val="left"/>
          <w:tab w:pos="4534" w:val="left"/>
          <w:tab w:pos="5886" w:val="left"/>
          <w:tab w:pos="7239" w:val="left"/>
          <w:tab w:pos="8592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proofErr w:type="gramStart"/>
      <w:r w:rsidRPr="009C50CF">
        <w:rPr>
          <w:rFonts w:ascii="Times New Roman" w:cs="Times New Roman" w:hAnsi="Times New Roman"/>
          <w:sz w:val="28"/>
          <w:szCs w:val="28"/>
        </w:rPr>
        <w:lastRenderedPageBreak/>
        <w:t>*</w:t>
      </w:r>
      <w:r w:rsidR="009C50CF">
        <w:rPr>
          <w:rFonts w:ascii="Times New Roman" w:cs="Times New Roman" w:hAnsi="Times New Roman"/>
          <w:sz w:val="28"/>
          <w:szCs w:val="28"/>
        </w:rPr>
        <w:t> </w:t>
      </w:r>
      <w:r w:rsidRPr="009C50CF">
        <w:rPr>
          <w:rFonts w:ascii="Times New Roman" w:cs="Times New Roman" w:hAnsi="Times New Roman"/>
          <w:sz w:val="28"/>
          <w:szCs w:val="28"/>
        </w:rPr>
        <w:t xml:space="preserve">Показатели объектов капитального строительства, размещение которых предусмотрено Проектом </w:t>
      </w:r>
      <w:r w:rsidRPr="009C50CF">
        <w:rPr>
          <w:rFonts w:ascii="Times New Roman" w:cs="Times New Roman" w:hAnsi="Times New Roman"/>
          <w:sz w:val="28"/>
          <w:szCs w:val="28"/>
        </w:rPr>
        <w:br/>
        <w:t>планировки, являются предварительными и могут быть уточнены на да</w:t>
      </w:r>
      <w:r w:rsidR="009C50CF" w:rsidRPr="009C50CF">
        <w:rPr>
          <w:rFonts w:ascii="Times New Roman" w:cs="Times New Roman" w:hAnsi="Times New Roman"/>
          <w:sz w:val="28"/>
          <w:szCs w:val="28"/>
        </w:rPr>
        <w:t>льнейших стадиях проектирования</w:t>
      </w:r>
      <w:r w:rsidRPr="009C50CF">
        <w:rPr>
          <w:rFonts w:ascii="Times New Roman" w:cs="Times New Roman" w:hAnsi="Times New Roman"/>
          <w:sz w:val="28"/>
          <w:szCs w:val="28"/>
        </w:rPr>
        <w:t xml:space="preserve"> при условии соблюдения градостроительного регламента территориальной зоны смешанной общественно-деловой </w:t>
      </w:r>
      <w:r w:rsidRPr="009C50CF">
        <w:rPr>
          <w:rFonts w:ascii="Times New Roman" w:cs="Times New Roman" w:hAnsi="Times New Roman"/>
          <w:sz w:val="28"/>
          <w:szCs w:val="28"/>
        </w:rPr>
        <w:br/>
        <w:t>и жилой застройки ограниченной этажности (СОДЖ-3) и условий Договора о КРТ, в том числе: коэффициент интенсивности жилой застройки на образуемом земельном участке № 1 – не более 1,9;</w:t>
      </w:r>
      <w:proofErr w:type="gramEnd"/>
      <w:r w:rsidRPr="009C50CF">
        <w:rPr>
          <w:rFonts w:ascii="Times New Roman" w:cs="Times New Roman" w:hAnsi="Times New Roman"/>
          <w:sz w:val="28"/>
          <w:szCs w:val="28"/>
        </w:rPr>
        <w:t xml:space="preserve"> общая площадь квартир </w:t>
      </w:r>
      <w:r w:rsidR="009C50CF">
        <w:rPr>
          <w:rFonts w:ascii="Times New Roman" w:cs="Times New Roman" w:hAnsi="Times New Roman"/>
          <w:sz w:val="28"/>
          <w:szCs w:val="28"/>
        </w:rPr>
        <w:t xml:space="preserve">                     </w:t>
      </w:r>
      <w:r w:rsidRPr="009C50CF">
        <w:rPr>
          <w:rFonts w:ascii="Times New Roman" w:cs="Times New Roman" w:hAnsi="Times New Roman"/>
          <w:sz w:val="28"/>
          <w:szCs w:val="28"/>
        </w:rPr>
        <w:t xml:space="preserve">(за исключением балконов, лоджий, веранд и </w:t>
      </w:r>
      <w:r w:rsidR="009C50CF" w:rsidRPr="009C50CF">
        <w:rPr>
          <w:rFonts w:ascii="Times New Roman" w:cs="Times New Roman" w:hAnsi="Times New Roman"/>
          <w:sz w:val="28"/>
          <w:szCs w:val="28"/>
        </w:rPr>
        <w:t>террас) – не более 50 000 кв. м</w:t>
      </w:r>
      <w:r w:rsidRPr="009C50CF">
        <w:rPr>
          <w:rFonts w:ascii="Times New Roman" w:cs="Times New Roman" w:hAnsi="Times New Roman"/>
          <w:sz w:val="28"/>
          <w:szCs w:val="28"/>
        </w:rPr>
        <w:t xml:space="preserve">; количество надземных этажей – </w:t>
      </w:r>
      <w:r w:rsidRPr="009C50CF">
        <w:rPr>
          <w:rFonts w:ascii="Times New Roman" w:cs="Times New Roman" w:hAnsi="Times New Roman"/>
          <w:sz w:val="28"/>
          <w:szCs w:val="28"/>
        </w:rPr>
        <w:br/>
        <w:t>не более 17; расчетное число мест дошкольной образовательной организации – не менее 190.</w:t>
      </w:r>
    </w:p>
    <w:p w14:paraId="7CDD6AEE" w14:textId="03F8F00C" w:rsidP="00E3395B" w:rsidR="00E3395B" w:rsidRDefault="00E3395B">
      <w:pPr>
        <w:tabs>
          <w:tab w:pos="1300" w:val="left"/>
          <w:tab w:pos="3320" w:val="left"/>
          <w:tab w:pos="4534" w:val="left"/>
          <w:tab w:pos="5886" w:val="left"/>
          <w:tab w:pos="7239" w:val="left"/>
          <w:tab w:pos="8592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** В границе зоны планируемого размещения объектов капитального строительства № 2 настоящим Проектом планировки жилая застройка не предусматривается.</w:t>
      </w:r>
    </w:p>
    <w:p w14:paraId="555C1B5B" w14:textId="77777777" w:rsidP="00E3395B" w:rsidR="00E3395B" w:rsidRDefault="00E3395B">
      <w:pPr>
        <w:tabs>
          <w:tab w:pos="1300" w:val="left"/>
          <w:tab w:pos="3320" w:val="left"/>
          <w:tab w:pos="4534" w:val="left"/>
          <w:tab w:pos="5886" w:val="left"/>
          <w:tab w:pos="7239" w:val="left"/>
          <w:tab w:pos="8592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Примечание. Прочие ограничения градостроительного регламента зоны смешанной общественно-деловой и жилой застройки ограниченной этажности (СОДЖ-3), установленные действующей редакцией Правил:</w:t>
      </w:r>
    </w:p>
    <w:p w14:paraId="4992454E" w14:textId="39C9444A" w:rsidP="00E3395B" w:rsidR="00E3395B" w:rsidRDefault="00E3395B">
      <w:pPr>
        <w:tabs>
          <w:tab w:pos="1300" w:val="left"/>
          <w:tab w:pos="3320" w:val="left"/>
          <w:tab w:pos="4534" w:val="left"/>
          <w:tab w:pos="5886" w:val="left"/>
          <w:tab w:pos="7239" w:val="left"/>
          <w:tab w:pos="8592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для земельного участка с условным номером 1, с видом разрешенного использования «многоэтажная жилая застройка (высотная застройка) (код – 2.6)»: предельный минимальный размер земельного участка 0,5 га (5 000 кв. м), предельный максимальный размер – не подлежит установлению; </w:t>
      </w:r>
    </w:p>
    <w:p w14:paraId="0B79939C" w14:textId="77777777" w:rsidP="00E3395B" w:rsidR="00E3395B" w:rsidRDefault="00E3395B">
      <w:pPr>
        <w:tabs>
          <w:tab w:pos="1300" w:val="left"/>
          <w:tab w:pos="3320" w:val="left"/>
          <w:tab w:pos="4534" w:val="left"/>
          <w:tab w:pos="5886" w:val="left"/>
          <w:tab w:pos="7239" w:val="left"/>
          <w:tab w:pos="8592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для земельного участка с условным номером 2, с видом разрешенного использования «образование и просвещение (код – 3.5)»: предельный минимальный размер земельного участка 0,03 га (300 кв. м), предельный максимальный размер – не подлежит установлению;</w:t>
      </w:r>
    </w:p>
    <w:p w14:paraId="52208C15" w14:textId="601BB737" w:rsidP="00E3395B" w:rsidR="00E3395B" w:rsidRDefault="00E3395B">
      <w:pPr>
        <w:tabs>
          <w:tab w:pos="1300" w:val="left"/>
          <w:tab w:pos="3320" w:val="left"/>
          <w:tab w:pos="4534" w:val="left"/>
          <w:tab w:pos="5886" w:val="left"/>
          <w:tab w:pos="7239" w:val="left"/>
          <w:tab w:pos="8592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r w:rsidR="000035E8"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– не подлежат установлению;</w:t>
      </w:r>
    </w:p>
    <w:p w14:paraId="45AAD540" w14:textId="77777777" w:rsidP="00E3395B" w:rsidR="00E3395B" w:rsidRDefault="00E3395B">
      <w:pPr>
        <w:tabs>
          <w:tab w:pos="1300" w:val="left"/>
          <w:tab w:pos="3320" w:val="left"/>
          <w:tab w:pos="4534" w:val="left"/>
          <w:tab w:pos="5886" w:val="left"/>
          <w:tab w:pos="7239" w:val="left"/>
          <w:tab w:pos="8592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предельное количество надземных этажей зданий, строений, сооружений – до 17 этажей, включая </w:t>
      </w:r>
      <w:proofErr w:type="gramStart"/>
      <w:r>
        <w:rPr>
          <w:rFonts w:ascii="Times New Roman" w:cs="Times New Roman" w:hAnsi="Times New Roman"/>
          <w:sz w:val="28"/>
          <w:szCs w:val="28"/>
        </w:rPr>
        <w:t>мансардный</w:t>
      </w:r>
      <w:proofErr w:type="gramEnd"/>
      <w:r>
        <w:rPr>
          <w:rFonts w:ascii="Times New Roman" w:cs="Times New Roman" w:hAnsi="Times New Roman"/>
          <w:sz w:val="28"/>
          <w:szCs w:val="28"/>
        </w:rPr>
        <w:t>;</w:t>
      </w:r>
    </w:p>
    <w:p w14:paraId="45C3C700" w14:textId="05AE1B89" w:rsidP="00E3395B" w:rsidR="00E3395B" w:rsidRDefault="00E3395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отступ от красной линии до надземной части зданий, строений, сооружений при осуществлении строительства –  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14:paraId="62AC4482" w14:textId="77777777" w:rsidP="00ED1C61" w:rsidR="00E3395B" w:rsidRDefault="00E3395B">
      <w:pPr>
        <w:tabs>
          <w:tab w:pos="1300" w:val="left"/>
          <w:tab w:pos="3320" w:val="left"/>
          <w:tab w:pos="4534" w:val="left"/>
          <w:tab w:pos="5886" w:val="left"/>
          <w:tab w:pos="7239" w:val="left"/>
          <w:tab w:pos="8592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05CD21B9" w14:textId="77777777" w:rsidP="00ED1C61" w:rsidR="00E3395B" w:rsidRDefault="00E3395B">
      <w:pPr>
        <w:tabs>
          <w:tab w:pos="1300" w:val="left"/>
          <w:tab w:pos="3320" w:val="left"/>
          <w:tab w:pos="4534" w:val="left"/>
          <w:tab w:pos="5886" w:val="left"/>
          <w:tab w:pos="7239" w:val="left"/>
          <w:tab w:pos="8592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2993584D" w14:textId="77777777" w:rsidP="00ED1C61" w:rsidR="00E3395B" w:rsidRDefault="00E3395B">
      <w:pPr>
        <w:tabs>
          <w:tab w:pos="1300" w:val="left"/>
          <w:tab w:pos="3320" w:val="left"/>
          <w:tab w:pos="4534" w:val="left"/>
          <w:tab w:pos="5886" w:val="left"/>
          <w:tab w:pos="7239" w:val="left"/>
          <w:tab w:pos="8592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40A6C5E3" w14:textId="372DE6F5" w:rsidP="00ED1C61" w:rsidR="00ED1C61" w:rsidRDefault="00ED1C61">
      <w:pPr>
        <w:tabs>
          <w:tab w:pos="1300" w:val="left"/>
          <w:tab w:pos="3320" w:val="left"/>
          <w:tab w:pos="4534" w:val="left"/>
          <w:tab w:pos="5886" w:val="left"/>
          <w:tab w:pos="7239" w:val="left"/>
          <w:tab w:pos="8592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1C61">
        <w:rPr>
          <w:rFonts w:ascii="Times New Roman" w:cs="Times New Roman" w:hAnsi="Times New Roman"/>
          <w:sz w:val="30"/>
          <w:szCs w:val="30"/>
        </w:rPr>
        <w:lastRenderedPageBreak/>
        <w:t>2. Характеристика объектов капитального строительства, планируемых на проектируемой территории</w:t>
      </w:r>
      <w:r>
        <w:rPr>
          <w:rFonts w:ascii="Times New Roman" w:cs="Times New Roman" w:hAnsi="Times New Roman"/>
          <w:sz w:val="30"/>
          <w:szCs w:val="30"/>
        </w:rPr>
        <w:t>.</w:t>
      </w:r>
    </w:p>
    <w:p w14:paraId="06BA1E9C" w14:textId="1C9CFB59" w:rsidP="00ED1C61" w:rsidR="00ED1C61" w:rsidRDefault="00ED1C61">
      <w:pPr>
        <w:tabs>
          <w:tab w:pos="1300" w:val="left"/>
          <w:tab w:pos="3320" w:val="left"/>
          <w:tab w:pos="4534" w:val="left"/>
          <w:tab w:pos="5886" w:val="left"/>
          <w:tab w:pos="7239" w:val="left"/>
          <w:tab w:pos="8592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D1C61">
        <w:rPr>
          <w:rFonts w:ascii="Times New Roman" w:cs="Times New Roman" w:hAnsi="Times New Roman"/>
          <w:sz w:val="30"/>
          <w:szCs w:val="30"/>
        </w:rPr>
        <w:t xml:space="preserve">Таблица </w:t>
      </w:r>
      <w:r>
        <w:rPr>
          <w:rFonts w:ascii="Times New Roman" w:cs="Times New Roman" w:hAnsi="Times New Roman"/>
          <w:sz w:val="30"/>
          <w:szCs w:val="30"/>
        </w:rPr>
        <w:t>2</w:t>
      </w:r>
      <w:r w:rsidR="00F24223">
        <w:rPr>
          <w:rFonts w:ascii="Times New Roman" w:cs="Times New Roman" w:hAnsi="Times New Roman"/>
          <w:sz w:val="30"/>
          <w:szCs w:val="30"/>
        </w:rPr>
        <w:t>.</w:t>
      </w:r>
      <w:r w:rsidRPr="00ED1C61">
        <w:rPr>
          <w:rFonts w:ascii="Times New Roman" w:cs="Times New Roman" w:hAnsi="Times New Roman"/>
          <w:sz w:val="30"/>
          <w:szCs w:val="30"/>
        </w:rPr>
        <w:t xml:space="preserve"> Характеристика объектов капитального строительства, предусматриваемых к размещению </w:t>
      </w:r>
      <w:r>
        <w:rPr>
          <w:rFonts w:ascii="Times New Roman" w:cs="Times New Roman" w:hAnsi="Times New Roman"/>
          <w:sz w:val="30"/>
          <w:szCs w:val="30"/>
        </w:rPr>
        <w:br/>
      </w:r>
      <w:r w:rsidRPr="00ED1C61">
        <w:rPr>
          <w:rFonts w:ascii="Times New Roman" w:cs="Times New Roman" w:hAnsi="Times New Roman"/>
          <w:sz w:val="30"/>
          <w:szCs w:val="30"/>
        </w:rPr>
        <w:t xml:space="preserve">по </w:t>
      </w:r>
      <w:r w:rsidR="009C50CF">
        <w:rPr>
          <w:rFonts w:ascii="Times New Roman" w:cs="Times New Roman" w:hAnsi="Times New Roman"/>
          <w:sz w:val="30"/>
          <w:szCs w:val="30"/>
        </w:rPr>
        <w:t>П</w:t>
      </w:r>
      <w:r w:rsidRPr="00ED1C61">
        <w:rPr>
          <w:rFonts w:ascii="Times New Roman" w:cs="Times New Roman" w:hAnsi="Times New Roman"/>
          <w:sz w:val="30"/>
          <w:szCs w:val="30"/>
        </w:rPr>
        <w:t>роекту планировки.</w:t>
      </w:r>
    </w:p>
    <w:p w14:paraId="095CF53C" w14:textId="77777777" w:rsidP="00ED1C61" w:rsidR="00F24223" w:rsidRDefault="00F24223">
      <w:pPr>
        <w:tabs>
          <w:tab w:pos="1300" w:val="left"/>
          <w:tab w:pos="3320" w:val="left"/>
          <w:tab w:pos="4534" w:val="left"/>
          <w:tab w:pos="5886" w:val="left"/>
          <w:tab w:pos="7239" w:val="left"/>
          <w:tab w:pos="8592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193"/>
        <w:gridCol w:w="1842"/>
        <w:gridCol w:w="2126"/>
        <w:gridCol w:w="2693"/>
        <w:gridCol w:w="2749"/>
        <w:gridCol w:w="1239"/>
        <w:gridCol w:w="1512"/>
        <w:gridCol w:w="1330"/>
      </w:tblGrid>
      <w:tr w14:paraId="7A85D318" w14:textId="77777777" w:rsidR="00F24223" w:rsidRPr="008A3271" w:rsidTr="00F24223">
        <w:trPr>
          <w:trHeight w:val="1304"/>
          <w:tblHeader/>
          <w:jc w:val="center"/>
        </w:trPr>
        <w:tc>
          <w:tcPr>
            <w:tcW w:type="pct" w:w="406"/>
          </w:tcPr>
          <w:p w14:paraId="4381F82B" w14:textId="77777777" w:rsidP="00F24223" w:rsidR="00ED1C61" w:rsidRDefault="00ED1C61" w:rsidRPr="008A327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Номер </w:t>
            </w:r>
            <w:proofErr w:type="gramStart"/>
            <w:r w:rsidRPr="008A327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границы зоны пл</w:t>
            </w:r>
            <w:r w:rsidRPr="008A327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8A327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нируем</w:t>
            </w:r>
            <w:r w:rsidRPr="008A327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8A327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го разм</w:t>
            </w:r>
            <w:r w:rsidRPr="008A327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8A327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щения объекта капитал</w:t>
            </w:r>
            <w:r w:rsidRPr="008A327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8A327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ного стро</w:t>
            </w:r>
            <w:r w:rsidRPr="008A327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8A327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тельства</w:t>
            </w:r>
            <w:proofErr w:type="gramEnd"/>
          </w:p>
        </w:tc>
        <w:tc>
          <w:tcPr>
            <w:tcW w:type="pct" w:w="627"/>
          </w:tcPr>
          <w:p w14:paraId="6C1A6E06" w14:textId="3D1A11C9" w:rsidP="009C50CF" w:rsidR="00ED1C61" w:rsidRDefault="00ED1C61" w:rsidRPr="008A327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Этапы </w:t>
            </w:r>
            <w:r w:rsid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 год</w:t>
            </w:r>
            <w:r w:rsid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реализ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type="pct" w:w="724"/>
          </w:tcPr>
          <w:p w14:paraId="56048D62" w14:textId="77777777" w:rsidP="00F24223" w:rsidR="00F24223" w:rsidRDefault="00ED1C6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8A327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объекта </w:t>
            </w:r>
          </w:p>
          <w:p w14:paraId="25F1BA44" w14:textId="77777777" w:rsidP="00F24223" w:rsidR="00F24223" w:rsidRDefault="00ED1C6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капитального строительства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F7EF2B3" w14:textId="77777777" w:rsidP="00F24223" w:rsidR="00F24223" w:rsidRDefault="00ED1C6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</w:t>
            </w:r>
          </w:p>
          <w:p w14:paraId="4D67452D" w14:textId="77777777" w:rsidP="00F24223" w:rsidR="00F24223" w:rsidRDefault="00ED1C6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 проектным </w:t>
            </w:r>
          </w:p>
          <w:p w14:paraId="4CFBC54E" w14:textId="0DD59F13" w:rsidP="00F24223" w:rsidR="00ED1C61" w:rsidRDefault="00ED1C61" w:rsidRPr="008A327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решением</w:t>
            </w:r>
          </w:p>
        </w:tc>
        <w:tc>
          <w:tcPr>
            <w:tcW w:type="pct" w:w="917"/>
          </w:tcPr>
          <w:p w14:paraId="5B50614A" w14:textId="77777777" w:rsidP="00F24223" w:rsidR="00F24223" w:rsidRDefault="00ED1C6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Назначение ОКС в соо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ветствии с Классифик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тором объектов кап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тального строительства </w:t>
            </w:r>
          </w:p>
          <w:p w14:paraId="3D589DCD" w14:textId="35B1330B" w:rsidP="00F24223" w:rsidR="00F24223" w:rsidRDefault="00ED1C6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по их назначению </w:t>
            </w:r>
          </w:p>
          <w:p w14:paraId="1400E69D" w14:textId="2DA497E6" w:rsidP="00F24223" w:rsidR="00F24223" w:rsidRDefault="00ED1C6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 функционально-технологическим ос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бенностям</w:t>
            </w:r>
            <w:r w:rsidR="00F2422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риказ </w:t>
            </w:r>
            <w:proofErr w:type="gramEnd"/>
          </w:p>
          <w:p w14:paraId="2F251A48" w14:textId="7780794A" w:rsidP="00F24223" w:rsidR="00F24223" w:rsidRDefault="009C50C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от 02.11.2022</w:t>
            </w:r>
            <w:r w:rsidR="00ED1C61"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3B2695D" w14:textId="16BA0C03" w:rsidP="009C50CF" w:rsidR="00ED1C61" w:rsidRDefault="00ED1C61" w:rsidRPr="008A327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№ 928/</w:t>
            </w:r>
            <w:proofErr w:type="spellStart"/>
            <w:proofErr w:type="gramStart"/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type="pct" w:w="936"/>
          </w:tcPr>
          <w:p w14:paraId="40D925A2" w14:textId="77777777" w:rsidP="00F24223" w:rsidR="00F24223" w:rsidRDefault="00ED1C6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239E140A" w14:textId="65857F08" w:rsidP="00F24223" w:rsidR="00F24223" w:rsidRDefault="00ED1C6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показателя </w:t>
            </w:r>
          </w:p>
          <w:p w14:paraId="4E81051A" w14:textId="02737ED5" w:rsidP="00F24223" w:rsidR="00ED1C61" w:rsidRDefault="00ED1C61" w:rsidRPr="008A327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 единицы измерения</w:t>
            </w:r>
          </w:p>
        </w:tc>
        <w:tc>
          <w:tcPr>
            <w:tcW w:type="pct" w:w="422"/>
          </w:tcPr>
          <w:p w14:paraId="46AD9B00" w14:textId="49A55899" w:rsidP="00F24223" w:rsidR="00ED1C61" w:rsidRDefault="00ED1C61" w:rsidRPr="008A327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Показат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ли в соо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вет</w:t>
            </w:r>
            <w:r w:rsidR="00F2422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</w:t>
            </w:r>
            <w:r w:rsidR="00F2422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ющих единицах измер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ния*</w:t>
            </w:r>
          </w:p>
        </w:tc>
        <w:tc>
          <w:tcPr>
            <w:tcW w:type="pct" w:w="515"/>
          </w:tcPr>
          <w:p w14:paraId="0D201FB4" w14:textId="77777777" w:rsidP="00F24223" w:rsidR="00ED1C61" w:rsidRDefault="00ED1C61" w:rsidRPr="008A327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Состояние ОКС</w:t>
            </w:r>
          </w:p>
          <w:p w14:paraId="246CE18F" w14:textId="26D28F70" w:rsidP="00F24223" w:rsidR="00ED1C61" w:rsidRDefault="00ED1C61" w:rsidRPr="008A327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роектир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вание </w:t>
            </w:r>
            <w:r w:rsidR="00F2422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0015E207" w14:textId="79943C32" w:rsidP="00F24223" w:rsidR="00ED1C61" w:rsidRDefault="009C50CF" w:rsidRPr="008A327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ED1C61"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троител</w:t>
            </w:r>
            <w:r w:rsidR="00ED1C61"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ED1C61"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ство </w:t>
            </w:r>
            <w:r w:rsidR="00F2422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ED1C61"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D1C61"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="00ED1C61"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628CC70F" w14:textId="26124858" w:rsidP="00F24223" w:rsidR="00ED1C61" w:rsidRDefault="009C50CF" w:rsidRPr="008A327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ED1C61"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еконстру</w:t>
            </w:r>
            <w:r w:rsidR="00ED1C61"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ED1C61"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ция – Р)</w:t>
            </w:r>
          </w:p>
        </w:tc>
        <w:tc>
          <w:tcPr>
            <w:tcW w:type="pct" w:w="453"/>
          </w:tcPr>
          <w:p w14:paraId="4DBD8435" w14:textId="77777777" w:rsidP="00F24223" w:rsidR="00ED1C61" w:rsidRDefault="00ED1C61" w:rsidRPr="008A327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Значение (федерал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ный, рег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ональный, местный)</w:t>
            </w:r>
          </w:p>
        </w:tc>
      </w:tr>
    </w:tbl>
    <w:p w14:paraId="4AA83D5B" w14:textId="77777777" w:rsidP="00F24223" w:rsidR="00F24223" w:rsidRDefault="00F24223" w:rsidRPr="00F24223">
      <w:pPr>
        <w:spacing w:after="0" w:line="14" w:lineRule="auto"/>
        <w:rPr>
          <w:sz w:val="2"/>
          <w:szCs w:val="2"/>
        </w:rPr>
      </w:pP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193"/>
        <w:gridCol w:w="1842"/>
        <w:gridCol w:w="2126"/>
        <w:gridCol w:w="2693"/>
        <w:gridCol w:w="2749"/>
        <w:gridCol w:w="1239"/>
        <w:gridCol w:w="1512"/>
        <w:gridCol w:w="1330"/>
      </w:tblGrid>
      <w:tr w14:paraId="7FF03244" w14:textId="77777777" w:rsidR="00F24223" w:rsidRPr="008A3271" w:rsidTr="009C50CF">
        <w:trPr>
          <w:trHeight w:val="113"/>
          <w:tblHeader/>
          <w:jc w:val="center"/>
        </w:trPr>
        <w:tc>
          <w:tcPr>
            <w:tcW w:type="pct" w:w="406"/>
          </w:tcPr>
          <w:p w14:paraId="5D3AF844" w14:textId="3CC5653F" w:rsidP="00F24223" w:rsidR="00F24223" w:rsidRDefault="00F24223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pct" w:w="627"/>
          </w:tcPr>
          <w:p w14:paraId="3A532504" w14:textId="7BC9F62D" w:rsidP="00F24223" w:rsidR="00F24223" w:rsidRDefault="00F24223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pct" w:w="724"/>
          </w:tcPr>
          <w:p w14:paraId="22BFDBE7" w14:textId="0DF629D1" w:rsidP="00F24223" w:rsidR="00F24223" w:rsidRDefault="00F24223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pct" w:w="917"/>
          </w:tcPr>
          <w:p w14:paraId="3563F167" w14:textId="50AA8F19" w:rsidP="00F24223" w:rsidR="00F24223" w:rsidRDefault="00F24223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pct" w:w="936"/>
          </w:tcPr>
          <w:p w14:paraId="5630D701" w14:textId="5A5E61BB" w:rsidP="00F24223" w:rsidR="00F24223" w:rsidRDefault="00F24223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pct" w:w="422"/>
          </w:tcPr>
          <w:p w14:paraId="2AB5325B" w14:textId="4E44663E" w:rsidP="00F24223" w:rsidR="00F24223" w:rsidRDefault="00F24223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pct" w:w="515"/>
          </w:tcPr>
          <w:p w14:paraId="0459A39B" w14:textId="31134120" w:rsidP="00F24223" w:rsidR="00F24223" w:rsidRDefault="00F24223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pct" w:w="453"/>
          </w:tcPr>
          <w:p w14:paraId="7DE61CEA" w14:textId="4AB631FB" w:rsidP="00F24223" w:rsidR="00F24223" w:rsidRDefault="00F24223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14:paraId="4642DD53" w14:textId="77777777" w:rsidR="00F24223" w:rsidRPr="008A3271" w:rsidTr="009C50CF">
        <w:trPr>
          <w:trHeight w:val="113"/>
          <w:jc w:val="center"/>
        </w:trPr>
        <w:tc>
          <w:tcPr>
            <w:tcW w:type="pct" w:w="406"/>
            <w:vMerge w:val="restart"/>
          </w:tcPr>
          <w:p w14:paraId="7B004ADB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pct" w:w="627"/>
            <w:vMerge w:val="restart"/>
          </w:tcPr>
          <w:p w14:paraId="5544BF99" w14:textId="2C2915E6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-й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этап</w:t>
            </w:r>
          </w:p>
          <w:p w14:paraId="49773D27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(до 31.12.202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  <w:t>8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type="pct" w:w="724"/>
            <w:vMerge w:val="restart"/>
          </w:tcPr>
          <w:p w14:paraId="57445991" w14:textId="77777777" w:rsidP="00F24223" w:rsidR="00F24223" w:rsidRDefault="00ED1C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Многоквартирный жилой дом № 8 </w:t>
            </w:r>
          </w:p>
          <w:p w14:paraId="720E0055" w14:textId="0CFD9E00" w:rsidP="00F24223" w:rsidR="00ED1C61" w:rsidRDefault="00ED1C61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 инженерным обеспечением,</w:t>
            </w:r>
            <w:r w:rsidR="00F2422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строение № 1</w:t>
            </w:r>
          </w:p>
        </w:tc>
        <w:tc>
          <w:tcPr>
            <w:tcW w:type="pct" w:w="917"/>
            <w:vMerge w:val="restart"/>
          </w:tcPr>
          <w:p w14:paraId="29449711" w14:textId="10174AD7" w:rsidP="00F24223" w:rsidR="00ED1C61" w:rsidRDefault="00F24223" w:rsidRPr="00F242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многоквартирный жилой дом (более 16 этажей)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(код 01.02.001.006</w:t>
            </w:r>
            <w:r w:rsidRPr="00F2422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type="pct" w:w="936"/>
          </w:tcPr>
          <w:p w14:paraId="47642B5C" w14:textId="6BCA4BC2" w:rsidP="00F24223" w:rsidR="00F24223" w:rsidRDefault="00F24223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площадь квартир (за и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ключением балконов, лоджий, веранд и те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рас), кв. м</w:t>
            </w:r>
          </w:p>
        </w:tc>
        <w:tc>
          <w:tcPr>
            <w:tcW w:type="pct" w:w="422"/>
          </w:tcPr>
          <w:p w14:paraId="68E04D7F" w14:textId="266E2D3D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type="pct" w:w="515"/>
            <w:vMerge w:val="restart"/>
          </w:tcPr>
          <w:p w14:paraId="000A029E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type="pct" w:w="453"/>
            <w:vMerge w:val="restart"/>
          </w:tcPr>
          <w:p w14:paraId="1B131615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14:paraId="3433EF78" w14:textId="77777777" w:rsidR="00F24223" w:rsidRPr="008A3271" w:rsidTr="009C50CF">
        <w:trPr>
          <w:trHeight w:val="113"/>
          <w:jc w:val="center"/>
        </w:trPr>
        <w:tc>
          <w:tcPr>
            <w:tcW w:type="pct" w:w="406"/>
            <w:vMerge/>
          </w:tcPr>
          <w:p w14:paraId="0E319B63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7"/>
            <w:vMerge/>
          </w:tcPr>
          <w:p w14:paraId="2022DD77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724"/>
            <w:vMerge/>
          </w:tcPr>
          <w:p w14:paraId="7496D00E" w14:textId="77777777" w:rsidP="00F24223" w:rsidR="00ED1C61" w:rsidRDefault="00ED1C61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17"/>
            <w:vMerge/>
          </w:tcPr>
          <w:p w14:paraId="58B8A145" w14:textId="77777777" w:rsidP="00F24223" w:rsidR="00ED1C61" w:rsidRDefault="00ED1C61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36"/>
          </w:tcPr>
          <w:p w14:paraId="3E0FBB65" w14:textId="3AB24C89" w:rsidP="00F24223" w:rsidR="00ED1C61" w:rsidRDefault="00F24223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количество квартир, шт.</w:t>
            </w:r>
          </w:p>
        </w:tc>
        <w:tc>
          <w:tcPr>
            <w:tcW w:type="pct" w:w="422"/>
          </w:tcPr>
          <w:p w14:paraId="7C94D7AC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type="pct" w:w="515"/>
            <w:vMerge/>
            <w:vAlign w:val="center"/>
          </w:tcPr>
          <w:p w14:paraId="7522D459" w14:textId="77777777" w:rsidP="00ED1C61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53"/>
            <w:vMerge/>
            <w:vAlign w:val="center"/>
          </w:tcPr>
          <w:p w14:paraId="543945B4" w14:textId="77777777" w:rsidP="00ED1C61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1B8A9CCC" w14:textId="77777777" w:rsidR="00F24223" w:rsidRPr="008A3271" w:rsidTr="009C50CF">
        <w:trPr>
          <w:trHeight w:val="113"/>
          <w:jc w:val="center"/>
        </w:trPr>
        <w:tc>
          <w:tcPr>
            <w:tcW w:type="pct" w:w="406"/>
            <w:vMerge/>
          </w:tcPr>
          <w:p w14:paraId="4776A9B5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7"/>
            <w:vMerge/>
          </w:tcPr>
          <w:p w14:paraId="2E5959CD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724"/>
            <w:vMerge/>
          </w:tcPr>
          <w:p w14:paraId="34D6C72B" w14:textId="77777777" w:rsidP="00F24223" w:rsidR="00ED1C61" w:rsidRDefault="00ED1C61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17"/>
            <w:vMerge/>
          </w:tcPr>
          <w:p w14:paraId="2EA39137" w14:textId="77777777" w:rsidP="00F24223" w:rsidR="00ED1C61" w:rsidRDefault="00ED1C61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36"/>
          </w:tcPr>
          <w:p w14:paraId="4AC94012" w14:textId="77777777" w:rsidP="00F24223" w:rsidR="009C50CF" w:rsidRDefault="00F242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количество этажей </w:t>
            </w:r>
          </w:p>
          <w:p w14:paraId="5406C797" w14:textId="4B61F02F" w:rsidP="00F24223" w:rsidR="00ED1C61" w:rsidRDefault="00F24223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(в т.</w:t>
            </w:r>
            <w:r w:rsid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ч. подземных), шт.</w:t>
            </w:r>
          </w:p>
        </w:tc>
        <w:tc>
          <w:tcPr>
            <w:tcW w:type="pct" w:w="422"/>
          </w:tcPr>
          <w:p w14:paraId="2323D92E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18 (1)</w:t>
            </w:r>
          </w:p>
        </w:tc>
        <w:tc>
          <w:tcPr>
            <w:tcW w:type="pct" w:w="515"/>
            <w:vMerge/>
            <w:vAlign w:val="center"/>
          </w:tcPr>
          <w:p w14:paraId="314F6DB6" w14:textId="77777777" w:rsidP="00ED1C61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53"/>
            <w:vMerge/>
            <w:vAlign w:val="center"/>
          </w:tcPr>
          <w:p w14:paraId="4F30BB34" w14:textId="77777777" w:rsidP="00ED1C61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38FD0DC5" w14:textId="77777777" w:rsidR="00F24223" w:rsidRPr="008A3271" w:rsidTr="009C50CF">
        <w:trPr>
          <w:trHeight w:val="113"/>
          <w:jc w:val="center"/>
        </w:trPr>
        <w:tc>
          <w:tcPr>
            <w:tcW w:type="pct" w:w="406"/>
            <w:vMerge/>
          </w:tcPr>
          <w:p w14:paraId="2FAE0EF5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7"/>
            <w:vMerge/>
          </w:tcPr>
          <w:p w14:paraId="4380A678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724"/>
            <w:vMerge w:val="restart"/>
          </w:tcPr>
          <w:p w14:paraId="0748245A" w14:textId="77777777" w:rsidP="00F24223" w:rsidR="009C50CF" w:rsidRDefault="00ED1C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Многоквартирный жилой дом № 8 </w:t>
            </w:r>
          </w:p>
          <w:p w14:paraId="5CCCF303" w14:textId="2732FE04" w:rsidP="00F24223" w:rsidR="00ED1C61" w:rsidRDefault="00ED1C61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 инженерным обеспечением,</w:t>
            </w:r>
            <w:r w:rsidR="00F2422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строе</w:t>
            </w:r>
            <w:r w:rsid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ние № 2</w:t>
            </w:r>
          </w:p>
        </w:tc>
        <w:tc>
          <w:tcPr>
            <w:tcW w:type="pct" w:w="917"/>
            <w:vMerge w:val="restart"/>
          </w:tcPr>
          <w:p w14:paraId="3D93ACCE" w14:textId="2F22D2EB" w:rsidP="00F24223" w:rsidR="00ED1C61" w:rsidRDefault="00F24223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многоквартирный жилой дом (более 16 этажей)</w:t>
            </w:r>
          </w:p>
          <w:p w14:paraId="65593832" w14:textId="60883469" w:rsidP="00F24223" w:rsidR="00ED1C61" w:rsidRDefault="00F24223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(код 01.02.001.006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  <w:t>)</w:t>
            </w:r>
          </w:p>
        </w:tc>
        <w:tc>
          <w:tcPr>
            <w:tcW w:type="pct" w:w="936"/>
            <w:tcBorders>
              <w:bottom w:color="auto" w:space="0" w:sz="4" w:val="single"/>
            </w:tcBorders>
          </w:tcPr>
          <w:p w14:paraId="2ACDBC71" w14:textId="28FD82B1" w:rsidP="00F24223" w:rsidR="00ED1C61" w:rsidRDefault="00F24223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площадь квартир (за и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ключением балконов, лоджий, веранд и те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рас), кв. м</w:t>
            </w:r>
          </w:p>
        </w:tc>
        <w:tc>
          <w:tcPr>
            <w:tcW w:type="pct" w:w="422"/>
            <w:tcBorders>
              <w:bottom w:color="auto" w:space="0" w:sz="4" w:val="single"/>
            </w:tcBorders>
          </w:tcPr>
          <w:p w14:paraId="31C31291" w14:textId="3B81115B" w:rsidP="009C50CF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type="pct" w:w="515"/>
            <w:vMerge/>
            <w:vAlign w:val="center"/>
          </w:tcPr>
          <w:p w14:paraId="23AC2483" w14:textId="77777777" w:rsidP="00ED1C61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53"/>
            <w:vMerge/>
            <w:vAlign w:val="center"/>
          </w:tcPr>
          <w:p w14:paraId="1E017548" w14:textId="77777777" w:rsidP="00ED1C61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68D17B14" w14:textId="77777777" w:rsidR="00F24223" w:rsidRPr="008A3271" w:rsidTr="009C50CF">
        <w:trPr>
          <w:trHeight w:val="113"/>
          <w:jc w:val="center"/>
        </w:trPr>
        <w:tc>
          <w:tcPr>
            <w:tcW w:type="pct" w:w="406"/>
            <w:vMerge/>
            <w:tcBorders>
              <w:bottom w:color="auto" w:space="0" w:sz="4" w:val="single"/>
            </w:tcBorders>
          </w:tcPr>
          <w:p w14:paraId="5F060466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7"/>
            <w:vMerge/>
            <w:tcBorders>
              <w:bottom w:color="auto" w:space="0" w:sz="4" w:val="single"/>
            </w:tcBorders>
          </w:tcPr>
          <w:p w14:paraId="04E3A1FD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724"/>
            <w:vMerge/>
            <w:tcBorders>
              <w:bottom w:color="auto" w:space="0" w:sz="4" w:val="single"/>
            </w:tcBorders>
          </w:tcPr>
          <w:p w14:paraId="2BCA0DB9" w14:textId="77777777" w:rsidP="00F24223" w:rsidR="00ED1C61" w:rsidRDefault="00ED1C61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17"/>
            <w:vMerge/>
            <w:tcBorders>
              <w:bottom w:color="auto" w:space="0" w:sz="4" w:val="single"/>
            </w:tcBorders>
          </w:tcPr>
          <w:p w14:paraId="017D4F7F" w14:textId="77777777" w:rsidP="00F24223" w:rsidR="00ED1C61" w:rsidRDefault="00ED1C61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36"/>
            <w:tcBorders>
              <w:bottom w:color="auto" w:space="0" w:sz="4" w:val="single"/>
            </w:tcBorders>
          </w:tcPr>
          <w:p w14:paraId="3F5F7415" w14:textId="248E80CE" w:rsidP="00F24223" w:rsidR="00ED1C61" w:rsidRDefault="00F24223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количество квартир, шт.</w:t>
            </w:r>
          </w:p>
        </w:tc>
        <w:tc>
          <w:tcPr>
            <w:tcW w:type="pct" w:w="422"/>
            <w:tcBorders>
              <w:bottom w:color="auto" w:space="0" w:sz="4" w:val="single"/>
            </w:tcBorders>
          </w:tcPr>
          <w:p w14:paraId="4BF52544" w14:textId="77777777" w:rsidP="009C50CF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type="pct" w:w="515"/>
            <w:vMerge/>
            <w:tcBorders>
              <w:bottom w:color="auto" w:space="0" w:sz="4" w:val="single"/>
            </w:tcBorders>
            <w:vAlign w:val="center"/>
          </w:tcPr>
          <w:p w14:paraId="16A38CA1" w14:textId="77777777" w:rsidP="00ED1C61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53"/>
            <w:vMerge/>
            <w:tcBorders>
              <w:bottom w:color="auto" w:space="0" w:sz="4" w:val="single"/>
            </w:tcBorders>
            <w:vAlign w:val="center"/>
          </w:tcPr>
          <w:p w14:paraId="1B56B7AF" w14:textId="77777777" w:rsidP="00ED1C61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2D89BBC7" w14:textId="77777777" w:rsidR="00F24223" w:rsidRPr="008A3271" w:rsidTr="009C50CF">
        <w:trPr>
          <w:trHeight w:val="113"/>
          <w:jc w:val="center"/>
        </w:trPr>
        <w:tc>
          <w:tcPr>
            <w:tcW w:type="pct" w:w="406"/>
            <w:vMerge/>
            <w:tcBorders>
              <w:bottom w:color="auto" w:space="0" w:sz="4" w:val="single"/>
            </w:tcBorders>
          </w:tcPr>
          <w:p w14:paraId="476BAB8C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7"/>
            <w:vMerge/>
            <w:tcBorders>
              <w:bottom w:color="auto" w:space="0" w:sz="4" w:val="single"/>
            </w:tcBorders>
          </w:tcPr>
          <w:p w14:paraId="08A0E850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724"/>
            <w:vMerge/>
            <w:tcBorders>
              <w:bottom w:color="auto" w:space="0" w:sz="4" w:val="single"/>
            </w:tcBorders>
          </w:tcPr>
          <w:p w14:paraId="1FFCFF5C" w14:textId="77777777" w:rsidP="00F24223" w:rsidR="00ED1C61" w:rsidRDefault="00ED1C61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17"/>
            <w:vMerge/>
            <w:tcBorders>
              <w:bottom w:color="auto" w:space="0" w:sz="4" w:val="single"/>
            </w:tcBorders>
          </w:tcPr>
          <w:p w14:paraId="47DD2C09" w14:textId="77777777" w:rsidP="00F24223" w:rsidR="00ED1C61" w:rsidRDefault="00ED1C61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36"/>
            <w:tcBorders>
              <w:bottom w:color="auto" w:space="0" w:sz="4" w:val="single"/>
            </w:tcBorders>
          </w:tcPr>
          <w:p w14:paraId="6D8F3326" w14:textId="77777777" w:rsidP="00F24223" w:rsidR="009C50CF" w:rsidRDefault="00F242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количество этажей </w:t>
            </w:r>
          </w:p>
          <w:p w14:paraId="0AEF3748" w14:textId="014E7F94" w:rsidP="00F24223" w:rsidR="00ED1C61" w:rsidRDefault="00F24223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(в т.</w:t>
            </w:r>
            <w:r w:rsid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ч. подземных), шт.</w:t>
            </w:r>
          </w:p>
        </w:tc>
        <w:tc>
          <w:tcPr>
            <w:tcW w:type="pct" w:w="422"/>
            <w:tcBorders>
              <w:bottom w:color="auto" w:space="0" w:sz="4" w:val="single"/>
            </w:tcBorders>
          </w:tcPr>
          <w:p w14:paraId="162868C0" w14:textId="77777777" w:rsidP="009C50CF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18 (1)</w:t>
            </w:r>
          </w:p>
        </w:tc>
        <w:tc>
          <w:tcPr>
            <w:tcW w:type="pct" w:w="515"/>
            <w:vMerge/>
            <w:tcBorders>
              <w:bottom w:color="auto" w:space="0" w:sz="4" w:val="single"/>
            </w:tcBorders>
            <w:vAlign w:val="center"/>
          </w:tcPr>
          <w:p w14:paraId="27474BF1" w14:textId="77777777" w:rsidP="00ED1C61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53"/>
            <w:vMerge/>
            <w:tcBorders>
              <w:bottom w:color="auto" w:space="0" w:sz="4" w:val="single"/>
            </w:tcBorders>
            <w:vAlign w:val="center"/>
          </w:tcPr>
          <w:p w14:paraId="75392D3F" w14:textId="77777777" w:rsidP="00ED1C61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1671E214" w14:textId="77777777" w:rsidR="00F24223" w:rsidRPr="008A3271" w:rsidTr="009C50CF">
        <w:trPr>
          <w:trHeight w:val="113"/>
          <w:jc w:val="center"/>
        </w:trPr>
        <w:tc>
          <w:tcPr>
            <w:tcW w:type="pct" w:w="406"/>
            <w:vMerge w:val="restart"/>
          </w:tcPr>
          <w:p w14:paraId="17F59EBB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pct" w:w="627"/>
            <w:vMerge w:val="restart"/>
          </w:tcPr>
          <w:p w14:paraId="44D732D1" w14:textId="6A47B59E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-й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этап</w:t>
            </w:r>
          </w:p>
          <w:p w14:paraId="0EC54F53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(01.01.202</w:t>
            </w:r>
            <w:r w:rsidRP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– 31.</w:t>
            </w:r>
            <w:r w:rsidRP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P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type="pct" w:w="724"/>
            <w:vMerge w:val="restart"/>
          </w:tcPr>
          <w:p w14:paraId="5C0F6A41" w14:textId="77777777" w:rsidP="009C50CF" w:rsidR="009C50CF" w:rsidRDefault="00ED1C6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Многоквартирный жилой дом </w:t>
            </w:r>
          </w:p>
          <w:p w14:paraId="4280DCFF" w14:textId="528688D9" w:rsidP="009C50CF" w:rsidR="00ED1C61" w:rsidRDefault="00ED1C61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 встроенно-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пристроенными нежилыми пом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щениями и инж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нерным обеспеч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нием № 8, стро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ние № 3</w:t>
            </w:r>
          </w:p>
        </w:tc>
        <w:tc>
          <w:tcPr>
            <w:tcW w:type="pct" w:w="917"/>
            <w:vMerge w:val="restart"/>
          </w:tcPr>
          <w:p w14:paraId="64AB052A" w14:textId="550CB7E4" w:rsidP="009C50CF" w:rsidR="00ED1C61" w:rsidRDefault="00F24223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многоквартирный жилой дом (более 16 этажей)</w:t>
            </w:r>
          </w:p>
          <w:p w14:paraId="0FF216FE" w14:textId="159F043B" w:rsidP="009C50CF" w:rsidR="00ED1C61" w:rsidRDefault="00F24223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(код 01.02.001.006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  <w:t>)</w:t>
            </w:r>
          </w:p>
        </w:tc>
        <w:tc>
          <w:tcPr>
            <w:tcW w:type="pct" w:w="936"/>
          </w:tcPr>
          <w:p w14:paraId="5568D5FB" w14:textId="44B760FD" w:rsidP="009C50CF" w:rsidR="00ED1C61" w:rsidRDefault="00F24223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площадь квартир (за и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ключением балконов, лоджий, веранд и те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рас), кв. м</w:t>
            </w:r>
          </w:p>
        </w:tc>
        <w:tc>
          <w:tcPr>
            <w:tcW w:type="pct" w:w="422"/>
          </w:tcPr>
          <w:p w14:paraId="31E5D181" w14:textId="61839990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  <w:r w:rsid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type="pct" w:w="515"/>
            <w:vMerge w:val="restart"/>
          </w:tcPr>
          <w:p w14:paraId="58A31B1A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type="pct" w:w="453"/>
            <w:vMerge w:val="restart"/>
          </w:tcPr>
          <w:p w14:paraId="04539B1A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14:paraId="53401D11" w14:textId="77777777" w:rsidR="00F24223" w:rsidRPr="008A3271" w:rsidTr="009C50CF">
        <w:trPr>
          <w:trHeight w:val="113"/>
          <w:jc w:val="center"/>
        </w:trPr>
        <w:tc>
          <w:tcPr>
            <w:tcW w:type="pct" w:w="406"/>
            <w:vMerge/>
          </w:tcPr>
          <w:p w14:paraId="29FAE47F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7"/>
            <w:vMerge/>
          </w:tcPr>
          <w:p w14:paraId="191C9DB4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724"/>
            <w:vMerge/>
          </w:tcPr>
          <w:p w14:paraId="79DAB364" w14:textId="77777777" w:rsidP="009C50CF" w:rsidR="00ED1C61" w:rsidRDefault="00ED1C61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17"/>
            <w:vMerge/>
          </w:tcPr>
          <w:p w14:paraId="5620FB96" w14:textId="77777777" w:rsidP="009C50CF" w:rsidR="00ED1C61" w:rsidRDefault="00ED1C61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36"/>
          </w:tcPr>
          <w:p w14:paraId="4A6097DC" w14:textId="7B07F2B0" w:rsidP="009C50CF" w:rsidR="00ED1C61" w:rsidRDefault="00F24223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количество квартир, шт.</w:t>
            </w:r>
          </w:p>
        </w:tc>
        <w:tc>
          <w:tcPr>
            <w:tcW w:type="pct" w:w="422"/>
          </w:tcPr>
          <w:p w14:paraId="76AEC21D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type="pct" w:w="515"/>
            <w:vMerge/>
          </w:tcPr>
          <w:p w14:paraId="2959C1A8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53"/>
            <w:vMerge/>
          </w:tcPr>
          <w:p w14:paraId="73670BE4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023C8823" w14:textId="77777777" w:rsidR="00F24223" w:rsidRPr="008A3271" w:rsidTr="009C50CF">
        <w:trPr>
          <w:trHeight w:val="113"/>
          <w:jc w:val="center"/>
        </w:trPr>
        <w:tc>
          <w:tcPr>
            <w:tcW w:type="pct" w:w="406"/>
            <w:vMerge/>
          </w:tcPr>
          <w:p w14:paraId="5DA7FD1A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7"/>
            <w:vMerge/>
          </w:tcPr>
          <w:p w14:paraId="10A5A5D1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724"/>
            <w:vMerge/>
          </w:tcPr>
          <w:p w14:paraId="3DD6EE76" w14:textId="77777777" w:rsidP="009C50CF" w:rsidR="00ED1C61" w:rsidRDefault="00ED1C61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17"/>
            <w:vMerge/>
          </w:tcPr>
          <w:p w14:paraId="7986ECCC" w14:textId="77777777" w:rsidP="009C50CF" w:rsidR="00ED1C61" w:rsidRDefault="00ED1C61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36"/>
          </w:tcPr>
          <w:p w14:paraId="48373656" w14:textId="061CE1E6" w:rsidP="009C50CF" w:rsidR="00ED1C61" w:rsidRDefault="00F24223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площадь встроенно-пристроенных нежилых помещений, кв. м</w:t>
            </w:r>
          </w:p>
        </w:tc>
        <w:tc>
          <w:tcPr>
            <w:tcW w:type="pct" w:w="422"/>
          </w:tcPr>
          <w:p w14:paraId="092C4E32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371,1</w:t>
            </w:r>
          </w:p>
        </w:tc>
        <w:tc>
          <w:tcPr>
            <w:tcW w:type="pct" w:w="515"/>
            <w:vMerge/>
          </w:tcPr>
          <w:p w14:paraId="03C09C8C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53"/>
            <w:vMerge/>
          </w:tcPr>
          <w:p w14:paraId="0F426C2C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49EA005C" w14:textId="77777777" w:rsidR="00F24223" w:rsidRPr="008A3271" w:rsidTr="009C50CF">
        <w:trPr>
          <w:trHeight w:val="113"/>
          <w:jc w:val="center"/>
        </w:trPr>
        <w:tc>
          <w:tcPr>
            <w:tcW w:type="pct" w:w="406"/>
            <w:vMerge/>
          </w:tcPr>
          <w:p w14:paraId="673F6A5F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7"/>
            <w:vMerge/>
          </w:tcPr>
          <w:p w14:paraId="06E0BF8B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724"/>
            <w:vMerge/>
          </w:tcPr>
          <w:p w14:paraId="7720F9BB" w14:textId="77777777" w:rsidP="009C50CF" w:rsidR="00ED1C61" w:rsidRDefault="00ED1C61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17"/>
            <w:vMerge/>
          </w:tcPr>
          <w:p w14:paraId="47196AA7" w14:textId="77777777" w:rsidP="009C50CF" w:rsidR="00ED1C61" w:rsidRDefault="00ED1C61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36"/>
          </w:tcPr>
          <w:p w14:paraId="4C5F4900" w14:textId="77777777" w:rsidP="009C50CF" w:rsidR="009C50CF" w:rsidRDefault="00F24223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количество этажей </w:t>
            </w:r>
          </w:p>
          <w:p w14:paraId="351D5BEA" w14:textId="1FC89880" w:rsidP="009C50CF" w:rsidR="00ED1C61" w:rsidRDefault="00F24223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(в т.</w:t>
            </w:r>
            <w:r w:rsid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ч. подземных), шт.</w:t>
            </w:r>
          </w:p>
        </w:tc>
        <w:tc>
          <w:tcPr>
            <w:tcW w:type="pct" w:w="422"/>
          </w:tcPr>
          <w:p w14:paraId="425BF247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18 (1)</w:t>
            </w:r>
          </w:p>
        </w:tc>
        <w:tc>
          <w:tcPr>
            <w:tcW w:type="pct" w:w="515"/>
            <w:vMerge/>
          </w:tcPr>
          <w:p w14:paraId="5C6A7890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53"/>
            <w:vMerge/>
          </w:tcPr>
          <w:p w14:paraId="7BA0264B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51F47D92" w14:textId="77777777" w:rsidR="00F24223" w:rsidRPr="008A3271" w:rsidTr="009C50CF">
        <w:trPr>
          <w:trHeight w:val="113"/>
          <w:jc w:val="center"/>
        </w:trPr>
        <w:tc>
          <w:tcPr>
            <w:tcW w:type="pct" w:w="406"/>
            <w:vMerge/>
          </w:tcPr>
          <w:p w14:paraId="311C9FAA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7"/>
            <w:vMerge/>
          </w:tcPr>
          <w:p w14:paraId="32261938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724"/>
            <w:vMerge w:val="restart"/>
          </w:tcPr>
          <w:p w14:paraId="4CA43FED" w14:textId="77777777" w:rsidP="009C50CF" w:rsidR="00F24223" w:rsidRDefault="00ED1C6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Многоквартирный жилой дом </w:t>
            </w:r>
          </w:p>
          <w:p w14:paraId="40076DA5" w14:textId="77777777" w:rsidP="009C50CF" w:rsidR="00F24223" w:rsidRDefault="00ED1C6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 инженерным обеспечением </w:t>
            </w:r>
          </w:p>
          <w:p w14:paraId="7AA258B9" w14:textId="0E3CC507" w:rsidP="009C50CF" w:rsidR="00ED1C61" w:rsidRDefault="00ED1C61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№ 8, строение № 4</w:t>
            </w:r>
          </w:p>
        </w:tc>
        <w:tc>
          <w:tcPr>
            <w:tcW w:type="pct" w:w="917"/>
            <w:vMerge w:val="restart"/>
          </w:tcPr>
          <w:p w14:paraId="521D2BAF" w14:textId="5B67FE7F" w:rsidP="009C50CF" w:rsidR="00ED1C61" w:rsidRDefault="00F24223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многоквартирный жилой дом (более 16 этажей)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(код 01.02.001.006</w:t>
            </w:r>
            <w:r w:rsidRPr="00F2422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type="pct" w:w="936"/>
          </w:tcPr>
          <w:p w14:paraId="4421C286" w14:textId="5FD13AB3" w:rsidP="009C50CF" w:rsidR="00ED1C61" w:rsidRDefault="00F24223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площадь квартир (за и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ключением балконов, лоджий, веранд и те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рас), кв. м</w:t>
            </w:r>
          </w:p>
        </w:tc>
        <w:tc>
          <w:tcPr>
            <w:tcW w:type="pct" w:w="422"/>
          </w:tcPr>
          <w:p w14:paraId="5E306260" w14:textId="10A715E3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type="pct" w:w="515"/>
            <w:vMerge w:val="restart"/>
          </w:tcPr>
          <w:p w14:paraId="013AD299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type="pct" w:w="453"/>
            <w:vMerge w:val="restart"/>
          </w:tcPr>
          <w:p w14:paraId="48ADE344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14:paraId="54827501" w14:textId="77777777" w:rsidR="00F24223" w:rsidRPr="008A3271" w:rsidTr="009C50CF">
        <w:trPr>
          <w:trHeight w:val="113"/>
          <w:jc w:val="center"/>
        </w:trPr>
        <w:tc>
          <w:tcPr>
            <w:tcW w:type="pct" w:w="406"/>
            <w:vMerge/>
          </w:tcPr>
          <w:p w14:paraId="2B82357D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7"/>
            <w:vMerge/>
          </w:tcPr>
          <w:p w14:paraId="3D4AC205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724"/>
            <w:vMerge/>
          </w:tcPr>
          <w:p w14:paraId="780209D6" w14:textId="77777777" w:rsidP="009C50CF" w:rsidR="00ED1C61" w:rsidRDefault="00ED1C61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17"/>
            <w:vMerge/>
          </w:tcPr>
          <w:p w14:paraId="014056A6" w14:textId="77777777" w:rsidP="009C50CF" w:rsidR="00ED1C61" w:rsidRDefault="00ED1C61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36"/>
          </w:tcPr>
          <w:p w14:paraId="1C48D42E" w14:textId="5568FA1F" w:rsidP="009C50CF" w:rsidR="00ED1C61" w:rsidRDefault="00F24223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количество квартир, шт.</w:t>
            </w:r>
          </w:p>
        </w:tc>
        <w:tc>
          <w:tcPr>
            <w:tcW w:type="pct" w:w="422"/>
          </w:tcPr>
          <w:p w14:paraId="3100B331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type="pct" w:w="515"/>
            <w:vMerge/>
          </w:tcPr>
          <w:p w14:paraId="02E732E9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53"/>
            <w:vMerge/>
          </w:tcPr>
          <w:p w14:paraId="7A98D724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1DF8091E" w14:textId="77777777" w:rsidR="00F24223" w:rsidRPr="008A3271" w:rsidTr="009C50CF">
        <w:trPr>
          <w:trHeight w:val="113"/>
          <w:jc w:val="center"/>
        </w:trPr>
        <w:tc>
          <w:tcPr>
            <w:tcW w:type="pct" w:w="406"/>
            <w:vMerge/>
          </w:tcPr>
          <w:p w14:paraId="2BCF9655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7"/>
            <w:vMerge/>
          </w:tcPr>
          <w:p w14:paraId="55C71517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724"/>
            <w:vMerge/>
          </w:tcPr>
          <w:p w14:paraId="518107DE" w14:textId="77777777" w:rsidP="009C50CF" w:rsidR="00ED1C61" w:rsidRDefault="00ED1C61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17"/>
            <w:vMerge/>
          </w:tcPr>
          <w:p w14:paraId="5E17BACB" w14:textId="77777777" w:rsidP="009C50CF" w:rsidR="00ED1C61" w:rsidRDefault="00ED1C61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36"/>
          </w:tcPr>
          <w:p w14:paraId="63CEDC4E" w14:textId="77777777" w:rsidP="009C50CF" w:rsidR="009C50CF" w:rsidRDefault="00F24223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количество этажей </w:t>
            </w:r>
          </w:p>
          <w:p w14:paraId="4F65F435" w14:textId="51E5E74B" w:rsidP="009C50CF" w:rsidR="00ED1C61" w:rsidRDefault="00F24223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(в т.</w:t>
            </w:r>
            <w:r w:rsid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ч. подземных), шт.</w:t>
            </w:r>
          </w:p>
        </w:tc>
        <w:tc>
          <w:tcPr>
            <w:tcW w:type="pct" w:w="422"/>
          </w:tcPr>
          <w:p w14:paraId="155675C4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18 (1)</w:t>
            </w:r>
          </w:p>
        </w:tc>
        <w:tc>
          <w:tcPr>
            <w:tcW w:type="pct" w:w="515"/>
            <w:vMerge/>
          </w:tcPr>
          <w:p w14:paraId="30F091E2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53"/>
            <w:vMerge/>
          </w:tcPr>
          <w:p w14:paraId="18194EFD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1BFFC7AB" w14:textId="77777777" w:rsidR="00F24223" w:rsidRPr="008A3271" w:rsidTr="009C50CF">
        <w:trPr>
          <w:trHeight w:val="113"/>
          <w:jc w:val="center"/>
        </w:trPr>
        <w:tc>
          <w:tcPr>
            <w:tcW w:type="pct" w:w="406"/>
            <w:vMerge w:val="restart"/>
          </w:tcPr>
          <w:p w14:paraId="4F828922" w14:textId="77777777" w:rsidP="009C50CF" w:rsidR="00ED1C61" w:rsidRDefault="00ED1C61" w:rsidRPr="008A3271">
            <w:pPr>
              <w:keepNext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pct" w:w="627"/>
            <w:vMerge w:val="restart"/>
          </w:tcPr>
          <w:p w14:paraId="5DD3B0E5" w14:textId="04263A2A" w:rsidP="009C50CF" w:rsidR="00ED1C61" w:rsidRDefault="00ED1C61" w:rsidRPr="008A3271">
            <w:pPr>
              <w:keepNext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-й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этап</w:t>
            </w:r>
          </w:p>
          <w:p w14:paraId="1D362F57" w14:textId="77777777" w:rsidP="009C50CF" w:rsidR="00ED1C61" w:rsidRDefault="00ED1C61" w:rsidRPr="008A3271">
            <w:pPr>
              <w:keepNext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(01.0</w:t>
            </w:r>
            <w:r w:rsidRP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.2030 – 31.12.20</w:t>
            </w:r>
            <w:r w:rsidRP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type="pct" w:w="724"/>
            <w:vMerge w:val="restart"/>
          </w:tcPr>
          <w:p w14:paraId="42C2D088" w14:textId="680C2EBF" w:rsidP="009C50CF" w:rsidR="00ED1C61" w:rsidRDefault="00ED1C61" w:rsidRPr="008A3271">
            <w:pPr>
              <w:keepNext/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Многоквартирный жилой дом со встроенно-пристроенными нежилыми пом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щениями и инж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нерным обеспеч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нием № 8, стро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ние № 5</w:t>
            </w:r>
          </w:p>
        </w:tc>
        <w:tc>
          <w:tcPr>
            <w:tcW w:type="pct" w:w="917"/>
            <w:vMerge w:val="restart"/>
          </w:tcPr>
          <w:p w14:paraId="52BAE9B5" w14:textId="5B1F5017" w:rsidP="009C50CF" w:rsidR="00ED1C61" w:rsidRDefault="00F24223" w:rsidRPr="008A3271">
            <w:pPr>
              <w:keepNext/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многоквартирный жилой дом (более 16 этажей)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(код 01.02.001.006</w:t>
            </w:r>
            <w:r w:rsidRPr="00F2422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type="pct" w:w="936"/>
          </w:tcPr>
          <w:p w14:paraId="67A4953A" w14:textId="64C8AF2A" w:rsidP="009C50CF" w:rsidR="00ED1C61" w:rsidRDefault="00F24223" w:rsidRPr="008A3271">
            <w:pPr>
              <w:keepNext/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площадь квартир (за и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ключением балконов, лоджий, веранд и те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рас), кв. м</w:t>
            </w:r>
          </w:p>
        </w:tc>
        <w:tc>
          <w:tcPr>
            <w:tcW w:type="pct" w:w="422"/>
          </w:tcPr>
          <w:p w14:paraId="2FFDAF0F" w14:textId="2250A81A" w:rsidP="009C50CF" w:rsidR="00ED1C61" w:rsidRDefault="00ED1C61" w:rsidRPr="008A3271">
            <w:pPr>
              <w:keepNext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0035E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type="pct" w:w="515"/>
            <w:vMerge w:val="restart"/>
          </w:tcPr>
          <w:p w14:paraId="323195E3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type="pct" w:w="453"/>
            <w:vMerge w:val="restart"/>
          </w:tcPr>
          <w:p w14:paraId="334FEB39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14:paraId="6EBF2116" w14:textId="77777777" w:rsidR="00F24223" w:rsidRPr="008A3271" w:rsidTr="009C50CF">
        <w:trPr>
          <w:trHeight w:val="113"/>
          <w:jc w:val="center"/>
        </w:trPr>
        <w:tc>
          <w:tcPr>
            <w:tcW w:type="pct" w:w="406"/>
            <w:vMerge/>
          </w:tcPr>
          <w:p w14:paraId="3E9BBC6B" w14:textId="4000007B" w:rsidP="009C50CF" w:rsidR="00ED1C61" w:rsidRDefault="00ED1C61" w:rsidRPr="008A3271">
            <w:pPr>
              <w:keepNext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7"/>
            <w:vMerge/>
          </w:tcPr>
          <w:p w14:paraId="779831C7" w14:textId="77777777" w:rsidP="009C50CF" w:rsidR="00ED1C61" w:rsidRDefault="00ED1C61" w:rsidRPr="008A3271">
            <w:pPr>
              <w:keepNext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724"/>
            <w:vMerge/>
          </w:tcPr>
          <w:p w14:paraId="24BAA87D" w14:textId="77777777" w:rsidP="009C50CF" w:rsidR="00ED1C61" w:rsidRDefault="00ED1C61" w:rsidRPr="008A3271">
            <w:pPr>
              <w:keepNext/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17"/>
            <w:vMerge/>
          </w:tcPr>
          <w:p w14:paraId="27DE8D5E" w14:textId="77777777" w:rsidP="009C50CF" w:rsidR="00ED1C61" w:rsidRDefault="00ED1C61" w:rsidRPr="008A3271">
            <w:pPr>
              <w:keepNext/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36"/>
          </w:tcPr>
          <w:p w14:paraId="1FE20D57" w14:textId="27B14171" w:rsidP="009C50CF" w:rsidR="00ED1C61" w:rsidRDefault="00F24223" w:rsidRPr="008A3271">
            <w:pPr>
              <w:keepNext/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количество квартир, шт.</w:t>
            </w:r>
          </w:p>
        </w:tc>
        <w:tc>
          <w:tcPr>
            <w:tcW w:type="pct" w:w="422"/>
          </w:tcPr>
          <w:p w14:paraId="3E26934E" w14:textId="77777777" w:rsidP="009C50CF" w:rsidR="00ED1C61" w:rsidRDefault="00ED1C61" w:rsidRPr="008A3271">
            <w:pPr>
              <w:keepNext/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type="pct" w:w="515"/>
            <w:vMerge/>
          </w:tcPr>
          <w:p w14:paraId="68EDE2DD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53"/>
            <w:vMerge/>
          </w:tcPr>
          <w:p w14:paraId="092515B9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33F3859D" w14:textId="77777777" w:rsidR="00F24223" w:rsidRPr="008A3271" w:rsidTr="009C50CF">
        <w:trPr>
          <w:trHeight w:val="113"/>
          <w:jc w:val="center"/>
        </w:trPr>
        <w:tc>
          <w:tcPr>
            <w:tcW w:type="pct" w:w="406"/>
            <w:vMerge/>
          </w:tcPr>
          <w:p w14:paraId="356542C0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7"/>
            <w:vMerge/>
          </w:tcPr>
          <w:p w14:paraId="08BEA009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724"/>
            <w:vMerge/>
          </w:tcPr>
          <w:p w14:paraId="140E3C69" w14:textId="77777777" w:rsidP="009C50CF" w:rsidR="00ED1C61" w:rsidRDefault="00ED1C61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17"/>
            <w:vMerge/>
          </w:tcPr>
          <w:p w14:paraId="01303209" w14:textId="77777777" w:rsidP="009C50CF" w:rsidR="00ED1C61" w:rsidRDefault="00ED1C61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36"/>
          </w:tcPr>
          <w:p w14:paraId="30FC24FD" w14:textId="2AD57D3C" w:rsidP="009C50CF" w:rsidR="00ED1C61" w:rsidRDefault="00F24223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площадь встроенно-пристроенных нежилых помещений, кв. м</w:t>
            </w:r>
          </w:p>
        </w:tc>
        <w:tc>
          <w:tcPr>
            <w:tcW w:type="pct" w:w="422"/>
          </w:tcPr>
          <w:p w14:paraId="5423CDB6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371,1</w:t>
            </w:r>
          </w:p>
        </w:tc>
        <w:tc>
          <w:tcPr>
            <w:tcW w:type="pct" w:w="515"/>
            <w:vMerge/>
          </w:tcPr>
          <w:p w14:paraId="7C978F40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53"/>
            <w:vMerge/>
          </w:tcPr>
          <w:p w14:paraId="5D5F8162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3A91B79F" w14:textId="77777777" w:rsidR="00F24223" w:rsidRPr="008A3271" w:rsidTr="009C50CF">
        <w:trPr>
          <w:trHeight w:val="113"/>
          <w:jc w:val="center"/>
        </w:trPr>
        <w:tc>
          <w:tcPr>
            <w:tcW w:type="pct" w:w="406"/>
            <w:vMerge/>
          </w:tcPr>
          <w:p w14:paraId="205998ED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7"/>
            <w:vMerge/>
          </w:tcPr>
          <w:p w14:paraId="284C7B1D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724"/>
            <w:vMerge/>
          </w:tcPr>
          <w:p w14:paraId="191BD829" w14:textId="77777777" w:rsidP="009C50CF" w:rsidR="00ED1C61" w:rsidRDefault="00ED1C61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17"/>
            <w:vMerge/>
          </w:tcPr>
          <w:p w14:paraId="5C406174" w14:textId="77777777" w:rsidP="009C50CF" w:rsidR="00ED1C61" w:rsidRDefault="00ED1C61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36"/>
          </w:tcPr>
          <w:p w14:paraId="366A5464" w14:textId="77777777" w:rsidP="009C50CF" w:rsidR="009C50CF" w:rsidRDefault="00F24223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количество этажей </w:t>
            </w:r>
          </w:p>
          <w:p w14:paraId="2CE780B3" w14:textId="7AC49D2E" w:rsidP="009C50CF" w:rsidR="00ED1C61" w:rsidRDefault="00F24223" w:rsidRPr="008A3271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(в т.</w:t>
            </w:r>
            <w:r w:rsid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ч. подземных), шт.</w:t>
            </w:r>
          </w:p>
        </w:tc>
        <w:tc>
          <w:tcPr>
            <w:tcW w:type="pct" w:w="422"/>
          </w:tcPr>
          <w:p w14:paraId="48411989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18 (1)</w:t>
            </w:r>
          </w:p>
        </w:tc>
        <w:tc>
          <w:tcPr>
            <w:tcW w:type="pct" w:w="515"/>
            <w:vMerge/>
          </w:tcPr>
          <w:p w14:paraId="047D73B1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53"/>
            <w:vMerge/>
          </w:tcPr>
          <w:p w14:paraId="5BCBF563" w14:textId="77777777" w:rsidP="009C50CF" w:rsidR="00ED1C61" w:rsidRDefault="00ED1C61" w:rsidRPr="008A3271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28227B33" w14:textId="77777777" w:rsidR="00F24223" w:rsidRPr="008A3271" w:rsidTr="009C50CF">
        <w:trPr>
          <w:trHeight w:val="113"/>
          <w:jc w:val="center"/>
        </w:trPr>
        <w:tc>
          <w:tcPr>
            <w:tcW w:type="pct" w:w="406"/>
            <w:vMerge/>
          </w:tcPr>
          <w:p w14:paraId="033E34BE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7"/>
            <w:vMerge/>
          </w:tcPr>
          <w:p w14:paraId="047A18AC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724"/>
            <w:vMerge w:val="restart"/>
          </w:tcPr>
          <w:p w14:paraId="5B112214" w14:textId="1BF0449D" w:rsidP="00F24223" w:rsidR="00ED1C61" w:rsidRDefault="00ED1C61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Многоквартирный жилой дом с инж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нерным обеспеч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нием № 8, стро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ние № 6</w:t>
            </w:r>
          </w:p>
        </w:tc>
        <w:tc>
          <w:tcPr>
            <w:tcW w:type="pct" w:w="917"/>
            <w:vMerge w:val="restart"/>
          </w:tcPr>
          <w:p w14:paraId="3B552E73" w14:textId="63583826" w:rsidP="00F24223" w:rsidR="00ED1C61" w:rsidRDefault="00F24223" w:rsidRPr="008A3271">
            <w:pPr>
              <w:keepNext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многоквартирный жилой дом (более 16 этажей)</w:t>
            </w:r>
          </w:p>
          <w:p w14:paraId="4DE3D07C" w14:textId="22B10A8B" w:rsidP="00F24223" w:rsidR="00ED1C61" w:rsidRDefault="00F24223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(код 01.02.001.006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  <w:t>)</w:t>
            </w:r>
          </w:p>
        </w:tc>
        <w:tc>
          <w:tcPr>
            <w:tcW w:type="pct" w:w="936"/>
          </w:tcPr>
          <w:p w14:paraId="37C215AA" w14:textId="4F781F8A" w:rsidP="00F24223" w:rsidR="00ED1C61" w:rsidRDefault="00F24223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площадь квартир (за и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ключением балконов, лоджий, веранд и те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рас), кв. м</w:t>
            </w:r>
          </w:p>
        </w:tc>
        <w:tc>
          <w:tcPr>
            <w:tcW w:type="pct" w:w="422"/>
          </w:tcPr>
          <w:p w14:paraId="2BC5F4D3" w14:textId="7BE71184" w:rsidP="009C50CF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type="pct" w:w="515"/>
            <w:vMerge w:val="restart"/>
          </w:tcPr>
          <w:p w14:paraId="644E02DD" w14:textId="77777777" w:rsidP="009C50CF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type="pct" w:w="453"/>
            <w:vMerge w:val="restart"/>
          </w:tcPr>
          <w:p w14:paraId="1FD0CBAD" w14:textId="77777777" w:rsidP="009C50CF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14:paraId="5CB6490E" w14:textId="77777777" w:rsidR="00F24223" w:rsidRPr="008A3271" w:rsidTr="009C50CF">
        <w:trPr>
          <w:trHeight w:val="113"/>
          <w:jc w:val="center"/>
        </w:trPr>
        <w:tc>
          <w:tcPr>
            <w:tcW w:type="pct" w:w="406"/>
            <w:vMerge/>
          </w:tcPr>
          <w:p w14:paraId="4DDD14B7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7"/>
            <w:vMerge/>
          </w:tcPr>
          <w:p w14:paraId="35708B5F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724"/>
            <w:vMerge/>
          </w:tcPr>
          <w:p w14:paraId="399F7BA7" w14:textId="77777777" w:rsidP="00F24223" w:rsidR="00ED1C61" w:rsidRDefault="00ED1C61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17"/>
            <w:vMerge/>
          </w:tcPr>
          <w:p w14:paraId="36577BBA" w14:textId="77777777" w:rsidP="00F24223" w:rsidR="00ED1C61" w:rsidRDefault="00ED1C61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36"/>
          </w:tcPr>
          <w:p w14:paraId="5532620A" w14:textId="416DEFF5" w:rsidP="00F24223" w:rsidR="00ED1C61" w:rsidRDefault="00F24223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количество квартир, шт.</w:t>
            </w:r>
          </w:p>
        </w:tc>
        <w:tc>
          <w:tcPr>
            <w:tcW w:type="pct" w:w="422"/>
          </w:tcPr>
          <w:p w14:paraId="08E800D0" w14:textId="77777777" w:rsidP="009C50CF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type="pct" w:w="515"/>
            <w:vMerge/>
          </w:tcPr>
          <w:p w14:paraId="4773E39C" w14:textId="77777777" w:rsidP="009C50CF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53"/>
            <w:vMerge/>
          </w:tcPr>
          <w:p w14:paraId="43EFAC6A" w14:textId="77777777" w:rsidP="009C50CF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2130A2AC" w14:textId="77777777" w:rsidR="00F24223" w:rsidRPr="008A3271" w:rsidTr="009C50CF">
        <w:trPr>
          <w:trHeight w:val="113"/>
          <w:jc w:val="center"/>
        </w:trPr>
        <w:tc>
          <w:tcPr>
            <w:tcW w:type="pct" w:w="406"/>
            <w:vMerge/>
          </w:tcPr>
          <w:p w14:paraId="581D832A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7"/>
            <w:vMerge/>
          </w:tcPr>
          <w:p w14:paraId="7F3DBD5E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724"/>
            <w:vMerge/>
          </w:tcPr>
          <w:p w14:paraId="7E96BA8D" w14:textId="77777777" w:rsidP="00F24223" w:rsidR="00ED1C61" w:rsidRDefault="00ED1C61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17"/>
            <w:vMerge/>
          </w:tcPr>
          <w:p w14:paraId="777FB9B7" w14:textId="77777777" w:rsidP="00F24223" w:rsidR="00ED1C61" w:rsidRDefault="00ED1C61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36"/>
          </w:tcPr>
          <w:p w14:paraId="6CF12AAB" w14:textId="77777777" w:rsidP="00F24223" w:rsidR="009C50CF" w:rsidRDefault="00F242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количество этажей </w:t>
            </w:r>
          </w:p>
          <w:p w14:paraId="0362FB57" w14:textId="77777777" w:rsidP="00F24223" w:rsidR="00ED1C61" w:rsidRDefault="00F242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(в т.</w:t>
            </w:r>
            <w:r w:rsid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ч. подземных), шт.</w:t>
            </w:r>
          </w:p>
          <w:p w14:paraId="7A04A37A" w14:textId="1F34BC37" w:rsidP="00F24223" w:rsidR="00E3395B" w:rsidRDefault="00E3395B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22"/>
          </w:tcPr>
          <w:p w14:paraId="1F008538" w14:textId="77777777" w:rsidP="009C50CF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18 (1)</w:t>
            </w:r>
          </w:p>
        </w:tc>
        <w:tc>
          <w:tcPr>
            <w:tcW w:type="pct" w:w="515"/>
            <w:vMerge/>
          </w:tcPr>
          <w:p w14:paraId="72037F98" w14:textId="77777777" w:rsidP="009C50CF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53"/>
            <w:vMerge/>
          </w:tcPr>
          <w:p w14:paraId="0B42EAA6" w14:textId="77777777" w:rsidP="009C50CF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3111E33F" w14:textId="77777777" w:rsidR="00F24223" w:rsidRPr="008A3271" w:rsidTr="009C50CF">
        <w:trPr>
          <w:trHeight w:val="113"/>
          <w:jc w:val="center"/>
        </w:trPr>
        <w:tc>
          <w:tcPr>
            <w:tcW w:type="pct" w:w="406"/>
            <w:vMerge w:val="restart"/>
          </w:tcPr>
          <w:p w14:paraId="61DD5515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type="pct" w:w="627"/>
            <w:vMerge w:val="restart"/>
          </w:tcPr>
          <w:p w14:paraId="0315F41A" w14:textId="49921621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-й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этап</w:t>
            </w:r>
          </w:p>
          <w:p w14:paraId="7C424B61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до 31.12.202</w:t>
            </w:r>
            <w:r w:rsidRP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type="pct" w:w="724"/>
            <w:vMerge w:val="restart"/>
          </w:tcPr>
          <w:p w14:paraId="0B4DAF3C" w14:textId="77777777" w:rsidP="00F24223" w:rsidR="000035E8" w:rsidRDefault="00ED1C61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Здание дошкол</w:t>
            </w:r>
            <w:r w:rsidRPr="008A3271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ь</w:t>
            </w:r>
            <w:r w:rsidRPr="008A3271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ной образовател</w:t>
            </w:r>
            <w:r w:rsidRPr="008A3271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ь</w:t>
            </w:r>
            <w:r w:rsidRPr="008A3271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ной организации </w:t>
            </w:r>
          </w:p>
          <w:p w14:paraId="1652C274" w14:textId="3E4856B5" w:rsidP="00F24223" w:rsidR="00ED1C61" w:rsidRDefault="00ED1C61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bookmarkStart w:id="2" w:name="_GoBack"/>
            <w:bookmarkEnd w:id="2"/>
            <w:r w:rsidRPr="008A3271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с инженерным обеспечением</w:t>
            </w:r>
          </w:p>
        </w:tc>
        <w:tc>
          <w:tcPr>
            <w:tcW w:type="pct" w:w="917"/>
            <w:vMerge w:val="restart"/>
          </w:tcPr>
          <w:p w14:paraId="7FFA8A11" w14:textId="7A5744AD" w:rsidP="00F24223" w:rsidR="00ED1C61" w:rsidRDefault="00F24223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здание детского сада</w:t>
            </w:r>
          </w:p>
          <w:p w14:paraId="498FBBA4" w14:textId="28B5B567" w:rsidP="00F24223" w:rsidR="00ED1C61" w:rsidRDefault="00F24223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(код 02.03.001.001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 w:val="en-US"/>
              </w:rPr>
              <w:t>)</w:t>
            </w:r>
          </w:p>
        </w:tc>
        <w:tc>
          <w:tcPr>
            <w:tcW w:type="pct" w:w="936"/>
          </w:tcPr>
          <w:p w14:paraId="2A1E5A05" w14:textId="4A9CEFE8" w:rsidP="00F24223" w:rsidR="00ED1C61" w:rsidRDefault="00F24223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расчетное число мест, шт.</w:t>
            </w:r>
          </w:p>
        </w:tc>
        <w:tc>
          <w:tcPr>
            <w:tcW w:type="pct" w:w="422"/>
          </w:tcPr>
          <w:p w14:paraId="69704AAE" w14:textId="77777777" w:rsidP="009C50CF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type="pct" w:w="515"/>
            <w:vMerge w:val="restart"/>
          </w:tcPr>
          <w:p w14:paraId="13EDDF63" w14:textId="77777777" w:rsidP="009C50CF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type="pct" w:w="453"/>
            <w:vMerge w:val="restart"/>
          </w:tcPr>
          <w:p w14:paraId="279F9B34" w14:textId="77777777" w:rsidP="009C50CF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местный</w:t>
            </w:r>
          </w:p>
        </w:tc>
      </w:tr>
      <w:tr w14:paraId="63FEA664" w14:textId="77777777" w:rsidR="00F24223" w:rsidRPr="008A3271" w:rsidTr="009C50CF">
        <w:trPr>
          <w:trHeight w:val="113"/>
          <w:jc w:val="center"/>
        </w:trPr>
        <w:tc>
          <w:tcPr>
            <w:tcW w:type="pct" w:w="406"/>
            <w:vMerge/>
          </w:tcPr>
          <w:p w14:paraId="1647BB0F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7"/>
            <w:vMerge/>
          </w:tcPr>
          <w:p w14:paraId="58DFF9C0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724"/>
            <w:vMerge/>
          </w:tcPr>
          <w:p w14:paraId="237D29A5" w14:textId="77777777" w:rsidP="00F24223" w:rsidR="00ED1C61" w:rsidRDefault="00ED1C61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pct" w:w="917"/>
            <w:vMerge/>
          </w:tcPr>
          <w:p w14:paraId="13B37231" w14:textId="77777777" w:rsidP="00F24223" w:rsidR="00ED1C61" w:rsidRDefault="00ED1C61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36"/>
          </w:tcPr>
          <w:p w14:paraId="66306DB5" w14:textId="4DDBB6AF" w:rsidP="00F24223" w:rsidR="00ED1C61" w:rsidRDefault="00F24223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площадь застройки, кв. м</w:t>
            </w:r>
          </w:p>
        </w:tc>
        <w:tc>
          <w:tcPr>
            <w:tcW w:type="pct" w:w="422"/>
          </w:tcPr>
          <w:p w14:paraId="6AEDA386" w14:textId="6A97FD05" w:rsidP="009C50CF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pct" w:w="515"/>
            <w:vMerge/>
            <w:vAlign w:val="center"/>
          </w:tcPr>
          <w:p w14:paraId="39A745AA" w14:textId="77777777" w:rsidP="00ED1C61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53"/>
            <w:vMerge/>
            <w:vAlign w:val="center"/>
          </w:tcPr>
          <w:p w14:paraId="61285981" w14:textId="77777777" w:rsidP="00ED1C61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754EE218" w14:textId="77777777" w:rsidR="00F24223" w:rsidRPr="008A3271" w:rsidTr="009C50CF">
        <w:trPr>
          <w:trHeight w:val="113"/>
          <w:jc w:val="center"/>
        </w:trPr>
        <w:tc>
          <w:tcPr>
            <w:tcW w:type="pct" w:w="406"/>
            <w:vMerge/>
          </w:tcPr>
          <w:p w14:paraId="3B42462F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7"/>
            <w:vMerge/>
          </w:tcPr>
          <w:p w14:paraId="788B5C93" w14:textId="77777777" w:rsidP="00F24223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724"/>
            <w:vMerge/>
          </w:tcPr>
          <w:p w14:paraId="156B7C00" w14:textId="77777777" w:rsidP="00F24223" w:rsidR="00ED1C61" w:rsidRDefault="00ED1C61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pct" w:w="917"/>
            <w:vMerge/>
          </w:tcPr>
          <w:p w14:paraId="5780C492" w14:textId="77777777" w:rsidP="00F24223" w:rsidR="00ED1C61" w:rsidRDefault="00ED1C61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36"/>
          </w:tcPr>
          <w:p w14:paraId="45254972" w14:textId="77777777" w:rsidP="00F24223" w:rsidR="009C50CF" w:rsidRDefault="00F242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количество этажей </w:t>
            </w:r>
          </w:p>
          <w:p w14:paraId="0201F434" w14:textId="2DBE5D3F" w:rsidP="00F24223" w:rsidR="00ED1C61" w:rsidRDefault="00F24223" w:rsidRPr="008A3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(в т.</w:t>
            </w:r>
            <w:r w:rsid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ч. подземных), шт.</w:t>
            </w:r>
          </w:p>
        </w:tc>
        <w:tc>
          <w:tcPr>
            <w:tcW w:type="pct" w:w="422"/>
          </w:tcPr>
          <w:p w14:paraId="2002163B" w14:textId="22DBFFCD" w:rsidP="009C50CF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C50C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 (1)</w:t>
            </w:r>
          </w:p>
          <w:p w14:paraId="0B1B96C7" w14:textId="77777777" w:rsidP="009C50CF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(переме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ная эта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8A32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ность)</w:t>
            </w:r>
          </w:p>
        </w:tc>
        <w:tc>
          <w:tcPr>
            <w:tcW w:type="pct" w:w="515"/>
            <w:vMerge/>
            <w:vAlign w:val="center"/>
          </w:tcPr>
          <w:p w14:paraId="3C740365" w14:textId="77777777" w:rsidP="00ED1C61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53"/>
            <w:vMerge/>
            <w:vAlign w:val="center"/>
          </w:tcPr>
          <w:p w14:paraId="49B30EE2" w14:textId="77777777" w:rsidP="00ED1C61" w:rsidR="00ED1C61" w:rsidRDefault="00ED1C6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9916C46" w14:textId="77777777" w:rsidP="00ED1C61" w:rsidR="00ED1C61" w:rsidRDefault="00ED1C61" w:rsidRPr="00ED1C61">
      <w:pPr>
        <w:tabs>
          <w:tab w:pos="1300" w:val="left"/>
          <w:tab w:pos="3320" w:val="left"/>
          <w:tab w:pos="4534" w:val="left"/>
          <w:tab w:pos="5886" w:val="left"/>
          <w:tab w:pos="7239" w:val="left"/>
          <w:tab w:pos="8592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bookmarkEnd w:id="1"/>
    <w:p w14:paraId="1DD7200B" w14:textId="1D602D68" w:rsidP="008A3271" w:rsidR="00582C11" w:rsidRDefault="008A3271" w:rsidRPr="00F24223">
      <w:pPr>
        <w:pStyle w:val="Default"/>
        <w:ind w:firstLine="709"/>
        <w:jc w:val="both"/>
        <w:rPr>
          <w:rFonts w:eastAsia="Calibri"/>
          <w:bCs/>
          <w:color w:val="auto"/>
          <w:sz w:val="28"/>
          <w:szCs w:val="28"/>
        </w:rPr>
      </w:pPr>
      <w:proofErr w:type="gramStart"/>
      <w:r w:rsidRPr="00F24223">
        <w:rPr>
          <w:sz w:val="28"/>
          <w:szCs w:val="28"/>
        </w:rPr>
        <w:t>*</w:t>
      </w:r>
      <w:r w:rsidR="009C50CF">
        <w:rPr>
          <w:sz w:val="28"/>
          <w:szCs w:val="28"/>
        </w:rPr>
        <w:t> </w:t>
      </w:r>
      <w:r w:rsidRPr="00F24223">
        <w:rPr>
          <w:sz w:val="28"/>
          <w:szCs w:val="28"/>
        </w:rPr>
        <w:t xml:space="preserve">Показатели объектов капитального строительства, размещение которых предусмотрено Проектом </w:t>
      </w:r>
      <w:r w:rsidRPr="00F24223">
        <w:rPr>
          <w:sz w:val="28"/>
          <w:szCs w:val="28"/>
        </w:rPr>
        <w:br/>
        <w:t>планировки, являются предварительными и могут быть уточнены на да</w:t>
      </w:r>
      <w:r w:rsidR="009C50CF">
        <w:rPr>
          <w:sz w:val="28"/>
          <w:szCs w:val="28"/>
        </w:rPr>
        <w:t>льнейших стадиях проектирования</w:t>
      </w:r>
      <w:r w:rsidRPr="00F24223">
        <w:rPr>
          <w:sz w:val="28"/>
          <w:szCs w:val="28"/>
        </w:rPr>
        <w:t xml:space="preserve"> при условии соблюдения градостроительного регламента территориальной зоны смешанной общественно-деловой </w:t>
      </w:r>
      <w:r w:rsidRPr="00F24223">
        <w:rPr>
          <w:sz w:val="28"/>
          <w:szCs w:val="28"/>
        </w:rPr>
        <w:br/>
        <w:t>и жилой застройки ограниченной этажности (СОДЖ-3) и условий Договора о КРТ, в том числе: коэффициент интенси</w:t>
      </w:r>
      <w:r w:rsidRPr="00F24223">
        <w:rPr>
          <w:sz w:val="28"/>
          <w:szCs w:val="28"/>
        </w:rPr>
        <w:t>в</w:t>
      </w:r>
      <w:r w:rsidRPr="00F24223">
        <w:rPr>
          <w:sz w:val="28"/>
          <w:szCs w:val="28"/>
        </w:rPr>
        <w:t>ности жилой застройки на образуемом земельном участке № 1 – не более 1,9;</w:t>
      </w:r>
      <w:proofErr w:type="gramEnd"/>
      <w:r w:rsidRPr="00F24223">
        <w:rPr>
          <w:sz w:val="28"/>
          <w:szCs w:val="28"/>
        </w:rPr>
        <w:t xml:space="preserve"> общая площадь квартир (за исключением балконов, лоджий, веранд и </w:t>
      </w:r>
      <w:r w:rsidR="009C50CF">
        <w:rPr>
          <w:sz w:val="28"/>
          <w:szCs w:val="28"/>
        </w:rPr>
        <w:t>террас) – не более 50 000 кв. м</w:t>
      </w:r>
      <w:r w:rsidRPr="00F24223">
        <w:rPr>
          <w:sz w:val="28"/>
          <w:szCs w:val="28"/>
        </w:rPr>
        <w:t xml:space="preserve">; количество надземных этажей – </w:t>
      </w:r>
      <w:r w:rsidRPr="00F24223">
        <w:rPr>
          <w:sz w:val="28"/>
          <w:szCs w:val="28"/>
        </w:rPr>
        <w:br/>
        <w:t>не более 17; расчетное число мест дошкольной образовательной организации – не менее 190.</w:t>
      </w:r>
    </w:p>
    <w:p w14:paraId="60F4F87F" w14:textId="77777777" w:rsidP="00B31099" w:rsidR="00582C11" w:rsidRDefault="00582C11" w:rsidRPr="005C14AB">
      <w:pPr>
        <w:pStyle w:val="Default"/>
        <w:ind w:firstLine="709"/>
        <w:jc w:val="both"/>
        <w:rPr>
          <w:rFonts w:eastAsia="Calibri"/>
          <w:bCs/>
          <w:color w:val="auto"/>
          <w:sz w:val="30"/>
          <w:szCs w:val="30"/>
        </w:rPr>
      </w:pPr>
    </w:p>
    <w:p w14:paraId="30EE0A50" w14:textId="77777777" w:rsidP="00B31099" w:rsidR="00582C11" w:rsidRDefault="00582C11" w:rsidRPr="005C14AB">
      <w:pPr>
        <w:pStyle w:val="Default"/>
        <w:ind w:firstLine="709"/>
        <w:jc w:val="both"/>
        <w:rPr>
          <w:rFonts w:eastAsia="Calibri"/>
          <w:bCs/>
          <w:color w:val="auto"/>
          <w:sz w:val="30"/>
          <w:szCs w:val="30"/>
        </w:rPr>
      </w:pPr>
    </w:p>
    <w:p w14:paraId="370E614D" w14:textId="77777777" w:rsidP="00B31099" w:rsidR="00582C11" w:rsidRDefault="00582C11" w:rsidRPr="005C14AB">
      <w:pPr>
        <w:pStyle w:val="Default"/>
        <w:ind w:firstLine="709"/>
        <w:jc w:val="both"/>
        <w:rPr>
          <w:rFonts w:eastAsia="Calibri"/>
          <w:bCs/>
          <w:color w:val="auto"/>
          <w:sz w:val="30"/>
          <w:szCs w:val="30"/>
        </w:rPr>
      </w:pPr>
    </w:p>
    <w:p w14:paraId="3DB79054" w14:textId="77777777" w:rsidP="00B31099" w:rsidR="00582C11" w:rsidRDefault="00582C11" w:rsidRPr="005C14AB">
      <w:pPr>
        <w:pStyle w:val="Default"/>
        <w:ind w:firstLine="709"/>
        <w:jc w:val="both"/>
        <w:rPr>
          <w:rFonts w:eastAsia="Calibri"/>
          <w:bCs/>
          <w:color w:val="auto"/>
          <w:sz w:val="30"/>
          <w:szCs w:val="30"/>
        </w:rPr>
      </w:pPr>
    </w:p>
    <w:p w14:paraId="057CEF0D" w14:textId="77777777" w:rsidP="00582C11" w:rsidR="00582C11" w:rsidRDefault="00582C11" w:rsidRPr="005C14AB">
      <w:pPr>
        <w:sectPr w:rsidR="00582C11" w:rsidRPr="005C14AB" w:rsidSect="009C50CF">
          <w:footerReference r:id="rId13" w:type="default"/>
          <w:pgSz w:code="9" w:h="11906" w:orient="landscape" w:w="16838"/>
          <w:pgMar w:bottom="567" w:footer="567" w:gutter="0" w:header="720" w:left="1134" w:right="1134" w:top="1985"/>
          <w:cols w:space="708"/>
          <w:docGrid w:linePitch="360"/>
        </w:sectPr>
      </w:pPr>
      <w:bookmarkStart w:id="3" w:name="_Toc126326969"/>
    </w:p>
    <w:bookmarkEnd w:id="3"/>
    <w:p w14:paraId="2E168053" w14:textId="278D4CFF" w:rsidP="00F24223" w:rsidR="00582C11" w:rsidRDefault="00582C11" w:rsidRPr="005C14A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5C14AB">
        <w:rPr>
          <w:rFonts w:ascii="Times New Roman" w:cs="Times New Roman" w:eastAsia="Times New Roman" w:hAnsi="Times New Roman"/>
          <w:sz w:val="30"/>
          <w:szCs w:val="30"/>
        </w:rPr>
        <w:lastRenderedPageBreak/>
        <w:t xml:space="preserve">3. </w:t>
      </w:r>
      <w:r w:rsidR="008A3271" w:rsidRPr="008A3271">
        <w:rPr>
          <w:rFonts w:ascii="Times New Roman" w:cs="Times New Roman" w:eastAsia="Times New Roman" w:hAnsi="Times New Roman"/>
          <w:sz w:val="30"/>
          <w:szCs w:val="30"/>
        </w:rPr>
        <w:t>Положения об очередности планируемого развития территории</w:t>
      </w:r>
      <w:r w:rsidR="006A4CDC" w:rsidRPr="005C14AB">
        <w:rPr>
          <w:rFonts w:ascii="Times New Roman" w:cs="Times New Roman" w:eastAsia="Times New Roman" w:hAnsi="Times New Roman"/>
          <w:sz w:val="30"/>
          <w:szCs w:val="30"/>
        </w:rPr>
        <w:t>.</w:t>
      </w:r>
    </w:p>
    <w:p w14:paraId="4EF14C20" w14:textId="4FA704D7" w:rsidP="00F24223" w:rsidR="008A3271" w:rsidRDefault="008A3271" w:rsidRPr="008A327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proofErr w:type="gramStart"/>
      <w:r w:rsidRPr="008A3271">
        <w:rPr>
          <w:rFonts w:ascii="Times New Roman" w:cs="Times New Roman" w:eastAsia="Times New Roman" w:hAnsi="Times New Roman"/>
          <w:sz w:val="30"/>
          <w:szCs w:val="30"/>
        </w:rPr>
        <w:t xml:space="preserve">В соответствии с Договором о КРТ здание с кадастровым номером 24:50:0700142:516 (наименование: </w:t>
      </w:r>
      <w:r w:rsidR="009C50CF">
        <w:rPr>
          <w:rFonts w:ascii="Times New Roman" w:cs="Times New Roman" w:eastAsia="Times New Roman" w:hAnsi="Times New Roman"/>
          <w:sz w:val="30"/>
          <w:szCs w:val="30"/>
        </w:rPr>
        <w:t>с</w:t>
      </w:r>
      <w:r w:rsidRPr="008A3271">
        <w:rPr>
          <w:rFonts w:ascii="Times New Roman" w:cs="Times New Roman" w:eastAsia="Times New Roman" w:hAnsi="Times New Roman"/>
          <w:sz w:val="30"/>
          <w:szCs w:val="30"/>
        </w:rPr>
        <w:t>клад ГСМ; местоположение:</w:t>
      </w:r>
      <w:proofErr w:type="gramEnd"/>
      <w:r w:rsidRPr="008A3271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proofErr w:type="gramStart"/>
      <w:r w:rsidRPr="008A3271">
        <w:rPr>
          <w:rFonts w:ascii="Times New Roman" w:cs="Times New Roman" w:eastAsia="Times New Roman" w:hAnsi="Times New Roman"/>
          <w:sz w:val="30"/>
          <w:szCs w:val="30"/>
        </w:rPr>
        <w:t>Красноярский край, г. Красноярск, ул. Прибойная, №</w:t>
      </w:r>
      <w:r w:rsidR="00F24223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Pr="008A3271">
        <w:rPr>
          <w:rFonts w:ascii="Times New Roman" w:cs="Times New Roman" w:eastAsia="Times New Roman" w:hAnsi="Times New Roman"/>
          <w:sz w:val="30"/>
          <w:szCs w:val="30"/>
        </w:rPr>
        <w:t>37, стр. №</w:t>
      </w:r>
      <w:r w:rsidR="00F24223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Pr="008A3271">
        <w:rPr>
          <w:rFonts w:ascii="Times New Roman" w:cs="Times New Roman" w:eastAsia="Times New Roman" w:hAnsi="Times New Roman"/>
          <w:sz w:val="30"/>
          <w:szCs w:val="30"/>
        </w:rPr>
        <w:t>15) подлежит сносу или реконструкции.</w:t>
      </w:r>
      <w:proofErr w:type="gramEnd"/>
    </w:p>
    <w:p w14:paraId="1A023C5F" w14:textId="2BCE8006" w:rsidP="00F24223" w:rsidR="008A3271" w:rsidRDefault="008A3271" w:rsidRPr="008A327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8A3271">
        <w:rPr>
          <w:rFonts w:ascii="Times New Roman" w:cs="Times New Roman" w:eastAsia="Times New Roman" w:hAnsi="Times New Roman"/>
          <w:sz w:val="30"/>
          <w:szCs w:val="30"/>
        </w:rPr>
        <w:t xml:space="preserve">В соответствии с проектными решениями, перед началом строительства объектов, строительство которых предусмотрено </w:t>
      </w:r>
      <w:r>
        <w:rPr>
          <w:rFonts w:ascii="Times New Roman" w:cs="Times New Roman" w:eastAsia="Times New Roman" w:hAnsi="Times New Roman"/>
          <w:sz w:val="30"/>
          <w:szCs w:val="30"/>
        </w:rPr>
        <w:t>П</w:t>
      </w:r>
      <w:r w:rsidRPr="008A3271">
        <w:rPr>
          <w:rFonts w:ascii="Times New Roman" w:cs="Times New Roman" w:eastAsia="Times New Roman" w:hAnsi="Times New Roman"/>
          <w:sz w:val="30"/>
          <w:szCs w:val="30"/>
        </w:rPr>
        <w:t xml:space="preserve">роектом планировки, необходимо выполнить снос здания </w:t>
      </w:r>
      <w:r w:rsidR="00F24223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     </w:t>
      </w:r>
      <w:r w:rsidRPr="008A3271">
        <w:rPr>
          <w:rFonts w:ascii="Times New Roman" w:cs="Times New Roman" w:eastAsia="Times New Roman" w:hAnsi="Times New Roman"/>
          <w:sz w:val="30"/>
          <w:szCs w:val="30"/>
        </w:rPr>
        <w:t>с кадастровым номером 24:50:0700142:516, а также единовременно выполнить подготовку всей проектируемой территории, в том числе сплошную вертикальную планировку проектируемой территории, выполняемую в насыпи.</w:t>
      </w:r>
    </w:p>
    <w:p w14:paraId="62D2CCB2" w14:textId="77777777" w:rsidP="00F24223" w:rsidR="008A3271" w:rsidRDefault="008A3271" w:rsidRPr="008A327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8A3271">
        <w:rPr>
          <w:rFonts w:ascii="Times New Roman" w:cs="Times New Roman" w:eastAsia="Times New Roman" w:hAnsi="Times New Roman"/>
          <w:sz w:val="30"/>
          <w:szCs w:val="30"/>
        </w:rPr>
        <w:t>Планируемые этапы строительства:</w:t>
      </w:r>
    </w:p>
    <w:p w14:paraId="4C03ADBE" w14:textId="1831CBB9" w:rsidP="00F24223" w:rsidR="008A3271" w:rsidRDefault="008A3271" w:rsidRPr="008A327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8A3271">
        <w:rPr>
          <w:rFonts w:ascii="Times New Roman" w:cs="Times New Roman" w:eastAsia="Times New Roman" w:hAnsi="Times New Roman"/>
          <w:sz w:val="30"/>
          <w:szCs w:val="30"/>
        </w:rPr>
        <w:t>– 1</w:t>
      </w:r>
      <w:r w:rsidR="009C50CF">
        <w:rPr>
          <w:rFonts w:ascii="Times New Roman" w:cs="Times New Roman" w:eastAsia="Times New Roman" w:hAnsi="Times New Roman"/>
          <w:sz w:val="30"/>
          <w:szCs w:val="30"/>
        </w:rPr>
        <w:t>-й</w:t>
      </w:r>
      <w:r w:rsidRPr="008A3271">
        <w:rPr>
          <w:rFonts w:ascii="Times New Roman" w:cs="Times New Roman" w:eastAsia="Times New Roman" w:hAnsi="Times New Roman"/>
          <w:sz w:val="30"/>
          <w:szCs w:val="30"/>
        </w:rPr>
        <w:t xml:space="preserve"> этап: до 31.12.2028 – строительство дв</w:t>
      </w:r>
      <w:r w:rsidR="009C50CF">
        <w:rPr>
          <w:rFonts w:ascii="Times New Roman" w:cs="Times New Roman" w:eastAsia="Times New Roman" w:hAnsi="Times New Roman"/>
          <w:sz w:val="30"/>
          <w:szCs w:val="30"/>
        </w:rPr>
        <w:t xml:space="preserve">ух многоквартирных жилых домов </w:t>
      </w:r>
      <w:r w:rsidRPr="008A3271">
        <w:rPr>
          <w:rFonts w:ascii="Times New Roman" w:cs="Times New Roman" w:eastAsia="Times New Roman" w:hAnsi="Times New Roman"/>
          <w:sz w:val="30"/>
          <w:szCs w:val="30"/>
        </w:rPr>
        <w:t xml:space="preserve">№ 8.1, 8.2 в границе зоны планируемого размещения объектов капитального строительства № 1 и строительство нежилого здания дошкольной образовательной организации вместимостью </w:t>
      </w:r>
      <w:r w:rsidR="00F24223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</w:t>
      </w:r>
      <w:r w:rsidRPr="008A3271">
        <w:rPr>
          <w:rFonts w:ascii="Times New Roman" w:cs="Times New Roman" w:eastAsia="Times New Roman" w:hAnsi="Times New Roman"/>
          <w:sz w:val="30"/>
          <w:szCs w:val="30"/>
        </w:rPr>
        <w:t>не менее 190 ме</w:t>
      </w:r>
      <w:proofErr w:type="gramStart"/>
      <w:r w:rsidRPr="008A3271">
        <w:rPr>
          <w:rFonts w:ascii="Times New Roman" w:cs="Times New Roman" w:eastAsia="Times New Roman" w:hAnsi="Times New Roman"/>
          <w:sz w:val="30"/>
          <w:szCs w:val="30"/>
        </w:rPr>
        <w:t>ст в гр</w:t>
      </w:r>
      <w:proofErr w:type="gramEnd"/>
      <w:r w:rsidRPr="008A3271">
        <w:rPr>
          <w:rFonts w:ascii="Times New Roman" w:cs="Times New Roman" w:eastAsia="Times New Roman" w:hAnsi="Times New Roman"/>
          <w:sz w:val="30"/>
          <w:szCs w:val="30"/>
        </w:rPr>
        <w:t>анице зоны планируемого размещения объектов капитального строительства № 2;</w:t>
      </w:r>
    </w:p>
    <w:p w14:paraId="442D2D23" w14:textId="3B92FEE2" w:rsidP="00F24223" w:rsidR="008A3271" w:rsidRDefault="008A3271" w:rsidRPr="008A327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8A3271">
        <w:rPr>
          <w:rFonts w:ascii="Times New Roman" w:cs="Times New Roman" w:eastAsia="Times New Roman" w:hAnsi="Times New Roman"/>
          <w:sz w:val="30"/>
          <w:szCs w:val="30"/>
        </w:rPr>
        <w:t>– 2</w:t>
      </w:r>
      <w:r w:rsidR="009C50CF">
        <w:rPr>
          <w:rFonts w:ascii="Times New Roman" w:cs="Times New Roman" w:eastAsia="Times New Roman" w:hAnsi="Times New Roman"/>
          <w:sz w:val="30"/>
          <w:szCs w:val="30"/>
        </w:rPr>
        <w:t>-й этап: 01.01.2029–</w:t>
      </w:r>
      <w:r w:rsidRPr="008A3271">
        <w:rPr>
          <w:rFonts w:ascii="Times New Roman" w:cs="Times New Roman" w:eastAsia="Times New Roman" w:hAnsi="Times New Roman"/>
          <w:sz w:val="30"/>
          <w:szCs w:val="30"/>
        </w:rPr>
        <w:t>31.12.2029 – строительство двух многоква</w:t>
      </w:r>
      <w:r w:rsidR="009C50CF">
        <w:rPr>
          <w:rFonts w:ascii="Times New Roman" w:cs="Times New Roman" w:eastAsia="Times New Roman" w:hAnsi="Times New Roman"/>
          <w:sz w:val="30"/>
          <w:szCs w:val="30"/>
        </w:rPr>
        <w:t>ртирных жилых домов №</w:t>
      </w:r>
      <w:r w:rsidRPr="008A3271">
        <w:rPr>
          <w:rFonts w:ascii="Times New Roman" w:cs="Times New Roman" w:eastAsia="Times New Roman" w:hAnsi="Times New Roman"/>
          <w:sz w:val="30"/>
          <w:szCs w:val="30"/>
        </w:rPr>
        <w:t xml:space="preserve"> 8.3, 8.4 в границе зоны планируемого размещения объектов капитального строительства № 1;</w:t>
      </w:r>
    </w:p>
    <w:p w14:paraId="7B8BD09A" w14:textId="20C3179B" w:rsidP="00F24223" w:rsidR="00582C11" w:rsidRDefault="008A3271" w:rsidRPr="005C14A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8A3271">
        <w:rPr>
          <w:rFonts w:ascii="Times New Roman" w:cs="Times New Roman" w:eastAsia="Times New Roman" w:hAnsi="Times New Roman"/>
          <w:sz w:val="30"/>
          <w:szCs w:val="30"/>
        </w:rPr>
        <w:t>– 3</w:t>
      </w:r>
      <w:r w:rsidR="009C50CF">
        <w:rPr>
          <w:rFonts w:ascii="Times New Roman" w:cs="Times New Roman" w:eastAsia="Times New Roman" w:hAnsi="Times New Roman"/>
          <w:sz w:val="30"/>
          <w:szCs w:val="30"/>
        </w:rPr>
        <w:t>-й этап: 01.01.2030–</w:t>
      </w:r>
      <w:r w:rsidRPr="008A3271">
        <w:rPr>
          <w:rFonts w:ascii="Times New Roman" w:cs="Times New Roman" w:eastAsia="Times New Roman" w:hAnsi="Times New Roman"/>
          <w:sz w:val="30"/>
          <w:szCs w:val="30"/>
        </w:rPr>
        <w:t>31.12.2030 – строительство дв</w:t>
      </w:r>
      <w:r w:rsidR="009C50CF">
        <w:rPr>
          <w:rFonts w:ascii="Times New Roman" w:cs="Times New Roman" w:eastAsia="Times New Roman" w:hAnsi="Times New Roman"/>
          <w:sz w:val="30"/>
          <w:szCs w:val="30"/>
        </w:rPr>
        <w:t xml:space="preserve">ух многоквартирных жилых домов </w:t>
      </w:r>
      <w:r w:rsidRPr="008A3271">
        <w:rPr>
          <w:rFonts w:ascii="Times New Roman" w:cs="Times New Roman" w:eastAsia="Times New Roman" w:hAnsi="Times New Roman"/>
          <w:sz w:val="30"/>
          <w:szCs w:val="30"/>
        </w:rPr>
        <w:t>№ 8.5, 8.6 в границе зоны планируемого размещения объектов капитального строительства № 1.</w:t>
      </w:r>
      <w:r w:rsidR="00582C11" w:rsidRPr="005C14AB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</w:p>
    <w:p w14:paraId="3BF4D21F" w14:textId="2E632592" w:rsidP="00F24223" w:rsidR="00582C11" w:rsidRDefault="00582C11" w:rsidRPr="005C14A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5C14AB">
        <w:rPr>
          <w:rFonts w:ascii="Times New Roman" w:cs="Times New Roman" w:eastAsia="Times New Roman" w:hAnsi="Times New Roman"/>
          <w:sz w:val="30"/>
          <w:szCs w:val="30"/>
        </w:rPr>
        <w:t>4. Каталог координат красных линий</w:t>
      </w:r>
      <w:r w:rsidR="006A4CDC" w:rsidRPr="005C14AB">
        <w:rPr>
          <w:rFonts w:ascii="Times New Roman" w:cs="Times New Roman" w:eastAsia="Times New Roman" w:hAnsi="Times New Roman"/>
          <w:sz w:val="30"/>
          <w:szCs w:val="30"/>
        </w:rPr>
        <w:t>.</w:t>
      </w:r>
    </w:p>
    <w:p w14:paraId="3C907F7B" w14:textId="0AB062E4" w:rsidP="00F24223" w:rsidR="00672789" w:rsidRDefault="00582C11" w:rsidRPr="005C14A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4AB">
        <w:rPr>
          <w:rFonts w:ascii="Times New Roman" w:cs="Times New Roman" w:eastAsia="Times New Roman" w:hAnsi="Times New Roman"/>
          <w:sz w:val="30"/>
          <w:szCs w:val="30"/>
        </w:rPr>
        <w:t xml:space="preserve">Красные линии </w:t>
      </w:r>
      <w:r w:rsidR="007023EB" w:rsidRPr="005C14AB">
        <w:rPr>
          <w:rFonts w:ascii="Times New Roman" w:cs="Times New Roman" w:eastAsia="Times New Roman" w:hAnsi="Times New Roman"/>
          <w:sz w:val="30"/>
          <w:szCs w:val="30"/>
        </w:rPr>
        <w:t>П</w:t>
      </w:r>
      <w:r w:rsidRPr="005C14AB">
        <w:rPr>
          <w:rFonts w:ascii="Times New Roman" w:cs="Times New Roman" w:eastAsia="Times New Roman" w:hAnsi="Times New Roman"/>
          <w:sz w:val="30"/>
          <w:szCs w:val="30"/>
        </w:rPr>
        <w:t>роектом</w:t>
      </w:r>
      <w:r w:rsidR="008A3271">
        <w:rPr>
          <w:rFonts w:ascii="Times New Roman" w:cs="Times New Roman" w:eastAsia="Times New Roman" w:hAnsi="Times New Roman"/>
          <w:sz w:val="30"/>
          <w:szCs w:val="30"/>
        </w:rPr>
        <w:t xml:space="preserve"> планировки</w:t>
      </w:r>
      <w:r w:rsidRPr="005C14AB">
        <w:rPr>
          <w:rFonts w:ascii="Times New Roman" w:cs="Times New Roman" w:eastAsia="Times New Roman" w:hAnsi="Times New Roman"/>
          <w:sz w:val="30"/>
          <w:szCs w:val="30"/>
        </w:rPr>
        <w:t xml:space="preserve"> не изменяются, </w:t>
      </w:r>
      <w:r w:rsidR="00F24223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   </w:t>
      </w:r>
      <w:r w:rsidRPr="005C14AB">
        <w:rPr>
          <w:rFonts w:ascii="Times New Roman" w:cs="Times New Roman" w:eastAsia="Times New Roman" w:hAnsi="Times New Roman"/>
          <w:sz w:val="30"/>
          <w:szCs w:val="30"/>
        </w:rPr>
        <w:t>не устанавливаются, не отменяются.</w:t>
      </w:r>
    </w:p>
    <w:p w14:paraId="2A46A196" w14:textId="1148FCE5" w:rsidP="00F24223" w:rsidR="008A3271" w:rsidRDefault="008A327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5. </w:t>
      </w:r>
      <w:r w:rsidRPr="008A3271">
        <w:rPr>
          <w:rFonts w:ascii="Times New Roman" w:cs="Times New Roman" w:hAnsi="Times New Roman"/>
          <w:sz w:val="30"/>
          <w:szCs w:val="30"/>
        </w:rPr>
        <w:t>Каталог координат границ проектирования</w:t>
      </w:r>
      <w:r w:rsidR="009C50CF">
        <w:rPr>
          <w:rFonts w:ascii="Times New Roman" w:cs="Times New Roman" w:hAnsi="Times New Roman"/>
          <w:sz w:val="30"/>
          <w:szCs w:val="30"/>
        </w:rPr>
        <w:t>.</w:t>
      </w:r>
    </w:p>
    <w:p w14:paraId="1117B765" w14:textId="1BA45728" w:rsidP="00F24223" w:rsidR="008A3271" w:rsidRDefault="008A327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3271">
        <w:rPr>
          <w:rFonts w:ascii="Times New Roman" w:cs="Times New Roman" w:hAnsi="Times New Roman"/>
          <w:sz w:val="30"/>
          <w:szCs w:val="30"/>
        </w:rPr>
        <w:t xml:space="preserve">Каталог координат характерных точек границ проектируемой территории в системе координат </w:t>
      </w:r>
      <w:proofErr w:type="gramStart"/>
      <w:r w:rsidRPr="008A3271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Pr="008A3271">
        <w:rPr>
          <w:rFonts w:ascii="Times New Roman" w:cs="Times New Roman" w:hAnsi="Times New Roman"/>
          <w:sz w:val="30"/>
          <w:szCs w:val="30"/>
        </w:rPr>
        <w:t xml:space="preserve"> 167, принятой для ведения Единого государственного реестра недвижимости на территории города Красноярска Красно</w:t>
      </w:r>
      <w:r>
        <w:rPr>
          <w:rFonts w:ascii="Times New Roman" w:cs="Times New Roman" w:hAnsi="Times New Roman"/>
          <w:sz w:val="30"/>
          <w:szCs w:val="30"/>
        </w:rPr>
        <w:t>ярского края.</w:t>
      </w:r>
    </w:p>
    <w:p w14:paraId="1E9415E4" w14:textId="77777777" w:rsidP="008A3271" w:rsidR="008A3271" w:rsidRDefault="008A327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1BFE2D22" w14:textId="781F5E77" w:rsidP="00F24223" w:rsidR="00A831BF" w:rsidRDefault="00A831BF">
      <w:pPr>
        <w:autoSpaceDE w:val="false"/>
        <w:autoSpaceDN w:val="false"/>
        <w:adjustRightInd w:val="false"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3</w:t>
      </w:r>
    </w:p>
    <w:tbl>
      <w:tblPr>
        <w:tblW w:type="pct" w:w="4873"/>
        <w:jc w:val="center"/>
        <w:tblInd w:type="dxa" w:w="2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20"/>
          <w:right w:type="dxa" w:w="120"/>
        </w:tblCellMar>
        <w:tblLook w:firstColumn="0" w:firstRow="0" w:lastColumn="0" w:lastRow="0" w:noHBand="0" w:noVBand="0" w:val="0000"/>
      </w:tblPr>
      <w:tblGrid>
        <w:gridCol w:w="2772"/>
        <w:gridCol w:w="3289"/>
        <w:gridCol w:w="3289"/>
      </w:tblGrid>
      <w:tr w14:paraId="03CA93CE" w14:textId="77777777" w:rsidR="008A3271" w:rsidRPr="008A3271" w:rsidTr="00F24223">
        <w:trPr>
          <w:cantSplit/>
          <w:trHeight w:val="64"/>
          <w:tblHeader/>
          <w:jc w:val="center"/>
        </w:trPr>
        <w:tc>
          <w:tcPr>
            <w:tcW w:type="pct" w:w="1482"/>
            <w:vAlign w:val="center"/>
          </w:tcPr>
          <w:p w14:paraId="70681488" w14:textId="1F4C8449" w:rsidP="008A3271" w:rsidR="008A3271" w:rsidRDefault="00F24223" w:rsidRPr="008A3271">
            <w:pPr>
              <w:spacing w:after="0" w:line="240" w:lineRule="auto"/>
              <w:ind w:right="-11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</w:t>
            </w:r>
            <w:r w:rsidR="008A3271"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точки</w:t>
            </w:r>
          </w:p>
        </w:tc>
        <w:tc>
          <w:tcPr>
            <w:tcW w:type="pct" w:w="1759"/>
            <w:vAlign w:val="center"/>
          </w:tcPr>
          <w:p w14:paraId="63E8A126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759"/>
            <w:vAlign w:val="center"/>
          </w:tcPr>
          <w:p w14:paraId="6E7B1B13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14:paraId="57066CBE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0D94E888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759"/>
            <w:vAlign w:val="center"/>
          </w:tcPr>
          <w:p w14:paraId="24A960B5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629072,85</w:t>
            </w:r>
          </w:p>
        </w:tc>
        <w:tc>
          <w:tcPr>
            <w:tcW w:type="pct" w:w="1759"/>
            <w:vAlign w:val="center"/>
          </w:tcPr>
          <w:p w14:paraId="10EFB52E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96084,23</w:t>
            </w:r>
          </w:p>
        </w:tc>
      </w:tr>
      <w:tr w14:paraId="3A610232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2C86965B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759"/>
            <w:vAlign w:val="center"/>
          </w:tcPr>
          <w:p w14:paraId="4242F906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629072,82</w:t>
            </w:r>
          </w:p>
        </w:tc>
        <w:tc>
          <w:tcPr>
            <w:tcW w:type="pct" w:w="1759"/>
            <w:vAlign w:val="center"/>
          </w:tcPr>
          <w:p w14:paraId="1E583E76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96083,71</w:t>
            </w:r>
          </w:p>
        </w:tc>
      </w:tr>
      <w:tr w14:paraId="2CAFA4D9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369DFD06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759"/>
            <w:vAlign w:val="center"/>
          </w:tcPr>
          <w:p w14:paraId="6600A63F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629083,51</w:t>
            </w:r>
          </w:p>
        </w:tc>
        <w:tc>
          <w:tcPr>
            <w:tcW w:type="pct" w:w="1759"/>
            <w:vAlign w:val="center"/>
          </w:tcPr>
          <w:p w14:paraId="41F69B46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96083,20</w:t>
            </w:r>
          </w:p>
        </w:tc>
      </w:tr>
      <w:tr w14:paraId="2CD0D405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6953D931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759"/>
            <w:vAlign w:val="center"/>
          </w:tcPr>
          <w:p w14:paraId="50C02E20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629090,01</w:t>
            </w:r>
          </w:p>
        </w:tc>
        <w:tc>
          <w:tcPr>
            <w:tcW w:type="pct" w:w="1759"/>
            <w:vAlign w:val="center"/>
          </w:tcPr>
          <w:p w14:paraId="77B66F18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96082,89</w:t>
            </w:r>
          </w:p>
        </w:tc>
      </w:tr>
      <w:tr w14:paraId="16E47FBD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626297A9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759"/>
            <w:vAlign w:val="center"/>
          </w:tcPr>
          <w:p w14:paraId="7B61120C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629090,50</w:t>
            </w:r>
          </w:p>
        </w:tc>
        <w:tc>
          <w:tcPr>
            <w:tcW w:type="pct" w:w="1759"/>
            <w:vAlign w:val="center"/>
          </w:tcPr>
          <w:p w14:paraId="55FE4687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96088,38</w:t>
            </w:r>
          </w:p>
        </w:tc>
      </w:tr>
      <w:tr w14:paraId="2868C1DC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57052F34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759"/>
            <w:vAlign w:val="center"/>
          </w:tcPr>
          <w:p w14:paraId="7CF0CAE8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629108,74</w:t>
            </w:r>
          </w:p>
        </w:tc>
        <w:tc>
          <w:tcPr>
            <w:tcW w:type="pct" w:w="1759"/>
            <w:vAlign w:val="center"/>
          </w:tcPr>
          <w:p w14:paraId="3CA53180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96091,31</w:t>
            </w:r>
          </w:p>
        </w:tc>
      </w:tr>
      <w:tr w14:paraId="0EC5BFCA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55E1DDE7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7</w:t>
            </w:r>
          </w:p>
        </w:tc>
        <w:tc>
          <w:tcPr>
            <w:tcW w:type="pct" w:w="1759"/>
            <w:vAlign w:val="center"/>
          </w:tcPr>
          <w:p w14:paraId="550ABD9C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629125,77</w:t>
            </w:r>
          </w:p>
        </w:tc>
        <w:tc>
          <w:tcPr>
            <w:tcW w:type="pct" w:w="1759"/>
            <w:vAlign w:val="center"/>
          </w:tcPr>
          <w:p w14:paraId="1818E995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96087,02</w:t>
            </w:r>
          </w:p>
        </w:tc>
      </w:tr>
      <w:tr w14:paraId="41DFF4B4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535B66DF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759"/>
            <w:vAlign w:val="center"/>
          </w:tcPr>
          <w:p w14:paraId="74866594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629147,92</w:t>
            </w:r>
          </w:p>
        </w:tc>
        <w:tc>
          <w:tcPr>
            <w:tcW w:type="pct" w:w="1759"/>
            <w:vAlign w:val="center"/>
          </w:tcPr>
          <w:p w14:paraId="62F3E689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96080,40</w:t>
            </w:r>
          </w:p>
        </w:tc>
      </w:tr>
      <w:tr w14:paraId="25C7E627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47BB7C8D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759"/>
            <w:vAlign w:val="center"/>
          </w:tcPr>
          <w:p w14:paraId="7EA5FAEB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629150,53</w:t>
            </w:r>
          </w:p>
        </w:tc>
        <w:tc>
          <w:tcPr>
            <w:tcW w:type="pct" w:w="1759"/>
            <w:vAlign w:val="center"/>
          </w:tcPr>
          <w:p w14:paraId="4098176F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96085,35</w:t>
            </w:r>
          </w:p>
        </w:tc>
      </w:tr>
      <w:tr w14:paraId="77F52B49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00D51E12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759"/>
            <w:vAlign w:val="center"/>
          </w:tcPr>
          <w:p w14:paraId="0AEF38FD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629156,35</w:t>
            </w:r>
          </w:p>
        </w:tc>
        <w:tc>
          <w:tcPr>
            <w:tcW w:type="pct" w:w="1759"/>
            <w:vAlign w:val="center"/>
          </w:tcPr>
          <w:p w14:paraId="1669E7FA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96084,10</w:t>
            </w:r>
          </w:p>
        </w:tc>
      </w:tr>
      <w:tr w14:paraId="6B06657D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138A8054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759"/>
            <w:vAlign w:val="center"/>
          </w:tcPr>
          <w:p w14:paraId="4369C87E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629156,53</w:t>
            </w:r>
          </w:p>
        </w:tc>
        <w:tc>
          <w:tcPr>
            <w:tcW w:type="pct" w:w="1759"/>
            <w:vAlign w:val="center"/>
          </w:tcPr>
          <w:p w14:paraId="4C3D6988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96084,89</w:t>
            </w:r>
          </w:p>
        </w:tc>
      </w:tr>
      <w:tr w14:paraId="709FFED4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6F705981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1759"/>
            <w:vAlign w:val="center"/>
          </w:tcPr>
          <w:p w14:paraId="442695AF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629164,17</w:t>
            </w:r>
          </w:p>
        </w:tc>
        <w:tc>
          <w:tcPr>
            <w:tcW w:type="pct" w:w="1759"/>
            <w:vAlign w:val="center"/>
          </w:tcPr>
          <w:p w14:paraId="1749431A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96083,25</w:t>
            </w:r>
          </w:p>
        </w:tc>
      </w:tr>
      <w:tr w14:paraId="153CF6B2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450008AC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1759"/>
            <w:vAlign w:val="center"/>
          </w:tcPr>
          <w:p w14:paraId="2D59797D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629165,42</w:t>
            </w:r>
          </w:p>
        </w:tc>
        <w:tc>
          <w:tcPr>
            <w:tcW w:type="pct" w:w="1759"/>
            <w:vAlign w:val="center"/>
          </w:tcPr>
          <w:p w14:paraId="5C96836E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96089,44</w:t>
            </w:r>
          </w:p>
        </w:tc>
      </w:tr>
      <w:tr w14:paraId="1D6729C5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5ED0B512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1759"/>
            <w:vAlign w:val="center"/>
          </w:tcPr>
          <w:p w14:paraId="07BF6C67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629166,24</w:t>
            </w:r>
          </w:p>
        </w:tc>
        <w:tc>
          <w:tcPr>
            <w:tcW w:type="pct" w:w="1759"/>
            <w:vAlign w:val="center"/>
          </w:tcPr>
          <w:p w14:paraId="55AE5E5E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96089,23</w:t>
            </w:r>
          </w:p>
        </w:tc>
      </w:tr>
      <w:tr w14:paraId="675426A9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19BA3A71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1759"/>
            <w:vAlign w:val="center"/>
          </w:tcPr>
          <w:p w14:paraId="1860CCA8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629167,60</w:t>
            </w:r>
          </w:p>
        </w:tc>
        <w:tc>
          <w:tcPr>
            <w:tcW w:type="pct" w:w="1759"/>
            <w:vAlign w:val="center"/>
          </w:tcPr>
          <w:p w14:paraId="54980712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96094,69</w:t>
            </w:r>
          </w:p>
        </w:tc>
      </w:tr>
      <w:tr w14:paraId="4E2F0B2A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225C1B88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pct" w:w="1759"/>
            <w:vAlign w:val="center"/>
          </w:tcPr>
          <w:p w14:paraId="4298E6BB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629163,20</w:t>
            </w:r>
          </w:p>
        </w:tc>
        <w:tc>
          <w:tcPr>
            <w:tcW w:type="pct" w:w="1759"/>
            <w:vAlign w:val="center"/>
          </w:tcPr>
          <w:p w14:paraId="7ED861DB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96095,73</w:t>
            </w:r>
          </w:p>
        </w:tc>
      </w:tr>
      <w:tr w14:paraId="2AB97F22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7DCC26CA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pct" w:w="1759"/>
            <w:vAlign w:val="center"/>
          </w:tcPr>
          <w:p w14:paraId="1BF9201A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629168,02</w:t>
            </w:r>
          </w:p>
        </w:tc>
        <w:tc>
          <w:tcPr>
            <w:tcW w:type="pct" w:w="1759"/>
            <w:vAlign w:val="center"/>
          </w:tcPr>
          <w:p w14:paraId="3F513DB8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96116,31</w:t>
            </w:r>
          </w:p>
        </w:tc>
      </w:tr>
      <w:tr w14:paraId="5753B180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294EF32D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pct" w:w="1759"/>
            <w:vAlign w:val="center"/>
          </w:tcPr>
          <w:p w14:paraId="54D3C530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629167,34</w:t>
            </w:r>
          </w:p>
        </w:tc>
        <w:tc>
          <w:tcPr>
            <w:tcW w:type="pct" w:w="1759"/>
            <w:vAlign w:val="center"/>
          </w:tcPr>
          <w:p w14:paraId="5B4092FC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96116,44</w:t>
            </w:r>
          </w:p>
        </w:tc>
      </w:tr>
      <w:tr w14:paraId="78AA5E55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40CD612E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pct" w:w="1759"/>
            <w:vAlign w:val="center"/>
          </w:tcPr>
          <w:p w14:paraId="2215E7D9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629167,91</w:t>
            </w:r>
          </w:p>
        </w:tc>
        <w:tc>
          <w:tcPr>
            <w:tcW w:type="pct" w:w="1759"/>
            <w:vAlign w:val="center"/>
          </w:tcPr>
          <w:p w14:paraId="3D6C23E8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96119,28</w:t>
            </w:r>
          </w:p>
        </w:tc>
      </w:tr>
      <w:tr w14:paraId="64912A48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3AF1E807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pct" w:w="1759"/>
            <w:vAlign w:val="center"/>
          </w:tcPr>
          <w:p w14:paraId="6D5F25D6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629186,14</w:t>
            </w:r>
          </w:p>
        </w:tc>
        <w:tc>
          <w:tcPr>
            <w:tcW w:type="pct" w:w="1759"/>
            <w:vAlign w:val="center"/>
          </w:tcPr>
          <w:p w14:paraId="763B8603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96116,67</w:t>
            </w:r>
          </w:p>
        </w:tc>
      </w:tr>
      <w:tr w14:paraId="14C6EE7D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300FFC7A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pct" w:w="1759"/>
            <w:vAlign w:val="center"/>
          </w:tcPr>
          <w:p w14:paraId="70559282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629196,99</w:t>
            </w:r>
          </w:p>
        </w:tc>
        <w:tc>
          <w:tcPr>
            <w:tcW w:type="pct" w:w="1759"/>
            <w:vAlign w:val="center"/>
          </w:tcPr>
          <w:p w14:paraId="1DE27C4A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96182,75</w:t>
            </w:r>
          </w:p>
        </w:tc>
      </w:tr>
      <w:tr w14:paraId="06B738A1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2EB7EF74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pct" w:w="1759"/>
            <w:vAlign w:val="center"/>
          </w:tcPr>
          <w:p w14:paraId="6169F7E6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629188,72</w:t>
            </w:r>
          </w:p>
        </w:tc>
        <w:tc>
          <w:tcPr>
            <w:tcW w:type="pct" w:w="1759"/>
            <w:vAlign w:val="center"/>
          </w:tcPr>
          <w:p w14:paraId="39582CB0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96184,04</w:t>
            </w:r>
          </w:p>
        </w:tc>
      </w:tr>
      <w:tr w14:paraId="12CA3F30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3E04200D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pct" w:w="1759"/>
            <w:vAlign w:val="center"/>
          </w:tcPr>
          <w:p w14:paraId="3F4E68F7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629165,72</w:t>
            </w:r>
          </w:p>
        </w:tc>
        <w:tc>
          <w:tcPr>
            <w:tcW w:type="pct" w:w="1759"/>
            <w:vAlign w:val="center"/>
          </w:tcPr>
          <w:p w14:paraId="3E1DA831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96188,74</w:t>
            </w:r>
          </w:p>
        </w:tc>
      </w:tr>
      <w:tr w14:paraId="259F7AD7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73E6D0AD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pct" w:w="1759"/>
            <w:vAlign w:val="center"/>
          </w:tcPr>
          <w:p w14:paraId="78E07E8C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629167,11</w:t>
            </w:r>
          </w:p>
        </w:tc>
        <w:tc>
          <w:tcPr>
            <w:tcW w:type="pct" w:w="1759"/>
            <w:vAlign w:val="center"/>
          </w:tcPr>
          <w:p w14:paraId="5763AAE2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96197,09</w:t>
            </w:r>
          </w:p>
        </w:tc>
      </w:tr>
      <w:tr w14:paraId="1FC3CBD4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723862AB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pct" w:w="1759"/>
            <w:vAlign w:val="center"/>
          </w:tcPr>
          <w:p w14:paraId="782E2EC8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629171,08</w:t>
            </w:r>
          </w:p>
        </w:tc>
        <w:tc>
          <w:tcPr>
            <w:tcW w:type="pct" w:w="1759"/>
            <w:vAlign w:val="center"/>
          </w:tcPr>
          <w:p w14:paraId="1EC5A7D1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96213,26</w:t>
            </w:r>
          </w:p>
        </w:tc>
      </w:tr>
      <w:tr w14:paraId="2D64ACD7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356F41C2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pct" w:w="1759"/>
            <w:vAlign w:val="center"/>
          </w:tcPr>
          <w:p w14:paraId="083A7CBB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629192,22</w:t>
            </w:r>
          </w:p>
        </w:tc>
        <w:tc>
          <w:tcPr>
            <w:tcW w:type="pct" w:w="1759"/>
            <w:vAlign w:val="center"/>
          </w:tcPr>
          <w:p w14:paraId="46CFCFD3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96211,94</w:t>
            </w:r>
          </w:p>
        </w:tc>
      </w:tr>
      <w:tr w14:paraId="2693275C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0A47901F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pct" w:w="1759"/>
            <w:vAlign w:val="center"/>
          </w:tcPr>
          <w:p w14:paraId="7670AAD5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629203,91</w:t>
            </w:r>
          </w:p>
        </w:tc>
        <w:tc>
          <w:tcPr>
            <w:tcW w:type="pct" w:w="1759"/>
            <w:vAlign w:val="center"/>
          </w:tcPr>
          <w:p w14:paraId="5B56A8B6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96210,79</w:t>
            </w:r>
          </w:p>
        </w:tc>
      </w:tr>
      <w:tr w14:paraId="0FA7A5A4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7659B4B5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pct" w:w="1759"/>
            <w:vAlign w:val="center"/>
          </w:tcPr>
          <w:p w14:paraId="6A767E1C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629215,44</w:t>
            </w:r>
          </w:p>
        </w:tc>
        <w:tc>
          <w:tcPr>
            <w:tcW w:type="pct" w:w="1759"/>
            <w:vAlign w:val="center"/>
          </w:tcPr>
          <w:p w14:paraId="5ED0E9D6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96262,36</w:t>
            </w:r>
          </w:p>
        </w:tc>
      </w:tr>
      <w:tr w14:paraId="6EF9B207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2D8A3176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pct" w:w="1759"/>
            <w:vAlign w:val="center"/>
          </w:tcPr>
          <w:p w14:paraId="29984E24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629223,52</w:t>
            </w:r>
          </w:p>
        </w:tc>
        <w:tc>
          <w:tcPr>
            <w:tcW w:type="pct" w:w="1759"/>
            <w:vAlign w:val="center"/>
          </w:tcPr>
          <w:p w14:paraId="52FA7F7D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96298,46</w:t>
            </w:r>
          </w:p>
        </w:tc>
      </w:tr>
      <w:tr w14:paraId="2378F116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7C2FABA7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pct" w:w="1759"/>
            <w:vAlign w:val="center"/>
          </w:tcPr>
          <w:p w14:paraId="4BD92246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629225,98</w:t>
            </w:r>
          </w:p>
        </w:tc>
        <w:tc>
          <w:tcPr>
            <w:tcW w:type="pct" w:w="1759"/>
            <w:vAlign w:val="center"/>
          </w:tcPr>
          <w:p w14:paraId="6404B3F7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96309,44</w:t>
            </w:r>
          </w:p>
        </w:tc>
      </w:tr>
      <w:tr w14:paraId="182A2685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71C5911C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pct" w:w="1759"/>
            <w:vAlign w:val="center"/>
          </w:tcPr>
          <w:p w14:paraId="435CE13F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629236,33</w:t>
            </w:r>
          </w:p>
        </w:tc>
        <w:tc>
          <w:tcPr>
            <w:tcW w:type="pct" w:w="1759"/>
            <w:vAlign w:val="center"/>
          </w:tcPr>
          <w:p w14:paraId="5D3A1450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96355,74</w:t>
            </w:r>
          </w:p>
        </w:tc>
      </w:tr>
      <w:tr w14:paraId="47499C7B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24146D8C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pct" w:w="1759"/>
            <w:vAlign w:val="center"/>
          </w:tcPr>
          <w:p w14:paraId="3EBB544C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629214,23</w:t>
            </w:r>
          </w:p>
        </w:tc>
        <w:tc>
          <w:tcPr>
            <w:tcW w:type="pct" w:w="1759"/>
            <w:vAlign w:val="center"/>
          </w:tcPr>
          <w:p w14:paraId="339DC98B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96357,22</w:t>
            </w:r>
          </w:p>
        </w:tc>
      </w:tr>
      <w:tr w14:paraId="3AC6BA5E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6E05035B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pct" w:w="1759"/>
            <w:vAlign w:val="center"/>
          </w:tcPr>
          <w:p w14:paraId="515EB0BF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629209,57</w:t>
            </w:r>
          </w:p>
        </w:tc>
        <w:tc>
          <w:tcPr>
            <w:tcW w:type="pct" w:w="1759"/>
            <w:vAlign w:val="center"/>
          </w:tcPr>
          <w:p w14:paraId="38AF5E70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96363,50</w:t>
            </w:r>
          </w:p>
        </w:tc>
      </w:tr>
      <w:tr w14:paraId="2EED552D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74E86D28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pct" w:w="1759"/>
            <w:vAlign w:val="center"/>
          </w:tcPr>
          <w:p w14:paraId="13B07C8A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629209,85</w:t>
            </w:r>
          </w:p>
        </w:tc>
        <w:tc>
          <w:tcPr>
            <w:tcW w:type="pct" w:w="1759"/>
            <w:vAlign w:val="center"/>
          </w:tcPr>
          <w:p w14:paraId="74A667E9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96371,68</w:t>
            </w:r>
          </w:p>
        </w:tc>
      </w:tr>
      <w:tr w14:paraId="3832C1F1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61E958D1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pct" w:w="1759"/>
            <w:vAlign w:val="center"/>
          </w:tcPr>
          <w:p w14:paraId="50012FFA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629080,80</w:t>
            </w:r>
          </w:p>
        </w:tc>
        <w:tc>
          <w:tcPr>
            <w:tcW w:type="pct" w:w="1759"/>
            <w:vAlign w:val="center"/>
          </w:tcPr>
          <w:p w14:paraId="589A72CB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96370,89</w:t>
            </w:r>
          </w:p>
        </w:tc>
      </w:tr>
      <w:tr w14:paraId="0C091F91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0E471F7C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pct" w:w="1759"/>
            <w:vAlign w:val="center"/>
          </w:tcPr>
          <w:p w14:paraId="598F7EDC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629045,38</w:t>
            </w:r>
          </w:p>
        </w:tc>
        <w:tc>
          <w:tcPr>
            <w:tcW w:type="pct" w:w="1759"/>
            <w:vAlign w:val="center"/>
          </w:tcPr>
          <w:p w14:paraId="71029B34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96370,68</w:t>
            </w:r>
          </w:p>
        </w:tc>
      </w:tr>
      <w:tr w14:paraId="101FAE3B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550CB2F3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pct" w:w="1759"/>
            <w:vAlign w:val="center"/>
          </w:tcPr>
          <w:p w14:paraId="6339F3BC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629044,82</w:t>
            </w:r>
          </w:p>
        </w:tc>
        <w:tc>
          <w:tcPr>
            <w:tcW w:type="pct" w:w="1759"/>
            <w:vAlign w:val="center"/>
          </w:tcPr>
          <w:p w14:paraId="41485CDF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96305,21</w:t>
            </w:r>
          </w:p>
        </w:tc>
      </w:tr>
      <w:tr w14:paraId="1A9DF4C3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2A6BD165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pct" w:w="1759"/>
            <w:vAlign w:val="center"/>
          </w:tcPr>
          <w:p w14:paraId="054CDFDE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629049,42</w:t>
            </w:r>
          </w:p>
        </w:tc>
        <w:tc>
          <w:tcPr>
            <w:tcW w:type="pct" w:w="1759"/>
            <w:vAlign w:val="center"/>
          </w:tcPr>
          <w:p w14:paraId="713508C2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96305,49</w:t>
            </w:r>
          </w:p>
        </w:tc>
      </w:tr>
      <w:tr w14:paraId="5C47829A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38C3A11A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pct" w:w="1759"/>
            <w:vAlign w:val="center"/>
          </w:tcPr>
          <w:p w14:paraId="44082821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629070,58</w:t>
            </w:r>
          </w:p>
        </w:tc>
        <w:tc>
          <w:tcPr>
            <w:tcW w:type="pct" w:w="1759"/>
            <w:vAlign w:val="center"/>
          </w:tcPr>
          <w:p w14:paraId="07F850FC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96224,77</w:t>
            </w:r>
          </w:p>
        </w:tc>
      </w:tr>
      <w:tr w14:paraId="2ABB51D4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3E6A2A7B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pct" w:w="1759"/>
            <w:vAlign w:val="center"/>
          </w:tcPr>
          <w:p w14:paraId="09EC970A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629122,80</w:t>
            </w:r>
          </w:p>
        </w:tc>
        <w:tc>
          <w:tcPr>
            <w:tcW w:type="pct" w:w="1759"/>
            <w:vAlign w:val="center"/>
          </w:tcPr>
          <w:p w14:paraId="546B12C1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96238,31</w:t>
            </w:r>
          </w:p>
        </w:tc>
      </w:tr>
      <w:tr w14:paraId="5EA688DE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6F3EF214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pct" w:w="1759"/>
            <w:vAlign w:val="center"/>
          </w:tcPr>
          <w:p w14:paraId="5CD9CEB8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629128,23</w:t>
            </w:r>
          </w:p>
        </w:tc>
        <w:tc>
          <w:tcPr>
            <w:tcW w:type="pct" w:w="1759"/>
            <w:vAlign w:val="center"/>
          </w:tcPr>
          <w:p w14:paraId="2ADC4096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96217,50</w:t>
            </w:r>
          </w:p>
        </w:tc>
      </w:tr>
      <w:tr w14:paraId="2300E3A3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35DD8657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pct" w:w="1759"/>
            <w:vAlign w:val="center"/>
          </w:tcPr>
          <w:p w14:paraId="0E777B58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629114,81</w:t>
            </w:r>
          </w:p>
        </w:tc>
        <w:tc>
          <w:tcPr>
            <w:tcW w:type="pct" w:w="1759"/>
            <w:vAlign w:val="center"/>
          </w:tcPr>
          <w:p w14:paraId="18C39A3D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96213,99</w:t>
            </w:r>
          </w:p>
        </w:tc>
      </w:tr>
      <w:tr w14:paraId="4EFD6EE3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7429B702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pct" w:w="1759"/>
            <w:vAlign w:val="center"/>
          </w:tcPr>
          <w:p w14:paraId="7F5EBCE9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629101,17</w:t>
            </w:r>
          </w:p>
        </w:tc>
        <w:tc>
          <w:tcPr>
            <w:tcW w:type="pct" w:w="1759"/>
            <w:vAlign w:val="center"/>
          </w:tcPr>
          <w:p w14:paraId="70823A24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96207,36</w:t>
            </w:r>
          </w:p>
        </w:tc>
      </w:tr>
      <w:tr w14:paraId="02347F1A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6B93E563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pct" w:w="1759"/>
            <w:vAlign w:val="center"/>
          </w:tcPr>
          <w:p w14:paraId="23D3E886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629129,32</w:t>
            </w:r>
          </w:p>
        </w:tc>
        <w:tc>
          <w:tcPr>
            <w:tcW w:type="pct" w:w="1759"/>
            <w:vAlign w:val="center"/>
          </w:tcPr>
          <w:p w14:paraId="138C2357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96098,89</w:t>
            </w:r>
          </w:p>
        </w:tc>
      </w:tr>
      <w:tr w14:paraId="5EC9AA61" w14:textId="77777777" w:rsidR="008A3271" w:rsidRPr="008A3271" w:rsidTr="00F24223">
        <w:trPr>
          <w:cantSplit/>
          <w:trHeight w:val="62"/>
          <w:jc w:val="center"/>
        </w:trPr>
        <w:tc>
          <w:tcPr>
            <w:tcW w:type="pct" w:w="1482"/>
          </w:tcPr>
          <w:p w14:paraId="32FCA84A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759"/>
            <w:vAlign w:val="center"/>
          </w:tcPr>
          <w:p w14:paraId="21D1004B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629072,85</w:t>
            </w:r>
          </w:p>
        </w:tc>
        <w:tc>
          <w:tcPr>
            <w:tcW w:type="pct" w:w="1759"/>
            <w:vAlign w:val="center"/>
          </w:tcPr>
          <w:p w14:paraId="6A050CD1" w14:textId="77777777" w:rsidP="008A3271" w:rsidR="008A3271" w:rsidRDefault="008A3271" w:rsidRPr="008A3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A327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96084,23</w:t>
            </w:r>
          </w:p>
        </w:tc>
      </w:tr>
      <w:bookmarkEnd w:id="0"/>
    </w:tbl>
    <w:p w14:paraId="2482F3C3" w14:textId="13B8C946" w:rsidP="00F24223" w:rsidR="00173962" w:rsidRDefault="00173962" w:rsidRPr="0006274F">
      <w:pPr>
        <w:pStyle w:val="14"/>
        <w:rPr>
          <w:sz w:val="24"/>
          <w:szCs w:val="24"/>
        </w:rPr>
      </w:pPr>
    </w:p>
    <w:sectPr w:rsidR="00173962" w:rsidRPr="0006274F" w:rsidSect="00F24223">
      <w:footerReference r:id="rId14" w:type="default"/>
      <w:pgSz w:code="9"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401F5" w:rsidP="0048464D" w:rsidRDefault="008401F5" w14:paraId="491D09BF" w14:textId="77777777">
      <w:pPr>
        <w:spacing w:after="0" w:line="240" w:lineRule="auto"/>
      </w:pPr>
      <w:r>
        <w:separator/>
      </w:r>
    </w:p>
  </w:endnote>
  <w:endnote w:type="continuationSeparator" w:id="0">
    <w:p w:rsidR="008401F5" w:rsidP="0048464D" w:rsidRDefault="008401F5" w14:paraId="3153B4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507E8" w:rsidR="00ED1C61" w:rsidP="000507E8" w:rsidRDefault="00ED1C61" w14:paraId="1CD601A6" w14:textId="3337F895">
    <w:pPr>
      <w:pStyle w:val="a5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507E8" w:rsidR="00ED1C61" w:rsidP="000507E8" w:rsidRDefault="00ED1C61" w14:paraId="59480C37" w14:textId="054846DF">
    <w:pPr>
      <w:pStyle w:val="a5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401F5" w:rsidP="0048464D" w:rsidRDefault="008401F5" w14:paraId="43A0639A" w14:textId="77777777">
      <w:pPr>
        <w:spacing w:after="0" w:line="240" w:lineRule="auto"/>
      </w:pPr>
      <w:r>
        <w:separator/>
      </w:r>
    </w:p>
  </w:footnote>
  <w:footnote w:type="continuationSeparator" w:id="0">
    <w:p w:rsidR="008401F5" w:rsidP="0048464D" w:rsidRDefault="008401F5" w14:paraId="29BE8E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3867232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E50916" w:rsidR="00ED1C61" w:rsidP="00F24223" w:rsidRDefault="00ED1C61" w14:paraId="1962FF01" w14:textId="3649EDCC">
        <w:pPr>
          <w:pStyle w:val="a3"/>
          <w:jc w:val="center"/>
          <w:rPr>
            <w:rFonts w:ascii="Times New Roman" w:hAnsi="Times New Roman" w:cs="Times New Roman"/>
          </w:rPr>
        </w:pPr>
        <w:r w:rsidRPr="0077103B">
          <w:rPr>
            <w:rFonts w:ascii="Times New Roman" w:hAnsi="Times New Roman" w:cs="Times New Roman"/>
          </w:rPr>
          <w:fldChar w:fldCharType="begin"/>
        </w:r>
        <w:r w:rsidRPr="0077103B">
          <w:rPr>
            <w:rFonts w:ascii="Times New Roman" w:hAnsi="Times New Roman" w:cs="Times New Roman"/>
          </w:rPr>
          <w:instrText>PAGE   \* MERGEFORMAT</w:instrText>
        </w:r>
        <w:r w:rsidRPr="0077103B">
          <w:rPr>
            <w:rFonts w:ascii="Times New Roman" w:hAnsi="Times New Roman" w:cs="Times New Roman"/>
          </w:rPr>
          <w:fldChar w:fldCharType="separate"/>
        </w:r>
        <w:r w:rsidR="000035E8">
          <w:rPr>
            <w:rFonts w:ascii="Times New Roman" w:hAnsi="Times New Roman" w:cs="Times New Roman"/>
            <w:noProof/>
          </w:rPr>
          <w:t>10</w:t>
        </w:r>
        <w:r w:rsidRPr="0077103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6D54"/>
    <w:multiLevelType w:val="hybridMultilevel"/>
    <w:tmpl w:val="0F64E850"/>
    <w:lvl w:ilvl="0" w:tplc="3B84C0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85790"/>
    <w:multiLevelType w:val="hybridMultilevel"/>
    <w:tmpl w:val="E04413B6"/>
    <w:lvl w:ilvl="0" w:tplc="3B84C0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62261"/>
    <w:multiLevelType w:val="hybridMultilevel"/>
    <w:tmpl w:val="D56E7FE2"/>
    <w:lvl w:ilvl="0" w:tplc="0B40E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C51538"/>
    <w:multiLevelType w:val="hybridMultilevel"/>
    <w:tmpl w:val="E2AEF340"/>
    <w:lvl w:ilvl="0" w:tplc="36EC8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73217"/>
    <w:multiLevelType w:val="hybridMultilevel"/>
    <w:tmpl w:val="18FCFF5A"/>
    <w:lvl w:ilvl="0" w:tplc="433CCD16">
      <w:start w:val="1"/>
      <w:numFmt w:val="bullet"/>
      <w:lvlText w:val=""/>
      <w:lvlJc w:val="left"/>
      <w:pPr>
        <w:ind w:left="3904" w:hanging="360"/>
      </w:pPr>
      <w:rPr>
        <w:rFonts w:ascii="Symbol" w:hAnsi="Symbol" w:hint="default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5">
    <w:nsid w:val="5BFE7844"/>
    <w:multiLevelType w:val="hybridMultilevel"/>
    <w:tmpl w:val="6B3AF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319AE"/>
    <w:multiLevelType w:val="hybridMultilevel"/>
    <w:tmpl w:val="D55A8E90"/>
    <w:lvl w:ilvl="0" w:tplc="9FBEB87C">
      <w:start w:val="1"/>
      <w:numFmt w:val="bullet"/>
      <w:lvlText w:val="−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385958"/>
    <w:multiLevelType w:val="hybridMultilevel"/>
    <w:tmpl w:val="9E5C96FA"/>
    <w:lvl w:ilvl="0" w:tplc="B238BF0E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B2242"/>
    <w:multiLevelType w:val="hybridMultilevel"/>
    <w:tmpl w:val="50044388"/>
    <w:lvl w:ilvl="0" w:tplc="CFAC96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AE"/>
    <w:rsid w:val="000001CD"/>
    <w:rsid w:val="00001094"/>
    <w:rsid w:val="000035E8"/>
    <w:rsid w:val="0001005B"/>
    <w:rsid w:val="0001344A"/>
    <w:rsid w:val="0001449B"/>
    <w:rsid w:val="000223AE"/>
    <w:rsid w:val="00041609"/>
    <w:rsid w:val="00042488"/>
    <w:rsid w:val="00042B85"/>
    <w:rsid w:val="0005039B"/>
    <w:rsid w:val="000507E8"/>
    <w:rsid w:val="00054001"/>
    <w:rsid w:val="00055F6D"/>
    <w:rsid w:val="00061BF7"/>
    <w:rsid w:val="0006274F"/>
    <w:rsid w:val="00064039"/>
    <w:rsid w:val="000657B7"/>
    <w:rsid w:val="000711F6"/>
    <w:rsid w:val="000865EA"/>
    <w:rsid w:val="00086EF1"/>
    <w:rsid w:val="000A00FB"/>
    <w:rsid w:val="000B1053"/>
    <w:rsid w:val="000B33E6"/>
    <w:rsid w:val="000C31AE"/>
    <w:rsid w:val="000C56E2"/>
    <w:rsid w:val="000D09E2"/>
    <w:rsid w:val="000D2399"/>
    <w:rsid w:val="000D2D4E"/>
    <w:rsid w:val="000E30B0"/>
    <w:rsid w:val="000E3ED9"/>
    <w:rsid w:val="000E43B8"/>
    <w:rsid w:val="000E4E25"/>
    <w:rsid w:val="000E6118"/>
    <w:rsid w:val="000E7CD8"/>
    <w:rsid w:val="000F5F2E"/>
    <w:rsid w:val="00101BB3"/>
    <w:rsid w:val="00102A85"/>
    <w:rsid w:val="001060EE"/>
    <w:rsid w:val="00106897"/>
    <w:rsid w:val="001126A4"/>
    <w:rsid w:val="001146C3"/>
    <w:rsid w:val="001176CC"/>
    <w:rsid w:val="0012055F"/>
    <w:rsid w:val="00121D56"/>
    <w:rsid w:val="00122A26"/>
    <w:rsid w:val="00123FC1"/>
    <w:rsid w:val="00127D3B"/>
    <w:rsid w:val="00131400"/>
    <w:rsid w:val="00134EA7"/>
    <w:rsid w:val="00136B2B"/>
    <w:rsid w:val="00146ABE"/>
    <w:rsid w:val="00147D69"/>
    <w:rsid w:val="0015290C"/>
    <w:rsid w:val="00152C1B"/>
    <w:rsid w:val="00155516"/>
    <w:rsid w:val="00155854"/>
    <w:rsid w:val="0016093C"/>
    <w:rsid w:val="0016129C"/>
    <w:rsid w:val="00173962"/>
    <w:rsid w:val="00173F9B"/>
    <w:rsid w:val="00177C39"/>
    <w:rsid w:val="0018641B"/>
    <w:rsid w:val="0018755E"/>
    <w:rsid w:val="00190FDD"/>
    <w:rsid w:val="00195707"/>
    <w:rsid w:val="001A3131"/>
    <w:rsid w:val="001A6655"/>
    <w:rsid w:val="001B4027"/>
    <w:rsid w:val="001C1CF6"/>
    <w:rsid w:val="001C75BA"/>
    <w:rsid w:val="001D3C90"/>
    <w:rsid w:val="001E4E53"/>
    <w:rsid w:val="001F5D03"/>
    <w:rsid w:val="0020407D"/>
    <w:rsid w:val="00204A39"/>
    <w:rsid w:val="002052A3"/>
    <w:rsid w:val="00207A0E"/>
    <w:rsid w:val="00210E00"/>
    <w:rsid w:val="00214A03"/>
    <w:rsid w:val="00220FC6"/>
    <w:rsid w:val="00222824"/>
    <w:rsid w:val="00233709"/>
    <w:rsid w:val="00234259"/>
    <w:rsid w:val="00254D1E"/>
    <w:rsid w:val="00254D87"/>
    <w:rsid w:val="00256C23"/>
    <w:rsid w:val="0025766C"/>
    <w:rsid w:val="00260E8E"/>
    <w:rsid w:val="00261AE4"/>
    <w:rsid w:val="002665D4"/>
    <w:rsid w:val="002678FC"/>
    <w:rsid w:val="00270BDB"/>
    <w:rsid w:val="002842DD"/>
    <w:rsid w:val="002862EC"/>
    <w:rsid w:val="00290424"/>
    <w:rsid w:val="002913EF"/>
    <w:rsid w:val="00291B65"/>
    <w:rsid w:val="002944AE"/>
    <w:rsid w:val="002970D1"/>
    <w:rsid w:val="002B4AE4"/>
    <w:rsid w:val="002B748F"/>
    <w:rsid w:val="002C30E3"/>
    <w:rsid w:val="002C4DA5"/>
    <w:rsid w:val="002C6F25"/>
    <w:rsid w:val="002D3863"/>
    <w:rsid w:val="002D575F"/>
    <w:rsid w:val="002D6292"/>
    <w:rsid w:val="002E0977"/>
    <w:rsid w:val="002E305E"/>
    <w:rsid w:val="002E3AEB"/>
    <w:rsid w:val="002F7776"/>
    <w:rsid w:val="003032A2"/>
    <w:rsid w:val="00303422"/>
    <w:rsid w:val="00306AE6"/>
    <w:rsid w:val="0031657C"/>
    <w:rsid w:val="003238A4"/>
    <w:rsid w:val="0033364B"/>
    <w:rsid w:val="00333D10"/>
    <w:rsid w:val="00336520"/>
    <w:rsid w:val="00343701"/>
    <w:rsid w:val="003439C7"/>
    <w:rsid w:val="0034576B"/>
    <w:rsid w:val="00351E1A"/>
    <w:rsid w:val="00354EF8"/>
    <w:rsid w:val="00374F91"/>
    <w:rsid w:val="00377F50"/>
    <w:rsid w:val="0038113E"/>
    <w:rsid w:val="00390F12"/>
    <w:rsid w:val="00393E1D"/>
    <w:rsid w:val="00394A95"/>
    <w:rsid w:val="003A5BFC"/>
    <w:rsid w:val="003B0097"/>
    <w:rsid w:val="003B3FDC"/>
    <w:rsid w:val="003C22F8"/>
    <w:rsid w:val="003C75AD"/>
    <w:rsid w:val="003D3C9B"/>
    <w:rsid w:val="003E55B9"/>
    <w:rsid w:val="003E636A"/>
    <w:rsid w:val="003F649F"/>
    <w:rsid w:val="003F7773"/>
    <w:rsid w:val="00405208"/>
    <w:rsid w:val="004168B2"/>
    <w:rsid w:val="00421C62"/>
    <w:rsid w:val="004324A6"/>
    <w:rsid w:val="004422FA"/>
    <w:rsid w:val="00444011"/>
    <w:rsid w:val="00453BA6"/>
    <w:rsid w:val="004574C2"/>
    <w:rsid w:val="00465EC6"/>
    <w:rsid w:val="004665DF"/>
    <w:rsid w:val="00472821"/>
    <w:rsid w:val="00472F9E"/>
    <w:rsid w:val="0048464D"/>
    <w:rsid w:val="004A3C70"/>
    <w:rsid w:val="004A52C2"/>
    <w:rsid w:val="004B1DC4"/>
    <w:rsid w:val="004B2146"/>
    <w:rsid w:val="004B7649"/>
    <w:rsid w:val="004C4782"/>
    <w:rsid w:val="004C7923"/>
    <w:rsid w:val="004D0188"/>
    <w:rsid w:val="004D0467"/>
    <w:rsid w:val="004D3BCB"/>
    <w:rsid w:val="004D5386"/>
    <w:rsid w:val="004E2158"/>
    <w:rsid w:val="004F0DE0"/>
    <w:rsid w:val="0050102E"/>
    <w:rsid w:val="00501369"/>
    <w:rsid w:val="00503B52"/>
    <w:rsid w:val="0050795B"/>
    <w:rsid w:val="00507A67"/>
    <w:rsid w:val="005208FC"/>
    <w:rsid w:val="00524C67"/>
    <w:rsid w:val="005252C4"/>
    <w:rsid w:val="00534E44"/>
    <w:rsid w:val="0054069B"/>
    <w:rsid w:val="00542756"/>
    <w:rsid w:val="00555608"/>
    <w:rsid w:val="0056038A"/>
    <w:rsid w:val="00561E7E"/>
    <w:rsid w:val="0056462B"/>
    <w:rsid w:val="0057276F"/>
    <w:rsid w:val="00575A3F"/>
    <w:rsid w:val="00582C11"/>
    <w:rsid w:val="00590799"/>
    <w:rsid w:val="00591DB8"/>
    <w:rsid w:val="00595949"/>
    <w:rsid w:val="00597CD0"/>
    <w:rsid w:val="005A1B5A"/>
    <w:rsid w:val="005A202E"/>
    <w:rsid w:val="005A5560"/>
    <w:rsid w:val="005B0192"/>
    <w:rsid w:val="005B305E"/>
    <w:rsid w:val="005B4551"/>
    <w:rsid w:val="005C14AB"/>
    <w:rsid w:val="005C4BFA"/>
    <w:rsid w:val="005E00B1"/>
    <w:rsid w:val="005E4C2A"/>
    <w:rsid w:val="005E69DE"/>
    <w:rsid w:val="005F003B"/>
    <w:rsid w:val="005F1652"/>
    <w:rsid w:val="005F43E6"/>
    <w:rsid w:val="005F4A36"/>
    <w:rsid w:val="00600F92"/>
    <w:rsid w:val="00605BAD"/>
    <w:rsid w:val="00614536"/>
    <w:rsid w:val="006227B2"/>
    <w:rsid w:val="00632618"/>
    <w:rsid w:val="006371A2"/>
    <w:rsid w:val="00642759"/>
    <w:rsid w:val="0064725D"/>
    <w:rsid w:val="00650E83"/>
    <w:rsid w:val="00651BE1"/>
    <w:rsid w:val="00655D27"/>
    <w:rsid w:val="00664A89"/>
    <w:rsid w:val="00672789"/>
    <w:rsid w:val="00677A60"/>
    <w:rsid w:val="00680A3D"/>
    <w:rsid w:val="00680D8E"/>
    <w:rsid w:val="00681ADE"/>
    <w:rsid w:val="006851D9"/>
    <w:rsid w:val="006A224C"/>
    <w:rsid w:val="006A4CDC"/>
    <w:rsid w:val="006A6EEA"/>
    <w:rsid w:val="006A791C"/>
    <w:rsid w:val="006B3AF1"/>
    <w:rsid w:val="006C58F3"/>
    <w:rsid w:val="006C774E"/>
    <w:rsid w:val="006D3787"/>
    <w:rsid w:val="006D6968"/>
    <w:rsid w:val="006E5A87"/>
    <w:rsid w:val="006E7622"/>
    <w:rsid w:val="006F0510"/>
    <w:rsid w:val="006F0F3E"/>
    <w:rsid w:val="006F3D09"/>
    <w:rsid w:val="00700930"/>
    <w:rsid w:val="00701BDB"/>
    <w:rsid w:val="007023EB"/>
    <w:rsid w:val="00702A40"/>
    <w:rsid w:val="00716C62"/>
    <w:rsid w:val="00716FB0"/>
    <w:rsid w:val="00717F34"/>
    <w:rsid w:val="00721EFF"/>
    <w:rsid w:val="007225C9"/>
    <w:rsid w:val="00723D50"/>
    <w:rsid w:val="0072720D"/>
    <w:rsid w:val="00731B3A"/>
    <w:rsid w:val="007350A1"/>
    <w:rsid w:val="00742622"/>
    <w:rsid w:val="00743AED"/>
    <w:rsid w:val="0074754F"/>
    <w:rsid w:val="00751B1C"/>
    <w:rsid w:val="007566D2"/>
    <w:rsid w:val="00757141"/>
    <w:rsid w:val="00766F1B"/>
    <w:rsid w:val="0077103B"/>
    <w:rsid w:val="00781F86"/>
    <w:rsid w:val="00784082"/>
    <w:rsid w:val="00785F9E"/>
    <w:rsid w:val="0078775F"/>
    <w:rsid w:val="007A7F3F"/>
    <w:rsid w:val="007B489A"/>
    <w:rsid w:val="007B70E3"/>
    <w:rsid w:val="007C525B"/>
    <w:rsid w:val="007D496D"/>
    <w:rsid w:val="007D6B54"/>
    <w:rsid w:val="007E2318"/>
    <w:rsid w:val="007E2666"/>
    <w:rsid w:val="007E26F6"/>
    <w:rsid w:val="007F26C1"/>
    <w:rsid w:val="008030A3"/>
    <w:rsid w:val="008057CB"/>
    <w:rsid w:val="0080743E"/>
    <w:rsid w:val="00812375"/>
    <w:rsid w:val="00814A43"/>
    <w:rsid w:val="00820AD3"/>
    <w:rsid w:val="0082286C"/>
    <w:rsid w:val="00822CED"/>
    <w:rsid w:val="00822FEB"/>
    <w:rsid w:val="008249D6"/>
    <w:rsid w:val="0082589D"/>
    <w:rsid w:val="00827677"/>
    <w:rsid w:val="00837258"/>
    <w:rsid w:val="008401F5"/>
    <w:rsid w:val="008440C7"/>
    <w:rsid w:val="00855680"/>
    <w:rsid w:val="00856F35"/>
    <w:rsid w:val="0088394F"/>
    <w:rsid w:val="00886ED9"/>
    <w:rsid w:val="008922AE"/>
    <w:rsid w:val="008930C7"/>
    <w:rsid w:val="008945FF"/>
    <w:rsid w:val="00894FFF"/>
    <w:rsid w:val="00896F70"/>
    <w:rsid w:val="008A3271"/>
    <w:rsid w:val="008C0820"/>
    <w:rsid w:val="008C15FE"/>
    <w:rsid w:val="008D429E"/>
    <w:rsid w:val="008D4548"/>
    <w:rsid w:val="008E0A1B"/>
    <w:rsid w:val="008E4958"/>
    <w:rsid w:val="008E5E82"/>
    <w:rsid w:val="008E5F87"/>
    <w:rsid w:val="008E69E8"/>
    <w:rsid w:val="008F0D30"/>
    <w:rsid w:val="008F4393"/>
    <w:rsid w:val="008F49CE"/>
    <w:rsid w:val="0090590D"/>
    <w:rsid w:val="00911FE4"/>
    <w:rsid w:val="00912D34"/>
    <w:rsid w:val="00921374"/>
    <w:rsid w:val="009270ED"/>
    <w:rsid w:val="009301FD"/>
    <w:rsid w:val="0093058C"/>
    <w:rsid w:val="00930975"/>
    <w:rsid w:val="00930CAF"/>
    <w:rsid w:val="0093269A"/>
    <w:rsid w:val="00932799"/>
    <w:rsid w:val="009459C4"/>
    <w:rsid w:val="009644D7"/>
    <w:rsid w:val="00974750"/>
    <w:rsid w:val="00976133"/>
    <w:rsid w:val="00977A82"/>
    <w:rsid w:val="009963EF"/>
    <w:rsid w:val="009A014E"/>
    <w:rsid w:val="009A2A9A"/>
    <w:rsid w:val="009B4EC2"/>
    <w:rsid w:val="009B50C2"/>
    <w:rsid w:val="009C1A0B"/>
    <w:rsid w:val="009C346D"/>
    <w:rsid w:val="009C50CF"/>
    <w:rsid w:val="009C567F"/>
    <w:rsid w:val="009E1E4C"/>
    <w:rsid w:val="009E1EEF"/>
    <w:rsid w:val="00A01834"/>
    <w:rsid w:val="00A115FC"/>
    <w:rsid w:val="00A12A7A"/>
    <w:rsid w:val="00A17D83"/>
    <w:rsid w:val="00A230E7"/>
    <w:rsid w:val="00A341EC"/>
    <w:rsid w:val="00A36687"/>
    <w:rsid w:val="00A36B22"/>
    <w:rsid w:val="00A44995"/>
    <w:rsid w:val="00A571F7"/>
    <w:rsid w:val="00A60333"/>
    <w:rsid w:val="00A63673"/>
    <w:rsid w:val="00A64886"/>
    <w:rsid w:val="00A659AF"/>
    <w:rsid w:val="00A65D45"/>
    <w:rsid w:val="00A66CD0"/>
    <w:rsid w:val="00A745E6"/>
    <w:rsid w:val="00A74644"/>
    <w:rsid w:val="00A831BF"/>
    <w:rsid w:val="00A85C78"/>
    <w:rsid w:val="00A91F55"/>
    <w:rsid w:val="00A96D49"/>
    <w:rsid w:val="00AA03D9"/>
    <w:rsid w:val="00AA1E3F"/>
    <w:rsid w:val="00AB175A"/>
    <w:rsid w:val="00AB741E"/>
    <w:rsid w:val="00AC69E7"/>
    <w:rsid w:val="00AC6D9B"/>
    <w:rsid w:val="00AD6958"/>
    <w:rsid w:val="00AD7922"/>
    <w:rsid w:val="00AE4A92"/>
    <w:rsid w:val="00AE7417"/>
    <w:rsid w:val="00AF2A37"/>
    <w:rsid w:val="00AF52EB"/>
    <w:rsid w:val="00B02DD4"/>
    <w:rsid w:val="00B048B6"/>
    <w:rsid w:val="00B151D5"/>
    <w:rsid w:val="00B17B9E"/>
    <w:rsid w:val="00B17F6D"/>
    <w:rsid w:val="00B24AC5"/>
    <w:rsid w:val="00B26A4E"/>
    <w:rsid w:val="00B31099"/>
    <w:rsid w:val="00B33655"/>
    <w:rsid w:val="00B33FB7"/>
    <w:rsid w:val="00B3559C"/>
    <w:rsid w:val="00B45E71"/>
    <w:rsid w:val="00B543BB"/>
    <w:rsid w:val="00B54B68"/>
    <w:rsid w:val="00B54C28"/>
    <w:rsid w:val="00B60B71"/>
    <w:rsid w:val="00B63513"/>
    <w:rsid w:val="00B64682"/>
    <w:rsid w:val="00B66574"/>
    <w:rsid w:val="00B70A3C"/>
    <w:rsid w:val="00B70FAA"/>
    <w:rsid w:val="00B73611"/>
    <w:rsid w:val="00B772C4"/>
    <w:rsid w:val="00B808D2"/>
    <w:rsid w:val="00B8496B"/>
    <w:rsid w:val="00B86477"/>
    <w:rsid w:val="00B8672D"/>
    <w:rsid w:val="00B87307"/>
    <w:rsid w:val="00B911B5"/>
    <w:rsid w:val="00B920CF"/>
    <w:rsid w:val="00BA1339"/>
    <w:rsid w:val="00BA65C0"/>
    <w:rsid w:val="00BA6A97"/>
    <w:rsid w:val="00BB19F1"/>
    <w:rsid w:val="00BB6E0B"/>
    <w:rsid w:val="00BC300C"/>
    <w:rsid w:val="00BC7B67"/>
    <w:rsid w:val="00BD0B0D"/>
    <w:rsid w:val="00BD3B78"/>
    <w:rsid w:val="00BD5617"/>
    <w:rsid w:val="00BD6127"/>
    <w:rsid w:val="00BD6FAD"/>
    <w:rsid w:val="00BD7755"/>
    <w:rsid w:val="00BE0779"/>
    <w:rsid w:val="00BE383F"/>
    <w:rsid w:val="00BE68BB"/>
    <w:rsid w:val="00BF1BAE"/>
    <w:rsid w:val="00BF54FE"/>
    <w:rsid w:val="00C03378"/>
    <w:rsid w:val="00C03830"/>
    <w:rsid w:val="00C05966"/>
    <w:rsid w:val="00C05E72"/>
    <w:rsid w:val="00C05EE5"/>
    <w:rsid w:val="00C05F70"/>
    <w:rsid w:val="00C12DEA"/>
    <w:rsid w:val="00C14A2D"/>
    <w:rsid w:val="00C25291"/>
    <w:rsid w:val="00C261EE"/>
    <w:rsid w:val="00C26427"/>
    <w:rsid w:val="00C32126"/>
    <w:rsid w:val="00C32192"/>
    <w:rsid w:val="00C34287"/>
    <w:rsid w:val="00C42471"/>
    <w:rsid w:val="00C44559"/>
    <w:rsid w:val="00C44652"/>
    <w:rsid w:val="00C506BF"/>
    <w:rsid w:val="00C55BC3"/>
    <w:rsid w:val="00C62820"/>
    <w:rsid w:val="00C639E6"/>
    <w:rsid w:val="00C67E4E"/>
    <w:rsid w:val="00C70B7A"/>
    <w:rsid w:val="00C76CED"/>
    <w:rsid w:val="00C83366"/>
    <w:rsid w:val="00C864C3"/>
    <w:rsid w:val="00C93F97"/>
    <w:rsid w:val="00C96EC1"/>
    <w:rsid w:val="00C96F00"/>
    <w:rsid w:val="00C97E0E"/>
    <w:rsid w:val="00CA09BC"/>
    <w:rsid w:val="00CA14A4"/>
    <w:rsid w:val="00CA1A04"/>
    <w:rsid w:val="00CA696A"/>
    <w:rsid w:val="00CB0F92"/>
    <w:rsid w:val="00CC62D3"/>
    <w:rsid w:val="00CE12A1"/>
    <w:rsid w:val="00CE642A"/>
    <w:rsid w:val="00CF3BB8"/>
    <w:rsid w:val="00CF5916"/>
    <w:rsid w:val="00D01C54"/>
    <w:rsid w:val="00D0200D"/>
    <w:rsid w:val="00D04C3C"/>
    <w:rsid w:val="00D161D4"/>
    <w:rsid w:val="00D16B99"/>
    <w:rsid w:val="00D17A13"/>
    <w:rsid w:val="00D21FCD"/>
    <w:rsid w:val="00D262A5"/>
    <w:rsid w:val="00D27147"/>
    <w:rsid w:val="00D3290A"/>
    <w:rsid w:val="00D43C30"/>
    <w:rsid w:val="00D53295"/>
    <w:rsid w:val="00D5544F"/>
    <w:rsid w:val="00D6035D"/>
    <w:rsid w:val="00D6125D"/>
    <w:rsid w:val="00D6185A"/>
    <w:rsid w:val="00D70388"/>
    <w:rsid w:val="00D70535"/>
    <w:rsid w:val="00D7227E"/>
    <w:rsid w:val="00D73250"/>
    <w:rsid w:val="00D76128"/>
    <w:rsid w:val="00D804F0"/>
    <w:rsid w:val="00D85B6A"/>
    <w:rsid w:val="00D92DAE"/>
    <w:rsid w:val="00D93A12"/>
    <w:rsid w:val="00D94D69"/>
    <w:rsid w:val="00D96DE6"/>
    <w:rsid w:val="00D975D3"/>
    <w:rsid w:val="00DA19D7"/>
    <w:rsid w:val="00DA657D"/>
    <w:rsid w:val="00DA72E4"/>
    <w:rsid w:val="00DB1C1E"/>
    <w:rsid w:val="00DB65B4"/>
    <w:rsid w:val="00DC3A68"/>
    <w:rsid w:val="00DD51D8"/>
    <w:rsid w:val="00E00047"/>
    <w:rsid w:val="00E02086"/>
    <w:rsid w:val="00E02346"/>
    <w:rsid w:val="00E24DEF"/>
    <w:rsid w:val="00E30966"/>
    <w:rsid w:val="00E30B76"/>
    <w:rsid w:val="00E31340"/>
    <w:rsid w:val="00E3395B"/>
    <w:rsid w:val="00E41AD9"/>
    <w:rsid w:val="00E469E3"/>
    <w:rsid w:val="00E47B83"/>
    <w:rsid w:val="00E50916"/>
    <w:rsid w:val="00E5526B"/>
    <w:rsid w:val="00E55D6D"/>
    <w:rsid w:val="00E72104"/>
    <w:rsid w:val="00E73CD9"/>
    <w:rsid w:val="00E75A65"/>
    <w:rsid w:val="00E80005"/>
    <w:rsid w:val="00EA2011"/>
    <w:rsid w:val="00EC5821"/>
    <w:rsid w:val="00ED1C61"/>
    <w:rsid w:val="00ED3379"/>
    <w:rsid w:val="00ED499A"/>
    <w:rsid w:val="00ED63DF"/>
    <w:rsid w:val="00ED740E"/>
    <w:rsid w:val="00EE2E2E"/>
    <w:rsid w:val="00EE33B9"/>
    <w:rsid w:val="00EE5BF9"/>
    <w:rsid w:val="00EF1260"/>
    <w:rsid w:val="00EF1AE8"/>
    <w:rsid w:val="00F003E3"/>
    <w:rsid w:val="00F01D7B"/>
    <w:rsid w:val="00F022C8"/>
    <w:rsid w:val="00F02EB1"/>
    <w:rsid w:val="00F03EA8"/>
    <w:rsid w:val="00F049F8"/>
    <w:rsid w:val="00F05085"/>
    <w:rsid w:val="00F067BC"/>
    <w:rsid w:val="00F140D8"/>
    <w:rsid w:val="00F20DC3"/>
    <w:rsid w:val="00F24223"/>
    <w:rsid w:val="00F25FDE"/>
    <w:rsid w:val="00F26265"/>
    <w:rsid w:val="00F33EF1"/>
    <w:rsid w:val="00F36B29"/>
    <w:rsid w:val="00F37E83"/>
    <w:rsid w:val="00F405A9"/>
    <w:rsid w:val="00F40EB8"/>
    <w:rsid w:val="00F4590F"/>
    <w:rsid w:val="00F53728"/>
    <w:rsid w:val="00F54550"/>
    <w:rsid w:val="00F54E36"/>
    <w:rsid w:val="00F62969"/>
    <w:rsid w:val="00F62F4F"/>
    <w:rsid w:val="00F86C00"/>
    <w:rsid w:val="00F946A8"/>
    <w:rsid w:val="00F9630C"/>
    <w:rsid w:val="00FA1E83"/>
    <w:rsid w:val="00FA4D9B"/>
    <w:rsid w:val="00FA724C"/>
    <w:rsid w:val="00FD0521"/>
    <w:rsid w:val="00FD617F"/>
    <w:rsid w:val="00FE32C9"/>
    <w:rsid w:val="00FE594D"/>
    <w:rsid w:val="00FF507B"/>
    <w:rsid w:val="00FF64D0"/>
    <w:rsid w:val="00FF6508"/>
    <w:rsid w:val="00FF684C"/>
    <w:rsid w:val="00FF73CF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0F74DB59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53728"/>
  </w:style>
  <w:style w:type="paragraph" w:styleId="1">
    <w:name w:val="heading 1"/>
    <w:basedOn w:val="a"/>
    <w:next w:val="a"/>
    <w:link w:val="10"/>
    <w:uiPriority w:val="9"/>
    <w:qFormat/>
    <w:rsid w:val="0097613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307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8775F"/>
    <w:pPr>
      <w:keepNext/>
      <w:spacing w:after="0" w:line="240" w:lineRule="auto"/>
      <w:ind w:firstLine="720"/>
      <w:outlineLvl w:val="2"/>
    </w:pPr>
    <w:rPr>
      <w:rFonts w:ascii="Times New Roman" w:hAnsi="Times New Roman" w:eastAsia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97613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76133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976133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30" w:customStyle="true">
    <w:name w:val="Заголовок 3 Знак"/>
    <w:basedOn w:val="a0"/>
    <w:link w:val="3"/>
    <w:uiPriority w:val="9"/>
    <w:rsid w:val="0078775F"/>
    <w:rPr>
      <w:rFonts w:ascii="Times New Roman" w:hAnsi="Times New Roman" w:eastAsia="Times New Roman" w:cs="Times New Roman"/>
      <w:sz w:val="28"/>
      <w:szCs w:val="20"/>
    </w:rPr>
  </w:style>
  <w:style w:type="character" w:styleId="40" w:customStyle="true">
    <w:name w:val="Заголовок 4 Знак"/>
    <w:basedOn w:val="a0"/>
    <w:link w:val="4"/>
    <w:uiPriority w:val="9"/>
    <w:rsid w:val="00976133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50" w:customStyle="true">
    <w:name w:val="Заголовок 5 Знак"/>
    <w:basedOn w:val="a0"/>
    <w:link w:val="5"/>
    <w:uiPriority w:val="9"/>
    <w:rsid w:val="00976133"/>
    <w:rPr>
      <w:rFonts w:asciiTheme="majorHAnsi" w:hAnsiTheme="majorHAnsi" w:eastAsiaTheme="majorEastAsia" w:cstheme="majorBidi"/>
      <w:color w:val="365F91" w:themeColor="accent1" w:themeShade="BF"/>
    </w:rPr>
  </w:style>
  <w:style w:type="paragraph" w:styleId="a3">
    <w:name w:val="header"/>
    <w:basedOn w:val="a"/>
    <w:link w:val="a4"/>
    <w:uiPriority w:val="99"/>
    <w:unhideWhenUsed/>
    <w:rsid w:val="0048464D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48464D"/>
  </w:style>
  <w:style w:type="paragraph" w:styleId="a5">
    <w:name w:val="footer"/>
    <w:basedOn w:val="a"/>
    <w:link w:val="a6"/>
    <w:uiPriority w:val="99"/>
    <w:unhideWhenUsed/>
    <w:rsid w:val="0048464D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48464D"/>
  </w:style>
  <w:style w:type="character" w:styleId="a7">
    <w:name w:val="Hyperlink"/>
    <w:basedOn w:val="a0"/>
    <w:uiPriority w:val="99"/>
    <w:unhideWhenUsed/>
    <w:rsid w:val="005E4C2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C2A"/>
    <w:rPr>
      <w:color w:val="800080"/>
      <w:u w:val="single"/>
    </w:rPr>
  </w:style>
  <w:style w:type="paragraph" w:styleId="xl65" w:customStyle="true">
    <w:name w:val="xl65"/>
    <w:basedOn w:val="a"/>
    <w:rsid w:val="005E4C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6" w:customStyle="true">
    <w:name w:val="xl66"/>
    <w:basedOn w:val="a"/>
    <w:rsid w:val="005E4C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7" w:customStyle="true">
    <w:name w:val="xl67"/>
    <w:basedOn w:val="a"/>
    <w:rsid w:val="005E4C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8" w:customStyle="true">
    <w:name w:val="xl68"/>
    <w:basedOn w:val="a"/>
    <w:rsid w:val="005E4C2A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9" w:customStyle="true">
    <w:name w:val="xl69"/>
    <w:basedOn w:val="a"/>
    <w:rsid w:val="005E4C2A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0" w:customStyle="true">
    <w:name w:val="xl70"/>
    <w:basedOn w:val="a"/>
    <w:rsid w:val="005E4C2A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1" w:customStyle="true">
    <w:name w:val="xl71"/>
    <w:basedOn w:val="a"/>
    <w:rsid w:val="005E4C2A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2" w:customStyle="true">
    <w:name w:val="xl72"/>
    <w:basedOn w:val="a"/>
    <w:rsid w:val="005E4C2A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3" w:customStyle="true">
    <w:name w:val="xl73"/>
    <w:basedOn w:val="a"/>
    <w:rsid w:val="005E4C2A"/>
    <w:pP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4" w:customStyle="true">
    <w:name w:val="xl74"/>
    <w:basedOn w:val="a"/>
    <w:rsid w:val="005E4C2A"/>
    <w:pP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9">
    <w:name w:val="List Paragraph"/>
    <w:aliases w:val="it_List1,Ненумерованный список,List Paragraph,Bullet List,FooterText,numbered,Подпись рисунка,Маркированный список_уровень1,ПАРАГРАФ,асз.Списка,Use Case List Paragraph,Абзац основного текста"/>
    <w:basedOn w:val="a"/>
    <w:link w:val="aa"/>
    <w:uiPriority w:val="34"/>
    <w:qFormat/>
    <w:rsid w:val="0078775F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a" w:customStyle="true">
    <w:name w:val="Абзац списка Знак"/>
    <w:aliases w:val="it_List1 Знак,Ненумерованный список Знак,List Paragraph Знак,Bullet List Знак,FooterText Знак,numbered Знак,Подпись рисунка Знак,Маркированный список_уровень1 Знак,ПАРАГРАФ Знак,асз.Списка Знак,Use Case List Paragraph Знак"/>
    <w:link w:val="a9"/>
    <w:uiPriority w:val="34"/>
    <w:locked/>
    <w:rsid w:val="0078775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diffins" w:customStyle="true">
    <w:name w:val="diff_ins"/>
    <w:rsid w:val="0078775F"/>
  </w:style>
  <w:style w:type="paragraph" w:styleId="xl75" w:customStyle="true">
    <w:name w:val="xl75"/>
    <w:basedOn w:val="a"/>
    <w:rsid w:val="004E2158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E2158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7" w:customStyle="true">
    <w:name w:val="xl77"/>
    <w:basedOn w:val="a"/>
    <w:rsid w:val="004E2158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true">
    <w:name w:val="xl78"/>
    <w:basedOn w:val="a"/>
    <w:rsid w:val="00BD7755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true">
    <w:name w:val="xl79"/>
    <w:basedOn w:val="a"/>
    <w:rsid w:val="00BD7755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BD7755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BD7755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BD7755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BD7755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BD7755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BD7755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BD7755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BD7755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BD775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89" w:customStyle="true">
    <w:name w:val="xl89"/>
    <w:basedOn w:val="a"/>
    <w:rsid w:val="00BD7755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0" w:customStyle="true">
    <w:name w:val="xl90"/>
    <w:basedOn w:val="a"/>
    <w:rsid w:val="00BD7755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1" w:customStyle="true">
    <w:name w:val="xl91"/>
    <w:basedOn w:val="a"/>
    <w:rsid w:val="00BD7755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2" w:customStyle="true">
    <w:name w:val="xl92"/>
    <w:basedOn w:val="a"/>
    <w:rsid w:val="00BD775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3" w:customStyle="true">
    <w:name w:val="xl93"/>
    <w:basedOn w:val="a"/>
    <w:rsid w:val="00BD7755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4" w:customStyle="true">
    <w:name w:val="xl94"/>
    <w:basedOn w:val="a"/>
    <w:rsid w:val="00BD7755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5" w:customStyle="true">
    <w:name w:val="xl95"/>
    <w:basedOn w:val="a"/>
    <w:rsid w:val="00BD7755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ab">
    <w:name w:val="No Spacing"/>
    <w:link w:val="ac"/>
    <w:uiPriority w:val="1"/>
    <w:qFormat/>
    <w:rsid w:val="00377F5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c" w:customStyle="true">
    <w:name w:val="Без интервала Знак"/>
    <w:link w:val="ab"/>
    <w:uiPriority w:val="1"/>
    <w:rsid w:val="00377F5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BF54F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F54FE"/>
    <w:pPr>
      <w:spacing w:line="240" w:lineRule="auto"/>
    </w:pPr>
    <w:rPr>
      <w:sz w:val="20"/>
      <w:szCs w:val="20"/>
    </w:rPr>
  </w:style>
  <w:style w:type="character" w:styleId="af" w:customStyle="true">
    <w:name w:val="Текст примечания Знак"/>
    <w:basedOn w:val="a0"/>
    <w:link w:val="ae"/>
    <w:uiPriority w:val="99"/>
    <w:semiHidden/>
    <w:rsid w:val="00BF54F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F54FE"/>
    <w:rPr>
      <w:b/>
      <w:bCs/>
    </w:rPr>
  </w:style>
  <w:style w:type="character" w:styleId="af1" w:customStyle="true">
    <w:name w:val="Тема примечания Знак"/>
    <w:basedOn w:val="af"/>
    <w:link w:val="af0"/>
    <w:uiPriority w:val="99"/>
    <w:semiHidden/>
    <w:rsid w:val="00BF54FE"/>
    <w:rPr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614536"/>
    <w:pPr>
      <w:spacing w:after="100"/>
    </w:pPr>
  </w:style>
  <w:style w:type="paragraph" w:styleId="af2" w:customStyle="true">
    <w:name w:val="Абзац"/>
    <w:basedOn w:val="a"/>
    <w:link w:val="af3"/>
    <w:qFormat/>
    <w:rsid w:val="0050102E"/>
    <w:pPr>
      <w:spacing w:before="120" w:after="60" w:line="240" w:lineRule="auto"/>
      <w:ind w:firstLine="567"/>
      <w:jc w:val="both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af3" w:customStyle="true">
    <w:name w:val="Абзац Знак"/>
    <w:link w:val="af2"/>
    <w:qFormat/>
    <w:rsid w:val="0050102E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af4">
    <w:name w:val="Balloon Text"/>
    <w:basedOn w:val="a"/>
    <w:link w:val="af5"/>
    <w:uiPriority w:val="99"/>
    <w:semiHidden/>
    <w:unhideWhenUsed/>
    <w:rsid w:val="009C3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5" w:customStyle="true">
    <w:name w:val="Текст выноски Знак"/>
    <w:basedOn w:val="a0"/>
    <w:link w:val="af4"/>
    <w:uiPriority w:val="99"/>
    <w:semiHidden/>
    <w:rsid w:val="009C346D"/>
    <w:rPr>
      <w:rFonts w:ascii="Segoe UI" w:hAnsi="Segoe UI" w:cs="Segoe UI"/>
      <w:sz w:val="18"/>
      <w:szCs w:val="18"/>
    </w:rPr>
  </w:style>
  <w:style w:type="paragraph" w:styleId="af6">
    <w:name w:val="Normal (Web)"/>
    <w:basedOn w:val="a"/>
    <w:uiPriority w:val="99"/>
    <w:semiHidden/>
    <w:unhideWhenUsed/>
    <w:rsid w:val="007566D2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TableNormal" w:customStyle="true">
    <w:name w:val="Table Normal"/>
    <w:uiPriority w:val="2"/>
    <w:semiHidden/>
    <w:unhideWhenUsed/>
    <w:qFormat/>
    <w:rsid w:val="00155516"/>
    <w:pPr>
      <w:widowControl w:val="false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59"/>
    <w:rsid w:val="009747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true">
    <w:name w:val="Default"/>
    <w:rsid w:val="00785F9E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20" w:customStyle="true">
    <w:name w:val="Заголовок 2 Знак"/>
    <w:basedOn w:val="a0"/>
    <w:link w:val="2"/>
    <w:uiPriority w:val="9"/>
    <w:semiHidden/>
    <w:rsid w:val="00B87307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af8">
    <w:name w:val="Body Text"/>
    <w:basedOn w:val="a"/>
    <w:link w:val="af9"/>
    <w:unhideWhenUsed/>
    <w:rsid w:val="00672789"/>
    <w:pPr>
      <w:spacing w:after="120"/>
    </w:pPr>
  </w:style>
  <w:style w:type="character" w:styleId="af9" w:customStyle="true">
    <w:name w:val="Основной текст Знак"/>
    <w:basedOn w:val="a0"/>
    <w:link w:val="af8"/>
    <w:rsid w:val="00672789"/>
  </w:style>
  <w:style w:type="paragraph" w:styleId="14" w:customStyle="true">
    <w:name w:val="14 Обычный"/>
    <w:basedOn w:val="a"/>
    <w:link w:val="140"/>
    <w:qFormat/>
    <w:rsid w:val="00672789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40" w:customStyle="true">
    <w:name w:val="14 Обычный Знак"/>
    <w:link w:val="14"/>
    <w:rsid w:val="0067278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ConsPlusNormal" w:customStyle="true">
    <w:name w:val="ConsPlusNormal"/>
    <w:link w:val="ConsPlusNormal0"/>
    <w:rsid w:val="00D96DE6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ConsPlusNormal0" w:customStyle="true">
    <w:name w:val="ConsPlusNormal Знак"/>
    <w:link w:val="ConsPlusNormal"/>
    <w:locked/>
    <w:rsid w:val="00D96DE6"/>
    <w:rPr>
      <w:rFonts w:ascii="Arial" w:hAnsi="Arial" w:eastAsia="Times New Roman" w:cs="Arial"/>
      <w:sz w:val="20"/>
      <w:szCs w:val="20"/>
      <w:lang w:eastAsia="ru-RU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B31099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B3109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12" w:customStyle="true">
    <w:name w:val="Сетка таблицы1"/>
    <w:basedOn w:val="a1"/>
    <w:next w:val="af7"/>
    <w:uiPriority w:val="59"/>
    <w:rsid w:val="004B764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53728"/>
  </w:style>
  <w:style w:styleId="1" w:type="paragraph">
    <w:name w:val="heading 1"/>
    <w:basedOn w:val="a"/>
    <w:next w:val="a"/>
    <w:link w:val="10"/>
    <w:uiPriority w:val="9"/>
    <w:qFormat/>
    <w:rsid w:val="00976133"/>
    <w:pPr>
      <w:keepNext/>
      <w:keepLines/>
      <w:spacing w:after="0" w:before="240"/>
      <w:outlineLvl w:val="0"/>
    </w:pPr>
    <w:rPr>
      <w:rFonts w:asciiTheme="majorHAnsi" w:cstheme="majorBidi" w:eastAsiaTheme="majorEastAsia" w:hAnsiTheme="majorHAnsi"/>
      <w:color w:themeColor="accent1" w:themeShade="BF" w:val="365F91"/>
      <w:sz w:val="32"/>
      <w:szCs w:val="32"/>
    </w:rPr>
  </w:style>
  <w:style w:styleId="2" w:type="paragraph">
    <w:name w:val="heading 2"/>
    <w:basedOn w:val="a"/>
    <w:next w:val="a"/>
    <w:link w:val="20"/>
    <w:uiPriority w:val="9"/>
    <w:semiHidden/>
    <w:unhideWhenUsed/>
    <w:qFormat/>
    <w:rsid w:val="00B87307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3" w:type="paragraph">
    <w:name w:val="heading 3"/>
    <w:basedOn w:val="a"/>
    <w:next w:val="a"/>
    <w:link w:val="30"/>
    <w:uiPriority w:val="9"/>
    <w:qFormat/>
    <w:rsid w:val="0078775F"/>
    <w:pPr>
      <w:keepNext/>
      <w:spacing w:after="0" w:line="240" w:lineRule="auto"/>
      <w:ind w:firstLine="720"/>
      <w:outlineLvl w:val="2"/>
    </w:pPr>
    <w:rPr>
      <w:rFonts w:ascii="Times New Roman" w:cs="Times New Roman" w:eastAsia="Times New Roman" w:hAnsi="Times New Roman"/>
      <w:sz w:val="28"/>
      <w:szCs w:val="20"/>
    </w:rPr>
  </w:style>
  <w:style w:styleId="4" w:type="paragraph">
    <w:name w:val="heading 4"/>
    <w:basedOn w:val="a"/>
    <w:next w:val="a"/>
    <w:link w:val="40"/>
    <w:uiPriority w:val="9"/>
    <w:unhideWhenUsed/>
    <w:qFormat/>
    <w:rsid w:val="00976133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365F91"/>
    </w:rPr>
  </w:style>
  <w:style w:styleId="5" w:type="paragraph">
    <w:name w:val="heading 5"/>
    <w:basedOn w:val="a"/>
    <w:next w:val="a"/>
    <w:link w:val="50"/>
    <w:uiPriority w:val="9"/>
    <w:unhideWhenUsed/>
    <w:qFormat/>
    <w:rsid w:val="00976133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365F9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976133"/>
    <w:rPr>
      <w:rFonts w:asciiTheme="majorHAnsi" w:cstheme="majorBidi" w:eastAsiaTheme="majorEastAsia" w:hAnsiTheme="majorHAnsi"/>
      <w:color w:themeColor="accent1" w:themeShade="BF" w:val="365F91"/>
      <w:sz w:val="32"/>
      <w:szCs w:val="32"/>
    </w:rPr>
  </w:style>
  <w:style w:customStyle="1" w:styleId="30" w:type="character">
    <w:name w:val="Заголовок 3 Знак"/>
    <w:basedOn w:val="a0"/>
    <w:link w:val="3"/>
    <w:uiPriority w:val="9"/>
    <w:rsid w:val="0078775F"/>
    <w:rPr>
      <w:rFonts w:ascii="Times New Roman" w:cs="Times New Roman" w:eastAsia="Times New Roman" w:hAnsi="Times New Roman"/>
      <w:sz w:val="28"/>
      <w:szCs w:val="20"/>
    </w:rPr>
  </w:style>
  <w:style w:customStyle="1" w:styleId="40" w:type="character">
    <w:name w:val="Заголовок 4 Знак"/>
    <w:basedOn w:val="a0"/>
    <w:link w:val="4"/>
    <w:uiPriority w:val="9"/>
    <w:rsid w:val="00976133"/>
    <w:rPr>
      <w:rFonts w:asciiTheme="majorHAnsi" w:cstheme="majorBidi" w:eastAsiaTheme="majorEastAsia" w:hAnsiTheme="majorHAnsi"/>
      <w:i/>
      <w:iCs/>
      <w:color w:themeColor="accent1" w:themeShade="BF" w:val="365F91"/>
    </w:rPr>
  </w:style>
  <w:style w:customStyle="1" w:styleId="50" w:type="character">
    <w:name w:val="Заголовок 5 Знак"/>
    <w:basedOn w:val="a0"/>
    <w:link w:val="5"/>
    <w:uiPriority w:val="9"/>
    <w:rsid w:val="00976133"/>
    <w:rPr>
      <w:rFonts w:asciiTheme="majorHAnsi" w:cstheme="majorBidi" w:eastAsiaTheme="majorEastAsia" w:hAnsiTheme="majorHAnsi"/>
      <w:color w:themeColor="accent1" w:themeShade="BF" w:val="365F91"/>
    </w:rPr>
  </w:style>
  <w:style w:styleId="a3" w:type="paragraph">
    <w:name w:val="header"/>
    <w:basedOn w:val="a"/>
    <w:link w:val="a4"/>
    <w:uiPriority w:val="99"/>
    <w:unhideWhenUsed/>
    <w:rsid w:val="0048464D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48464D"/>
  </w:style>
  <w:style w:styleId="a5" w:type="paragraph">
    <w:name w:val="footer"/>
    <w:basedOn w:val="a"/>
    <w:link w:val="a6"/>
    <w:uiPriority w:val="99"/>
    <w:unhideWhenUsed/>
    <w:rsid w:val="0048464D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48464D"/>
  </w:style>
  <w:style w:styleId="a7" w:type="character">
    <w:name w:val="Hyperlink"/>
    <w:basedOn w:val="a0"/>
    <w:uiPriority w:val="99"/>
    <w:unhideWhenUsed/>
    <w:rsid w:val="005E4C2A"/>
    <w:rPr>
      <w:color w:val="0000FF"/>
      <w:u w:val="single"/>
    </w:rPr>
  </w:style>
  <w:style w:styleId="a8" w:type="character">
    <w:name w:val="FollowedHyperlink"/>
    <w:basedOn w:val="a0"/>
    <w:uiPriority w:val="99"/>
    <w:semiHidden/>
    <w:unhideWhenUsed/>
    <w:rsid w:val="005E4C2A"/>
    <w:rPr>
      <w:color w:val="800080"/>
      <w:u w:val="single"/>
    </w:rPr>
  </w:style>
  <w:style w:customStyle="1" w:styleId="xl65" w:type="paragraph">
    <w:name w:val="xl65"/>
    <w:basedOn w:val="a"/>
    <w:rsid w:val="005E4C2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66" w:type="paragraph">
    <w:name w:val="xl66"/>
    <w:basedOn w:val="a"/>
    <w:rsid w:val="005E4C2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67" w:type="paragraph">
    <w:name w:val="xl67"/>
    <w:basedOn w:val="a"/>
    <w:rsid w:val="005E4C2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68" w:type="paragraph">
    <w:name w:val="xl68"/>
    <w:basedOn w:val="a"/>
    <w:rsid w:val="005E4C2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69" w:type="paragraph">
    <w:name w:val="xl69"/>
    <w:basedOn w:val="a"/>
    <w:rsid w:val="005E4C2A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0" w:type="paragraph">
    <w:name w:val="xl70"/>
    <w:basedOn w:val="a"/>
    <w:rsid w:val="005E4C2A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1" w:type="paragraph">
    <w:name w:val="xl71"/>
    <w:basedOn w:val="a"/>
    <w:rsid w:val="005E4C2A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2" w:type="paragraph">
    <w:name w:val="xl72"/>
    <w:basedOn w:val="a"/>
    <w:rsid w:val="005E4C2A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3" w:type="paragraph">
    <w:name w:val="xl73"/>
    <w:basedOn w:val="a"/>
    <w:rsid w:val="005E4C2A"/>
    <w:pP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4" w:type="paragraph">
    <w:name w:val="xl74"/>
    <w:basedOn w:val="a"/>
    <w:rsid w:val="005E4C2A"/>
    <w:pP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9" w:type="paragraph">
    <w:name w:val="List Paragraph"/>
    <w:aliases w:val="it_List1,Ненумерованный список,List Paragraph,Bullet List,FooterText,numbered,Подпись рисунка,Маркированный список_уровень1,ПАРАГРАФ,асз.Списка,Use Case List Paragraph,Абзац основного текста"/>
    <w:basedOn w:val="a"/>
    <w:link w:val="aa"/>
    <w:uiPriority w:val="34"/>
    <w:qFormat/>
    <w:rsid w:val="0078775F"/>
    <w:pPr>
      <w:spacing w:after="0" w:line="240" w:lineRule="auto"/>
      <w:ind w:left="720"/>
      <w:contextualSpacing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a" w:type="character">
    <w:name w:val="Абзац списка Знак"/>
    <w:aliases w:val="it_List1 Знак,Ненумерованный список Знак,List Paragraph Знак,Bullet List Знак,FooterText Знак,numbered Знак,Подпись рисунка Знак,Маркированный список_уровень1 Знак,ПАРАГРАФ Знак,асз.Списка Знак,Use Case List Paragraph Знак"/>
    <w:link w:val="a9"/>
    <w:uiPriority w:val="34"/>
    <w:locked/>
    <w:rsid w:val="0078775F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diffins" w:type="character">
    <w:name w:val="diff_ins"/>
    <w:rsid w:val="0078775F"/>
  </w:style>
  <w:style w:customStyle="1" w:styleId="xl75" w:type="paragraph">
    <w:name w:val="xl75"/>
    <w:basedOn w:val="a"/>
    <w:rsid w:val="004E215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E215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7" w:type="paragraph">
    <w:name w:val="xl77"/>
    <w:basedOn w:val="a"/>
    <w:rsid w:val="004E215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8" w:type="paragraph">
    <w:name w:val="xl78"/>
    <w:basedOn w:val="a"/>
    <w:rsid w:val="00BD7755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9" w:type="paragraph">
    <w:name w:val="xl79"/>
    <w:basedOn w:val="a"/>
    <w:rsid w:val="00BD7755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BD7755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BD7755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BD7755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BD7755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BD7755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BD7755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BD7755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BD7755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BD7755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89" w:type="paragraph">
    <w:name w:val="xl89"/>
    <w:basedOn w:val="a"/>
    <w:rsid w:val="00BD7755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0" w:type="paragraph">
    <w:name w:val="xl90"/>
    <w:basedOn w:val="a"/>
    <w:rsid w:val="00BD7755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1" w:type="paragraph">
    <w:name w:val="xl91"/>
    <w:basedOn w:val="a"/>
    <w:rsid w:val="00BD7755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2" w:type="paragraph">
    <w:name w:val="xl92"/>
    <w:basedOn w:val="a"/>
    <w:rsid w:val="00BD7755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3" w:type="paragraph">
    <w:name w:val="xl93"/>
    <w:basedOn w:val="a"/>
    <w:rsid w:val="00BD7755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4" w:type="paragraph">
    <w:name w:val="xl94"/>
    <w:basedOn w:val="a"/>
    <w:rsid w:val="00BD7755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5" w:type="paragraph">
    <w:name w:val="xl95"/>
    <w:basedOn w:val="a"/>
    <w:rsid w:val="00BD7755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styleId="ab" w:type="paragraph">
    <w:name w:val="No Spacing"/>
    <w:link w:val="ac"/>
    <w:uiPriority w:val="1"/>
    <w:qFormat/>
    <w:rsid w:val="00377F50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c" w:type="character">
    <w:name w:val="Без интервала Знак"/>
    <w:link w:val="ab"/>
    <w:uiPriority w:val="1"/>
    <w:rsid w:val="00377F50"/>
    <w:rPr>
      <w:rFonts w:ascii="Times New Roman" w:cs="Times New Roman" w:eastAsia="Times New Roman" w:hAnsi="Times New Roman"/>
      <w:sz w:val="28"/>
      <w:szCs w:val="20"/>
      <w:lang w:eastAsia="ru-RU"/>
    </w:rPr>
  </w:style>
  <w:style w:styleId="ad" w:type="character">
    <w:name w:val="annotation reference"/>
    <w:basedOn w:val="a0"/>
    <w:uiPriority w:val="99"/>
    <w:semiHidden/>
    <w:unhideWhenUsed/>
    <w:rsid w:val="00BF54FE"/>
    <w:rPr>
      <w:sz w:val="16"/>
      <w:szCs w:val="16"/>
    </w:rPr>
  </w:style>
  <w:style w:styleId="ae" w:type="paragraph">
    <w:name w:val="annotation text"/>
    <w:basedOn w:val="a"/>
    <w:link w:val="af"/>
    <w:uiPriority w:val="99"/>
    <w:semiHidden/>
    <w:unhideWhenUsed/>
    <w:rsid w:val="00BF54FE"/>
    <w:pPr>
      <w:spacing w:line="240" w:lineRule="auto"/>
    </w:pPr>
    <w:rPr>
      <w:sz w:val="20"/>
      <w:szCs w:val="20"/>
    </w:rPr>
  </w:style>
  <w:style w:customStyle="1" w:styleId="af" w:type="character">
    <w:name w:val="Текст примечания Знак"/>
    <w:basedOn w:val="a0"/>
    <w:link w:val="ae"/>
    <w:uiPriority w:val="99"/>
    <w:semiHidden/>
    <w:rsid w:val="00BF54FE"/>
    <w:rPr>
      <w:sz w:val="20"/>
      <w:szCs w:val="20"/>
    </w:rPr>
  </w:style>
  <w:style w:styleId="af0" w:type="paragraph">
    <w:name w:val="annotation subject"/>
    <w:basedOn w:val="ae"/>
    <w:next w:val="ae"/>
    <w:link w:val="af1"/>
    <w:uiPriority w:val="99"/>
    <w:semiHidden/>
    <w:unhideWhenUsed/>
    <w:rsid w:val="00BF54FE"/>
    <w:rPr>
      <w:b/>
      <w:bCs/>
    </w:rPr>
  </w:style>
  <w:style w:customStyle="1" w:styleId="af1" w:type="character">
    <w:name w:val="Тема примечания Знак"/>
    <w:basedOn w:val="af"/>
    <w:link w:val="af0"/>
    <w:uiPriority w:val="99"/>
    <w:semiHidden/>
    <w:rsid w:val="00BF54FE"/>
    <w:rPr>
      <w:b/>
      <w:bCs/>
      <w:sz w:val="20"/>
      <w:szCs w:val="20"/>
    </w:rPr>
  </w:style>
  <w:style w:styleId="11" w:type="paragraph">
    <w:name w:val="toc 1"/>
    <w:basedOn w:val="a"/>
    <w:next w:val="a"/>
    <w:autoRedefine/>
    <w:uiPriority w:val="39"/>
    <w:unhideWhenUsed/>
    <w:rsid w:val="00614536"/>
    <w:pPr>
      <w:spacing w:after="100"/>
    </w:pPr>
  </w:style>
  <w:style w:customStyle="1" w:styleId="af2" w:type="paragraph">
    <w:name w:val="Абзац"/>
    <w:basedOn w:val="a"/>
    <w:link w:val="af3"/>
    <w:qFormat/>
    <w:rsid w:val="0050102E"/>
    <w:pPr>
      <w:spacing w:after="60" w:before="120" w:line="240" w:lineRule="auto"/>
      <w:ind w:firstLine="567"/>
      <w:jc w:val="both"/>
    </w:pPr>
    <w:rPr>
      <w:rFonts w:ascii="Times New Roman" w:cs="Times New Roman" w:eastAsia="Times New Roman" w:hAnsi="Times New Roman"/>
      <w:sz w:val="24"/>
      <w:szCs w:val="24"/>
      <w:lang w:eastAsia="x-none" w:val="x-none"/>
    </w:rPr>
  </w:style>
  <w:style w:customStyle="1" w:styleId="af3" w:type="character">
    <w:name w:val="Абзац Знак"/>
    <w:link w:val="af2"/>
    <w:qFormat/>
    <w:rsid w:val="0050102E"/>
    <w:rPr>
      <w:rFonts w:ascii="Times New Roman" w:cs="Times New Roman" w:eastAsia="Times New Roman" w:hAnsi="Times New Roman"/>
      <w:sz w:val="24"/>
      <w:szCs w:val="24"/>
      <w:lang w:eastAsia="x-none" w:val="x-none"/>
    </w:rPr>
  </w:style>
  <w:style w:styleId="af4" w:type="paragraph">
    <w:name w:val="Balloon Text"/>
    <w:basedOn w:val="a"/>
    <w:link w:val="af5"/>
    <w:uiPriority w:val="99"/>
    <w:semiHidden/>
    <w:unhideWhenUsed/>
    <w:rsid w:val="009C346D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af5" w:type="character">
    <w:name w:val="Текст выноски Знак"/>
    <w:basedOn w:val="a0"/>
    <w:link w:val="af4"/>
    <w:uiPriority w:val="99"/>
    <w:semiHidden/>
    <w:rsid w:val="009C346D"/>
    <w:rPr>
      <w:rFonts w:ascii="Segoe UI" w:cs="Segoe UI" w:hAnsi="Segoe UI"/>
      <w:sz w:val="18"/>
      <w:szCs w:val="18"/>
    </w:rPr>
  </w:style>
  <w:style w:styleId="af6" w:type="paragraph">
    <w:name w:val="Normal (Web)"/>
    <w:basedOn w:val="a"/>
    <w:uiPriority w:val="99"/>
    <w:semiHidden/>
    <w:unhideWhenUsed/>
    <w:rsid w:val="007566D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TableNormal" w:type="table">
    <w:name w:val="Table Normal"/>
    <w:uiPriority w:val="2"/>
    <w:semiHidden/>
    <w:unhideWhenUsed/>
    <w:qFormat/>
    <w:rsid w:val="00155516"/>
    <w:pPr>
      <w:widowControl w:val="0"/>
      <w:spacing w:after="0" w:line="240" w:lineRule="auto"/>
    </w:pPr>
    <w:rPr>
      <w:lang w:val="en-US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af7" w:type="table">
    <w:name w:val="Table Grid"/>
    <w:basedOn w:val="a1"/>
    <w:uiPriority w:val="59"/>
    <w:rsid w:val="0097475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Default" w:type="paragraph">
    <w:name w:val="Default"/>
    <w:rsid w:val="00785F9E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20" w:type="character">
    <w:name w:val="Заголовок 2 Знак"/>
    <w:basedOn w:val="a0"/>
    <w:link w:val="2"/>
    <w:uiPriority w:val="9"/>
    <w:semiHidden/>
    <w:rsid w:val="00B87307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af8" w:type="paragraph">
    <w:name w:val="Body Text"/>
    <w:basedOn w:val="a"/>
    <w:link w:val="af9"/>
    <w:unhideWhenUsed/>
    <w:rsid w:val="00672789"/>
    <w:pPr>
      <w:spacing w:after="120"/>
    </w:pPr>
  </w:style>
  <w:style w:customStyle="1" w:styleId="af9" w:type="character">
    <w:name w:val="Основной текст Знак"/>
    <w:basedOn w:val="a0"/>
    <w:link w:val="af8"/>
    <w:rsid w:val="00672789"/>
  </w:style>
  <w:style w:customStyle="1" w:styleId="14" w:type="paragraph">
    <w:name w:val="14 Обычный"/>
    <w:basedOn w:val="a"/>
    <w:link w:val="140"/>
    <w:qFormat/>
    <w:rsid w:val="00672789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40" w:type="character">
    <w:name w:val="14 Обычный Знак"/>
    <w:link w:val="14"/>
    <w:rsid w:val="00672789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ConsPlusNormal" w:type="paragraph">
    <w:name w:val="ConsPlusNormal"/>
    <w:link w:val="ConsPlusNormal0"/>
    <w:rsid w:val="00D96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ConsPlusNormal0" w:type="character">
    <w:name w:val="ConsPlusNormal Знак"/>
    <w:link w:val="ConsPlusNormal"/>
    <w:locked/>
    <w:rsid w:val="00D96DE6"/>
    <w:rPr>
      <w:rFonts w:ascii="Arial" w:cs="Arial" w:eastAsia="Times New Roman" w:hAnsi="Arial"/>
      <w:sz w:val="20"/>
      <w:szCs w:val="20"/>
      <w:lang w:eastAsia="ru-RU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B31099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B3109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2" w:type="table">
    <w:name w:val="Сетка таблицы1"/>
    <w:basedOn w:val="a1"/>
    <w:next w:val="af7"/>
    <w:uiPriority w:val="59"/>
    <w:rsid w:val="004B764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oter2.xml" Type="http://schemas.openxmlformats.org/officeDocument/2006/relationships/footer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pageLink xmlns="71932cde-1c9d-43c1-b19a-a67d245dfdde" xsi:nil="true"/>
    <docTitle xmlns="b525490f-2126-496a-b642-d7eb3eca8844">Приложение 2</docTitl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B614C41C-43C9-4E8E-8A6B-F3B86874E79B}"/>
</file>

<file path=customXml/itemProps2.xml><?xml version="1.0" encoding="utf-8"?>
<ds:datastoreItem xmlns:ds="http://schemas.openxmlformats.org/officeDocument/2006/customXml" ds:itemID="{0B442821-C61D-4CBF-A32E-0B284694E340}"/>
</file>

<file path=customXml/itemProps3.xml><?xml version="1.0" encoding="utf-8"?>
<ds:datastoreItem xmlns:ds="http://schemas.openxmlformats.org/officeDocument/2006/customXml" ds:itemID="{3218D822-1509-4E92-9657-4AA4A867BDA3}"/>
</file>

<file path=customXml/itemProps4.xml><?xml version="1.0" encoding="utf-8"?>
<ds:datastoreItem xmlns:ds="http://schemas.openxmlformats.org/officeDocument/2006/customXml" ds:itemID="{B71AF51D-8D0E-4033-9C1A-324F5620E9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Часть 8</vt:lpstr>
    </vt:vector>
  </TitlesOfParts>
  <Company/>
  <LinksUpToDate>false</LinksUpToDate>
  <CharactersWithSpaces>12890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Тураносова Светлана Сергеевна</dc:creator>
  <cp:lastModifiedBy>Рассихина Елена Владимировна</cp:lastModifiedBy>
  <cp:revision>14</cp:revision>
  <cp:lastPrinted>2026-03-26T08:22:00Z</cp:lastPrinted>
  <dcterms:created xsi:type="dcterms:W3CDTF">2026-05-13T09:27:00Z</dcterms:created>
  <dcterms:modified xsi:type="dcterms:W3CDTF">2026-07-14T08:28:00Z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