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538FD" w:rsidRDefault="00F87BE5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D2623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F87BE5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D2623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F87BE5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BD2623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BD2623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87BE5" w:rsidRPr="00AE0F02">
            <w:pPr>
              <w:pStyle w:val="BlankForLegalActs"/>
              <w:spacing w:after="0" w:line="240" w:lineRule="auto"/>
              <w:rPr>
                <w:lang w:val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lang w:val="en-US"/>
              </w:rPr>
              <w:t>10.07.2026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87BE5" w:rsidRPr="00AE0F02">
            <w:pPr>
              <w:pStyle w:val="BlankForLegalActs"/>
              <w:spacing w:after="0" w:line="240" w:lineRule="auto"/>
              <w:jc w:val="right"/>
              <w:rPr>
                <w:lang w:val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lang w:val="en-US"/>
              </w:rPr>
              <w:t>№ 622</w:t>
            </w:r>
            <w:r>
              <w:rPr>
                <w:lang w:val="en-US"/>
              </w:rPr>
              <w:fldChar w:fldCharType="end"/>
            </w:r>
          </w:p>
        </w:tc>
      </w:tr>
    </w:tbl>
    <w:p w:rsidP="006433B2" w:rsidR="00A66F65" w:rsidRDefault="00F87BE5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07D2B" w:rsidR="000B6AC2" w:rsidRDefault="000B6AC2">
      <w:pPr>
        <w:widowControl w:val="false"/>
        <w:autoSpaceDE w:val="false"/>
        <w:autoSpaceDN w:val="false"/>
        <w:adjustRightInd w:val="false"/>
        <w:spacing w:after="0" w:line="192" w:lineRule="auto"/>
        <w:jc w:val="both"/>
      </w:pPr>
    </w:p>
    <w:p w:rsidP="00E07D2B" w:rsidR="000B6AC2" w:rsidRDefault="000B6AC2">
      <w:pPr>
        <w:widowControl w:val="false"/>
        <w:autoSpaceDE w:val="false"/>
        <w:autoSpaceDN w:val="false"/>
        <w:adjustRightInd w:val="false"/>
        <w:spacing w:after="0" w:line="192" w:lineRule="auto"/>
        <w:jc w:val="both"/>
      </w:pPr>
    </w:p>
    <w:p w:rsidP="00E07D2B" w:rsidR="000B6AC2" w:rsidRDefault="000B6AC2" w:rsidRPr="000B6AC2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sz w:val="40"/>
        </w:rPr>
      </w:pPr>
    </w:p>
    <w:p w:rsidP="00E07D2B" w:rsidR="00E07D2B" w:rsidRDefault="00FA29E2">
      <w:pPr>
        <w:widowControl w:val="false"/>
        <w:autoSpaceDE w:val="false"/>
        <w:autoSpaceDN w:val="false"/>
        <w:adjustRightInd w:val="false"/>
        <w:spacing w:after="0" w:line="192" w:lineRule="auto"/>
        <w:jc w:val="both"/>
      </w:pPr>
      <w:r w:rsidRPr="00B6524C">
        <w:t>О внесении изменени</w:t>
      </w:r>
      <w:r w:rsidR="00AD3889" w:rsidRPr="00B6524C">
        <w:t>й</w:t>
      </w:r>
      <w:r w:rsidRPr="00B6524C">
        <w:t xml:space="preserve"> </w:t>
      </w:r>
    </w:p>
    <w:p w:rsidP="00E07D2B" w:rsidR="00FA29E2" w:rsidRDefault="00FA29E2" w:rsidRPr="00B6524C">
      <w:pPr>
        <w:widowControl w:val="false"/>
        <w:autoSpaceDE w:val="false"/>
        <w:autoSpaceDN w:val="false"/>
        <w:adjustRightInd w:val="false"/>
        <w:spacing w:after="0" w:line="192" w:lineRule="auto"/>
        <w:jc w:val="both"/>
      </w:pPr>
      <w:r w:rsidRPr="00B6524C">
        <w:t>в постановление администрации</w:t>
      </w:r>
    </w:p>
    <w:p w:rsidP="00E07D2B" w:rsidR="00E07D2B" w:rsidRDefault="00FA29E2">
      <w:pPr>
        <w:widowControl w:val="false"/>
        <w:autoSpaceDE w:val="false"/>
        <w:autoSpaceDN w:val="false"/>
        <w:adjustRightInd w:val="false"/>
        <w:spacing w:after="0" w:line="192" w:lineRule="auto"/>
        <w:jc w:val="both"/>
      </w:pPr>
      <w:r w:rsidRPr="00B6524C">
        <w:t xml:space="preserve">города </w:t>
      </w:r>
      <w:r w:rsidR="003746D9" w:rsidRPr="00B6524C">
        <w:t xml:space="preserve">Красноярска </w:t>
      </w:r>
    </w:p>
    <w:p w:rsidP="00E07D2B" w:rsidR="00FA29E2" w:rsidRDefault="00FA29E2" w:rsidRPr="00B6524C">
      <w:pPr>
        <w:widowControl w:val="false"/>
        <w:autoSpaceDE w:val="false"/>
        <w:autoSpaceDN w:val="false"/>
        <w:adjustRightInd w:val="false"/>
        <w:spacing w:after="0" w:line="192" w:lineRule="auto"/>
        <w:jc w:val="both"/>
      </w:pPr>
      <w:r w:rsidRPr="00B6524C">
        <w:t xml:space="preserve">от </w:t>
      </w:r>
      <w:r w:rsidR="00AD3889" w:rsidRPr="00B6524C">
        <w:t>1</w:t>
      </w:r>
      <w:r w:rsidR="001C7489" w:rsidRPr="00B6524C">
        <w:t>7</w:t>
      </w:r>
      <w:r w:rsidRPr="00B6524C">
        <w:t>.</w:t>
      </w:r>
      <w:r w:rsidR="001C7489" w:rsidRPr="00B6524C">
        <w:t>08</w:t>
      </w:r>
      <w:r w:rsidRPr="00B6524C">
        <w:t>.202</w:t>
      </w:r>
      <w:r w:rsidR="00AD3889" w:rsidRPr="00B6524C">
        <w:t>3</w:t>
      </w:r>
      <w:r w:rsidRPr="00B6524C">
        <w:t xml:space="preserve"> № </w:t>
      </w:r>
      <w:r w:rsidR="001C7489" w:rsidRPr="00B6524C">
        <w:t>583</w:t>
      </w:r>
    </w:p>
    <w:p w:rsidP="00E07D2B" w:rsidR="00FD0483" w:rsidRDefault="00FD0483" w:rsidRPr="00B6524C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eastAsia="Times New Roman"/>
          <w:lang w:eastAsia="ru-RU"/>
        </w:rPr>
      </w:pPr>
    </w:p>
    <w:p w:rsidP="00E07D2B" w:rsidR="00B6524C" w:rsidRDefault="00B6524C" w:rsidRPr="00B6524C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eastAsia="Times New Roman"/>
          <w:lang w:eastAsia="ru-RU"/>
        </w:rPr>
      </w:pPr>
    </w:p>
    <w:p w:rsidP="00E07D2B" w:rsidR="00B6524C" w:rsidRDefault="00B6524C" w:rsidRPr="00B6524C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eastAsia="Times New Roman"/>
          <w:lang w:eastAsia="ru-RU"/>
        </w:rPr>
      </w:pPr>
    </w:p>
    <w:p w:rsidP="00B6524C" w:rsidR="00CB3837" w:rsidRDefault="008E4B18" w:rsidRPr="00B6524C">
      <w:pPr>
        <w:spacing w:after="0" w:line="240" w:lineRule="auto"/>
        <w:ind w:firstLine="709"/>
        <w:jc w:val="both"/>
        <w:outlineLvl w:val="0"/>
        <w:rPr>
          <w:rFonts w:eastAsia="Times New Roman"/>
          <w:lang w:eastAsia="ru-RU"/>
        </w:rPr>
      </w:pPr>
      <w:r w:rsidRPr="00B6524C">
        <w:rPr>
          <w:rFonts w:eastAsia="Times New Roman"/>
          <w:lang w:eastAsia="ru-RU"/>
        </w:rPr>
        <w:t xml:space="preserve">В соответствии с Федеральным законом от 13.07.2020 </w:t>
      </w:r>
      <w:r w:rsidR="00537126" w:rsidRPr="00B6524C">
        <w:rPr>
          <w:rFonts w:eastAsia="Times New Roman"/>
          <w:lang w:eastAsia="ru-RU"/>
        </w:rPr>
        <w:t>№</w:t>
      </w:r>
      <w:r w:rsidRPr="00B6524C">
        <w:rPr>
          <w:rFonts w:eastAsia="Times New Roman"/>
          <w:lang w:eastAsia="ru-RU"/>
        </w:rPr>
        <w:t xml:space="preserve">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1A03CE" w:rsidRPr="00B6524C">
        <w:rPr>
          <w:rFonts w:eastAsia="Times New Roman"/>
          <w:lang w:eastAsia="ru-RU"/>
        </w:rPr>
        <w:t>,</w:t>
      </w:r>
      <w:r w:rsidR="00F911F8" w:rsidRPr="00B6524C">
        <w:rPr>
          <w:b/>
        </w:rPr>
        <w:t xml:space="preserve"> </w:t>
      </w:r>
      <w:r w:rsidR="00CB3837" w:rsidRPr="00B6524C">
        <w:t xml:space="preserve">руководствуясь </w:t>
      </w:r>
      <w:r w:rsidR="001A03CE" w:rsidRPr="00B6524C">
        <w:rPr>
          <w:rFonts w:eastAsia="Times New Roman"/>
          <w:lang w:eastAsia="ru-RU"/>
        </w:rPr>
        <w:t xml:space="preserve">статьями 41, 58, 59 Устава города Красноярска, </w:t>
      </w:r>
    </w:p>
    <w:p w:rsidP="00CB3837" w:rsidR="001A03CE" w:rsidRDefault="001A03CE" w:rsidRPr="00B6524C">
      <w:pPr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B6524C">
        <w:rPr>
          <w:rFonts w:eastAsia="Times New Roman"/>
          <w:lang w:eastAsia="ru-RU"/>
        </w:rPr>
        <w:t xml:space="preserve">ПОСТАНОВЛЯЮ: </w:t>
      </w:r>
    </w:p>
    <w:p w:rsidP="00B6524C" w:rsidR="00BD41A9" w:rsidRDefault="001A03CE" w:rsidRPr="00B6524C">
      <w:pPr>
        <w:pStyle w:val="a6"/>
        <w:numPr>
          <w:ilvl w:val="0"/>
          <w:numId w:val="22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Times New Roman"/>
          <w:lang w:eastAsia="ru-RU"/>
        </w:rPr>
        <w:t xml:space="preserve">Внести в постановление администрации города </w:t>
      </w:r>
      <w:r w:rsidR="003746D9" w:rsidRPr="00B6524C">
        <w:rPr>
          <w:rFonts w:eastAsia="Times New Roman"/>
          <w:lang w:eastAsia="ru-RU"/>
        </w:rPr>
        <w:t xml:space="preserve">Красноярска </w:t>
      </w:r>
      <w:r w:rsidR="00B6524C">
        <w:rPr>
          <w:rFonts w:eastAsia="Times New Roman"/>
          <w:lang w:eastAsia="ru-RU"/>
        </w:rPr>
        <w:t xml:space="preserve">                </w:t>
      </w:r>
      <w:r w:rsidRPr="00B6524C">
        <w:rPr>
          <w:rFonts w:eastAsia="Times New Roman"/>
          <w:lang w:eastAsia="ru-RU"/>
        </w:rPr>
        <w:t xml:space="preserve">от </w:t>
      </w:r>
      <w:r w:rsidR="00AD3889" w:rsidRPr="00B6524C">
        <w:rPr>
          <w:rFonts w:eastAsia="Times New Roman"/>
          <w:lang w:eastAsia="ru-RU"/>
        </w:rPr>
        <w:t>1</w:t>
      </w:r>
      <w:r w:rsidR="001C7489" w:rsidRPr="00B6524C">
        <w:rPr>
          <w:rFonts w:eastAsia="Times New Roman"/>
          <w:lang w:eastAsia="ru-RU"/>
        </w:rPr>
        <w:t>7</w:t>
      </w:r>
      <w:r w:rsidRPr="00B6524C">
        <w:rPr>
          <w:rFonts w:eastAsia="Calibri"/>
        </w:rPr>
        <w:t>.</w:t>
      </w:r>
      <w:r w:rsidR="001C7489" w:rsidRPr="00B6524C">
        <w:rPr>
          <w:rFonts w:eastAsia="Calibri"/>
        </w:rPr>
        <w:t>08</w:t>
      </w:r>
      <w:r w:rsidRPr="00B6524C">
        <w:rPr>
          <w:rFonts w:eastAsia="Calibri"/>
        </w:rPr>
        <w:t>.202</w:t>
      </w:r>
      <w:r w:rsidR="00AD3889" w:rsidRPr="00B6524C">
        <w:rPr>
          <w:rFonts w:eastAsia="Calibri"/>
        </w:rPr>
        <w:t>3</w:t>
      </w:r>
      <w:r w:rsidRPr="00B6524C">
        <w:rPr>
          <w:rFonts w:eastAsia="Calibri"/>
        </w:rPr>
        <w:t xml:space="preserve"> № </w:t>
      </w:r>
      <w:r w:rsidR="0064507D" w:rsidRPr="00B6524C">
        <w:rPr>
          <w:rFonts w:eastAsia="Calibri"/>
        </w:rPr>
        <w:t>583</w:t>
      </w:r>
      <w:r w:rsidR="00BD41A9" w:rsidRPr="00B6524C">
        <w:rPr>
          <w:rFonts w:eastAsia="Calibri"/>
        </w:rPr>
        <w:t xml:space="preserve"> </w:t>
      </w:r>
      <w:r w:rsidR="00E41AD0" w:rsidRPr="00B6524C">
        <w:rPr>
          <w:rFonts w:eastAsia="Calibri"/>
        </w:rPr>
        <w:t>«</w:t>
      </w:r>
      <w:r w:rsidR="00AD3889" w:rsidRPr="00B6524C">
        <w:t>О</w:t>
      </w:r>
      <w:r w:rsidR="0064507D" w:rsidRPr="00B6524C">
        <w:t xml:space="preserve">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</w:t>
      </w:r>
      <w:r w:rsidR="005972C9" w:rsidRPr="00B6524C">
        <w:br/>
      </w:r>
      <w:r w:rsidR="0064507D" w:rsidRPr="00B6524C">
        <w:t>с социальными сертификатами</w:t>
      </w:r>
      <w:r w:rsidR="00D5004A" w:rsidRPr="00B6524C">
        <w:t>»</w:t>
      </w:r>
      <w:r w:rsidR="0064507D" w:rsidRPr="00B6524C">
        <w:t xml:space="preserve"> </w:t>
      </w:r>
      <w:r w:rsidR="00BD41A9" w:rsidRPr="00B6524C">
        <w:rPr>
          <w:rFonts w:eastAsia="Calibri"/>
        </w:rPr>
        <w:t>следующие изменения:</w:t>
      </w:r>
      <w:r w:rsidRPr="00B6524C">
        <w:rPr>
          <w:rFonts w:eastAsia="Calibri"/>
        </w:rPr>
        <w:t xml:space="preserve"> </w:t>
      </w:r>
    </w:p>
    <w:p w:rsidP="00B6524C" w:rsidR="00D5004A" w:rsidRDefault="00E07D2B" w:rsidRPr="00B6524C">
      <w:pPr>
        <w:pStyle w:val="a6"/>
        <w:numPr>
          <w:ilvl w:val="0"/>
          <w:numId w:val="23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>
        <w:rPr>
          <w:rFonts w:eastAsia="Calibri"/>
        </w:rPr>
        <w:t>п</w:t>
      </w:r>
      <w:r w:rsidR="008036C4" w:rsidRPr="00B6524C">
        <w:rPr>
          <w:rFonts w:eastAsia="Calibri"/>
        </w:rPr>
        <w:t>одпункт 1 пункта 1 постановления изложить в следующей редакции:</w:t>
      </w:r>
    </w:p>
    <w:p w:rsidP="00B6524C" w:rsidR="003F5184" w:rsidRDefault="008036C4" w:rsidRPr="00B6524C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 xml:space="preserve">«1) 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</w:t>
      </w:r>
      <w:r w:rsidR="00B6524C">
        <w:rPr>
          <w:rFonts w:eastAsia="Calibri"/>
        </w:rPr>
        <w:t xml:space="preserve">                                 </w:t>
      </w:r>
      <w:r w:rsidR="00E07D2B">
        <w:rPr>
          <w:rFonts w:eastAsia="Calibri"/>
        </w:rPr>
        <w:t>их получателей</w:t>
      </w:r>
      <w:r w:rsidRPr="00B6524C">
        <w:rPr>
          <w:rFonts w:eastAsia="Calibri"/>
        </w:rPr>
        <w:t xml:space="preserve"> согласно приложению 1;»</w:t>
      </w:r>
      <w:r w:rsidR="003F5184" w:rsidRPr="00B6524C">
        <w:rPr>
          <w:rFonts w:eastAsia="Calibri"/>
        </w:rPr>
        <w:t>;</w:t>
      </w:r>
    </w:p>
    <w:p w:rsidP="00B6524C" w:rsidR="003F5184" w:rsidRDefault="00E07D2B" w:rsidRPr="00B6524C">
      <w:pPr>
        <w:pStyle w:val="a6"/>
        <w:numPr>
          <w:ilvl w:val="0"/>
          <w:numId w:val="23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>
        <w:rPr>
          <w:rFonts w:eastAsia="Calibri"/>
        </w:rPr>
        <w:t>п</w:t>
      </w:r>
      <w:r w:rsidR="003F5184" w:rsidRPr="00B6524C">
        <w:rPr>
          <w:rFonts w:eastAsia="Calibri"/>
        </w:rPr>
        <w:t>ункт 2 постановления изложить в следующей редакции:</w:t>
      </w:r>
    </w:p>
    <w:p w:rsidP="00B6524C" w:rsidR="003F5184" w:rsidRDefault="003F5184" w:rsidRPr="00B6524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«</w:t>
      </w:r>
      <w:r w:rsidR="005972C9" w:rsidRPr="00B6524C">
        <w:rPr>
          <w:rFonts w:eastAsia="Calibri"/>
        </w:rPr>
        <w:t xml:space="preserve">2. </w:t>
      </w:r>
      <w:r w:rsidRPr="00B6524C">
        <w:rPr>
          <w:rFonts w:eastAsia="Calibri"/>
        </w:rPr>
        <w:t xml:space="preserve">Установить категорию получателей социального сертификата </w:t>
      </w:r>
      <w:r w:rsidR="005972C9" w:rsidRPr="00B6524C">
        <w:rPr>
          <w:rFonts w:eastAsia="Calibri"/>
        </w:rPr>
        <w:br/>
      </w:r>
      <w:r w:rsidRPr="00B6524C">
        <w:rPr>
          <w:rFonts w:eastAsia="Calibri"/>
        </w:rPr>
        <w:t>на получение муниципальной услуги «Реализация дополнител</w:t>
      </w:r>
      <w:r w:rsidR="00B6524C">
        <w:rPr>
          <w:rFonts w:eastAsia="Calibri"/>
        </w:rPr>
        <w:t>ьных общеразвивающих программ» –</w:t>
      </w:r>
      <w:r w:rsidRPr="00B6524C">
        <w:rPr>
          <w:rFonts w:eastAsia="Calibri"/>
        </w:rPr>
        <w:t xml:space="preserve"> дети от 5 до 18 лет, проживающие </w:t>
      </w:r>
      <w:r w:rsidR="005972C9" w:rsidRPr="00B6524C">
        <w:rPr>
          <w:rFonts w:eastAsia="Calibri"/>
        </w:rPr>
        <w:br/>
      </w:r>
      <w:r w:rsidRPr="00B6524C">
        <w:rPr>
          <w:rFonts w:eastAsia="Calibri"/>
        </w:rPr>
        <w:t>на территории городского округа город Красноярск Красноярского края</w:t>
      </w:r>
      <w:proofErr w:type="gramStart"/>
      <w:r w:rsidRPr="00B6524C">
        <w:rPr>
          <w:rFonts w:eastAsia="Calibri"/>
        </w:rPr>
        <w:t>.»;</w:t>
      </w:r>
      <w:proofErr w:type="gramEnd"/>
    </w:p>
    <w:p w:rsidP="00B6524C" w:rsidR="008E4B18" w:rsidRDefault="003F5184" w:rsidRPr="00B6524C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Times New Roman"/>
          <w:lang w:eastAsia="ru-RU"/>
        </w:rPr>
      </w:pPr>
      <w:r w:rsidRPr="00B6524C">
        <w:rPr>
          <w:rFonts w:eastAsia="Times New Roman"/>
          <w:lang w:eastAsia="ru-RU"/>
        </w:rPr>
        <w:t>3</w:t>
      </w:r>
      <w:r w:rsidR="00E41AD0" w:rsidRPr="00B6524C">
        <w:rPr>
          <w:rFonts w:eastAsia="Times New Roman"/>
          <w:lang w:eastAsia="ru-RU"/>
        </w:rPr>
        <w:t>)</w:t>
      </w:r>
      <w:r w:rsidR="008036C4" w:rsidRPr="00B6524C">
        <w:rPr>
          <w:rFonts w:eastAsia="Times New Roman"/>
          <w:lang w:eastAsia="ru-RU"/>
        </w:rPr>
        <w:t xml:space="preserve"> </w:t>
      </w:r>
      <w:r w:rsidR="00291F72" w:rsidRPr="00B6524C">
        <w:rPr>
          <w:rFonts w:eastAsia="Times New Roman"/>
          <w:lang w:eastAsia="ru-RU"/>
        </w:rPr>
        <w:t>приложени</w:t>
      </w:r>
      <w:r w:rsidR="008036C4" w:rsidRPr="00B6524C">
        <w:rPr>
          <w:rFonts w:eastAsia="Times New Roman"/>
          <w:lang w:eastAsia="ru-RU"/>
        </w:rPr>
        <w:t>я</w:t>
      </w:r>
      <w:r w:rsidR="00291F72" w:rsidRPr="00B6524C">
        <w:rPr>
          <w:rFonts w:eastAsia="Times New Roman"/>
          <w:lang w:eastAsia="ru-RU"/>
        </w:rPr>
        <w:t xml:space="preserve"> 1,</w:t>
      </w:r>
      <w:r w:rsidR="00B6524C">
        <w:rPr>
          <w:rFonts w:eastAsia="Times New Roman"/>
          <w:lang w:eastAsia="ru-RU"/>
        </w:rPr>
        <w:t xml:space="preserve"> </w:t>
      </w:r>
      <w:r w:rsidR="00291F72" w:rsidRPr="00B6524C">
        <w:rPr>
          <w:rFonts w:eastAsia="Times New Roman"/>
          <w:lang w:eastAsia="ru-RU"/>
        </w:rPr>
        <w:t xml:space="preserve">2 </w:t>
      </w:r>
      <w:r w:rsidR="005972C9" w:rsidRPr="00B6524C">
        <w:rPr>
          <w:rFonts w:eastAsia="Times New Roman"/>
          <w:lang w:eastAsia="ru-RU"/>
        </w:rPr>
        <w:t xml:space="preserve">к постановлению </w:t>
      </w:r>
      <w:r w:rsidR="00291F72" w:rsidRPr="00B6524C">
        <w:rPr>
          <w:rFonts w:eastAsia="Times New Roman"/>
          <w:lang w:eastAsia="ru-RU"/>
        </w:rPr>
        <w:t xml:space="preserve">изложить в редакции </w:t>
      </w:r>
      <w:r w:rsidR="005972C9" w:rsidRPr="00B6524C">
        <w:rPr>
          <w:rFonts w:eastAsia="Times New Roman"/>
          <w:lang w:eastAsia="ru-RU"/>
        </w:rPr>
        <w:t>согласно</w:t>
      </w:r>
      <w:r w:rsidR="00291F72" w:rsidRPr="00B6524C">
        <w:rPr>
          <w:rFonts w:eastAsia="Times New Roman"/>
          <w:lang w:eastAsia="ru-RU"/>
        </w:rPr>
        <w:t xml:space="preserve"> приложени</w:t>
      </w:r>
      <w:r w:rsidR="008036C4" w:rsidRPr="00B6524C">
        <w:rPr>
          <w:rFonts w:eastAsia="Times New Roman"/>
          <w:lang w:eastAsia="ru-RU"/>
        </w:rPr>
        <w:t>я</w:t>
      </w:r>
      <w:r w:rsidR="00291F72" w:rsidRPr="00B6524C">
        <w:rPr>
          <w:rFonts w:eastAsia="Times New Roman"/>
          <w:lang w:eastAsia="ru-RU"/>
        </w:rPr>
        <w:t>м 1,</w:t>
      </w:r>
      <w:r w:rsidR="00E07D2B">
        <w:rPr>
          <w:rFonts w:eastAsia="Times New Roman"/>
          <w:lang w:eastAsia="ru-RU"/>
        </w:rPr>
        <w:t xml:space="preserve"> 2 к настоящему постановлению.</w:t>
      </w:r>
      <w:r w:rsidR="00291F72" w:rsidRPr="00B6524C">
        <w:rPr>
          <w:rFonts w:eastAsia="Times New Roman"/>
          <w:lang w:eastAsia="ru-RU"/>
        </w:rPr>
        <w:t xml:space="preserve"> </w:t>
      </w:r>
    </w:p>
    <w:p w:rsidP="00B6524C" w:rsidR="00D94628" w:rsidRDefault="00D1041B" w:rsidRPr="00B6524C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B6524C">
        <w:rPr>
          <w:rFonts w:eastAsia="Times New Roman"/>
          <w:lang w:eastAsia="ru-RU"/>
        </w:rPr>
        <w:lastRenderedPageBreak/>
        <w:t>2</w:t>
      </w:r>
      <w:r w:rsidR="00D94628" w:rsidRPr="00B6524C">
        <w:rPr>
          <w:rFonts w:eastAsia="Times New Roman"/>
          <w:lang w:eastAsia="ru-RU"/>
        </w:rPr>
        <w:t>. 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Pr="00B6524C">
        <w:rPr>
          <w:rFonts w:eastAsia="Times New Roman"/>
          <w:lang w:eastAsia="ru-RU"/>
        </w:rPr>
        <w:t xml:space="preserve"> </w:t>
      </w:r>
      <w:r w:rsidR="00D94628" w:rsidRPr="00B6524C">
        <w:rPr>
          <w:rFonts w:eastAsia="Times New Roman"/>
          <w:lang w:eastAsia="ru-RU"/>
        </w:rPr>
        <w:t>города</w:t>
      </w:r>
      <w:r w:rsidR="00CF0CD2" w:rsidRPr="00B6524C">
        <w:rPr>
          <w:rFonts w:eastAsia="Times New Roman"/>
          <w:lang w:eastAsia="ru-RU"/>
        </w:rPr>
        <w:t xml:space="preserve"> Красноярска</w:t>
      </w:r>
      <w:r w:rsidR="00D94628" w:rsidRPr="00B6524C">
        <w:rPr>
          <w:rFonts w:eastAsia="Times New Roman"/>
          <w:lang w:eastAsia="ru-RU"/>
        </w:rPr>
        <w:t>.</w:t>
      </w:r>
    </w:p>
    <w:p w:rsidP="00B6524C" w:rsidR="00D94628" w:rsidRDefault="00D5004A" w:rsidRPr="00B6524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6524C">
        <w:rPr>
          <w:rFonts w:ascii="Times New Roman" w:cs="Times New Roman" w:hAnsi="Times New Roman"/>
          <w:sz w:val="30"/>
          <w:szCs w:val="30"/>
        </w:rPr>
        <w:t>3.</w:t>
      </w:r>
      <w:r w:rsidR="00B6524C">
        <w:rPr>
          <w:rFonts w:ascii="Times New Roman" w:cs="Times New Roman" w:hAnsi="Times New Roman"/>
          <w:sz w:val="30"/>
          <w:szCs w:val="30"/>
        </w:rPr>
        <w:t xml:space="preserve"> </w:t>
      </w:r>
      <w:r w:rsidRPr="00B6524C">
        <w:rPr>
          <w:rFonts w:ascii="Times New Roman" w:cs="Times New Roman" w:hAnsi="Times New Roman"/>
          <w:sz w:val="30"/>
          <w:szCs w:val="30"/>
        </w:rPr>
        <w:t xml:space="preserve">Настоящее постановление вступает в силу со дня его официального опубликования и распространяет свое действие </w:t>
      </w:r>
      <w:r w:rsidR="005972C9" w:rsidRPr="00B6524C">
        <w:rPr>
          <w:rFonts w:ascii="Times New Roman" w:cs="Times New Roman" w:hAnsi="Times New Roman"/>
          <w:sz w:val="30"/>
          <w:szCs w:val="30"/>
        </w:rPr>
        <w:br/>
      </w:r>
      <w:r w:rsidRPr="00B6524C">
        <w:rPr>
          <w:rFonts w:ascii="Times New Roman" w:cs="Times New Roman" w:hAnsi="Times New Roman"/>
          <w:sz w:val="30"/>
          <w:szCs w:val="30"/>
        </w:rPr>
        <w:t>на правоотношения, возникши</w:t>
      </w:r>
      <w:r w:rsidR="00E07D2B">
        <w:rPr>
          <w:rFonts w:ascii="Times New Roman" w:cs="Times New Roman" w:hAnsi="Times New Roman"/>
          <w:sz w:val="30"/>
          <w:szCs w:val="30"/>
        </w:rPr>
        <w:t>е с 01.01.2026</w:t>
      </w:r>
      <w:r w:rsidRPr="00B6524C">
        <w:rPr>
          <w:rFonts w:ascii="Times New Roman" w:cs="Times New Roman" w:hAnsi="Times New Roman"/>
          <w:sz w:val="30"/>
          <w:szCs w:val="30"/>
        </w:rPr>
        <w:t>.</w:t>
      </w:r>
    </w:p>
    <w:p w:rsidP="00E07D2B" w:rsidR="00E07D2B" w:rsidRDefault="00E07D2B">
      <w:pPr>
        <w:spacing w:after="0" w:line="192" w:lineRule="auto"/>
        <w:jc w:val="both"/>
        <w:rPr>
          <w:rFonts w:eastAsia="Times New Roman"/>
          <w:lang w:eastAsia="ru-RU"/>
        </w:rPr>
      </w:pPr>
    </w:p>
    <w:p w:rsidP="00E07D2B" w:rsidR="00E07D2B" w:rsidRDefault="00E07D2B">
      <w:pPr>
        <w:spacing w:after="0" w:line="192" w:lineRule="auto"/>
        <w:jc w:val="both"/>
        <w:rPr>
          <w:rFonts w:eastAsia="Times New Roman"/>
          <w:lang w:eastAsia="ru-RU"/>
        </w:rPr>
      </w:pPr>
    </w:p>
    <w:p w:rsidP="00E07D2B" w:rsidR="00E07D2B" w:rsidRDefault="00E07D2B" w:rsidRPr="00E07D2B">
      <w:pPr>
        <w:spacing w:after="0" w:line="192" w:lineRule="auto"/>
        <w:jc w:val="both"/>
        <w:rPr>
          <w:rFonts w:eastAsia="Times New Roman"/>
          <w:lang w:eastAsia="ru-RU"/>
        </w:rPr>
      </w:pPr>
    </w:p>
    <w:p w:rsidP="00484D94" w:rsidR="00E07D2B" w:rsidRDefault="00E07D2B" w:rsidRPr="00E07D2B">
      <w:pPr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eastAsia="Times New Roman"/>
          <w:lang w:eastAsia="ru-RU"/>
        </w:rPr>
      </w:pPr>
      <w:proofErr w:type="gramStart"/>
      <w:r w:rsidRPr="00E07D2B">
        <w:rPr>
          <w:rFonts w:eastAsia="Times New Roman"/>
          <w:lang w:eastAsia="ru-RU"/>
        </w:rPr>
        <w:t>Исполняющий</w:t>
      </w:r>
      <w:proofErr w:type="gramEnd"/>
      <w:r w:rsidRPr="00E07D2B">
        <w:rPr>
          <w:rFonts w:eastAsia="Times New Roman"/>
          <w:lang w:eastAsia="ru-RU"/>
        </w:rPr>
        <w:t xml:space="preserve"> обязанности </w:t>
      </w:r>
    </w:p>
    <w:p w:rsidP="00484D94" w:rsidR="00E07D2B" w:rsidRDefault="00E07D2B" w:rsidRPr="00E07D2B">
      <w:pPr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eastAsia="Times New Roman"/>
          <w:lang w:eastAsia="ru-RU"/>
        </w:rPr>
      </w:pPr>
      <w:r w:rsidRPr="00E07D2B">
        <w:rPr>
          <w:rFonts w:eastAsia="Times New Roman"/>
          <w:lang w:eastAsia="ru-RU"/>
        </w:rPr>
        <w:t>Главы города</w:t>
      </w:r>
      <w:r w:rsidRPr="00E07D2B">
        <w:rPr>
          <w:rFonts w:eastAsia="Times New Roman"/>
          <w:lang w:eastAsia="ru-RU"/>
        </w:rPr>
        <w:tab/>
      </w:r>
      <w:r w:rsidRPr="00E07D2B">
        <w:rPr>
          <w:rFonts w:eastAsia="Times New Roman"/>
          <w:lang w:eastAsia="ru-RU"/>
        </w:rPr>
        <w:tab/>
      </w:r>
      <w:r w:rsidRPr="00E07D2B">
        <w:rPr>
          <w:rFonts w:eastAsia="Times New Roman"/>
          <w:lang w:eastAsia="ru-RU"/>
        </w:rPr>
        <w:tab/>
      </w:r>
      <w:r w:rsidRPr="00E07D2B">
        <w:rPr>
          <w:rFonts w:eastAsia="Times New Roman"/>
          <w:lang w:eastAsia="ru-RU"/>
        </w:rPr>
        <w:tab/>
      </w:r>
      <w:r w:rsidRPr="00E07D2B">
        <w:rPr>
          <w:rFonts w:eastAsia="Times New Roman"/>
          <w:lang w:eastAsia="ru-RU"/>
        </w:rPr>
        <w:tab/>
      </w:r>
      <w:r w:rsidRPr="00E07D2B">
        <w:rPr>
          <w:rFonts w:eastAsia="Times New Roman"/>
          <w:lang w:eastAsia="ru-RU"/>
        </w:rPr>
        <w:tab/>
        <w:t xml:space="preserve">                    </w:t>
      </w:r>
      <w:r>
        <w:rPr>
          <w:rFonts w:eastAsia="Times New Roman"/>
          <w:lang w:eastAsia="ru-RU"/>
        </w:rPr>
        <w:t xml:space="preserve"> </w:t>
      </w:r>
      <w:r w:rsidRPr="00E07D2B">
        <w:rPr>
          <w:rFonts w:eastAsia="Times New Roman"/>
          <w:lang w:eastAsia="ru-RU"/>
        </w:rPr>
        <w:t xml:space="preserve">       А.Л. Попето</w:t>
      </w:r>
    </w:p>
    <w:p w:rsidP="00E07D2B" w:rsidR="00E07D2B" w:rsidRDefault="00E07D2B">
      <w:pPr>
        <w:spacing w:after="0" w:line="192" w:lineRule="auto"/>
        <w:jc w:val="both"/>
        <w:rPr>
          <w:rFonts w:eastAsia="Times New Roman"/>
          <w:lang w:eastAsia="ru-RU"/>
        </w:rPr>
      </w:pPr>
    </w:p>
    <w:p w:rsidR="00484D94" w:rsidRDefault="00484D9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P="00B6524C" w:rsidR="00B6524C" w:rsidRDefault="00B6524C" w:rsidRPr="00B6524C">
      <w:pPr>
        <w:spacing w:after="0" w:line="192" w:lineRule="auto"/>
        <w:ind w:firstLine="5387"/>
        <w:jc w:val="both"/>
        <w:rPr>
          <w:rFonts w:eastAsia="Times New Roman"/>
          <w:lang w:eastAsia="ru-RU"/>
        </w:rPr>
      </w:pPr>
      <w:r w:rsidRPr="00B6524C">
        <w:rPr>
          <w:rFonts w:eastAsia="Times New Roman"/>
          <w:lang w:eastAsia="ru-RU"/>
        </w:rPr>
        <w:lastRenderedPageBreak/>
        <w:t>Приложение</w:t>
      </w:r>
      <w:r>
        <w:rPr>
          <w:rFonts w:eastAsia="Times New Roman"/>
          <w:lang w:eastAsia="ru-RU"/>
        </w:rPr>
        <w:t xml:space="preserve"> 1</w:t>
      </w:r>
    </w:p>
    <w:p w:rsidP="00B6524C" w:rsidR="00B6524C" w:rsidRDefault="00B6524C" w:rsidRPr="00B6524C">
      <w:pPr>
        <w:spacing w:after="0" w:line="192" w:lineRule="auto"/>
        <w:ind w:firstLine="5387"/>
        <w:jc w:val="both"/>
        <w:rPr>
          <w:rFonts w:eastAsia="Times New Roman"/>
          <w:lang w:eastAsia="ru-RU"/>
        </w:rPr>
      </w:pPr>
      <w:r w:rsidRPr="00B6524C">
        <w:rPr>
          <w:rFonts w:eastAsia="Times New Roman"/>
          <w:lang w:eastAsia="ru-RU"/>
        </w:rPr>
        <w:t>к постановлению</w:t>
      </w:r>
    </w:p>
    <w:p w:rsidP="00B6524C" w:rsidR="00B6524C" w:rsidRDefault="00B6524C" w:rsidRPr="00B6524C">
      <w:pPr>
        <w:tabs>
          <w:tab w:pos="9354" w:val="right"/>
        </w:tabs>
        <w:spacing w:after="0" w:line="192" w:lineRule="auto"/>
        <w:ind w:firstLine="5387"/>
        <w:jc w:val="both"/>
        <w:rPr>
          <w:rFonts w:eastAsia="Times New Roman"/>
          <w:lang w:eastAsia="ru-RU"/>
        </w:rPr>
      </w:pPr>
      <w:r w:rsidRPr="00B6524C">
        <w:rPr>
          <w:rFonts w:eastAsia="Times New Roman"/>
          <w:lang w:eastAsia="ru-RU"/>
        </w:rPr>
        <w:t xml:space="preserve">администрации </w:t>
      </w:r>
    </w:p>
    <w:p w:rsidP="00B6524C" w:rsidR="00B6524C" w:rsidRDefault="00B6524C" w:rsidRPr="00B6524C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eastAsia="Times New Roman"/>
          <w:lang w:eastAsia="ru-RU"/>
        </w:rPr>
      </w:pPr>
      <w:r w:rsidRPr="00B6524C">
        <w:rPr>
          <w:rFonts w:eastAsia="Times New Roman"/>
          <w:lang w:eastAsia="ru-RU"/>
        </w:rPr>
        <w:t>города Красноярска</w:t>
      </w:r>
    </w:p>
    <w:p w:rsidP="00B6524C" w:rsidR="00B6524C" w:rsidRDefault="00B6524C" w:rsidRPr="00B6524C">
      <w:pPr>
        <w:spacing w:after="0" w:line="192" w:lineRule="auto"/>
        <w:ind w:firstLine="5387"/>
        <w:jc w:val="both"/>
        <w:rPr>
          <w:rFonts w:eastAsia="Times New Roman"/>
          <w:lang w:eastAsia="ru-RU"/>
        </w:rPr>
      </w:pPr>
      <w:r w:rsidRPr="00B6524C">
        <w:rPr>
          <w:rFonts w:eastAsia="Times New Roman"/>
          <w:lang w:eastAsia="ru-RU"/>
        </w:rPr>
        <w:t>от ____________ № _________</w:t>
      </w:r>
    </w:p>
    <w:p w:rsidP="004F48F9" w:rsidR="004F48F9" w:rsidRDefault="004F48F9" w:rsidRPr="00B6524C">
      <w:pPr>
        <w:widowControl w:val="false"/>
        <w:autoSpaceDE w:val="false"/>
        <w:autoSpaceDN w:val="false"/>
        <w:spacing w:after="0" w:line="240" w:lineRule="auto"/>
        <w:jc w:val="center"/>
        <w:rPr>
          <w:rFonts w:eastAsia="Times New Roman"/>
          <w:lang w:eastAsia="ru-RU"/>
        </w:rPr>
      </w:pPr>
    </w:p>
    <w:p w:rsidP="00B6524C" w:rsidR="00C6247E" w:rsidRDefault="00C6247E" w:rsidRPr="00B6524C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</w:pPr>
      <w:r w:rsidRPr="00B6524C">
        <w:t xml:space="preserve">«Приложение </w:t>
      </w:r>
      <w:r w:rsidR="00291F72" w:rsidRPr="00B6524C">
        <w:t>1</w:t>
      </w:r>
    </w:p>
    <w:p w:rsidP="00B6524C" w:rsidR="00C6247E" w:rsidRDefault="00B6524C" w:rsidRPr="00B6524C">
      <w:pPr>
        <w:autoSpaceDE w:val="false"/>
        <w:autoSpaceDN w:val="false"/>
        <w:adjustRightInd w:val="false"/>
        <w:spacing w:after="0" w:line="192" w:lineRule="auto"/>
        <w:ind w:firstLine="5387"/>
        <w:jc w:val="both"/>
      </w:pPr>
      <w:r>
        <w:t>к п</w:t>
      </w:r>
      <w:r w:rsidR="00C6247E" w:rsidRPr="00B6524C">
        <w:t>остановлению</w:t>
      </w:r>
    </w:p>
    <w:p w:rsidP="00B6524C" w:rsidR="00B6524C" w:rsidRDefault="00C6247E">
      <w:pPr>
        <w:autoSpaceDE w:val="false"/>
        <w:autoSpaceDN w:val="false"/>
        <w:adjustRightInd w:val="false"/>
        <w:spacing w:after="0" w:line="192" w:lineRule="auto"/>
        <w:ind w:firstLine="5387"/>
        <w:jc w:val="both"/>
      </w:pPr>
      <w:r w:rsidRPr="00B6524C">
        <w:t xml:space="preserve">администрации </w:t>
      </w:r>
    </w:p>
    <w:p w:rsidP="00B6524C" w:rsidR="00C6247E" w:rsidRDefault="00C6247E" w:rsidRPr="00B6524C">
      <w:pPr>
        <w:autoSpaceDE w:val="false"/>
        <w:autoSpaceDN w:val="false"/>
        <w:adjustRightInd w:val="false"/>
        <w:spacing w:after="0" w:line="192" w:lineRule="auto"/>
        <w:ind w:firstLine="5387"/>
        <w:jc w:val="both"/>
      </w:pPr>
      <w:r w:rsidRPr="00B6524C">
        <w:t>города</w:t>
      </w:r>
      <w:r w:rsidR="00CF0CD2" w:rsidRPr="00B6524C">
        <w:t xml:space="preserve"> Красноярска</w:t>
      </w:r>
    </w:p>
    <w:p w:rsidP="00B6524C" w:rsidR="00C6247E" w:rsidRDefault="00C6247E" w:rsidRPr="00B6524C">
      <w:pPr>
        <w:autoSpaceDE w:val="false"/>
        <w:autoSpaceDN w:val="false"/>
        <w:adjustRightInd w:val="false"/>
        <w:spacing w:after="0" w:line="192" w:lineRule="auto"/>
        <w:ind w:firstLine="5387"/>
        <w:jc w:val="both"/>
      </w:pPr>
      <w:r w:rsidRPr="00B6524C">
        <w:t>от 1</w:t>
      </w:r>
      <w:r w:rsidR="00291F72" w:rsidRPr="00B6524C">
        <w:t>7.08.</w:t>
      </w:r>
      <w:r w:rsidR="00D5004A" w:rsidRPr="00B6524C">
        <w:t>20</w:t>
      </w:r>
      <w:r w:rsidRPr="00B6524C">
        <w:t xml:space="preserve">23 № </w:t>
      </w:r>
      <w:r w:rsidR="00291F72" w:rsidRPr="00B6524C">
        <w:t>583</w:t>
      </w:r>
    </w:p>
    <w:p w:rsidP="00B6524C" w:rsidR="00C6247E" w:rsidRDefault="00C6247E" w:rsidRPr="000B6AC2">
      <w:pPr>
        <w:widowControl w:val="false"/>
        <w:autoSpaceDE w:val="false"/>
        <w:autoSpaceDN w:val="false"/>
        <w:spacing w:after="0" w:line="192" w:lineRule="auto"/>
        <w:ind w:firstLine="5387"/>
        <w:jc w:val="center"/>
        <w:rPr>
          <w:rFonts w:eastAsia="Times New Roman"/>
          <w:sz w:val="24"/>
          <w:lang w:eastAsia="ru-RU"/>
        </w:rPr>
      </w:pPr>
    </w:p>
    <w:p w:rsidP="00B6524C" w:rsidR="000B6AC2" w:rsidRDefault="000B6AC2" w:rsidRPr="000B6AC2">
      <w:pPr>
        <w:widowControl w:val="false"/>
        <w:autoSpaceDE w:val="false"/>
        <w:autoSpaceDN w:val="false"/>
        <w:spacing w:after="0" w:line="192" w:lineRule="auto"/>
        <w:ind w:firstLine="5387"/>
        <w:jc w:val="center"/>
        <w:rPr>
          <w:rFonts w:eastAsia="Times New Roman"/>
          <w:sz w:val="24"/>
          <w:lang w:eastAsia="ru-RU"/>
        </w:rPr>
      </w:pPr>
    </w:p>
    <w:p w:rsidP="00B6524C" w:rsidR="00291F72" w:rsidRDefault="00291F72" w:rsidRPr="00B6524C">
      <w:pPr>
        <w:spacing w:after="0" w:line="192" w:lineRule="auto"/>
        <w:jc w:val="center"/>
        <w:rPr>
          <w:bCs/>
          <w:caps/>
        </w:rPr>
      </w:pPr>
      <w:r w:rsidRPr="00B6524C">
        <w:rPr>
          <w:bCs/>
          <w:caps/>
        </w:rPr>
        <w:t>Правила</w:t>
      </w:r>
      <w:bookmarkStart w:id="0" w:name="_Hlk109039373"/>
    </w:p>
    <w:p w:rsidP="00B6524C" w:rsidR="00B6524C" w:rsidRDefault="00291F72">
      <w:pPr>
        <w:spacing w:after="0" w:line="192" w:lineRule="auto"/>
        <w:jc w:val="center"/>
        <w:rPr>
          <w:bCs/>
        </w:rPr>
      </w:pPr>
      <w:r w:rsidRPr="00B6524C">
        <w:rPr>
          <w:bCs/>
        </w:rPr>
        <w:t xml:space="preserve">формирования в электронном виде социальных сертификатов </w:t>
      </w:r>
    </w:p>
    <w:p w:rsidP="00B6524C" w:rsidR="00291F72" w:rsidRDefault="00291F72" w:rsidRPr="00B6524C">
      <w:pPr>
        <w:spacing w:after="0" w:line="192" w:lineRule="auto"/>
        <w:jc w:val="center"/>
        <w:rPr>
          <w:rStyle w:val="a8"/>
          <w:bCs/>
          <w:color w:val="auto"/>
        </w:rPr>
      </w:pPr>
      <w:r w:rsidRPr="00B6524C">
        <w:rPr>
          <w:bCs/>
        </w:rPr>
        <w:t xml:space="preserve">на получение </w:t>
      </w:r>
      <w:bookmarkEnd w:id="0"/>
      <w:r w:rsidRPr="00B6524C">
        <w:rPr>
          <w:rStyle w:val="a8"/>
          <w:bCs/>
          <w:color w:val="auto"/>
        </w:rPr>
        <w:t>муниципальной услуги «Реализация дополнительных общеразвивающих программ» и реестра их получателей</w:t>
      </w:r>
    </w:p>
    <w:p w:rsidP="00B6524C" w:rsidR="00F935C2" w:rsidRDefault="00F935C2">
      <w:pPr>
        <w:spacing w:after="0" w:line="192" w:lineRule="auto"/>
        <w:jc w:val="center"/>
        <w:rPr>
          <w:rStyle w:val="a8"/>
          <w:bCs/>
          <w:color w:val="auto"/>
        </w:rPr>
      </w:pPr>
    </w:p>
    <w:p w:rsidP="00B6524C" w:rsidR="000B6AC2" w:rsidRDefault="000B6AC2" w:rsidRPr="00B6524C">
      <w:pPr>
        <w:spacing w:after="0" w:line="192" w:lineRule="auto"/>
        <w:jc w:val="center"/>
        <w:rPr>
          <w:rStyle w:val="a8"/>
          <w:bCs/>
          <w:color w:val="auto"/>
        </w:rPr>
      </w:pPr>
    </w:p>
    <w:p w:rsidP="0055295A" w:rsidR="00F935C2" w:rsidRDefault="00F935C2" w:rsidRPr="00B6524C">
      <w:pPr>
        <w:pStyle w:val="a6"/>
        <w:numPr>
          <w:ilvl w:val="0"/>
          <w:numId w:val="21"/>
        </w:numPr>
        <w:spacing w:after="0" w:line="240" w:lineRule="auto"/>
        <w:jc w:val="center"/>
        <w:rPr>
          <w:rStyle w:val="a8"/>
          <w:bCs/>
          <w:color w:val="auto"/>
        </w:rPr>
      </w:pPr>
      <w:r w:rsidRPr="00B6524C">
        <w:rPr>
          <w:rStyle w:val="a8"/>
          <w:bCs/>
          <w:color w:val="auto"/>
        </w:rPr>
        <w:t>Общие положения</w:t>
      </w:r>
    </w:p>
    <w:p w:rsidP="00F935C2" w:rsidR="00F935C2" w:rsidRDefault="00F935C2" w:rsidRPr="00B6524C">
      <w:pPr>
        <w:pStyle w:val="a6"/>
        <w:spacing w:after="0" w:line="240" w:lineRule="auto"/>
        <w:ind w:left="1080"/>
        <w:rPr>
          <w:rStyle w:val="a8"/>
          <w:b/>
          <w:bCs/>
          <w:color w:val="auto"/>
        </w:rPr>
      </w:pPr>
    </w:p>
    <w:p w:rsidP="00B6524C" w:rsidR="00F935C2" w:rsidRDefault="00F935C2" w:rsidRPr="00B6524C">
      <w:pPr>
        <w:numPr>
          <w:ilvl w:val="0"/>
          <w:numId w:val="2"/>
        </w:numPr>
        <w:tabs>
          <w:tab w:pos="993" w:val="left"/>
        </w:tabs>
        <w:spacing w:after="0" w:line="240" w:lineRule="auto"/>
        <w:ind w:firstLine="709" w:left="0"/>
        <w:contextualSpacing/>
        <w:jc w:val="both"/>
        <w:rPr>
          <w:rFonts w:eastAsia="Calibri"/>
          <w:color w:themeColor="text1" w:val="000000"/>
        </w:rPr>
      </w:pPr>
      <w:proofErr w:type="gramStart"/>
      <w:r w:rsidRPr="00B6524C">
        <w:rPr>
          <w:rFonts w:eastAsia="Calibri"/>
          <w:color w:themeColor="text1" w:val="000000"/>
        </w:rPr>
        <w:t xml:space="preserve">Настоящие Правила определяют порядок формирования </w:t>
      </w:r>
      <w:r w:rsidR="00B6524C">
        <w:rPr>
          <w:rFonts w:eastAsia="Calibri"/>
          <w:color w:themeColor="text1" w:val="000000"/>
        </w:rPr>
        <w:t xml:space="preserve">                                            </w:t>
      </w:r>
      <w:r w:rsidRPr="00B6524C">
        <w:rPr>
          <w:rFonts w:eastAsia="Calibri"/>
          <w:color w:themeColor="text1" w:val="000000"/>
        </w:rPr>
        <w:t>в электронном виде социального сертификата на получение муниципальной услуги «Реализация дополнительных общеразвивающих</w:t>
      </w:r>
      <w:r w:rsidRPr="00B6524C">
        <w:rPr>
          <w:rFonts w:eastAsia="Calibri"/>
          <w:b/>
          <w:bCs/>
          <w:color w:themeColor="text1" w:val="000000"/>
        </w:rPr>
        <w:t xml:space="preserve"> </w:t>
      </w:r>
      <w:r w:rsidRPr="00B6524C">
        <w:rPr>
          <w:rFonts w:eastAsia="Calibri"/>
          <w:color w:themeColor="text1" w:val="000000"/>
        </w:rPr>
        <w:t xml:space="preserve">программ» (далее – социальный сертификат, муниципальная услуга) в соответствии с Федеральным законом </w:t>
      </w:r>
      <w:r w:rsidR="00B6524C">
        <w:rPr>
          <w:rFonts w:eastAsia="Calibri"/>
          <w:color w:themeColor="text1" w:val="000000"/>
        </w:rPr>
        <w:t xml:space="preserve">                           </w:t>
      </w:r>
      <w:r w:rsidRPr="00B6524C">
        <w:rPr>
          <w:rFonts w:eastAsia="Calibri"/>
          <w:color w:themeColor="text1" w:val="000000"/>
        </w:rPr>
        <w:t xml:space="preserve">от 13.07.2020 № 189-ФЗ «О государственном (муниципальном) социальном заказе на оказание государственных </w:t>
      </w:r>
      <w:r w:rsidR="00E07D2B">
        <w:rPr>
          <w:rFonts w:eastAsia="Calibri"/>
          <w:color w:themeColor="text1" w:val="000000"/>
        </w:rPr>
        <w:t xml:space="preserve">(муниципальных) </w:t>
      </w:r>
      <w:r w:rsidRPr="00B6524C">
        <w:rPr>
          <w:rFonts w:eastAsia="Calibri"/>
          <w:color w:themeColor="text1" w:val="000000"/>
        </w:rPr>
        <w:t>услуг</w:t>
      </w:r>
      <w:r w:rsidR="00E07D2B">
        <w:rPr>
          <w:rFonts w:eastAsia="Calibri"/>
          <w:color w:themeColor="text1" w:val="000000"/>
        </w:rPr>
        <w:t xml:space="preserve"> в социальной сфере</w:t>
      </w:r>
      <w:r w:rsidRPr="00B6524C">
        <w:rPr>
          <w:rFonts w:eastAsia="Calibri"/>
          <w:color w:themeColor="text1" w:val="000000"/>
        </w:rPr>
        <w:t>» (далее – Федеральный закон № 189-ФЗ), Федеральным законом о</w:t>
      </w:r>
      <w:r w:rsidR="00E07D2B">
        <w:rPr>
          <w:rFonts w:eastAsia="Calibri"/>
          <w:color w:themeColor="text1" w:val="000000"/>
        </w:rPr>
        <w:t xml:space="preserve">т 29.12.2012 </w:t>
      </w:r>
      <w:r w:rsidRPr="00B6524C">
        <w:rPr>
          <w:rFonts w:eastAsia="Calibri"/>
          <w:color w:themeColor="text1" w:val="000000"/>
        </w:rPr>
        <w:t xml:space="preserve">№ 273-ФЗ «Об образовании </w:t>
      </w:r>
      <w:r w:rsidR="00E07D2B">
        <w:rPr>
          <w:rFonts w:eastAsia="Calibri"/>
          <w:color w:themeColor="text1" w:val="000000"/>
        </w:rPr>
        <w:t xml:space="preserve">                     </w:t>
      </w:r>
      <w:r w:rsidRPr="00B6524C">
        <w:rPr>
          <w:rFonts w:eastAsia="Calibri"/>
          <w:color w:themeColor="text1" w:val="000000"/>
        </w:rPr>
        <w:t>в Российской Федерации».</w:t>
      </w:r>
      <w:proofErr w:type="gramEnd"/>
    </w:p>
    <w:p w:rsidP="00B6524C" w:rsidR="00F935C2" w:rsidRDefault="00F935C2" w:rsidRPr="00B6524C">
      <w:pPr>
        <w:numPr>
          <w:ilvl w:val="0"/>
          <w:numId w:val="2"/>
        </w:numPr>
        <w:tabs>
          <w:tab w:pos="993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>Для целей настоящих Правил используются следующие понятия:</w:t>
      </w:r>
    </w:p>
    <w:p w:rsidP="00B6524C" w:rsidR="003F5184" w:rsidRDefault="003F5184" w:rsidRPr="00B6524C">
      <w:pPr>
        <w:pStyle w:val="a6"/>
        <w:numPr>
          <w:ilvl w:val="0"/>
          <w:numId w:val="1"/>
        </w:numPr>
        <w:tabs>
          <w:tab w:pos="993" w:val="left"/>
        </w:tabs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 xml:space="preserve">получатель социального сертификата – потребитель муниципальной услуги в возрасте от 5 до 18 лет, проживающий </w:t>
      </w:r>
      <w:r w:rsidR="00B6524C">
        <w:rPr>
          <w:rFonts w:eastAsia="Calibri"/>
        </w:rPr>
        <w:t xml:space="preserve">                     </w:t>
      </w:r>
      <w:r w:rsidRPr="00B6524C">
        <w:rPr>
          <w:rFonts w:eastAsia="Calibri"/>
        </w:rPr>
        <w:t>на территории городского округа город Красноя</w:t>
      </w:r>
      <w:proofErr w:type="gramStart"/>
      <w:r w:rsidRPr="00B6524C">
        <w:rPr>
          <w:rFonts w:eastAsia="Calibri"/>
        </w:rPr>
        <w:t>рск Кр</w:t>
      </w:r>
      <w:proofErr w:type="gramEnd"/>
      <w:r w:rsidRPr="00B6524C">
        <w:rPr>
          <w:rFonts w:eastAsia="Calibri"/>
        </w:rPr>
        <w:t xml:space="preserve">асноярского края и имеющий право на получение муниципальных услуг в соответствии </w:t>
      </w:r>
      <w:r w:rsidR="00B6524C">
        <w:rPr>
          <w:rFonts w:eastAsia="Calibri"/>
        </w:rPr>
        <w:t xml:space="preserve">                           </w:t>
      </w:r>
      <w:r w:rsidRPr="00B6524C">
        <w:rPr>
          <w:rFonts w:eastAsia="Calibri"/>
        </w:rPr>
        <w:t>с социальным сертификатом;</w:t>
      </w:r>
    </w:p>
    <w:p w:rsidP="00B6524C" w:rsidR="00F935C2" w:rsidRDefault="00F935C2" w:rsidRPr="00B6524C">
      <w:pPr>
        <w:numPr>
          <w:ilvl w:val="0"/>
          <w:numId w:val="1"/>
        </w:numPr>
        <w:tabs>
          <w:tab w:pos="993" w:val="left"/>
        </w:tabs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 xml:space="preserve">уполномоченный орган – </w:t>
      </w:r>
      <w:r w:rsidR="00494250" w:rsidRPr="00B6524C">
        <w:rPr>
          <w:rFonts w:eastAsia="Calibri"/>
        </w:rPr>
        <w:t>главное управление образования администрации города Красноярска</w:t>
      </w:r>
      <w:r w:rsidRPr="00B6524C">
        <w:rPr>
          <w:rFonts w:eastAsia="Calibri"/>
        </w:rPr>
        <w:t>, утверждающий муниципальный социальный заказ на оказание муниципал</w:t>
      </w:r>
      <w:r w:rsidR="00B6524C">
        <w:rPr>
          <w:rFonts w:eastAsia="Calibri"/>
        </w:rPr>
        <w:t>ьной услуги в социальной сфере «</w:t>
      </w:r>
      <w:r w:rsidRPr="00B6524C">
        <w:rPr>
          <w:rFonts w:eastAsia="Calibri"/>
        </w:rPr>
        <w:t>Реализация дополнительных общеразвивающих программ</w:t>
      </w:r>
      <w:r w:rsidR="00E07D2B">
        <w:rPr>
          <w:rFonts w:eastAsia="Calibri"/>
        </w:rPr>
        <w:t>»</w:t>
      </w:r>
      <w:r w:rsidRPr="00B6524C">
        <w:rPr>
          <w:rFonts w:eastAsia="Calibri"/>
        </w:rPr>
        <w:t xml:space="preserve"> </w:t>
      </w:r>
      <w:r w:rsidR="00B6524C">
        <w:rPr>
          <w:rFonts w:eastAsia="Calibri"/>
        </w:rPr>
        <w:t xml:space="preserve">         </w:t>
      </w:r>
      <w:r w:rsidRPr="00B6524C">
        <w:rPr>
          <w:rFonts w:eastAsia="Calibri"/>
        </w:rPr>
        <w:t>(далее –</w:t>
      </w:r>
      <w:r w:rsidR="00B6524C">
        <w:rPr>
          <w:rFonts w:eastAsia="Calibri"/>
        </w:rPr>
        <w:t xml:space="preserve"> </w:t>
      </w:r>
      <w:r w:rsidRPr="00B6524C">
        <w:rPr>
          <w:rFonts w:eastAsia="Calibri"/>
        </w:rPr>
        <w:t>социальный заказ) и обеспечивающий предоставление муниципальной услуги потребителям в соответствии с показателями, характеризующими качество и (или) объем оказания муниципальной услуги</w:t>
      </w:r>
      <w:r w:rsidR="00E07D2B">
        <w:rPr>
          <w:rFonts w:eastAsia="Calibri"/>
        </w:rPr>
        <w:t>,</w:t>
      </w:r>
      <w:r w:rsidRPr="00B6524C">
        <w:rPr>
          <w:rFonts w:eastAsia="Calibri"/>
        </w:rPr>
        <w:t xml:space="preserve"> и установленным социальным заказом;</w:t>
      </w:r>
    </w:p>
    <w:p w:rsidP="00B6524C" w:rsidR="00F935C2" w:rsidRDefault="00F935C2" w:rsidRPr="00B6524C">
      <w:pPr>
        <w:numPr>
          <w:ilvl w:val="0"/>
          <w:numId w:val="1"/>
        </w:numPr>
        <w:tabs>
          <w:tab w:pos="993" w:val="left"/>
        </w:tabs>
        <w:spacing w:after="0" w:line="240" w:lineRule="auto"/>
        <w:ind w:firstLine="709" w:left="0"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lastRenderedPageBreak/>
        <w:t>исполнитель муницип</w:t>
      </w:r>
      <w:r w:rsidR="00B6524C">
        <w:rPr>
          <w:rFonts w:eastAsia="Calibri"/>
        </w:rPr>
        <w:t>альных услуг (далее – исполнитель услуг) –</w:t>
      </w:r>
      <w:r w:rsidRPr="00B6524C">
        <w:rPr>
          <w:rFonts w:eastAsia="Calibri"/>
        </w:rPr>
        <w:t xml:space="preserve"> юридическое лицо, в том числе государственное (муниципальное) учреждение, либо </w:t>
      </w:r>
      <w:r w:rsidR="00B6524C">
        <w:rPr>
          <w:rFonts w:eastAsia="Calibri"/>
        </w:rPr>
        <w:t>индивидуальный предприниматель –</w:t>
      </w:r>
      <w:r w:rsidRPr="00B6524C">
        <w:rPr>
          <w:rFonts w:eastAsia="Calibri"/>
        </w:rPr>
        <w:t xml:space="preserve"> производитель товаров, работ, услуг, включенный в реестр исполнителей муниципальной услуги </w:t>
      </w:r>
      <w:r w:rsidRPr="00B6524C">
        <w:rPr>
          <w:rFonts w:eastAsia="Calibri"/>
          <w:color w:themeColor="text1" w:val="000000"/>
        </w:rPr>
        <w:t>«</w:t>
      </w:r>
      <w:r w:rsidRPr="00B6524C">
        <w:rPr>
          <w:rFonts w:eastAsia="Calibri"/>
          <w:bCs/>
          <w:color w:themeColor="text1" w:val="000000"/>
        </w:rPr>
        <w:t>Реализация дополнительных общеразвивающих программ</w:t>
      </w:r>
      <w:r w:rsidRPr="00B6524C">
        <w:rPr>
          <w:rFonts w:eastAsia="Calibri"/>
          <w:color w:themeColor="text1" w:val="000000"/>
        </w:rPr>
        <w:t xml:space="preserve">» </w:t>
      </w:r>
      <w:r w:rsidR="00E07D2B">
        <w:rPr>
          <w:rFonts w:eastAsia="Calibri"/>
          <w:color w:themeColor="text1" w:val="000000"/>
        </w:rPr>
        <w:t xml:space="preserve">в </w:t>
      </w:r>
      <w:r w:rsidRPr="00B6524C">
        <w:rPr>
          <w:rFonts w:eastAsia="Calibri"/>
          <w:color w:themeColor="text1" w:val="000000"/>
        </w:rPr>
        <w:t>соответствии с социальным сертификатом на основании соглашения</w:t>
      </w:r>
      <w:r w:rsidRPr="00B6524C">
        <w:rPr>
          <w:rFonts w:eastAsia="Calibri"/>
        </w:rPr>
        <w:t xml:space="preserve">, заключенного по результатам отбора исполнителей услуг в соответствии с Федеральным законом </w:t>
      </w:r>
      <w:r w:rsidR="00B6524C">
        <w:rPr>
          <w:rFonts w:eastAsia="Calibri"/>
        </w:rPr>
        <w:t xml:space="preserve">                </w:t>
      </w:r>
      <w:r w:rsidRPr="00B6524C">
        <w:rPr>
          <w:rFonts w:eastAsia="Calibri"/>
        </w:rPr>
        <w:t>№ 189-ФЗ (далее – соглашение в соответствии с сертификатом);</w:t>
      </w:r>
      <w:proofErr w:type="gramEnd"/>
    </w:p>
    <w:p w:rsidP="00F935C2" w:rsidR="00F935C2" w:rsidRDefault="00F935C2" w:rsidRPr="00B6524C">
      <w:pPr>
        <w:numPr>
          <w:ilvl w:val="0"/>
          <w:numId w:val="1"/>
        </w:numPr>
        <w:tabs>
          <w:tab w:pos="993" w:val="left"/>
        </w:tabs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 xml:space="preserve">информационная система «Навигатор дополнительного образования детей Красноярского края» (далее – информационная система) – программно-коммуникационная среда, создаваемая </w:t>
      </w:r>
      <w:r w:rsidR="00B6524C">
        <w:rPr>
          <w:rFonts w:eastAsia="Calibri"/>
        </w:rPr>
        <w:t xml:space="preserve">                           </w:t>
      </w:r>
      <w:r w:rsidRPr="00B6524C">
        <w:rPr>
          <w:rFonts w:eastAsia="Calibri"/>
        </w:rPr>
        <w:t>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P="00F935C2" w:rsidR="00F935C2" w:rsidRDefault="00F935C2" w:rsidRPr="00B6524C">
      <w:pPr>
        <w:numPr>
          <w:ilvl w:val="0"/>
          <w:numId w:val="1"/>
        </w:numPr>
        <w:tabs>
          <w:tab w:pos="993" w:val="left"/>
        </w:tabs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P="00EA3FF7" w:rsidR="00F935C2" w:rsidRDefault="00F935C2" w:rsidRPr="00B6524C">
      <w:pPr>
        <w:numPr>
          <w:ilvl w:val="0"/>
          <w:numId w:val="1"/>
        </w:numPr>
        <w:tabs>
          <w:tab w:pos="993" w:val="left"/>
        </w:tabs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 xml:space="preserve"> </w:t>
      </w:r>
      <w:proofErr w:type="gramStart"/>
      <w:r w:rsidRPr="00B6524C">
        <w:rPr>
          <w:rFonts w:eastAsia="Calibri"/>
        </w:rPr>
        <w:t xml:space="preserve">оператор реестра получателей социального сертификата – муниципальный опорный центр дополнительного образования детей городского округа город Красноярск Красноярского края, созданный </w:t>
      </w:r>
      <w:r w:rsidR="00B6524C">
        <w:rPr>
          <w:rFonts w:eastAsia="Calibri"/>
        </w:rPr>
        <w:t xml:space="preserve">                      </w:t>
      </w:r>
      <w:r w:rsidR="00E07D2B">
        <w:rPr>
          <w:rFonts w:eastAsia="Calibri"/>
        </w:rPr>
        <w:t xml:space="preserve">на базе </w:t>
      </w:r>
      <w:r w:rsidRPr="00B6524C">
        <w:rPr>
          <w:rFonts w:eastAsia="Calibri"/>
        </w:rPr>
        <w:t xml:space="preserve">муниципального казенного учреждения «Красноярский информационно-методический центр», которому уполномоченным органом переданы функции по ведению реестра получателей социального сертификата в соответствии с </w:t>
      </w:r>
      <w:r w:rsidR="00E07D2B">
        <w:rPr>
          <w:rFonts w:eastAsia="Calibri"/>
        </w:rPr>
        <w:t>п</w:t>
      </w:r>
      <w:r w:rsidRPr="00B6524C">
        <w:rPr>
          <w:rFonts w:eastAsia="Calibri"/>
        </w:rPr>
        <w:t xml:space="preserve">риказом </w:t>
      </w:r>
      <w:r w:rsidR="00EA3FF7" w:rsidRPr="00B6524C">
        <w:rPr>
          <w:rFonts w:eastAsia="Calibri"/>
        </w:rPr>
        <w:t>руководителя главного управления образования администрации го</w:t>
      </w:r>
      <w:r w:rsidR="00E07D2B">
        <w:rPr>
          <w:rFonts w:eastAsia="Calibri"/>
        </w:rPr>
        <w:t>рода Красноярска от 02.06.2023 №</w:t>
      </w:r>
      <w:r w:rsidR="00EA3FF7" w:rsidRPr="00B6524C">
        <w:rPr>
          <w:rFonts w:eastAsia="Calibri"/>
        </w:rPr>
        <w:t xml:space="preserve"> 262/п.</w:t>
      </w:r>
      <w:proofErr w:type="gramEnd"/>
    </w:p>
    <w:p w:rsidP="00F935C2" w:rsidR="00F935C2" w:rsidRDefault="00F935C2" w:rsidRPr="00B6524C">
      <w:pPr>
        <w:tabs>
          <w:tab w:pos="993" w:val="left"/>
        </w:tabs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P="00F935C2" w:rsidR="00F935C2" w:rsidRDefault="00F935C2" w:rsidRPr="00B6524C">
      <w:pPr>
        <w:numPr>
          <w:ilvl w:val="0"/>
          <w:numId w:val="2"/>
        </w:numPr>
        <w:tabs>
          <w:tab w:pos="993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P="00F935C2" w:rsidR="00F935C2" w:rsidRDefault="00F935C2" w:rsidRPr="00B6524C">
      <w:pPr>
        <w:numPr>
          <w:ilvl w:val="0"/>
          <w:numId w:val="2"/>
        </w:numPr>
        <w:tabs>
          <w:tab w:pos="993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 xml:space="preserve">Социальный сертификат формируется уполномоченным органом в электронном виде в соответствии с общими требованиями </w:t>
      </w:r>
      <w:r w:rsidR="00B6524C">
        <w:rPr>
          <w:rFonts w:eastAsia="Calibri"/>
        </w:rPr>
        <w:t xml:space="preserve">               </w:t>
      </w:r>
      <w:r w:rsidRPr="00B6524C">
        <w:rPr>
          <w:rFonts w:eastAsia="Calibri"/>
        </w:rPr>
        <w:t xml:space="preserve">к форме и содержанию социального сертификата, установленными постановлением Правительства Российской Федерации от 24.11.2020 </w:t>
      </w:r>
      <w:r w:rsidR="00B6524C">
        <w:rPr>
          <w:rFonts w:eastAsia="Calibri"/>
        </w:rPr>
        <w:t xml:space="preserve">               </w:t>
      </w:r>
      <w:r w:rsidRPr="00B6524C">
        <w:rPr>
          <w:rFonts w:eastAsia="Calibri"/>
        </w:rPr>
        <w:t>№ 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– Общие требования).</w:t>
      </w:r>
      <w:proofErr w:type="gramEnd"/>
    </w:p>
    <w:p w:rsidP="00E07D2B" w:rsidR="00F935C2" w:rsidRDefault="00F935C2" w:rsidRPr="00B6524C">
      <w:pPr>
        <w:tabs>
          <w:tab w:pos="993" w:val="left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B6524C">
        <w:rPr>
          <w:rFonts w:eastAsia="Calibri"/>
        </w:rPr>
        <w:lastRenderedPageBreak/>
        <w:t xml:space="preserve">Состав сведений о социальном сертификате определяется </w:t>
      </w:r>
      <w:r w:rsidR="00BB2636" w:rsidRPr="00B6524C">
        <w:rPr>
          <w:rFonts w:eastAsia="Calibri"/>
        </w:rPr>
        <w:br/>
      </w:r>
      <w:r w:rsidRPr="00B6524C">
        <w:rPr>
          <w:rFonts w:eastAsia="Calibri"/>
        </w:rPr>
        <w:t>в соответствии с Общими требованиями.</w:t>
      </w:r>
    </w:p>
    <w:p w:rsidP="00E07D2B" w:rsidR="00F935C2" w:rsidRDefault="00F935C2" w:rsidRPr="00B6524C">
      <w:pPr>
        <w:tabs>
          <w:tab w:pos="993" w:val="left"/>
        </w:tabs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 xml:space="preserve">Норматив обеспечения (номинал) социального сертификата, </w:t>
      </w:r>
      <w:r w:rsidRPr="00B6524C">
        <w:rPr>
          <w:rFonts w:eastAsia="Calibri"/>
          <w:lang w:bidi="ru-RU"/>
        </w:rPr>
        <w:t>объем обеспечения социальных сертификатов</w:t>
      </w:r>
      <w:r w:rsidRPr="00B6524C">
        <w:rPr>
          <w:rFonts w:eastAsia="Calibri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P="00E07D2B" w:rsidR="00F935C2" w:rsidRDefault="00F935C2" w:rsidRPr="00B6524C">
      <w:pPr>
        <w:numPr>
          <w:ilvl w:val="0"/>
          <w:numId w:val="2"/>
        </w:numPr>
        <w:tabs>
          <w:tab w:pos="993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Уполномоченный орган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детей, наделенному правовым актом администрации муниципального образования функциями по организационному, методическому </w:t>
      </w:r>
      <w:r w:rsidR="00B6524C">
        <w:rPr>
          <w:rFonts w:eastAsia="Calibri"/>
        </w:rPr>
        <w:t xml:space="preserve">                          </w:t>
      </w:r>
      <w:r w:rsidRPr="00B6524C">
        <w:rPr>
          <w:rFonts w:eastAsia="Calibri"/>
        </w:rPr>
        <w:t>и аналитическому сопровождению и мониторингу развития системы дополнительного образования детей на территории муниципального образования (далее – оператор). В этом случае на оператора распространяются требования, устан</w:t>
      </w:r>
      <w:r w:rsidR="00952D0E">
        <w:rPr>
          <w:rFonts w:eastAsia="Calibri"/>
        </w:rPr>
        <w:t>авливаемые настоящими Правилами</w:t>
      </w:r>
      <w:r w:rsidRPr="00B6524C">
        <w:rPr>
          <w:rFonts w:eastAsia="Calibri"/>
        </w:rPr>
        <w:t xml:space="preserve"> по отношению к уполномоченному органу.</w:t>
      </w:r>
    </w:p>
    <w:p w:rsidP="00E07D2B" w:rsidR="00F935C2" w:rsidRDefault="00F935C2" w:rsidRPr="00B6524C">
      <w:pPr>
        <w:autoSpaceDE w:val="false"/>
        <w:autoSpaceDN w:val="false"/>
        <w:adjustRightInd w:val="false"/>
        <w:spacing w:after="0" w:line="240" w:lineRule="auto"/>
        <w:jc w:val="center"/>
        <w:rPr>
          <w:rFonts w:eastAsia="Calibri"/>
        </w:rPr>
      </w:pPr>
    </w:p>
    <w:p w:rsidP="00E07D2B" w:rsidR="00F935C2" w:rsidRDefault="00D10B1F" w:rsidRPr="00B6524C">
      <w:pPr>
        <w:autoSpaceDE w:val="false"/>
        <w:autoSpaceDN w:val="false"/>
        <w:adjustRightInd w:val="false"/>
        <w:spacing w:after="0" w:line="240" w:lineRule="auto"/>
        <w:contextualSpacing/>
        <w:jc w:val="center"/>
        <w:rPr>
          <w:rFonts w:eastAsia="Calibri"/>
          <w:bCs/>
        </w:rPr>
      </w:pPr>
      <w:r w:rsidRPr="00B6524C">
        <w:rPr>
          <w:rFonts w:eastAsia="Calibri"/>
          <w:bCs/>
          <w:lang w:val="en-US"/>
        </w:rPr>
        <w:t>II</w:t>
      </w:r>
      <w:r w:rsidRPr="00B6524C">
        <w:rPr>
          <w:rFonts w:eastAsia="Calibri"/>
          <w:bCs/>
        </w:rPr>
        <w:t>.</w:t>
      </w:r>
      <w:r w:rsidR="00B6524C">
        <w:rPr>
          <w:rFonts w:eastAsia="Calibri"/>
          <w:bCs/>
        </w:rPr>
        <w:t> </w:t>
      </w:r>
      <w:r w:rsidR="00F935C2" w:rsidRPr="00B6524C">
        <w:rPr>
          <w:rFonts w:eastAsia="Calibri"/>
          <w:bCs/>
        </w:rPr>
        <w:t>Порядок выдачи социального сертификата</w:t>
      </w:r>
    </w:p>
    <w:p w:rsidP="00E07D2B" w:rsidR="00D10B1F" w:rsidRDefault="00D10B1F" w:rsidRPr="00B6524C">
      <w:pPr>
        <w:autoSpaceDE w:val="false"/>
        <w:autoSpaceDN w:val="false"/>
        <w:adjustRightInd w:val="false"/>
        <w:spacing w:after="0" w:line="240" w:lineRule="auto"/>
        <w:contextualSpacing/>
        <w:jc w:val="center"/>
        <w:rPr>
          <w:rFonts w:eastAsia="Calibri"/>
          <w:b/>
          <w:bCs/>
        </w:rPr>
      </w:pPr>
    </w:p>
    <w:p w:rsidP="00E07D2B" w:rsidR="00F935C2" w:rsidRDefault="00F935C2" w:rsidRPr="00B6524C"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</w:p>
    <w:p w:rsidP="00E07D2B" w:rsidR="00F935C2" w:rsidRDefault="00537126" w:rsidRPr="00B6524C">
      <w:pPr>
        <w:widowControl w:val="false"/>
        <w:tabs>
          <w:tab w:pos="0" w:val="left"/>
          <w:tab w:pos="1134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 xml:space="preserve">1) </w:t>
      </w:r>
      <w:r w:rsidR="00F935C2" w:rsidRPr="00B6524C">
        <w:rPr>
          <w:rFonts w:eastAsia="Calibri"/>
        </w:rPr>
        <w:t>фамилия, имя, отчество (при наличии) получателя социального сертификата;</w:t>
      </w:r>
    </w:p>
    <w:p w:rsidP="00E07D2B" w:rsidR="00F935C2" w:rsidRDefault="00537126" w:rsidRPr="00B6524C">
      <w:pPr>
        <w:widowControl w:val="false"/>
        <w:tabs>
          <w:tab w:pos="0" w:val="left"/>
          <w:tab w:pos="1134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 xml:space="preserve">2) </w:t>
      </w:r>
      <w:r w:rsidR="00F935C2" w:rsidRPr="00B6524C">
        <w:rPr>
          <w:rFonts w:eastAsia="Calibri"/>
        </w:rPr>
        <w:t>дата рождения получателя социального сертификата;</w:t>
      </w:r>
    </w:p>
    <w:p w:rsidP="00E07D2B" w:rsidR="00F935C2" w:rsidRDefault="00537126" w:rsidRPr="00B6524C">
      <w:pPr>
        <w:widowControl w:val="false"/>
        <w:tabs>
          <w:tab w:pos="0" w:val="left"/>
          <w:tab w:pos="1134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3)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 xml:space="preserve">фамилия, имя, отчество (последнее – при наличии) законного представителя получателя </w:t>
      </w:r>
      <w:r w:rsidR="00952D0E">
        <w:rPr>
          <w:rFonts w:eastAsia="Calibri"/>
        </w:rPr>
        <w:t>социального сертификата</w:t>
      </w:r>
      <w:r w:rsidR="00F935C2" w:rsidRPr="00B6524C">
        <w:rPr>
          <w:rFonts w:eastAsia="Calibri"/>
        </w:rPr>
        <w:t>;</w:t>
      </w:r>
    </w:p>
    <w:p w:rsidP="00E07D2B" w:rsidR="00F935C2" w:rsidRDefault="00537126" w:rsidRPr="00B6524C">
      <w:pPr>
        <w:widowControl w:val="false"/>
        <w:tabs>
          <w:tab w:pos="0" w:val="left"/>
          <w:tab w:pos="1134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4)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P="00E07D2B" w:rsidR="00F935C2" w:rsidRDefault="00537126" w:rsidRPr="00B6524C">
      <w:pPr>
        <w:widowControl w:val="false"/>
        <w:tabs>
          <w:tab w:pos="0" w:val="left"/>
          <w:tab w:pos="1134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5)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>данные страхового номера индивидуального лицевого счета (СНИЛС) получателя социального сертификата;</w:t>
      </w:r>
    </w:p>
    <w:p w:rsidP="00E07D2B" w:rsidR="00F935C2" w:rsidRDefault="00537126" w:rsidRPr="00B6524C">
      <w:pPr>
        <w:widowControl w:val="false"/>
        <w:tabs>
          <w:tab w:pos="426" w:val="left"/>
          <w:tab w:pos="1134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6)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P="00E07D2B" w:rsidR="00F935C2" w:rsidRDefault="00537126" w:rsidRPr="00B6524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7)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>наименование дополнительной общеразвивающей программы, реализуемой в рамках муниципальной услуги в соответствии</w:t>
      </w:r>
      <w:r w:rsidR="00670F2F">
        <w:rPr>
          <w:rFonts w:eastAsia="Calibri"/>
        </w:rPr>
        <w:t xml:space="preserve">                                </w:t>
      </w:r>
      <w:r w:rsidR="00F935C2" w:rsidRPr="00B6524C">
        <w:rPr>
          <w:rFonts w:eastAsia="Calibri"/>
        </w:rPr>
        <w:t xml:space="preserve"> с социальным сертификатом;</w:t>
      </w:r>
    </w:p>
    <w:p w:rsidP="00E07D2B" w:rsidR="00F935C2" w:rsidRDefault="00537126" w:rsidRPr="00B6524C">
      <w:pPr>
        <w:widowControl w:val="false"/>
        <w:tabs>
          <w:tab w:pos="426" w:val="left"/>
          <w:tab w:pos="1134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8)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>наименование исполнителя услуги.</w:t>
      </w:r>
    </w:p>
    <w:p w:rsidP="00670F2F" w:rsidR="00F935C2" w:rsidRDefault="00F935C2" w:rsidRPr="00B6524C">
      <w:pPr>
        <w:widowControl w:val="false"/>
        <w:tabs>
          <w:tab w:pos="426" w:val="left"/>
          <w:tab w:pos="1134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lastRenderedPageBreak/>
        <w:t xml:space="preserve">Заявление о зачислении подается в адрес уполномоченного органа </w:t>
      </w:r>
      <w:r w:rsidR="00BB2636" w:rsidRPr="00B6524C">
        <w:rPr>
          <w:rFonts w:eastAsia="Calibri"/>
        </w:rPr>
        <w:br/>
      </w:r>
      <w:r w:rsidRPr="00B6524C">
        <w:rPr>
          <w:rFonts w:eastAsia="Calibri"/>
        </w:rPr>
        <w:t>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P="00F935C2" w:rsidR="00F935C2" w:rsidRDefault="00F935C2" w:rsidRPr="00B6524C">
      <w:pPr>
        <w:widowControl w:val="false"/>
        <w:tabs>
          <w:tab w:pos="426" w:val="left"/>
          <w:tab w:pos="1134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Информация, предусмотренная по</w:t>
      </w:r>
      <w:r w:rsidR="00537126" w:rsidRPr="00B6524C">
        <w:rPr>
          <w:rFonts w:eastAsia="Calibri"/>
        </w:rPr>
        <w:t>дпунктами 1</w:t>
      </w:r>
      <w:r w:rsidR="00952D0E">
        <w:rPr>
          <w:rFonts w:eastAsia="Calibri"/>
        </w:rPr>
        <w:t>–</w:t>
      </w:r>
      <w:r w:rsidR="00537126" w:rsidRPr="00B6524C">
        <w:rPr>
          <w:rFonts w:eastAsia="Calibri"/>
        </w:rPr>
        <w:t>8</w:t>
      </w:r>
      <w:r w:rsidRPr="00B6524C">
        <w:rPr>
          <w:rFonts w:eastAsia="Calibri"/>
        </w:rPr>
        <w:t xml:space="preserve"> настоящего пункта, при получении данного заявления направляется уполномоченным органом в адрес исполнителя услуг, указанного </w:t>
      </w:r>
      <w:r w:rsidR="00670F2F">
        <w:rPr>
          <w:rFonts w:eastAsia="Calibri"/>
        </w:rPr>
        <w:t xml:space="preserve">                         </w:t>
      </w:r>
      <w:r w:rsidRPr="00B6524C">
        <w:rPr>
          <w:rFonts w:eastAsia="Calibri"/>
        </w:rPr>
        <w:t xml:space="preserve">в заявлении о получении социального сертификата, посредством информационной системы. </w:t>
      </w:r>
    </w:p>
    <w:p w:rsidP="00F935C2" w:rsidR="00F935C2" w:rsidRDefault="00952D0E" w:rsidRPr="00B6524C">
      <w:pPr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ind w:firstLine="709" w:left="0"/>
        <w:contextualSpacing/>
        <w:jc w:val="both"/>
        <w:rPr>
          <w:rFonts w:eastAsia="Calibri"/>
        </w:rPr>
      </w:pPr>
      <w:r>
        <w:rPr>
          <w:rFonts w:eastAsia="Calibri"/>
        </w:rPr>
        <w:t>В случае</w:t>
      </w:r>
      <w:r w:rsidR="00F935C2" w:rsidRPr="00B6524C">
        <w:rPr>
          <w:rFonts w:eastAsia="Calibri"/>
        </w:rPr>
        <w:t xml:space="preserve"> если потребитель, которому не был выдан социальный сертификат, обращается к исполнителю услуг с заявлением </w:t>
      </w:r>
      <w:r w:rsidR="00670F2F">
        <w:rPr>
          <w:rFonts w:eastAsia="Calibri"/>
        </w:rPr>
        <w:t xml:space="preserve">                                </w:t>
      </w:r>
      <w:r w:rsidR="00F935C2" w:rsidRPr="00B6524C">
        <w:rPr>
          <w:rFonts w:eastAsia="Calibri"/>
        </w:rPr>
        <w:t xml:space="preserve">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</w:t>
      </w:r>
      <w:r>
        <w:rPr>
          <w:rFonts w:eastAsia="Calibri"/>
        </w:rPr>
        <w:t xml:space="preserve">                                    </w:t>
      </w:r>
      <w:r w:rsidR="00F935C2" w:rsidRPr="00B6524C">
        <w:rPr>
          <w:rFonts w:eastAsia="Calibri"/>
        </w:rPr>
        <w:t xml:space="preserve">пунктом 6 настоящих Правил. Информация о поступившем заявлении </w:t>
      </w:r>
      <w:r>
        <w:rPr>
          <w:rFonts w:eastAsia="Calibri"/>
        </w:rPr>
        <w:t xml:space="preserve">            </w:t>
      </w:r>
      <w:r w:rsidR="00F935C2" w:rsidRPr="00B6524C">
        <w:rPr>
          <w:rFonts w:eastAsia="Calibri"/>
        </w:rPr>
        <w:t xml:space="preserve">в течение одного рабочего дня передается исполнителем услуг </w:t>
      </w:r>
      <w:r>
        <w:rPr>
          <w:rFonts w:eastAsia="Calibri"/>
        </w:rPr>
        <w:t xml:space="preserve">                         </w:t>
      </w:r>
      <w:r w:rsidR="00F935C2" w:rsidRPr="00B6524C">
        <w:rPr>
          <w:rFonts w:eastAsia="Calibri"/>
        </w:rPr>
        <w:t>в уполномоченный орган посредством информационной системы.</w:t>
      </w:r>
    </w:p>
    <w:p w:rsidP="00F935C2" w:rsidR="00F935C2" w:rsidRDefault="00F935C2" w:rsidRPr="00B6524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</w:t>
      </w:r>
      <w:r w:rsidR="00537126" w:rsidRPr="00B6524C">
        <w:rPr>
          <w:rFonts w:eastAsia="Calibri"/>
        </w:rPr>
        <w:t>1</w:t>
      </w:r>
      <w:r w:rsidR="00670F2F">
        <w:rPr>
          <w:rFonts w:eastAsia="Calibri"/>
        </w:rPr>
        <w:t>–</w:t>
      </w:r>
      <w:r w:rsidR="00537126" w:rsidRPr="00B6524C">
        <w:rPr>
          <w:rFonts w:eastAsia="Calibri"/>
        </w:rPr>
        <w:t>8</w:t>
      </w:r>
      <w:r w:rsidRPr="00B6524C">
        <w:rPr>
          <w:rFonts w:eastAsia="Calibri"/>
        </w:rPr>
        <w:t xml:space="preserve"> пункта 6 настоящих Правил.</w:t>
      </w:r>
    </w:p>
    <w:p w:rsidP="00537126" w:rsidR="00F935C2" w:rsidRDefault="00F935C2" w:rsidRPr="00B6524C">
      <w:pPr>
        <w:numPr>
          <w:ilvl w:val="0"/>
          <w:numId w:val="2"/>
        </w:numPr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Правовым основанием для обработки персональных данных </w:t>
      </w:r>
      <w:r w:rsidR="006C371E" w:rsidRPr="00B6524C">
        <w:rPr>
          <w:rFonts w:eastAsia="Calibri"/>
        </w:rPr>
        <w:br/>
      </w:r>
      <w:r w:rsidRPr="00B6524C">
        <w:rPr>
          <w:rFonts w:eastAsia="Calibri"/>
        </w:rPr>
        <w:t xml:space="preserve">в информационной системе в соответствии с пунктом 1 части 1 статьи 6 Федерального закона от 27.07.2006 № 152-ФЗ «О персональных данных» (далее – </w:t>
      </w:r>
      <w:r w:rsidR="00537126" w:rsidRPr="00B6524C">
        <w:rPr>
          <w:rFonts w:eastAsia="Calibri"/>
        </w:rPr>
        <w:t xml:space="preserve">Федеральный закон № </w:t>
      </w:r>
      <w:r w:rsidRPr="00B6524C">
        <w:rPr>
          <w:rFonts w:eastAsia="Calibri"/>
        </w:rPr>
        <w:t xml:space="preserve">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</w:t>
      </w:r>
      <w:r w:rsidR="00670F2F">
        <w:rPr>
          <w:rFonts w:eastAsia="Calibri"/>
        </w:rPr>
        <w:t xml:space="preserve">                  </w:t>
      </w:r>
      <w:r w:rsidRPr="00B6524C">
        <w:rPr>
          <w:rFonts w:eastAsia="Calibri"/>
        </w:rPr>
        <w:t>с заявления</w:t>
      </w:r>
      <w:r w:rsidR="00952D0E">
        <w:rPr>
          <w:rFonts w:eastAsia="Calibri"/>
        </w:rPr>
        <w:t xml:space="preserve">ми, предусмотренными пунктами 6, </w:t>
      </w:r>
      <w:r w:rsidRPr="00B6524C">
        <w:rPr>
          <w:rFonts w:eastAsia="Calibri"/>
        </w:rPr>
        <w:t xml:space="preserve">7 настоящих Правил, </w:t>
      </w:r>
      <w:r w:rsidR="00670F2F">
        <w:rPr>
          <w:rFonts w:eastAsia="Calibri"/>
        </w:rPr>
        <w:t xml:space="preserve">                 </w:t>
      </w:r>
      <w:r w:rsidRPr="00B6524C">
        <w:rPr>
          <w:rFonts w:eastAsia="Calibri"/>
        </w:rPr>
        <w:t xml:space="preserve">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</w:t>
      </w:r>
      <w:r w:rsidR="00670F2F">
        <w:rPr>
          <w:rFonts w:eastAsia="Calibri"/>
        </w:rPr>
        <w:t xml:space="preserve">                                       </w:t>
      </w:r>
      <w:r w:rsidRPr="00B6524C">
        <w:rPr>
          <w:rFonts w:eastAsia="Calibri"/>
        </w:rPr>
        <w:t>статьи 10 </w:t>
      </w:r>
      <w:r w:rsidR="00537126" w:rsidRPr="00B6524C">
        <w:rPr>
          <w:rFonts w:eastAsia="Calibri"/>
        </w:rPr>
        <w:t>Федерального закона № 152-ФЗ</w:t>
      </w:r>
      <w:r w:rsidRPr="00B6524C">
        <w:rPr>
          <w:rFonts w:eastAsia="Calibri"/>
        </w:rPr>
        <w:t>, согласие на обработку персональных данных дается исключительно в бумажной форме.</w:t>
      </w:r>
    </w:p>
    <w:p w:rsidP="00F935C2" w:rsidR="00F935C2" w:rsidRDefault="00F935C2" w:rsidRPr="00B6524C">
      <w:pPr>
        <w:numPr>
          <w:ilvl w:val="0"/>
          <w:numId w:val="2"/>
        </w:numPr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Социальный сертификат после его формирования </w:t>
      </w:r>
      <w:r w:rsidR="00670F2F">
        <w:rPr>
          <w:rFonts w:eastAsia="Calibri"/>
        </w:rPr>
        <w:t xml:space="preserve">                                                            </w:t>
      </w:r>
      <w:r w:rsidRPr="00B6524C">
        <w:rPr>
          <w:rFonts w:eastAsia="Calibri"/>
        </w:rPr>
        <w:t xml:space="preserve">или изменения информации, содержащейся в нем, подписывается электронной подписью лица, имеющего право действовать от имени уполномоченного органа. </w:t>
      </w:r>
    </w:p>
    <w:p w:rsidP="00F935C2" w:rsidR="00F935C2" w:rsidRDefault="00F935C2" w:rsidRPr="00B6524C">
      <w:pPr>
        <w:numPr>
          <w:ilvl w:val="0"/>
          <w:numId w:val="2"/>
        </w:numPr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</w:t>
      </w:r>
      <w:r w:rsidRPr="00B6524C">
        <w:rPr>
          <w:rFonts w:eastAsia="Calibri"/>
        </w:rPr>
        <w:lastRenderedPageBreak/>
        <w:t>ведение реестра получателей социального сертификата, содержащего следующие сведения:</w:t>
      </w:r>
    </w:p>
    <w:p w:rsidP="00670F2F" w:rsidR="00F935C2" w:rsidRDefault="00537126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1)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>номер реестровой записи;</w:t>
      </w:r>
    </w:p>
    <w:p w:rsidP="00670F2F" w:rsidR="00F935C2" w:rsidRDefault="00537126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2)</w:t>
      </w:r>
      <w:r w:rsidR="00670F2F">
        <w:rPr>
          <w:rFonts w:eastAsia="Calibri"/>
        </w:rPr>
        <w:t> </w:t>
      </w:r>
      <w:r w:rsidR="00952D0E">
        <w:rPr>
          <w:rFonts w:eastAsia="Calibri"/>
        </w:rPr>
        <w:t>фамилию</w:t>
      </w:r>
      <w:r w:rsidR="00F935C2" w:rsidRPr="00B6524C">
        <w:rPr>
          <w:rFonts w:eastAsia="Calibri"/>
        </w:rPr>
        <w:t>, имя, отчество (последнее – при наличии) потребителя услуги;</w:t>
      </w:r>
    </w:p>
    <w:p w:rsidP="00670F2F" w:rsidR="00F935C2" w:rsidRDefault="00537126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3)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>вид документа, удостоверяющего личнос</w:t>
      </w:r>
      <w:r w:rsidR="00952D0E">
        <w:rPr>
          <w:rFonts w:eastAsia="Calibri"/>
        </w:rPr>
        <w:t>ть потребителя услуги, его серию, номер и дату</w:t>
      </w:r>
      <w:r w:rsidR="00F935C2" w:rsidRPr="00B6524C">
        <w:rPr>
          <w:rFonts w:eastAsia="Calibri"/>
        </w:rPr>
        <w:t xml:space="preserve"> выдачи, а также наименование органа и код подразделения, выдавшего документ (при наличии);</w:t>
      </w:r>
    </w:p>
    <w:p w:rsidP="00670F2F" w:rsidR="00F935C2" w:rsidRDefault="00E8634B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4)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>пол потребителя услуги;</w:t>
      </w:r>
    </w:p>
    <w:p w:rsidP="00670F2F" w:rsidR="00F935C2" w:rsidRDefault="00E8634B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5)</w:t>
      </w:r>
      <w:r w:rsidR="00670F2F">
        <w:rPr>
          <w:rFonts w:eastAsia="Calibri"/>
        </w:rPr>
        <w:t> </w:t>
      </w:r>
      <w:r w:rsidR="00952D0E">
        <w:rPr>
          <w:rFonts w:eastAsia="Calibri"/>
        </w:rPr>
        <w:t>дату</w:t>
      </w:r>
      <w:r w:rsidR="00F935C2" w:rsidRPr="00B6524C">
        <w:rPr>
          <w:rFonts w:eastAsia="Calibri"/>
        </w:rPr>
        <w:t xml:space="preserve"> рождения потребителя услуги;</w:t>
      </w:r>
    </w:p>
    <w:p w:rsidP="00670F2F" w:rsidR="00F935C2" w:rsidRDefault="00E8634B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6)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>место (адрес) проживания потребителя услуги;</w:t>
      </w:r>
    </w:p>
    <w:p w:rsidP="00670F2F" w:rsidR="00F935C2" w:rsidRDefault="00E8634B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7)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>данные страхового номера индивидуального лицевого счета (СНИЛС) потребителя услуги;</w:t>
      </w:r>
    </w:p>
    <w:p w:rsidP="00670F2F" w:rsidR="00F935C2" w:rsidRDefault="00E8634B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>8)</w:t>
      </w:r>
      <w:r w:rsidR="00670F2F">
        <w:rPr>
          <w:rFonts w:eastAsia="Calibri"/>
        </w:rPr>
        <w:t> </w:t>
      </w:r>
      <w:r w:rsidR="00952D0E">
        <w:rPr>
          <w:rFonts w:eastAsia="Calibri"/>
        </w:rPr>
        <w:t>фамилию</w:t>
      </w:r>
      <w:r w:rsidR="00F935C2" w:rsidRPr="00B6524C">
        <w:rPr>
          <w:rFonts w:eastAsia="Calibri"/>
        </w:rPr>
        <w:t>, имя, отчество (последнее – при наличии) родителя (законного представителя) потребителя услуги;</w:t>
      </w:r>
      <w:proofErr w:type="gramEnd"/>
    </w:p>
    <w:p w:rsidP="00670F2F" w:rsidR="00F935C2" w:rsidRDefault="00E8634B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9)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>вид документа, удостоверяющего личность родителя (законного представител</w:t>
      </w:r>
      <w:r w:rsidR="00952D0E">
        <w:rPr>
          <w:rFonts w:eastAsia="Calibri"/>
        </w:rPr>
        <w:t>я) потребителя услуги, его серию, номер и дату</w:t>
      </w:r>
      <w:r w:rsidR="00F935C2" w:rsidRPr="00B6524C">
        <w:rPr>
          <w:rFonts w:eastAsia="Calibri"/>
        </w:rPr>
        <w:t xml:space="preserve"> выдачи, </w:t>
      </w:r>
      <w:r w:rsidR="00670F2F">
        <w:rPr>
          <w:rFonts w:eastAsia="Calibri"/>
        </w:rPr>
        <w:t xml:space="preserve">                   </w:t>
      </w:r>
      <w:r w:rsidR="00F935C2" w:rsidRPr="00B6524C">
        <w:rPr>
          <w:rFonts w:eastAsia="Calibri"/>
        </w:rPr>
        <w:t>а также наименование органа и код подразделения, выдавшего документ (при наличии);</w:t>
      </w:r>
    </w:p>
    <w:p w:rsidP="00670F2F" w:rsidR="00F935C2" w:rsidRDefault="00E8634B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10)</w:t>
      </w:r>
      <w:r w:rsidR="00670F2F">
        <w:rPr>
          <w:rFonts w:eastAsia="Calibri"/>
        </w:rPr>
        <w:t> </w:t>
      </w:r>
      <w:r w:rsidR="00952D0E">
        <w:rPr>
          <w:rFonts w:eastAsia="Calibri"/>
        </w:rPr>
        <w:t>контактную информацию</w:t>
      </w:r>
      <w:r w:rsidR="00F935C2" w:rsidRPr="00B6524C">
        <w:rPr>
          <w:rFonts w:eastAsia="Calibri"/>
        </w:rPr>
        <w:t xml:space="preserve"> родителя (законного представителя) потребителя услуги (адрес электронной почты, телефон);</w:t>
      </w:r>
    </w:p>
    <w:p w:rsidP="00670F2F" w:rsidR="00F935C2" w:rsidRDefault="00E8634B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11)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 xml:space="preserve">данные страхового номера индивидуального лицевого </w:t>
      </w:r>
      <w:r w:rsidR="00344069">
        <w:rPr>
          <w:rFonts w:eastAsia="Calibri"/>
        </w:rPr>
        <w:t xml:space="preserve">                    </w:t>
      </w:r>
      <w:r w:rsidR="00F935C2" w:rsidRPr="00B6524C">
        <w:rPr>
          <w:rFonts w:eastAsia="Calibri"/>
        </w:rPr>
        <w:t>счета (СНИЛС) родителя (законного представителя) потребителя услуги;</w:t>
      </w:r>
    </w:p>
    <w:p w:rsidP="00670F2F" w:rsidR="00F935C2" w:rsidRDefault="00E8634B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12)</w:t>
      </w:r>
      <w:r w:rsidR="00670F2F">
        <w:rPr>
          <w:rFonts w:eastAsia="Calibri"/>
        </w:rPr>
        <w:t> </w:t>
      </w:r>
      <w:r w:rsidR="00F935C2" w:rsidRPr="00B6524C">
        <w:rPr>
          <w:rFonts w:eastAsia="Calibri"/>
        </w:rPr>
        <w:t xml:space="preserve"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</w:t>
      </w:r>
      <w:r w:rsidR="00670F2F">
        <w:rPr>
          <w:rFonts w:eastAsia="Calibri"/>
        </w:rPr>
        <w:t xml:space="preserve">                    </w:t>
      </w:r>
      <w:r w:rsidR="00F935C2" w:rsidRPr="00B6524C">
        <w:rPr>
          <w:rFonts w:eastAsia="Calibri"/>
        </w:rPr>
        <w:t>(в случае подачи заявления, предусмотренного пунктом 7 настоящих Правил);</w:t>
      </w:r>
    </w:p>
    <w:p w:rsidP="00670F2F" w:rsidR="00F935C2" w:rsidRDefault="00E8634B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13)</w:t>
      </w:r>
      <w:r w:rsidR="00670F2F">
        <w:rPr>
          <w:rFonts w:eastAsia="Calibri"/>
        </w:rPr>
        <w:t> </w:t>
      </w:r>
      <w:r w:rsidR="00952D0E">
        <w:rPr>
          <w:rFonts w:eastAsia="Calibri"/>
        </w:rPr>
        <w:t>информацию</w:t>
      </w:r>
      <w:r w:rsidR="00F935C2" w:rsidRPr="00B6524C">
        <w:rPr>
          <w:rFonts w:eastAsia="Calibri"/>
        </w:rPr>
        <w:t xml:space="preserve"> о социальном сертификате.</w:t>
      </w:r>
    </w:p>
    <w:p w:rsidP="00670F2F" w:rsidR="00F935C2" w:rsidRDefault="00F935C2" w:rsidRPr="00B6524C">
      <w:pPr>
        <w:numPr>
          <w:ilvl w:val="0"/>
          <w:numId w:val="2"/>
        </w:numPr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Сведения, указанные в подпункте </w:t>
      </w:r>
      <w:r w:rsidR="00E8634B" w:rsidRPr="00B6524C">
        <w:rPr>
          <w:rFonts w:eastAsia="Calibri"/>
        </w:rPr>
        <w:t>1</w:t>
      </w:r>
      <w:r w:rsidRPr="00B6524C">
        <w:rPr>
          <w:rFonts w:eastAsia="Calibri"/>
        </w:rPr>
        <w:t xml:space="preserve"> пункта 10 настоящих Правил, формируется автоматически в информационной системе.</w:t>
      </w:r>
    </w:p>
    <w:p w:rsidP="00670F2F" w:rsidR="00F935C2" w:rsidRDefault="00F935C2" w:rsidRPr="00B6524C">
      <w:pPr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 xml:space="preserve">Сведения, указанные в подпунктах </w:t>
      </w:r>
      <w:r w:rsidR="00E8634B" w:rsidRPr="00B6524C">
        <w:rPr>
          <w:rFonts w:eastAsia="Calibri"/>
        </w:rPr>
        <w:t>2</w:t>
      </w:r>
      <w:r w:rsidR="00952D0E">
        <w:rPr>
          <w:rFonts w:eastAsia="Calibri"/>
        </w:rPr>
        <w:t>–</w:t>
      </w:r>
      <w:r w:rsidR="00E8634B" w:rsidRPr="00B6524C">
        <w:rPr>
          <w:rFonts w:eastAsia="Calibri"/>
        </w:rPr>
        <w:t>12</w:t>
      </w:r>
      <w:r w:rsidRPr="00B6524C">
        <w:rPr>
          <w:rFonts w:eastAsia="Calibri"/>
        </w:rPr>
        <w:t xml:space="preserve">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</w:t>
      </w:r>
      <w:r w:rsidR="00952D0E">
        <w:rPr>
          <w:rFonts w:eastAsia="Calibri"/>
        </w:rPr>
        <w:t xml:space="preserve">              с пунктами 6, </w:t>
      </w:r>
      <w:r w:rsidRPr="00B6524C">
        <w:rPr>
          <w:rFonts w:eastAsia="Calibri"/>
        </w:rPr>
        <w:t xml:space="preserve">7 настоящих Правил. </w:t>
      </w:r>
    </w:p>
    <w:p w:rsidP="00670F2F" w:rsidR="00F935C2" w:rsidRDefault="00F935C2" w:rsidRPr="00B6524C">
      <w:pPr>
        <w:numPr>
          <w:ilvl w:val="0"/>
          <w:numId w:val="2"/>
        </w:numPr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Сведения, указанные в подпункте </w:t>
      </w:r>
      <w:r w:rsidR="00E8634B" w:rsidRPr="00B6524C">
        <w:rPr>
          <w:rFonts w:eastAsia="Calibri"/>
        </w:rPr>
        <w:t>13</w:t>
      </w:r>
      <w:r w:rsidRPr="00B6524C">
        <w:rPr>
          <w:rFonts w:eastAsia="Calibri"/>
        </w:rPr>
        <w:t xml:space="preserve"> пункта 10 настоящих Правил, формируются в соответствии с Общими требованиями.</w:t>
      </w:r>
    </w:p>
    <w:p w:rsidP="00670F2F" w:rsidR="00F935C2" w:rsidRDefault="00F935C2" w:rsidRPr="00B6524C">
      <w:pPr>
        <w:widowControl w:val="false"/>
        <w:numPr>
          <w:ilvl w:val="0"/>
          <w:numId w:val="2"/>
        </w:numPr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Уполномоченный орган не позднее одного рабочего дня, следующего за днем формирования социального сертификата, направляет оператору реестра получателей социального сертификата </w:t>
      </w:r>
      <w:r w:rsidRPr="00B6524C">
        <w:rPr>
          <w:rFonts w:eastAsia="Calibri"/>
        </w:rPr>
        <w:lastRenderedPageBreak/>
        <w:t xml:space="preserve">информацию о социальном сертификате, предусмотренную пунктом 5 </w:t>
      </w:r>
      <w:r w:rsidR="00670F2F">
        <w:rPr>
          <w:rFonts w:eastAsia="Calibri"/>
        </w:rPr>
        <w:t xml:space="preserve">       </w:t>
      </w:r>
      <w:r w:rsidR="00952D0E">
        <w:rPr>
          <w:rFonts w:eastAsia="Calibri"/>
        </w:rPr>
        <w:t xml:space="preserve">    и абзацами вторым – восьмым</w:t>
      </w:r>
      <w:r w:rsidRPr="00B6524C">
        <w:rPr>
          <w:rFonts w:eastAsia="Calibri"/>
        </w:rPr>
        <w:t xml:space="preserve"> подпункта </w:t>
      </w:r>
      <w:r w:rsidR="00E8634B" w:rsidRPr="00B6524C">
        <w:rPr>
          <w:rFonts w:eastAsia="Calibri"/>
        </w:rPr>
        <w:t>1</w:t>
      </w:r>
      <w:r w:rsidR="00670F2F">
        <w:rPr>
          <w:rFonts w:eastAsia="Calibri"/>
        </w:rPr>
        <w:t xml:space="preserve"> </w:t>
      </w:r>
      <w:r w:rsidRPr="00B6524C">
        <w:rPr>
          <w:rFonts w:eastAsia="Calibri"/>
        </w:rPr>
        <w:t>пункта 6 Общих требований.</w:t>
      </w:r>
    </w:p>
    <w:p w:rsidP="00F935C2" w:rsidR="00F935C2" w:rsidRDefault="00F935C2" w:rsidRPr="00B6524C">
      <w:pPr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>Оператор в течение одного рабочего дня, с</w:t>
      </w:r>
      <w:r w:rsidR="00952D0E">
        <w:rPr>
          <w:rFonts w:eastAsia="Calibri"/>
        </w:rPr>
        <w:t>ледующего за днем получения от у</w:t>
      </w:r>
      <w:r w:rsidRPr="00B6524C">
        <w:rPr>
          <w:rFonts w:eastAsia="Calibri"/>
        </w:rPr>
        <w:t xml:space="preserve">полномоченного органа в соответствии с пунктом 13 настоящих Правил информации о социальном сертификате, предусмотренной пунктом 5 и подпунктами </w:t>
      </w:r>
      <w:r w:rsidR="00E8634B" w:rsidRPr="00B6524C">
        <w:rPr>
          <w:rFonts w:eastAsia="Calibri"/>
        </w:rPr>
        <w:t>1</w:t>
      </w:r>
      <w:r w:rsidR="00952D0E">
        <w:rPr>
          <w:rFonts w:eastAsia="Calibri"/>
        </w:rPr>
        <w:t xml:space="preserve">, </w:t>
      </w:r>
      <w:r w:rsidR="00E8634B" w:rsidRPr="00B6524C">
        <w:rPr>
          <w:rFonts w:eastAsia="Calibri"/>
        </w:rPr>
        <w:t>2</w:t>
      </w:r>
      <w:r w:rsidRPr="00B6524C">
        <w:rPr>
          <w:rFonts w:eastAsia="Calibri"/>
        </w:rPr>
        <w:t xml:space="preserve"> пункта 6 Общих требований, формирует ее в составе реестра получателей социального сертификата.</w:t>
      </w:r>
    </w:p>
    <w:p w:rsidP="00F935C2" w:rsidR="00F935C2" w:rsidRDefault="00F935C2" w:rsidRPr="00B6524C">
      <w:pPr>
        <w:numPr>
          <w:ilvl w:val="0"/>
          <w:numId w:val="2"/>
        </w:numPr>
        <w:spacing w:after="0" w:line="240" w:lineRule="auto"/>
        <w:ind w:firstLine="709" w:left="0"/>
        <w:contextualSpacing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>В случа</w:t>
      </w:r>
      <w:r w:rsidR="00952D0E">
        <w:rPr>
          <w:rFonts w:eastAsia="Calibri"/>
        </w:rPr>
        <w:t>е</w:t>
      </w:r>
      <w:r w:rsidR="00670F2F">
        <w:rPr>
          <w:rFonts w:eastAsia="Calibri"/>
        </w:rPr>
        <w:t xml:space="preserve"> если получатель социального </w:t>
      </w:r>
      <w:r w:rsidRPr="00B6524C">
        <w:rPr>
          <w:rFonts w:eastAsia="Calibri"/>
        </w:rPr>
        <w:t xml:space="preserve">сертификата, </w:t>
      </w:r>
      <w:r w:rsidR="00670F2F">
        <w:rPr>
          <w:rFonts w:eastAsia="Calibri"/>
        </w:rPr>
        <w:t xml:space="preserve">                           </w:t>
      </w:r>
      <w:r w:rsidRPr="00B6524C">
        <w:rPr>
          <w:rFonts w:eastAsia="Calibri"/>
        </w:rPr>
        <w:t>его</w:t>
      </w:r>
      <w:r w:rsidDel="00C73DFB" w:rsidRPr="00B6524C">
        <w:rPr>
          <w:rFonts w:eastAsia="Calibri"/>
        </w:rPr>
        <w:t xml:space="preserve"> </w:t>
      </w:r>
      <w:r w:rsidRPr="00B6524C">
        <w:rPr>
          <w:rFonts w:eastAsia="Calibri"/>
        </w:rPr>
        <w:t>законный представитель при подаче одного из заявлений,</w:t>
      </w:r>
      <w:r w:rsidR="00952D0E">
        <w:rPr>
          <w:rFonts w:eastAsia="Calibri"/>
        </w:rPr>
        <w:t xml:space="preserve"> предусмотренных пунктами 6, </w:t>
      </w:r>
      <w:r w:rsidRPr="00B6524C">
        <w:rPr>
          <w:rFonts w:eastAsia="Calibri"/>
        </w:rPr>
        <w:t xml:space="preserve">7 настоящих Правил, отказывается </w:t>
      </w:r>
      <w:r w:rsidR="00670F2F">
        <w:rPr>
          <w:rFonts w:eastAsia="Calibri"/>
        </w:rPr>
        <w:t xml:space="preserve">                     </w:t>
      </w:r>
      <w:r w:rsidRPr="00B6524C">
        <w:rPr>
          <w:rFonts w:eastAsia="Calibri"/>
        </w:rPr>
        <w:t>от обработки персональных данных (персональных данных получателя социального  сертификата</w:t>
      </w:r>
      <w:r w:rsidDel="00C73DFB" w:rsidRPr="00B6524C">
        <w:rPr>
          <w:rFonts w:eastAsia="Calibri"/>
        </w:rPr>
        <w:t xml:space="preserve"> </w:t>
      </w:r>
      <w:r w:rsidRPr="00B6524C">
        <w:rPr>
          <w:rFonts w:eastAsia="Calibri"/>
        </w:rPr>
        <w:t xml:space="preserve"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</w:t>
      </w:r>
      <w:r w:rsidR="00670F2F">
        <w:rPr>
          <w:rFonts w:eastAsia="Calibri"/>
        </w:rPr>
        <w:t xml:space="preserve">                             </w:t>
      </w:r>
      <w:r w:rsidRPr="00B6524C">
        <w:rPr>
          <w:rFonts w:eastAsia="Calibri"/>
        </w:rPr>
        <w:t xml:space="preserve">в информационной системе обезличивается. </w:t>
      </w:r>
      <w:proofErr w:type="gramEnd"/>
    </w:p>
    <w:p w:rsidP="00F935C2" w:rsidR="00F935C2" w:rsidRDefault="00F935C2" w:rsidRPr="00B6524C">
      <w:pPr>
        <w:widowControl w:val="false"/>
        <w:numPr>
          <w:ilvl w:val="0"/>
          <w:numId w:val="2"/>
        </w:numPr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>Уполномоченный орган:</w:t>
      </w:r>
    </w:p>
    <w:p w:rsidP="00F935C2" w:rsidR="00F935C2" w:rsidRDefault="00F935C2" w:rsidRPr="00B6524C">
      <w:pPr>
        <w:tabs>
          <w:tab w:pos="709" w:val="left"/>
        </w:tabs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 xml:space="preserve">в течение пяти рабочих дней </w:t>
      </w:r>
      <w:proofErr w:type="gramStart"/>
      <w:r w:rsidRPr="00B6524C">
        <w:rPr>
          <w:rFonts w:eastAsia="Calibri"/>
        </w:rPr>
        <w:t>с даты получения</w:t>
      </w:r>
      <w:proofErr w:type="gramEnd"/>
      <w:r w:rsidRPr="00B6524C">
        <w:rPr>
          <w:rFonts w:eastAsia="Calibri"/>
        </w:rPr>
        <w:t xml:space="preserve"> одного </w:t>
      </w:r>
      <w:r w:rsidR="00670F2F">
        <w:rPr>
          <w:rFonts w:eastAsia="Calibri"/>
        </w:rPr>
        <w:t xml:space="preserve">                             </w:t>
      </w:r>
      <w:r w:rsidRPr="00B6524C">
        <w:rPr>
          <w:rFonts w:eastAsia="Calibri"/>
        </w:rPr>
        <w:t>из заявле</w:t>
      </w:r>
      <w:r w:rsidR="00952D0E">
        <w:rPr>
          <w:rFonts w:eastAsia="Calibri"/>
        </w:rPr>
        <w:t xml:space="preserve">ний, предусмотренных пунктами 6, </w:t>
      </w:r>
      <w:r w:rsidRPr="00B6524C">
        <w:rPr>
          <w:rFonts w:eastAsia="Calibri"/>
        </w:rPr>
        <w:t xml:space="preserve">7 настоящих Правил,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670F2F">
        <w:rPr>
          <w:rFonts w:eastAsia="Calibri"/>
          <w:color w:themeColor="text1" w:val="000000"/>
        </w:rPr>
        <w:t xml:space="preserve">пунктом 17 </w:t>
      </w:r>
      <w:r w:rsidRPr="00B6524C">
        <w:rPr>
          <w:rFonts w:eastAsia="Calibri"/>
        </w:rPr>
        <w:t>настоящих Правил</w:t>
      </w:r>
      <w:r w:rsidR="00952D0E">
        <w:rPr>
          <w:rFonts w:eastAsia="Calibri"/>
        </w:rPr>
        <w:t>,</w:t>
      </w:r>
      <w:r w:rsidRPr="00B6524C">
        <w:rPr>
          <w:rFonts w:eastAsia="Calibri"/>
        </w:rPr>
        <w:t xml:space="preserve"> </w:t>
      </w:r>
      <w:r w:rsidR="00670F2F">
        <w:rPr>
          <w:rFonts w:eastAsia="Calibri"/>
        </w:rPr>
        <w:t xml:space="preserve">                                </w:t>
      </w:r>
      <w:r w:rsidRPr="00B6524C">
        <w:rPr>
          <w:rFonts w:eastAsia="Calibri"/>
        </w:rPr>
        <w:t>и принимает решение о форми</w:t>
      </w:r>
      <w:r w:rsidR="00952D0E">
        <w:rPr>
          <w:rFonts w:eastAsia="Calibri"/>
        </w:rPr>
        <w:t>ровании социального сертификата</w:t>
      </w:r>
      <w:r w:rsidRPr="00B6524C">
        <w:rPr>
          <w:rFonts w:eastAsia="Calibri"/>
        </w:rPr>
        <w:t xml:space="preserve"> </w:t>
      </w:r>
      <w:r w:rsidR="00670F2F">
        <w:rPr>
          <w:rFonts w:eastAsia="Calibri"/>
        </w:rPr>
        <w:t xml:space="preserve">                 </w:t>
      </w:r>
      <w:r w:rsidRPr="00B6524C">
        <w:rPr>
          <w:rFonts w:eastAsia="Calibri"/>
        </w:rPr>
        <w:t>или об отказе в формировании социального сертификата;</w:t>
      </w:r>
    </w:p>
    <w:p w:rsidP="00F935C2" w:rsidR="00F935C2" w:rsidRDefault="00F935C2" w:rsidRPr="00B6524C">
      <w:pPr>
        <w:widowControl w:val="false"/>
        <w:tabs>
          <w:tab w:pos="0" w:val="left"/>
          <w:tab w:pos="709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в день принятия решения о форми</w:t>
      </w:r>
      <w:r w:rsidR="00952D0E">
        <w:rPr>
          <w:rFonts w:eastAsia="Calibri"/>
        </w:rPr>
        <w:t>ровании социального сертификата</w:t>
      </w:r>
      <w:r w:rsidRPr="00B6524C">
        <w:rPr>
          <w:rFonts w:eastAsia="Calibri"/>
        </w:rPr>
        <w:t xml:space="preserve"> или об отказе в форми</w:t>
      </w:r>
      <w:r w:rsidR="00952D0E">
        <w:rPr>
          <w:rFonts w:eastAsia="Calibri"/>
        </w:rPr>
        <w:t>ровании социального сертификата</w:t>
      </w:r>
      <w:r w:rsidRPr="00B6524C">
        <w:rPr>
          <w:rFonts w:eastAsia="Calibri"/>
        </w:rPr>
        <w:t xml:space="preserve"> направляет получателю социального сертификата, </w:t>
      </w:r>
      <w:r w:rsidR="00952D0E">
        <w:rPr>
          <w:rFonts w:eastAsia="Calibri"/>
        </w:rPr>
        <w:t xml:space="preserve">                                            </w:t>
      </w:r>
      <w:r w:rsidRPr="00B6524C">
        <w:rPr>
          <w:rFonts w:eastAsia="Calibri"/>
        </w:rPr>
        <w:t>его законному представителю и исполнителю услуги посредством информационной системы уведомление о форми</w:t>
      </w:r>
      <w:r w:rsidR="00952D0E">
        <w:rPr>
          <w:rFonts w:eastAsia="Calibri"/>
        </w:rPr>
        <w:t>ровании социального сертификата</w:t>
      </w:r>
      <w:r w:rsidRPr="00B6524C">
        <w:rPr>
          <w:rFonts w:eastAsia="Calibri"/>
        </w:rPr>
        <w:t xml:space="preserve"> или об отказе в формировании социального </w:t>
      </w:r>
      <w:r w:rsidR="00952D0E">
        <w:rPr>
          <w:rFonts w:eastAsia="Calibri"/>
        </w:rPr>
        <w:t xml:space="preserve">                    </w:t>
      </w:r>
      <w:r w:rsidRPr="00B6524C">
        <w:rPr>
          <w:rFonts w:eastAsia="Calibri"/>
        </w:rPr>
        <w:t>сертификата.</w:t>
      </w:r>
    </w:p>
    <w:p w:rsidP="00F935C2" w:rsidR="00F935C2" w:rsidRDefault="00F935C2" w:rsidRPr="00B6524C">
      <w:pPr>
        <w:widowControl w:val="false"/>
        <w:numPr>
          <w:ilvl w:val="0"/>
          <w:numId w:val="2"/>
        </w:numPr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>Основаниями для отказа в форми</w:t>
      </w:r>
      <w:r w:rsidR="00952D0E">
        <w:rPr>
          <w:rFonts w:eastAsia="Calibri"/>
        </w:rPr>
        <w:t>ровании социального сертификата</w:t>
      </w:r>
      <w:r w:rsidRPr="00B6524C">
        <w:rPr>
          <w:rFonts w:eastAsia="Calibri"/>
        </w:rPr>
        <w:t xml:space="preserve"> являются:</w:t>
      </w:r>
    </w:p>
    <w:p w:rsidP="00F935C2" w:rsidR="00F935C2" w:rsidRDefault="00F935C2" w:rsidRPr="00B6524C">
      <w:pPr>
        <w:widowControl w:val="false"/>
        <w:numPr>
          <w:ilvl w:val="0"/>
          <w:numId w:val="11"/>
        </w:numPr>
        <w:tabs>
          <w:tab w:pos="851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>ранее осуществленное включение сведений о получателе социального сертификата в реестр получателей социального сертификата;</w:t>
      </w:r>
    </w:p>
    <w:p w:rsidP="00F935C2" w:rsidR="00F935C2" w:rsidRDefault="00952D0E" w:rsidRPr="00B6524C">
      <w:pPr>
        <w:widowControl w:val="false"/>
        <w:numPr>
          <w:ilvl w:val="0"/>
          <w:numId w:val="11"/>
        </w:numPr>
        <w:tabs>
          <w:tab w:pos="851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>
        <w:rPr>
          <w:rFonts w:eastAsia="Calibri"/>
        </w:rPr>
        <w:t>пред</w:t>
      </w:r>
      <w:r w:rsidR="00F935C2" w:rsidRPr="00B6524C">
        <w:rPr>
          <w:rFonts w:eastAsia="Calibri"/>
        </w:rPr>
        <w:t>ставление получателем социального сертификата, его законным представителем неполных (недостоверных) сведений, указанных в заявлен</w:t>
      </w:r>
      <w:r>
        <w:rPr>
          <w:rFonts w:eastAsia="Calibri"/>
        </w:rPr>
        <w:t xml:space="preserve">иях, предусмотренных пунктами 6, </w:t>
      </w:r>
      <w:r w:rsidR="00F935C2" w:rsidRPr="00B6524C">
        <w:rPr>
          <w:rFonts w:eastAsia="Calibri"/>
        </w:rPr>
        <w:t>7 настоящих Правил;</w:t>
      </w:r>
    </w:p>
    <w:p w:rsidP="00F935C2" w:rsidR="00F935C2" w:rsidRDefault="00F935C2" w:rsidRPr="00B6524C">
      <w:pPr>
        <w:widowControl w:val="false"/>
        <w:numPr>
          <w:ilvl w:val="0"/>
          <w:numId w:val="11"/>
        </w:numPr>
        <w:tabs>
          <w:tab w:pos="851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 xml:space="preserve">отсутствие согласия получателя социального сертификата </w:t>
      </w:r>
      <w:r w:rsidR="00D56D8C" w:rsidRPr="00B6524C">
        <w:rPr>
          <w:rFonts w:eastAsia="Calibri"/>
        </w:rPr>
        <w:br/>
      </w:r>
      <w:r w:rsidRPr="00B6524C">
        <w:rPr>
          <w:rFonts w:eastAsia="Calibri"/>
        </w:rPr>
        <w:t>на обработку персональных данных;</w:t>
      </w:r>
    </w:p>
    <w:p w:rsidP="00F935C2" w:rsidR="00F935C2" w:rsidRDefault="00F935C2" w:rsidRPr="00B6524C">
      <w:pPr>
        <w:widowControl w:val="false"/>
        <w:numPr>
          <w:ilvl w:val="0"/>
          <w:numId w:val="11"/>
        </w:numPr>
        <w:tabs>
          <w:tab w:pos="851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lastRenderedPageBreak/>
        <w:t xml:space="preserve">превышение общего объема оказания муниципальной услуги, установленного для социальных сертификатов, используемых получателями социальных сертификатов, социальным заказом </w:t>
      </w:r>
      <w:r w:rsidR="00BF40F5">
        <w:rPr>
          <w:rFonts w:eastAsia="Calibri"/>
        </w:rPr>
        <w:t xml:space="preserve">                           </w:t>
      </w:r>
      <w:r w:rsidRPr="00B6524C">
        <w:rPr>
          <w:rFonts w:eastAsia="Calibri"/>
        </w:rPr>
        <w:t>на соответствующий календарный год.</w:t>
      </w:r>
    </w:p>
    <w:p w:rsidP="00BF40F5" w:rsidR="00F935C2" w:rsidRDefault="00F935C2" w:rsidRPr="00B6524C">
      <w:pPr>
        <w:widowControl w:val="false"/>
        <w:numPr>
          <w:ilvl w:val="0"/>
          <w:numId w:val="2"/>
        </w:numPr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>Получатель социального сертификата, его законный представитель</w:t>
      </w:r>
      <w:r w:rsidDel="00426434" w:rsidRPr="00B6524C">
        <w:rPr>
          <w:rFonts w:eastAsia="Calibri"/>
        </w:rPr>
        <w:t xml:space="preserve"> </w:t>
      </w:r>
      <w:r w:rsidRPr="00B6524C">
        <w:rPr>
          <w:rFonts w:eastAsia="Calibri"/>
        </w:rPr>
        <w:t xml:space="preserve">вправе изменить сведения, указанные в подпунктах </w:t>
      </w:r>
      <w:r w:rsidR="00E8634B" w:rsidRPr="00B6524C">
        <w:rPr>
          <w:rFonts w:eastAsia="Calibri"/>
        </w:rPr>
        <w:t>2</w:t>
      </w:r>
      <w:r w:rsidR="00952D0E">
        <w:rPr>
          <w:rFonts w:eastAsia="Calibri"/>
        </w:rPr>
        <w:t xml:space="preserve">, </w:t>
      </w:r>
      <w:r w:rsidR="00E8634B" w:rsidRPr="00B6524C">
        <w:rPr>
          <w:rFonts w:eastAsia="Calibri"/>
        </w:rPr>
        <w:t>3</w:t>
      </w:r>
      <w:r w:rsidRPr="00B6524C">
        <w:rPr>
          <w:rFonts w:eastAsia="Calibri"/>
        </w:rPr>
        <w:t xml:space="preserve">, </w:t>
      </w:r>
      <w:r w:rsidR="00E8634B" w:rsidRPr="00B6524C">
        <w:rPr>
          <w:rFonts w:eastAsia="Calibri"/>
        </w:rPr>
        <w:t>8</w:t>
      </w:r>
      <w:r w:rsidR="00BF40F5">
        <w:rPr>
          <w:rFonts w:eastAsia="Calibri"/>
        </w:rPr>
        <w:t>–</w:t>
      </w:r>
      <w:r w:rsidR="00E8634B" w:rsidRPr="00B6524C">
        <w:rPr>
          <w:rFonts w:eastAsia="Calibri"/>
        </w:rPr>
        <w:t>10</w:t>
      </w:r>
      <w:r w:rsidRPr="00B6524C">
        <w:rPr>
          <w:rFonts w:eastAsia="Calibri"/>
        </w:rPr>
        <w:t xml:space="preserve"> пункта 10 настоящих Правил, посредством подачи заявления </w:t>
      </w:r>
      <w:r w:rsidR="00670F2F">
        <w:rPr>
          <w:rFonts w:eastAsia="Calibri"/>
        </w:rPr>
        <w:t xml:space="preserve">                </w:t>
      </w:r>
      <w:r w:rsidRPr="00B6524C">
        <w:rPr>
          <w:rFonts w:eastAsia="Calibri"/>
        </w:rPr>
        <w:t>об изменении св</w:t>
      </w:r>
      <w:r w:rsidR="00952D0E">
        <w:rPr>
          <w:rFonts w:eastAsia="Calibri"/>
        </w:rPr>
        <w:t>едений о потребителе, содержащего</w:t>
      </w:r>
      <w:r w:rsidRPr="00B6524C">
        <w:rPr>
          <w:rFonts w:eastAsia="Calibri"/>
        </w:rPr>
        <w:t>:</w:t>
      </w:r>
    </w:p>
    <w:p w:rsidP="00BF40F5" w:rsidR="00F935C2" w:rsidRDefault="00E8634B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1)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>перечень сведений, подлежащих изменению;</w:t>
      </w:r>
    </w:p>
    <w:p w:rsidP="00BF40F5" w:rsidR="00F935C2" w:rsidRDefault="00E8634B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2)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>причину либо причины изменения сведений.</w:t>
      </w:r>
    </w:p>
    <w:p w:rsidP="00F935C2" w:rsidR="00F935C2" w:rsidRDefault="00F935C2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Заявление может быть подано на бумажном носителе либо посредством информационной системы.</w:t>
      </w:r>
    </w:p>
    <w:p w:rsidP="00F935C2" w:rsidR="00F935C2" w:rsidRDefault="00F935C2" w:rsidRPr="00B6524C">
      <w:pPr>
        <w:widowControl w:val="false"/>
        <w:numPr>
          <w:ilvl w:val="0"/>
          <w:numId w:val="2"/>
        </w:numPr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 xml:space="preserve">Исключение сведений о получателе социального сертификата </w:t>
      </w:r>
      <w:r w:rsidR="00D56D8C" w:rsidRPr="00B6524C">
        <w:rPr>
          <w:rFonts w:eastAsia="Calibri"/>
        </w:rPr>
        <w:br/>
      </w:r>
      <w:r w:rsidRPr="00B6524C">
        <w:rPr>
          <w:rFonts w:eastAsia="Calibri"/>
        </w:rPr>
        <w:t xml:space="preserve">из реестра получателей социального сертификата осуществляется оператором реестра получателей социального сертификата в течение </w:t>
      </w:r>
      <w:r w:rsidR="00BF40F5">
        <w:rPr>
          <w:rFonts w:eastAsia="Calibri"/>
        </w:rPr>
        <w:t xml:space="preserve">              </w:t>
      </w:r>
      <w:r w:rsidR="00952D0E">
        <w:rPr>
          <w:rFonts w:eastAsia="Calibri"/>
        </w:rPr>
        <w:t>двух</w:t>
      </w:r>
      <w:r w:rsidRPr="00B6524C">
        <w:rPr>
          <w:rFonts w:eastAsia="Calibri"/>
        </w:rPr>
        <w:t xml:space="preserve"> рабочих дней с даты поступления заявления получателя социального сертификата, его законного представителя</w:t>
      </w:r>
      <w:r w:rsidDel="0064037A" w:rsidRPr="00B6524C">
        <w:rPr>
          <w:rFonts w:eastAsia="Calibri"/>
        </w:rPr>
        <w:t xml:space="preserve"> </w:t>
      </w:r>
      <w:r w:rsidRPr="00B6524C">
        <w:rPr>
          <w:rFonts w:eastAsia="Calibri"/>
        </w:rPr>
        <w:t xml:space="preserve">об отказе </w:t>
      </w:r>
      <w:r w:rsidR="00BF40F5">
        <w:rPr>
          <w:rFonts w:eastAsia="Calibri"/>
        </w:rPr>
        <w:t xml:space="preserve">                    </w:t>
      </w:r>
      <w:r w:rsidRPr="00B6524C">
        <w:rPr>
          <w:rFonts w:eastAsia="Calibri"/>
        </w:rPr>
        <w:t>от включения сведений о нем в реестр получателей с</w:t>
      </w:r>
      <w:r w:rsidR="00952D0E">
        <w:rPr>
          <w:rFonts w:eastAsia="Calibri"/>
        </w:rPr>
        <w:t>оциального сертификата, поданного</w:t>
      </w:r>
      <w:r w:rsidRPr="00B6524C">
        <w:rPr>
          <w:rFonts w:eastAsia="Calibri"/>
        </w:rPr>
        <w:t xml:space="preserve"> на бумажном носителе либо в электронном виде посредством информационной системы.</w:t>
      </w:r>
      <w:proofErr w:type="gramEnd"/>
    </w:p>
    <w:p w:rsidP="00F935C2" w:rsidR="00F935C2" w:rsidRDefault="00F935C2" w:rsidRPr="00B6524C">
      <w:pPr>
        <w:widowControl w:val="false"/>
        <w:numPr>
          <w:ilvl w:val="0"/>
          <w:numId w:val="2"/>
        </w:numPr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r w:rsidR="00D56D8C" w:rsidRPr="00B6524C">
        <w:rPr>
          <w:rFonts w:eastAsia="Calibri"/>
        </w:rPr>
        <w:br/>
      </w:r>
      <w:proofErr w:type="gramStart"/>
      <w:r w:rsidRPr="00B6524C">
        <w:rPr>
          <w:rFonts w:eastAsia="Calibri"/>
        </w:rPr>
        <w:t>об исключении сведений о потребителе из реестра получателей социального сертификата в день исключения сведений в соответствии</w:t>
      </w:r>
      <w:proofErr w:type="gramEnd"/>
      <w:r w:rsidRPr="00B6524C">
        <w:rPr>
          <w:rFonts w:eastAsia="Calibri"/>
        </w:rPr>
        <w:t xml:space="preserve"> </w:t>
      </w:r>
      <w:r w:rsidR="00BF40F5">
        <w:rPr>
          <w:rFonts w:eastAsia="Calibri"/>
        </w:rPr>
        <w:t xml:space="preserve">             </w:t>
      </w:r>
      <w:r w:rsidR="00952D0E">
        <w:rPr>
          <w:rFonts w:eastAsia="Calibri"/>
        </w:rPr>
        <w:t>с пунктом 19 настоящих Правил</w:t>
      </w:r>
      <w:r w:rsidRPr="00B6524C">
        <w:rPr>
          <w:rFonts w:eastAsia="Calibri"/>
        </w:rPr>
        <w:t xml:space="preserve"> посредством информационной системы.</w:t>
      </w:r>
    </w:p>
    <w:p w:rsidP="00F935C2" w:rsidR="00F935C2" w:rsidRDefault="00F935C2" w:rsidRPr="00B6524C">
      <w:pPr>
        <w:widowControl w:val="false"/>
        <w:numPr>
          <w:ilvl w:val="0"/>
          <w:numId w:val="2"/>
        </w:numPr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 xml:space="preserve">Формы и порядок работы с заявлениями и согласиями </w:t>
      </w:r>
      <w:r w:rsidR="00BF40F5">
        <w:rPr>
          <w:rFonts w:eastAsia="Calibri"/>
        </w:rPr>
        <w:t xml:space="preserve">                          </w:t>
      </w:r>
      <w:r w:rsidRPr="00B6524C">
        <w:rPr>
          <w:rFonts w:eastAsia="Calibri"/>
        </w:rPr>
        <w:t xml:space="preserve">на обработку персональных данных, указанными в пунктах 6, 7, 8, 18 </w:t>
      </w:r>
      <w:r w:rsidR="00BF40F5">
        <w:rPr>
          <w:rFonts w:eastAsia="Calibri"/>
        </w:rPr>
        <w:t xml:space="preserve">               </w:t>
      </w:r>
      <w:r w:rsidRPr="00B6524C">
        <w:rPr>
          <w:rFonts w:eastAsia="Calibri"/>
        </w:rPr>
        <w:t>и 19 настоящих Правил, устанавливаются уполномоченным органом.</w:t>
      </w:r>
    </w:p>
    <w:p w:rsidP="00BF40F5" w:rsidR="00F935C2" w:rsidRDefault="00F935C2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eastAsia="Calibri"/>
        </w:rPr>
      </w:pPr>
    </w:p>
    <w:p w:rsidP="00BF40F5" w:rsidR="00BF40F5" w:rsidRDefault="00D10B1F">
      <w:pPr>
        <w:widowControl w:val="false"/>
        <w:tabs>
          <w:tab w:pos="0" w:val="left"/>
          <w:tab w:pos="142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eastAsia="Calibri"/>
          <w:bCs/>
        </w:rPr>
      </w:pPr>
      <w:r w:rsidRPr="00B6524C">
        <w:rPr>
          <w:rFonts w:eastAsia="Calibri"/>
          <w:bCs/>
          <w:lang w:val="en-US"/>
        </w:rPr>
        <w:t>III</w:t>
      </w:r>
      <w:r w:rsidRPr="00B6524C">
        <w:rPr>
          <w:rFonts w:eastAsia="Calibri"/>
          <w:bCs/>
        </w:rPr>
        <w:t>.</w:t>
      </w:r>
      <w:r w:rsidR="00BF40F5">
        <w:rPr>
          <w:rFonts w:eastAsia="Calibri"/>
          <w:bCs/>
        </w:rPr>
        <w:t> </w:t>
      </w:r>
      <w:r w:rsidR="00F935C2" w:rsidRPr="00B6524C">
        <w:rPr>
          <w:rFonts w:eastAsia="Calibri"/>
          <w:bCs/>
        </w:rPr>
        <w:t xml:space="preserve">Порядок заключения, изменения и расторжения договоров </w:t>
      </w:r>
    </w:p>
    <w:p w:rsidP="00BF40F5" w:rsidR="00BF40F5" w:rsidRDefault="00F935C2">
      <w:pPr>
        <w:widowControl w:val="false"/>
        <w:tabs>
          <w:tab w:pos="0" w:val="left"/>
          <w:tab w:pos="142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eastAsia="Calibri"/>
          <w:bCs/>
        </w:rPr>
      </w:pPr>
      <w:r w:rsidRPr="00B6524C">
        <w:rPr>
          <w:rFonts w:eastAsia="Calibri"/>
          <w:bCs/>
        </w:rPr>
        <w:t>об оказ</w:t>
      </w:r>
      <w:r w:rsidR="00D10B1F" w:rsidRPr="00B6524C">
        <w:rPr>
          <w:rFonts w:eastAsia="Calibri"/>
          <w:bCs/>
        </w:rPr>
        <w:t>а</w:t>
      </w:r>
      <w:r w:rsidRPr="00B6524C">
        <w:rPr>
          <w:rFonts w:eastAsia="Calibri"/>
          <w:bCs/>
        </w:rPr>
        <w:t xml:space="preserve">нии муниципальных услуг в социальной сфере </w:t>
      </w:r>
    </w:p>
    <w:p w:rsidP="00BF40F5" w:rsidR="00F935C2" w:rsidRDefault="00F935C2" w:rsidRPr="00B6524C">
      <w:pPr>
        <w:widowControl w:val="false"/>
        <w:tabs>
          <w:tab w:pos="0" w:val="left"/>
          <w:tab w:pos="142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eastAsia="Calibri"/>
          <w:bCs/>
        </w:rPr>
      </w:pPr>
      <w:r w:rsidRPr="00B6524C">
        <w:rPr>
          <w:rFonts w:eastAsia="Calibri"/>
          <w:bCs/>
        </w:rPr>
        <w:t xml:space="preserve">с </w:t>
      </w:r>
      <w:r w:rsidR="00E47FDB" w:rsidRPr="00B6524C">
        <w:rPr>
          <w:rFonts w:eastAsia="Calibri"/>
          <w:bCs/>
        </w:rPr>
        <w:t>и</w:t>
      </w:r>
      <w:r w:rsidRPr="00B6524C">
        <w:rPr>
          <w:rFonts w:eastAsia="Calibri"/>
          <w:bCs/>
        </w:rPr>
        <w:t>спользованием социального сертификата</w:t>
      </w:r>
    </w:p>
    <w:p w:rsidP="00BF40F5" w:rsidR="00E47FDB" w:rsidRDefault="00E47FDB" w:rsidRPr="00B6524C">
      <w:pPr>
        <w:widowControl w:val="false"/>
        <w:tabs>
          <w:tab w:pos="0" w:val="left"/>
          <w:tab w:pos="142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eastAsia="Calibri"/>
          <w:b/>
          <w:bCs/>
        </w:rPr>
      </w:pPr>
    </w:p>
    <w:p w:rsidP="00BF40F5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Для заключения договора об оказании муниципальных услуг </w:t>
      </w:r>
      <w:r w:rsidR="00D56D8C" w:rsidRPr="00B6524C">
        <w:rPr>
          <w:rFonts w:eastAsia="Calibri"/>
        </w:rPr>
        <w:br/>
      </w:r>
      <w:r w:rsidRPr="00B6524C">
        <w:rPr>
          <w:rFonts w:eastAsia="Calibri"/>
        </w:rPr>
        <w:t xml:space="preserve">в социальной сфере между получателем социального сертификата, </w:t>
      </w:r>
      <w:r w:rsidR="00BF40F5">
        <w:rPr>
          <w:rFonts w:eastAsia="Calibri"/>
        </w:rPr>
        <w:t xml:space="preserve">               </w:t>
      </w:r>
      <w:r w:rsidRPr="00B6524C">
        <w:rPr>
          <w:rFonts w:eastAsia="Calibri"/>
        </w:rPr>
        <w:t>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</w:p>
    <w:p w:rsidP="00BF40F5" w:rsidR="00F935C2" w:rsidRDefault="00F251FC" w:rsidRPr="00B6524C">
      <w:pPr>
        <w:tabs>
          <w:tab w:pos="0" w:val="left"/>
          <w:tab w:pos="993" w:val="left"/>
          <w:tab w:pos="1134" w:val="left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B6524C">
        <w:rPr>
          <w:rFonts w:eastAsia="Calibri"/>
        </w:rPr>
        <w:t>1)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 xml:space="preserve">для дополнительной общеобразовательной программы исполнителем услуг открыта возможность заключения договоров </w:t>
      </w:r>
      <w:r w:rsidR="00BF40F5">
        <w:rPr>
          <w:rFonts w:eastAsia="Calibri"/>
        </w:rPr>
        <w:t xml:space="preserve">                   </w:t>
      </w:r>
      <w:r w:rsidR="00F935C2" w:rsidRPr="00B6524C">
        <w:rPr>
          <w:rFonts w:eastAsia="Calibri"/>
        </w:rPr>
        <w:t>об образовании;</w:t>
      </w:r>
    </w:p>
    <w:p w:rsidP="00BF40F5" w:rsidR="00F935C2" w:rsidRDefault="00F251FC" w:rsidRPr="00B6524C">
      <w:pPr>
        <w:tabs>
          <w:tab w:pos="0" w:val="left"/>
          <w:tab w:pos="993" w:val="left"/>
          <w:tab w:pos="1134" w:val="left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B6524C">
        <w:rPr>
          <w:rFonts w:eastAsia="Calibri"/>
        </w:rPr>
        <w:lastRenderedPageBreak/>
        <w:t>2)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 xml:space="preserve">возможность использования социального сертификата </w:t>
      </w:r>
      <w:r w:rsidR="00BF40F5">
        <w:rPr>
          <w:rFonts w:eastAsia="Calibri"/>
        </w:rPr>
        <w:t xml:space="preserve">                      </w:t>
      </w:r>
      <w:r w:rsidR="00F935C2" w:rsidRPr="00B6524C">
        <w:rPr>
          <w:rFonts w:eastAsia="Calibri"/>
        </w:rPr>
        <w:t xml:space="preserve">для </w:t>
      </w:r>
      <w:proofErr w:type="gramStart"/>
      <w:r w:rsidR="00F935C2" w:rsidRPr="00B6524C">
        <w:rPr>
          <w:rFonts w:eastAsia="Calibri"/>
        </w:rPr>
        <w:t>обучения по</w:t>
      </w:r>
      <w:proofErr w:type="gramEnd"/>
      <w:r w:rsidR="00F935C2" w:rsidRPr="00B6524C">
        <w:rPr>
          <w:rFonts w:eastAsia="Calibri"/>
        </w:rPr>
        <w:t xml:space="preserve"> соответствующей направленности дополнительной общеобразовательной программы предусмотрена социальным заказом;</w:t>
      </w:r>
    </w:p>
    <w:p w:rsidP="00F251FC" w:rsidR="00F935C2" w:rsidRDefault="00F251FC" w:rsidRPr="00B6524C">
      <w:pPr>
        <w:tabs>
          <w:tab w:pos="0" w:val="left"/>
          <w:tab w:pos="993" w:val="left"/>
          <w:tab w:pos="1134" w:val="left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B6524C">
        <w:rPr>
          <w:rFonts w:eastAsia="Calibri"/>
        </w:rPr>
        <w:t>3)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 xml:space="preserve">доступный объем оказания муниципальной услуги </w:t>
      </w:r>
      <w:r w:rsidR="00BF40F5">
        <w:rPr>
          <w:rFonts w:eastAsia="Calibri"/>
        </w:rPr>
        <w:t xml:space="preserve">                             </w:t>
      </w:r>
      <w:r w:rsidR="00F935C2" w:rsidRPr="00B6524C">
        <w:rPr>
          <w:rFonts w:eastAsia="Calibri"/>
        </w:rPr>
        <w:t>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</w:t>
      </w:r>
      <w:proofErr w:type="gramStart"/>
      <w:r w:rsidR="00F935C2" w:rsidRPr="00B6524C">
        <w:rPr>
          <w:rFonts w:eastAsia="Calibri"/>
        </w:rPr>
        <w:t>,</w:t>
      </w:r>
      <w:proofErr w:type="gramEnd"/>
      <w:r w:rsidR="00F935C2" w:rsidRPr="00B6524C">
        <w:rPr>
          <w:rFonts w:eastAsia="Calibri"/>
        </w:rPr>
        <w:t xml:space="preserve">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</w:t>
      </w:r>
      <w:r w:rsidR="00BF40F5">
        <w:rPr>
          <w:rFonts w:eastAsia="Calibri"/>
        </w:rPr>
        <w:t xml:space="preserve">                          </w:t>
      </w:r>
      <w:r w:rsidR="00F935C2" w:rsidRPr="00B6524C">
        <w:rPr>
          <w:rFonts w:eastAsia="Calibri"/>
        </w:rPr>
        <w:t>с установленным расписанием</w:t>
      </w:r>
      <w:r w:rsidR="008E54A8">
        <w:rPr>
          <w:rFonts w:eastAsia="Calibri"/>
        </w:rPr>
        <w:t>,</w:t>
      </w:r>
      <w:r w:rsidR="00F935C2" w:rsidRPr="00B6524C">
        <w:rPr>
          <w:rFonts w:eastAsia="Calibri"/>
        </w:rPr>
        <w:t xml:space="preserve"> необходимо включение в договор </w:t>
      </w:r>
      <w:r w:rsidR="00BF40F5">
        <w:rPr>
          <w:rFonts w:eastAsia="Calibri"/>
        </w:rPr>
        <w:t xml:space="preserve">                      </w:t>
      </w:r>
      <w:r w:rsidR="00F935C2" w:rsidRPr="00B6524C">
        <w:rPr>
          <w:rFonts w:eastAsia="Calibri"/>
        </w:rPr>
        <w:t xml:space="preserve">об оказании муниципальных услуг в социальной сфере условия </w:t>
      </w:r>
      <w:r w:rsidR="00D56D8C" w:rsidRPr="00B6524C">
        <w:rPr>
          <w:rFonts w:eastAsia="Calibri"/>
        </w:rPr>
        <w:br/>
      </w:r>
      <w:r w:rsidR="00F935C2" w:rsidRPr="00B6524C">
        <w:rPr>
          <w:rFonts w:eastAsia="Calibri"/>
        </w:rPr>
        <w:t xml:space="preserve">о доплате за счет средств получателя социального сертификата, </w:t>
      </w:r>
      <w:r w:rsidR="00BF40F5">
        <w:rPr>
          <w:rFonts w:eastAsia="Calibri"/>
        </w:rPr>
        <w:t xml:space="preserve">                      </w:t>
      </w:r>
      <w:r w:rsidR="00F935C2" w:rsidRPr="00B6524C">
        <w:rPr>
          <w:rFonts w:eastAsia="Calibri"/>
        </w:rPr>
        <w:t xml:space="preserve">его законного представителя в части объема часов </w:t>
      </w:r>
      <w:r w:rsidR="00BF40F5">
        <w:rPr>
          <w:rFonts w:eastAsia="Calibri"/>
        </w:rPr>
        <w:t xml:space="preserve">                          </w:t>
      </w:r>
      <w:r w:rsidR="00F935C2" w:rsidRPr="00B6524C">
        <w:rPr>
          <w:rFonts w:eastAsia="Calibri"/>
        </w:rPr>
        <w:t>образовательной услуги, превышающей установленный объем социального сертификата.</w:t>
      </w:r>
    </w:p>
    <w:p w:rsidP="00F935C2" w:rsidR="00F935C2" w:rsidRDefault="00F935C2" w:rsidRPr="00B6524C">
      <w:pPr>
        <w:widowControl w:val="false"/>
        <w:numPr>
          <w:ilvl w:val="0"/>
          <w:numId w:val="2"/>
        </w:numPr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 xml:space="preserve">Оператор реестра получателей социального сертификата </w:t>
      </w:r>
      <w:r w:rsidR="00BF40F5">
        <w:rPr>
          <w:rFonts w:eastAsia="Calibri"/>
        </w:rPr>
        <w:t xml:space="preserve">                      </w:t>
      </w:r>
      <w:r w:rsidRPr="00B6524C">
        <w:rPr>
          <w:rFonts w:eastAsia="Calibri"/>
        </w:rPr>
        <w:t xml:space="preserve">в течение одного рабочего дня после формирования уполномоченным </w:t>
      </w:r>
      <w:r w:rsidR="008E54A8">
        <w:rPr>
          <w:rFonts w:eastAsia="Calibri"/>
        </w:rPr>
        <w:t>органом социального сертификата</w:t>
      </w:r>
      <w:r w:rsidRPr="00B6524C">
        <w:rPr>
          <w:rFonts w:eastAsia="Calibri"/>
        </w:rPr>
        <w:t xml:space="preserve"> направляет в адрес исполнителя услуг, указанного в заявлен</w:t>
      </w:r>
      <w:r w:rsidR="008E54A8">
        <w:rPr>
          <w:rFonts w:eastAsia="Calibri"/>
        </w:rPr>
        <w:t xml:space="preserve">иях, предусмотренных пунктами 6, </w:t>
      </w:r>
      <w:r w:rsidRPr="00B6524C">
        <w:rPr>
          <w:rFonts w:eastAsia="Calibri"/>
        </w:rPr>
        <w:t xml:space="preserve">7 настоящих Правил, информацию о получателе социального сертификата, предусмотренную пунктом 10 настоящих Правил, </w:t>
      </w:r>
      <w:r w:rsidR="00BF40F5">
        <w:rPr>
          <w:rFonts w:eastAsia="Calibri"/>
        </w:rPr>
        <w:t xml:space="preserve">                        </w:t>
      </w:r>
      <w:r w:rsidRPr="00B6524C">
        <w:rPr>
          <w:rFonts w:eastAsia="Calibri"/>
        </w:rPr>
        <w:t xml:space="preserve">и выбранной им образовательной программе, а также информацию </w:t>
      </w:r>
      <w:r w:rsidR="00BF40F5">
        <w:rPr>
          <w:rFonts w:eastAsia="Calibri"/>
        </w:rPr>
        <w:t xml:space="preserve">                 </w:t>
      </w:r>
      <w:r w:rsidRPr="00B6524C">
        <w:rPr>
          <w:rFonts w:eastAsia="Calibri"/>
        </w:rPr>
        <w:t>об акцепте получателем социального сертификата, его законным представителем, сформированного в информационной системе</w:t>
      </w:r>
      <w:proofErr w:type="gramEnd"/>
      <w:r w:rsidRPr="00B6524C">
        <w:rPr>
          <w:rFonts w:eastAsia="Calibri"/>
        </w:rPr>
        <w:t xml:space="preserve"> </w:t>
      </w:r>
      <w:r w:rsidR="00D56D8C" w:rsidRPr="00B6524C">
        <w:rPr>
          <w:rFonts w:eastAsia="Calibri"/>
        </w:rPr>
        <w:br/>
      </w:r>
      <w:r w:rsidRPr="00B6524C">
        <w:rPr>
          <w:rFonts w:eastAsia="Calibri"/>
        </w:rPr>
        <w:t>на основании поданн</w:t>
      </w:r>
      <w:r w:rsidR="008E54A8">
        <w:rPr>
          <w:rFonts w:eastAsia="Calibri"/>
        </w:rPr>
        <w:t xml:space="preserve">ого в соответствии с пунктами 6, </w:t>
      </w:r>
      <w:r w:rsidRPr="00B6524C">
        <w:rPr>
          <w:rFonts w:eastAsia="Calibri"/>
        </w:rPr>
        <w:t>7 настоящих Правил заявления о зачислении, договора об оказании муниципальных услуг в социальной сфере в случае выполнения всех условий, предусмотренных пунктом 22 настоящих Правил.</w:t>
      </w:r>
    </w:p>
    <w:p w:rsidP="00F935C2" w:rsidR="00F935C2" w:rsidRDefault="00F935C2" w:rsidRPr="00B6524C">
      <w:pPr>
        <w:widowControl w:val="false"/>
        <w:numPr>
          <w:ilvl w:val="0"/>
          <w:numId w:val="2"/>
        </w:numPr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 xml:space="preserve">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ближайшего занятия </w:t>
      </w:r>
      <w:r w:rsidR="00D56D8C" w:rsidRPr="00B6524C">
        <w:rPr>
          <w:rFonts w:eastAsia="Calibri"/>
        </w:rPr>
        <w:br/>
      </w:r>
      <w:r w:rsidRPr="00B6524C">
        <w:rPr>
          <w:rFonts w:eastAsia="Calibri"/>
        </w:rPr>
        <w:t>по программе согласно установленному исполнителем услуг расписанию.</w:t>
      </w:r>
    </w:p>
    <w:p w:rsidP="00BF40F5" w:rsidR="00F935C2" w:rsidRDefault="00F935C2" w:rsidRPr="00B6524C">
      <w:pPr>
        <w:widowControl w:val="false"/>
        <w:numPr>
          <w:ilvl w:val="0"/>
          <w:numId w:val="2"/>
        </w:numPr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eastAsia="Calibri"/>
        </w:rPr>
      </w:pPr>
      <w:r w:rsidRPr="00B6524C">
        <w:rPr>
          <w:rFonts w:eastAsia="Calibri"/>
        </w:rPr>
        <w:t xml:space="preserve">В случае, предусмотренном пунктом 15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</w:t>
      </w:r>
      <w:r w:rsidR="00BF40F5">
        <w:rPr>
          <w:rFonts w:eastAsia="Calibri"/>
        </w:rPr>
        <w:t xml:space="preserve">                    </w:t>
      </w:r>
      <w:r w:rsidR="008E54A8">
        <w:rPr>
          <w:rFonts w:eastAsia="Calibri"/>
        </w:rPr>
        <w:t>двух рабочих дней в адрес у</w:t>
      </w:r>
      <w:r w:rsidRPr="00B6524C">
        <w:rPr>
          <w:rFonts w:eastAsia="Calibri"/>
        </w:rPr>
        <w:t xml:space="preserve">полномоченного органа запрос </w:t>
      </w:r>
      <w:r w:rsidR="00BF40F5">
        <w:rPr>
          <w:rFonts w:eastAsia="Calibri"/>
        </w:rPr>
        <w:t xml:space="preserve">                               </w:t>
      </w:r>
      <w:r w:rsidRPr="00B6524C">
        <w:rPr>
          <w:rFonts w:eastAsia="Calibri"/>
        </w:rPr>
        <w:lastRenderedPageBreak/>
        <w:t>о возможности заключения договора об оказании муниципальных услуг в социальной сфере посредством информационной системы, содержащий:</w:t>
      </w:r>
    </w:p>
    <w:p w:rsidP="00BF40F5" w:rsidR="00F935C2" w:rsidRDefault="00F251FC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1)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>идентификатор (номер) реестровой записи о получателе социального сертификата в реестре получателей социального сертификата;</w:t>
      </w:r>
    </w:p>
    <w:p w:rsidP="00BF40F5" w:rsidR="00F935C2" w:rsidRDefault="00F251FC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2)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>идентификатор (номер) социального сертификата;</w:t>
      </w:r>
    </w:p>
    <w:p w:rsidP="00BF40F5" w:rsidR="00F935C2" w:rsidRDefault="00F251FC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3)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>идентификатор (номер) дополнительной общеобразовательной программы;</w:t>
      </w:r>
    </w:p>
    <w:p w:rsidP="00BF40F5" w:rsidR="00F935C2" w:rsidRDefault="00F251FC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B6524C">
        <w:rPr>
          <w:rFonts w:eastAsia="Calibri"/>
        </w:rPr>
        <w:t>4)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>дату планируемого начала освоения получателем социального сертификата дополнительной общеобразовательной программы.</w:t>
      </w:r>
    </w:p>
    <w:p w:rsidP="00F935C2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Уполномоченный орган в день получения запроса исполнителя услуг, предусмотренного пунктом 25 настоящих Правил, проверяет соответствие номера реестровой записи о получателе социального сертификата в реестре получателей социального сертификата, номера социального сертификата и фамилии, имени, отчества (последнее – </w:t>
      </w:r>
      <w:r w:rsidR="00BF40F5">
        <w:rPr>
          <w:rFonts w:eastAsia="Calibri"/>
        </w:rPr>
        <w:t xml:space="preserve">               </w:t>
      </w:r>
      <w:r w:rsidRPr="00B6524C">
        <w:rPr>
          <w:rFonts w:eastAsia="Calibri"/>
        </w:rPr>
        <w:t>при наличии) получателя социального сертификата.</w:t>
      </w:r>
    </w:p>
    <w:p w:rsidP="00F935C2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25 </w:t>
      </w:r>
      <w:r w:rsidR="00BF40F5">
        <w:rPr>
          <w:rFonts w:eastAsia="Calibri"/>
        </w:rPr>
        <w:t xml:space="preserve">                    </w:t>
      </w:r>
      <w:r w:rsidRPr="00B6524C">
        <w:rPr>
          <w:rFonts w:eastAsia="Calibri"/>
        </w:rPr>
        <w:t>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proofErr w:type="gramEnd"/>
    </w:p>
    <w:p w:rsidP="00F935C2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 xml:space="preserve">В случае выполнения всех условий, указанных в пункте 22 настоящих Правил, уполномоченный орган формирует и направляет посредством информационной системы исполнителю услуг договор </w:t>
      </w:r>
      <w:r w:rsidR="00D56D8C" w:rsidRPr="00B6524C">
        <w:rPr>
          <w:rFonts w:eastAsia="Calibri"/>
        </w:rPr>
        <w:br/>
      </w:r>
      <w:r w:rsidRPr="00B6524C">
        <w:rPr>
          <w:rFonts w:eastAsia="Calibri"/>
        </w:rPr>
        <w:t xml:space="preserve">об оказании муниципальных услуг в социальной сфере (проект договора </w:t>
      </w:r>
      <w:r w:rsidR="00D56D8C" w:rsidRPr="00B6524C">
        <w:rPr>
          <w:rFonts w:eastAsia="Calibri"/>
        </w:rPr>
        <w:br/>
      </w:r>
      <w:r w:rsidRPr="00B6524C">
        <w:rPr>
          <w:rFonts w:eastAsia="Calibri"/>
        </w:rPr>
        <w:t>об оказании муниципальных услуг в социальной сфере в случае, предусмотренном пунктом 15 настоящих Правил), а также предоставляет исполнителю услуг сведения об объеме оказания муниципальной услуги для социального сертификата, направляемом</w:t>
      </w:r>
      <w:proofErr w:type="gramEnd"/>
      <w:r w:rsidRPr="00B6524C">
        <w:rPr>
          <w:rFonts w:eastAsia="Calibri"/>
        </w:rPr>
        <w:t xml:space="preserve"> </w:t>
      </w:r>
      <w:r w:rsidR="00BF40F5">
        <w:rPr>
          <w:rFonts w:eastAsia="Calibri"/>
        </w:rPr>
        <w:t xml:space="preserve">              </w:t>
      </w:r>
      <w:r w:rsidRPr="00B6524C">
        <w:rPr>
          <w:rFonts w:eastAsia="Calibri"/>
        </w:rPr>
        <w:t xml:space="preserve">на оплату образовательной услуги, в пределах нормативных затрат </w:t>
      </w:r>
      <w:r w:rsidR="00BF40F5">
        <w:rPr>
          <w:rFonts w:eastAsia="Calibri"/>
        </w:rPr>
        <w:t xml:space="preserve">                </w:t>
      </w:r>
      <w:r w:rsidRPr="00B6524C">
        <w:rPr>
          <w:rFonts w:eastAsia="Calibri"/>
        </w:rPr>
        <w:t xml:space="preserve">на реализацию дополнительной общеобразовательной программы </w:t>
      </w:r>
      <w:r w:rsidR="00BF40F5">
        <w:rPr>
          <w:rFonts w:eastAsia="Calibri"/>
        </w:rPr>
        <w:t xml:space="preserve">                      </w:t>
      </w:r>
      <w:r w:rsidRPr="00B6524C">
        <w:rPr>
          <w:rFonts w:eastAsia="Calibri"/>
        </w:rPr>
        <w:t>в расчете на человеко-час умноженных на количество человеко-часов реализации дополнительной общеобразовательной программы.</w:t>
      </w:r>
    </w:p>
    <w:p w:rsidP="00BF40F5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муниципальной услуги, </w:t>
      </w:r>
      <w:r w:rsidR="00BF40F5">
        <w:rPr>
          <w:rFonts w:eastAsia="Calibri"/>
        </w:rPr>
        <w:t xml:space="preserve">                            </w:t>
      </w:r>
      <w:r w:rsidRPr="00B6524C">
        <w:rPr>
          <w:rFonts w:eastAsia="Calibri"/>
        </w:rPr>
        <w:t>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 w:rsidRPr="00B6524C">
        <w:rPr>
          <w:rFonts w:eastAsia="Calibri"/>
        </w:rPr>
        <w:t xml:space="preserve">дств </w:t>
      </w:r>
      <w:r w:rsidR="00BF40F5">
        <w:rPr>
          <w:rFonts w:eastAsia="Calibri"/>
        </w:rPr>
        <w:t xml:space="preserve">                        </w:t>
      </w:r>
      <w:r w:rsidRPr="00B6524C">
        <w:rPr>
          <w:rFonts w:eastAsia="Calibri"/>
        </w:rPr>
        <w:lastRenderedPageBreak/>
        <w:t>в с</w:t>
      </w:r>
      <w:proofErr w:type="gramEnd"/>
      <w:r w:rsidRPr="00B6524C">
        <w:rPr>
          <w:rFonts w:eastAsia="Calibri"/>
        </w:rPr>
        <w:t>оответствии с заключаемым договором об оказании муниципальных услуг в социальной сфере.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</w:p>
    <w:p w:rsidP="00BF40F5" w:rsidR="00F935C2" w:rsidRDefault="00F251FC" w:rsidRPr="00B6524C">
      <w:pPr>
        <w:tabs>
          <w:tab w:pos="0" w:val="left"/>
          <w:tab w:pos="993" w:val="left"/>
          <w:tab w:pos="1134" w:val="left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B6524C">
        <w:rPr>
          <w:rFonts w:eastAsia="Calibri"/>
        </w:rPr>
        <w:t>1)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>показатели, характеризующие качество оказания муниципальной услуги, превышающие соответствующие показатели, определенные социальным сертификатом;</w:t>
      </w:r>
    </w:p>
    <w:p w:rsidP="00BF40F5" w:rsidR="00F935C2" w:rsidRDefault="00F251FC" w:rsidRPr="00B6524C">
      <w:pPr>
        <w:tabs>
          <w:tab w:pos="0" w:val="left"/>
          <w:tab w:pos="993" w:val="left"/>
          <w:tab w:pos="1134" w:val="left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B6524C">
        <w:rPr>
          <w:rFonts w:eastAsia="Calibri"/>
        </w:rPr>
        <w:t>2)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>показатели, характеризующие объем оказания муниципальной услуги, превышающие соответствующие показатели, опред</w:t>
      </w:r>
      <w:r w:rsidR="008E54A8">
        <w:rPr>
          <w:rFonts w:eastAsia="Calibri"/>
        </w:rPr>
        <w:t>еленные социальным сертификатом.</w:t>
      </w:r>
    </w:p>
    <w:p w:rsidP="00BF40F5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Договор об оказании муниципальных услуг в социальной сфере может быть заключен (акцептирован) в бумажной форме </w:t>
      </w:r>
      <w:r w:rsidR="00BF40F5">
        <w:rPr>
          <w:rFonts w:eastAsia="Calibri"/>
        </w:rPr>
        <w:t xml:space="preserve">                          </w:t>
      </w:r>
      <w:r w:rsidRPr="00B6524C">
        <w:rPr>
          <w:rFonts w:eastAsia="Calibri"/>
        </w:rPr>
        <w:t xml:space="preserve">или в электронной форме посредством информационной системы </w:t>
      </w:r>
      <w:r w:rsidR="00BF40F5">
        <w:rPr>
          <w:rFonts w:eastAsia="Calibri"/>
        </w:rPr>
        <w:t xml:space="preserve">                      </w:t>
      </w:r>
      <w:r w:rsidRPr="00B6524C">
        <w:rPr>
          <w:rFonts w:eastAsia="Calibri"/>
        </w:rPr>
        <w:t>и содержит следующие условия:</w:t>
      </w:r>
    </w:p>
    <w:p w:rsidP="00BF40F5" w:rsidR="00F935C2" w:rsidRDefault="00F251FC" w:rsidRPr="00B6524C">
      <w:pPr>
        <w:tabs>
          <w:tab w:pos="0" w:val="left"/>
          <w:tab w:pos="993" w:val="left"/>
          <w:tab w:pos="1134" w:val="left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B6524C">
        <w:rPr>
          <w:rFonts w:eastAsia="Calibri"/>
        </w:rPr>
        <w:t>1)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="00D10B1F" w:rsidRPr="00B6524C">
        <w:rPr>
          <w:rFonts w:eastAsia="Calibri"/>
        </w:rPr>
        <w:t>бюджета городского округа город Красноя</w:t>
      </w:r>
      <w:proofErr w:type="gramStart"/>
      <w:r w:rsidR="00D10B1F" w:rsidRPr="00B6524C">
        <w:rPr>
          <w:rFonts w:eastAsia="Calibri"/>
        </w:rPr>
        <w:t>рск Кр</w:t>
      </w:r>
      <w:proofErr w:type="gramEnd"/>
      <w:r w:rsidR="00D10B1F" w:rsidRPr="00B6524C">
        <w:rPr>
          <w:rFonts w:eastAsia="Calibri"/>
        </w:rPr>
        <w:t>асноярского края</w:t>
      </w:r>
      <w:r w:rsidR="00F935C2" w:rsidRPr="00B6524C">
        <w:rPr>
          <w:rFonts w:eastAsia="Calibri"/>
        </w:rPr>
        <w:t>, осуществляющего финансовое обеспечение социального сертификата;</w:t>
      </w:r>
    </w:p>
    <w:p w:rsidP="00F251FC" w:rsidR="00F935C2" w:rsidRDefault="00F251FC" w:rsidRPr="00B6524C">
      <w:pPr>
        <w:tabs>
          <w:tab w:pos="0" w:val="left"/>
          <w:tab w:pos="993" w:val="left"/>
          <w:tab w:pos="1134" w:val="left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B6524C">
        <w:rPr>
          <w:rFonts w:eastAsia="Calibri"/>
        </w:rPr>
        <w:t>2)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 xml:space="preserve">образовательная услуга признается оказанной в полном объеме </w:t>
      </w:r>
      <w:r w:rsidR="00D56D8C" w:rsidRPr="00B6524C">
        <w:rPr>
          <w:rFonts w:eastAsia="Calibri"/>
        </w:rPr>
        <w:br/>
      </w:r>
      <w:r w:rsidR="00F935C2" w:rsidRPr="00B6524C">
        <w:rPr>
          <w:rFonts w:eastAsia="Calibri"/>
        </w:rPr>
        <w:t xml:space="preserve">в случае фактической реализации образовательной услуги </w:t>
      </w:r>
      <w:r w:rsidR="00BF40F5">
        <w:rPr>
          <w:rFonts w:eastAsia="Calibri"/>
        </w:rPr>
        <w:t xml:space="preserve">                               </w:t>
      </w:r>
      <w:r w:rsidR="00F935C2" w:rsidRPr="00B6524C">
        <w:rPr>
          <w:rFonts w:eastAsia="Calibri"/>
        </w:rPr>
        <w:t xml:space="preserve">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P="00F251FC" w:rsidR="00F935C2" w:rsidRDefault="00F251FC" w:rsidRPr="00B6524C">
      <w:pPr>
        <w:tabs>
          <w:tab w:pos="0" w:val="left"/>
          <w:tab w:pos="993" w:val="left"/>
          <w:tab w:pos="1134" w:val="left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>3)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 xml:space="preserve">согласие получателя социального сертификата,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случае, если договор об оказании муниципальных услуг в социальной сфере </w:t>
      </w:r>
      <w:r w:rsidR="00BF40F5">
        <w:rPr>
          <w:rFonts w:eastAsia="Calibri"/>
        </w:rPr>
        <w:t xml:space="preserve">                      </w:t>
      </w:r>
      <w:r w:rsidR="00F935C2" w:rsidRPr="00B6524C">
        <w:rPr>
          <w:rFonts w:eastAsia="Calibri"/>
        </w:rPr>
        <w:t xml:space="preserve">не расторгнут в соответствии с пунктом 37 настоящих Правил </w:t>
      </w:r>
      <w:r w:rsidR="00BF40F5">
        <w:rPr>
          <w:rFonts w:eastAsia="Calibri"/>
        </w:rPr>
        <w:t xml:space="preserve">                        </w:t>
      </w:r>
      <w:r w:rsidR="00F935C2" w:rsidRPr="00B6524C">
        <w:rPr>
          <w:rFonts w:eastAsia="Calibri"/>
        </w:rPr>
        <w:t>по состоянию на 20 день до момента окончания срока действия договора образовании при</w:t>
      </w:r>
      <w:proofErr w:type="gramEnd"/>
      <w:r w:rsidR="00F935C2" w:rsidRPr="00B6524C">
        <w:rPr>
          <w:rFonts w:eastAsia="Calibri"/>
        </w:rPr>
        <w:t xml:space="preserve"> </w:t>
      </w:r>
      <w:proofErr w:type="gramStart"/>
      <w:r w:rsidR="00F935C2" w:rsidRPr="00B6524C">
        <w:rPr>
          <w:rFonts w:eastAsia="Calibri"/>
        </w:rPr>
        <w:t>условии</w:t>
      </w:r>
      <w:proofErr w:type="gramEnd"/>
      <w:r w:rsidR="00F935C2" w:rsidRPr="00B6524C">
        <w:rPr>
          <w:rFonts w:eastAsia="Calibri"/>
        </w:rPr>
        <w:t xml:space="preserve"> продолжения реализации дополнительной общеобразовательной программы;</w:t>
      </w:r>
    </w:p>
    <w:p w:rsidP="00F251FC" w:rsidR="00F935C2" w:rsidRDefault="00F251FC" w:rsidRPr="00B6524C">
      <w:pPr>
        <w:tabs>
          <w:tab w:pos="0" w:val="left"/>
          <w:tab w:pos="993" w:val="left"/>
          <w:tab w:pos="1134" w:val="left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B6524C">
        <w:rPr>
          <w:rFonts w:eastAsia="Calibri"/>
        </w:rPr>
        <w:t>4)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 xml:space="preserve">срок, установленный исполнителем услуг для акцепта договора </w:t>
      </w:r>
      <w:r w:rsidR="00D56D8C" w:rsidRPr="00B6524C">
        <w:rPr>
          <w:rFonts w:eastAsia="Calibri"/>
        </w:rPr>
        <w:br/>
      </w:r>
      <w:r w:rsidR="00F935C2" w:rsidRPr="00B6524C">
        <w:rPr>
          <w:rFonts w:eastAsia="Calibri"/>
        </w:rPr>
        <w:t>об оказании муниципальных услуг в социальной сфере;</w:t>
      </w:r>
    </w:p>
    <w:p w:rsidP="00F251FC" w:rsidR="00F935C2" w:rsidRDefault="00F251FC" w:rsidRPr="00B6524C">
      <w:pPr>
        <w:tabs>
          <w:tab w:pos="0" w:val="left"/>
          <w:tab w:pos="993" w:val="left"/>
          <w:tab w:pos="1134" w:val="left"/>
        </w:tabs>
        <w:spacing w:after="0" w:line="240" w:lineRule="auto"/>
        <w:ind w:firstLine="709"/>
        <w:contextualSpacing/>
        <w:jc w:val="both"/>
        <w:rPr>
          <w:rFonts w:eastAsia="Calibri"/>
        </w:rPr>
      </w:pPr>
      <w:r w:rsidRPr="00B6524C">
        <w:rPr>
          <w:rFonts w:eastAsia="Calibri"/>
        </w:rPr>
        <w:t>5)</w:t>
      </w:r>
      <w:r w:rsidR="00BF40F5">
        <w:rPr>
          <w:rFonts w:eastAsia="Calibri"/>
        </w:rPr>
        <w:t> </w:t>
      </w:r>
      <w:r w:rsidR="00F935C2" w:rsidRPr="00B6524C">
        <w:rPr>
          <w:rFonts w:eastAsia="Calibri"/>
        </w:rPr>
        <w:t xml:space="preserve">в случае, предусмотренном пунктом 29 настоящих Правил, </w:t>
      </w:r>
      <w:r w:rsidR="00BF40F5">
        <w:rPr>
          <w:rFonts w:eastAsia="Calibri"/>
        </w:rPr>
        <w:t xml:space="preserve">                  </w:t>
      </w:r>
      <w:r w:rsidR="00F935C2" w:rsidRPr="00B6524C">
        <w:rPr>
          <w:rFonts w:eastAsia="Calibri"/>
        </w:rPr>
        <w:t xml:space="preserve">в договор об оказании муниципальных услуг в социальной сфере включается как минимум одно из условий, предусмотренных подпунктами </w:t>
      </w:r>
      <w:r w:rsidRPr="00B6524C">
        <w:rPr>
          <w:rFonts w:eastAsia="Calibri"/>
        </w:rPr>
        <w:t>1</w:t>
      </w:r>
      <w:r w:rsidR="008E54A8">
        <w:rPr>
          <w:rFonts w:eastAsia="Calibri"/>
        </w:rPr>
        <w:t xml:space="preserve">, </w:t>
      </w:r>
      <w:r w:rsidRPr="00B6524C">
        <w:rPr>
          <w:rFonts w:eastAsia="Calibri"/>
        </w:rPr>
        <w:t>2</w:t>
      </w:r>
      <w:r w:rsidR="00F935C2" w:rsidRPr="00B6524C">
        <w:rPr>
          <w:rFonts w:eastAsia="Calibri"/>
        </w:rPr>
        <w:t xml:space="preserve"> пункта 29 настоящих Правил.</w:t>
      </w:r>
    </w:p>
    <w:p w:rsidP="00F935C2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 xml:space="preserve">Договор об оказании муниципальных услуг в социальной сфере считается заключенным (акцептованным) с момента подписания </w:t>
      </w:r>
      <w:r w:rsidRPr="00B6524C">
        <w:rPr>
          <w:rFonts w:eastAsia="Calibri"/>
        </w:rPr>
        <w:lastRenderedPageBreak/>
        <w:t xml:space="preserve">получателем социального сертификата, его законным представителем договора об оказании муниципальных услуг в социальной сфере посредством информационной системы при подаче одного </w:t>
      </w:r>
      <w:r w:rsidR="00BF40F5">
        <w:rPr>
          <w:rFonts w:eastAsia="Calibri"/>
        </w:rPr>
        <w:t xml:space="preserve">                              </w:t>
      </w:r>
      <w:r w:rsidRPr="00B6524C">
        <w:rPr>
          <w:rFonts w:eastAsia="Calibri"/>
        </w:rPr>
        <w:t>из заявлений, предусмотр</w:t>
      </w:r>
      <w:r w:rsidR="008E54A8">
        <w:rPr>
          <w:rFonts w:eastAsia="Calibri"/>
        </w:rPr>
        <w:t xml:space="preserve">енных пунктами 6, </w:t>
      </w:r>
      <w:r w:rsidRPr="00B6524C">
        <w:rPr>
          <w:rFonts w:eastAsia="Calibri"/>
        </w:rPr>
        <w:t xml:space="preserve">7 настоящих Правил, </w:t>
      </w:r>
      <w:r w:rsidR="0075467F">
        <w:rPr>
          <w:rFonts w:eastAsia="Calibri"/>
        </w:rPr>
        <w:t xml:space="preserve">            </w:t>
      </w:r>
      <w:r w:rsidRPr="00B6524C">
        <w:rPr>
          <w:rFonts w:eastAsia="Calibri"/>
        </w:rPr>
        <w:t xml:space="preserve">после проверки соблюдения условий, предусмотренных пунктом 22 настоящих Правил, или совершения исполнителем услуг отметки </w:t>
      </w:r>
      <w:r w:rsidR="00BF40F5">
        <w:rPr>
          <w:rFonts w:eastAsia="Calibri"/>
        </w:rPr>
        <w:t xml:space="preserve">                     </w:t>
      </w:r>
      <w:r w:rsidRPr="00B6524C">
        <w:rPr>
          <w:rFonts w:eastAsia="Calibri"/>
        </w:rPr>
        <w:t>о подписании договора об</w:t>
      </w:r>
      <w:proofErr w:type="gramEnd"/>
      <w:r w:rsidRPr="00B6524C">
        <w:rPr>
          <w:rFonts w:eastAsia="Calibri"/>
        </w:rPr>
        <w:t xml:space="preserve"> </w:t>
      </w:r>
      <w:proofErr w:type="gramStart"/>
      <w:r w:rsidRPr="00B6524C">
        <w:rPr>
          <w:rFonts w:eastAsia="Calibri"/>
        </w:rPr>
        <w:t xml:space="preserve">оказании муниципальных услуг в социальной сфере в бумажной форме не позднее 14 календарных дней после подачи получателем социального сертификата, его законным </w:t>
      </w:r>
      <w:r w:rsidRPr="00B6524C">
        <w:rPr>
          <w:rFonts w:eastAsia="Calibri"/>
          <w:shd w:color="auto" w:fill="FFFFFF" w:val="clear"/>
        </w:rPr>
        <w:t>представителем одного из заявле</w:t>
      </w:r>
      <w:r w:rsidR="008E54A8">
        <w:rPr>
          <w:rFonts w:eastAsia="Calibri"/>
          <w:shd w:color="auto" w:fill="FFFFFF" w:val="clear"/>
        </w:rPr>
        <w:t xml:space="preserve">ний, предусмотренных пунктами 6, </w:t>
      </w:r>
      <w:r w:rsidRPr="00B6524C">
        <w:rPr>
          <w:rFonts w:eastAsia="Calibri"/>
          <w:shd w:color="auto" w:fill="FFFFFF" w:val="clear"/>
        </w:rPr>
        <w:t>7 настоящих Правил, в</w:t>
      </w:r>
      <w:r w:rsidRPr="00B6524C">
        <w:rPr>
          <w:rFonts w:eastAsia="Calibri"/>
        </w:rPr>
        <w:t xml:space="preserve"> бумажной форме. </w:t>
      </w:r>
      <w:proofErr w:type="gramEnd"/>
    </w:p>
    <w:p w:rsidP="00F935C2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</w:t>
      </w:r>
      <w:r w:rsidR="00BF40F5">
        <w:rPr>
          <w:rFonts w:eastAsia="Calibri"/>
        </w:rPr>
        <w:t xml:space="preserve">                                            </w:t>
      </w:r>
      <w:r w:rsidRPr="00B6524C">
        <w:rPr>
          <w:rFonts w:eastAsia="Calibri"/>
        </w:rPr>
        <w:t xml:space="preserve">в информационной системе, направляет оператору реестра получателей социального сертификата информацию о социальном сертификате, предусмотренную подпунктами </w:t>
      </w:r>
      <w:r w:rsidR="00F251FC" w:rsidRPr="00B6524C">
        <w:rPr>
          <w:rFonts w:eastAsia="Calibri"/>
        </w:rPr>
        <w:t>1</w:t>
      </w:r>
      <w:r w:rsidR="008E54A8">
        <w:rPr>
          <w:rFonts w:eastAsia="Calibri"/>
        </w:rPr>
        <w:t>,</w:t>
      </w:r>
      <w:r w:rsidRPr="00B6524C">
        <w:rPr>
          <w:rFonts w:eastAsia="Calibri"/>
        </w:rPr>
        <w:t xml:space="preserve"> </w:t>
      </w:r>
      <w:r w:rsidR="00F251FC" w:rsidRPr="00B6524C">
        <w:rPr>
          <w:rFonts w:eastAsia="Calibri"/>
        </w:rPr>
        <w:t>2</w:t>
      </w:r>
      <w:r w:rsidRPr="00B6524C">
        <w:rPr>
          <w:rFonts w:eastAsia="Calibri"/>
        </w:rPr>
        <w:t xml:space="preserve"> пункта 7 Общих требований.</w:t>
      </w:r>
      <w:proofErr w:type="gramEnd"/>
    </w:p>
    <w:p w:rsidP="00F935C2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 xml:space="preserve">Оператор реестра получателей социального сертификата </w:t>
      </w:r>
      <w:r w:rsidR="00906EC0">
        <w:rPr>
          <w:rFonts w:eastAsia="Calibri"/>
        </w:rPr>
        <w:t xml:space="preserve">                     </w:t>
      </w:r>
      <w:r w:rsidRPr="00B6524C">
        <w:rPr>
          <w:rFonts w:eastAsia="Calibri"/>
        </w:rPr>
        <w:t xml:space="preserve">в течение одного рабочего дня, следующего за днем получения </w:t>
      </w:r>
      <w:r w:rsidR="00906EC0">
        <w:rPr>
          <w:rFonts w:eastAsia="Calibri"/>
        </w:rPr>
        <w:t xml:space="preserve">                    </w:t>
      </w:r>
      <w:r w:rsidRPr="00B6524C">
        <w:rPr>
          <w:rFonts w:eastAsia="Calibri"/>
        </w:rPr>
        <w:t xml:space="preserve">от уполномоченного органа информации в соответствии с пунктом 32 настоящих Правил, формирует ее в составе реестра получателей социального сертификата, а также присваивает информации </w:t>
      </w:r>
      <w:r w:rsidR="00906EC0">
        <w:rPr>
          <w:rFonts w:eastAsia="Calibri"/>
        </w:rPr>
        <w:t xml:space="preserve">                        </w:t>
      </w:r>
      <w:r w:rsidRPr="00B6524C">
        <w:rPr>
          <w:rFonts w:eastAsia="Calibri"/>
        </w:rPr>
        <w:t xml:space="preserve">о социальном сертификате, предусмотренной абзацами девятым </w:t>
      </w:r>
      <w:r w:rsidR="00906EC0">
        <w:rPr>
          <w:rFonts w:eastAsia="Calibri"/>
        </w:rPr>
        <w:t xml:space="preserve">                     </w:t>
      </w:r>
      <w:r w:rsidRPr="00B6524C">
        <w:rPr>
          <w:rFonts w:eastAsia="Calibri"/>
        </w:rPr>
        <w:t xml:space="preserve">и десятым подпункта </w:t>
      </w:r>
      <w:r w:rsidR="00F251FC" w:rsidRPr="00B6524C">
        <w:rPr>
          <w:rFonts w:eastAsia="Calibri"/>
        </w:rPr>
        <w:t>1</w:t>
      </w:r>
      <w:r w:rsidRPr="00B6524C">
        <w:rPr>
          <w:rFonts w:eastAsia="Calibri"/>
        </w:rPr>
        <w:t xml:space="preserve"> и подпунктом </w:t>
      </w:r>
      <w:r w:rsidR="00F251FC" w:rsidRPr="00B6524C">
        <w:rPr>
          <w:rFonts w:eastAsia="Calibri"/>
        </w:rPr>
        <w:t>2</w:t>
      </w:r>
      <w:r w:rsidRPr="00B6524C">
        <w:rPr>
          <w:rFonts w:eastAsia="Calibri"/>
        </w:rPr>
        <w:t xml:space="preserve"> пункта 6 Общих требований, </w:t>
      </w:r>
      <w:r w:rsidR="00906EC0">
        <w:rPr>
          <w:rFonts w:eastAsia="Calibri"/>
        </w:rPr>
        <w:t xml:space="preserve">                     </w:t>
      </w:r>
      <w:r w:rsidRPr="00B6524C">
        <w:rPr>
          <w:rFonts w:eastAsia="Calibri"/>
        </w:rPr>
        <w:t>в составе реестра получателей социального сертификата</w:t>
      </w:r>
      <w:proofErr w:type="gramEnd"/>
      <w:r w:rsidRPr="00B6524C">
        <w:rPr>
          <w:rFonts w:eastAsia="Calibri"/>
        </w:rPr>
        <w:t xml:space="preserve"> статус </w:t>
      </w:r>
      <w:r w:rsidR="00F251FC" w:rsidRPr="00B6524C">
        <w:rPr>
          <w:rFonts w:eastAsia="Calibri"/>
        </w:rPr>
        <w:t>«</w:t>
      </w:r>
      <w:r w:rsidRPr="00B6524C">
        <w:rPr>
          <w:rFonts w:eastAsia="Calibri"/>
        </w:rPr>
        <w:t>утверждена</w:t>
      </w:r>
      <w:r w:rsidR="00F251FC" w:rsidRPr="00B6524C">
        <w:rPr>
          <w:rFonts w:eastAsia="Calibri"/>
        </w:rPr>
        <w:t>».</w:t>
      </w:r>
    </w:p>
    <w:p w:rsidP="00F935C2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Исполнитель услуг имеет право установить минимальное число предложений со стороны получателей социального сертификата, </w:t>
      </w:r>
      <w:r w:rsidR="00D56D8C" w:rsidRPr="00B6524C">
        <w:rPr>
          <w:rFonts w:eastAsia="Calibri"/>
        </w:rPr>
        <w:br/>
      </w:r>
      <w:r w:rsidRPr="00B6524C">
        <w:rPr>
          <w:rFonts w:eastAsia="Calibri"/>
        </w:rPr>
        <w:t xml:space="preserve">их законных представителей о заключении договоров об оказании муниципальных услуг в социальной сфере, необходимое </w:t>
      </w:r>
      <w:r w:rsidR="00906EC0">
        <w:rPr>
          <w:rFonts w:eastAsia="Calibri"/>
        </w:rPr>
        <w:t xml:space="preserve">                             </w:t>
      </w:r>
      <w:r w:rsidRPr="00B6524C">
        <w:rPr>
          <w:rFonts w:eastAsia="Calibri"/>
        </w:rPr>
        <w:t xml:space="preserve">для заключения таких договоров (минимальный размер группы). </w:t>
      </w:r>
      <w:r w:rsidR="00906EC0">
        <w:rPr>
          <w:rFonts w:eastAsia="Calibri"/>
        </w:rPr>
        <w:t xml:space="preserve">               </w:t>
      </w:r>
      <w:r w:rsidRPr="00B6524C">
        <w:rPr>
          <w:rFonts w:eastAsia="Calibri"/>
        </w:rPr>
        <w:t xml:space="preserve">При поступлении со стороны получателей социального сертификата, </w:t>
      </w:r>
      <w:r w:rsidR="00906EC0">
        <w:rPr>
          <w:rFonts w:eastAsia="Calibri"/>
        </w:rPr>
        <w:t xml:space="preserve">                </w:t>
      </w:r>
      <w:r w:rsidRPr="00B6524C">
        <w:rPr>
          <w:rFonts w:eastAsia="Calibri"/>
        </w:rPr>
        <w:t xml:space="preserve">их законных представителей меньшего количества предложений </w:t>
      </w:r>
      <w:r w:rsidR="00906EC0">
        <w:rPr>
          <w:rFonts w:eastAsia="Calibri"/>
        </w:rPr>
        <w:t xml:space="preserve">                       </w:t>
      </w:r>
      <w:r w:rsidRPr="00B6524C">
        <w:rPr>
          <w:rFonts w:eastAsia="Calibri"/>
        </w:rPr>
        <w:t xml:space="preserve">о заключении договоров об оказании муниципальных услуг </w:t>
      </w:r>
      <w:r w:rsidR="00906EC0">
        <w:rPr>
          <w:rFonts w:eastAsia="Calibri"/>
        </w:rPr>
        <w:t xml:space="preserve">                      </w:t>
      </w:r>
      <w:r w:rsidRPr="00B6524C">
        <w:rPr>
          <w:rFonts w:eastAsia="Calibri"/>
        </w:rPr>
        <w:t>в социальной сфере, чем указанное минимальное число, исполнитель услуг имеет право отклонить указанные предложения.</w:t>
      </w:r>
    </w:p>
    <w:p w:rsidP="00F935C2" w:rsidR="00F935C2" w:rsidRDefault="008E54A8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proofErr w:type="gramStart"/>
      <w:r>
        <w:rPr>
          <w:rFonts w:eastAsia="Calibri"/>
        </w:rPr>
        <w:t>В случае необходимости пред</w:t>
      </w:r>
      <w:r w:rsidR="00F935C2" w:rsidRPr="00B6524C">
        <w:rPr>
          <w:rFonts w:eastAsia="Calibri"/>
        </w:rPr>
        <w:t xml:space="preserve">ставления получателем социального сертификата, его законным представителем документов </w:t>
      </w:r>
      <w:r w:rsidR="00906EC0">
        <w:rPr>
          <w:rFonts w:eastAsia="Calibri"/>
        </w:rPr>
        <w:t xml:space="preserve">              </w:t>
      </w:r>
      <w:r w:rsidR="00F935C2" w:rsidRPr="00B6524C">
        <w:rPr>
          <w:rFonts w:eastAsia="Calibri"/>
        </w:rPr>
        <w:t xml:space="preserve">о состоянии здоровья получателя социального сертификата (иных документов, предусмотренных правилами приема на обучение </w:t>
      </w:r>
      <w:r w:rsidR="00906EC0">
        <w:rPr>
          <w:rFonts w:eastAsia="Calibri"/>
        </w:rPr>
        <w:t xml:space="preserve">                            </w:t>
      </w:r>
      <w:r w:rsidR="00F935C2" w:rsidRPr="00B6524C">
        <w:rPr>
          <w:rFonts w:eastAsia="Calibri"/>
        </w:rPr>
        <w:t>по дополнител</w:t>
      </w:r>
      <w:r>
        <w:rPr>
          <w:rFonts w:eastAsia="Calibri"/>
        </w:rPr>
        <w:t>ьной общеразвивающей программе)</w:t>
      </w:r>
      <w:r w:rsidR="00F935C2" w:rsidRPr="00B6524C">
        <w:rPr>
          <w:rFonts w:eastAsia="Calibri"/>
        </w:rPr>
        <w:t xml:space="preserve"> исполнитель услуг </w:t>
      </w:r>
      <w:r w:rsidR="00F935C2" w:rsidRPr="00B6524C">
        <w:rPr>
          <w:rFonts w:eastAsia="Calibri"/>
        </w:rPr>
        <w:lastRenderedPageBreak/>
        <w:t xml:space="preserve">направляет посредством информационной системы получателю социального сертификата, его законному представителю сведения </w:t>
      </w:r>
      <w:r w:rsidR="00906EC0">
        <w:rPr>
          <w:rFonts w:eastAsia="Calibri"/>
        </w:rPr>
        <w:t xml:space="preserve">                   </w:t>
      </w:r>
      <w:r w:rsidR="00F935C2" w:rsidRPr="00B6524C">
        <w:rPr>
          <w:rFonts w:eastAsia="Calibri"/>
        </w:rPr>
        <w:t xml:space="preserve">о необходимости предоставления соответствующих документов </w:t>
      </w:r>
      <w:r w:rsidR="00906EC0">
        <w:rPr>
          <w:rFonts w:eastAsia="Calibri"/>
        </w:rPr>
        <w:t xml:space="preserve">                          </w:t>
      </w:r>
      <w:r w:rsidR="00F935C2" w:rsidRPr="00B6524C">
        <w:rPr>
          <w:rFonts w:eastAsia="Calibri"/>
        </w:rPr>
        <w:t>с указанием срока предоставления соответствующих документов.</w:t>
      </w:r>
      <w:proofErr w:type="gramEnd"/>
    </w:p>
    <w:p w:rsidP="00F935C2" w:rsidR="00F935C2" w:rsidRDefault="008E54A8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r>
        <w:rPr>
          <w:rFonts w:eastAsia="Calibri"/>
        </w:rPr>
        <w:t>В случае</w:t>
      </w:r>
      <w:r w:rsidR="00F935C2" w:rsidRPr="00B6524C">
        <w:rPr>
          <w:rFonts w:eastAsia="Calibri"/>
        </w:rPr>
        <w:t xml:space="preserve"> если в срок, указанный в соответствии с пунктом 35 настоящих Правил исполнителем услуг, получатель социального сертификата, его</w:t>
      </w:r>
      <w:r>
        <w:rPr>
          <w:rFonts w:eastAsia="Calibri"/>
        </w:rPr>
        <w:t xml:space="preserve"> законный представитель не пред</w:t>
      </w:r>
      <w:r w:rsidR="00F935C2" w:rsidRPr="00B6524C">
        <w:rPr>
          <w:rFonts w:eastAsia="Calibri"/>
        </w:rPr>
        <w:t>ставил соответствующие документы, то получатель социального сертификата, его зак</w:t>
      </w:r>
      <w:r>
        <w:rPr>
          <w:rFonts w:eastAsia="Calibri"/>
        </w:rPr>
        <w:t>онный представитель считается у</w:t>
      </w:r>
      <w:r w:rsidR="00F935C2" w:rsidRPr="00B6524C">
        <w:rPr>
          <w:rFonts w:eastAsia="Calibri"/>
        </w:rPr>
        <w:t xml:space="preserve">клонившимся от заключения договора об оказании муниципальных услуг в социальной сфере. </w:t>
      </w:r>
      <w:r w:rsidR="00906EC0">
        <w:rPr>
          <w:rFonts w:eastAsia="Calibri"/>
        </w:rPr>
        <w:t xml:space="preserve">                      </w:t>
      </w:r>
      <w:r w:rsidR="00F935C2" w:rsidRPr="00B6524C">
        <w:rPr>
          <w:rFonts w:eastAsia="Calibri"/>
        </w:rPr>
        <w:t xml:space="preserve">В случае состоявшегося акцепта договора об оказании муниципальных услуг в социальной сфере он расторгается в одностороннем порядке </w:t>
      </w:r>
      <w:r w:rsidR="00906EC0">
        <w:rPr>
          <w:rFonts w:eastAsia="Calibri"/>
        </w:rPr>
        <w:t xml:space="preserve">                      </w:t>
      </w:r>
      <w:r w:rsidR="00F935C2" w:rsidRPr="00B6524C">
        <w:rPr>
          <w:rFonts w:eastAsia="Calibri"/>
        </w:rPr>
        <w:t xml:space="preserve">на основании уведомления исполнителя услуг, направленного </w:t>
      </w:r>
      <w:r w:rsidR="00906EC0">
        <w:rPr>
          <w:rFonts w:eastAsia="Calibri"/>
        </w:rPr>
        <w:t xml:space="preserve">                            </w:t>
      </w:r>
      <w:r w:rsidR="00F935C2" w:rsidRPr="00B6524C">
        <w:rPr>
          <w:rFonts w:eastAsia="Calibri"/>
        </w:rPr>
        <w:t>в уполномоченный орган.</w:t>
      </w:r>
    </w:p>
    <w:p w:rsidP="00F935C2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</w:t>
      </w:r>
      <w:r w:rsidR="00906EC0">
        <w:rPr>
          <w:rFonts w:eastAsia="Calibri"/>
        </w:rPr>
        <w:t xml:space="preserve">                  </w:t>
      </w:r>
      <w:r w:rsidRPr="00B6524C">
        <w:rPr>
          <w:rFonts w:eastAsia="Calibri"/>
        </w:rPr>
        <w:t xml:space="preserve">не ранее чем с первого числа месяца, следующего за месяцем направления уведомления о его расторжении. Получатель социального сертификата может направить уведомление о расторжении договора </w:t>
      </w:r>
      <w:r w:rsidR="00906EC0">
        <w:rPr>
          <w:rFonts w:eastAsia="Calibri"/>
        </w:rPr>
        <w:t xml:space="preserve">               </w:t>
      </w:r>
      <w:r w:rsidRPr="00B6524C">
        <w:rPr>
          <w:rFonts w:eastAsia="Calibri"/>
        </w:rPr>
        <w:t>об образовании посредством информационной системы.</w:t>
      </w:r>
    </w:p>
    <w:p w:rsidP="00F935C2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</w:t>
      </w:r>
      <w:r w:rsidR="00D56D8C" w:rsidRPr="00B6524C">
        <w:rPr>
          <w:rFonts w:eastAsia="Calibri"/>
        </w:rPr>
        <w:br/>
      </w:r>
      <w:r w:rsidRPr="00B6524C">
        <w:rPr>
          <w:rFonts w:eastAsia="Calibri"/>
        </w:rPr>
        <w:t xml:space="preserve">о расторжении указанного договора, внося информацию в сведения </w:t>
      </w:r>
      <w:r w:rsidR="00D56D8C" w:rsidRPr="00B6524C">
        <w:rPr>
          <w:rFonts w:eastAsia="Calibri"/>
        </w:rPr>
        <w:br/>
      </w:r>
      <w:r w:rsidRPr="00B6524C">
        <w:rPr>
          <w:rFonts w:eastAsia="Calibri"/>
        </w:rPr>
        <w:t xml:space="preserve">о социальном сертификате, формируемые в соответствии с Общими требованиями. </w:t>
      </w:r>
      <w:proofErr w:type="gramStart"/>
      <w:r w:rsidRPr="00B6524C">
        <w:rPr>
          <w:rFonts w:eastAsia="Calibri"/>
        </w:rPr>
        <w:t xml:space="preserve">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</w:t>
      </w:r>
      <w:r w:rsidR="00906EC0">
        <w:rPr>
          <w:rFonts w:eastAsia="Calibri"/>
        </w:rPr>
        <w:t xml:space="preserve">                                   </w:t>
      </w:r>
      <w:r w:rsidRPr="00B6524C">
        <w:rPr>
          <w:rFonts w:eastAsia="Calibri"/>
        </w:rPr>
        <w:t xml:space="preserve">по дополнительной общеразвивающей программе, но не более чем </w:t>
      </w:r>
      <w:r w:rsidR="00906EC0">
        <w:rPr>
          <w:rFonts w:eastAsia="Calibri"/>
        </w:rPr>
        <w:t xml:space="preserve">                </w:t>
      </w:r>
      <w:r w:rsidRPr="00B6524C">
        <w:rPr>
          <w:rFonts w:eastAsia="Calibri"/>
        </w:rPr>
        <w:t xml:space="preserve">до окончания периода действия социального заказа, в соответствии </w:t>
      </w:r>
      <w:r w:rsidR="00906EC0">
        <w:rPr>
          <w:rFonts w:eastAsia="Calibri"/>
        </w:rPr>
        <w:t xml:space="preserve">                   </w:t>
      </w:r>
      <w:r w:rsidRPr="00B6524C">
        <w:rPr>
          <w:rFonts w:eastAsia="Calibri"/>
        </w:rPr>
        <w:t xml:space="preserve">с которой определен номинал социального сертификата, </w:t>
      </w:r>
      <w:r w:rsidR="00906EC0">
        <w:rPr>
          <w:rFonts w:eastAsia="Calibri"/>
        </w:rPr>
        <w:t xml:space="preserve">                                    </w:t>
      </w:r>
      <w:r w:rsidRPr="00B6524C">
        <w:rPr>
          <w:rFonts w:eastAsia="Calibri"/>
        </w:rPr>
        <w:t>и одновременно не более чем до достижения получателем социального сертификата возраста 18 лет, в случае, если договор</w:t>
      </w:r>
      <w:proofErr w:type="gramEnd"/>
      <w:r w:rsidRPr="00B6524C">
        <w:rPr>
          <w:rFonts w:eastAsia="Calibri"/>
        </w:rPr>
        <w:t xml:space="preserve"> об образовании </w:t>
      </w:r>
      <w:r w:rsidR="00906EC0">
        <w:rPr>
          <w:rFonts w:eastAsia="Calibri"/>
        </w:rPr>
        <w:t xml:space="preserve">                   </w:t>
      </w:r>
      <w:r w:rsidRPr="00B6524C">
        <w:rPr>
          <w:rFonts w:eastAsia="Calibri"/>
        </w:rPr>
        <w:t xml:space="preserve">не расторгнут в соответствии с пунктом 37 настоящих Правил </w:t>
      </w:r>
      <w:r w:rsidR="00906EC0">
        <w:rPr>
          <w:rFonts w:eastAsia="Calibri"/>
        </w:rPr>
        <w:t xml:space="preserve">                        </w:t>
      </w:r>
      <w:r w:rsidRPr="00B6524C">
        <w:rPr>
          <w:rFonts w:eastAsia="Calibri"/>
        </w:rPr>
        <w:t>по состоянию на 20 день до момента окончания срока действия договора об образовании.</w:t>
      </w:r>
    </w:p>
    <w:p w:rsidP="00F935C2" w:rsidR="00F935C2" w:rsidRDefault="00F935C2" w:rsidRPr="00B6524C">
      <w:pPr>
        <w:widowControl w:val="false"/>
        <w:numPr>
          <w:ilvl w:val="0"/>
          <w:numId w:val="2"/>
        </w:numPr>
        <w:tabs>
          <w:tab w:pos="284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Типовая форма договора об оказании муниципальных услуг </w:t>
      </w:r>
      <w:r w:rsidR="00D56D8C" w:rsidRPr="00B6524C">
        <w:rPr>
          <w:rFonts w:eastAsia="Calibri"/>
        </w:rPr>
        <w:br/>
      </w:r>
      <w:r w:rsidRPr="00B6524C">
        <w:rPr>
          <w:rFonts w:eastAsia="Calibri"/>
        </w:rPr>
        <w:t xml:space="preserve">в социальной сфере, формы и порядок направления запросов </w:t>
      </w:r>
      <w:r w:rsidR="00906EC0">
        <w:rPr>
          <w:rFonts w:eastAsia="Calibri"/>
        </w:rPr>
        <w:t xml:space="preserve">                              </w:t>
      </w:r>
      <w:r w:rsidRPr="00B6524C">
        <w:rPr>
          <w:rFonts w:eastAsia="Calibri"/>
        </w:rPr>
        <w:t>и уведомле</w:t>
      </w:r>
      <w:r w:rsidR="008E54A8">
        <w:rPr>
          <w:rFonts w:eastAsia="Calibri"/>
        </w:rPr>
        <w:t>ний, указанных в пунктах 25, 27, 28</w:t>
      </w:r>
      <w:r w:rsidRPr="00B6524C">
        <w:rPr>
          <w:rFonts w:eastAsia="Calibri"/>
        </w:rPr>
        <w:t xml:space="preserve"> настоящих Правил, устанавливаются уполномоченным органом.</w:t>
      </w:r>
    </w:p>
    <w:p w:rsidP="00F935C2" w:rsidR="00F935C2" w:rsidRDefault="00F935C2" w:rsidRPr="00B6524C">
      <w:pPr>
        <w:widowControl w:val="false"/>
        <w:numPr>
          <w:ilvl w:val="0"/>
          <w:numId w:val="2"/>
        </w:numPr>
        <w:tabs>
          <w:tab w:pos="284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lastRenderedPageBreak/>
        <w:t xml:space="preserve">Если с исполнителем услуг в случаях, предусмотренных частью 1 статьи 24 Федерального закона № 189-ФЗ, расторгнуто соглашение о финансовом обеспечении (возмещении) затрат, связанных с оказанием муниципальных услуг в социальной сфере в соответствии </w:t>
      </w:r>
      <w:r w:rsidR="00906EC0">
        <w:rPr>
          <w:rFonts w:eastAsia="Calibri"/>
        </w:rPr>
        <w:t xml:space="preserve">                </w:t>
      </w:r>
      <w:r w:rsidRPr="00B6524C">
        <w:rPr>
          <w:rFonts w:eastAsia="Calibri"/>
        </w:rPr>
        <w:t xml:space="preserve">с </w:t>
      </w:r>
      <w:r w:rsidR="00906EC0">
        <w:rPr>
          <w:rFonts w:eastAsia="Calibri"/>
        </w:rPr>
        <w:t>социальным сертификатом (далее –</w:t>
      </w:r>
      <w:r w:rsidRPr="00B6524C">
        <w:rPr>
          <w:rFonts w:eastAsia="Calibri"/>
        </w:rPr>
        <w:t xml:space="preserve"> соглашение о финансовом обеспечении (возмещении) затрат), уполномоченный орган не позднее </w:t>
      </w:r>
      <w:r w:rsidR="00906EC0">
        <w:rPr>
          <w:rFonts w:eastAsia="Calibri"/>
        </w:rPr>
        <w:t xml:space="preserve">           </w:t>
      </w:r>
      <w:r w:rsidR="008E54A8">
        <w:rPr>
          <w:rFonts w:eastAsia="Calibri"/>
        </w:rPr>
        <w:t>трех</w:t>
      </w:r>
      <w:r w:rsidRPr="00B6524C">
        <w:rPr>
          <w:rFonts w:eastAsia="Calibri"/>
        </w:rPr>
        <w:t xml:space="preserve"> рабочих дней со дня, следующего за днем включения информации </w:t>
      </w:r>
      <w:r w:rsidR="00906EC0">
        <w:rPr>
          <w:rFonts w:eastAsia="Calibri"/>
        </w:rPr>
        <w:t xml:space="preserve">               </w:t>
      </w:r>
      <w:r w:rsidRPr="00B6524C">
        <w:rPr>
          <w:rFonts w:eastAsia="Calibri"/>
        </w:rPr>
        <w:t>о расторжении соглашения о финансовом</w:t>
      </w:r>
      <w:proofErr w:type="gramEnd"/>
      <w:r w:rsidRPr="00B6524C">
        <w:rPr>
          <w:rFonts w:eastAsia="Calibri"/>
        </w:rPr>
        <w:t xml:space="preserve"> </w:t>
      </w:r>
      <w:proofErr w:type="gramStart"/>
      <w:r w:rsidRPr="00B6524C">
        <w:rPr>
          <w:rFonts w:eastAsia="Calibri"/>
        </w:rPr>
        <w:t>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</w:t>
      </w:r>
      <w:r w:rsidR="00906EC0">
        <w:rPr>
          <w:rFonts w:eastAsia="Calibri"/>
        </w:rPr>
        <w:t>принимателям, физическим лицам –</w:t>
      </w:r>
      <w:r w:rsidRPr="00B6524C">
        <w:rPr>
          <w:rFonts w:eastAsia="Calibri"/>
        </w:rPr>
        <w:t xml:space="preserve"> производителям товаров, работ, услуг </w:t>
      </w:r>
      <w:r w:rsidR="00906EC0">
        <w:rPr>
          <w:rFonts w:eastAsia="Calibri"/>
        </w:rPr>
        <w:t xml:space="preserve">                          </w:t>
      </w:r>
      <w:r w:rsidRPr="00B6524C">
        <w:rPr>
          <w:rFonts w:eastAsia="Calibri"/>
        </w:rPr>
        <w:t>и межбюджетных трансфертов бюджетам бюджетной системы Российской Федерации, формируемый в соответствии с абзацем четырнадцатым пункта 1 статьи 166.1 Бюджетного кодекса Российской Федерации, направляет оператору реестра получателей социального сертификата сведения о расторжении</w:t>
      </w:r>
      <w:proofErr w:type="gramEnd"/>
      <w:r w:rsidRPr="00B6524C">
        <w:rPr>
          <w:rFonts w:eastAsia="Calibri"/>
        </w:rPr>
        <w:t xml:space="preserve">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</w:t>
      </w:r>
      <w:r w:rsidR="00906EC0">
        <w:rPr>
          <w:rFonts w:eastAsia="Calibri"/>
        </w:rPr>
        <w:t xml:space="preserve">                       </w:t>
      </w:r>
      <w:r w:rsidRPr="00B6524C">
        <w:rPr>
          <w:rFonts w:eastAsia="Calibri"/>
        </w:rPr>
        <w:t>об исполнении соглашения о финансовом обеспечении (возмещении) затрат.</w:t>
      </w:r>
    </w:p>
    <w:p w:rsidP="00F935C2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 xml:space="preserve">Оператор реестра получателей социального сертификата </w:t>
      </w:r>
      <w:r w:rsidR="00906EC0">
        <w:rPr>
          <w:rFonts w:eastAsia="Calibri"/>
        </w:rPr>
        <w:t xml:space="preserve">                    </w:t>
      </w:r>
      <w:r w:rsidRPr="00B6524C">
        <w:rPr>
          <w:rFonts w:eastAsia="Calibri"/>
        </w:rPr>
        <w:t xml:space="preserve">в течение одного рабочего дня, следующего за днем получения </w:t>
      </w:r>
      <w:r w:rsidR="00906EC0">
        <w:rPr>
          <w:rFonts w:eastAsia="Calibri"/>
        </w:rPr>
        <w:t xml:space="preserve">                        </w:t>
      </w:r>
      <w:r w:rsidRPr="00B6524C">
        <w:rPr>
          <w:rFonts w:eastAsia="Calibri"/>
        </w:rPr>
        <w:t>от уполномоченного органа сведений в соответствии с пунктом 40 настоящих Правил, присваивает информации о социальном сертифика</w:t>
      </w:r>
      <w:r w:rsidR="00906EC0">
        <w:rPr>
          <w:rFonts w:eastAsia="Calibri"/>
        </w:rPr>
        <w:t>те, предусмотренной подпунктом «б»</w:t>
      </w:r>
      <w:r w:rsidRPr="00B6524C">
        <w:rPr>
          <w:rFonts w:eastAsia="Calibri"/>
        </w:rPr>
        <w:t xml:space="preserve"> пункта 6 Общих требований, в составе реестра получателей социального сертификата статус </w:t>
      </w:r>
      <w:r w:rsidR="00E47FDB" w:rsidRPr="00B6524C">
        <w:rPr>
          <w:rFonts w:eastAsia="Calibri"/>
        </w:rPr>
        <w:t>«</w:t>
      </w:r>
      <w:r w:rsidRPr="00B6524C">
        <w:rPr>
          <w:rFonts w:eastAsia="Calibri"/>
        </w:rPr>
        <w:t>приостановлено</w:t>
      </w:r>
      <w:r w:rsidR="00E47FDB" w:rsidRPr="00B6524C">
        <w:rPr>
          <w:rFonts w:eastAsia="Calibri"/>
        </w:rPr>
        <w:t>»</w:t>
      </w:r>
      <w:r w:rsidRPr="00B6524C">
        <w:rPr>
          <w:rFonts w:eastAsia="Calibri"/>
        </w:rPr>
        <w:t xml:space="preserve">, а также вносит соответствующие изменения </w:t>
      </w:r>
      <w:r w:rsidR="00906EC0">
        <w:rPr>
          <w:rFonts w:eastAsia="Calibri"/>
        </w:rPr>
        <w:t xml:space="preserve">              </w:t>
      </w:r>
      <w:r w:rsidRPr="00B6524C">
        <w:rPr>
          <w:rFonts w:eastAsia="Calibri"/>
        </w:rPr>
        <w:t>в информацию о социальном сертификате, предусмотренную абзацами девятым и десятым</w:t>
      </w:r>
      <w:proofErr w:type="gramEnd"/>
      <w:r w:rsidRPr="00B6524C">
        <w:rPr>
          <w:rFonts w:eastAsia="Calibri"/>
        </w:rPr>
        <w:t xml:space="preserve"> подпункта </w:t>
      </w:r>
      <w:r w:rsidR="00E47FDB" w:rsidRPr="00B6524C">
        <w:rPr>
          <w:rFonts w:eastAsia="Calibri"/>
        </w:rPr>
        <w:t>1</w:t>
      </w:r>
      <w:r w:rsidRPr="00B6524C">
        <w:rPr>
          <w:rFonts w:eastAsia="Calibri"/>
        </w:rPr>
        <w:t xml:space="preserve"> пункта 6 Общих требований, </w:t>
      </w:r>
      <w:proofErr w:type="gramStart"/>
      <w:r w:rsidRPr="00B6524C">
        <w:rPr>
          <w:rFonts w:eastAsia="Calibri"/>
        </w:rPr>
        <w:t>включенную</w:t>
      </w:r>
      <w:proofErr w:type="gramEnd"/>
      <w:r w:rsidRPr="00B6524C">
        <w:rPr>
          <w:rFonts w:eastAsia="Calibri"/>
        </w:rPr>
        <w:t xml:space="preserve"> в состав реестра получателей социального сертификата.</w:t>
      </w:r>
    </w:p>
    <w:p w:rsidP="00F935C2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>У</w:t>
      </w:r>
      <w:r w:rsidR="008E54A8">
        <w:rPr>
          <w:rFonts w:eastAsia="Calibri"/>
        </w:rPr>
        <w:t>полномоченный орган не позднее трех</w:t>
      </w:r>
      <w:r w:rsidRPr="00B6524C">
        <w:rPr>
          <w:rFonts w:eastAsia="Calibri"/>
        </w:rPr>
        <w:t xml:space="preserve"> рабочих дней, следующих за днем формирования заключения о соответствии </w:t>
      </w:r>
      <w:r w:rsidR="00952D0E">
        <w:rPr>
          <w:rFonts w:eastAsia="Calibri"/>
        </w:rPr>
        <w:t xml:space="preserve">                       </w:t>
      </w:r>
      <w:r w:rsidRPr="00B6524C">
        <w:rPr>
          <w:rFonts w:eastAsia="Calibri"/>
        </w:rPr>
        <w:t xml:space="preserve">или несоответствии включенных в договор об оказании муниципальных услуг 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 реестра получателей социального сертификата информацию о социальном сертификате, предусмотренную подпунктом </w:t>
      </w:r>
      <w:r w:rsidR="00E47FDB" w:rsidRPr="00B6524C">
        <w:rPr>
          <w:rFonts w:eastAsia="Calibri"/>
        </w:rPr>
        <w:t>3</w:t>
      </w:r>
      <w:proofErr w:type="gramEnd"/>
      <w:r w:rsidRPr="00B6524C">
        <w:rPr>
          <w:rFonts w:eastAsia="Calibri"/>
        </w:rPr>
        <w:t xml:space="preserve"> пункта 7 Общих требований.</w:t>
      </w:r>
    </w:p>
    <w:p w:rsidP="00F935C2" w:rsidR="00F935C2" w:rsidRDefault="00F935C2" w:rsidRPr="00B6524C">
      <w:pPr>
        <w:numPr>
          <w:ilvl w:val="0"/>
          <w:numId w:val="2"/>
        </w:numPr>
        <w:tabs>
          <w:tab w:pos="0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lastRenderedPageBreak/>
        <w:t xml:space="preserve">Оператор реестра получателей социального сертификата </w:t>
      </w:r>
      <w:r w:rsidR="00906EC0">
        <w:rPr>
          <w:rFonts w:eastAsia="Calibri"/>
        </w:rPr>
        <w:t xml:space="preserve">                       </w:t>
      </w:r>
      <w:r w:rsidRPr="00B6524C">
        <w:rPr>
          <w:rFonts w:eastAsia="Calibri"/>
        </w:rPr>
        <w:t xml:space="preserve">в течение одного рабочего дня, следующего за днем получения </w:t>
      </w:r>
      <w:r w:rsidR="00906EC0">
        <w:rPr>
          <w:rFonts w:eastAsia="Calibri"/>
        </w:rPr>
        <w:t xml:space="preserve">                           </w:t>
      </w:r>
      <w:r w:rsidRPr="00B6524C">
        <w:rPr>
          <w:rFonts w:eastAsia="Calibri"/>
        </w:rPr>
        <w:t>от уполномоченного органа информации в соответствии с пунктом 42 настоящих Правил, формирует ее в составе реестра получателей социального сертификата.</w:t>
      </w:r>
    </w:p>
    <w:p w:rsidP="00906EC0" w:rsidR="00F935C2" w:rsidRDefault="00F935C2" w:rsidRPr="00B6524C">
      <w:pPr>
        <w:tabs>
          <w:tab w:pos="0" w:val="left"/>
          <w:tab w:pos="993" w:val="left"/>
          <w:tab w:pos="1134" w:val="left"/>
        </w:tabs>
        <w:spacing w:after="0" w:line="192" w:lineRule="auto"/>
        <w:contextualSpacing/>
        <w:jc w:val="center"/>
        <w:rPr>
          <w:rFonts w:eastAsia="Calibri"/>
        </w:rPr>
      </w:pPr>
    </w:p>
    <w:p w:rsidP="00906EC0" w:rsidR="00906EC0" w:rsidRDefault="00D10B1F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eastAsia="Calibri"/>
          <w:bCs/>
        </w:rPr>
      </w:pPr>
      <w:r w:rsidRPr="00B6524C">
        <w:rPr>
          <w:rFonts w:eastAsia="Calibri"/>
          <w:bCs/>
          <w:lang w:val="en-US"/>
        </w:rPr>
        <w:t>IV</w:t>
      </w:r>
      <w:r w:rsidRPr="00B6524C">
        <w:rPr>
          <w:rFonts w:eastAsia="Calibri"/>
          <w:bCs/>
        </w:rPr>
        <w:t>.</w:t>
      </w:r>
      <w:r w:rsidR="00906EC0">
        <w:rPr>
          <w:rFonts w:eastAsia="Calibri"/>
          <w:bCs/>
        </w:rPr>
        <w:t> </w:t>
      </w:r>
      <w:r w:rsidR="00F935C2" w:rsidRPr="00B6524C">
        <w:rPr>
          <w:rFonts w:eastAsia="Calibri"/>
          <w:bCs/>
        </w:rPr>
        <w:t xml:space="preserve">Порядок информирования получателя социального сертификата, </w:t>
      </w:r>
    </w:p>
    <w:p w:rsidP="00906EC0" w:rsidR="00906EC0" w:rsidRDefault="00F935C2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eastAsia="Calibri"/>
          <w:bCs/>
        </w:rPr>
      </w:pPr>
      <w:r w:rsidRPr="00B6524C">
        <w:rPr>
          <w:rFonts w:eastAsia="Calibri"/>
          <w:bCs/>
        </w:rPr>
        <w:t xml:space="preserve">его законного представителя об объеме фактически </w:t>
      </w:r>
      <w:proofErr w:type="gramStart"/>
      <w:r w:rsidRPr="00B6524C">
        <w:rPr>
          <w:rFonts w:eastAsia="Calibri"/>
          <w:bCs/>
        </w:rPr>
        <w:t>оказанной</w:t>
      </w:r>
      <w:proofErr w:type="gramEnd"/>
      <w:r w:rsidRPr="00B6524C">
        <w:rPr>
          <w:rFonts w:eastAsia="Calibri"/>
          <w:bCs/>
        </w:rPr>
        <w:t xml:space="preserve"> </w:t>
      </w:r>
    </w:p>
    <w:p w:rsidP="00906EC0" w:rsidR="00F935C2" w:rsidRDefault="00F935C2" w:rsidRPr="00B6524C">
      <w:pPr>
        <w:widowControl w:val="false"/>
        <w:tabs>
          <w:tab w:pos="0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eastAsia="Calibri"/>
          <w:bCs/>
        </w:rPr>
      </w:pPr>
      <w:r w:rsidRPr="00B6524C">
        <w:rPr>
          <w:rFonts w:eastAsia="Calibri"/>
          <w:bCs/>
        </w:rPr>
        <w:t>ему муниципальной услуги</w:t>
      </w:r>
    </w:p>
    <w:p w:rsidP="00906EC0" w:rsidR="00F935C2" w:rsidRDefault="00F935C2" w:rsidRPr="00B6524C">
      <w:pPr>
        <w:tabs>
          <w:tab w:pos="0" w:val="left"/>
          <w:tab w:pos="993" w:val="left"/>
          <w:tab w:pos="1134" w:val="left"/>
        </w:tabs>
        <w:spacing w:after="0" w:line="192" w:lineRule="auto"/>
        <w:contextualSpacing/>
        <w:jc w:val="center"/>
        <w:rPr>
          <w:rFonts w:eastAsia="Calibri"/>
        </w:rPr>
      </w:pPr>
    </w:p>
    <w:p w:rsidP="00F935C2" w:rsidR="00F935C2" w:rsidRDefault="00F935C2" w:rsidRPr="00B6524C">
      <w:pPr>
        <w:numPr>
          <w:ilvl w:val="0"/>
          <w:numId w:val="2"/>
        </w:numPr>
        <w:tabs>
          <w:tab w:pos="426" w:val="left"/>
          <w:tab w:pos="993" w:val="left"/>
          <w:tab w:pos="1134" w:val="left"/>
        </w:tabs>
        <w:spacing w:after="0" w:line="240" w:lineRule="auto"/>
        <w:ind w:firstLine="709" w:left="0"/>
        <w:contextualSpacing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 xml:space="preserve">Уполномоченный орган не позднее одного рабочего дня, следующего за днем получения от исполнителя услуг сведений </w:t>
      </w:r>
      <w:r w:rsidR="00D56D8C" w:rsidRPr="00B6524C">
        <w:rPr>
          <w:rFonts w:eastAsia="Calibri"/>
        </w:rPr>
        <w:br/>
      </w:r>
      <w:r w:rsidRPr="00B6524C">
        <w:rPr>
          <w:rFonts w:eastAsia="Calibri"/>
        </w:rPr>
        <w:t xml:space="preserve">о фактическом значении объема оказания муниципальной услуги </w:t>
      </w:r>
      <w:r w:rsidR="00906EC0">
        <w:rPr>
          <w:rFonts w:eastAsia="Calibri"/>
        </w:rPr>
        <w:t xml:space="preserve">                     </w:t>
      </w:r>
      <w:r w:rsidRPr="00B6524C">
        <w:rPr>
          <w:rFonts w:eastAsia="Calibri"/>
        </w:rPr>
        <w:t xml:space="preserve">и (или) объема финансового обеспечения (возмещения) затрат, связанных с оказанием соответствующей муниципальной услуги, </w:t>
      </w:r>
      <w:r w:rsidR="00906EC0">
        <w:rPr>
          <w:rFonts w:eastAsia="Calibri"/>
        </w:rPr>
        <w:t xml:space="preserve">                  </w:t>
      </w:r>
      <w:r w:rsidRPr="00B6524C">
        <w:rPr>
          <w:rFonts w:eastAsia="Calibri"/>
        </w:rPr>
        <w:t xml:space="preserve">на последнюю отчетную дату, направляет оператору реестра получателей социального сертификата информацию о социальном сертификате, предусмотренную подпунктом </w:t>
      </w:r>
      <w:r w:rsidR="0055295A" w:rsidRPr="00B6524C">
        <w:rPr>
          <w:rFonts w:eastAsia="Calibri"/>
        </w:rPr>
        <w:t>4</w:t>
      </w:r>
      <w:r w:rsidRPr="00B6524C">
        <w:rPr>
          <w:rFonts w:eastAsia="Calibri"/>
        </w:rPr>
        <w:t xml:space="preserve"> пункта 7 Общих требований.</w:t>
      </w:r>
      <w:proofErr w:type="gramEnd"/>
    </w:p>
    <w:p w:rsidP="00F935C2" w:rsidR="00F935C2" w:rsidRDefault="00F935C2" w:rsidRPr="00B6524C">
      <w:pPr>
        <w:widowControl w:val="false"/>
        <w:numPr>
          <w:ilvl w:val="0"/>
          <w:numId w:val="2"/>
        </w:numPr>
        <w:tabs>
          <w:tab w:pos="426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Оператор реестра получателей социального сертификата </w:t>
      </w:r>
      <w:r w:rsidR="00906EC0">
        <w:rPr>
          <w:rFonts w:eastAsia="Calibri"/>
        </w:rPr>
        <w:t xml:space="preserve">                  </w:t>
      </w:r>
      <w:r w:rsidRPr="00B6524C">
        <w:rPr>
          <w:rFonts w:eastAsia="Calibri"/>
        </w:rPr>
        <w:t xml:space="preserve">в течение одного рабочего дня, следующего за днем получения </w:t>
      </w:r>
      <w:r w:rsidR="00906EC0">
        <w:rPr>
          <w:rFonts w:eastAsia="Calibri"/>
        </w:rPr>
        <w:t xml:space="preserve">                          </w:t>
      </w:r>
      <w:r w:rsidRPr="00B6524C">
        <w:rPr>
          <w:rFonts w:eastAsia="Calibri"/>
        </w:rPr>
        <w:t>от уполномоченного органа информации в соответствии с пунктом 44 настоящих Правил, формирует ее в составе реестра получателей социального сертификата.</w:t>
      </w:r>
    </w:p>
    <w:p w:rsidP="00F935C2" w:rsidR="00F935C2" w:rsidRDefault="00F935C2" w:rsidRPr="00B6524C">
      <w:pPr>
        <w:widowControl w:val="false"/>
        <w:numPr>
          <w:ilvl w:val="0"/>
          <w:numId w:val="2"/>
        </w:numPr>
        <w:tabs>
          <w:tab w:pos="426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Уполномоченные органы, органы местного самоуправления, уполномоченные на формирование муниципальных социальных заказов </w:t>
      </w:r>
      <w:r w:rsidR="00D56D8C" w:rsidRPr="00B6524C">
        <w:rPr>
          <w:rFonts w:eastAsia="Calibri"/>
        </w:rPr>
        <w:br/>
      </w:r>
      <w:r w:rsidRPr="00B6524C">
        <w:rPr>
          <w:rFonts w:eastAsia="Calibri"/>
        </w:rPr>
        <w:t xml:space="preserve">на оказание муниципальных услуг в социальной сфере, и иные организации при направлении информации о социальных сертификатах оператору реестра получателей социального сертификата несут ответственность за ее соответствие информации, включенной </w:t>
      </w:r>
      <w:r w:rsidR="00906EC0">
        <w:rPr>
          <w:rFonts w:eastAsia="Calibri"/>
        </w:rPr>
        <w:t xml:space="preserve">                             </w:t>
      </w:r>
      <w:r w:rsidRPr="00B6524C">
        <w:rPr>
          <w:rFonts w:eastAsia="Calibri"/>
        </w:rPr>
        <w:t>в сформированные социальные сертификаты.</w:t>
      </w:r>
    </w:p>
    <w:p w:rsidP="00F935C2" w:rsidR="00F935C2" w:rsidRDefault="00F935C2" w:rsidRPr="00B6524C">
      <w:pPr>
        <w:widowControl w:val="false"/>
        <w:numPr>
          <w:ilvl w:val="0"/>
          <w:numId w:val="2"/>
        </w:numPr>
        <w:tabs>
          <w:tab w:pos="426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/>
        <w:jc w:val="both"/>
        <w:rPr>
          <w:rFonts w:eastAsia="Calibri"/>
        </w:rPr>
      </w:pPr>
      <w:proofErr w:type="gramStart"/>
      <w:r w:rsidRPr="00B6524C">
        <w:rPr>
          <w:rFonts w:eastAsia="Calibri"/>
        </w:rPr>
        <w:t xml:space="preserve">В случае утраты в соответствии с законодательством Российской Федерации получателем социального сертификата права </w:t>
      </w:r>
      <w:r w:rsidR="00906EC0">
        <w:rPr>
          <w:rFonts w:eastAsia="Calibri"/>
        </w:rPr>
        <w:t xml:space="preserve">              </w:t>
      </w:r>
      <w:r w:rsidRPr="00B6524C">
        <w:rPr>
          <w:rFonts w:eastAsia="Calibri"/>
        </w:rPr>
        <w:t xml:space="preserve">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реестра получателей социального сертификата </w:t>
      </w:r>
      <w:r w:rsidR="00B46294">
        <w:rPr>
          <w:rFonts w:eastAsia="Calibri"/>
        </w:rPr>
        <w:t xml:space="preserve">                     </w:t>
      </w:r>
      <w:r w:rsidRPr="00B6524C">
        <w:rPr>
          <w:rFonts w:eastAsia="Calibri"/>
        </w:rPr>
        <w:t>информацию о необходимости присвоения информации о социальном сертификате такого получателя социального сертификата в составе реестра получателей социального</w:t>
      </w:r>
      <w:proofErr w:type="gramEnd"/>
      <w:r w:rsidRPr="00B6524C">
        <w:rPr>
          <w:rFonts w:eastAsia="Calibri"/>
        </w:rPr>
        <w:t xml:space="preserve"> сертификата статуса </w:t>
      </w:r>
      <w:r w:rsidR="0055295A" w:rsidRPr="00B6524C">
        <w:rPr>
          <w:rFonts w:eastAsia="Calibri"/>
        </w:rPr>
        <w:t>«</w:t>
      </w:r>
      <w:r w:rsidRPr="00B6524C">
        <w:rPr>
          <w:rFonts w:eastAsia="Calibri"/>
        </w:rPr>
        <w:t>недействительная</w:t>
      </w:r>
      <w:r w:rsidR="0055295A" w:rsidRPr="00B6524C">
        <w:rPr>
          <w:rFonts w:eastAsia="Calibri"/>
        </w:rPr>
        <w:t>»</w:t>
      </w:r>
      <w:r w:rsidRPr="00B6524C">
        <w:rPr>
          <w:rFonts w:eastAsia="Calibri"/>
        </w:rPr>
        <w:t>.</w:t>
      </w:r>
    </w:p>
    <w:p w:rsidP="00F935C2" w:rsidR="00F935C2" w:rsidRDefault="00F935C2">
      <w:pPr>
        <w:widowControl w:val="false"/>
        <w:numPr>
          <w:ilvl w:val="0"/>
          <w:numId w:val="2"/>
        </w:numPr>
        <w:tabs>
          <w:tab w:pos="426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/>
        <w:jc w:val="both"/>
        <w:rPr>
          <w:rFonts w:eastAsia="Calibri"/>
        </w:rPr>
      </w:pPr>
      <w:r w:rsidRPr="00B6524C">
        <w:rPr>
          <w:rFonts w:eastAsia="Calibri"/>
        </w:rPr>
        <w:t xml:space="preserve">Оператор реестра получателей социального сертификата </w:t>
      </w:r>
      <w:r w:rsidR="00906EC0">
        <w:rPr>
          <w:rFonts w:eastAsia="Calibri"/>
        </w:rPr>
        <w:t xml:space="preserve">                      </w:t>
      </w:r>
      <w:r w:rsidRPr="00B6524C">
        <w:rPr>
          <w:rFonts w:eastAsia="Calibri"/>
        </w:rPr>
        <w:t xml:space="preserve">в течение одного рабочего дня, следующего за днем получения </w:t>
      </w:r>
      <w:r w:rsidR="00906EC0">
        <w:rPr>
          <w:rFonts w:eastAsia="Calibri"/>
        </w:rPr>
        <w:t xml:space="preserve">                      </w:t>
      </w:r>
      <w:r w:rsidRPr="00B6524C">
        <w:rPr>
          <w:rFonts w:eastAsia="Calibri"/>
        </w:rPr>
        <w:lastRenderedPageBreak/>
        <w:t xml:space="preserve">от уполномоченного органа информации в соответствии </w:t>
      </w:r>
      <w:r w:rsidR="008E54A8">
        <w:rPr>
          <w:rFonts w:eastAsia="Calibri"/>
        </w:rPr>
        <w:t xml:space="preserve">                                   </w:t>
      </w:r>
      <w:r w:rsidRPr="00B6524C">
        <w:rPr>
          <w:rFonts w:eastAsia="Calibri"/>
        </w:rPr>
        <w:t xml:space="preserve">с пунктом 47 настоящих Правил, присваивает информации </w:t>
      </w:r>
      <w:r w:rsidR="008E54A8">
        <w:rPr>
          <w:rFonts w:eastAsia="Calibri"/>
        </w:rPr>
        <w:t xml:space="preserve">                                </w:t>
      </w:r>
      <w:r w:rsidRPr="00B6524C">
        <w:rPr>
          <w:rFonts w:eastAsia="Calibri"/>
        </w:rPr>
        <w:t xml:space="preserve">о социальном сертификате в составе реестра получателей социального сертификата статус </w:t>
      </w:r>
      <w:r w:rsidR="0055295A" w:rsidRPr="00B6524C">
        <w:rPr>
          <w:rFonts w:eastAsia="Calibri"/>
        </w:rPr>
        <w:t>«</w:t>
      </w:r>
      <w:r w:rsidRPr="00B6524C">
        <w:rPr>
          <w:rFonts w:eastAsia="Calibri"/>
        </w:rPr>
        <w:t>недействительная</w:t>
      </w:r>
      <w:r w:rsidR="0055295A" w:rsidRPr="00B6524C">
        <w:rPr>
          <w:rFonts w:eastAsia="Calibri"/>
        </w:rPr>
        <w:t>»</w:t>
      </w:r>
      <w:proofErr w:type="gramStart"/>
      <w:r w:rsidRPr="00B6524C">
        <w:rPr>
          <w:rFonts w:eastAsia="Calibri"/>
        </w:rPr>
        <w:t>.</w:t>
      </w:r>
      <w:r w:rsidR="008E54A8">
        <w:rPr>
          <w:rFonts w:eastAsia="Calibri"/>
        </w:rPr>
        <w:t>»</w:t>
      </w:r>
      <w:proofErr w:type="gramEnd"/>
      <w:r w:rsidR="008E54A8">
        <w:rPr>
          <w:rFonts w:eastAsia="Calibri"/>
        </w:rPr>
        <w:t>.</w:t>
      </w:r>
    </w:p>
    <w:p w:rsidP="008E54A8" w:rsidR="008E54A8" w:rsidRDefault="008E54A8" w:rsidRPr="00B6524C">
      <w:pPr>
        <w:widowControl w:val="false"/>
        <w:pBdr>
          <w:bottom w:color="auto" w:space="1" w:sz="4" w:val="single"/>
        </w:pBdr>
        <w:tabs>
          <w:tab w:pos="426" w:val="left"/>
          <w:tab w:pos="993" w:val="left"/>
          <w:tab w:pos="1134" w:val="left"/>
        </w:tabs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eastAsia="Calibri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B46294" w:rsidRDefault="00B46294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906EC0" w:rsidRDefault="00906EC0" w:rsidRPr="00906EC0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  <w:r w:rsidRPr="00906EC0">
        <w:rPr>
          <w:rFonts w:eastAsia="Times New Roman"/>
          <w:lang w:eastAsia="ru-RU"/>
        </w:rPr>
        <w:lastRenderedPageBreak/>
        <w:t>Приложение</w:t>
      </w:r>
      <w:r>
        <w:rPr>
          <w:rFonts w:eastAsia="Times New Roman"/>
          <w:lang w:eastAsia="ru-RU"/>
        </w:rPr>
        <w:t xml:space="preserve"> 2</w:t>
      </w:r>
    </w:p>
    <w:p w:rsidP="00906EC0" w:rsidR="00906EC0" w:rsidRDefault="00906EC0" w:rsidRPr="00906EC0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  <w:r w:rsidRPr="00906EC0">
        <w:rPr>
          <w:rFonts w:eastAsia="Times New Roman"/>
          <w:lang w:eastAsia="ru-RU"/>
        </w:rPr>
        <w:t>к постановлению</w:t>
      </w:r>
    </w:p>
    <w:p w:rsidP="00906EC0" w:rsidR="00906EC0" w:rsidRDefault="00906EC0" w:rsidRPr="00906EC0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  <w:r w:rsidRPr="00906EC0">
        <w:rPr>
          <w:rFonts w:eastAsia="Times New Roman"/>
          <w:lang w:eastAsia="ru-RU"/>
        </w:rPr>
        <w:t xml:space="preserve">администрации </w:t>
      </w:r>
    </w:p>
    <w:p w:rsidP="00906EC0" w:rsidR="00906EC0" w:rsidRDefault="00906EC0" w:rsidRPr="00906EC0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  <w:r w:rsidRPr="00906EC0">
        <w:rPr>
          <w:rFonts w:eastAsia="Times New Roman"/>
          <w:lang w:eastAsia="ru-RU"/>
        </w:rPr>
        <w:t>города Красноярска</w:t>
      </w:r>
    </w:p>
    <w:p w:rsidP="00906EC0" w:rsidR="00906EC0" w:rsidRDefault="00906EC0" w:rsidRPr="00906EC0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  <w:r w:rsidRPr="00906EC0">
        <w:rPr>
          <w:rFonts w:eastAsia="Times New Roman"/>
          <w:lang w:eastAsia="ru-RU"/>
        </w:rPr>
        <w:t>от ____________ № _________</w:t>
      </w:r>
    </w:p>
    <w:p w:rsidP="00906EC0" w:rsidR="00291F72" w:rsidRDefault="00291F72" w:rsidRPr="00B6524C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0"/>
        <w:rPr>
          <w:rFonts w:eastAsia="Times New Roman"/>
          <w:lang w:eastAsia="ru-RU"/>
        </w:rPr>
      </w:pPr>
    </w:p>
    <w:p w:rsidP="00906EC0" w:rsidR="00291F72" w:rsidRDefault="00291F72" w:rsidRPr="00B6524C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</w:pPr>
      <w:r w:rsidRPr="00B6524C">
        <w:t>«Приложение 2</w:t>
      </w:r>
    </w:p>
    <w:p w:rsidP="00906EC0" w:rsidR="00291F72" w:rsidRDefault="008E54A8" w:rsidRPr="00B6524C">
      <w:pPr>
        <w:autoSpaceDE w:val="false"/>
        <w:autoSpaceDN w:val="false"/>
        <w:adjustRightInd w:val="false"/>
        <w:spacing w:after="0" w:line="192" w:lineRule="auto"/>
        <w:ind w:firstLine="5387"/>
        <w:jc w:val="both"/>
      </w:pPr>
      <w:r>
        <w:t>к п</w:t>
      </w:r>
      <w:r w:rsidR="00291F72" w:rsidRPr="00B6524C">
        <w:t>остановлению</w:t>
      </w:r>
    </w:p>
    <w:p w:rsidP="00906EC0" w:rsidR="00906EC0" w:rsidRDefault="00291F72">
      <w:pPr>
        <w:autoSpaceDE w:val="false"/>
        <w:autoSpaceDN w:val="false"/>
        <w:adjustRightInd w:val="false"/>
        <w:spacing w:after="0" w:line="192" w:lineRule="auto"/>
        <w:ind w:firstLine="5387"/>
        <w:jc w:val="both"/>
      </w:pPr>
      <w:r w:rsidRPr="00B6524C">
        <w:t>администрации</w:t>
      </w:r>
    </w:p>
    <w:p w:rsidP="00906EC0" w:rsidR="00291F72" w:rsidRDefault="00291F72" w:rsidRPr="00B6524C">
      <w:pPr>
        <w:autoSpaceDE w:val="false"/>
        <w:autoSpaceDN w:val="false"/>
        <w:adjustRightInd w:val="false"/>
        <w:spacing w:after="0" w:line="192" w:lineRule="auto"/>
        <w:ind w:firstLine="5387"/>
        <w:jc w:val="both"/>
      </w:pPr>
      <w:r w:rsidRPr="00B6524C">
        <w:t>города Красноярска</w:t>
      </w:r>
    </w:p>
    <w:p w:rsidP="00906EC0" w:rsidR="00291F72" w:rsidRDefault="00291F72" w:rsidRPr="00B6524C">
      <w:pPr>
        <w:widowControl w:val="false"/>
        <w:autoSpaceDE w:val="false"/>
        <w:autoSpaceDN w:val="false"/>
        <w:spacing w:after="0" w:line="192" w:lineRule="auto"/>
        <w:ind w:firstLine="5387"/>
        <w:jc w:val="both"/>
      </w:pPr>
      <w:r w:rsidRPr="00B6524C">
        <w:t>от 17.08.</w:t>
      </w:r>
      <w:r w:rsidR="008036C4" w:rsidRPr="00B6524C">
        <w:t>20</w:t>
      </w:r>
      <w:r w:rsidRPr="00B6524C">
        <w:t>23 № 583</w:t>
      </w:r>
    </w:p>
    <w:p w:rsidP="00906EC0" w:rsidR="00906EC0" w:rsidRDefault="00906EC0">
      <w:pPr>
        <w:widowControl w:val="false"/>
        <w:autoSpaceDE w:val="false"/>
        <w:autoSpaceDN w:val="false"/>
        <w:spacing w:after="0" w:line="192" w:lineRule="auto"/>
        <w:jc w:val="center"/>
      </w:pPr>
    </w:p>
    <w:p w:rsidP="00906EC0" w:rsidR="00B46294" w:rsidRDefault="00B46294" w:rsidRPr="00906EC0">
      <w:pPr>
        <w:widowControl w:val="false"/>
        <w:autoSpaceDE w:val="false"/>
        <w:autoSpaceDN w:val="false"/>
        <w:spacing w:after="0" w:line="192" w:lineRule="auto"/>
        <w:jc w:val="center"/>
      </w:pPr>
    </w:p>
    <w:p w:rsidP="00906EC0" w:rsidR="00636DAE" w:rsidRDefault="00291F72">
      <w:pPr>
        <w:pStyle w:val="1"/>
        <w:spacing w:after="0" w:before="0" w:line="192" w:lineRule="auto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906EC0">
        <w:rPr>
          <w:rFonts w:ascii="Times New Roman" w:cs="Times New Roman" w:hAnsi="Times New Roman"/>
          <w:b w:val="false"/>
          <w:caps/>
          <w:color w:val="auto"/>
          <w:sz w:val="30"/>
          <w:szCs w:val="30"/>
        </w:rPr>
        <w:t>Порядок</w:t>
      </w:r>
    </w:p>
    <w:p w:rsidP="00906EC0" w:rsidR="00906EC0" w:rsidRDefault="00291F72">
      <w:pPr>
        <w:pStyle w:val="1"/>
        <w:spacing w:after="0" w:before="0" w:line="192" w:lineRule="auto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906EC0">
        <w:rPr>
          <w:rFonts w:ascii="Times New Roman" w:cs="Times New Roman" w:hAnsi="Times New Roman"/>
          <w:b w:val="false"/>
          <w:color w:val="auto"/>
          <w:sz w:val="30"/>
          <w:szCs w:val="30"/>
        </w:rPr>
        <w:t>формирования реестра исполнителей муниципальной услуги «</w:t>
      </w:r>
      <w:r w:rsidRPr="00906EC0">
        <w:rPr>
          <w:rStyle w:val="a8"/>
          <w:rFonts w:ascii="Times New Roman" w:hAnsi="Times New Roman"/>
          <w:b w:val="false"/>
          <w:bCs w:val="false"/>
          <w:color w:val="auto"/>
          <w:sz w:val="30"/>
          <w:szCs w:val="30"/>
        </w:rPr>
        <w:t>Реализация дополнительных общеразвивающих программ</w:t>
      </w:r>
      <w:r w:rsidRPr="00906EC0">
        <w:rPr>
          <w:rStyle w:val="a8"/>
          <w:rFonts w:ascii="Times New Roman" w:hAnsi="Times New Roman"/>
          <w:b w:val="false"/>
          <w:color w:val="auto"/>
          <w:sz w:val="30"/>
          <w:szCs w:val="30"/>
        </w:rPr>
        <w:t>»</w:t>
      </w:r>
      <w:r w:rsidRPr="00906EC0">
        <w:rPr>
          <w:rFonts w:ascii="Times New Roman" w:cs="Times New Roman" w:hAnsi="Times New Roman"/>
          <w:b w:val="false"/>
          <w:color w:val="auto"/>
          <w:sz w:val="30"/>
          <w:szCs w:val="30"/>
        </w:rPr>
        <w:t xml:space="preserve"> </w:t>
      </w:r>
    </w:p>
    <w:p w:rsidP="00906EC0" w:rsidR="00291F72" w:rsidRDefault="00291F72" w:rsidRPr="00906EC0">
      <w:pPr>
        <w:pStyle w:val="1"/>
        <w:spacing w:after="0" w:before="0" w:line="192" w:lineRule="auto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906EC0">
        <w:rPr>
          <w:rFonts w:ascii="Times New Roman" w:cs="Times New Roman" w:hAnsi="Times New Roman"/>
          <w:b w:val="false"/>
          <w:color w:val="auto"/>
          <w:sz w:val="30"/>
          <w:szCs w:val="30"/>
        </w:rPr>
        <w:t>в соответствии с социальным сертификатом</w:t>
      </w:r>
    </w:p>
    <w:p w:rsidP="00636DAE" w:rsidR="00291F72" w:rsidRDefault="00291F72">
      <w:pPr>
        <w:pStyle w:val="1"/>
        <w:spacing w:after="0" w:before="0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bookmarkStart w:id="1" w:name="sub_1004"/>
    </w:p>
    <w:p w:rsidP="00636DAE" w:rsidR="00B46294" w:rsidRDefault="00B46294" w:rsidRPr="00B46294">
      <w:pPr>
        <w:spacing w:after="0" w:line="240" w:lineRule="auto"/>
        <w:rPr>
          <w:lang w:eastAsia="ru-RU"/>
        </w:rPr>
      </w:pPr>
    </w:p>
    <w:p w:rsidP="00636DAE" w:rsidR="00291F72" w:rsidRDefault="00291F72" w:rsidRPr="00B6524C">
      <w:pPr>
        <w:pStyle w:val="1"/>
        <w:spacing w:after="0" w:before="0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B6524C">
        <w:rPr>
          <w:rFonts w:ascii="Times New Roman" w:cs="Times New Roman" w:hAnsi="Times New Roman"/>
          <w:b w:val="false"/>
          <w:color w:val="auto"/>
          <w:sz w:val="30"/>
          <w:szCs w:val="30"/>
          <w:lang w:val="en-US"/>
        </w:rPr>
        <w:t>I</w:t>
      </w:r>
      <w:r w:rsidRPr="00B6524C">
        <w:rPr>
          <w:rFonts w:ascii="Times New Roman" w:cs="Times New Roman" w:hAnsi="Times New Roman"/>
          <w:b w:val="false"/>
          <w:color w:val="auto"/>
          <w:sz w:val="30"/>
          <w:szCs w:val="30"/>
        </w:rPr>
        <w:t>. Общие положения</w:t>
      </w:r>
    </w:p>
    <w:bookmarkEnd w:id="1"/>
    <w:p w:rsidP="00636DAE" w:rsidR="00291F72" w:rsidRDefault="00291F72" w:rsidRPr="00B6524C">
      <w:pPr>
        <w:spacing w:after="0" w:line="240" w:lineRule="auto"/>
      </w:pPr>
    </w:p>
    <w:p w:rsidP="00EE3395" w:rsidR="00291F72" w:rsidRDefault="00521318" w:rsidRPr="00636DAE">
      <w:pPr>
        <w:spacing w:after="0" w:line="240" w:lineRule="auto"/>
        <w:ind w:firstLine="709"/>
        <w:jc w:val="both"/>
      </w:pPr>
      <w:bookmarkStart w:id="2" w:name="sub_1011"/>
      <w:r>
        <w:t>1. </w:t>
      </w:r>
      <w:r w:rsidR="00291F72" w:rsidRPr="00636DAE">
        <w:t xml:space="preserve">Настоящий Порядок определяет процедуру формирования Реестра исполнителей муниципальной услуги «Реализация дополнительных общеразвивающих программ» в соответствии </w:t>
      </w:r>
      <w:r>
        <w:t xml:space="preserve">                           </w:t>
      </w:r>
      <w:r w:rsidR="00291F72" w:rsidRPr="00636DAE">
        <w:t xml:space="preserve">с </w:t>
      </w:r>
      <w:r w:rsidR="00B46294" w:rsidRPr="00636DAE">
        <w:t>социальным сертификатом (далее –</w:t>
      </w:r>
      <w:r w:rsidR="00291F72" w:rsidRPr="00636DAE">
        <w:t xml:space="preserve">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:rsidP="00EE3395" w:rsidR="00291F72" w:rsidRDefault="00521318" w:rsidRPr="00636DAE">
      <w:pPr>
        <w:spacing w:after="0" w:line="240" w:lineRule="auto"/>
        <w:ind w:firstLine="709"/>
        <w:jc w:val="both"/>
      </w:pPr>
      <w:bookmarkStart w:id="3" w:name="sub_1012"/>
      <w:bookmarkEnd w:id="2"/>
      <w:r>
        <w:t>2. </w:t>
      </w:r>
      <w:r w:rsidR="00291F72" w:rsidRPr="00636DAE">
        <w:t xml:space="preserve">Понятия, применяемые в настоящем Порядке, используются </w:t>
      </w:r>
      <w:r w:rsidR="00D56D8C" w:rsidRPr="00636DAE">
        <w:br/>
      </w:r>
      <w:r w:rsidR="00291F72" w:rsidRPr="00636DAE">
        <w:t xml:space="preserve">в значениях, указанных в Федеральном законе от 13.07.2020 № 189-ФЗ </w:t>
      </w:r>
      <w:r w:rsidR="00D56D8C" w:rsidRPr="00636DAE">
        <w:br/>
      </w:r>
      <w:r w:rsidR="00291F72" w:rsidRPr="00636DAE">
        <w:t>«О государственном (муниципальном) социальном заказе на оказание государственных (муниципальных) услуг в социальной сфере».</w:t>
      </w:r>
    </w:p>
    <w:p w:rsidP="00EE3395" w:rsidR="00291F72" w:rsidRDefault="00521318" w:rsidRPr="00636DAE">
      <w:pPr>
        <w:spacing w:after="0" w:line="240" w:lineRule="auto"/>
        <w:ind w:firstLine="709"/>
        <w:jc w:val="both"/>
      </w:pPr>
      <w:bookmarkStart w:id="4" w:name="sub_1013"/>
      <w:bookmarkEnd w:id="3"/>
      <w:r>
        <w:t>3. </w:t>
      </w:r>
      <w:proofErr w:type="gramStart"/>
      <w:r w:rsidR="00291F72" w:rsidRPr="00636DAE">
        <w:t xml:space="preserve">Реестр исполнителей услуги формируется в соответствии </w:t>
      </w:r>
      <w:r w:rsidR="00D56D8C" w:rsidRPr="00636DAE">
        <w:br/>
      </w:r>
      <w:r w:rsidR="00291F72" w:rsidRPr="00636DAE">
        <w:t xml:space="preserve">с постановлением Правительства Российской Федерации от 13.02.2021 </w:t>
      </w:r>
      <w:r w:rsidR="00906EC0" w:rsidRPr="00636DAE">
        <w:t xml:space="preserve">            </w:t>
      </w:r>
      <w:r w:rsidR="00291F72" w:rsidRPr="00636DAE">
        <w:t xml:space="preserve">№ 183 «Об утверждении Положения о структуре реестра исполнителей государственных (муниципальных) услуг в социальной сфере </w:t>
      </w:r>
      <w:r w:rsidR="00B46294" w:rsidRPr="00636DAE">
        <w:t xml:space="preserve">                         </w:t>
      </w:r>
      <w:r w:rsidR="00291F72" w:rsidRPr="00636DAE">
        <w:t>в соответствии</w:t>
      </w:r>
      <w:r w:rsidR="00B46294" w:rsidRPr="00636DAE">
        <w:t xml:space="preserve"> </w:t>
      </w:r>
      <w:r w:rsidR="00291F72" w:rsidRPr="00636DAE">
        <w:t xml:space="preserve">с социальным сертификатом на получение государственной (муниципальной) услуги в социальной сфере </w:t>
      </w:r>
      <w:r w:rsidR="00B46294" w:rsidRPr="00636DAE">
        <w:t xml:space="preserve">                          </w:t>
      </w:r>
      <w:r w:rsidR="00291F72" w:rsidRPr="00636DAE">
        <w:t xml:space="preserve">и порядке формирования информации, включаемой в такой реестр, </w:t>
      </w:r>
      <w:r w:rsidR="00B46294" w:rsidRPr="00636DAE">
        <w:t xml:space="preserve">                          </w:t>
      </w:r>
      <w:r w:rsidR="00291F72" w:rsidRPr="00636DAE">
        <w:t>а также Правил исключения исполнителя государственных (муниципальных) услуг в социальной сфере из</w:t>
      </w:r>
      <w:proofErr w:type="gramEnd"/>
      <w:r w:rsidR="00291F72" w:rsidRPr="00636DAE">
        <w:t xml:space="preserve"> реестра исполнителей государственных (муниципальных) услуг в социальной сфере </w:t>
      </w:r>
      <w:r w:rsidR="00D56D8C" w:rsidRPr="00636DAE">
        <w:br/>
      </w:r>
      <w:r w:rsidR="00291F72" w:rsidRPr="00636DAE">
        <w:t xml:space="preserve">в соответствии с социальным сертификатом на получение государственной (муниципальной) услуги в социальной сфере» (далее </w:t>
      </w:r>
      <w:r w:rsidR="00291F72" w:rsidRPr="00636DAE">
        <w:lastRenderedPageBreak/>
        <w:t>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:rsidP="00EE3395" w:rsidR="00291F72" w:rsidRDefault="00521318" w:rsidRPr="00636DAE">
      <w:pPr>
        <w:spacing w:after="0" w:line="240" w:lineRule="auto"/>
        <w:ind w:firstLine="709"/>
        <w:jc w:val="both"/>
      </w:pPr>
      <w:bookmarkStart w:id="5" w:name="sub_1014"/>
      <w:bookmarkEnd w:id="4"/>
      <w:r>
        <w:t>4. </w:t>
      </w:r>
      <w:r w:rsidR="00291F72" w:rsidRPr="00636DAE">
        <w:t xml:space="preserve">Уполномоченным органом на формирование Реестра исполнителей услуги является главное управление </w:t>
      </w:r>
      <w:r w:rsidR="005E6A47" w:rsidRPr="00636DAE">
        <w:t xml:space="preserve">                              </w:t>
      </w:r>
      <w:r w:rsidR="00291F72" w:rsidRPr="00636DAE">
        <w:t>образования администрации города Красноярска (далее – Уполномоченный орган).</w:t>
      </w:r>
    </w:p>
    <w:p w:rsidP="00EE3395" w:rsidR="00291F72" w:rsidRDefault="00521318" w:rsidRPr="00636DAE">
      <w:pPr>
        <w:spacing w:after="0" w:line="240" w:lineRule="auto"/>
        <w:ind w:firstLine="709"/>
        <w:jc w:val="both"/>
      </w:pPr>
      <w:r>
        <w:t>5. </w:t>
      </w:r>
      <w:proofErr w:type="gramStart"/>
      <w:r w:rsidR="00291F72" w:rsidRPr="00636DAE">
        <w:t>Оператором Реестра исполнителей услуги является муниципальный опорный центр дополнительного образования детей городского округа город Красноярск Красноярского края, функционирующий на базе муниципального казенного учреждения «Красноярский информационно-методический центр», которому Уполномоченным органом переданы функции по ведению Реестра исполн</w:t>
      </w:r>
      <w:r w:rsidR="00952D0E" w:rsidRPr="00636DAE">
        <w:t xml:space="preserve">ителей услуги в соответствии с </w:t>
      </w:r>
      <w:r w:rsidR="008E54A8" w:rsidRPr="00636DAE">
        <w:t>п</w:t>
      </w:r>
      <w:r w:rsidR="00291F72" w:rsidRPr="00636DAE">
        <w:t xml:space="preserve">риказом руководителя главного управления образования администрации города Красноярска </w:t>
      </w:r>
      <w:r w:rsidR="00B46294" w:rsidRPr="00636DAE">
        <w:t xml:space="preserve">                          от 02.06.2023 №</w:t>
      </w:r>
      <w:r w:rsidR="00291F72" w:rsidRPr="00636DAE">
        <w:t xml:space="preserve"> 262/п.</w:t>
      </w:r>
      <w:proofErr w:type="gramEnd"/>
    </w:p>
    <w:p w:rsidP="00EE3395" w:rsidR="00291F72" w:rsidRDefault="00521318" w:rsidRPr="00636DAE">
      <w:pPr>
        <w:spacing w:after="0" w:line="240" w:lineRule="auto"/>
        <w:ind w:firstLine="709"/>
        <w:jc w:val="both"/>
      </w:pPr>
      <w:bookmarkStart w:id="6" w:name="sub_1015"/>
      <w:bookmarkEnd w:id="5"/>
      <w:r>
        <w:t>6. </w:t>
      </w:r>
      <w:r w:rsidR="00291F72" w:rsidRPr="00636DAE">
        <w:t>Формирование Реестра исполнителей услуги в муниципальном образовании осуществляется с использованием информационной системы «Навигатор дополнительного образования де</w:t>
      </w:r>
      <w:r w:rsidR="00B46294" w:rsidRPr="00636DAE">
        <w:t>тей Красноярского края» (далее –</w:t>
      </w:r>
      <w:r w:rsidR="00291F72" w:rsidRPr="00636DAE">
        <w:t xml:space="preserve"> информационная система).</w:t>
      </w:r>
    </w:p>
    <w:bookmarkEnd w:id="6"/>
    <w:p w:rsidP="00EE3395" w:rsidR="00291F72" w:rsidRDefault="00291F72" w:rsidRPr="005E6A47">
      <w:pPr>
        <w:spacing w:after="0" w:line="240" w:lineRule="auto"/>
        <w:ind w:firstLine="709"/>
        <w:rPr>
          <w:sz w:val="20"/>
        </w:rPr>
      </w:pPr>
    </w:p>
    <w:p w:rsidP="0055295A" w:rsidR="00291F72" w:rsidRDefault="00291F72" w:rsidRPr="00B6524C">
      <w:pPr>
        <w:pStyle w:val="1"/>
        <w:spacing w:after="0" w:before="0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bookmarkStart w:id="7" w:name="sub_1016"/>
      <w:r w:rsidRPr="00B6524C">
        <w:rPr>
          <w:rFonts w:ascii="Times New Roman" w:cs="Times New Roman" w:hAnsi="Times New Roman"/>
          <w:b w:val="false"/>
          <w:color w:val="auto"/>
          <w:sz w:val="30"/>
          <w:szCs w:val="30"/>
          <w:lang w:val="en-US"/>
        </w:rPr>
        <w:t>II</w:t>
      </w:r>
      <w:r w:rsidRPr="00B6524C">
        <w:rPr>
          <w:rFonts w:ascii="Times New Roman" w:cs="Times New Roman" w:hAnsi="Times New Roman"/>
          <w:b w:val="false"/>
          <w:color w:val="auto"/>
          <w:sz w:val="30"/>
          <w:szCs w:val="30"/>
        </w:rPr>
        <w:t>. Включение исполнителей услуги в Реестр исполнителей услуги</w:t>
      </w:r>
    </w:p>
    <w:bookmarkEnd w:id="7"/>
    <w:p w:rsidP="00B46294" w:rsidR="00291F72" w:rsidRDefault="00291F72" w:rsidRPr="005E6A47">
      <w:pPr>
        <w:spacing w:after="0" w:line="240" w:lineRule="auto"/>
        <w:jc w:val="center"/>
        <w:rPr>
          <w:sz w:val="16"/>
        </w:rPr>
      </w:pPr>
    </w:p>
    <w:p w:rsidP="00636DAE" w:rsidR="00291F72" w:rsidRDefault="00521318" w:rsidRPr="00636DAE">
      <w:pPr>
        <w:spacing w:after="0" w:line="240" w:lineRule="auto"/>
        <w:ind w:firstLine="709"/>
        <w:jc w:val="both"/>
      </w:pPr>
      <w:bookmarkStart w:id="8" w:name="sub_1021"/>
      <w:r>
        <w:t>7. </w:t>
      </w:r>
      <w:proofErr w:type="gramStart"/>
      <w:r w:rsidR="00291F72" w:rsidRPr="00636DAE">
        <w:t>Включение исполнителей услуги в Реестр исполнителей услуги осуществляется на заявительной основе на основании информации, предоставляемой</w:t>
      </w:r>
      <w:r w:rsidR="00952D0E" w:rsidRPr="00636DAE">
        <w:t xml:space="preserve"> юридическими лицами</w:t>
      </w:r>
      <w:r w:rsidR="00291F72" w:rsidRPr="00636DAE">
        <w:t xml:space="preserve"> независимо от и</w:t>
      </w:r>
      <w:r w:rsidR="00952D0E" w:rsidRPr="00636DAE">
        <w:t>х организационно-правовой формы</w:t>
      </w:r>
      <w:r w:rsidR="00291F72" w:rsidRPr="00636DAE">
        <w:t xml:space="preserve"> и ин</w:t>
      </w:r>
      <w:r w:rsidR="00952D0E" w:rsidRPr="00636DAE">
        <w:t>дивидуальными предпринимателями</w:t>
      </w:r>
      <w:r w:rsidR="00291F72" w:rsidRPr="00636DAE">
        <w:t xml:space="preserve"> в целях обеспечения осуществления отбора обозначенным в социальном сертификате потребителем услуг либо </w:t>
      </w:r>
      <w:r w:rsidR="00B46294" w:rsidRPr="00636DAE">
        <w:t xml:space="preserve">               </w:t>
      </w:r>
      <w:r w:rsidR="00291F72" w:rsidRPr="00636DAE">
        <w:t xml:space="preserve">его законным представителем исполнителя (исполнителей) услуги </w:t>
      </w:r>
      <w:r w:rsidR="00B46294" w:rsidRPr="00636DAE">
        <w:t xml:space="preserve">                  </w:t>
      </w:r>
      <w:r w:rsidR="00291F72" w:rsidRPr="00636DAE">
        <w:t>из реестра исполнителей услуги по социальному сертификату (далее – отбор).</w:t>
      </w:r>
      <w:proofErr w:type="gramEnd"/>
    </w:p>
    <w:p w:rsidP="00636DAE" w:rsidR="00291F72" w:rsidRDefault="00521318" w:rsidRPr="00636DAE">
      <w:pPr>
        <w:spacing w:after="0" w:line="240" w:lineRule="auto"/>
        <w:ind w:firstLine="709"/>
        <w:jc w:val="both"/>
      </w:pPr>
      <w:bookmarkStart w:id="9" w:name="sub_1022"/>
      <w:bookmarkEnd w:id="8"/>
      <w:r>
        <w:t>8. </w:t>
      </w:r>
      <w:proofErr w:type="gramStart"/>
      <w:r w:rsidR="00291F72" w:rsidRPr="00636DAE"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10" w:name="sub_1027"/>
      <w:bookmarkEnd w:id="9"/>
      <w:proofErr w:type="gramEnd"/>
    </w:p>
    <w:p w:rsidP="00636DAE" w:rsidR="00291F72" w:rsidRDefault="00521318" w:rsidRPr="00636DAE">
      <w:pPr>
        <w:spacing w:after="0" w:line="240" w:lineRule="auto"/>
        <w:ind w:firstLine="709"/>
        <w:jc w:val="both"/>
      </w:pPr>
      <w:bookmarkStart w:id="11" w:name="_Ref114234500"/>
      <w:bookmarkStart w:id="12" w:name="sub_1028"/>
      <w:bookmarkEnd w:id="10"/>
      <w:r>
        <w:t>9. </w:t>
      </w:r>
      <w:r w:rsidR="00952D0E" w:rsidRPr="00636DAE">
        <w:t>Заявка направляется исполнителем услуги о</w:t>
      </w:r>
      <w:r w:rsidR="00291F72" w:rsidRPr="00636DAE">
        <w:t xml:space="preserve">ператору Реестра исполнителей услуги путем заполнения экранных форм </w:t>
      </w:r>
      <w:r w:rsidR="00B46294" w:rsidRPr="00636DAE">
        <w:t xml:space="preserve">                                    </w:t>
      </w:r>
      <w:r w:rsidR="00291F72" w:rsidRPr="00636DAE">
        <w:t>в информационной системе с указанием следующих сведений:</w:t>
      </w:r>
      <w:bookmarkEnd w:id="11"/>
    </w:p>
    <w:p w:rsidP="00636DAE" w:rsidR="00291F72" w:rsidRDefault="00521318" w:rsidRPr="00636DAE">
      <w:pPr>
        <w:spacing w:after="0" w:line="235" w:lineRule="auto"/>
        <w:ind w:firstLine="709"/>
        <w:jc w:val="both"/>
      </w:pPr>
      <w:r>
        <w:lastRenderedPageBreak/>
        <w:t>1) </w:t>
      </w:r>
      <w:r w:rsidR="00291F72" w:rsidRPr="00636DAE">
        <w:t xml:space="preserve">полное наименование юридического лица в соответствии </w:t>
      </w:r>
      <w:r w:rsidR="00D56D8C" w:rsidRPr="00636DAE">
        <w:br/>
      </w:r>
      <w:r w:rsidR="00291F72" w:rsidRPr="00636DAE">
        <w:t xml:space="preserve">со сведениями ЕГРЮЛ (для юридических лиц), фамилия, имя, отчество </w:t>
      </w:r>
      <w:r w:rsidR="00D56D8C" w:rsidRPr="00636DAE">
        <w:br/>
      </w:r>
      <w:r w:rsidR="00291F72" w:rsidRPr="00636DAE">
        <w:t xml:space="preserve">(при наличии) индивидуального предпринимателя, осуществляющего образовательную деятельность, в соответствии со сведениями ЕГРИП </w:t>
      </w:r>
      <w:r w:rsidR="00D56D8C" w:rsidRPr="00636DAE">
        <w:br/>
      </w:r>
      <w:r w:rsidR="00291F72" w:rsidRPr="00636DAE">
        <w:t>(для индивидуальных предпринимателей);</w:t>
      </w:r>
    </w:p>
    <w:p w:rsidP="00636DAE" w:rsidR="00291F72" w:rsidRDefault="00521318" w:rsidRPr="00636DAE">
      <w:pPr>
        <w:spacing w:after="0" w:line="235" w:lineRule="auto"/>
        <w:ind w:firstLine="709"/>
        <w:jc w:val="both"/>
      </w:pPr>
      <w:r>
        <w:t>2) </w:t>
      </w:r>
      <w:r w:rsidR="00291F72" w:rsidRPr="00636DAE">
        <w:t xml:space="preserve">основной государственный регистрационный номер юридического лица в соответствии со сведениями ЕГРЮЛ </w:t>
      </w:r>
      <w:r>
        <w:t xml:space="preserve">                            </w:t>
      </w:r>
      <w:r w:rsidR="00291F72" w:rsidRPr="00636DAE">
        <w:t xml:space="preserve">(для юридических лиц), основной государственный регистрационный номер индивидуального предпринимателя в соответствии </w:t>
      </w:r>
      <w:r>
        <w:t xml:space="preserve">                               </w:t>
      </w:r>
      <w:r w:rsidR="00291F72" w:rsidRPr="00636DAE">
        <w:t>со сведениями ЕГРИП (для индивидуальных предпринимателей);</w:t>
      </w:r>
    </w:p>
    <w:p w:rsidP="00636DAE" w:rsidR="00291F72" w:rsidRDefault="00521318" w:rsidRPr="00636DAE">
      <w:pPr>
        <w:spacing w:after="0" w:line="235" w:lineRule="auto"/>
        <w:ind w:firstLine="709"/>
        <w:jc w:val="both"/>
      </w:pPr>
      <w:r>
        <w:t>3) </w:t>
      </w:r>
      <w:r w:rsidR="00291F72" w:rsidRPr="00636DAE">
        <w:t>идентификационный номер налогоплательщика;</w:t>
      </w:r>
    </w:p>
    <w:p w:rsidP="00636DAE" w:rsidR="00291F72" w:rsidRDefault="00521318" w:rsidRPr="00636DAE">
      <w:pPr>
        <w:spacing w:after="0" w:line="235" w:lineRule="auto"/>
        <w:ind w:firstLine="709"/>
        <w:jc w:val="both"/>
      </w:pPr>
      <w:r>
        <w:t>4) </w:t>
      </w:r>
      <w:r w:rsidR="00291F72" w:rsidRPr="00636DAE"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P="00636DAE" w:rsidR="00291F72" w:rsidRDefault="00521318" w:rsidRPr="00636DAE">
      <w:pPr>
        <w:spacing w:after="0" w:line="235" w:lineRule="auto"/>
        <w:ind w:firstLine="709"/>
        <w:jc w:val="both"/>
      </w:pPr>
      <w:r>
        <w:t xml:space="preserve">5) </w:t>
      </w:r>
      <w:r w:rsidR="00960BDB" w:rsidRPr="00636DAE">
        <w:t>адрес (местонахождение</w:t>
      </w:r>
      <w:r w:rsidR="00291F72" w:rsidRPr="00636DAE">
        <w:t xml:space="preserve">) юридического лица в соответствии </w:t>
      </w:r>
      <w:r w:rsidR="00D56D8C" w:rsidRPr="00636DAE">
        <w:br/>
      </w:r>
      <w:r w:rsidR="00291F72" w:rsidRPr="00636DAE">
        <w:t>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:rsidP="00636DAE" w:rsidR="00291F72" w:rsidRDefault="00521318" w:rsidRPr="00636DAE">
      <w:pPr>
        <w:spacing w:after="0" w:line="235" w:lineRule="auto"/>
        <w:ind w:firstLine="709"/>
        <w:jc w:val="both"/>
      </w:pPr>
      <w:r>
        <w:t>6) </w:t>
      </w:r>
      <w:r w:rsidR="00291F72" w:rsidRPr="00636DAE">
        <w:t>контактный номер телефона руководителя исполнителя (индивидуального предпринимателя);</w:t>
      </w:r>
    </w:p>
    <w:p w:rsidP="00636DAE" w:rsidR="00291F72" w:rsidRDefault="00521318" w:rsidRPr="00636DAE">
      <w:pPr>
        <w:spacing w:after="0" w:line="235" w:lineRule="auto"/>
        <w:ind w:firstLine="709"/>
        <w:jc w:val="both"/>
      </w:pPr>
      <w:r>
        <w:t>7) </w:t>
      </w:r>
      <w:r w:rsidR="00291F72" w:rsidRPr="00636DAE">
        <w:t xml:space="preserve">адрес электронной почты (при наличии); </w:t>
      </w:r>
    </w:p>
    <w:p w:rsidP="00636DAE" w:rsidR="00291F72" w:rsidRDefault="00521318" w:rsidRPr="00636DAE">
      <w:pPr>
        <w:spacing w:after="0" w:line="235" w:lineRule="auto"/>
        <w:ind w:firstLine="709"/>
        <w:jc w:val="both"/>
      </w:pPr>
      <w:r>
        <w:t>8) </w:t>
      </w:r>
      <w:r w:rsidR="00291F72" w:rsidRPr="00636DAE">
        <w:t xml:space="preserve">номер и дата выдачи лицензии, дающей право в соответствии </w:t>
      </w:r>
      <w:r w:rsidR="00D56D8C" w:rsidRPr="00636DAE">
        <w:br/>
      </w:r>
      <w:r w:rsidR="00291F72" w:rsidRPr="00636DAE">
        <w:t>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:rsidP="00636DAE" w:rsidR="00291F72" w:rsidRDefault="00521318" w:rsidRPr="00636DAE">
      <w:pPr>
        <w:spacing w:after="0" w:line="235" w:lineRule="auto"/>
        <w:ind w:firstLine="709"/>
        <w:jc w:val="both"/>
      </w:pPr>
      <w:r>
        <w:t>9) </w:t>
      </w:r>
      <w:r w:rsidR="00291F72" w:rsidRPr="00636DAE">
        <w:t>контактные данные руководителя исполнителя (индивидуального предпринимателя);</w:t>
      </w:r>
    </w:p>
    <w:p w:rsidP="00636DAE" w:rsidR="00291F72" w:rsidRDefault="00521318" w:rsidRPr="00636DAE">
      <w:pPr>
        <w:spacing w:after="0" w:line="235" w:lineRule="auto"/>
        <w:ind w:firstLine="709"/>
        <w:jc w:val="both"/>
      </w:pPr>
      <w:bookmarkStart w:id="13" w:name="sub_1031"/>
      <w:bookmarkEnd w:id="12"/>
      <w:r>
        <w:t xml:space="preserve">10. </w:t>
      </w:r>
      <w:r w:rsidR="00960BDB" w:rsidRPr="00636DAE">
        <w:t>К заявке у</w:t>
      </w:r>
      <w:r w:rsidR="00291F72" w:rsidRPr="00636DAE">
        <w:t xml:space="preserve">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</w:t>
      </w:r>
      <w:r w:rsidR="00B46294" w:rsidRPr="00636DAE">
        <w:t xml:space="preserve">                            </w:t>
      </w:r>
      <w:r w:rsidR="00291F72" w:rsidRPr="00636DAE">
        <w:t>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:rsidP="00636DAE" w:rsidR="00291F72" w:rsidRDefault="00521318" w:rsidRPr="00636DAE">
      <w:pPr>
        <w:spacing w:after="0" w:line="235" w:lineRule="auto"/>
        <w:ind w:firstLine="709"/>
        <w:jc w:val="both"/>
      </w:pPr>
      <w:bookmarkStart w:id="14" w:name="_Ref114234412"/>
      <w:r>
        <w:t>11. </w:t>
      </w:r>
      <w:r w:rsidR="00291F72" w:rsidRPr="00636DAE">
        <w:t>Уполномоченный орган дополнительно запрашивает в рамках межведомственного информационного взаимодействия:</w:t>
      </w:r>
      <w:bookmarkEnd w:id="14"/>
    </w:p>
    <w:p w:rsidP="00636DAE" w:rsidR="00291F72" w:rsidRDefault="00521318" w:rsidRPr="00636DAE">
      <w:pPr>
        <w:spacing w:after="0" w:line="235" w:lineRule="auto"/>
        <w:ind w:firstLine="709"/>
        <w:jc w:val="both"/>
      </w:pPr>
      <w:bookmarkStart w:id="15" w:name="_Ref114234386"/>
      <w:r>
        <w:t>1) </w:t>
      </w:r>
      <w:r w:rsidR="00291F72" w:rsidRPr="00636DAE"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15"/>
    </w:p>
    <w:p w:rsidP="00636DAE" w:rsidR="00291F72" w:rsidRDefault="00521318" w:rsidRPr="00636DAE">
      <w:pPr>
        <w:spacing w:after="0" w:line="240" w:lineRule="auto"/>
        <w:ind w:firstLine="709"/>
        <w:jc w:val="both"/>
      </w:pPr>
      <w:bookmarkStart w:id="16" w:name="_Ref114234395"/>
      <w:r>
        <w:t>2) </w:t>
      </w:r>
      <w:r w:rsidR="00291F72" w:rsidRPr="00636DAE">
        <w:t>сведения о лицензии на осуществление образовательной деятельности.</w:t>
      </w:r>
      <w:bookmarkEnd w:id="16"/>
    </w:p>
    <w:p w:rsidP="00636DAE" w:rsidR="00291F72" w:rsidRDefault="00291F72" w:rsidRPr="00636DAE">
      <w:pPr>
        <w:spacing w:after="0" w:line="240" w:lineRule="auto"/>
        <w:ind w:firstLine="709"/>
        <w:jc w:val="both"/>
      </w:pPr>
      <w:r w:rsidRPr="00636DAE">
        <w:lastRenderedPageBreak/>
        <w:t>Исполнитель услуги вправе по собственной инициативе представить указанны</w:t>
      </w:r>
      <w:r w:rsidR="00960BDB" w:rsidRPr="00636DAE">
        <w:t xml:space="preserve">е в подпунктах 1, </w:t>
      </w:r>
      <w:r w:rsidRPr="00636DAE">
        <w:t>2 настоящего пункта документы.</w:t>
      </w:r>
      <w:bookmarkStart w:id="17" w:name="sub_1264"/>
      <w:bookmarkEnd w:id="13"/>
    </w:p>
    <w:p w:rsidP="00636DAE" w:rsidR="00291F72" w:rsidRDefault="00521318" w:rsidRPr="00636DAE">
      <w:pPr>
        <w:spacing w:after="0" w:line="240" w:lineRule="auto"/>
        <w:ind w:firstLine="709"/>
        <w:jc w:val="both"/>
      </w:pPr>
      <w:r>
        <w:t>12. </w:t>
      </w:r>
      <w:proofErr w:type="gramStart"/>
      <w:r w:rsidR="00291F72" w:rsidRPr="00636DAE"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11 настоящего Порядка, возлагается на исполнителя услуги.</w:t>
      </w:r>
      <w:proofErr w:type="gramEnd"/>
    </w:p>
    <w:p w:rsidP="00636DAE" w:rsidR="00291F72" w:rsidRDefault="00291F72" w:rsidRPr="00636DAE">
      <w:pPr>
        <w:spacing w:after="0" w:line="240" w:lineRule="auto"/>
        <w:ind w:firstLine="709"/>
        <w:jc w:val="both"/>
      </w:pPr>
      <w:bookmarkStart w:id="18" w:name="sub_1265"/>
      <w:bookmarkEnd w:id="17"/>
      <w:r w:rsidRPr="00636DAE">
        <w:t>13. Уполномоченный орган в течение пяти рабочих дней со дня получения заявки, указанной в пункте 9 настоящего Порядка:</w:t>
      </w:r>
    </w:p>
    <w:p w:rsidP="00636DAE" w:rsidR="00291F72" w:rsidRDefault="00291F72" w:rsidRPr="00636DAE">
      <w:pPr>
        <w:spacing w:after="0" w:line="240" w:lineRule="auto"/>
        <w:ind w:firstLine="709"/>
        <w:jc w:val="both"/>
      </w:pPr>
      <w:proofErr w:type="gramStart"/>
      <w:r w:rsidRPr="00636DAE">
        <w:t xml:space="preserve">рассматривает заявку и документы (информацию), указанные </w:t>
      </w:r>
      <w:r w:rsidR="00B46294" w:rsidRPr="00636DAE">
        <w:t xml:space="preserve">                 </w:t>
      </w:r>
      <w:r w:rsidRPr="00636DAE">
        <w:t>в пункте 11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15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приказом Уполномоченного органа;</w:t>
      </w:r>
      <w:proofErr w:type="gramEnd"/>
    </w:p>
    <w:p w:rsidP="00636DAE" w:rsidR="00291F72" w:rsidRDefault="00291F72" w:rsidRPr="00636DAE">
      <w:pPr>
        <w:spacing w:after="0" w:line="240" w:lineRule="auto"/>
        <w:ind w:firstLine="709"/>
        <w:jc w:val="both"/>
      </w:pPr>
      <w:r w:rsidRPr="00636DAE">
        <w:t xml:space="preserve">посредством изменения статуса запроса в информационной системе уведомляет представившего заявку исполнителя услуги </w:t>
      </w:r>
      <w:r w:rsidR="00B46294" w:rsidRPr="00636DAE">
        <w:t xml:space="preserve">                  </w:t>
      </w:r>
      <w:r w:rsidRPr="00636DAE">
        <w:t>о принятом решении и направляет посредством информационной системы проект соглашения о финансовом обеспечении (возмещении) затрат, связа</w:t>
      </w:r>
      <w:r w:rsidR="00B46294" w:rsidRPr="00636DAE">
        <w:t>нных с оказанием услуги (далее –</w:t>
      </w:r>
      <w:r w:rsidRPr="00636DAE">
        <w:t xml:space="preserve"> соглашение), в случае принятия решения о формировании соответствующей информации, включаемой в Реестр исполнителей услуги. В случае отказа </w:t>
      </w:r>
      <w:r w:rsidR="00B46294" w:rsidRPr="00636DAE">
        <w:t xml:space="preserve">                      </w:t>
      </w:r>
      <w:r w:rsidRPr="00636DAE">
        <w:t>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P="00636DAE" w:rsidR="00291F72" w:rsidRDefault="00291F72" w:rsidRPr="00636DAE">
      <w:pPr>
        <w:spacing w:after="0" w:line="240" w:lineRule="auto"/>
        <w:ind w:firstLine="709"/>
        <w:jc w:val="both"/>
      </w:pPr>
      <w:r w:rsidRPr="00636DAE">
        <w:t>Заключение соглашения в соответствии с сертификатом осуществляется в порядке и в сроки, установленные постановлением администрации города Красноярска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P="00636DAE" w:rsidR="00291F72" w:rsidRDefault="00291F72" w:rsidRPr="00636DAE">
      <w:pPr>
        <w:spacing w:after="0" w:line="240" w:lineRule="auto"/>
        <w:ind w:firstLine="709"/>
        <w:jc w:val="both"/>
      </w:pPr>
      <w:r w:rsidRPr="00636DAE">
        <w:t xml:space="preserve"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</w:t>
      </w:r>
      <w:r w:rsidR="00B46294" w:rsidRPr="00636DAE">
        <w:t xml:space="preserve">                               </w:t>
      </w:r>
      <w:r w:rsidRPr="00636DAE">
        <w:t>в соглашении, подлежат обязательной корректировке в течение пяти рабочих дней со дня фактического начала оказан</w:t>
      </w:r>
      <w:r w:rsidR="00960BDB" w:rsidRPr="00636DAE">
        <w:t>ия услуги потребителям услуги.</w:t>
      </w:r>
    </w:p>
    <w:bookmarkEnd w:id="18"/>
    <w:p w:rsidP="00636DAE" w:rsidR="00291F72" w:rsidRDefault="00291F72" w:rsidRPr="00636DAE">
      <w:pPr>
        <w:spacing w:after="0" w:line="240" w:lineRule="auto"/>
        <w:ind w:firstLine="709"/>
        <w:jc w:val="both"/>
      </w:pPr>
      <w:r w:rsidRPr="00636DAE">
        <w:lastRenderedPageBreak/>
        <w:t>14.</w:t>
      </w:r>
      <w:bookmarkStart w:id="19" w:name="sub_1272"/>
      <w:r w:rsidR="00B46294" w:rsidRPr="00636DAE">
        <w:t> </w:t>
      </w:r>
      <w:r w:rsidRPr="00636DAE"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:rsidP="00636DAE" w:rsidR="00291F72" w:rsidRDefault="00291F72" w:rsidRPr="00636DAE">
      <w:pPr>
        <w:spacing w:after="0" w:line="240" w:lineRule="auto"/>
        <w:ind w:firstLine="709"/>
        <w:jc w:val="both"/>
      </w:pPr>
      <w:r w:rsidRPr="00636DAE">
        <w:t>15.</w:t>
      </w:r>
      <w:bookmarkStart w:id="20" w:name="_Ref114234561"/>
      <w:bookmarkStart w:id="21" w:name="sub_1273"/>
      <w:bookmarkEnd w:id="19"/>
      <w:r w:rsidR="00B46294" w:rsidRPr="00636DAE">
        <w:t> </w:t>
      </w:r>
      <w:r w:rsidRPr="00636DAE">
        <w:t xml:space="preserve">Основаниями </w:t>
      </w:r>
      <w:proofErr w:type="gramStart"/>
      <w:r w:rsidRPr="00636DAE">
        <w:t xml:space="preserve">для принятия Уполномоченным органом решения об отказе во включении информации об исполнителе услуги </w:t>
      </w:r>
      <w:r w:rsidR="0075467F" w:rsidRPr="00636DAE">
        <w:t xml:space="preserve">               </w:t>
      </w:r>
      <w:r w:rsidRPr="00636DAE">
        <w:t>в Реестр</w:t>
      </w:r>
      <w:proofErr w:type="gramEnd"/>
      <w:r w:rsidRPr="00636DAE">
        <w:t xml:space="preserve"> исполнителей услуги являются:</w:t>
      </w:r>
      <w:bookmarkEnd w:id="20"/>
    </w:p>
    <w:p w:rsidP="00636DAE" w:rsidR="00291F72" w:rsidRDefault="004B4FA2" w:rsidRPr="00636DAE">
      <w:pPr>
        <w:spacing w:after="0" w:line="240" w:lineRule="auto"/>
        <w:ind w:firstLine="709"/>
        <w:jc w:val="both"/>
      </w:pPr>
      <w:bookmarkStart w:id="22" w:name="sub_1274"/>
      <w:bookmarkEnd w:id="21"/>
      <w:r>
        <w:t>1) </w:t>
      </w:r>
      <w:r w:rsidR="00291F72" w:rsidRPr="00636DAE">
        <w:t xml:space="preserve">наличие в Реестре исполнителей услуги информации </w:t>
      </w:r>
      <w:r w:rsidR="00D56D8C" w:rsidRPr="00636DAE">
        <w:br/>
      </w:r>
      <w:r w:rsidR="00291F72" w:rsidRPr="00636DAE">
        <w:t>об исполнителе услуги в соответствии с ранее поданной заявкой;</w:t>
      </w:r>
    </w:p>
    <w:p w:rsidP="00636DAE" w:rsidR="00291F72" w:rsidRDefault="004B4FA2" w:rsidRPr="00636DAE">
      <w:pPr>
        <w:spacing w:after="0" w:line="240" w:lineRule="auto"/>
        <w:ind w:firstLine="709"/>
        <w:jc w:val="both"/>
      </w:pPr>
      <w:bookmarkStart w:id="23" w:name="sub_1278"/>
      <w:bookmarkEnd w:id="22"/>
      <w:r>
        <w:t>2) </w:t>
      </w:r>
      <w:bookmarkStart w:id="24" w:name="_GoBack"/>
      <w:bookmarkEnd w:id="24"/>
      <w:r w:rsidR="00291F72" w:rsidRPr="00636DAE">
        <w:t>установление факта недостоверности представленной исполнителем услуги информации.</w:t>
      </w:r>
    </w:p>
    <w:p w:rsidP="00636DAE" w:rsidR="00291F72" w:rsidRDefault="00521318" w:rsidRPr="00636DAE">
      <w:pPr>
        <w:spacing w:after="0" w:line="240" w:lineRule="auto"/>
        <w:ind w:firstLine="709"/>
        <w:jc w:val="both"/>
      </w:pPr>
      <w:bookmarkStart w:id="25" w:name="sub_1279"/>
      <w:bookmarkEnd w:id="23"/>
      <w:r>
        <w:t>16. </w:t>
      </w:r>
      <w:r w:rsidR="00291F72" w:rsidRPr="00636DAE">
        <w:t xml:space="preserve">Отказ во включении информации об исполнителе услуги </w:t>
      </w:r>
      <w:r w:rsidR="0075467F" w:rsidRPr="00636DAE">
        <w:t xml:space="preserve">                     </w:t>
      </w:r>
      <w:r w:rsidR="00291F72" w:rsidRPr="00636DAE">
        <w:t>в Реестр исполнителей услуги по основаниям, указанным в пункте 15 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:rsidP="00636DAE" w:rsidR="00291F72" w:rsidRDefault="00521318" w:rsidRPr="00636DAE">
      <w:pPr>
        <w:spacing w:after="0" w:line="240" w:lineRule="auto"/>
        <w:ind w:firstLine="709"/>
        <w:jc w:val="both"/>
      </w:pPr>
      <w:bookmarkStart w:id="26" w:name="sub_1210"/>
      <w:bookmarkEnd w:id="25"/>
      <w:r>
        <w:t>17. </w:t>
      </w:r>
      <w:proofErr w:type="gramStart"/>
      <w:r w:rsidR="00291F72" w:rsidRPr="00636DAE">
        <w:t xml:space="preserve">В случае изменения информации, указанной в пункте 4 </w:t>
      </w:r>
      <w:r w:rsidR="00D56D8C" w:rsidRPr="00636DAE">
        <w:br/>
      </w:r>
      <w:r w:rsidR="00291F72" w:rsidRPr="00636DAE">
        <w:t xml:space="preserve">и подпункте «л» пункта 5 Положения о структуре реестра исполнителей услуг, Уполномоченный орган формирует изменения для внесения </w:t>
      </w:r>
      <w:r w:rsidR="0075467F" w:rsidRPr="00636DAE">
        <w:t xml:space="preserve">                               </w:t>
      </w:r>
      <w:r w:rsidR="00291F72" w:rsidRPr="00636DAE">
        <w:t xml:space="preserve">в Реестр исполнителей услуги в течение трех рабочих дней с даты получения заявки об изменении соответствующих сведений </w:t>
      </w:r>
      <w:r w:rsidR="0075467F" w:rsidRPr="00636DAE">
        <w:t xml:space="preserve">                             </w:t>
      </w:r>
      <w:r w:rsidR="00291F72" w:rsidRPr="00636DAE">
        <w:t xml:space="preserve">от исполнителя услуги в соответствии с требованиями Положения </w:t>
      </w:r>
      <w:r w:rsidR="0075467F" w:rsidRPr="00636DAE">
        <w:t xml:space="preserve">                    </w:t>
      </w:r>
      <w:r w:rsidR="00291F72" w:rsidRPr="00636DAE">
        <w:t xml:space="preserve">о структуре реестра исполнителей услуг, установленными </w:t>
      </w:r>
      <w:r w:rsidR="0075467F" w:rsidRPr="00636DAE">
        <w:t xml:space="preserve">                            </w:t>
      </w:r>
      <w:r w:rsidR="00291F72" w:rsidRPr="00636DAE">
        <w:t>для первоначального формирования таких</w:t>
      </w:r>
      <w:proofErr w:type="gramEnd"/>
      <w:r w:rsidR="00291F72" w:rsidRPr="00636DAE">
        <w:t xml:space="preserve"> сведений.</w:t>
      </w:r>
    </w:p>
    <w:p w:rsidP="00534ED7" w:rsidR="005E6A47" w:rsidRDefault="005E6A47" w:rsidRPr="00534ED7">
      <w:pPr>
        <w:spacing w:after="0" w:line="192" w:lineRule="auto"/>
        <w:jc w:val="center"/>
      </w:pPr>
      <w:bookmarkStart w:id="27" w:name="sub_1280"/>
      <w:bookmarkEnd w:id="26"/>
    </w:p>
    <w:p w:rsidP="00534ED7" w:rsidR="0075467F" w:rsidRDefault="00960BDB" w:rsidRPr="00534ED7">
      <w:pPr>
        <w:spacing w:after="0" w:line="192" w:lineRule="auto"/>
        <w:jc w:val="center"/>
      </w:pPr>
      <w:r w:rsidRPr="00534ED7">
        <w:t>III. </w:t>
      </w:r>
      <w:r w:rsidR="00291F72" w:rsidRPr="00534ED7">
        <w:t>Правила формирования сведений об услуге и условиях ее оказания</w:t>
      </w:r>
    </w:p>
    <w:p w:rsidP="00534ED7" w:rsidR="00291F72" w:rsidRDefault="00291F72" w:rsidRPr="00534ED7">
      <w:pPr>
        <w:spacing w:after="0" w:line="192" w:lineRule="auto"/>
        <w:jc w:val="center"/>
      </w:pPr>
      <w:r w:rsidRPr="00534ED7">
        <w:t>в информационной системе</w:t>
      </w:r>
    </w:p>
    <w:p w:rsidP="00534ED7" w:rsidR="00291F72" w:rsidRDefault="00291F72" w:rsidRPr="00534ED7">
      <w:pPr>
        <w:spacing w:after="0" w:line="192" w:lineRule="auto"/>
        <w:jc w:val="center"/>
      </w:pPr>
    </w:p>
    <w:p w:rsidP="00484D94" w:rsidR="00960BDB" w:rsidRDefault="00521318" w:rsidRPr="00484D94">
      <w:pPr>
        <w:widowControl w:val="false"/>
        <w:spacing w:after="0" w:line="240" w:lineRule="auto"/>
        <w:ind w:firstLine="709"/>
        <w:jc w:val="both"/>
      </w:pPr>
      <w:r>
        <w:t>18. </w:t>
      </w:r>
      <w:r w:rsidR="00291F72" w:rsidRPr="00484D94">
        <w:t xml:space="preserve">Оператор </w:t>
      </w:r>
      <w:bookmarkStart w:id="28" w:name="_Hlk110013562"/>
      <w:r w:rsidR="00291F72" w:rsidRPr="00484D94">
        <w:t xml:space="preserve">Реестра исполнителей услуги </w:t>
      </w:r>
      <w:bookmarkEnd w:id="28"/>
      <w:r w:rsidR="00291F72" w:rsidRPr="00484D94">
        <w:t>обеспечивает формирование информации, подлежащей включению в раздел III «Сведения о государственной (муниципальной) услуге в социальной сфере и условиях ее оказания» Реестра исполнителей услуги</w:t>
      </w:r>
      <w:r w:rsidR="00A944FF" w:rsidRPr="00484D94">
        <w:t xml:space="preserve"> (далее –</w:t>
      </w:r>
      <w:r w:rsidR="00291F72" w:rsidRPr="00484D94">
        <w:t xml:space="preserve"> раздел III), включающей в себя в соответствии с подпунктом «л» </w:t>
      </w:r>
      <w:r w:rsidR="00960BDB" w:rsidRPr="00484D94">
        <w:t xml:space="preserve">                 </w:t>
      </w:r>
      <w:r w:rsidR="00291F72" w:rsidRPr="00484D94">
        <w:t>пункта 5 Положения о струк</w:t>
      </w:r>
      <w:r w:rsidR="00960BDB" w:rsidRPr="00484D94">
        <w:t xml:space="preserve">туре реестра исполнителей </w:t>
      </w:r>
      <w:proofErr w:type="gramStart"/>
      <w:r w:rsidR="00960BDB" w:rsidRPr="00484D94">
        <w:t>услуг</w:t>
      </w:r>
      <w:proofErr w:type="gramEnd"/>
      <w:r w:rsidR="00291F72" w:rsidRPr="00484D94">
        <w:t xml:space="preserve"> </w:t>
      </w:r>
      <w:r w:rsidR="00EE3395">
        <w:t xml:space="preserve">                                </w:t>
      </w:r>
      <w:r w:rsidR="00291F72" w:rsidRPr="00484D94">
        <w:t xml:space="preserve">в том числе следующие сведения о дополнительных </w:t>
      </w:r>
      <w:r w:rsidR="00EE3395">
        <w:t xml:space="preserve">                      </w:t>
      </w:r>
      <w:r w:rsidR="00291F72" w:rsidRPr="00484D94">
        <w:t>общеразвивающих программах, реализуемых исполнителем услуги</w:t>
      </w:r>
      <w:r w:rsidR="00486F55" w:rsidRPr="00484D94">
        <w:t xml:space="preserve"> </w:t>
      </w:r>
      <w:r w:rsidR="00EE3395">
        <w:t xml:space="preserve">                       </w:t>
      </w:r>
      <w:r w:rsidR="00486F55" w:rsidRPr="00484D94">
        <w:t>в рамках</w:t>
      </w:r>
      <w:r w:rsidR="0092606B" w:rsidRPr="00484D94">
        <w:t xml:space="preserve"> предоставления услуги в соответствии с социальным сертификатом</w:t>
      </w:r>
      <w:r w:rsidR="00960BDB" w:rsidRPr="00484D94">
        <w:t>:</w:t>
      </w:r>
      <w:r w:rsidR="00291F72" w:rsidRPr="00484D94">
        <w:t xml:space="preserve"> </w:t>
      </w:r>
    </w:p>
    <w:p w:rsidP="00484D94" w:rsidR="00291F72" w:rsidRDefault="00960BDB" w:rsidRPr="00484D94">
      <w:pPr>
        <w:widowControl w:val="false"/>
        <w:spacing w:after="0" w:line="240" w:lineRule="auto"/>
        <w:ind w:firstLine="709"/>
        <w:jc w:val="both"/>
      </w:pPr>
      <w:r w:rsidRPr="00484D94">
        <w:t>1) </w:t>
      </w:r>
      <w:bookmarkStart w:id="29" w:name="_Ref114236125"/>
      <w:r w:rsidR="00291F72" w:rsidRPr="00484D94">
        <w:t>идентификатор (номер) дополнительной общеразви</w:t>
      </w:r>
      <w:r w:rsidRPr="00484D94">
        <w:t>вающей программы, определяемый о</w:t>
      </w:r>
      <w:r w:rsidR="00291F72" w:rsidRPr="00484D94">
        <w:t xml:space="preserve">ператором Реестра исполнителей услуги </w:t>
      </w:r>
      <w:r w:rsidR="0092606B" w:rsidRPr="00484D94">
        <w:t xml:space="preserve">                    </w:t>
      </w:r>
      <w:r w:rsidR="00291F72" w:rsidRPr="00484D94">
        <w:t xml:space="preserve">в виде порядкового номера записи об образовательной программе </w:t>
      </w:r>
      <w:r w:rsidR="0092606B" w:rsidRPr="00484D94">
        <w:t xml:space="preserve">                      </w:t>
      </w:r>
      <w:r w:rsidR="00291F72" w:rsidRPr="00484D94">
        <w:t>в информационной системе;</w:t>
      </w:r>
      <w:bookmarkEnd w:id="29"/>
    </w:p>
    <w:p w:rsidP="00484D94" w:rsidR="00291F72" w:rsidRDefault="00960BDB" w:rsidRPr="00484D94">
      <w:pPr>
        <w:widowControl w:val="false"/>
        <w:spacing w:after="0" w:line="235" w:lineRule="auto"/>
        <w:ind w:firstLine="709"/>
        <w:jc w:val="both"/>
      </w:pPr>
      <w:bookmarkStart w:id="30" w:name="_Ref114236131"/>
      <w:r w:rsidRPr="00484D94">
        <w:lastRenderedPageBreak/>
        <w:t>2) </w:t>
      </w:r>
      <w:r w:rsidR="00291F72" w:rsidRPr="00484D94">
        <w:t>возможность зачисления получателя социального сертификата для прохождения обучения по дополнительной общеразвиваю</w:t>
      </w:r>
      <w:r w:rsidRPr="00484D94">
        <w:t>щей программе, устанавливаемая о</w:t>
      </w:r>
      <w:r w:rsidR="00291F72" w:rsidRPr="00484D94">
        <w:t xml:space="preserve">ператором Реестра исполнителей услуги </w:t>
      </w:r>
      <w:r w:rsidRPr="00484D94">
        <w:t xml:space="preserve">       </w:t>
      </w:r>
      <w:r w:rsidR="00291F72" w:rsidRPr="00484D94">
        <w:t xml:space="preserve">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</w:t>
      </w:r>
      <w:r w:rsidR="00A944FF" w:rsidRPr="00484D94">
        <w:t xml:space="preserve">                            </w:t>
      </w:r>
      <w:r w:rsidR="00291F72" w:rsidRPr="00484D94">
        <w:t>с настоящим Порядком;</w:t>
      </w:r>
      <w:bookmarkEnd w:id="30"/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bookmarkStart w:id="31" w:name="_Ref114236078"/>
      <w:r>
        <w:t>3) </w:t>
      </w:r>
      <w:r w:rsidR="00291F72" w:rsidRPr="00484D94">
        <w:t>наименование дополнительной общеразвивающей программы;</w:t>
      </w:r>
      <w:bookmarkEnd w:id="31"/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r>
        <w:t>4) </w:t>
      </w:r>
      <w:r w:rsidR="00291F72" w:rsidRPr="00484D94">
        <w:t>направленность дополнительной общеразвивающей программы;</w:t>
      </w:r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r>
        <w:t>5) </w:t>
      </w:r>
      <w:r w:rsidR="00291F72" w:rsidRPr="00484D94">
        <w:t>место реализации дополнительной общеразвивающей программы на территории городского округа город Красноя</w:t>
      </w:r>
      <w:proofErr w:type="gramStart"/>
      <w:r w:rsidR="00291F72" w:rsidRPr="00484D94">
        <w:t>рск Кр</w:t>
      </w:r>
      <w:proofErr w:type="gramEnd"/>
      <w:r w:rsidR="00291F72" w:rsidRPr="00484D94">
        <w:t xml:space="preserve">асноярского края (за исключением программ, реализуемых </w:t>
      </w:r>
      <w:r>
        <w:t xml:space="preserve">                          </w:t>
      </w:r>
      <w:r w:rsidR="00291F72" w:rsidRPr="00484D94">
        <w:t>в дистанционной форме);</w:t>
      </w:r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r>
        <w:t>6) </w:t>
      </w:r>
      <w:r w:rsidR="00291F72" w:rsidRPr="00484D94">
        <w:t>цели, задачи и ожидаемые результаты реализации дополнительной общеразвивающей программы;</w:t>
      </w:r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r>
        <w:t>7) </w:t>
      </w:r>
      <w:r w:rsidR="00291F72" w:rsidRPr="00484D94">
        <w:t>форма обучения по дополнительной общеразвивающей программе и используемые образовательные технологии;</w:t>
      </w:r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r>
        <w:t>8) </w:t>
      </w:r>
      <w:r w:rsidR="00291F72" w:rsidRPr="00484D94">
        <w:t>описание дополнительной общеразвивающей программы;</w:t>
      </w:r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r>
        <w:t>9) </w:t>
      </w:r>
      <w:r w:rsidR="00291F72" w:rsidRPr="00484D94">
        <w:t xml:space="preserve">возрастная категория </w:t>
      </w:r>
      <w:proofErr w:type="gramStart"/>
      <w:r w:rsidR="00291F72" w:rsidRPr="00484D94">
        <w:t>обучающихся</w:t>
      </w:r>
      <w:proofErr w:type="gramEnd"/>
      <w:r w:rsidR="00291F72" w:rsidRPr="00484D94">
        <w:t>;</w:t>
      </w:r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r>
        <w:t>10) </w:t>
      </w:r>
      <w:r w:rsidR="00291F72" w:rsidRPr="00484D94">
        <w:t>категория</w:t>
      </w:r>
      <w:proofErr w:type="gramStart"/>
      <w:r w:rsidR="00960BDB" w:rsidRPr="00484D94">
        <w:t xml:space="preserve"> </w:t>
      </w:r>
      <w:r w:rsidR="00291F72" w:rsidRPr="00484D94">
        <w:t>(-</w:t>
      </w:r>
      <w:proofErr w:type="gramEnd"/>
      <w:r w:rsidR="00291F72" w:rsidRPr="00484D94">
        <w:t>и) состояния здоровья обучающихся (включая указание на наличие ограниченных возможностей здоровья);</w:t>
      </w:r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r>
        <w:t>11) </w:t>
      </w:r>
      <w:r w:rsidR="00291F72" w:rsidRPr="00484D94">
        <w:t>дата начала и дата окончания обучения по дополнительной общеразвиваю</w:t>
      </w:r>
      <w:r w:rsidR="00486F55" w:rsidRPr="00484D94">
        <w:t>щей программе, а также период ее</w:t>
      </w:r>
      <w:r w:rsidR="00291F72" w:rsidRPr="00484D94">
        <w:t xml:space="preserve"> реализации </w:t>
      </w:r>
      <w:r w:rsidR="005E6A47" w:rsidRPr="00484D94">
        <w:t xml:space="preserve">                             </w:t>
      </w:r>
      <w:r w:rsidR="00291F72" w:rsidRPr="00484D94">
        <w:t>в месяцах;</w:t>
      </w:r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r>
        <w:t>12) </w:t>
      </w:r>
      <w:r w:rsidR="00291F72" w:rsidRPr="00484D94">
        <w:t>продолжительность реализации дополнительной общеразвивающей программы в часах;</w:t>
      </w:r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r>
        <w:t>13) </w:t>
      </w:r>
      <w:r w:rsidR="00291F72" w:rsidRPr="00484D94">
        <w:t xml:space="preserve">ожидаемая минимальная и максимальная численность </w:t>
      </w:r>
      <w:proofErr w:type="gramStart"/>
      <w:r w:rsidR="00291F72" w:rsidRPr="00484D94">
        <w:t>обучающихся</w:t>
      </w:r>
      <w:proofErr w:type="gramEnd"/>
      <w:r w:rsidR="00291F72" w:rsidRPr="00484D94">
        <w:t xml:space="preserve"> в одной группе; </w:t>
      </w:r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proofErr w:type="gramStart"/>
      <w:r>
        <w:t>14) </w:t>
      </w:r>
      <w:r w:rsidR="00291F72" w:rsidRPr="00484D94">
        <w:t xml:space="preserve">минимальный и предельный объемы оказания услуги </w:t>
      </w:r>
      <w:r w:rsidR="00512F45" w:rsidRPr="00484D94">
        <w:t xml:space="preserve">                         </w:t>
      </w:r>
      <w:r w:rsidR="00291F72" w:rsidRPr="00484D94">
        <w:t xml:space="preserve">по реализации дополнительной общеразвивающей программы </w:t>
      </w:r>
      <w:r w:rsidR="00512F45" w:rsidRPr="00484D94">
        <w:t xml:space="preserve">                         </w:t>
      </w:r>
      <w:r w:rsidR="00291F72" w:rsidRPr="00484D94">
        <w:t>в соответствии с социальным сертификатом за текущий к</w:t>
      </w:r>
      <w:r w:rsidR="00486F55" w:rsidRPr="00484D94">
        <w:t>алендарный год в человеко-часах;</w:t>
      </w:r>
      <w:proofErr w:type="gramEnd"/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bookmarkStart w:id="32" w:name="_Ref114236091"/>
      <w:r>
        <w:t>15) </w:t>
      </w:r>
      <w:r w:rsidR="00291F72" w:rsidRPr="00484D94">
        <w:t>сведения о квалификации педагогических работников, реализующих дополнительную общеразвивающую программу;</w:t>
      </w:r>
      <w:bookmarkEnd w:id="32"/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bookmarkStart w:id="33" w:name="_Ref114236145"/>
      <w:r>
        <w:t>16) </w:t>
      </w:r>
      <w:r w:rsidR="00291F72" w:rsidRPr="00484D94">
        <w:t>нормативные затраты (нормативная стоимость);</w:t>
      </w:r>
      <w:bookmarkEnd w:id="33"/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r>
        <w:t>17) </w:t>
      </w:r>
      <w:r w:rsidR="00291F72" w:rsidRPr="00484D94">
        <w:t>количество договоров об образовании по дополнительной общеразвивающей программе;</w:t>
      </w:r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r>
        <w:t>18) </w:t>
      </w:r>
      <w:r w:rsidR="00291F72" w:rsidRPr="00484D94">
        <w:t xml:space="preserve">численность </w:t>
      </w:r>
      <w:proofErr w:type="gramStart"/>
      <w:r w:rsidR="00291F72" w:rsidRPr="00484D94">
        <w:t>обучающихся</w:t>
      </w:r>
      <w:proofErr w:type="gramEnd"/>
      <w:r w:rsidR="00291F72" w:rsidRPr="00484D94">
        <w:t xml:space="preserve">, завершивших обучение </w:t>
      </w:r>
      <w:r w:rsidR="00484D94">
        <w:t xml:space="preserve">                              </w:t>
      </w:r>
      <w:r w:rsidR="00291F72" w:rsidRPr="00484D94">
        <w:t xml:space="preserve">по дополнительной общеразвивающей программе; </w:t>
      </w:r>
    </w:p>
    <w:p w:rsidP="00484D94" w:rsidR="00291F72" w:rsidRDefault="00EE3395" w:rsidRPr="00484D94">
      <w:pPr>
        <w:widowControl w:val="false"/>
        <w:spacing w:after="0" w:line="235" w:lineRule="auto"/>
        <w:ind w:firstLine="709"/>
        <w:jc w:val="both"/>
      </w:pPr>
      <w:r>
        <w:t>19) </w:t>
      </w:r>
      <w:r w:rsidR="00291F72" w:rsidRPr="00484D94">
        <w:t xml:space="preserve">сведения о результатах прохождения дополнительной общеразвивающей программой сертификации в форме </w:t>
      </w:r>
      <w:r w:rsidR="00B84DEB">
        <w:t xml:space="preserve">                         </w:t>
      </w:r>
      <w:r w:rsidR="00291F72" w:rsidRPr="00484D94">
        <w:t>независимой оценки качества дополнительных общеразвивающих программ;</w:t>
      </w:r>
    </w:p>
    <w:p w:rsidP="00484D94" w:rsidR="00291F72" w:rsidRDefault="00EE3395" w:rsidRPr="00484D94">
      <w:pPr>
        <w:widowControl w:val="false"/>
        <w:spacing w:after="0" w:line="240" w:lineRule="auto"/>
        <w:ind w:firstLine="709"/>
        <w:jc w:val="both"/>
      </w:pPr>
      <w:bookmarkStart w:id="34" w:name="_Ref114236154"/>
      <w:r>
        <w:lastRenderedPageBreak/>
        <w:t>20) </w:t>
      </w:r>
      <w:r w:rsidR="00291F72" w:rsidRPr="00484D94">
        <w:t>дата включения дополнительной общеразвивающей программы</w:t>
      </w:r>
      <w:r>
        <w:t xml:space="preserve"> </w:t>
      </w:r>
      <w:r w:rsidR="00291F72" w:rsidRPr="00484D94">
        <w:t>в раздел III.</w:t>
      </w:r>
      <w:bookmarkEnd w:id="34"/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t>19.</w:t>
      </w:r>
      <w:r w:rsidR="00486F55" w:rsidRPr="00484D94">
        <w:t> </w:t>
      </w:r>
      <w:r w:rsidRPr="00484D94">
        <w:t>Свед</w:t>
      </w:r>
      <w:r w:rsidR="00486F55" w:rsidRPr="00484D94">
        <w:t>ения, указанные в подпунктах 3</w:t>
      </w:r>
      <w:r w:rsidR="00512F45" w:rsidRPr="00484D94">
        <w:t>–</w:t>
      </w:r>
      <w:r w:rsidRPr="00484D94">
        <w:t>15 пункта 18 настоящего Порядка, вно</w:t>
      </w:r>
      <w:r w:rsidR="00486F55" w:rsidRPr="00484D94">
        <w:t>сятся в информационную систему о</w:t>
      </w:r>
      <w:r w:rsidRPr="00484D94">
        <w:t xml:space="preserve">ператором Реестра исполнителей услуги на основании информации, представленной исполнителем услуги в заявлении, предусмотренном пунктом 20 настоящего Порядка. </w:t>
      </w:r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t>Све</w:t>
      </w:r>
      <w:r w:rsidR="00512F45" w:rsidRPr="00484D94">
        <w:t>дения, указанные в подпун</w:t>
      </w:r>
      <w:r w:rsidR="00486F55" w:rsidRPr="00484D94">
        <w:t>ктах 1–2, 16</w:t>
      </w:r>
      <w:r w:rsidR="00512F45" w:rsidRPr="00484D94">
        <w:t>–</w:t>
      </w:r>
      <w:r w:rsidRPr="00484D94">
        <w:t>20 пункта 18 настоящего Порядка</w:t>
      </w:r>
      <w:r w:rsidR="00486F55" w:rsidRPr="00484D94">
        <w:t>,</w:t>
      </w:r>
      <w:r w:rsidRPr="00484D94">
        <w:t xml:space="preserve"> 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</w:t>
      </w:r>
      <w:r w:rsidR="00512F45" w:rsidRPr="00484D94">
        <w:t xml:space="preserve">                 </w:t>
      </w:r>
      <w:r w:rsidRPr="00484D94">
        <w:t xml:space="preserve">за соответствующий период между исполнителем услуги </w:t>
      </w:r>
      <w:r w:rsidR="00486F55" w:rsidRPr="00484D94">
        <w:t xml:space="preserve">                                   </w:t>
      </w:r>
      <w:r w:rsidRPr="00484D94">
        <w:t>и потребителями в соответствии с социальным сертификатом.</w:t>
      </w:r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t>20.</w:t>
      </w:r>
      <w:bookmarkStart w:id="35" w:name="_Ref114236117"/>
      <w:r w:rsidR="00486F55" w:rsidRPr="00484D94">
        <w:t> </w:t>
      </w:r>
      <w:r w:rsidRPr="00484D94">
        <w:t>Основанием для включения сведений о дополнительной общеразвивающей программе в раздел III</w:t>
      </w:r>
      <w:r w:rsidR="00486F55" w:rsidRPr="00484D94">
        <w:t xml:space="preserve"> является заявление и</w:t>
      </w:r>
      <w:r w:rsidRPr="00484D94">
        <w:t>сполнител</w:t>
      </w:r>
      <w:r w:rsidR="0092606B" w:rsidRPr="00484D94">
        <w:t>я услуги, направленное в адрес У</w:t>
      </w:r>
      <w:r w:rsidRPr="00484D94">
        <w:t>полномоченного органа путем заполнения экранных форм в информационной системе, содержащее сведения</w:t>
      </w:r>
      <w:r w:rsidR="00486F55" w:rsidRPr="00484D94">
        <w:t>, предусмотренные подпунктами 3–</w:t>
      </w:r>
      <w:r w:rsidRPr="00484D94">
        <w:t>15 пункта 18 настоящего Порядка.</w:t>
      </w:r>
      <w:bookmarkEnd w:id="35"/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t>21.</w:t>
      </w:r>
      <w:r w:rsidR="00512F45" w:rsidRPr="00484D94">
        <w:t> </w:t>
      </w:r>
      <w:r w:rsidRPr="00484D94">
        <w:t>К заявлению прикладывается соответствующая дополнительная общеразвивающая программа в форме прикрепления документа</w:t>
      </w:r>
      <w:proofErr w:type="gramStart"/>
      <w:r w:rsidR="00486F55" w:rsidRPr="00484D94">
        <w:t xml:space="preserve"> </w:t>
      </w:r>
      <w:r w:rsidRPr="00484D94">
        <w:t>(-</w:t>
      </w:r>
      <w:proofErr w:type="spellStart"/>
      <w:proofErr w:type="gramEnd"/>
      <w:r w:rsidRPr="00484D94">
        <w:t>ов</w:t>
      </w:r>
      <w:proofErr w:type="spellEnd"/>
      <w:r w:rsidRPr="00484D94">
        <w:t>)</w:t>
      </w:r>
      <w:r w:rsidR="00512F45" w:rsidRPr="00484D94">
        <w:t xml:space="preserve"> </w:t>
      </w:r>
      <w:r w:rsidRPr="00484D94">
        <w:t xml:space="preserve">в электронном виде. </w:t>
      </w:r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t>Для каждой дополнительной общеразвивающей программы подается отдельное заявление.</w:t>
      </w:r>
    </w:p>
    <w:p w:rsidP="00484D94" w:rsidR="0055295A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t xml:space="preserve">22. </w:t>
      </w:r>
      <w:bookmarkStart w:id="36" w:name="_Ref114236332"/>
      <w:proofErr w:type="gramStart"/>
      <w:r w:rsidRPr="00484D94">
        <w:t>Упол</w:t>
      </w:r>
      <w:r w:rsidR="00486F55" w:rsidRPr="00484D94">
        <w:t>номоченный орган в течение 10</w:t>
      </w:r>
      <w:r w:rsidRPr="00484D94">
        <w:t xml:space="preserve"> дней со дня получения заявления исполнителя услуги, предусмотренного пунктом 20 настоящего Порядка, в целях подтверждения соответствия дополнительной общера</w:t>
      </w:r>
      <w:r w:rsidR="00486F55" w:rsidRPr="00484D94">
        <w:t>звивающей программы Требованиям</w:t>
      </w:r>
      <w:r w:rsidRPr="00484D94">
        <w:t xml:space="preserve"> </w:t>
      </w:r>
      <w:r w:rsidR="00512F45" w:rsidRPr="00484D94">
        <w:t xml:space="preserve">                            </w:t>
      </w:r>
      <w:r w:rsidRPr="00484D94">
        <w:t xml:space="preserve">к условиям и порядку оказания услуги, утвержденным приказом Уполномоченного органа, обеспечивает проведение процедуры сертификации в форме независимой оценки качества в соответствии </w:t>
      </w:r>
      <w:r w:rsidR="00512F45" w:rsidRPr="00484D94">
        <w:t xml:space="preserve">                 </w:t>
      </w:r>
      <w:r w:rsidRPr="00484D94">
        <w:t>с Регламентом проведения независимой оценки качества дополнительных общеобразовательных п</w:t>
      </w:r>
      <w:r w:rsidR="00486F55" w:rsidRPr="00484D94">
        <w:t>рограмм, утвержденным приказом м</w:t>
      </w:r>
      <w:r w:rsidRPr="00484D94">
        <w:t>инистерства образования Красноярского</w:t>
      </w:r>
      <w:proofErr w:type="gramEnd"/>
      <w:r w:rsidRPr="00484D94">
        <w:t xml:space="preserve"> края от 25.08.2020 № 321-11-05 (далее – Регламент НОК), и включает сведения </w:t>
      </w:r>
      <w:r w:rsidR="00512F45" w:rsidRPr="00484D94">
        <w:t xml:space="preserve">                                         </w:t>
      </w:r>
      <w:r w:rsidRPr="00484D94">
        <w:t xml:space="preserve">о дополнительной общеразвивающей программе в раздел III </w:t>
      </w:r>
      <w:r w:rsidR="00512F45" w:rsidRPr="00484D94">
        <w:t xml:space="preserve">                          </w:t>
      </w:r>
      <w:r w:rsidRPr="00484D94">
        <w:t>при одновременном выполнении следующих условий:</w:t>
      </w:r>
      <w:bookmarkEnd w:id="36"/>
    </w:p>
    <w:p w:rsidP="00484D94" w:rsidR="00BB2636" w:rsidRDefault="00BB2636" w:rsidRPr="00484D94">
      <w:pPr>
        <w:widowControl w:val="false"/>
        <w:spacing w:after="0" w:line="240" w:lineRule="auto"/>
        <w:ind w:firstLine="709"/>
        <w:jc w:val="both"/>
      </w:pPr>
      <w:r w:rsidRPr="00484D94">
        <w:t>1)</w:t>
      </w:r>
      <w:r w:rsidR="0055295A" w:rsidRPr="00484D94">
        <w:t xml:space="preserve"> </w:t>
      </w:r>
      <w:r w:rsidR="00291F72" w:rsidRPr="00484D94"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:rsidP="00484D94" w:rsidR="00BB2636" w:rsidRDefault="00BB2636" w:rsidRPr="00484D94">
      <w:pPr>
        <w:widowControl w:val="false"/>
        <w:spacing w:after="0" w:line="240" w:lineRule="auto"/>
        <w:ind w:firstLine="709"/>
        <w:jc w:val="both"/>
      </w:pPr>
      <w:r w:rsidRPr="00484D94">
        <w:t>2)</w:t>
      </w:r>
      <w:r w:rsidR="00486F55" w:rsidRPr="00484D94">
        <w:t> </w:t>
      </w:r>
      <w:r w:rsidR="00291F72" w:rsidRPr="00484D94">
        <w:t xml:space="preserve">достоверность сведений, указанных в заявлении, предусмотренном пунктом 21 настоящего Порядка, подтверждается </w:t>
      </w:r>
      <w:r w:rsidR="00291F72" w:rsidRPr="00484D94">
        <w:lastRenderedPageBreak/>
        <w:t>содержанием приложенной к заявлению дополнительной общеразвивающей программы;</w:t>
      </w:r>
    </w:p>
    <w:p w:rsidP="00484D94" w:rsidR="00291F72" w:rsidRDefault="00BB2636" w:rsidRPr="00484D94">
      <w:pPr>
        <w:widowControl w:val="false"/>
        <w:spacing w:after="0" w:line="240" w:lineRule="auto"/>
        <w:ind w:firstLine="709"/>
        <w:jc w:val="both"/>
      </w:pPr>
      <w:r w:rsidRPr="00484D94">
        <w:t>3)</w:t>
      </w:r>
      <w:r w:rsidR="00512F45" w:rsidRPr="00484D94">
        <w:t> </w:t>
      </w:r>
      <w:r w:rsidR="00291F72" w:rsidRPr="00484D94"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t>23.</w:t>
      </w:r>
      <w:bookmarkStart w:id="37" w:name="_Ref114236434"/>
      <w:r w:rsidR="00484D94">
        <w:t> </w:t>
      </w:r>
      <w:r w:rsidRPr="00484D94">
        <w:t xml:space="preserve">Оператор Реестра исполнителей услуги направляет исполнителю услуг уведомление о включении сведений </w:t>
      </w:r>
      <w:r w:rsidR="00512F45" w:rsidRPr="00484D94">
        <w:t xml:space="preserve">                                     </w:t>
      </w:r>
      <w:r w:rsidRPr="00484D94">
        <w:t xml:space="preserve">о дополнительной общеразвивающей программе в раздел III посредством информационной системы не позднее двух рабочих дней </w:t>
      </w:r>
      <w:r w:rsidR="00486F55" w:rsidRPr="00484D94">
        <w:t xml:space="preserve">                          </w:t>
      </w:r>
      <w:proofErr w:type="gramStart"/>
      <w:r w:rsidRPr="00484D94">
        <w:t>с даты включения</w:t>
      </w:r>
      <w:proofErr w:type="gramEnd"/>
      <w:r w:rsidRPr="00484D94">
        <w:t xml:space="preserve"> указанных сведений в раздел III.</w:t>
      </w:r>
      <w:bookmarkEnd w:id="37"/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t xml:space="preserve">24. </w:t>
      </w:r>
      <w:bookmarkStart w:id="38" w:name="_Ref114236442"/>
      <w:r w:rsidRPr="00484D94">
        <w:t xml:space="preserve">В случае установления факта невыполнения одного или более условий, установленных </w:t>
      </w:r>
      <w:r w:rsidR="0092606B" w:rsidRPr="00484D94">
        <w:t>пунктом 22 настоящего Порядка, У</w:t>
      </w:r>
      <w:r w:rsidRPr="00484D94">
        <w:t xml:space="preserve">полномоченный орган отказывает во включении сведений </w:t>
      </w:r>
      <w:r w:rsidR="00512F45" w:rsidRPr="00484D94">
        <w:t xml:space="preserve">                               </w:t>
      </w:r>
      <w:r w:rsidRPr="00484D94">
        <w:t>о дополнительной общеразвивающей программе в раздел III</w:t>
      </w:r>
      <w:r w:rsidR="00486F55" w:rsidRPr="00484D94">
        <w:t>, при этом о</w:t>
      </w:r>
      <w:r w:rsidRPr="00484D94">
        <w:t xml:space="preserve">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III посредством информационной </w:t>
      </w:r>
      <w:proofErr w:type="gramStart"/>
      <w:r w:rsidRPr="00484D94">
        <w:t>системы</w:t>
      </w:r>
      <w:proofErr w:type="gramEnd"/>
      <w:r w:rsidRPr="00484D94">
        <w:t xml:space="preserve"> в течение установленного абзацем первым пункта 22 настоящего Порядка срока.</w:t>
      </w:r>
      <w:bookmarkEnd w:id="38"/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t>25. Исполнитель услуги имеет право подавать заявление, предусмотренное пунктом 20 настоящего Порядка, неограниченное число раз.</w:t>
      </w:r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rPr>
          <w:noProof/>
          <w:lang w:eastAsia="ru-RU"/>
        </w:rPr>
        <w:drawing>
          <wp:anchor allowOverlap="false" behindDoc="false" distB="0" distL="114300" distR="114300" distT="0" layoutInCell="true" locked="false" relativeHeight="251659264" simplePos="false" wp14:anchorId="29D5ADC8" wp14:editId="05789DDD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b="0" l="0" r="0" t="0"/>
            <wp:wrapSquare wrapText="bothSides"/>
            <wp:docPr id="2" name="Picture 390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39057"/>
                    <pic:cNvPicPr>
                      <a:picLocks noChangeArrowheads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D94">
        <w:t>26.</w:t>
      </w:r>
      <w:bookmarkStart w:id="39" w:name="_Ref114236450"/>
      <w:r w:rsidRPr="00484D94">
        <w:t xml:space="preserve"> Исполнитель услуги имеет право изменить сведения </w:t>
      </w:r>
      <w:r w:rsidR="00EA523E" w:rsidRPr="00484D94">
        <w:br/>
      </w:r>
      <w:r w:rsidRPr="00484D94">
        <w:t xml:space="preserve">о дополнительной общеразвивающей программе, включенной </w:t>
      </w:r>
      <w:r w:rsidR="00486F55" w:rsidRPr="00484D94">
        <w:t xml:space="preserve">                           </w:t>
      </w:r>
      <w:r w:rsidRPr="00484D94">
        <w:t>в раздел III</w:t>
      </w:r>
      <w:r w:rsidR="00486F55" w:rsidRPr="00484D94">
        <w:t>, направив о</w:t>
      </w:r>
      <w:r w:rsidRPr="00484D94">
        <w:t xml:space="preserve">ператору Реестра исполнителей услуги путем заполнения экранных форм в информационной системе заявление </w:t>
      </w:r>
      <w:r w:rsidR="00486F55" w:rsidRPr="00484D94">
        <w:t xml:space="preserve">                              </w:t>
      </w:r>
      <w:r w:rsidRPr="00484D94">
        <w:t>об изменении сведений о дополнительной общеразвивающей программе, содержащее новые, измененные сведения, предусмотренные пунктом 18 настоящего Порядка.</w:t>
      </w:r>
      <w:bookmarkEnd w:id="39"/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t>27.</w:t>
      </w:r>
      <w:bookmarkStart w:id="40" w:name="_Ref114236412"/>
      <w:r w:rsidR="00484D94">
        <w:t> </w:t>
      </w:r>
      <w:r w:rsidRPr="00484D94">
        <w:t xml:space="preserve">Оператор Реестра исполнителей услуги в течение </w:t>
      </w:r>
      <w:r w:rsidR="00512F45" w:rsidRPr="00484D94">
        <w:t xml:space="preserve">                               </w:t>
      </w:r>
      <w:r w:rsidR="00486F55" w:rsidRPr="00484D94">
        <w:t>10</w:t>
      </w:r>
      <w:r w:rsidRPr="00484D94">
        <w:t xml:space="preserve"> рабочих дней с момента получения заявления исполнителя услуги </w:t>
      </w:r>
      <w:r w:rsidR="00486F55" w:rsidRPr="00484D94">
        <w:t xml:space="preserve">              </w:t>
      </w:r>
      <w:r w:rsidRPr="00484D94">
        <w:t>об изменении сведений о дополнительной программе проверяет выполнение условий, установленных пунктом 22 настоящего Порядка.</w:t>
      </w:r>
      <w:bookmarkEnd w:id="40"/>
      <w:r w:rsidRPr="00484D94">
        <w:t xml:space="preserve"> </w:t>
      </w:r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t xml:space="preserve">В случае выполнения </w:t>
      </w:r>
      <w:r w:rsidR="000B6AC2" w:rsidRPr="00484D94">
        <w:t>исполнителем указанных условий о</w:t>
      </w:r>
      <w:r w:rsidRPr="00484D94">
        <w:t xml:space="preserve">ператор Реестра исполнителей услуги вносит необходимые изменения </w:t>
      </w:r>
      <w:r w:rsidR="00512F45" w:rsidRPr="00484D94">
        <w:t xml:space="preserve">                             </w:t>
      </w:r>
      <w:r w:rsidRPr="00484D94">
        <w:t xml:space="preserve">в раздел III. </w:t>
      </w:r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t>28.</w:t>
      </w:r>
      <w:bookmarkStart w:id="41" w:name="_Ref114236458"/>
      <w:r w:rsidRPr="00484D94">
        <w:t xml:space="preserve"> В случае невыполнения хотя бы одного из условий, установленных </w:t>
      </w:r>
      <w:r w:rsidR="000B6AC2" w:rsidRPr="00484D94">
        <w:t>пунктом 22 настоящего Порядка, о</w:t>
      </w:r>
      <w:r w:rsidRPr="00484D94">
        <w:t xml:space="preserve">ператор Реестра исполнителей услуги в срок, указанный в пункте 27 настоящего порядка, направляет исполнителю уведомление об отказе в изменении сведений о дополнительной общеразвивающей программе </w:t>
      </w:r>
      <w:r w:rsidR="00512F45" w:rsidRPr="00484D94">
        <w:t xml:space="preserve">                                     </w:t>
      </w:r>
      <w:r w:rsidRPr="00484D94">
        <w:t>в разделе III с указанием причины такого отказа.</w:t>
      </w:r>
      <w:bookmarkEnd w:id="41"/>
      <w:r w:rsidRPr="00484D94">
        <w:t xml:space="preserve"> </w:t>
      </w:r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lastRenderedPageBreak/>
        <w:t xml:space="preserve">29. Формы заявлений и уведомлений, указанных в пунктах 20, </w:t>
      </w:r>
      <w:r w:rsidR="00512F45" w:rsidRPr="00484D94">
        <w:t xml:space="preserve">                            23–</w:t>
      </w:r>
      <w:r w:rsidRPr="00484D94">
        <w:t>24, 26 и 28 настоящ</w:t>
      </w:r>
      <w:r w:rsidR="0092606B" w:rsidRPr="00484D94">
        <w:t>его Порядка, устанавливаются У</w:t>
      </w:r>
      <w:r w:rsidRPr="00484D94">
        <w:t>полномоченным органом.</w:t>
      </w:r>
    </w:p>
    <w:p w:rsidP="00484D94" w:rsidR="00291F72" w:rsidRDefault="00291F72" w:rsidRPr="00484D94">
      <w:pPr>
        <w:widowControl w:val="false"/>
        <w:spacing w:after="0" w:line="240" w:lineRule="auto"/>
        <w:ind w:firstLine="709"/>
        <w:jc w:val="both"/>
      </w:pPr>
      <w:r w:rsidRPr="00484D94">
        <w:t xml:space="preserve">30. В случае исключения исполнителя услуги из Реестра исполнителей услуги сведения, указанные в пункте 18, сохраняются </w:t>
      </w:r>
      <w:r w:rsidR="00512F45" w:rsidRPr="00484D94">
        <w:t xml:space="preserve">                   </w:t>
      </w:r>
      <w:r w:rsidRPr="00484D94">
        <w:t>в разделе III в целях обеспечения осуществления автоматизированного учета в информационной системе.</w:t>
      </w:r>
    </w:p>
    <w:p w:rsidP="00512F45" w:rsidR="00BB2636" w:rsidRDefault="00BB2636" w:rsidRPr="00484D94">
      <w:pPr>
        <w:pStyle w:val="1"/>
        <w:spacing w:after="0" w:before="0"/>
        <w:jc w:val="left"/>
        <w:rPr>
          <w:rFonts w:ascii="Times New Roman" w:cs="Times New Roman" w:hAnsi="Times New Roman"/>
          <w:b w:val="false"/>
          <w:color w:val="auto"/>
          <w:szCs w:val="30"/>
        </w:rPr>
      </w:pPr>
    </w:p>
    <w:p w:rsidP="00512F45" w:rsidR="00291F72" w:rsidRDefault="00291F72" w:rsidRPr="00B6524C">
      <w:pPr>
        <w:pStyle w:val="1"/>
        <w:spacing w:after="0" w:before="0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B6524C">
        <w:rPr>
          <w:rFonts w:ascii="Times New Roman" w:cs="Times New Roman" w:hAnsi="Times New Roman"/>
          <w:b w:val="false"/>
          <w:color w:val="auto"/>
          <w:sz w:val="30"/>
          <w:szCs w:val="30"/>
          <w:lang w:val="en-US"/>
        </w:rPr>
        <w:t>IV</w:t>
      </w:r>
      <w:r w:rsidRPr="00B6524C">
        <w:rPr>
          <w:rFonts w:ascii="Times New Roman" w:cs="Times New Roman" w:hAnsi="Times New Roman"/>
          <w:b w:val="false"/>
          <w:color w:val="auto"/>
          <w:sz w:val="30"/>
          <w:szCs w:val="30"/>
        </w:rPr>
        <w:t>. Исключение исполнителей услуги из Реестра исполнителей услуги</w:t>
      </w:r>
    </w:p>
    <w:bookmarkEnd w:id="27"/>
    <w:p w:rsidP="00512F45" w:rsidR="00291F72" w:rsidRDefault="00291F72" w:rsidRPr="00B6524C">
      <w:pPr>
        <w:spacing w:after="0" w:line="240" w:lineRule="auto"/>
      </w:pPr>
    </w:p>
    <w:p w:rsidP="00484D94" w:rsidR="00291F72" w:rsidRDefault="00291F72" w:rsidRPr="00B6524C">
      <w:pPr>
        <w:pStyle w:val="a6"/>
        <w:widowControl w:val="false"/>
        <w:numPr>
          <w:ilvl w:val="0"/>
          <w:numId w:val="20"/>
        </w:numPr>
        <w:autoSpaceDE w:val="false"/>
        <w:autoSpaceDN w:val="false"/>
        <w:adjustRightInd w:val="false"/>
        <w:spacing w:after="0" w:line="235" w:lineRule="auto"/>
        <w:ind w:firstLine="709" w:left="0"/>
        <w:jc w:val="both"/>
      </w:pPr>
      <w:bookmarkStart w:id="42" w:name="_Ref114236519"/>
      <w:bookmarkStart w:id="43" w:name="sub_1281"/>
      <w:r w:rsidRPr="00B6524C">
        <w:t>Исключение исполнителя услуги из Реестра исполнителей услуги осуществляется в следующих случаях:</w:t>
      </w:r>
      <w:bookmarkEnd w:id="42"/>
    </w:p>
    <w:p w:rsidP="00484D94" w:rsidR="00291F72" w:rsidRDefault="00291F72" w:rsidRPr="00512F45">
      <w:pPr>
        <w:pStyle w:val="a6"/>
        <w:widowControl w:val="false"/>
        <w:numPr>
          <w:ilvl w:val="1"/>
          <w:numId w:val="12"/>
        </w:numPr>
        <w:tabs>
          <w:tab w:pos="1134" w:val="left"/>
        </w:tabs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color w:themeColor="text1" w:val="000000"/>
        </w:rPr>
      </w:pPr>
      <w:bookmarkStart w:id="44" w:name="_Ref114236501"/>
      <w:bookmarkStart w:id="45" w:name="sub_1282"/>
      <w:bookmarkEnd w:id="43"/>
      <w:proofErr w:type="gramStart"/>
      <w:r w:rsidRPr="00512F45">
        <w:rPr>
          <w:color w:themeColor="text1" w:val="000000"/>
        </w:rPr>
        <w:t xml:space="preserve">при несогласии исполнителя услуги с измененными </w:t>
      </w:r>
      <w:r w:rsidR="00512F45">
        <w:rPr>
          <w:color w:themeColor="text1" w:val="000000"/>
        </w:rPr>
        <w:t xml:space="preserve">                           </w:t>
      </w:r>
      <w:r w:rsidRPr="00512F45">
        <w:rPr>
          <w:color w:themeColor="text1" w:val="000000"/>
        </w:rPr>
        <w:t xml:space="preserve">в соответствии с </w:t>
      </w:r>
      <w:r w:rsidRPr="00512F45">
        <w:rPr>
          <w:rStyle w:val="a8"/>
          <w:color w:themeColor="text1" w:val="000000"/>
        </w:rPr>
        <w:t>частью 2 статьи 23</w:t>
      </w:r>
      <w:r w:rsidRPr="00512F45">
        <w:rPr>
          <w:color w:themeColor="text1" w:val="000000"/>
        </w:rPr>
        <w:t xml:space="preserve"> Федерального закона </w:t>
      </w:r>
      <w:r w:rsidR="00512F45">
        <w:rPr>
          <w:color w:themeColor="text1" w:val="000000"/>
        </w:rPr>
        <w:t xml:space="preserve">                                </w:t>
      </w:r>
      <w:r w:rsidRPr="00512F45">
        <w:rPr>
          <w:color w:themeColor="text1" w:val="000000"/>
        </w:rPr>
        <w:t>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44"/>
      <w:proofErr w:type="gramEnd"/>
    </w:p>
    <w:p w:rsidP="00484D94" w:rsidR="00291F72" w:rsidRDefault="00291F72" w:rsidRPr="00512F45">
      <w:pPr>
        <w:pStyle w:val="a6"/>
        <w:widowControl w:val="false"/>
        <w:numPr>
          <w:ilvl w:val="1"/>
          <w:numId w:val="12"/>
        </w:numPr>
        <w:tabs>
          <w:tab w:pos="1134" w:val="left"/>
        </w:tabs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color w:themeColor="text1" w:val="000000"/>
        </w:rPr>
      </w:pPr>
      <w:bookmarkStart w:id="46" w:name="_Ref114236565"/>
      <w:bookmarkStart w:id="47" w:name="sub_1283"/>
      <w:bookmarkEnd w:id="45"/>
      <w:r w:rsidRPr="00512F45">
        <w:rPr>
          <w:color w:themeColor="text1" w:val="000000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46"/>
    </w:p>
    <w:p w:rsidP="00484D94" w:rsidR="00291F72" w:rsidRDefault="00291F72" w:rsidRPr="00B6524C">
      <w:pPr>
        <w:pStyle w:val="a6"/>
        <w:widowControl w:val="false"/>
        <w:numPr>
          <w:ilvl w:val="0"/>
          <w:numId w:val="18"/>
        </w:numPr>
        <w:tabs>
          <w:tab w:pos="1134" w:val="left"/>
        </w:tabs>
        <w:autoSpaceDE w:val="false"/>
        <w:autoSpaceDN w:val="false"/>
        <w:adjustRightInd w:val="false"/>
        <w:spacing w:after="0" w:line="235" w:lineRule="auto"/>
        <w:ind w:firstLine="709" w:left="0"/>
        <w:jc w:val="both"/>
      </w:pPr>
      <w:bookmarkStart w:id="48" w:name="_Ref114236575"/>
      <w:r w:rsidRPr="00B6524C">
        <w:t xml:space="preserve">прекращение деятельности исполнителя (ликвидация, реорганизация, прекращение физическим лицом деятельности </w:t>
      </w:r>
      <w:r w:rsidR="00512F45">
        <w:t xml:space="preserve">                            </w:t>
      </w:r>
      <w:r w:rsidRPr="00B6524C">
        <w:t>в качестве индивидуального предпринимателя);</w:t>
      </w:r>
      <w:bookmarkEnd w:id="48"/>
    </w:p>
    <w:p w:rsidP="00484D94" w:rsidR="00291F72" w:rsidRDefault="00291F72" w:rsidRPr="00B6524C">
      <w:pPr>
        <w:pStyle w:val="a6"/>
        <w:widowControl w:val="false"/>
        <w:numPr>
          <w:ilvl w:val="0"/>
          <w:numId w:val="18"/>
        </w:numPr>
        <w:tabs>
          <w:tab w:pos="1134" w:val="left"/>
        </w:tabs>
        <w:autoSpaceDE w:val="false"/>
        <w:autoSpaceDN w:val="false"/>
        <w:adjustRightInd w:val="false"/>
        <w:spacing w:after="0" w:line="235" w:lineRule="auto"/>
        <w:ind w:firstLine="709" w:left="0"/>
        <w:jc w:val="both"/>
      </w:pPr>
      <w:bookmarkStart w:id="49" w:name="_Ref114236584"/>
      <w:r w:rsidRPr="00B6524C"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49"/>
    </w:p>
    <w:p w:rsidP="00484D94" w:rsidR="00291F72" w:rsidRDefault="00291F72" w:rsidRPr="00B6524C">
      <w:pPr>
        <w:pStyle w:val="a6"/>
        <w:widowControl w:val="false"/>
        <w:numPr>
          <w:ilvl w:val="0"/>
          <w:numId w:val="18"/>
        </w:numPr>
        <w:tabs>
          <w:tab w:pos="1134" w:val="left"/>
        </w:tabs>
        <w:autoSpaceDE w:val="false"/>
        <w:autoSpaceDN w:val="false"/>
        <w:adjustRightInd w:val="false"/>
        <w:spacing w:after="0" w:line="235" w:lineRule="auto"/>
        <w:ind w:firstLine="709" w:left="0"/>
        <w:jc w:val="both"/>
      </w:pPr>
      <w:bookmarkStart w:id="50" w:name="sub_1284"/>
      <w:bookmarkEnd w:id="47"/>
      <w:r w:rsidRPr="00B6524C"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:rsidP="00484D94" w:rsidR="00291F72" w:rsidRDefault="00291F72" w:rsidRPr="00B6524C">
      <w:pPr>
        <w:pStyle w:val="a6"/>
        <w:widowControl w:val="false"/>
        <w:numPr>
          <w:ilvl w:val="0"/>
          <w:numId w:val="20"/>
        </w:numPr>
        <w:autoSpaceDE w:val="false"/>
        <w:autoSpaceDN w:val="false"/>
        <w:adjustRightInd w:val="false"/>
        <w:spacing w:after="0" w:line="235" w:lineRule="auto"/>
        <w:ind w:firstLine="709" w:left="0"/>
        <w:jc w:val="both"/>
      </w:pPr>
      <w:bookmarkStart w:id="51" w:name="sub_1285"/>
      <w:bookmarkEnd w:id="50"/>
      <w:r w:rsidRPr="00B6524C">
        <w:t>В случае, предусмотренном подпунктом 1 пункта 31 настоящего Порядка, исключение исполни</w:t>
      </w:r>
      <w:r w:rsidR="0092606B">
        <w:t>теля услуг из Р</w:t>
      </w:r>
      <w:r w:rsidRPr="00B6524C">
        <w:t>еестра исполнителей услуг</w:t>
      </w:r>
      <w:r w:rsidR="0092606B">
        <w:t>и</w:t>
      </w:r>
      <w:r w:rsidRPr="00B6524C">
        <w:t xml:space="preserve"> о</w:t>
      </w:r>
      <w:r w:rsidR="000B6AC2">
        <w:t>существляется в соответствии с п</w:t>
      </w:r>
      <w:r w:rsidRPr="00B6524C">
        <w:t>равилами исключения.</w:t>
      </w:r>
    </w:p>
    <w:p w:rsidP="00484D94" w:rsidR="00291F72" w:rsidRDefault="00291F72">
      <w:pPr>
        <w:pStyle w:val="a6"/>
        <w:widowControl w:val="false"/>
        <w:numPr>
          <w:ilvl w:val="0"/>
          <w:numId w:val="20"/>
        </w:numPr>
        <w:tabs>
          <w:tab w:pos="1276" w:val="left"/>
        </w:tabs>
        <w:autoSpaceDE w:val="false"/>
        <w:autoSpaceDN w:val="false"/>
        <w:adjustRightInd w:val="false"/>
        <w:spacing w:after="0" w:line="235" w:lineRule="auto"/>
        <w:ind w:firstLine="709" w:left="0"/>
        <w:jc w:val="both"/>
      </w:pPr>
      <w:proofErr w:type="gramStart"/>
      <w:r w:rsidRPr="00B6524C">
        <w:t>В случае, предусмотренном подпунктом 2 пункта 31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</w:t>
      </w:r>
      <w:r w:rsidR="000B6AC2">
        <w:t>,</w:t>
      </w:r>
      <w:r w:rsidRPr="00B6524C">
        <w:t xml:space="preserve"> вносит соответствующие изменения </w:t>
      </w:r>
      <w:r w:rsidR="00512F45">
        <w:t xml:space="preserve">                          </w:t>
      </w:r>
      <w:r w:rsidRPr="00B6524C">
        <w:t>в реестровую запись и переносит ее в архив, где она подлежит хранению в течение пяти лет.</w:t>
      </w:r>
      <w:proofErr w:type="gramEnd"/>
    </w:p>
    <w:p w:rsidP="00484D94" w:rsidR="00291F72" w:rsidRDefault="000B6AC2" w:rsidRPr="00B6524C">
      <w:pPr>
        <w:pStyle w:val="a6"/>
        <w:widowControl w:val="false"/>
        <w:tabs>
          <w:tab w:pos="1276" w:val="left"/>
        </w:tabs>
        <w:autoSpaceDE w:val="false"/>
        <w:autoSpaceDN w:val="false"/>
        <w:adjustRightInd w:val="false"/>
        <w:spacing w:after="0" w:line="235" w:lineRule="auto"/>
        <w:ind w:firstLine="709" w:left="0"/>
        <w:jc w:val="both"/>
      </w:pPr>
      <w:r>
        <w:t>34</w:t>
      </w:r>
      <w:r w:rsidR="00291F72" w:rsidRPr="00B6524C">
        <w:t>.</w:t>
      </w:r>
      <w:r w:rsidR="000663A3">
        <w:t> </w:t>
      </w:r>
      <w:r w:rsidR="00291F72" w:rsidRPr="00B6524C">
        <w:t xml:space="preserve">В случае выявления фактов, </w:t>
      </w:r>
      <w:r>
        <w:t xml:space="preserve">предусмотренных                       подпунктами 3, </w:t>
      </w:r>
      <w:r w:rsidR="00291F72" w:rsidRPr="00B6524C">
        <w:t>4</w:t>
      </w:r>
      <w:r w:rsidR="0092606B">
        <w:t xml:space="preserve"> пункта 31 настоящего Порядка, У</w:t>
      </w:r>
      <w:r w:rsidR="00291F72" w:rsidRPr="00B6524C">
        <w:t xml:space="preserve">полномоченный </w:t>
      </w:r>
      <w:r w:rsidR="00291F72" w:rsidRPr="00B6524C">
        <w:lastRenderedPageBreak/>
        <w:t xml:space="preserve">орган направляет </w:t>
      </w:r>
      <w:r w:rsidR="000663A3">
        <w:t>в течение трех</w:t>
      </w:r>
      <w:r w:rsidR="00291F72" w:rsidRPr="00B6524C">
        <w:t xml:space="preserve"> рабочих дней, следующих за днем </w:t>
      </w:r>
      <w:r w:rsidR="000663A3">
        <w:t xml:space="preserve">                   </w:t>
      </w:r>
      <w:r w:rsidR="00291F72" w:rsidRPr="00B6524C">
        <w:t>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:rsidP="00291F72" w:rsidR="00291F72" w:rsidRDefault="000663A3" w:rsidRPr="00B6524C">
      <w:pPr>
        <w:pStyle w:val="a6"/>
        <w:widowControl w:val="false"/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</w:pPr>
      <w:r>
        <w:t>35</w:t>
      </w:r>
      <w:r w:rsidR="00291F72" w:rsidRPr="00B6524C">
        <w:t xml:space="preserve">. Уполномоченный орган в течение двух рабочих дней </w:t>
      </w:r>
      <w:proofErr w:type="gramStart"/>
      <w:r w:rsidR="00291F72" w:rsidRPr="00B6524C">
        <w:t>с даты получения</w:t>
      </w:r>
      <w:proofErr w:type="gramEnd"/>
      <w:r w:rsidR="00291F72" w:rsidRPr="00B6524C">
        <w:t xml:space="preserve">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P="00291F72" w:rsidR="00291F72" w:rsidRDefault="000663A3" w:rsidRPr="00B6524C">
      <w:pPr>
        <w:pStyle w:val="a6"/>
        <w:widowControl w:val="false"/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</w:pPr>
      <w:r>
        <w:t>36</w:t>
      </w:r>
      <w:r w:rsidR="00291F72" w:rsidRPr="00B6524C">
        <w:t>.</w:t>
      </w:r>
      <w:bookmarkStart w:id="52" w:name="_Ref114236607"/>
      <w:r>
        <w:t> </w:t>
      </w:r>
      <w:r w:rsidR="00291F72" w:rsidRPr="00B6524C">
        <w:t xml:space="preserve">Уполномоченный орган в день внесения изменений в Реестр исполнителей услуги формирует и направляет исполнителю услуги уведомление </w:t>
      </w:r>
      <w:proofErr w:type="gramStart"/>
      <w:r w:rsidR="00291F72" w:rsidRPr="00B6524C">
        <w:t xml:space="preserve">об исключении его из Реестра исполнителей услуги </w:t>
      </w:r>
      <w:r w:rsidR="00EA523E" w:rsidRPr="00B6524C">
        <w:br/>
      </w:r>
      <w:r w:rsidR="00291F72" w:rsidRPr="00B6524C">
        <w:t xml:space="preserve">в электронном виде с использованием информационной системы </w:t>
      </w:r>
      <w:r w:rsidR="00512F45">
        <w:t xml:space="preserve">                        </w:t>
      </w:r>
      <w:r w:rsidR="00291F72" w:rsidRPr="00B6524C">
        <w:t>с указанием</w:t>
      </w:r>
      <w:proofErr w:type="gramEnd"/>
      <w:r w:rsidR="00291F72" w:rsidRPr="00B6524C">
        <w:t xml:space="preserve"> основания для такого исключения.</w:t>
      </w:r>
      <w:bookmarkEnd w:id="52"/>
    </w:p>
    <w:p w:rsidP="00291F72" w:rsidR="00291F72" w:rsidRDefault="000663A3" w:rsidRPr="00B6524C">
      <w:pPr>
        <w:pStyle w:val="a6"/>
        <w:widowControl w:val="false"/>
        <w:tabs>
          <w:tab w:pos="1276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</w:pPr>
      <w:r>
        <w:t>37</w:t>
      </w:r>
      <w:r w:rsidR="00291F72" w:rsidRPr="00B6524C">
        <w:t>.</w:t>
      </w:r>
      <w:r>
        <w:t> </w:t>
      </w:r>
      <w:r w:rsidR="00291F72" w:rsidRPr="00B6524C">
        <w:t xml:space="preserve">Исполнитель услуги считается исключенным из Реестра исполнителей услуги </w:t>
      </w:r>
      <w:proofErr w:type="gramStart"/>
      <w:r w:rsidR="00291F72" w:rsidRPr="00B6524C">
        <w:t>с даты направления</w:t>
      </w:r>
      <w:proofErr w:type="gramEnd"/>
      <w:r w:rsidR="00291F72" w:rsidRPr="00B6524C">
        <w:t xml:space="preserve"> исполнителю услуги уведомления, предусмотренного пунктом 36 настоящего Порядка.</w:t>
      </w:r>
      <w:bookmarkEnd w:id="51"/>
    </w:p>
    <w:p w:rsidP="00512F45" w:rsidR="00291F72" w:rsidRDefault="00291F72" w:rsidRPr="00B6524C">
      <w:pPr>
        <w:pStyle w:val="a6"/>
        <w:widowControl w:val="false"/>
        <w:tabs>
          <w:tab w:pos="1276" w:val="left"/>
        </w:tabs>
        <w:autoSpaceDE w:val="false"/>
        <w:autoSpaceDN w:val="false"/>
        <w:adjustRightInd w:val="false"/>
        <w:spacing w:after="0" w:line="192" w:lineRule="auto"/>
        <w:ind w:firstLine="709" w:left="0"/>
        <w:jc w:val="center"/>
      </w:pPr>
    </w:p>
    <w:p w:rsidP="00512F45" w:rsidR="00291F72" w:rsidRDefault="00291F72" w:rsidRPr="00B6524C">
      <w:pPr>
        <w:tabs>
          <w:tab w:pos="1276" w:val="left"/>
        </w:tabs>
        <w:spacing w:after="0" w:line="192" w:lineRule="auto"/>
        <w:contextualSpacing/>
        <w:jc w:val="center"/>
        <w:rPr>
          <w:rFonts w:eastAsia="Calibri"/>
          <w:bCs/>
        </w:rPr>
      </w:pPr>
      <w:r w:rsidRPr="00B6524C">
        <w:rPr>
          <w:rFonts w:eastAsia="Calibri"/>
          <w:bCs/>
          <w:lang w:val="en-US"/>
        </w:rPr>
        <w:t>V</w:t>
      </w:r>
      <w:r w:rsidRPr="00B6524C">
        <w:rPr>
          <w:rFonts w:eastAsia="Calibri"/>
          <w:bCs/>
        </w:rPr>
        <w:t>. Мониторинг достижения результатов оказания муниципальных у</w:t>
      </w:r>
      <w:r w:rsidR="000663A3">
        <w:rPr>
          <w:rFonts w:eastAsia="Calibri"/>
          <w:bCs/>
        </w:rPr>
        <w:t xml:space="preserve">слуг в социальной сфере, </w:t>
      </w:r>
      <w:r w:rsidRPr="00B6524C">
        <w:rPr>
          <w:rFonts w:eastAsia="Calibri"/>
          <w:bCs/>
        </w:rPr>
        <w:t>оценка исполнителя услуги</w:t>
      </w:r>
    </w:p>
    <w:p w:rsidP="00512F45" w:rsidR="00291F72" w:rsidRDefault="00291F72" w:rsidRPr="00B6524C">
      <w:pPr>
        <w:tabs>
          <w:tab w:pos="1134" w:val="left"/>
          <w:tab w:pos="1276" w:val="left"/>
        </w:tabs>
        <w:spacing w:after="0" w:line="192" w:lineRule="auto"/>
        <w:ind w:firstLine="709"/>
        <w:jc w:val="center"/>
        <w:rPr>
          <w:rFonts w:eastAsia="Calibri"/>
        </w:rPr>
      </w:pPr>
    </w:p>
    <w:p w:rsidP="00512F45" w:rsidR="00291F72" w:rsidRDefault="000663A3" w:rsidRPr="00512F45">
      <w:pPr>
        <w:widowControl w:val="false"/>
        <w:tabs>
          <w:tab w:pos="1134" w:val="left"/>
          <w:tab w:pos="1276" w:val="left"/>
        </w:tabs>
        <w:suppressAutoHyphens/>
        <w:spacing w:after="0" w:line="240" w:lineRule="auto"/>
        <w:ind w:firstLine="709"/>
        <w:jc w:val="both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  <w:t>38</w:t>
      </w:r>
      <w:r w:rsidR="00291F72" w:rsidRPr="00512F45">
        <w:rPr>
          <w:rFonts w:eastAsia="Calibri"/>
          <w:color w:themeColor="text1" w:val="000000"/>
        </w:rPr>
        <w:t xml:space="preserve">. Информация об исполнителях услуги, включенных в Реестр исполнителей услуги, о результатах </w:t>
      </w:r>
      <w:proofErr w:type="gramStart"/>
      <w:r w:rsidR="00291F72" w:rsidRPr="00512F45">
        <w:rPr>
          <w:rFonts w:eastAsia="Calibri"/>
          <w:color w:themeColor="text1" w:val="000000"/>
        </w:rPr>
        <w:t>мониторинга достижения результатов оказания муниципальных услуг</w:t>
      </w:r>
      <w:proofErr w:type="gramEnd"/>
      <w:r w:rsidR="00291F72" w:rsidRPr="00512F45">
        <w:rPr>
          <w:rFonts w:eastAsia="Calibri"/>
          <w:color w:themeColor="text1" w:val="000000"/>
        </w:rPr>
        <w:t xml:space="preserve"> в социальной сфере, </w:t>
      </w:r>
      <w:r w:rsidR="00512F45">
        <w:rPr>
          <w:rFonts w:eastAsia="Calibri"/>
          <w:color w:themeColor="text1" w:val="000000"/>
        </w:rPr>
        <w:t xml:space="preserve">                      </w:t>
      </w:r>
      <w:r w:rsidR="00291F72" w:rsidRPr="00512F45">
        <w:rPr>
          <w:rFonts w:eastAsia="Calibri"/>
          <w:color w:themeColor="text1" w:val="000000"/>
        </w:rPr>
        <w:t xml:space="preserve">а также оценка исполнителя услуги подлежат размещению </w:t>
      </w:r>
      <w:r w:rsidR="00512F45">
        <w:rPr>
          <w:rFonts w:eastAsia="Calibri"/>
          <w:color w:themeColor="text1" w:val="000000"/>
        </w:rPr>
        <w:t xml:space="preserve">                               </w:t>
      </w:r>
      <w:r w:rsidR="00291F72" w:rsidRPr="00512F45">
        <w:rPr>
          <w:rFonts w:eastAsia="Calibri"/>
          <w:color w:themeColor="text1" w:val="000000"/>
        </w:rPr>
        <w:t>на официальном сайте для размещения информации о государственных и муниципальных учреждениях в информаци</w:t>
      </w:r>
      <w:r>
        <w:rPr>
          <w:rFonts w:eastAsia="Calibri"/>
          <w:color w:themeColor="text1" w:val="000000"/>
        </w:rPr>
        <w:t>онно-телекоммуникационной сети Интернет</w:t>
      </w:r>
      <w:r w:rsidR="00291F72" w:rsidRPr="00512F45">
        <w:rPr>
          <w:rFonts w:eastAsia="Calibri"/>
          <w:color w:themeColor="text1" w:val="000000"/>
        </w:rPr>
        <w:t>.</w:t>
      </w:r>
    </w:p>
    <w:p w:rsidP="00512F45" w:rsidR="00291F72" w:rsidRDefault="000663A3" w:rsidRPr="00512F45">
      <w:pPr>
        <w:widowControl w:val="false"/>
        <w:tabs>
          <w:tab w:pos="1134" w:val="left"/>
          <w:tab w:pos="1276" w:val="left"/>
        </w:tabs>
        <w:suppressAutoHyphens/>
        <w:spacing w:after="0" w:line="240" w:lineRule="auto"/>
        <w:ind w:firstLine="709"/>
        <w:jc w:val="both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  <w:t>39</w:t>
      </w:r>
      <w:r w:rsidR="00291F72" w:rsidRPr="00512F45">
        <w:rPr>
          <w:rFonts w:eastAsia="Calibri"/>
          <w:color w:themeColor="text1" w:val="000000"/>
        </w:rPr>
        <w:t>.</w:t>
      </w:r>
      <w:r>
        <w:rPr>
          <w:rFonts w:eastAsia="Calibri"/>
          <w:color w:themeColor="text1" w:val="000000"/>
        </w:rPr>
        <w:t> </w:t>
      </w:r>
      <w:r w:rsidR="00291F72" w:rsidRPr="00512F45">
        <w:rPr>
          <w:rFonts w:eastAsia="Calibri"/>
          <w:color w:themeColor="text1" w:val="000000"/>
        </w:rPr>
        <w:t xml:space="preserve">Оценка исполнителя услуги </w:t>
      </w:r>
      <w:proofErr w:type="gramStart"/>
      <w:r w:rsidR="00291F72" w:rsidRPr="00512F45">
        <w:rPr>
          <w:rFonts w:eastAsia="Calibri"/>
          <w:color w:themeColor="text1" w:val="000000"/>
        </w:rPr>
        <w:t>определяется</w:t>
      </w:r>
      <w:proofErr w:type="gramEnd"/>
      <w:r w:rsidR="00291F72" w:rsidRPr="00512F45">
        <w:rPr>
          <w:rFonts w:eastAsia="Calibri"/>
          <w:color w:themeColor="text1" w:val="000000"/>
        </w:rPr>
        <w:t xml:space="preserve"> в том числе </w:t>
      </w:r>
      <w:r w:rsidR="00EA523E" w:rsidRPr="00512F45">
        <w:rPr>
          <w:rFonts w:eastAsia="Calibri"/>
          <w:color w:themeColor="text1" w:val="000000"/>
        </w:rPr>
        <w:br/>
      </w:r>
      <w:r w:rsidR="00291F72" w:rsidRPr="00512F45">
        <w:rPr>
          <w:rFonts w:eastAsia="Calibri"/>
          <w:color w:themeColor="text1" w:val="000000"/>
        </w:rPr>
        <w:t>в соответствии с оценкой потребителем услуги исполнителя услуги, осуществляемой в соответствии с пунктом 7 статьи 3 Федерального закона № 189-ФЗ</w:t>
      </w:r>
      <w:r>
        <w:rPr>
          <w:rFonts w:eastAsia="Calibri"/>
          <w:color w:themeColor="text1" w:val="000000"/>
        </w:rPr>
        <w:t>,</w:t>
      </w:r>
      <w:r w:rsidR="00291F72" w:rsidRPr="00512F45">
        <w:rPr>
          <w:rFonts w:eastAsia="Calibri"/>
          <w:color w:themeColor="text1" w:val="000000"/>
        </w:rPr>
        <w:t xml:space="preserve"> и результатами мониторинга достижения результатов оказания услуги, проведение которого обеспечивается Уполномоченным органом.</w:t>
      </w:r>
    </w:p>
    <w:p w:rsidP="00512F45" w:rsidR="00291F72" w:rsidRDefault="000663A3" w:rsidRPr="00512F45">
      <w:pPr>
        <w:widowControl w:val="false"/>
        <w:tabs>
          <w:tab w:pos="1134" w:val="left"/>
          <w:tab w:pos="1276" w:val="left"/>
        </w:tabs>
        <w:suppressAutoHyphens/>
        <w:spacing w:after="0" w:line="240" w:lineRule="auto"/>
        <w:ind w:firstLine="709"/>
        <w:jc w:val="both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  <w:t>40</w:t>
      </w:r>
      <w:r w:rsidR="00291F72" w:rsidRPr="00512F45">
        <w:rPr>
          <w:rFonts w:eastAsia="Calibri"/>
          <w:color w:themeColor="text1" w:val="000000"/>
        </w:rPr>
        <w:t>.</w:t>
      </w:r>
      <w:r w:rsidR="00CD3C21">
        <w:rPr>
          <w:rFonts w:eastAsia="Calibri"/>
          <w:color w:themeColor="text1" w:val="000000"/>
        </w:rPr>
        <w:t> </w:t>
      </w:r>
      <w:r w:rsidR="00291F72" w:rsidRPr="00512F45">
        <w:rPr>
          <w:rFonts w:eastAsia="Calibri"/>
          <w:color w:themeColor="text1" w:val="000000"/>
        </w:rPr>
        <w:t>Порядок размещения и</w:t>
      </w:r>
      <w:r w:rsidR="00CD3C21">
        <w:rPr>
          <w:rFonts w:eastAsia="Calibri"/>
          <w:color w:themeColor="text1" w:val="000000"/>
        </w:rPr>
        <w:t>нформации, указанной в пункте 38</w:t>
      </w:r>
      <w:r w:rsidR="00291F72" w:rsidRPr="00512F45">
        <w:rPr>
          <w:rFonts w:eastAsia="Calibri"/>
          <w:color w:themeColor="text1" w:val="000000"/>
        </w:rPr>
        <w:t xml:space="preserve"> настоящего Порядка, оценки исполнителя услуг на официальном сайте, ука</w:t>
      </w:r>
      <w:r w:rsidR="00CD3C21">
        <w:rPr>
          <w:rFonts w:eastAsia="Calibri"/>
          <w:color w:themeColor="text1" w:val="000000"/>
        </w:rPr>
        <w:t>занном в пункте 38</w:t>
      </w:r>
      <w:r w:rsidR="00291F72" w:rsidRPr="00512F45">
        <w:rPr>
          <w:rFonts w:eastAsia="Calibri"/>
          <w:color w:themeColor="text1" w:val="000000"/>
        </w:rPr>
        <w:t xml:space="preserve"> настоящего Порядка, методика определения оценки исполнителя услуг устанавливаются Министерством финансов Российской Федерации</w:t>
      </w:r>
      <w:proofErr w:type="gramStart"/>
      <w:r w:rsidR="00291F72" w:rsidRPr="00512F45">
        <w:rPr>
          <w:rFonts w:eastAsia="Calibri"/>
          <w:color w:themeColor="text1" w:val="000000"/>
        </w:rPr>
        <w:t>.</w:t>
      </w:r>
      <w:r w:rsidR="00CD3C21">
        <w:rPr>
          <w:rFonts w:eastAsia="Calibri"/>
          <w:color w:themeColor="text1" w:val="000000"/>
        </w:rPr>
        <w:t>».</w:t>
      </w:r>
      <w:proofErr w:type="gramEnd"/>
    </w:p>
    <w:p w:rsidP="00CD3C21" w:rsidR="00291F72" w:rsidRDefault="00291F72" w:rsidRPr="00512F45">
      <w:pPr>
        <w:widowControl w:val="false"/>
        <w:pBdr>
          <w:bottom w:color="auto" w:space="1" w:sz="4" w:val="single"/>
        </w:pBdr>
        <w:autoSpaceDE w:val="false"/>
        <w:autoSpaceDN w:val="false"/>
        <w:spacing w:after="0" w:line="240" w:lineRule="auto"/>
        <w:rPr>
          <w:rFonts w:eastAsia="Times New Roman"/>
          <w:color w:themeColor="text1" w:val="000000"/>
          <w:lang w:eastAsia="ru-RU"/>
        </w:rPr>
      </w:pPr>
    </w:p>
    <w:sectPr w:rsidR="00291F72" w:rsidRPr="00512F45" w:rsidSect="00705423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4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D2623" w:rsidP="00B6524C" w:rsidRDefault="00BD2623">
      <w:pPr>
        <w:spacing w:after="0" w:line="240" w:lineRule="auto"/>
      </w:pPr>
      <w:r>
        <w:separator/>
      </w:r>
    </w:p>
  </w:endnote>
  <w:endnote w:type="continuationSeparator" w:id="0">
    <w:p w:rsidR="00BD2623" w:rsidP="00B6524C" w:rsidRDefault="00BD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D2623" w:rsidP="00B6524C" w:rsidRDefault="00BD2623">
      <w:pPr>
        <w:spacing w:after="0" w:line="240" w:lineRule="auto"/>
      </w:pPr>
      <w:r>
        <w:separator/>
      </w:r>
    </w:p>
  </w:footnote>
  <w:footnote w:type="continuationSeparator" w:id="0">
    <w:p w:rsidR="00BD2623" w:rsidP="00B6524C" w:rsidRDefault="00BD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107874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B6524C" w:rsidR="00B6524C" w:rsidRDefault="00B6524C">
        <w:pPr>
          <w:pStyle w:val="a9"/>
          <w:jc w:val="center"/>
          <w:rPr>
            <w:sz w:val="24"/>
          </w:rPr>
        </w:pPr>
        <w:r w:rsidRPr="00B6524C">
          <w:rPr>
            <w:sz w:val="24"/>
          </w:rPr>
          <w:fldChar w:fldCharType="begin"/>
        </w:r>
        <w:r w:rsidRPr="00B6524C">
          <w:rPr>
            <w:sz w:val="24"/>
          </w:rPr>
          <w:instrText>PAGE   \* MERGEFORMAT</w:instrText>
        </w:r>
        <w:r w:rsidRPr="00B6524C">
          <w:rPr>
            <w:sz w:val="24"/>
          </w:rPr>
          <w:fldChar w:fldCharType="separate"/>
        </w:r>
        <w:r w:rsidR="004B4FA2">
          <w:rPr>
            <w:noProof/>
            <w:sz w:val="24"/>
          </w:rPr>
          <w:t>27</w:t>
        </w:r>
        <w:r w:rsidRPr="00B6524C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EB2EE610"/>
    <w:lvl w:ilvl="0" w:tplc="B1768BF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2CB6AAB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427E5D64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304088CC"/>
    <w:lvl w:ilvl="0" w:tplc="73BC5340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763D62"/>
    <w:multiLevelType w:val="hybridMultilevel"/>
    <w:tmpl w:val="43D6F7FC"/>
    <w:lvl w:ilvl="0" w:tplc="93722008">
      <w:start w:val="1"/>
      <w:numFmt w:val="decimal"/>
      <w:suff w:val="space"/>
      <w:lvlText w:val="%1."/>
      <w:lvlJc w:val="left"/>
      <w:pPr>
        <w:ind w:left="1804" w:hanging="10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624D4"/>
    <w:multiLevelType w:val="hybridMultilevel"/>
    <w:tmpl w:val="5E38278C"/>
    <w:lvl w:ilvl="0" w:tplc="A64AFC4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324AB"/>
    <w:multiLevelType w:val="hybridMultilevel"/>
    <w:tmpl w:val="72B4CCCE"/>
    <w:lvl w:ilvl="0" w:tplc="807C85D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7">
    <w:nsid w:val="20615715"/>
    <w:multiLevelType w:val="hybridMultilevel"/>
    <w:tmpl w:val="89B8E058"/>
    <w:lvl w:ilvl="0" w:tplc="1B8AF910">
      <w:start w:val="16"/>
      <w:numFmt w:val="decimal"/>
      <w:suff w:val="space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45647F72"/>
    <w:lvl w:ilvl="0" w:tplc="592693DE">
      <w:start w:val="1"/>
      <w:numFmt w:val="decimal"/>
      <w:suff w:val="space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13F4DA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58F6B64"/>
    <w:multiLevelType w:val="hybridMultilevel"/>
    <w:tmpl w:val="A98CD2B2"/>
    <w:lvl w:ilvl="0" w:tplc="9F92170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52652"/>
    <w:multiLevelType w:val="hybridMultilevel"/>
    <w:tmpl w:val="B882C4C8"/>
    <w:lvl w:ilvl="0" w:tplc="130C366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84F14"/>
    <w:multiLevelType w:val="hybridMultilevel"/>
    <w:tmpl w:val="18C0D5CE"/>
    <w:lvl w:ilvl="0" w:tplc="6598EF26">
      <w:start w:val="3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4EF78CB"/>
    <w:multiLevelType w:val="hybridMultilevel"/>
    <w:tmpl w:val="7B525CCA"/>
    <w:lvl w:ilvl="0" w:tplc="617C2804">
      <w:start w:val="3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37AE5"/>
    <w:multiLevelType w:val="hybridMultilevel"/>
    <w:tmpl w:val="29724BBE"/>
    <w:lvl w:ilvl="0" w:tplc="2C18FA48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054B71"/>
    <w:multiLevelType w:val="hybridMultilevel"/>
    <w:tmpl w:val="A6DE1B50"/>
    <w:lvl w:ilvl="0" w:tplc="9F3A13D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7E9D327D"/>
    <w:multiLevelType w:val="hybridMultilevel"/>
    <w:tmpl w:val="E42646FE"/>
    <w:lvl w:ilvl="0" w:tplc="5DF6390C">
      <w:start w:val="31"/>
      <w:numFmt w:val="decimal"/>
      <w:suff w:val="space"/>
      <w:lvlText w:val="%1."/>
      <w:lvlJc w:val="left"/>
      <w:pPr>
        <w:ind w:left="144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16"/>
  </w:num>
  <w:num w:numId="5">
    <w:abstractNumId w:val="18"/>
  </w:num>
  <w:num w:numId="6">
    <w:abstractNumId w:val="19"/>
  </w:num>
  <w:num w:numId="7">
    <w:abstractNumId w:val="4"/>
  </w:num>
  <w:num w:numId="8">
    <w:abstractNumId w:val="13"/>
  </w:num>
  <w:num w:numId="9">
    <w:abstractNumId w:val="9"/>
  </w:num>
  <w:num w:numId="10">
    <w:abstractNumId w:val="8"/>
  </w:num>
  <w:num w:numId="11">
    <w:abstractNumId w:val="12"/>
  </w:num>
  <w:num w:numId="12">
    <w:abstractNumId w:val="1"/>
  </w:num>
  <w:num w:numId="13">
    <w:abstractNumId w:val="22"/>
  </w:num>
  <w:num w:numId="14">
    <w:abstractNumId w:val="11"/>
  </w:num>
  <w:num w:numId="15">
    <w:abstractNumId w:val="10"/>
  </w:num>
  <w:num w:numId="16">
    <w:abstractNumId w:val="21"/>
  </w:num>
  <w:num w:numId="17">
    <w:abstractNumId w:val="2"/>
  </w:num>
  <w:num w:numId="18">
    <w:abstractNumId w:val="20"/>
  </w:num>
  <w:num w:numId="19">
    <w:abstractNumId w:val="7"/>
  </w:num>
  <w:num w:numId="20">
    <w:abstractNumId w:val="23"/>
  </w:num>
  <w:num w:numId="21">
    <w:abstractNumId w:val="14"/>
  </w:num>
  <w:num w:numId="22">
    <w:abstractNumId w:val="3"/>
  </w:num>
  <w:num w:numId="23">
    <w:abstractNumId w:val="5"/>
  </w:num>
  <w:num w:numId="24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D1"/>
    <w:rsid w:val="000663A3"/>
    <w:rsid w:val="000759E6"/>
    <w:rsid w:val="00084D3A"/>
    <w:rsid w:val="000B6AC2"/>
    <w:rsid w:val="000F6B3D"/>
    <w:rsid w:val="0012407B"/>
    <w:rsid w:val="0013783C"/>
    <w:rsid w:val="00164BAD"/>
    <w:rsid w:val="001A03CE"/>
    <w:rsid w:val="001B2873"/>
    <w:rsid w:val="001C7489"/>
    <w:rsid w:val="001D407B"/>
    <w:rsid w:val="001D58EF"/>
    <w:rsid w:val="0026591D"/>
    <w:rsid w:val="00286053"/>
    <w:rsid w:val="00291F72"/>
    <w:rsid w:val="002B17A7"/>
    <w:rsid w:val="002B362D"/>
    <w:rsid w:val="002E2E77"/>
    <w:rsid w:val="002E66D6"/>
    <w:rsid w:val="0030437E"/>
    <w:rsid w:val="00305CCD"/>
    <w:rsid w:val="00320FBA"/>
    <w:rsid w:val="00335161"/>
    <w:rsid w:val="00344069"/>
    <w:rsid w:val="00370C56"/>
    <w:rsid w:val="003746D9"/>
    <w:rsid w:val="0037782A"/>
    <w:rsid w:val="003A5A21"/>
    <w:rsid w:val="003B07B7"/>
    <w:rsid w:val="003D108C"/>
    <w:rsid w:val="003F284E"/>
    <w:rsid w:val="003F42F3"/>
    <w:rsid w:val="003F5184"/>
    <w:rsid w:val="00400528"/>
    <w:rsid w:val="00402503"/>
    <w:rsid w:val="00402794"/>
    <w:rsid w:val="00406BF2"/>
    <w:rsid w:val="00422A08"/>
    <w:rsid w:val="00423CEA"/>
    <w:rsid w:val="004275B1"/>
    <w:rsid w:val="00450B78"/>
    <w:rsid w:val="00484D94"/>
    <w:rsid w:val="00486F55"/>
    <w:rsid w:val="00494250"/>
    <w:rsid w:val="004A2A1D"/>
    <w:rsid w:val="004B4FA2"/>
    <w:rsid w:val="004C0411"/>
    <w:rsid w:val="004D08C8"/>
    <w:rsid w:val="004D7497"/>
    <w:rsid w:val="004E6976"/>
    <w:rsid w:val="004F1F94"/>
    <w:rsid w:val="004F48F9"/>
    <w:rsid w:val="00512F45"/>
    <w:rsid w:val="00521318"/>
    <w:rsid w:val="00522CB5"/>
    <w:rsid w:val="00534DF5"/>
    <w:rsid w:val="00534ED7"/>
    <w:rsid w:val="00537126"/>
    <w:rsid w:val="0054358A"/>
    <w:rsid w:val="0055295A"/>
    <w:rsid w:val="00573BA1"/>
    <w:rsid w:val="00585CF2"/>
    <w:rsid w:val="005972C9"/>
    <w:rsid w:val="005E6A47"/>
    <w:rsid w:val="005F3109"/>
    <w:rsid w:val="00636DAE"/>
    <w:rsid w:val="0064507D"/>
    <w:rsid w:val="00670F2F"/>
    <w:rsid w:val="00683006"/>
    <w:rsid w:val="006A3038"/>
    <w:rsid w:val="006C371E"/>
    <w:rsid w:val="006D71B7"/>
    <w:rsid w:val="006F11FD"/>
    <w:rsid w:val="00705423"/>
    <w:rsid w:val="0075467F"/>
    <w:rsid w:val="00775BD2"/>
    <w:rsid w:val="007A2EE1"/>
    <w:rsid w:val="007B217D"/>
    <w:rsid w:val="008036C4"/>
    <w:rsid w:val="00841425"/>
    <w:rsid w:val="008610E2"/>
    <w:rsid w:val="00866055"/>
    <w:rsid w:val="008C15F8"/>
    <w:rsid w:val="008C5205"/>
    <w:rsid w:val="008E4B18"/>
    <w:rsid w:val="008E54A8"/>
    <w:rsid w:val="008F2248"/>
    <w:rsid w:val="00904D30"/>
    <w:rsid w:val="00906EC0"/>
    <w:rsid w:val="00914B50"/>
    <w:rsid w:val="00925844"/>
    <w:rsid w:val="009258EF"/>
    <w:rsid w:val="0092606B"/>
    <w:rsid w:val="00936F89"/>
    <w:rsid w:val="00952D0E"/>
    <w:rsid w:val="00960BDB"/>
    <w:rsid w:val="009D1C43"/>
    <w:rsid w:val="009E6FD0"/>
    <w:rsid w:val="009F6429"/>
    <w:rsid w:val="00A44DA5"/>
    <w:rsid w:val="00A93415"/>
    <w:rsid w:val="00A944FF"/>
    <w:rsid w:val="00AD3889"/>
    <w:rsid w:val="00AE04FA"/>
    <w:rsid w:val="00B10F8D"/>
    <w:rsid w:val="00B20C8D"/>
    <w:rsid w:val="00B27A00"/>
    <w:rsid w:val="00B46294"/>
    <w:rsid w:val="00B6524C"/>
    <w:rsid w:val="00B6589F"/>
    <w:rsid w:val="00B82227"/>
    <w:rsid w:val="00B84DEB"/>
    <w:rsid w:val="00B85245"/>
    <w:rsid w:val="00B93514"/>
    <w:rsid w:val="00B96350"/>
    <w:rsid w:val="00BA44D6"/>
    <w:rsid w:val="00BA55F8"/>
    <w:rsid w:val="00BB2636"/>
    <w:rsid w:val="00BB7CD1"/>
    <w:rsid w:val="00BC1C62"/>
    <w:rsid w:val="00BD2623"/>
    <w:rsid w:val="00BD41A9"/>
    <w:rsid w:val="00BF40F5"/>
    <w:rsid w:val="00C0081A"/>
    <w:rsid w:val="00C0554C"/>
    <w:rsid w:val="00C209FF"/>
    <w:rsid w:val="00C247C9"/>
    <w:rsid w:val="00C350D4"/>
    <w:rsid w:val="00C538FD"/>
    <w:rsid w:val="00C61E67"/>
    <w:rsid w:val="00C6226D"/>
    <w:rsid w:val="00C6247E"/>
    <w:rsid w:val="00C82E72"/>
    <w:rsid w:val="00C838A0"/>
    <w:rsid w:val="00C84EBD"/>
    <w:rsid w:val="00C9071C"/>
    <w:rsid w:val="00CB3837"/>
    <w:rsid w:val="00CC4924"/>
    <w:rsid w:val="00CD3C21"/>
    <w:rsid w:val="00CF0CD2"/>
    <w:rsid w:val="00CF1E32"/>
    <w:rsid w:val="00CF27D1"/>
    <w:rsid w:val="00CF7910"/>
    <w:rsid w:val="00D1041B"/>
    <w:rsid w:val="00D10B1F"/>
    <w:rsid w:val="00D20A8B"/>
    <w:rsid w:val="00D35AF0"/>
    <w:rsid w:val="00D5004A"/>
    <w:rsid w:val="00D51FFE"/>
    <w:rsid w:val="00D56D8C"/>
    <w:rsid w:val="00D620E6"/>
    <w:rsid w:val="00D83C6B"/>
    <w:rsid w:val="00D94628"/>
    <w:rsid w:val="00D96C03"/>
    <w:rsid w:val="00DA28FC"/>
    <w:rsid w:val="00DC318A"/>
    <w:rsid w:val="00DD38F7"/>
    <w:rsid w:val="00E07D2B"/>
    <w:rsid w:val="00E332EF"/>
    <w:rsid w:val="00E41AD0"/>
    <w:rsid w:val="00E47FDB"/>
    <w:rsid w:val="00E8634B"/>
    <w:rsid w:val="00E96105"/>
    <w:rsid w:val="00EA3FF7"/>
    <w:rsid w:val="00EA523E"/>
    <w:rsid w:val="00EC1917"/>
    <w:rsid w:val="00EE3395"/>
    <w:rsid w:val="00EE4CB5"/>
    <w:rsid w:val="00F12F34"/>
    <w:rsid w:val="00F12F8A"/>
    <w:rsid w:val="00F1434C"/>
    <w:rsid w:val="00F20CE8"/>
    <w:rsid w:val="00F2200C"/>
    <w:rsid w:val="00F251FC"/>
    <w:rsid w:val="00F76D70"/>
    <w:rsid w:val="00F77C58"/>
    <w:rsid w:val="00F87BE5"/>
    <w:rsid w:val="00F911F8"/>
    <w:rsid w:val="00F935C2"/>
    <w:rsid w:val="00FA29E2"/>
    <w:rsid w:val="00FD0483"/>
    <w:rsid w:val="00FE4A1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cs="Times New Roman" w:eastAsiaTheme="minorHAns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rsid w:val="00291F72"/>
  </w:style>
  <w:style w:type="paragraph" w:styleId="1">
    <w:name w:val="heading 1"/>
    <w:basedOn w:val="a"/>
    <w:next w:val="a"/>
    <w:link w:val="10"/>
    <w:uiPriority w:val="99"/>
    <w:qFormat/>
    <w:rsid w:val="00291F72"/>
    <w:pPr>
      <w:widowControl w:val="false"/>
      <w:autoSpaceDE w:val="false"/>
      <w:autoSpaceDN w:val="false"/>
      <w:adjustRightInd w:val="false"/>
      <w:spacing w:before="108" w:after="108" w:line="240" w:lineRule="auto"/>
      <w:jc w:val="center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C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26591D"/>
    <w:rPr>
      <w:rFonts w:ascii="Tahoma" w:hAnsi="Tahoma" w:cs="Tahoma"/>
      <w:sz w:val="16"/>
      <w:szCs w:val="16"/>
    </w:rPr>
  </w:style>
  <w:style w:type="paragraph" w:styleId="a6">
    <w:name w:val="List Paragraph"/>
    <w:aliases w:val="мой"/>
    <w:basedOn w:val="a"/>
    <w:link w:val="a7"/>
    <w:uiPriority w:val="34"/>
    <w:qFormat/>
    <w:rsid w:val="00FD0483"/>
    <w:pPr>
      <w:ind w:left="720"/>
      <w:contextualSpacing/>
    </w:pPr>
  </w:style>
  <w:style w:type="paragraph" w:styleId="ConsPlusNormal" w:customStyle="true">
    <w:name w:val="ConsPlusNormal"/>
    <w:rsid w:val="0030437E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sz w:val="22"/>
      <w:szCs w:val="22"/>
      <w:lang w:eastAsia="ru-RU"/>
    </w:rPr>
  </w:style>
  <w:style w:type="character" w:styleId="a8" w:customStyle="true">
    <w:name w:val="Гипертекстовая ссылка"/>
    <w:basedOn w:val="a0"/>
    <w:uiPriority w:val="99"/>
    <w:rsid w:val="00291F72"/>
    <w:rPr>
      <w:rFonts w:cs="Times New Roman"/>
      <w:b w:val="false"/>
      <w:color w:val="106BBE"/>
    </w:rPr>
  </w:style>
  <w:style w:type="character" w:styleId="a7" w:customStyle="true">
    <w:name w:val="Абзац списка Знак"/>
    <w:aliases w:val="мой Знак"/>
    <w:basedOn w:val="a0"/>
    <w:link w:val="a6"/>
    <w:uiPriority w:val="34"/>
    <w:locked/>
    <w:rsid w:val="00291F72"/>
  </w:style>
  <w:style w:type="character" w:styleId="2" w:customStyle="true">
    <w:name w:val="Основной текст (2)"/>
    <w:basedOn w:val="a0"/>
    <w:rsid w:val="00291F72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10" w:customStyle="true">
    <w:name w:val="Заголовок 1 Знак"/>
    <w:basedOn w:val="a0"/>
    <w:link w:val="1"/>
    <w:uiPriority w:val="99"/>
    <w:rsid w:val="00291F72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6524C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B6524C"/>
  </w:style>
  <w:style w:type="paragraph" w:styleId="ab">
    <w:name w:val="footer"/>
    <w:basedOn w:val="a"/>
    <w:link w:val="ac"/>
    <w:uiPriority w:val="99"/>
    <w:unhideWhenUsed/>
    <w:rsid w:val="00B6524C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B6524C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30"/>
        <w:szCs w:val="30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rsid w:val="00291F72"/>
  </w:style>
  <w:style w:styleId="1" w:type="paragraph">
    <w:name w:val="heading 1"/>
    <w:basedOn w:val="a"/>
    <w:next w:val="a"/>
    <w:link w:val="10"/>
    <w:uiPriority w:val="99"/>
    <w:qFormat/>
    <w:rsid w:val="00291F72"/>
    <w:pPr>
      <w:widowControl w:val="0"/>
      <w:autoSpaceDE w:val="0"/>
      <w:autoSpaceDN w:val="0"/>
      <w:adjustRightInd w:val="0"/>
      <w:spacing w:after="108" w:before="108" w:line="240" w:lineRule="auto"/>
      <w:jc w:val="center"/>
      <w:outlineLvl w:val="0"/>
    </w:pPr>
    <w:rPr>
      <w:rFonts w:ascii="Times New Roman CYR" w:cs="Times New Roman CYR" w:eastAsiaTheme="minorEastAsia" w:hAnsi="Times New Roman CYR"/>
      <w:b/>
      <w:bCs/>
      <w:color w:val="26282F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BB7CD1"/>
    <w:rPr>
      <w:color w:themeColor="hyperlink"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26591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26591D"/>
    <w:rPr>
      <w:rFonts w:ascii="Tahoma" w:cs="Tahoma" w:hAnsi="Tahoma"/>
      <w:sz w:val="16"/>
      <w:szCs w:val="16"/>
    </w:rPr>
  </w:style>
  <w:style w:styleId="a6" w:type="paragraph">
    <w:name w:val="List Paragraph"/>
    <w:aliases w:val="мой"/>
    <w:basedOn w:val="a"/>
    <w:link w:val="a7"/>
    <w:uiPriority w:val="34"/>
    <w:qFormat/>
    <w:rsid w:val="00FD0483"/>
    <w:pPr>
      <w:ind w:left="720"/>
      <w:contextualSpacing/>
    </w:pPr>
  </w:style>
  <w:style w:customStyle="1" w:styleId="ConsPlusNormal" w:type="paragraph">
    <w:name w:val="ConsPlusNormal"/>
    <w:rsid w:val="0030437E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sz w:val="22"/>
      <w:szCs w:val="22"/>
      <w:lang w:eastAsia="ru-RU"/>
    </w:rPr>
  </w:style>
  <w:style w:customStyle="1" w:styleId="a8" w:type="character">
    <w:name w:val="Гипертекстовая ссылка"/>
    <w:basedOn w:val="a0"/>
    <w:uiPriority w:val="99"/>
    <w:rsid w:val="00291F72"/>
    <w:rPr>
      <w:rFonts w:cs="Times New Roman"/>
      <w:b w:val="0"/>
      <w:color w:val="106BBE"/>
    </w:rPr>
  </w:style>
  <w:style w:customStyle="1" w:styleId="a7" w:type="character">
    <w:name w:val="Абзац списка Знак"/>
    <w:aliases w:val="мой Знак"/>
    <w:basedOn w:val="a0"/>
    <w:link w:val="a6"/>
    <w:uiPriority w:val="34"/>
    <w:locked/>
    <w:rsid w:val="00291F72"/>
  </w:style>
  <w:style w:customStyle="1" w:styleId="2" w:type="character">
    <w:name w:val="Основной текст (2)"/>
    <w:basedOn w:val="a0"/>
    <w:rsid w:val="00291F72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ru-RU" w:eastAsia="ru-RU" w:val="ru-RU"/>
    </w:rPr>
  </w:style>
  <w:style w:customStyle="1" w:styleId="10" w:type="character">
    <w:name w:val="Заголовок 1 Знак"/>
    <w:basedOn w:val="a0"/>
    <w:link w:val="1"/>
    <w:uiPriority w:val="99"/>
    <w:rsid w:val="00291F72"/>
    <w:rPr>
      <w:rFonts w:ascii="Times New Roman CYR" w:cs="Times New Roman CYR" w:eastAsiaTheme="minorEastAsia" w:hAnsi="Times New Roman CYR"/>
      <w:b/>
      <w:bCs/>
      <w:color w:val="26282F"/>
      <w:sz w:val="24"/>
      <w:szCs w:val="24"/>
      <w:lang w:eastAsia="ru-RU"/>
    </w:rPr>
  </w:style>
  <w:style w:styleId="a9" w:type="paragraph">
    <w:name w:val="header"/>
    <w:basedOn w:val="a"/>
    <w:link w:val="aa"/>
    <w:uiPriority w:val="99"/>
    <w:unhideWhenUsed/>
    <w:rsid w:val="00B6524C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B6524C"/>
  </w:style>
  <w:style w:styleId="ab" w:type="paragraph">
    <w:name w:val="footer"/>
    <w:basedOn w:val="a"/>
    <w:link w:val="ac"/>
    <w:uiPriority w:val="99"/>
    <w:unhideWhenUsed/>
    <w:rsid w:val="00B6524C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B6524C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622 от 10.07.2026</docTitle>
  </documentManagement>
</p:properties>
</file>

<file path=customXml/itemProps1.xml><?xml version="1.0" encoding="utf-8"?>
<ds:datastoreItem xmlns:ds="http://schemas.openxmlformats.org/officeDocument/2006/customXml" ds:itemID="{7100ABD9-509B-4F9D-BD91-79331B1F0229}"/>
</file>

<file path=customXml/itemProps2.xml><?xml version="1.0" encoding="utf-8"?>
<ds:datastoreItem xmlns:ds="http://schemas.openxmlformats.org/officeDocument/2006/customXml" ds:itemID="{5D6CCCA4-0E4D-46EA-A799-1E00997AFD79}"/>
</file>

<file path=customXml/itemProps3.xml><?xml version="1.0" encoding="utf-8"?>
<ds:datastoreItem xmlns:ds="http://schemas.openxmlformats.org/officeDocument/2006/customXml" ds:itemID="{EB975BD9-0906-45C5-817D-D8D9BE534C78}"/>
</file>

<file path=customXml/itemProps4.xml><?xml version="1.0" encoding="utf-8"?>
<ds:datastoreItem xmlns:ds="http://schemas.openxmlformats.org/officeDocument/2006/customXml" ds:itemID="{C68B5AD4-AC12-44BD-991E-AF27BD3CC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27</Pages>
  <Words>8909</Words>
  <Characters>50783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622 от 10.07.2026</dc:title>
  <dc:creator>Рассихина Елена Владимировна</dc:creator>
  <cp:lastModifiedBy>Бабинцева Ксения Геннадьевна</cp:lastModifiedBy>
  <cp:revision>38</cp:revision>
  <cp:lastPrinted>2026-07-09T08:29:00Z</cp:lastPrinted>
  <dcterms:created xsi:type="dcterms:W3CDTF">2026-05-15T01:13:00Z</dcterms:created>
  <dcterms:modified xsi:type="dcterms:W3CDTF">2026-07-09T08:29:00Z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