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50F00" w:rsidRDefault="00487822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628A9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487822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5628A9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487822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5628A9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5628A9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87822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04.08.2025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87822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612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87822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C87FDE" w:rsidR="00C87FDE" w:rsidRDefault="00A418A3">
      <w:pPr>
        <w:pStyle w:val="ConsPlu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1C11A7">
        <w:rPr>
          <w:rFonts w:ascii="Times New Roman" w:cs="Times New Roman" w:hAnsi="Times New Roman"/>
          <w:sz w:val="30"/>
          <w:szCs w:val="30"/>
        </w:rPr>
        <w:lastRenderedPageBreak/>
        <w:t>О внесении изменени</w:t>
      </w:r>
      <w:r w:rsidR="00A11221">
        <w:rPr>
          <w:rFonts w:ascii="Times New Roman" w:cs="Times New Roman" w:hAnsi="Times New Roman"/>
          <w:sz w:val="30"/>
          <w:szCs w:val="30"/>
        </w:rPr>
        <w:t>й</w:t>
      </w:r>
      <w:r w:rsidRPr="001C11A7">
        <w:rPr>
          <w:rFonts w:ascii="Times New Roman" w:cs="Times New Roman" w:hAnsi="Times New Roman"/>
          <w:sz w:val="30"/>
          <w:szCs w:val="30"/>
        </w:rPr>
        <w:t xml:space="preserve"> </w:t>
      </w:r>
    </w:p>
    <w:p w:rsidP="00C87FDE" w:rsidR="00C87FDE" w:rsidRDefault="00A418A3">
      <w:pPr>
        <w:pStyle w:val="ConsPlu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1C11A7">
        <w:rPr>
          <w:rFonts w:ascii="Times New Roman" w:cs="Times New Roman" w:hAnsi="Times New Roman"/>
          <w:sz w:val="30"/>
          <w:szCs w:val="30"/>
        </w:rPr>
        <w:t xml:space="preserve">в </w:t>
      </w:r>
      <w:r w:rsidR="00C85903" w:rsidRPr="001C11A7">
        <w:rPr>
          <w:rFonts w:ascii="Times New Roman" w:cs="Times New Roman" w:hAnsi="Times New Roman"/>
          <w:sz w:val="30"/>
          <w:szCs w:val="30"/>
        </w:rPr>
        <w:t>п</w:t>
      </w:r>
      <w:r w:rsidRPr="001C11A7">
        <w:rPr>
          <w:rFonts w:ascii="Times New Roman" w:cs="Times New Roman" w:hAnsi="Times New Roman"/>
          <w:sz w:val="30"/>
          <w:szCs w:val="30"/>
        </w:rPr>
        <w:t>остановление администрации</w:t>
      </w:r>
    </w:p>
    <w:p w:rsidP="00C87FDE" w:rsidR="00BF3829" w:rsidRDefault="00A418A3" w:rsidRPr="001C11A7">
      <w:pPr>
        <w:pStyle w:val="ConsPlu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1C11A7">
        <w:rPr>
          <w:rFonts w:ascii="Times New Roman" w:cs="Times New Roman" w:hAnsi="Times New Roman"/>
          <w:sz w:val="30"/>
          <w:szCs w:val="30"/>
        </w:rPr>
        <w:t xml:space="preserve">города от </w:t>
      </w:r>
      <w:r w:rsidR="001F1F87" w:rsidRPr="001C11A7">
        <w:rPr>
          <w:rFonts w:ascii="Times New Roman" w:cs="Times New Roman" w:hAnsi="Times New Roman"/>
          <w:sz w:val="30"/>
          <w:szCs w:val="30"/>
        </w:rPr>
        <w:t>0</w:t>
      </w:r>
      <w:r w:rsidR="0085156D" w:rsidRPr="001C11A7">
        <w:rPr>
          <w:rFonts w:ascii="Times New Roman" w:cs="Times New Roman" w:hAnsi="Times New Roman"/>
          <w:sz w:val="30"/>
          <w:szCs w:val="30"/>
        </w:rPr>
        <w:t>3</w:t>
      </w:r>
      <w:r w:rsidR="00D12790" w:rsidRPr="001C11A7">
        <w:rPr>
          <w:rFonts w:ascii="Times New Roman" w:cs="Times New Roman" w:hAnsi="Times New Roman"/>
          <w:sz w:val="30"/>
          <w:szCs w:val="30"/>
        </w:rPr>
        <w:t>.03.201</w:t>
      </w:r>
      <w:r w:rsidR="0085156D" w:rsidRPr="001C11A7">
        <w:rPr>
          <w:rFonts w:ascii="Times New Roman" w:cs="Times New Roman" w:hAnsi="Times New Roman"/>
          <w:sz w:val="30"/>
          <w:szCs w:val="30"/>
        </w:rPr>
        <w:t>4</w:t>
      </w:r>
      <w:r w:rsidR="00D12790" w:rsidRPr="001C11A7">
        <w:rPr>
          <w:rFonts w:ascii="Times New Roman" w:cs="Times New Roman" w:hAnsi="Times New Roman"/>
          <w:sz w:val="30"/>
          <w:szCs w:val="30"/>
        </w:rPr>
        <w:t xml:space="preserve"> № </w:t>
      </w:r>
      <w:r w:rsidR="0085156D" w:rsidRPr="001C11A7">
        <w:rPr>
          <w:rFonts w:ascii="Times New Roman" w:cs="Times New Roman" w:hAnsi="Times New Roman"/>
          <w:sz w:val="30"/>
          <w:szCs w:val="30"/>
        </w:rPr>
        <w:t>104</w:t>
      </w:r>
    </w:p>
    <w:p w:rsidP="00E40A7A" w:rsidR="001C7724" w:rsidRDefault="001C7724">
      <w:pPr>
        <w:autoSpaceDE w:val="false"/>
        <w:autoSpaceDN w:val="false"/>
        <w:adjustRightInd w:val="false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P="00E40A7A" w:rsidR="00C87FDE" w:rsidRDefault="00C87FDE" w:rsidRPr="001C11A7">
      <w:pPr>
        <w:autoSpaceDE w:val="false"/>
        <w:autoSpaceDN w:val="false"/>
        <w:adjustRightInd w:val="false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P="00487822" w:rsidR="00C87FDE" w:rsidRDefault="00E40A7A" w:rsidRPr="0048782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87822">
        <w:rPr>
          <w:rFonts w:ascii="Times New Roman" w:hAnsi="Times New Roman"/>
          <w:sz w:val="30"/>
          <w:szCs w:val="30"/>
        </w:rPr>
        <w:t xml:space="preserve">В </w:t>
      </w:r>
      <w:r w:rsidR="00170116" w:rsidRPr="00487822">
        <w:rPr>
          <w:rFonts w:ascii="Times New Roman" w:hAnsi="Times New Roman"/>
          <w:sz w:val="30"/>
          <w:szCs w:val="30"/>
        </w:rPr>
        <w:t xml:space="preserve">связи с кадровыми изменениями в </w:t>
      </w:r>
      <w:r w:rsidR="00AF2C7A" w:rsidRPr="00487822">
        <w:rPr>
          <w:rFonts w:ascii="Times New Roman" w:hAnsi="Times New Roman"/>
          <w:sz w:val="30"/>
          <w:szCs w:val="30"/>
        </w:rPr>
        <w:t xml:space="preserve">составе </w:t>
      </w:r>
      <w:r w:rsidR="00170116" w:rsidRPr="00487822">
        <w:rPr>
          <w:rFonts w:ascii="Times New Roman" w:hAnsi="Times New Roman"/>
          <w:sz w:val="30"/>
          <w:szCs w:val="30"/>
        </w:rPr>
        <w:t>администрации гор</w:t>
      </w:r>
      <w:r w:rsidR="00170116" w:rsidRPr="00487822">
        <w:rPr>
          <w:rFonts w:ascii="Times New Roman" w:hAnsi="Times New Roman"/>
          <w:sz w:val="30"/>
          <w:szCs w:val="30"/>
        </w:rPr>
        <w:t>о</w:t>
      </w:r>
      <w:r w:rsidR="00170116" w:rsidRPr="00487822">
        <w:rPr>
          <w:rFonts w:ascii="Times New Roman" w:hAnsi="Times New Roman"/>
          <w:sz w:val="30"/>
          <w:szCs w:val="30"/>
        </w:rPr>
        <w:t>да</w:t>
      </w:r>
      <w:r w:rsidRPr="00487822">
        <w:rPr>
          <w:rFonts w:ascii="Times New Roman" w:hAnsi="Times New Roman"/>
          <w:sz w:val="30"/>
          <w:szCs w:val="30"/>
        </w:rPr>
        <w:t xml:space="preserve">, руководствуясь </w:t>
      </w:r>
      <w:hyperlink r:id="rId6" w:history="true">
        <w:r w:rsidRPr="00487822">
          <w:rPr>
            <w:rFonts w:ascii="Times New Roman" w:hAnsi="Times New Roman"/>
            <w:sz w:val="30"/>
            <w:szCs w:val="30"/>
          </w:rPr>
          <w:t>статьями 41</w:t>
        </w:r>
      </w:hyperlink>
      <w:r w:rsidRPr="00487822">
        <w:rPr>
          <w:rFonts w:ascii="Times New Roman" w:hAnsi="Times New Roman"/>
          <w:sz w:val="30"/>
          <w:szCs w:val="30"/>
        </w:rPr>
        <w:t xml:space="preserve">, </w:t>
      </w:r>
      <w:hyperlink r:id="rId7" w:history="true">
        <w:r w:rsidRPr="00487822">
          <w:rPr>
            <w:rFonts w:ascii="Times New Roman" w:hAnsi="Times New Roman"/>
            <w:sz w:val="30"/>
            <w:szCs w:val="30"/>
          </w:rPr>
          <w:t>58</w:t>
        </w:r>
      </w:hyperlink>
      <w:r w:rsidRPr="00487822">
        <w:rPr>
          <w:rFonts w:ascii="Times New Roman" w:hAnsi="Times New Roman"/>
          <w:sz w:val="30"/>
          <w:szCs w:val="30"/>
        </w:rPr>
        <w:t xml:space="preserve">, </w:t>
      </w:r>
      <w:hyperlink r:id="rId8" w:history="true">
        <w:r w:rsidRPr="00487822">
          <w:rPr>
            <w:rFonts w:ascii="Times New Roman" w:hAnsi="Times New Roman"/>
            <w:sz w:val="30"/>
            <w:szCs w:val="30"/>
          </w:rPr>
          <w:t>59</w:t>
        </w:r>
      </w:hyperlink>
      <w:r w:rsidRPr="00487822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P="00487822" w:rsidR="00E40A7A" w:rsidRDefault="00C87FDE" w:rsidRPr="00487822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87822">
        <w:rPr>
          <w:rFonts w:ascii="Times New Roman" w:hAnsi="Times New Roman"/>
          <w:sz w:val="30"/>
          <w:szCs w:val="30"/>
        </w:rPr>
        <w:t>ПОСТАНОВЛЯЮ:</w:t>
      </w:r>
    </w:p>
    <w:p w:rsidP="00487822" w:rsidR="00BE7C16" w:rsidRDefault="00BE7C16" w:rsidRPr="0048782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87822">
        <w:rPr>
          <w:rFonts w:ascii="Times New Roman" w:hAnsi="Times New Roman"/>
          <w:sz w:val="30"/>
          <w:szCs w:val="30"/>
        </w:rPr>
        <w:t xml:space="preserve">1. </w:t>
      </w:r>
      <w:r w:rsidR="007508A4" w:rsidRPr="00487822">
        <w:rPr>
          <w:rFonts w:ascii="Times New Roman" w:hAnsi="Times New Roman"/>
          <w:sz w:val="30"/>
          <w:szCs w:val="30"/>
        </w:rPr>
        <w:t>В</w:t>
      </w:r>
      <w:r w:rsidRPr="00487822">
        <w:rPr>
          <w:rFonts w:ascii="Times New Roman" w:hAnsi="Times New Roman"/>
          <w:sz w:val="30"/>
          <w:szCs w:val="30"/>
        </w:rPr>
        <w:t>нести в приложение 2 к постановлению администрации города от 03.03.2014 № 104 «О комиссии по предупреждению и ликвидации чрезвычайных ситуаций и обеспечению пожарной безопасности города Красноярска» следующие изменения:</w:t>
      </w:r>
    </w:p>
    <w:p w:rsidP="00487822" w:rsidR="00BE7C16" w:rsidRDefault="00BE7C16" w:rsidRPr="0048782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87822">
        <w:rPr>
          <w:rFonts w:ascii="Times New Roman" w:hAnsi="Times New Roman"/>
          <w:sz w:val="30"/>
          <w:szCs w:val="30"/>
        </w:rPr>
        <w:t>1) включить в состав комиссии:</w:t>
      </w:r>
    </w:p>
    <w:p w:rsidP="00487822" w:rsidR="00C35CB3" w:rsidRDefault="00C35CB3" w:rsidRPr="0048782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487822">
        <w:rPr>
          <w:rFonts w:ascii="Times New Roman" w:hAnsi="Times New Roman"/>
          <w:sz w:val="30"/>
          <w:szCs w:val="30"/>
        </w:rPr>
        <w:t>Безруких</w:t>
      </w:r>
      <w:proofErr w:type="gramEnd"/>
      <w:r w:rsidRPr="00487822">
        <w:rPr>
          <w:rFonts w:ascii="Times New Roman" w:hAnsi="Times New Roman"/>
          <w:sz w:val="30"/>
          <w:szCs w:val="30"/>
        </w:rPr>
        <w:t xml:space="preserve"> Дмитрия Николаевича</w:t>
      </w:r>
      <w:r w:rsidR="00487822">
        <w:rPr>
          <w:rFonts w:ascii="Times New Roman" w:hAnsi="Times New Roman"/>
          <w:sz w:val="30"/>
          <w:szCs w:val="30"/>
        </w:rPr>
        <w:t>,</w:t>
      </w:r>
      <w:r w:rsidRPr="00487822">
        <w:rPr>
          <w:rFonts w:ascii="Times New Roman" w:hAnsi="Times New Roman"/>
          <w:sz w:val="30"/>
          <w:szCs w:val="30"/>
        </w:rPr>
        <w:t xml:space="preserve"> заместителя Главы города – </w:t>
      </w:r>
      <w:r w:rsidR="00487822">
        <w:rPr>
          <w:rFonts w:ascii="Times New Roman" w:hAnsi="Times New Roman"/>
          <w:sz w:val="30"/>
          <w:szCs w:val="30"/>
        </w:rPr>
        <w:t xml:space="preserve">          </w:t>
      </w:r>
      <w:r w:rsidRPr="00487822">
        <w:rPr>
          <w:rFonts w:ascii="Times New Roman" w:hAnsi="Times New Roman"/>
          <w:sz w:val="30"/>
          <w:szCs w:val="30"/>
        </w:rPr>
        <w:t>руководителя департамента городского хозяйства и транспорта;</w:t>
      </w:r>
    </w:p>
    <w:p w:rsidP="00487822" w:rsidR="00BE7C16" w:rsidRDefault="00BE7C16" w:rsidRPr="0048782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487822">
        <w:rPr>
          <w:rFonts w:ascii="Times New Roman" w:hAnsi="Times New Roman"/>
          <w:sz w:val="30"/>
          <w:szCs w:val="30"/>
        </w:rPr>
        <w:t>Потылицину</w:t>
      </w:r>
      <w:proofErr w:type="spellEnd"/>
      <w:r w:rsidRPr="00487822">
        <w:rPr>
          <w:rFonts w:ascii="Times New Roman" w:hAnsi="Times New Roman"/>
          <w:sz w:val="30"/>
          <w:szCs w:val="30"/>
        </w:rPr>
        <w:t xml:space="preserve"> Евгению Викторовну</w:t>
      </w:r>
      <w:r w:rsidR="00487822">
        <w:rPr>
          <w:rFonts w:ascii="Times New Roman" w:hAnsi="Times New Roman"/>
          <w:sz w:val="30"/>
          <w:szCs w:val="30"/>
        </w:rPr>
        <w:t>,</w:t>
      </w:r>
      <w:r w:rsidRPr="00487822">
        <w:rPr>
          <w:rFonts w:ascii="Times New Roman" w:hAnsi="Times New Roman"/>
          <w:sz w:val="30"/>
          <w:szCs w:val="30"/>
        </w:rPr>
        <w:t xml:space="preserve"> первого заместителя руков</w:t>
      </w:r>
      <w:r w:rsidRPr="00487822">
        <w:rPr>
          <w:rFonts w:ascii="Times New Roman" w:hAnsi="Times New Roman"/>
          <w:sz w:val="30"/>
          <w:szCs w:val="30"/>
        </w:rPr>
        <w:t>о</w:t>
      </w:r>
      <w:r w:rsidRPr="00487822">
        <w:rPr>
          <w:rFonts w:ascii="Times New Roman" w:hAnsi="Times New Roman"/>
          <w:sz w:val="30"/>
          <w:szCs w:val="30"/>
        </w:rPr>
        <w:t>дителя администрации Октябрьского района</w:t>
      </w:r>
      <w:r w:rsidR="007508A4" w:rsidRPr="00487822">
        <w:rPr>
          <w:rFonts w:ascii="Times New Roman" w:hAnsi="Times New Roman"/>
          <w:sz w:val="30"/>
          <w:szCs w:val="30"/>
        </w:rPr>
        <w:t xml:space="preserve"> в городе Красноярске</w:t>
      </w:r>
      <w:r w:rsidRPr="00487822">
        <w:rPr>
          <w:rFonts w:ascii="Times New Roman" w:hAnsi="Times New Roman"/>
          <w:sz w:val="30"/>
          <w:szCs w:val="30"/>
        </w:rPr>
        <w:t>;</w:t>
      </w:r>
    </w:p>
    <w:p w:rsidP="00487822" w:rsidR="00BE7C16" w:rsidRDefault="00BE7C16" w:rsidRPr="0048782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87822">
        <w:rPr>
          <w:rFonts w:ascii="Times New Roman" w:hAnsi="Times New Roman"/>
          <w:sz w:val="30"/>
          <w:szCs w:val="30"/>
        </w:rPr>
        <w:t>Храмцова Василия Алексеевича</w:t>
      </w:r>
      <w:r w:rsidR="00487822">
        <w:rPr>
          <w:rFonts w:ascii="Times New Roman" w:hAnsi="Times New Roman"/>
          <w:sz w:val="30"/>
          <w:szCs w:val="30"/>
        </w:rPr>
        <w:t>,</w:t>
      </w:r>
      <w:r w:rsidRPr="00487822">
        <w:rPr>
          <w:rFonts w:ascii="Times New Roman" w:hAnsi="Times New Roman"/>
          <w:sz w:val="30"/>
          <w:szCs w:val="30"/>
        </w:rPr>
        <w:t xml:space="preserve"> заместителя руководителя адм</w:t>
      </w:r>
      <w:r w:rsidRPr="00487822">
        <w:rPr>
          <w:rFonts w:ascii="Times New Roman" w:hAnsi="Times New Roman"/>
          <w:sz w:val="30"/>
          <w:szCs w:val="30"/>
        </w:rPr>
        <w:t>и</w:t>
      </w:r>
      <w:r w:rsidRPr="00487822">
        <w:rPr>
          <w:rFonts w:ascii="Times New Roman" w:hAnsi="Times New Roman"/>
          <w:sz w:val="30"/>
          <w:szCs w:val="30"/>
        </w:rPr>
        <w:t>нистрации Центрального района</w:t>
      </w:r>
      <w:r w:rsidR="007508A4" w:rsidRPr="00487822">
        <w:rPr>
          <w:rFonts w:ascii="Times New Roman" w:hAnsi="Times New Roman"/>
          <w:sz w:val="30"/>
          <w:szCs w:val="30"/>
        </w:rPr>
        <w:t xml:space="preserve"> в городе Красноярске</w:t>
      </w:r>
      <w:r w:rsidR="00BC0A8A">
        <w:rPr>
          <w:rFonts w:ascii="Times New Roman" w:hAnsi="Times New Roman"/>
          <w:sz w:val="30"/>
          <w:szCs w:val="30"/>
        </w:rPr>
        <w:t>;</w:t>
      </w:r>
    </w:p>
    <w:p w:rsidP="00487822" w:rsidR="00B53090" w:rsidRDefault="00561FF5" w:rsidRPr="0048782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87822">
        <w:rPr>
          <w:rFonts w:ascii="Times New Roman" w:hAnsi="Times New Roman"/>
          <w:sz w:val="30"/>
          <w:szCs w:val="30"/>
        </w:rPr>
        <w:t xml:space="preserve">2) </w:t>
      </w:r>
      <w:hyperlink r:id="rId9" w:history="true" w:tooltip="Постановление администрации г. Красноярска от 03.03.2014 N 104 (ред. от 13.02.2024) &quot;О комиссии по предупреждению и ликвидации чрезвычайных ситуаций и обеспечению пожарной безопасности города Красноярска&quot; (вместе с &quot;Положением о комиссии по предупреждению">
        <w:r w:rsidR="00B53090" w:rsidRPr="00487822">
          <w:rPr>
            <w:rFonts w:ascii="Times New Roman" w:hAnsi="Times New Roman"/>
            <w:sz w:val="30"/>
            <w:szCs w:val="30"/>
          </w:rPr>
          <w:t>наименование</w:t>
        </w:r>
      </w:hyperlink>
      <w:r w:rsidR="00B53090" w:rsidRPr="00487822">
        <w:rPr>
          <w:rFonts w:ascii="Times New Roman" w:hAnsi="Times New Roman"/>
          <w:sz w:val="30"/>
          <w:szCs w:val="30"/>
        </w:rPr>
        <w:t xml:space="preserve"> должности</w:t>
      </w:r>
      <w:r w:rsidR="004657D1" w:rsidRPr="00487822">
        <w:rPr>
          <w:rFonts w:ascii="Times New Roman" w:hAnsi="Times New Roman"/>
          <w:sz w:val="30"/>
          <w:szCs w:val="30"/>
        </w:rPr>
        <w:t xml:space="preserve"> члена комиссии </w:t>
      </w:r>
      <w:r w:rsidR="00B53090" w:rsidRPr="00487822">
        <w:rPr>
          <w:rFonts w:ascii="Times New Roman" w:hAnsi="Times New Roman"/>
          <w:sz w:val="30"/>
          <w:szCs w:val="30"/>
        </w:rPr>
        <w:t>Трофимова Е.А. и</w:t>
      </w:r>
      <w:r w:rsidR="00B53090" w:rsidRPr="00487822">
        <w:rPr>
          <w:rFonts w:ascii="Times New Roman" w:hAnsi="Times New Roman"/>
          <w:sz w:val="30"/>
          <w:szCs w:val="30"/>
        </w:rPr>
        <w:t>з</w:t>
      </w:r>
      <w:r w:rsidR="00B53090" w:rsidRPr="00487822">
        <w:rPr>
          <w:rFonts w:ascii="Times New Roman" w:hAnsi="Times New Roman"/>
          <w:sz w:val="30"/>
          <w:szCs w:val="30"/>
        </w:rPr>
        <w:t>ложить в следующей редакции: «заместитель Главы города</w:t>
      </w:r>
      <w:r w:rsidR="00200198" w:rsidRPr="00487822">
        <w:rPr>
          <w:rFonts w:ascii="Times New Roman" w:hAnsi="Times New Roman"/>
          <w:sz w:val="30"/>
          <w:szCs w:val="30"/>
        </w:rPr>
        <w:t xml:space="preserve"> по безопа</w:t>
      </w:r>
      <w:r w:rsidR="00200198" w:rsidRPr="00487822">
        <w:rPr>
          <w:rFonts w:ascii="Times New Roman" w:hAnsi="Times New Roman"/>
          <w:sz w:val="30"/>
          <w:szCs w:val="30"/>
        </w:rPr>
        <w:t>с</w:t>
      </w:r>
      <w:r w:rsidR="00200198" w:rsidRPr="00487822">
        <w:rPr>
          <w:rFonts w:ascii="Times New Roman" w:hAnsi="Times New Roman"/>
          <w:sz w:val="30"/>
          <w:szCs w:val="30"/>
        </w:rPr>
        <w:t>ности</w:t>
      </w:r>
      <w:r w:rsidR="00B53090" w:rsidRPr="00487822">
        <w:rPr>
          <w:rFonts w:ascii="Times New Roman" w:hAnsi="Times New Roman"/>
          <w:sz w:val="30"/>
          <w:szCs w:val="30"/>
        </w:rPr>
        <w:t xml:space="preserve"> – руководитель департамента </w:t>
      </w:r>
      <w:r w:rsidR="00200198" w:rsidRPr="00487822">
        <w:rPr>
          <w:rFonts w:ascii="Times New Roman" w:hAnsi="Times New Roman"/>
          <w:sz w:val="30"/>
          <w:szCs w:val="30"/>
        </w:rPr>
        <w:t xml:space="preserve">общественной </w:t>
      </w:r>
      <w:r w:rsidR="00B0445F" w:rsidRPr="00487822">
        <w:rPr>
          <w:rFonts w:ascii="Times New Roman" w:hAnsi="Times New Roman"/>
          <w:sz w:val="30"/>
          <w:szCs w:val="30"/>
        </w:rPr>
        <w:t>безопасности»</w:t>
      </w:r>
      <w:r w:rsidR="00B53090" w:rsidRPr="00487822">
        <w:rPr>
          <w:rFonts w:ascii="Times New Roman" w:hAnsi="Times New Roman"/>
          <w:sz w:val="30"/>
          <w:szCs w:val="30"/>
        </w:rPr>
        <w:t xml:space="preserve">; </w:t>
      </w:r>
    </w:p>
    <w:p w:rsidP="00487822" w:rsidR="00B53090" w:rsidRDefault="004657D1" w:rsidRPr="0048782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87822">
        <w:rPr>
          <w:rFonts w:ascii="Times New Roman" w:hAnsi="Times New Roman"/>
          <w:sz w:val="30"/>
          <w:szCs w:val="30"/>
        </w:rPr>
        <w:t xml:space="preserve">3) </w:t>
      </w:r>
      <w:hyperlink r:id="rId10" w:history="true" w:tooltip="Постановление администрации г. Красноярска от 03.03.2014 N 104 (ред. от 13.02.2024) &quot;О комиссии по предупреждению и ликвидации чрезвычайных ситуаций и обеспечению пожарной безопасности города Красноярска&quot; (вместе с &quot;Положением о комиссии по предупреждению">
        <w:r w:rsidRPr="00487822">
          <w:rPr>
            <w:rFonts w:ascii="Times New Roman" w:hAnsi="Times New Roman"/>
            <w:sz w:val="30"/>
            <w:szCs w:val="30"/>
          </w:rPr>
          <w:t>наименование</w:t>
        </w:r>
      </w:hyperlink>
      <w:r w:rsidRPr="00487822">
        <w:rPr>
          <w:rFonts w:ascii="Times New Roman" w:hAnsi="Times New Roman"/>
          <w:sz w:val="30"/>
          <w:szCs w:val="30"/>
        </w:rPr>
        <w:t xml:space="preserve"> должности члена комиссии </w:t>
      </w:r>
      <w:r w:rsidR="00200198" w:rsidRPr="00487822">
        <w:rPr>
          <w:rFonts w:ascii="Times New Roman" w:hAnsi="Times New Roman"/>
          <w:sz w:val="30"/>
          <w:szCs w:val="30"/>
        </w:rPr>
        <w:t>Шикунова С.А. изл</w:t>
      </w:r>
      <w:r w:rsidR="00200198" w:rsidRPr="00487822">
        <w:rPr>
          <w:rFonts w:ascii="Times New Roman" w:hAnsi="Times New Roman"/>
          <w:sz w:val="30"/>
          <w:szCs w:val="30"/>
        </w:rPr>
        <w:t>о</w:t>
      </w:r>
      <w:r w:rsidR="00200198" w:rsidRPr="00487822">
        <w:rPr>
          <w:rFonts w:ascii="Times New Roman" w:hAnsi="Times New Roman"/>
          <w:sz w:val="30"/>
          <w:szCs w:val="30"/>
        </w:rPr>
        <w:t>жить в следующей редакции: «заместитель Главы города – руковод</w:t>
      </w:r>
      <w:r w:rsidR="00200198" w:rsidRPr="00487822">
        <w:rPr>
          <w:rFonts w:ascii="Times New Roman" w:hAnsi="Times New Roman"/>
          <w:sz w:val="30"/>
          <w:szCs w:val="30"/>
        </w:rPr>
        <w:t>и</w:t>
      </w:r>
      <w:r w:rsidR="00200198" w:rsidRPr="00487822">
        <w:rPr>
          <w:rFonts w:ascii="Times New Roman" w:hAnsi="Times New Roman"/>
          <w:sz w:val="30"/>
          <w:szCs w:val="30"/>
        </w:rPr>
        <w:t>тель департамента</w:t>
      </w:r>
      <w:r w:rsidR="00487822">
        <w:rPr>
          <w:rFonts w:ascii="Times New Roman" w:hAnsi="Times New Roman"/>
          <w:sz w:val="30"/>
          <w:szCs w:val="30"/>
        </w:rPr>
        <w:t xml:space="preserve"> градостроительства»;</w:t>
      </w:r>
    </w:p>
    <w:p w:rsidP="00487822" w:rsidR="00561FF5" w:rsidRDefault="004657D1" w:rsidRPr="0048782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87822">
        <w:rPr>
          <w:rFonts w:ascii="Times New Roman" w:hAnsi="Times New Roman"/>
          <w:sz w:val="30"/>
          <w:szCs w:val="30"/>
        </w:rPr>
        <w:t>4</w:t>
      </w:r>
      <w:r w:rsidR="00200198" w:rsidRPr="00487822">
        <w:rPr>
          <w:rFonts w:ascii="Times New Roman" w:hAnsi="Times New Roman"/>
          <w:sz w:val="30"/>
          <w:szCs w:val="30"/>
        </w:rPr>
        <w:t xml:space="preserve">) </w:t>
      </w:r>
      <w:r w:rsidR="00561FF5" w:rsidRPr="00487822">
        <w:rPr>
          <w:rFonts w:ascii="Times New Roman" w:hAnsi="Times New Roman"/>
          <w:sz w:val="30"/>
          <w:szCs w:val="30"/>
        </w:rPr>
        <w:t>исключи</w:t>
      </w:r>
      <w:r w:rsidR="00200198" w:rsidRPr="00487822">
        <w:rPr>
          <w:rFonts w:ascii="Times New Roman" w:hAnsi="Times New Roman"/>
          <w:sz w:val="30"/>
          <w:szCs w:val="30"/>
        </w:rPr>
        <w:t>ть</w:t>
      </w:r>
      <w:r w:rsidR="00561FF5" w:rsidRPr="00487822">
        <w:rPr>
          <w:rFonts w:ascii="Times New Roman" w:hAnsi="Times New Roman"/>
          <w:sz w:val="30"/>
          <w:szCs w:val="30"/>
        </w:rPr>
        <w:t xml:space="preserve"> из </w:t>
      </w:r>
      <w:hyperlink r:id="rId11" w:history="true">
        <w:proofErr w:type="gramStart"/>
        <w:r w:rsidR="00561FF5" w:rsidRPr="00487822">
          <w:rPr>
            <w:rFonts w:ascii="Times New Roman" w:hAnsi="Times New Roman"/>
            <w:sz w:val="30"/>
            <w:szCs w:val="30"/>
          </w:rPr>
          <w:t>состав</w:t>
        </w:r>
        <w:proofErr w:type="gramEnd"/>
      </w:hyperlink>
      <w:r w:rsidR="00561FF5" w:rsidRPr="00487822">
        <w:rPr>
          <w:rFonts w:ascii="Times New Roman" w:hAnsi="Times New Roman"/>
          <w:sz w:val="30"/>
          <w:szCs w:val="30"/>
        </w:rPr>
        <w:t>а комиссии Нестерова А.В.</w:t>
      </w:r>
    </w:p>
    <w:p w:rsidP="00487822" w:rsidR="00A418A3" w:rsidRDefault="00C361B4" w:rsidRPr="001C11A7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87822">
        <w:rPr>
          <w:rFonts w:ascii="Times New Roman" w:hAnsi="Times New Roman"/>
          <w:sz w:val="30"/>
          <w:szCs w:val="30"/>
        </w:rPr>
        <w:t>2</w:t>
      </w:r>
      <w:r w:rsidR="00BF3829" w:rsidRPr="00487822">
        <w:rPr>
          <w:rFonts w:ascii="Times New Roman" w:hAnsi="Times New Roman"/>
          <w:sz w:val="30"/>
          <w:szCs w:val="30"/>
        </w:rPr>
        <w:t>.</w:t>
      </w:r>
      <w:r w:rsidR="006D445A" w:rsidRPr="00487822">
        <w:rPr>
          <w:rFonts w:ascii="Times New Roman" w:hAnsi="Times New Roman"/>
          <w:sz w:val="30"/>
          <w:szCs w:val="30"/>
        </w:rPr>
        <w:t xml:space="preserve"> </w:t>
      </w:r>
      <w:r w:rsidR="0014608A" w:rsidRPr="00487822">
        <w:rPr>
          <w:rFonts w:ascii="Times New Roman" w:hAnsi="Times New Roman"/>
          <w:sz w:val="30"/>
          <w:szCs w:val="30"/>
        </w:rPr>
        <w:t>Н</w:t>
      </w:r>
      <w:r w:rsidR="00B851A0" w:rsidRPr="00487822">
        <w:rPr>
          <w:rFonts w:ascii="Times New Roman" w:hAnsi="Times New Roman"/>
          <w:sz w:val="30"/>
          <w:szCs w:val="30"/>
        </w:rPr>
        <w:t>астоящее постановление опубликовать в газете «Городские новости» и разместить на официальном сайте администрации города.</w:t>
      </w:r>
    </w:p>
    <w:p w:rsidR="00450D4B" w:rsidRDefault="00450D4B" w:rsidRPr="001C11A7">
      <w:pPr>
        <w:pStyle w:val="ConsPlusNormal"/>
        <w:widowControl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C87FDE" w:rsidR="00A418A3" w:rsidRDefault="00A418A3" w:rsidRPr="001C11A7">
      <w:pPr>
        <w:pStyle w:val="ConsPlusNormal"/>
        <w:widowControl/>
        <w:spacing w:line="192" w:lineRule="auto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C87FDE" w:rsidR="00C35CB3" w:rsidRDefault="00C35CB3" w:rsidRPr="005628A9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5628A9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5628A9">
        <w:rPr>
          <w:rFonts w:ascii="Times New Roman" w:cs="Times New Roman" w:hAnsi="Times New Roman"/>
          <w:sz w:val="30"/>
          <w:szCs w:val="30"/>
        </w:rPr>
        <w:t xml:space="preserve"> обязанности </w:t>
      </w:r>
    </w:p>
    <w:p w:rsidP="00487822" w:rsidR="00ED419E" w:rsidRDefault="00AF257E" w:rsidRPr="005628A9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 w:rsidRPr="005628A9">
        <w:rPr>
          <w:rFonts w:ascii="Times New Roman" w:cs="Times New Roman" w:hAnsi="Times New Roman"/>
          <w:sz w:val="30"/>
          <w:szCs w:val="30"/>
        </w:rPr>
        <w:t>Глав</w:t>
      </w:r>
      <w:r w:rsidR="00C35CB3" w:rsidRPr="005628A9">
        <w:rPr>
          <w:rFonts w:ascii="Times New Roman" w:cs="Times New Roman" w:hAnsi="Times New Roman"/>
          <w:sz w:val="30"/>
          <w:szCs w:val="30"/>
        </w:rPr>
        <w:t>ы</w:t>
      </w:r>
      <w:r w:rsidRPr="005628A9">
        <w:rPr>
          <w:rFonts w:ascii="Times New Roman" w:cs="Times New Roman" w:hAnsi="Times New Roman"/>
          <w:sz w:val="30"/>
          <w:szCs w:val="30"/>
        </w:rPr>
        <w:t xml:space="preserve"> города   </w:t>
      </w:r>
      <w:r w:rsidR="00DC6F92" w:rsidRPr="005628A9">
        <w:rPr>
          <w:rFonts w:ascii="Times New Roman" w:cs="Times New Roman" w:hAnsi="Times New Roman"/>
          <w:sz w:val="30"/>
          <w:szCs w:val="30"/>
        </w:rPr>
        <w:t xml:space="preserve">                                                      </w:t>
      </w:r>
      <w:r w:rsidR="00C87FDE" w:rsidRPr="005628A9">
        <w:rPr>
          <w:rFonts w:ascii="Times New Roman" w:cs="Times New Roman" w:hAnsi="Times New Roman"/>
          <w:sz w:val="30"/>
          <w:szCs w:val="30"/>
        </w:rPr>
        <w:t xml:space="preserve"> </w:t>
      </w:r>
      <w:r w:rsidRPr="005628A9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7B60F0" w:rsidRPr="005628A9">
        <w:rPr>
          <w:rFonts w:ascii="Times New Roman" w:cs="Times New Roman" w:hAnsi="Times New Roman"/>
          <w:sz w:val="30"/>
          <w:szCs w:val="30"/>
        </w:rPr>
        <w:t xml:space="preserve">     </w:t>
      </w:r>
      <w:r w:rsidR="005628A9">
        <w:rPr>
          <w:rFonts w:ascii="Times New Roman" w:cs="Times New Roman" w:hAnsi="Times New Roman"/>
          <w:sz w:val="30"/>
          <w:szCs w:val="30"/>
        </w:rPr>
        <w:t xml:space="preserve">    </w:t>
      </w:r>
      <w:bookmarkStart w:id="0" w:name="_GoBack"/>
      <w:bookmarkEnd w:id="0"/>
      <w:r w:rsidR="007B60F0" w:rsidRPr="005628A9">
        <w:rPr>
          <w:rFonts w:ascii="Times New Roman" w:cs="Times New Roman" w:hAnsi="Times New Roman"/>
          <w:sz w:val="30"/>
          <w:szCs w:val="30"/>
        </w:rPr>
        <w:t xml:space="preserve">   </w:t>
      </w:r>
      <w:r w:rsidR="005628A9" w:rsidRPr="005628A9">
        <w:rPr>
          <w:rFonts w:ascii="Times New Roman" w:cs="Times New Roman" w:hAnsi="Times New Roman"/>
          <w:sz w:val="30"/>
        </w:rPr>
        <w:t xml:space="preserve">А.И. </w:t>
      </w:r>
      <w:proofErr w:type="spellStart"/>
      <w:r w:rsidR="005628A9" w:rsidRPr="005628A9">
        <w:rPr>
          <w:rFonts w:ascii="Times New Roman" w:cs="Times New Roman" w:hAnsi="Times New Roman"/>
          <w:sz w:val="30"/>
        </w:rPr>
        <w:t>М</w:t>
      </w:r>
      <w:r w:rsidR="005628A9" w:rsidRPr="005628A9">
        <w:rPr>
          <w:rFonts w:ascii="Times New Roman" w:cs="Times New Roman" w:hAnsi="Times New Roman"/>
          <w:sz w:val="30"/>
        </w:rPr>
        <w:t>а</w:t>
      </w:r>
      <w:r w:rsidR="005628A9" w:rsidRPr="005628A9">
        <w:rPr>
          <w:rFonts w:ascii="Times New Roman" w:cs="Times New Roman" w:hAnsi="Times New Roman"/>
          <w:sz w:val="30"/>
        </w:rPr>
        <w:t>цак</w:t>
      </w:r>
      <w:proofErr w:type="spellEnd"/>
    </w:p>
    <w:sectPr w:rsidR="00ED419E" w:rsidRPr="005628A9" w:rsidSect="00B656D3">
      <w:type w:val="continuous"/>
      <w:pgSz w:h="16838" w:w="11906"/>
      <w:pgMar w:bottom="1134" w:footer="720" w:gutter="0" w:header="720" w:left="1985" w:right="567" w:top="113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29"/>
    <w:rsid w:val="00013909"/>
    <w:rsid w:val="00030D11"/>
    <w:rsid w:val="00031FF5"/>
    <w:rsid w:val="00043840"/>
    <w:rsid w:val="000614BF"/>
    <w:rsid w:val="00074C28"/>
    <w:rsid w:val="00080825"/>
    <w:rsid w:val="000842B8"/>
    <w:rsid w:val="00084EE9"/>
    <w:rsid w:val="00090863"/>
    <w:rsid w:val="000A03CF"/>
    <w:rsid w:val="000B223E"/>
    <w:rsid w:val="000B2803"/>
    <w:rsid w:val="000B7361"/>
    <w:rsid w:val="000C5ED4"/>
    <w:rsid w:val="000E3036"/>
    <w:rsid w:val="00107100"/>
    <w:rsid w:val="0014608A"/>
    <w:rsid w:val="001600D7"/>
    <w:rsid w:val="00161B3C"/>
    <w:rsid w:val="00170116"/>
    <w:rsid w:val="00170206"/>
    <w:rsid w:val="00174E88"/>
    <w:rsid w:val="00177B75"/>
    <w:rsid w:val="00192A70"/>
    <w:rsid w:val="001C11A7"/>
    <w:rsid w:val="001C7724"/>
    <w:rsid w:val="001E211C"/>
    <w:rsid w:val="001F1F87"/>
    <w:rsid w:val="001F2C35"/>
    <w:rsid w:val="001F7E41"/>
    <w:rsid w:val="00200198"/>
    <w:rsid w:val="00212BB6"/>
    <w:rsid w:val="00217B7E"/>
    <w:rsid w:val="002309E0"/>
    <w:rsid w:val="00236ED7"/>
    <w:rsid w:val="00256CA5"/>
    <w:rsid w:val="00262B09"/>
    <w:rsid w:val="00267FF2"/>
    <w:rsid w:val="00294851"/>
    <w:rsid w:val="002A06C6"/>
    <w:rsid w:val="002D1575"/>
    <w:rsid w:val="002F2DBE"/>
    <w:rsid w:val="002F4142"/>
    <w:rsid w:val="00335F37"/>
    <w:rsid w:val="00345FB6"/>
    <w:rsid w:val="00347105"/>
    <w:rsid w:val="00351F47"/>
    <w:rsid w:val="0035246D"/>
    <w:rsid w:val="00352E65"/>
    <w:rsid w:val="0035739C"/>
    <w:rsid w:val="003641FA"/>
    <w:rsid w:val="003741FA"/>
    <w:rsid w:val="00380B29"/>
    <w:rsid w:val="00385483"/>
    <w:rsid w:val="003B4C7B"/>
    <w:rsid w:val="003C0715"/>
    <w:rsid w:val="003E051C"/>
    <w:rsid w:val="003E0CF3"/>
    <w:rsid w:val="003E32CF"/>
    <w:rsid w:val="003E6095"/>
    <w:rsid w:val="003F44E1"/>
    <w:rsid w:val="003F4BB4"/>
    <w:rsid w:val="003F6672"/>
    <w:rsid w:val="00441B23"/>
    <w:rsid w:val="0044278D"/>
    <w:rsid w:val="004500BE"/>
    <w:rsid w:val="00450D4B"/>
    <w:rsid w:val="004563D2"/>
    <w:rsid w:val="00456B28"/>
    <w:rsid w:val="004657D1"/>
    <w:rsid w:val="00480BF0"/>
    <w:rsid w:val="00487822"/>
    <w:rsid w:val="004B26A5"/>
    <w:rsid w:val="004B492C"/>
    <w:rsid w:val="004C4952"/>
    <w:rsid w:val="0053632B"/>
    <w:rsid w:val="00561FF5"/>
    <w:rsid w:val="005628A9"/>
    <w:rsid w:val="0058136B"/>
    <w:rsid w:val="0058741B"/>
    <w:rsid w:val="005916CB"/>
    <w:rsid w:val="005C6F07"/>
    <w:rsid w:val="005D1B36"/>
    <w:rsid w:val="005D6632"/>
    <w:rsid w:val="005D7D59"/>
    <w:rsid w:val="005E3693"/>
    <w:rsid w:val="00604EF5"/>
    <w:rsid w:val="006305EC"/>
    <w:rsid w:val="00644C76"/>
    <w:rsid w:val="0067013F"/>
    <w:rsid w:val="00685423"/>
    <w:rsid w:val="006C0B4B"/>
    <w:rsid w:val="006C7039"/>
    <w:rsid w:val="006D445A"/>
    <w:rsid w:val="006F02B1"/>
    <w:rsid w:val="00702DFB"/>
    <w:rsid w:val="0070644B"/>
    <w:rsid w:val="00715A00"/>
    <w:rsid w:val="0074610E"/>
    <w:rsid w:val="00746407"/>
    <w:rsid w:val="007508A4"/>
    <w:rsid w:val="007624FD"/>
    <w:rsid w:val="0077659D"/>
    <w:rsid w:val="00784055"/>
    <w:rsid w:val="00784788"/>
    <w:rsid w:val="00796D1B"/>
    <w:rsid w:val="007A0551"/>
    <w:rsid w:val="007B1832"/>
    <w:rsid w:val="007B60F0"/>
    <w:rsid w:val="007D419C"/>
    <w:rsid w:val="007E0475"/>
    <w:rsid w:val="008004F1"/>
    <w:rsid w:val="0081044F"/>
    <w:rsid w:val="00836D92"/>
    <w:rsid w:val="0085156D"/>
    <w:rsid w:val="00874CE6"/>
    <w:rsid w:val="008829D4"/>
    <w:rsid w:val="0089201E"/>
    <w:rsid w:val="00894FDB"/>
    <w:rsid w:val="0089586C"/>
    <w:rsid w:val="008A0412"/>
    <w:rsid w:val="008C7B5A"/>
    <w:rsid w:val="008E2A54"/>
    <w:rsid w:val="00903F66"/>
    <w:rsid w:val="00904159"/>
    <w:rsid w:val="00913E5C"/>
    <w:rsid w:val="00933EB1"/>
    <w:rsid w:val="0095225A"/>
    <w:rsid w:val="00961E29"/>
    <w:rsid w:val="00981977"/>
    <w:rsid w:val="0099500F"/>
    <w:rsid w:val="009F1FF6"/>
    <w:rsid w:val="009F5BC7"/>
    <w:rsid w:val="009F5BE7"/>
    <w:rsid w:val="00A11221"/>
    <w:rsid w:val="00A1532C"/>
    <w:rsid w:val="00A30F8A"/>
    <w:rsid w:val="00A35E4C"/>
    <w:rsid w:val="00A418A3"/>
    <w:rsid w:val="00A53697"/>
    <w:rsid w:val="00A638C4"/>
    <w:rsid w:val="00A65890"/>
    <w:rsid w:val="00AA5A6A"/>
    <w:rsid w:val="00AB14B8"/>
    <w:rsid w:val="00AB3609"/>
    <w:rsid w:val="00AC7E4C"/>
    <w:rsid w:val="00AE477C"/>
    <w:rsid w:val="00AF257E"/>
    <w:rsid w:val="00AF2C7A"/>
    <w:rsid w:val="00AF5501"/>
    <w:rsid w:val="00B0445F"/>
    <w:rsid w:val="00B13E3C"/>
    <w:rsid w:val="00B170B1"/>
    <w:rsid w:val="00B171CA"/>
    <w:rsid w:val="00B34C09"/>
    <w:rsid w:val="00B45377"/>
    <w:rsid w:val="00B46C76"/>
    <w:rsid w:val="00B53090"/>
    <w:rsid w:val="00B56BBE"/>
    <w:rsid w:val="00B62FBD"/>
    <w:rsid w:val="00B656D3"/>
    <w:rsid w:val="00B67782"/>
    <w:rsid w:val="00B82360"/>
    <w:rsid w:val="00B83D91"/>
    <w:rsid w:val="00B851A0"/>
    <w:rsid w:val="00B851AC"/>
    <w:rsid w:val="00B85C4C"/>
    <w:rsid w:val="00B97EB0"/>
    <w:rsid w:val="00BA75B1"/>
    <w:rsid w:val="00BB278E"/>
    <w:rsid w:val="00BC0A8A"/>
    <w:rsid w:val="00BC3064"/>
    <w:rsid w:val="00BD4E7D"/>
    <w:rsid w:val="00BE7C16"/>
    <w:rsid w:val="00BF3829"/>
    <w:rsid w:val="00BF7FF7"/>
    <w:rsid w:val="00C35CB3"/>
    <w:rsid w:val="00C361B4"/>
    <w:rsid w:val="00C437A8"/>
    <w:rsid w:val="00C62601"/>
    <w:rsid w:val="00C77ABD"/>
    <w:rsid w:val="00C85903"/>
    <w:rsid w:val="00C87FDE"/>
    <w:rsid w:val="00CC6789"/>
    <w:rsid w:val="00CE2893"/>
    <w:rsid w:val="00CE5B14"/>
    <w:rsid w:val="00CE6D4C"/>
    <w:rsid w:val="00D12790"/>
    <w:rsid w:val="00D2278A"/>
    <w:rsid w:val="00D30327"/>
    <w:rsid w:val="00D50F00"/>
    <w:rsid w:val="00D53151"/>
    <w:rsid w:val="00D610F4"/>
    <w:rsid w:val="00D81A3A"/>
    <w:rsid w:val="00D90425"/>
    <w:rsid w:val="00D93D16"/>
    <w:rsid w:val="00D96E69"/>
    <w:rsid w:val="00DA04C0"/>
    <w:rsid w:val="00DB2502"/>
    <w:rsid w:val="00DC6F92"/>
    <w:rsid w:val="00DC72F5"/>
    <w:rsid w:val="00DF0800"/>
    <w:rsid w:val="00E175F8"/>
    <w:rsid w:val="00E40A7A"/>
    <w:rsid w:val="00E55624"/>
    <w:rsid w:val="00E6150D"/>
    <w:rsid w:val="00E669F2"/>
    <w:rsid w:val="00E73B38"/>
    <w:rsid w:val="00E76011"/>
    <w:rsid w:val="00E763C0"/>
    <w:rsid w:val="00E805C0"/>
    <w:rsid w:val="00E81913"/>
    <w:rsid w:val="00E83119"/>
    <w:rsid w:val="00E83812"/>
    <w:rsid w:val="00EA57CB"/>
    <w:rsid w:val="00EB3EB3"/>
    <w:rsid w:val="00EC757C"/>
    <w:rsid w:val="00ED419E"/>
    <w:rsid w:val="00EE34F9"/>
    <w:rsid w:val="00F04FCD"/>
    <w:rsid w:val="00F10275"/>
    <w:rsid w:val="00F16B47"/>
    <w:rsid w:val="00F365A3"/>
    <w:rsid w:val="00F42765"/>
    <w:rsid w:val="00F73C0C"/>
    <w:rsid w:val="00F75DDF"/>
    <w:rsid w:val="00F92320"/>
    <w:rsid w:val="00F93A4F"/>
    <w:rsid w:val="00FA1C11"/>
    <w:rsid w:val="00FE4673"/>
    <w:rsid w:val="00FE6D98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nhideWhenUsed="false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pPr>
      <w:spacing w:after="200" w:line="276" w:lineRule="auto"/>
    </w:pPr>
    <w:rPr>
      <w:sz w:val="22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PlusCell" w:customStyle="true">
    <w:name w:val="ConsPlusCell"/>
    <w:uiPriority w:val="99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PlusDocList" w:customStyle="true">
    <w:name w:val="ConsPlusDocList"/>
    <w:uiPriority w:val="99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styleId="Heading" w:customStyle="true">
    <w:name w:val="Heading"/>
    <w:uiPriority w:val="99"/>
    <w:rsid w:val="0081044F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D1575"/>
    <w:pPr>
      <w:ind w:left="720"/>
      <w:contextualSpacing/>
    </w:pPr>
  </w:style>
  <w:style w:type="paragraph" w:styleId="a6">
    <w:name w:val="header"/>
    <w:basedOn w:val="a"/>
    <w:link w:val="a7"/>
    <w:rsid w:val="00F102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styleId="a7" w:customStyle="true">
    <w:name w:val="Верхний колонтитул Знак"/>
    <w:basedOn w:val="a0"/>
    <w:link w:val="a6"/>
    <w:rsid w:val="00F10275"/>
    <w:rPr>
      <w:rFonts w:ascii="Times New Roman" w:hAnsi="Times New Roman"/>
      <w:sz w:val="28"/>
      <w:lang w:val="x-none" w:eastAsia="x-non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nhideWhenUsed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pPr>
      <w:spacing w:after="200" w:line="276" w:lineRule="auto"/>
    </w:pPr>
    <w:rPr>
      <w:sz w:val="22"/>
      <w:szCs w:val="2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ConsPlusNonformat" w:type="paragraph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PlusCell" w:type="paragraph">
    <w:name w:val="ConsPlusCell"/>
    <w:uiPriority w:val="99"/>
    <w:pPr>
      <w:widowControl w:val="0"/>
      <w:autoSpaceDE w:val="0"/>
      <w:autoSpaceDN w:val="0"/>
      <w:adjustRightInd w:val="0"/>
    </w:pPr>
    <w:rPr>
      <w:rFonts w:ascii="Arial" w:cs="Arial" w:hAnsi="Arial"/>
    </w:rPr>
  </w:style>
  <w:style w:customStyle="1" w:styleId="ConsPlusDocList" w:type="paragraph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styleId="a3" w:type="paragraph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link w:val="a3"/>
    <w:uiPriority w:val="99"/>
    <w:semiHidden/>
    <w:locked/>
    <w:rsid w:val="00BF3829"/>
    <w:rPr>
      <w:rFonts w:ascii="Tahoma" w:cs="Tahoma" w:hAnsi="Tahoma"/>
      <w:sz w:val="16"/>
      <w:szCs w:val="16"/>
    </w:rPr>
  </w:style>
  <w:style w:customStyle="1" w:styleId="Heading" w:type="paragraph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22"/>
      <w:szCs w:val="22"/>
    </w:rPr>
  </w:style>
  <w:style w:styleId="a5" w:type="paragraph">
    <w:name w:val="List Paragraph"/>
    <w:basedOn w:val="a"/>
    <w:uiPriority w:val="34"/>
    <w:qFormat/>
    <w:rsid w:val="002D1575"/>
    <w:pPr>
      <w:ind w:left="720"/>
      <w:contextualSpacing/>
    </w:pPr>
  </w:style>
  <w:style w:styleId="a6" w:type="paragraph">
    <w:name w:val="header"/>
    <w:basedOn w:val="a"/>
    <w:link w:val="a7"/>
    <w:rsid w:val="00F10275"/>
    <w:pPr>
      <w:tabs>
        <w:tab w:pos="4153" w:val="center"/>
        <w:tab w:pos="8306" w:val="right"/>
      </w:tabs>
      <w:spacing w:after="0" w:line="240" w:lineRule="auto"/>
    </w:pPr>
    <w:rPr>
      <w:rFonts w:ascii="Times New Roman" w:hAnsi="Times New Roman"/>
      <w:sz w:val="28"/>
      <w:szCs w:val="20"/>
      <w:lang w:eastAsia="x-none" w:val="x-none"/>
    </w:rPr>
  </w:style>
  <w:style w:customStyle="1" w:styleId="a7" w:type="character">
    <w:name w:val="Верхний колонтитул Знак"/>
    <w:basedOn w:val="a0"/>
    <w:link w:val="a6"/>
    <w:rsid w:val="00F10275"/>
    <w:rPr>
      <w:rFonts w:ascii="Times New Roman" w:hAnsi="Times New Roman"/>
      <w:sz w:val="28"/>
      <w:lang w:eastAsia="x-none" w:val="x-non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12B573DEBA1911B06117CF3E21718E45964754827C6A02DD6758B0C905FE02EA4615FAF23E0DA2E201559hCv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12B573DEBA1911B06117CF3E21718E45964754827C6A02DD6758B0C905FE02EA4615FAF23E0DA2Eh2v3H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F12B573DEBA1911B06117CF3E21718E45964754827C6A02DD6758B0C905FE02EA4615FAF23E0DA2E201254hCv4H" TargetMode="External"/><Relationship Id="rId11" Type="http://schemas.openxmlformats.org/officeDocument/2006/relationships/hyperlink" Target="consultantplus://offline/ref=A0A7111050A4806B5D8457A1C7A49E574F300A39A5AA9E8EB5A3DA16E0B7C65A9FBC1C120C032CF497DC20239E5E7727C9FD2CF0670DE5A2080C8A5ER9vAC" TargetMode="External"/><Relationship Id="rId5" Type="http://schemas.openxmlformats.org/officeDocument/2006/relationships/image" Target="media/image1.gif"/><Relationship Id="rId15" Type="http://schemas.openxmlformats.org/officeDocument/2006/relationships/customXml" Target="../customXml/item1.xml"/><Relationship Id="rId10" Type="http://schemas.openxmlformats.org/officeDocument/2006/relationships/hyperlink" Target="https://login.consultant.ru/link/?req=doc&amp;base=RLAW123&amp;n=328741&amp;dst=100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28741&amp;dst=100111" TargetMode="Externa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612 от 04.08.2025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3116BCC-1F08-4BA7-BD4F-8BD1DB08C1B4}"/>
</file>

<file path=customXml/itemProps2.xml><?xml version="1.0" encoding="utf-8"?>
<ds:datastoreItem xmlns:ds="http://schemas.openxmlformats.org/officeDocument/2006/customXml" ds:itemID="{A3731051-719B-4673-B9DC-15C87C26CA06}"/>
</file>

<file path=customXml/itemProps3.xml><?xml version="1.0" encoding="utf-8"?>
<ds:datastoreItem xmlns:ds="http://schemas.openxmlformats.org/officeDocument/2006/customXml" ds:itemID="{B60281DD-1083-49E2-BF5C-6B8E60E93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612 от 04.08.2025</dc:title>
  <dc:creator>Попков Юрий Аркадьевич</dc:creator>
  <cp:lastModifiedBy>Рассихина Елена Владимировна</cp:lastModifiedBy>
  <cp:revision>8</cp:revision>
  <cp:lastPrinted>2024-08-02T01:48:00Z</cp:lastPrinted>
  <dcterms:created xsi:type="dcterms:W3CDTF">2025-07-21T05:45:00Z</dcterms:created>
  <dcterms:modified xsi:type="dcterms:W3CDTF">2025-08-04T04:43:00Z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