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097B" w:rsidRDefault="008D383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77CE" w:rsidRPr="00EB0FF3">
      <w:pPr>
        <w:pStyle w:val="BlankForLegalActs"/>
        <w:jc w:val="center"/>
        <w:rPr>
          <w:lang w:val="en-US"/>
        </w:rPr>
      </w:pPr>
    </w:p>
    <w:p w:rsidP="006433B2" w:rsidR="007C35C5" w:rsidRDefault="008D383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E77CE" w:rsidRPr="002A7FEB">
      <w:pPr>
        <w:pStyle w:val="BlankForLegalActs"/>
        <w:jc w:val="center"/>
      </w:pPr>
    </w:p>
    <w:p w:rsidP="006433B2" w:rsidR="00CF3A4E" w:rsidRDefault="008D383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E77CE" w:rsidRPr="00EE4AD4">
      <w:pPr>
        <w:pStyle w:val="BlankForLegalActs"/>
        <w:jc w:val="center"/>
        <w:rPr>
          <w:sz w:val="44"/>
        </w:rPr>
      </w:pPr>
    </w:p>
    <w:p w:rsidP="006433B2" w:rsidR="006E3468" w:rsidRDefault="00AE77C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D383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D383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610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D383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84403" w:rsidR="001D39E6" w:rsidRDefault="001D39E6" w:rsidRPr="001D39E6">
      <w:pPr>
        <w:spacing w:line="192" w:lineRule="auto"/>
        <w:jc w:val="both"/>
        <w:rPr>
          <w:sz w:val="24"/>
          <w:szCs w:val="30"/>
        </w:rPr>
      </w:pPr>
    </w:p>
    <w:p w:rsidP="00784403" w:rsidR="00784403" w:rsidRDefault="0027701E">
      <w:pPr>
        <w:spacing w:line="192" w:lineRule="auto"/>
        <w:jc w:val="both"/>
        <w:rPr>
          <w:sz w:val="30"/>
          <w:szCs w:val="30"/>
        </w:rPr>
      </w:pPr>
      <w:r w:rsidRPr="000164B3">
        <w:rPr>
          <w:sz w:val="30"/>
          <w:szCs w:val="30"/>
        </w:rPr>
        <w:t xml:space="preserve">О </w:t>
      </w:r>
      <w:r w:rsidR="000B5ED7" w:rsidRPr="000164B3">
        <w:rPr>
          <w:sz w:val="30"/>
          <w:szCs w:val="30"/>
        </w:rPr>
        <w:t xml:space="preserve">внесении </w:t>
      </w:r>
      <w:r w:rsidR="000B5ED7" w:rsidRPr="003B6DC2">
        <w:rPr>
          <w:sz w:val="30"/>
          <w:szCs w:val="30"/>
        </w:rPr>
        <w:t>изменени</w:t>
      </w:r>
      <w:r w:rsidR="006F72F0">
        <w:rPr>
          <w:sz w:val="30"/>
          <w:szCs w:val="30"/>
        </w:rPr>
        <w:t>я</w:t>
      </w:r>
      <w:r w:rsidR="000B5ED7" w:rsidRPr="003B6DC2">
        <w:rPr>
          <w:sz w:val="30"/>
          <w:szCs w:val="30"/>
        </w:rPr>
        <w:t xml:space="preserve"> </w:t>
      </w:r>
    </w:p>
    <w:p w:rsidP="00784403" w:rsidR="00846212" w:rsidRDefault="000B5ED7">
      <w:pPr>
        <w:spacing w:line="192" w:lineRule="auto"/>
        <w:jc w:val="both"/>
        <w:rPr>
          <w:sz w:val="30"/>
          <w:szCs w:val="30"/>
        </w:rPr>
      </w:pPr>
      <w:r w:rsidRPr="003B6DC2">
        <w:rPr>
          <w:sz w:val="30"/>
          <w:szCs w:val="30"/>
        </w:rPr>
        <w:t xml:space="preserve">в </w:t>
      </w:r>
      <w:r w:rsidR="00AF2001" w:rsidRPr="003B6DC2">
        <w:rPr>
          <w:sz w:val="30"/>
          <w:szCs w:val="30"/>
        </w:rPr>
        <w:t>постановление администрации</w:t>
      </w:r>
    </w:p>
    <w:p w:rsidP="00784403" w:rsidR="00784403" w:rsidRDefault="000B5ED7">
      <w:pPr>
        <w:spacing w:line="192" w:lineRule="auto"/>
        <w:jc w:val="both"/>
        <w:rPr>
          <w:sz w:val="30"/>
          <w:szCs w:val="30"/>
        </w:rPr>
      </w:pPr>
      <w:r w:rsidRPr="003B6DC2">
        <w:rPr>
          <w:sz w:val="30"/>
          <w:szCs w:val="30"/>
        </w:rPr>
        <w:t>города</w:t>
      </w:r>
      <w:r w:rsidR="00AF2001" w:rsidRPr="003B6DC2">
        <w:rPr>
          <w:sz w:val="30"/>
          <w:szCs w:val="30"/>
        </w:rPr>
        <w:t xml:space="preserve"> </w:t>
      </w:r>
      <w:r w:rsidR="00846212">
        <w:rPr>
          <w:sz w:val="30"/>
          <w:szCs w:val="30"/>
        </w:rPr>
        <w:t xml:space="preserve">Красноярска </w:t>
      </w:r>
    </w:p>
    <w:p w:rsidP="00784403" w:rsidR="00521B9D" w:rsidRDefault="00043019" w:rsidRPr="003B6DC2">
      <w:pPr>
        <w:spacing w:line="192" w:lineRule="auto"/>
        <w:jc w:val="both"/>
        <w:rPr>
          <w:sz w:val="30"/>
          <w:szCs w:val="30"/>
        </w:rPr>
      </w:pPr>
      <w:r w:rsidRPr="003B6DC2">
        <w:rPr>
          <w:sz w:val="30"/>
          <w:szCs w:val="30"/>
        </w:rPr>
        <w:t>от 04.03.2016 № 123</w:t>
      </w:r>
    </w:p>
    <w:p w:rsidP="00784403" w:rsidR="00896D67" w:rsidRDefault="00896D6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84403" w:rsidR="00CF1DB3" w:rsidRDefault="00CF1DB3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84403" w:rsidR="00CF1DB3" w:rsidRDefault="00CF1DB3" w:rsidRPr="003B6DC2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F1DB3" w:rsidR="00846212" w:rsidRDefault="00846212" w:rsidRPr="00CF1DB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CF1DB3">
        <w:rPr>
          <w:color w:themeColor="text1" w:val="000000"/>
          <w:sz w:val="30"/>
          <w:szCs w:val="30"/>
        </w:rPr>
        <w:t xml:space="preserve">В соответствии с </w:t>
      </w:r>
      <w:hyperlink r:id="rId10" w:history="true">
        <w:r w:rsidRPr="00CF1DB3">
          <w:rPr>
            <w:color w:themeColor="text1" w:val="000000"/>
            <w:sz w:val="30"/>
            <w:szCs w:val="30"/>
          </w:rPr>
          <w:t>пунктом 2 части 4 статьи 19</w:t>
        </w:r>
      </w:hyperlink>
      <w:r w:rsidRPr="00CF1DB3">
        <w:rPr>
          <w:color w:themeColor="text1" w:val="000000"/>
          <w:sz w:val="30"/>
          <w:szCs w:val="3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CF1DB3">
        <w:rPr>
          <w:color w:themeColor="text1" w:val="000000"/>
          <w:sz w:val="30"/>
          <w:szCs w:val="30"/>
        </w:rPr>
        <w:t xml:space="preserve">                                   </w:t>
      </w:r>
      <w:r w:rsidRPr="00CF1DB3">
        <w:rPr>
          <w:color w:themeColor="text1" w:val="000000"/>
          <w:sz w:val="30"/>
          <w:szCs w:val="30"/>
        </w:rPr>
        <w:t xml:space="preserve">и муниципальных нужд», </w:t>
      </w:r>
      <w:hyperlink r:id="rId11" w:history="true">
        <w:r w:rsidRPr="00CF1DB3">
          <w:rPr>
            <w:color w:themeColor="text1" w:val="000000"/>
            <w:sz w:val="30"/>
            <w:szCs w:val="30"/>
          </w:rPr>
          <w:t>постановлением</w:t>
        </w:r>
      </w:hyperlink>
      <w:r w:rsidRPr="00CF1DB3">
        <w:rPr>
          <w:color w:themeColor="text1" w:val="000000"/>
          <w:sz w:val="30"/>
          <w:szCs w:val="30"/>
        </w:rPr>
        <w:t xml:space="preserve"> Правительства Российской Федерации от 02.09.2015 № 926 «Об утверждении Общих прави</w:t>
      </w:r>
      <w:r w:rsidR="00CF1DB3">
        <w:rPr>
          <w:color w:themeColor="text1" w:val="000000"/>
          <w:sz w:val="30"/>
          <w:szCs w:val="30"/>
        </w:rPr>
        <w:t xml:space="preserve">л определения </w:t>
      </w:r>
      <w:r w:rsidRPr="00CF1DB3">
        <w:rPr>
          <w:color w:themeColor="text1" w:val="000000"/>
          <w:sz w:val="30"/>
          <w:szCs w:val="30"/>
        </w:rPr>
        <w:t>требований к закупаемым заказчиками отдельным видам товаров, работ, услуг (в том числе предельных цен товаров, работ, услуг)</w:t>
      </w:r>
      <w:r w:rsidR="001D39E6">
        <w:rPr>
          <w:color w:themeColor="text1" w:val="000000"/>
          <w:sz w:val="30"/>
          <w:szCs w:val="30"/>
        </w:rPr>
        <w:t>»</w:t>
      </w:r>
      <w:r w:rsidRPr="00CF1DB3">
        <w:rPr>
          <w:color w:themeColor="text1" w:val="000000"/>
          <w:sz w:val="30"/>
          <w:szCs w:val="30"/>
        </w:rPr>
        <w:t xml:space="preserve">, </w:t>
      </w:r>
      <w:hyperlink r:id="rId12" w:history="true">
        <w:r w:rsidRPr="00CF1DB3">
          <w:rPr>
            <w:color w:themeColor="text1" w:val="000000"/>
            <w:sz w:val="30"/>
            <w:szCs w:val="30"/>
          </w:rPr>
          <w:t>постановлением</w:t>
        </w:r>
      </w:hyperlink>
      <w:r w:rsidRPr="00CF1DB3">
        <w:rPr>
          <w:color w:themeColor="text1" w:val="000000"/>
          <w:sz w:val="30"/>
          <w:szCs w:val="30"/>
        </w:rPr>
        <w:t xml:space="preserve"> администрации</w:t>
      </w:r>
      <w:proofErr w:type="gramEnd"/>
      <w:r w:rsidRPr="00CF1DB3">
        <w:rPr>
          <w:color w:themeColor="text1" w:val="000000"/>
          <w:sz w:val="30"/>
          <w:szCs w:val="30"/>
        </w:rPr>
        <w:t xml:space="preserve"> города</w:t>
      </w:r>
      <w:r w:rsidR="006F72F0" w:rsidRPr="00CF1DB3">
        <w:rPr>
          <w:color w:themeColor="text1" w:val="000000"/>
          <w:sz w:val="30"/>
          <w:szCs w:val="30"/>
        </w:rPr>
        <w:t xml:space="preserve"> Красноярска</w:t>
      </w:r>
      <w:r w:rsidRPr="00CF1DB3">
        <w:rPr>
          <w:color w:themeColor="text1" w:val="000000"/>
          <w:sz w:val="30"/>
          <w:szCs w:val="30"/>
        </w:rPr>
        <w:t xml:space="preserve"> </w:t>
      </w:r>
      <w:r w:rsidR="00CF1DB3">
        <w:rPr>
          <w:color w:themeColor="text1" w:val="000000"/>
          <w:sz w:val="30"/>
          <w:szCs w:val="30"/>
        </w:rPr>
        <w:t xml:space="preserve">                           </w:t>
      </w:r>
      <w:r w:rsidRPr="00CF1DB3">
        <w:rPr>
          <w:color w:themeColor="text1" w:val="000000"/>
          <w:sz w:val="30"/>
          <w:szCs w:val="30"/>
        </w:rPr>
        <w:t xml:space="preserve">от 12.11.2015 </w:t>
      </w:r>
      <w:r w:rsidR="00CF1DB3">
        <w:rPr>
          <w:color w:themeColor="text1" w:val="000000"/>
          <w:sz w:val="30"/>
          <w:szCs w:val="30"/>
        </w:rPr>
        <w:t>№ 707 «Об утверждении</w:t>
      </w:r>
      <w:r w:rsidRPr="00CF1DB3">
        <w:rPr>
          <w:color w:themeColor="text1" w:val="000000"/>
          <w:sz w:val="30"/>
          <w:szCs w:val="30"/>
        </w:rPr>
        <w:t xml:space="preserve"> Требований к порядку разработки и пр</w:t>
      </w:r>
      <w:r w:rsidR="00CF1DB3">
        <w:rPr>
          <w:color w:themeColor="text1" w:val="000000"/>
          <w:sz w:val="30"/>
          <w:szCs w:val="30"/>
        </w:rPr>
        <w:t xml:space="preserve">инятия муниципальных правовых </w:t>
      </w:r>
      <w:r w:rsidRPr="00CF1DB3">
        <w:rPr>
          <w:color w:themeColor="text1" w:val="000000"/>
          <w:sz w:val="30"/>
          <w:szCs w:val="30"/>
        </w:rPr>
        <w:t xml:space="preserve">актов администрации города о нормировании в сфере закупок для обеспечения муниципальных нужд и нужд заказчиков города Красноярска,  содержанию указанных актов и обеспечению их исполнения», руководствуясь </w:t>
      </w:r>
      <w:hyperlink r:id="rId13" w:history="true">
        <w:r w:rsidRPr="00CF1DB3">
          <w:rPr>
            <w:color w:themeColor="text1" w:val="000000"/>
            <w:sz w:val="30"/>
            <w:szCs w:val="30"/>
          </w:rPr>
          <w:t>статьями 41</w:t>
        </w:r>
      </w:hyperlink>
      <w:r w:rsidRPr="00CF1DB3">
        <w:rPr>
          <w:color w:themeColor="text1" w:val="000000"/>
          <w:sz w:val="30"/>
          <w:szCs w:val="30"/>
        </w:rPr>
        <w:t xml:space="preserve">, </w:t>
      </w:r>
      <w:hyperlink r:id="rId14" w:history="true">
        <w:r w:rsidRPr="00CF1DB3">
          <w:rPr>
            <w:color w:themeColor="text1" w:val="000000"/>
            <w:sz w:val="30"/>
            <w:szCs w:val="30"/>
          </w:rPr>
          <w:t>58</w:t>
        </w:r>
      </w:hyperlink>
      <w:r w:rsidRPr="00CF1DB3">
        <w:rPr>
          <w:color w:themeColor="text1" w:val="000000"/>
          <w:sz w:val="30"/>
          <w:szCs w:val="30"/>
        </w:rPr>
        <w:t xml:space="preserve">, </w:t>
      </w:r>
      <w:hyperlink r:id="rId15" w:history="true">
        <w:r w:rsidRPr="00CF1DB3">
          <w:rPr>
            <w:color w:themeColor="text1" w:val="000000"/>
            <w:sz w:val="30"/>
            <w:szCs w:val="30"/>
          </w:rPr>
          <w:t>59</w:t>
        </w:r>
      </w:hyperlink>
      <w:r w:rsidRPr="00CF1DB3">
        <w:rPr>
          <w:color w:themeColor="text1" w:val="000000"/>
          <w:sz w:val="30"/>
          <w:szCs w:val="30"/>
        </w:rPr>
        <w:t xml:space="preserve"> Устава города Красноярска,</w:t>
      </w:r>
    </w:p>
    <w:p w:rsidP="00CF1DB3" w:rsidR="00846212" w:rsidRDefault="00846212" w:rsidRPr="00CF1DB3">
      <w:pPr>
        <w:widowControl w:val="false"/>
        <w:suppressAutoHyphens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 w:rsidRPr="00CF1DB3">
        <w:rPr>
          <w:color w:themeColor="text1" w:val="000000"/>
          <w:sz w:val="30"/>
          <w:szCs w:val="30"/>
        </w:rPr>
        <w:t>ПОСТАНОВЛЯЮ:</w:t>
      </w:r>
    </w:p>
    <w:p w:rsidP="00CF1DB3" w:rsidR="00846212" w:rsidRDefault="00846212" w:rsidRPr="00CF1DB3">
      <w:pPr>
        <w:pStyle w:val="ConsPlusNormal"/>
        <w:numPr>
          <w:ilvl w:val="0"/>
          <w:numId w:val="8"/>
        </w:numPr>
        <w:tabs>
          <w:tab w:pos="1134" w:val="left"/>
        </w:tabs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Внести </w:t>
      </w:r>
      <w:r w:rsidR="001D39E6">
        <w:rPr>
          <w:rFonts w:ascii="Times New Roman" w:cs="Times New Roman" w:hAnsi="Times New Roman"/>
          <w:color w:themeColor="text1" w:val="000000"/>
          <w:sz w:val="30"/>
          <w:szCs w:val="30"/>
        </w:rPr>
        <w:t>изменение</w:t>
      </w:r>
      <w:r w:rsidR="001D39E6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в приложение к постанов</w:t>
      </w:r>
      <w:r w:rsidR="006F72F0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лению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ад</w:t>
      </w:r>
      <w:r w:rsid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министрации города Красноярска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04.03.2016 № 123 </w:t>
      </w:r>
      <w:r w:rsidR="001D39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Правил определе</w:t>
      </w:r>
      <w:r w:rsid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требований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закупаемым органами администрации города Красноярска и подведомственными </w:t>
      </w:r>
      <w:r w:rsidR="001D39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</w:t>
      </w:r>
      <w:r w:rsidR="00CF1DB3">
        <w:rPr>
          <w:rFonts w:ascii="Times New Roman" w:cs="Times New Roman" w:hAnsi="Times New Roman"/>
          <w:color w:themeColor="text1" w:val="000000"/>
          <w:sz w:val="30"/>
          <w:szCs w:val="30"/>
        </w:rPr>
        <w:t>товаров, работ, услуг)» (далее –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Правила)</w:t>
      </w:r>
      <w:r w:rsidR="001D39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изложив строку</w:t>
      </w:r>
      <w:proofErr w:type="gramEnd"/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 таблицы приложения 2 к Правилам в редакции согласно приложению </w:t>
      </w:r>
      <w:r w:rsid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1D39E6">
        <w:rPr>
          <w:rFonts w:ascii="Times New Roman" w:cs="Times New Roman" w:hAnsi="Times New Roman"/>
          <w:color w:themeColor="text1" w:val="000000"/>
          <w:sz w:val="30"/>
          <w:szCs w:val="30"/>
        </w:rPr>
        <w:t>к настоящему п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остановлению.</w:t>
      </w:r>
    </w:p>
    <w:p w:rsidP="00CF1DB3" w:rsidR="00846212" w:rsidRDefault="00846212" w:rsidRPr="00CF1DB3">
      <w:pPr>
        <w:pStyle w:val="ConsPlusNormal"/>
        <w:numPr>
          <w:ilvl w:val="0"/>
          <w:numId w:val="8"/>
        </w:numPr>
        <w:tabs>
          <w:tab w:pos="1134" w:val="left"/>
        </w:tabs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Управлению делами администрации города</w:t>
      </w:r>
      <w:r w:rsidR="006F72F0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7 рабочих дней со дня принятия настоящего постановления </w:t>
      </w:r>
      <w:proofErr w:type="gramStart"/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разместить постановление</w:t>
      </w:r>
      <w:proofErr w:type="gramEnd"/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единой информационной системе в сфере закупок в информационно-телекоммуникационной сети Интернет.</w:t>
      </w:r>
    </w:p>
    <w:p w:rsidP="00CF1DB3" w:rsidR="00846212" w:rsidRDefault="00846212">
      <w:pPr>
        <w:pStyle w:val="ConsPlusNormal"/>
        <w:numPr>
          <w:ilvl w:val="0"/>
          <w:numId w:val="8"/>
        </w:numPr>
        <w:tabs>
          <w:tab w:pos="1134" w:val="left"/>
        </w:tabs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постановление 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PRAVO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ADMKRSK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RU</w:t>
      </w:r>
      <w:r w:rsidR="005842B6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) и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официальном сайте администрации города</w:t>
      </w:r>
      <w:r w:rsidR="006F72F0"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CF1DB3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CF1DB3" w:rsidR="00CF1DB3" w:rsidRDefault="00CF1DB3">
      <w:pPr>
        <w:spacing w:line="192" w:lineRule="auto"/>
        <w:jc w:val="both"/>
        <w:rPr>
          <w:sz w:val="30"/>
          <w:szCs w:val="30"/>
        </w:rPr>
      </w:pPr>
    </w:p>
    <w:p w:rsidP="00CF1DB3" w:rsidR="00D019EF" w:rsidRDefault="00D019EF" w:rsidRPr="00CF1DB3">
      <w:pPr>
        <w:spacing w:line="192" w:lineRule="auto"/>
        <w:jc w:val="both"/>
        <w:rPr>
          <w:sz w:val="30"/>
          <w:szCs w:val="30"/>
        </w:rPr>
      </w:pPr>
    </w:p>
    <w:p w:rsidP="00D019EF" w:rsidR="00D019EF" w:rsidRDefault="00D019EF" w:rsidRPr="00D019EF">
      <w:pPr>
        <w:spacing w:line="192" w:lineRule="auto"/>
        <w:jc w:val="both"/>
        <w:rPr>
          <w:sz w:val="30"/>
          <w:szCs w:val="30"/>
        </w:rPr>
      </w:pPr>
    </w:p>
    <w:p w:rsidP="00D019EF" w:rsidR="00D019EF" w:rsidRDefault="00D019EF" w:rsidRPr="00D019EF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D019EF">
        <w:rPr>
          <w:sz w:val="30"/>
          <w:szCs w:val="30"/>
        </w:rPr>
        <w:t>Исполняющий</w:t>
      </w:r>
      <w:proofErr w:type="gramEnd"/>
      <w:r w:rsidRPr="00D019EF">
        <w:rPr>
          <w:sz w:val="30"/>
          <w:szCs w:val="30"/>
        </w:rPr>
        <w:t xml:space="preserve"> обязанности </w:t>
      </w:r>
    </w:p>
    <w:p w:rsidP="00D019EF" w:rsidR="00D019EF" w:rsidRDefault="00D019EF" w:rsidRPr="00D019EF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D019EF">
        <w:rPr>
          <w:sz w:val="30"/>
          <w:szCs w:val="30"/>
        </w:rPr>
        <w:t>Главы города</w:t>
      </w:r>
      <w:r w:rsidRPr="00D019EF">
        <w:rPr>
          <w:sz w:val="30"/>
          <w:szCs w:val="30"/>
        </w:rPr>
        <w:tab/>
      </w:r>
      <w:r w:rsidRPr="00D019EF">
        <w:rPr>
          <w:sz w:val="30"/>
          <w:szCs w:val="30"/>
        </w:rPr>
        <w:tab/>
      </w:r>
      <w:r w:rsidRPr="00D019EF">
        <w:rPr>
          <w:sz w:val="30"/>
          <w:szCs w:val="30"/>
        </w:rPr>
        <w:tab/>
      </w:r>
      <w:r w:rsidRPr="00D019EF">
        <w:rPr>
          <w:sz w:val="30"/>
          <w:szCs w:val="30"/>
        </w:rPr>
        <w:tab/>
      </w:r>
      <w:r w:rsidRPr="00D019EF">
        <w:rPr>
          <w:sz w:val="30"/>
          <w:szCs w:val="30"/>
        </w:rPr>
        <w:tab/>
      </w:r>
      <w:r w:rsidRPr="00D019EF">
        <w:rPr>
          <w:sz w:val="30"/>
          <w:szCs w:val="30"/>
        </w:rPr>
        <w:tab/>
        <w:t xml:space="preserve">                    </w:t>
      </w:r>
      <w:bookmarkStart w:id="0" w:name="_GoBack"/>
      <w:bookmarkEnd w:id="0"/>
      <w:r w:rsidRPr="00D019EF">
        <w:rPr>
          <w:sz w:val="30"/>
          <w:szCs w:val="30"/>
        </w:rPr>
        <w:t xml:space="preserve">       А.Л. Поп</w:t>
      </w:r>
      <w:r w:rsidRPr="00D019EF">
        <w:rPr>
          <w:sz w:val="30"/>
          <w:szCs w:val="30"/>
        </w:rPr>
        <w:t>е</w:t>
      </w:r>
      <w:r w:rsidRPr="00D019EF">
        <w:rPr>
          <w:sz w:val="30"/>
          <w:szCs w:val="30"/>
        </w:rPr>
        <w:t>то</w:t>
      </w:r>
    </w:p>
    <w:p w:rsidP="00D019EF" w:rsidR="00D019EF" w:rsidRDefault="00D019EF" w:rsidRPr="00D019EF">
      <w:pPr>
        <w:spacing w:line="192" w:lineRule="auto"/>
        <w:jc w:val="both"/>
        <w:rPr>
          <w:sz w:val="30"/>
          <w:szCs w:val="30"/>
        </w:rPr>
      </w:pPr>
    </w:p>
    <w:p w:rsidP="00D019EF" w:rsidR="00D019EF" w:rsidRDefault="00D019EF" w:rsidRPr="00D019EF">
      <w:pPr>
        <w:spacing w:line="192" w:lineRule="auto"/>
        <w:jc w:val="both"/>
        <w:rPr>
          <w:sz w:val="30"/>
          <w:szCs w:val="30"/>
        </w:rPr>
      </w:pPr>
    </w:p>
    <w:p w:rsidP="00CF1DB3" w:rsidR="00CF1DB3" w:rsidRDefault="00CF1DB3" w:rsidRPr="00CF1DB3">
      <w:pPr>
        <w:pStyle w:val="ConsPlusNormal"/>
        <w:tabs>
          <w:tab w:pos="1134" w:val="left"/>
        </w:tabs>
        <w:suppressAutoHyphens/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614AEE" w:rsidR="00846212" w:rsidRDefault="00846212">
      <w:pPr>
        <w:autoSpaceDE w:val="false"/>
        <w:autoSpaceDN w:val="false"/>
        <w:adjustRightInd w:val="false"/>
        <w:jc w:val="right"/>
        <w:outlineLvl w:val="0"/>
        <w:rPr>
          <w:sz w:val="20"/>
          <w:szCs w:val="20"/>
        </w:rPr>
        <w:sectPr w:rsidR="00846212" w:rsidSect="00CF1DB3"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CF1DB3" w:rsidR="00CF1DB3" w:rsidRDefault="00CF1DB3" w:rsidRPr="00CF1DB3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CF1DB3">
        <w:rPr>
          <w:sz w:val="30"/>
          <w:szCs w:val="30"/>
        </w:rPr>
        <w:lastRenderedPageBreak/>
        <w:t>Приложение</w:t>
      </w:r>
    </w:p>
    <w:p w:rsidP="00CF1DB3" w:rsidR="00CF1DB3" w:rsidRDefault="00CF1DB3" w:rsidRPr="00CF1DB3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CF1DB3">
        <w:rPr>
          <w:sz w:val="30"/>
          <w:szCs w:val="30"/>
        </w:rPr>
        <w:t>к постановлению</w:t>
      </w:r>
    </w:p>
    <w:p w:rsidP="00CF1DB3" w:rsidR="00CF1DB3" w:rsidRDefault="00CF1DB3" w:rsidRPr="00CF1DB3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CF1DB3">
        <w:rPr>
          <w:sz w:val="30"/>
          <w:szCs w:val="30"/>
        </w:rPr>
        <w:t xml:space="preserve">администрации </w:t>
      </w:r>
    </w:p>
    <w:p w:rsidP="00CF1DB3" w:rsidR="00CF1DB3" w:rsidRDefault="00CF1DB3" w:rsidRPr="00CF1DB3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sz w:val="30"/>
          <w:szCs w:val="30"/>
        </w:rPr>
      </w:pPr>
      <w:r w:rsidRPr="00CF1DB3">
        <w:rPr>
          <w:sz w:val="30"/>
          <w:szCs w:val="30"/>
        </w:rPr>
        <w:t>города Красноярска</w:t>
      </w:r>
    </w:p>
    <w:p w:rsidP="00CF1DB3" w:rsidR="00CF1DB3" w:rsidRDefault="00CF1DB3" w:rsidRPr="00CF1DB3">
      <w:pPr>
        <w:widowControl w:val="false"/>
        <w:spacing w:line="192" w:lineRule="auto"/>
        <w:ind w:firstLine="10603"/>
        <w:jc w:val="both"/>
        <w:rPr>
          <w:sz w:val="30"/>
          <w:szCs w:val="30"/>
        </w:rPr>
      </w:pPr>
      <w:r w:rsidRPr="00CF1DB3">
        <w:rPr>
          <w:sz w:val="30"/>
          <w:szCs w:val="30"/>
        </w:rPr>
        <w:t>от ____________ № _________</w:t>
      </w:r>
    </w:p>
    <w:p w:rsidP="00CF1DB3" w:rsidR="00CF1DB3" w:rsidRDefault="00CF1DB3" w:rsidRPr="00784403">
      <w:pPr>
        <w:widowControl w:val="false"/>
        <w:spacing w:line="192" w:lineRule="auto"/>
        <w:ind w:firstLine="10603"/>
        <w:jc w:val="both"/>
        <w:rPr>
          <w:sz w:val="10"/>
          <w:szCs w:val="30"/>
        </w:rPr>
      </w:pPr>
    </w:p>
    <w:p w:rsidR="006F400A" w:rsidRDefault="006F400A" w:rsidRPr="006F400A">
      <w:pPr>
        <w:rPr>
          <w:sz w:val="2"/>
          <w:szCs w:val="2"/>
        </w:rPr>
      </w:pPr>
    </w:p>
    <w:tbl>
      <w:tblPr>
        <w:tblW w:type="pct" w:w="5000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12"/>
        <w:gridCol w:w="1241"/>
        <w:gridCol w:w="1925"/>
        <w:gridCol w:w="2222"/>
        <w:gridCol w:w="701"/>
        <w:gridCol w:w="1423"/>
        <w:gridCol w:w="1711"/>
        <w:gridCol w:w="1649"/>
        <w:gridCol w:w="1649"/>
        <w:gridCol w:w="1761"/>
      </w:tblGrid>
      <w:tr w:rsidR="00A350CB" w:rsidTr="00180D37">
        <w:trPr>
          <w:trHeight w:val="163"/>
        </w:trPr>
        <w:tc>
          <w:tcPr>
            <w:tcW w:type="dxa" w:w="41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type="dxa" w:w="12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 xml:space="preserve">Код </w:t>
            </w:r>
          </w:p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 xml:space="preserve">по </w:t>
            </w:r>
            <w:hyperlink r:id="rId17" w:history="true">
              <w:r w:rsidRPr="00872093">
                <w:rPr>
                  <w:sz w:val="20"/>
                  <w:szCs w:val="20"/>
                </w:rPr>
                <w:t>ОКПД</w:t>
              </w:r>
              <w:proofErr w:type="gramStart"/>
              <w:r w:rsidRPr="00872093">
                <w:rPr>
                  <w:sz w:val="20"/>
                  <w:szCs w:val="20"/>
                </w:rPr>
                <w:t>2</w:t>
              </w:r>
              <w:proofErr w:type="gramEnd"/>
            </w:hyperlink>
          </w:p>
        </w:tc>
        <w:tc>
          <w:tcPr>
            <w:tcW w:type="dxa" w:w="192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Наименование о</w:t>
            </w:r>
            <w:r w:rsidRPr="00872093">
              <w:rPr>
                <w:sz w:val="20"/>
                <w:szCs w:val="20"/>
              </w:rPr>
              <w:t>т</w:t>
            </w:r>
            <w:r w:rsidRPr="00872093">
              <w:rPr>
                <w:sz w:val="20"/>
                <w:szCs w:val="20"/>
              </w:rPr>
              <w:t>дельного вида тов</w:t>
            </w:r>
            <w:r w:rsidRPr="00872093">
              <w:rPr>
                <w:sz w:val="20"/>
                <w:szCs w:val="20"/>
              </w:rPr>
              <w:t>а</w:t>
            </w:r>
            <w:r w:rsidRPr="00872093">
              <w:rPr>
                <w:sz w:val="20"/>
                <w:szCs w:val="20"/>
              </w:rPr>
              <w:t>ра, работы, услуги</w:t>
            </w:r>
          </w:p>
        </w:tc>
        <w:tc>
          <w:tcPr>
            <w:tcW w:type="dxa" w:w="11116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предельным ценам) отдельных видов товаров, работ, услуг</w:t>
            </w:r>
          </w:p>
        </w:tc>
      </w:tr>
      <w:tr w:rsidR="00A350CB" w:rsidTr="00CB2B79">
        <w:trPr>
          <w:trHeight w:val="162"/>
        </w:trPr>
        <w:tc>
          <w:tcPr>
            <w:tcW w:type="dxa" w:w="412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 w:rsidRPr="0087209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 w:rsidRPr="0087209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наименование характ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ристики</w:t>
            </w:r>
          </w:p>
        </w:tc>
        <w:tc>
          <w:tcPr>
            <w:tcW w:type="dxa" w:w="212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значение характеристики</w:t>
            </w:r>
          </w:p>
        </w:tc>
      </w:tr>
      <w:tr w:rsidR="00A350CB" w:rsidTr="00A350CB">
        <w:trPr>
          <w:trHeight w:val="351"/>
        </w:trPr>
        <w:tc>
          <w:tcPr>
            <w:tcW w:type="dxa" w:w="412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 w:rsidRPr="0087209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 w:rsidRPr="0087209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 xml:space="preserve">код </w:t>
            </w:r>
          </w:p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 xml:space="preserve">по </w:t>
            </w:r>
            <w:hyperlink r:id="rId18" w:history="true">
              <w:r w:rsidRPr="0087209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наименование</w:t>
            </w:r>
          </w:p>
        </w:tc>
        <w:tc>
          <w:tcPr>
            <w:tcW w:type="dxa" w:w="171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</w:t>
            </w:r>
            <w:r w:rsidRPr="00872093">
              <w:rPr>
                <w:sz w:val="20"/>
                <w:szCs w:val="20"/>
              </w:rPr>
              <w:t>ь</w:t>
            </w:r>
            <w:r w:rsidRPr="00872093">
              <w:rPr>
                <w:sz w:val="20"/>
                <w:szCs w:val="20"/>
              </w:rPr>
              <w:t>ных должностей Главы города Красноярска, председателя Красноярского городского Сов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та депутатов, председателя Контрольно-счетной палаты города Красноя</w:t>
            </w:r>
            <w:r w:rsidRPr="00872093">
              <w:rPr>
                <w:sz w:val="20"/>
                <w:szCs w:val="20"/>
              </w:rPr>
              <w:t>р</w:t>
            </w:r>
            <w:r w:rsidRPr="00872093">
              <w:rPr>
                <w:sz w:val="20"/>
                <w:szCs w:val="20"/>
              </w:rPr>
              <w:t>ска, для должн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стей муниципал</w:t>
            </w:r>
            <w:r w:rsidRPr="00872093">
              <w:rPr>
                <w:sz w:val="20"/>
                <w:szCs w:val="20"/>
              </w:rPr>
              <w:t>ь</w:t>
            </w:r>
            <w:r w:rsidRPr="00872093">
              <w:rPr>
                <w:sz w:val="20"/>
                <w:szCs w:val="20"/>
              </w:rPr>
              <w:t>ной службы кат</w:t>
            </w:r>
            <w:r w:rsidRPr="0087209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гории «</w:t>
            </w:r>
            <w:r w:rsidRPr="00872093">
              <w:rPr>
                <w:sz w:val="20"/>
                <w:szCs w:val="20"/>
              </w:rPr>
              <w:t>руковод</w:t>
            </w:r>
            <w:r w:rsidRPr="0087209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тели»</w:t>
            </w:r>
            <w:r w:rsidRPr="00872093">
              <w:rPr>
                <w:sz w:val="20"/>
                <w:szCs w:val="20"/>
              </w:rPr>
              <w:t>, относ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щих</w:t>
            </w:r>
            <w:r>
              <w:rPr>
                <w:sz w:val="20"/>
                <w:szCs w:val="20"/>
              </w:rPr>
              <w:t>ся к группе «</w:t>
            </w:r>
            <w:r w:rsidRPr="00872093">
              <w:rPr>
                <w:sz w:val="20"/>
                <w:szCs w:val="20"/>
              </w:rPr>
              <w:t>высшая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type="dxa" w:w="164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должностей муниципальной службы катег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 «руковод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тели», «помо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ники, советн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ки», относящихся к группе «гла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ная»,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телей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унита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type="dxa" w:w="164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должностей муниципальной службы катег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 «руковод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тели», «помо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ники, советн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ки», относящихся к группе «вед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щая»</w:t>
            </w:r>
          </w:p>
        </w:tc>
        <w:tc>
          <w:tcPr>
            <w:tcW w:type="dxa" w:w="176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должностей муниципальной службы категории «специалисты», относящихся </w:t>
            </w:r>
          </w:p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группе «гла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ная», «ведущая», «старшая», 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ностей категории «обеспечивающие специалисты», относящихся </w:t>
            </w:r>
          </w:p>
          <w:p w:rsidP="00DE5159" w:rsidR="00A350CB" w:rsidRDefault="00A350C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группе «вед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щая», «старшая», «младшая»,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трудников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ципальных 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тарных предпри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тий</w:t>
            </w:r>
          </w:p>
        </w:tc>
      </w:tr>
    </w:tbl>
    <w:p w:rsidP="00A350CB" w:rsidR="00A350CB" w:rsidRDefault="00A350CB" w:rsidRPr="00A350CB">
      <w:pPr>
        <w:spacing w:line="14" w:lineRule="auto"/>
        <w:rPr>
          <w:sz w:val="2"/>
          <w:szCs w:val="2"/>
        </w:rPr>
      </w:pPr>
    </w:p>
    <w:tbl>
      <w:tblPr>
        <w:tblW w:type="pct" w:w="5000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12"/>
        <w:gridCol w:w="1241"/>
        <w:gridCol w:w="1925"/>
        <w:gridCol w:w="2222"/>
        <w:gridCol w:w="701"/>
        <w:gridCol w:w="1423"/>
        <w:gridCol w:w="1711"/>
        <w:gridCol w:w="1649"/>
        <w:gridCol w:w="1649"/>
        <w:gridCol w:w="1761"/>
      </w:tblGrid>
      <w:tr w:rsidR="00CF1DB3" w:rsidTr="00A350CB">
        <w:trPr>
          <w:tblHeader/>
        </w:trPr>
        <w:tc>
          <w:tcPr>
            <w:tcW w:type="dxa" w:w="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type="dxa" w:w="12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type="dxa" w:w="19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type="dxa" w:w="17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type="dxa" w:w="16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type="dxa" w:w="16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type="dxa" w:w="17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F1DB3" w:rsidTr="001D39E6">
        <w:tc>
          <w:tcPr>
            <w:tcW w:type="dxa" w:w="41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D39E6" w:rsidR="00CF1DB3" w:rsidRDefault="00CF1DB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</w:t>
            </w:r>
          </w:p>
        </w:tc>
        <w:tc>
          <w:tcPr>
            <w:tcW w:type="dxa" w:w="12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D39E6" w:rsidR="00CF1DB3" w:rsidRDefault="00CF1DB3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296B5C">
              <w:rPr>
                <w:sz w:val="20"/>
                <w:szCs w:val="20"/>
              </w:rPr>
              <w:t>26.20.15</w:t>
            </w:r>
          </w:p>
        </w:tc>
        <w:tc>
          <w:tcPr>
            <w:tcW w:type="dxa" w:w="192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Машины вычисл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тельные электро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ные цифровые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чие, содержащие или не содержащие в одном корпусе одно или два из сл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дующих устрой</w:t>
            </w:r>
            <w:proofErr w:type="gramStart"/>
            <w:r w:rsidRPr="00872093">
              <w:rPr>
                <w:sz w:val="20"/>
                <w:szCs w:val="20"/>
              </w:rPr>
              <w:t>ств дл</w:t>
            </w:r>
            <w:proofErr w:type="gramEnd"/>
            <w:r w:rsidRPr="00872093">
              <w:rPr>
                <w:sz w:val="20"/>
                <w:szCs w:val="20"/>
              </w:rPr>
              <w:t>я автоматической обработки данных: запоминающие устройства, устро</w:t>
            </w:r>
            <w:r w:rsidRPr="00872093">
              <w:rPr>
                <w:sz w:val="20"/>
                <w:szCs w:val="20"/>
              </w:rPr>
              <w:t>й</w:t>
            </w:r>
            <w:r w:rsidRPr="00872093">
              <w:rPr>
                <w:sz w:val="20"/>
                <w:szCs w:val="20"/>
              </w:rPr>
              <w:t>ства ввода, устро</w:t>
            </w:r>
            <w:r w:rsidRPr="00872093">
              <w:rPr>
                <w:sz w:val="20"/>
                <w:szCs w:val="20"/>
              </w:rPr>
              <w:t>й</w:t>
            </w:r>
            <w:r w:rsidRPr="00872093">
              <w:rPr>
                <w:sz w:val="20"/>
                <w:szCs w:val="20"/>
              </w:rPr>
              <w:t>ства вывода</w:t>
            </w: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E5159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gramStart"/>
            <w:r w:rsidRPr="00872093">
              <w:rPr>
                <w:sz w:val="20"/>
                <w:szCs w:val="20"/>
              </w:rPr>
              <w:t>тип (моноблок/</w:t>
            </w:r>
            <w:proofErr w:type="gramEnd"/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системный блок и м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нитор)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моноблок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размер диагонали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19" w:history="true">
              <w:r w:rsidR="00CF1DB3" w:rsidRPr="00872093">
                <w:rPr>
                  <w:sz w:val="20"/>
                  <w:szCs w:val="20"/>
                </w:rPr>
                <w:t>039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дюйм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(25,4 мм)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23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частота процессора б</w:t>
            </w:r>
            <w:r w:rsidRPr="00872093">
              <w:rPr>
                <w:sz w:val="20"/>
                <w:szCs w:val="20"/>
              </w:rPr>
              <w:t>а</w:t>
            </w:r>
            <w:r w:rsidRPr="00872093">
              <w:rPr>
                <w:sz w:val="20"/>
                <w:szCs w:val="20"/>
              </w:rPr>
              <w:t>зовая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0" w:history="true">
              <w:r w:rsidR="00CF1DB3" w:rsidRPr="00872093">
                <w:rPr>
                  <w:sz w:val="20"/>
                  <w:szCs w:val="20"/>
                </w:rPr>
                <w:t>293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гигагерц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1,2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количество ядер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цессора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штука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E5159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</w:t>
            </w:r>
            <w:r w:rsidR="00DE5159">
              <w:rPr>
                <w:sz w:val="20"/>
                <w:szCs w:val="20"/>
              </w:rPr>
              <w:t xml:space="preserve"> 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E5159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4</w:t>
            </w:r>
            <w:r w:rsidR="00DE5159">
              <w:rPr>
                <w:sz w:val="20"/>
                <w:szCs w:val="20"/>
              </w:rPr>
              <w:t xml:space="preserve"> 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</w:t>
            </w:r>
            <w:r w:rsidRPr="00872093">
              <w:rPr>
                <w:sz w:val="20"/>
                <w:szCs w:val="20"/>
              </w:rPr>
              <w:lastRenderedPageBreak/>
              <w:t>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кэш-памяти тр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тьего уровня процесс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ра (L3)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1" w:history="true">
              <w:r w:rsidR="00CF1DB3" w:rsidRPr="00872093">
                <w:rPr>
                  <w:sz w:val="20"/>
                  <w:szCs w:val="20"/>
                </w:rPr>
                <w:t>257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мегабайт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4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6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тип видеокарты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интегрированная/дискретная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2" w:history="true">
              <w:r w:rsidR="00CF1DB3" w:rsidRPr="00872093">
                <w:rPr>
                  <w:sz w:val="20"/>
                  <w:szCs w:val="20"/>
                </w:rPr>
                <w:t>2</w:t>
              </w:r>
              <w:r w:rsidR="001D39E6">
                <w:rPr>
                  <w:sz w:val="20"/>
                  <w:szCs w:val="20"/>
                </w:rPr>
                <w:t xml:space="preserve"> </w:t>
              </w:r>
              <w:r w:rsidR="00CF1DB3" w:rsidRPr="00872093">
                <w:rPr>
                  <w:sz w:val="20"/>
                  <w:szCs w:val="20"/>
                </w:rPr>
                <w:t>553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8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16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тип оперативной памяти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7B76" w:rsidR="00CF1DB3" w:rsidRDefault="00CF1DB3" w:rsidRPr="000F7B76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F7B76">
              <w:rPr>
                <w:sz w:val="20"/>
                <w:szCs w:val="20"/>
              </w:rPr>
              <w:t>DDR5</w:t>
            </w:r>
            <w:r w:rsidRPr="000F7B76">
              <w:rPr>
                <w:sz w:val="20"/>
                <w:szCs w:val="20"/>
              </w:rPr>
              <w:tab/>
            </w:r>
          </w:p>
          <w:p w:rsidP="000F7B76" w:rsidR="00CF1DB3" w:rsidRDefault="00CF1DB3" w:rsidRPr="000F7B76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F7B76">
              <w:rPr>
                <w:sz w:val="20"/>
                <w:szCs w:val="20"/>
              </w:rPr>
              <w:t>DDR3</w:t>
            </w:r>
            <w:r w:rsidRPr="000F7B76">
              <w:rPr>
                <w:sz w:val="20"/>
                <w:szCs w:val="20"/>
              </w:rPr>
              <w:tab/>
            </w:r>
          </w:p>
          <w:p w:rsidP="000F7B76" w:rsidR="00CF1DB3" w:rsidRDefault="00CF1DB3" w:rsidRPr="000F7B76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F7B76">
              <w:rPr>
                <w:sz w:val="20"/>
                <w:szCs w:val="20"/>
              </w:rPr>
              <w:t>DDR3L</w:t>
            </w:r>
            <w:r w:rsidRPr="000F7B76">
              <w:rPr>
                <w:sz w:val="20"/>
                <w:szCs w:val="20"/>
              </w:rPr>
              <w:tab/>
            </w:r>
          </w:p>
          <w:p w:rsidP="000F7B76"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F7B76">
              <w:rPr>
                <w:sz w:val="20"/>
                <w:szCs w:val="20"/>
              </w:rPr>
              <w:t>DDR</w:t>
            </w:r>
            <w:r>
              <w:rPr>
                <w:sz w:val="20"/>
                <w:szCs w:val="20"/>
              </w:rPr>
              <w:t>4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накопителя SSD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3" w:history="true">
              <w:r w:rsidR="00CF1DB3" w:rsidRPr="00872093">
                <w:rPr>
                  <w:sz w:val="20"/>
                  <w:szCs w:val="20"/>
                </w:rPr>
                <w:t>2</w:t>
              </w:r>
              <w:r w:rsidR="001D39E6">
                <w:rPr>
                  <w:sz w:val="20"/>
                  <w:szCs w:val="20"/>
                </w:rPr>
                <w:t xml:space="preserve"> </w:t>
              </w:r>
              <w:r w:rsidR="00CF1DB3" w:rsidRPr="00872093">
                <w:rPr>
                  <w:sz w:val="20"/>
                  <w:szCs w:val="20"/>
                </w:rPr>
                <w:t>553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240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разрешение веб-камеры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spellStart"/>
            <w:r w:rsidRPr="00872093">
              <w:rPr>
                <w:sz w:val="20"/>
                <w:szCs w:val="20"/>
              </w:rPr>
              <w:t>Мпиксель</w:t>
            </w:r>
            <w:proofErr w:type="spellEnd"/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1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наличие встроенного микрофона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да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наличие в корпусе по</w:t>
            </w:r>
            <w:r w:rsidRPr="00872093">
              <w:rPr>
                <w:sz w:val="20"/>
                <w:szCs w:val="20"/>
              </w:rPr>
              <w:t>р</w:t>
            </w:r>
            <w:r w:rsidRPr="00872093">
              <w:rPr>
                <w:sz w:val="20"/>
                <w:szCs w:val="20"/>
              </w:rPr>
              <w:t xml:space="preserve">та </w:t>
            </w:r>
            <w:proofErr w:type="spellStart"/>
            <w:r w:rsidRPr="00872093">
              <w:rPr>
                <w:sz w:val="20"/>
                <w:szCs w:val="20"/>
              </w:rPr>
              <w:t>Gigabit</w:t>
            </w:r>
            <w:proofErr w:type="spellEnd"/>
            <w:r w:rsidRPr="00872093">
              <w:rPr>
                <w:sz w:val="20"/>
                <w:szCs w:val="20"/>
              </w:rPr>
              <w:t xml:space="preserve"> </w:t>
            </w:r>
            <w:proofErr w:type="spellStart"/>
            <w:r w:rsidRPr="00872093">
              <w:rPr>
                <w:sz w:val="20"/>
                <w:szCs w:val="20"/>
              </w:rPr>
              <w:t>Ethernet</w:t>
            </w:r>
            <w:proofErr w:type="spellEnd"/>
            <w:r w:rsidRPr="00872093">
              <w:rPr>
                <w:sz w:val="20"/>
                <w:szCs w:val="20"/>
              </w:rPr>
              <w:t xml:space="preserve"> 8P8C (RJ-45)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да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беспроводная связь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spellStart"/>
            <w:r w:rsidRPr="00872093">
              <w:rPr>
                <w:sz w:val="20"/>
                <w:szCs w:val="20"/>
              </w:rPr>
              <w:t>Wi-Fi</w:t>
            </w:r>
            <w:proofErr w:type="spellEnd"/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операционная система, включенная в единый реестр российских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грамм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да/нет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предустановленное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граммное обеспечение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D39E6"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предельная цена</w:t>
            </w:r>
            <w:proofErr w:type="gramStart"/>
            <w:r w:rsidR="001D39E6" w:rsidRPr="001D39E6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4" w:history="true">
              <w:r w:rsidR="00CF1DB3" w:rsidRPr="00872093">
                <w:rPr>
                  <w:sz w:val="20"/>
                  <w:szCs w:val="20"/>
                </w:rPr>
                <w:t>383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рубль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</w:t>
            </w:r>
            <w:r w:rsidRPr="00872093">
              <w:rPr>
                <w:sz w:val="20"/>
                <w:szCs w:val="20"/>
              </w:rPr>
              <w:t>0</w:t>
            </w:r>
            <w:r w:rsidR="001D39E6">
              <w:rPr>
                <w:sz w:val="20"/>
                <w:szCs w:val="20"/>
              </w:rPr>
              <w:t xml:space="preserve"> </w:t>
            </w:r>
            <w:r w:rsidRPr="00872093">
              <w:rPr>
                <w:sz w:val="20"/>
                <w:szCs w:val="20"/>
              </w:rPr>
              <w:t>000,00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20</w:t>
            </w:r>
            <w:r w:rsidRPr="00872093">
              <w:rPr>
                <w:sz w:val="20"/>
                <w:szCs w:val="20"/>
              </w:rPr>
              <w:t>0</w:t>
            </w:r>
            <w:r w:rsidR="001D39E6">
              <w:rPr>
                <w:sz w:val="20"/>
                <w:szCs w:val="20"/>
              </w:rPr>
              <w:t xml:space="preserve"> </w:t>
            </w:r>
            <w:r w:rsidRPr="00872093">
              <w:rPr>
                <w:sz w:val="20"/>
                <w:szCs w:val="20"/>
              </w:rPr>
              <w:t>000,00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1D39E6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gramStart"/>
            <w:r w:rsidRPr="00872093">
              <w:rPr>
                <w:sz w:val="20"/>
                <w:szCs w:val="20"/>
              </w:rPr>
              <w:t>тип (моноблок/</w:t>
            </w:r>
            <w:proofErr w:type="gramEnd"/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системный блок и м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нитор)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системный блок и монитор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размер диагонали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5" w:history="true">
              <w:r w:rsidR="00CF1DB3" w:rsidRPr="00872093">
                <w:rPr>
                  <w:sz w:val="20"/>
                  <w:szCs w:val="20"/>
                </w:rPr>
                <w:t>039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дюйм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(25,4 мм)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23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тип процессора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частота процессора б</w:t>
            </w:r>
            <w:r w:rsidRPr="00872093">
              <w:rPr>
                <w:sz w:val="20"/>
                <w:szCs w:val="20"/>
              </w:rPr>
              <w:t>а</w:t>
            </w:r>
            <w:r w:rsidRPr="00872093">
              <w:rPr>
                <w:sz w:val="20"/>
                <w:szCs w:val="20"/>
              </w:rPr>
              <w:t>зовая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6" w:history="true">
              <w:r w:rsidR="00CF1DB3" w:rsidRPr="00872093">
                <w:rPr>
                  <w:sz w:val="20"/>
                  <w:szCs w:val="20"/>
                </w:rPr>
                <w:t>293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гигагерц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1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количество ядер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цессора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штука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4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кэш-памяти тр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тьего уровня процесс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ра (L3)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7" w:history="true">
              <w:r w:rsidR="00CF1DB3" w:rsidRPr="00872093">
                <w:rPr>
                  <w:sz w:val="20"/>
                  <w:szCs w:val="20"/>
                </w:rPr>
                <w:t>257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мегабайт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4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6</w:t>
            </w:r>
          </w:p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  <w:p w:rsidR="00DE5159" w:rsidRDefault="00DE5159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видеопамяти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8" w:history="true">
              <w:r w:rsidR="00CF1DB3" w:rsidRPr="00872093">
                <w:rPr>
                  <w:sz w:val="20"/>
                  <w:szCs w:val="20"/>
                </w:rPr>
                <w:t>2</w:t>
              </w:r>
              <w:r w:rsidR="001D39E6">
                <w:rPr>
                  <w:sz w:val="20"/>
                  <w:szCs w:val="20"/>
                </w:rPr>
                <w:t xml:space="preserve"> </w:t>
              </w:r>
              <w:r w:rsidR="00CF1DB3" w:rsidRPr="00872093">
                <w:rPr>
                  <w:sz w:val="20"/>
                  <w:szCs w:val="20"/>
                </w:rPr>
                <w:t>553</w:t>
              </w:r>
            </w:hyperlink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оперативной установленной памяти</w:t>
            </w:r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29" w:history="true">
              <w:r w:rsidR="00CF1DB3" w:rsidRPr="00872093">
                <w:rPr>
                  <w:sz w:val="20"/>
                  <w:szCs w:val="20"/>
                </w:rPr>
                <w:t>2</w:t>
              </w:r>
              <w:r w:rsidR="001D39E6">
                <w:rPr>
                  <w:sz w:val="20"/>
                  <w:szCs w:val="20"/>
                </w:rPr>
                <w:t xml:space="preserve"> </w:t>
              </w:r>
              <w:r w:rsidR="00CF1DB3" w:rsidRPr="00872093">
                <w:rPr>
                  <w:sz w:val="20"/>
                  <w:szCs w:val="20"/>
                </w:rPr>
                <w:t>553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8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16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объем накопителя SSD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менее 240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предустановленная оп</w:t>
            </w:r>
            <w:r w:rsidRPr="00872093">
              <w:rPr>
                <w:sz w:val="20"/>
                <w:szCs w:val="20"/>
              </w:rPr>
              <w:t>е</w:t>
            </w:r>
            <w:r w:rsidRPr="00872093">
              <w:rPr>
                <w:sz w:val="20"/>
                <w:szCs w:val="20"/>
              </w:rPr>
              <w:t>рационная система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да/нет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предустановленное пр</w:t>
            </w:r>
            <w:r w:rsidRPr="00872093">
              <w:rPr>
                <w:sz w:val="20"/>
                <w:szCs w:val="20"/>
              </w:rPr>
              <w:t>о</w:t>
            </w:r>
            <w:r w:rsidRPr="00872093">
              <w:rPr>
                <w:sz w:val="20"/>
                <w:szCs w:val="20"/>
              </w:rPr>
              <w:t>граммное обеспечение</w:t>
            </w:r>
          </w:p>
        </w:tc>
        <w:tc>
          <w:tcPr>
            <w:tcW w:type="dxa" w:w="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требование к характеристике отсутствует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D39E6" w:rsidR="00CF1DB3" w:rsidRDefault="00CF1DB3" w:rsidRPr="00714520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714520">
              <w:rPr>
                <w:sz w:val="20"/>
                <w:szCs w:val="20"/>
              </w:rPr>
              <w:t>предельная цена</w:t>
            </w:r>
            <w:proofErr w:type="gramStart"/>
            <w:r w:rsidR="001D39E6" w:rsidRPr="001D39E6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type="dxa" w:w="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AE77CE" w:rsidRPr="00872093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hyperlink r:id="rId30" w:history="true">
              <w:r w:rsidR="00CF1DB3" w:rsidRPr="00872093">
                <w:rPr>
                  <w:sz w:val="20"/>
                  <w:szCs w:val="20"/>
                </w:rPr>
                <w:t>383</w:t>
              </w:r>
            </w:hyperlink>
          </w:p>
        </w:tc>
        <w:tc>
          <w:tcPr>
            <w:tcW w:type="dxa" w:w="142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рубль</w:t>
            </w: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более 100</w:t>
            </w:r>
            <w:r w:rsidR="001D39E6">
              <w:rPr>
                <w:sz w:val="20"/>
                <w:szCs w:val="20"/>
              </w:rPr>
              <w:t xml:space="preserve"> </w:t>
            </w:r>
            <w:r w:rsidRPr="00872093">
              <w:rPr>
                <w:sz w:val="20"/>
                <w:szCs w:val="20"/>
              </w:rPr>
              <w:t>000,00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текстовых документов и работа в и</w:t>
            </w:r>
            <w:r w:rsidRPr="00872093">
              <w:rPr>
                <w:sz w:val="20"/>
                <w:szCs w:val="20"/>
              </w:rPr>
              <w:t>н</w:t>
            </w:r>
            <w:r w:rsidRPr="00872093">
              <w:rPr>
                <w:sz w:val="20"/>
                <w:szCs w:val="20"/>
              </w:rPr>
              <w:t>формационных системах (кроме геоинформационных)</w:t>
            </w:r>
          </w:p>
        </w:tc>
      </w:tr>
      <w:tr w:rsidR="00CF1DB3" w:rsidTr="00CF1DB3">
        <w:tc>
          <w:tcPr>
            <w:tcW w:type="dxa" w:w="41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222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42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77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не более 150</w:t>
            </w:r>
            <w:r w:rsidR="001D39E6">
              <w:rPr>
                <w:sz w:val="20"/>
                <w:szCs w:val="20"/>
              </w:rPr>
              <w:t xml:space="preserve"> </w:t>
            </w:r>
            <w:r w:rsidRPr="00872093">
              <w:rPr>
                <w:sz w:val="20"/>
                <w:szCs w:val="20"/>
              </w:rPr>
              <w:t>000,00</w:t>
            </w:r>
          </w:p>
          <w:p w:rsidR="00CF1DB3" w:rsidRDefault="00CF1DB3" w:rsidRPr="00872093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872093">
              <w:rPr>
                <w:sz w:val="20"/>
                <w:szCs w:val="20"/>
              </w:rPr>
              <w:t>для муниципальных служащих, работников унитарных предприятий, в об</w:t>
            </w:r>
            <w:r w:rsidRPr="00872093">
              <w:rPr>
                <w:sz w:val="20"/>
                <w:szCs w:val="20"/>
              </w:rPr>
              <w:t>я</w:t>
            </w:r>
            <w:r w:rsidRPr="00872093">
              <w:rPr>
                <w:sz w:val="20"/>
                <w:szCs w:val="20"/>
              </w:rPr>
              <w:t>занности которых входит обработка больших массивов данных, CAD-систем, обработка видеографической, картографической информации, в</w:t>
            </w:r>
            <w:r w:rsidRPr="00872093">
              <w:rPr>
                <w:sz w:val="20"/>
                <w:szCs w:val="20"/>
              </w:rPr>
              <w:t>и</w:t>
            </w:r>
            <w:r w:rsidRPr="00872093">
              <w:rPr>
                <w:sz w:val="20"/>
                <w:szCs w:val="20"/>
              </w:rPr>
              <w:t>деофайлов и работа в геоинформационных системах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P="002556E7" w:rsidR="00872093" w:rsidRDefault="00872093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</w:p>
    <w:sectPr w:rsidR="00872093" w:rsidSect="00CF1DB3">
      <w:pgSz w:code="9" w:h="11905" w:orient="landscape" w:w="16838"/>
      <w:pgMar w:bottom="567" w:footer="720" w:gutter="0" w:header="720" w:left="1134" w:right="1134" w:top="1985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77CE" w:rsidRDefault="00AE77CE">
      <w:r>
        <w:separator/>
      </w:r>
    </w:p>
  </w:endnote>
  <w:endnote w:type="continuationSeparator" w:id="0">
    <w:p w:rsidR="00AE77CE" w:rsidRDefault="00AE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77CE" w:rsidRDefault="00AE77CE">
      <w:r>
        <w:separator/>
      </w:r>
    </w:p>
  </w:footnote>
  <w:footnote w:type="continuationSeparator" w:id="0">
    <w:p w:rsidR="00AE77CE" w:rsidRDefault="00AE77C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719480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CF1DB3" w:rsidR="00CF1DB3" w:rsidRDefault="00CF1DB3">
        <w:pPr>
          <w:pStyle w:val="aa"/>
          <w:jc w:val="center"/>
          <w:rPr>
            <w:sz w:val="24"/>
          </w:rPr>
        </w:pPr>
        <w:r w:rsidRPr="00CF1DB3">
          <w:rPr>
            <w:sz w:val="24"/>
          </w:rPr>
          <w:fldChar w:fldCharType="begin"/>
        </w:r>
        <w:r w:rsidRPr="00CF1DB3">
          <w:rPr>
            <w:sz w:val="24"/>
          </w:rPr>
          <w:instrText>PAGE   \* MERGEFORMAT</w:instrText>
        </w:r>
        <w:r w:rsidRPr="00CF1DB3">
          <w:rPr>
            <w:sz w:val="24"/>
          </w:rPr>
          <w:fldChar w:fldCharType="separate"/>
        </w:r>
        <w:r w:rsidRPr="00D019EF" w:rsidR="00D019EF">
          <w:rPr>
            <w:noProof/>
            <w:sz w:val="24"/>
            <w:lang w:val="ru-RU"/>
          </w:rPr>
          <w:t>3</w:t>
        </w:r>
        <w:r w:rsidRPr="00CF1DB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838"/>
    <w:multiLevelType w:val="hybridMultilevel"/>
    <w:tmpl w:val="61383A18"/>
    <w:lvl w:ilvl="0" w:tplc="045A48A4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1C4CF6FC" w:tentative="1">
      <w:start w:val="1"/>
      <w:numFmt w:val="lowerLetter"/>
      <w:lvlText w:val="%2."/>
      <w:lvlJc w:val="left"/>
      <w:pPr>
        <w:ind w:left="1647" w:hanging="360"/>
      </w:pPr>
    </w:lvl>
    <w:lvl w:ilvl="2" w:tplc="EA8825FC" w:tentative="1">
      <w:start w:val="1"/>
      <w:numFmt w:val="lowerRoman"/>
      <w:lvlText w:val="%3."/>
      <w:lvlJc w:val="right"/>
      <w:pPr>
        <w:ind w:left="2367" w:hanging="180"/>
      </w:pPr>
    </w:lvl>
    <w:lvl w:ilvl="3" w:tplc="922AB992" w:tentative="1">
      <w:start w:val="1"/>
      <w:numFmt w:val="decimal"/>
      <w:lvlText w:val="%4."/>
      <w:lvlJc w:val="left"/>
      <w:pPr>
        <w:ind w:left="3087" w:hanging="360"/>
      </w:pPr>
    </w:lvl>
    <w:lvl w:ilvl="4" w:tplc="9802F5CE" w:tentative="1">
      <w:start w:val="1"/>
      <w:numFmt w:val="lowerLetter"/>
      <w:lvlText w:val="%5."/>
      <w:lvlJc w:val="left"/>
      <w:pPr>
        <w:ind w:left="3807" w:hanging="360"/>
      </w:pPr>
    </w:lvl>
    <w:lvl w:ilvl="5" w:tplc="81003C96" w:tentative="1">
      <w:start w:val="1"/>
      <w:numFmt w:val="lowerRoman"/>
      <w:lvlText w:val="%6."/>
      <w:lvlJc w:val="right"/>
      <w:pPr>
        <w:ind w:left="4527" w:hanging="180"/>
      </w:pPr>
    </w:lvl>
    <w:lvl w:ilvl="6" w:tplc="ADB2066C" w:tentative="1">
      <w:start w:val="1"/>
      <w:numFmt w:val="decimal"/>
      <w:lvlText w:val="%7."/>
      <w:lvlJc w:val="left"/>
      <w:pPr>
        <w:ind w:left="5247" w:hanging="360"/>
      </w:pPr>
    </w:lvl>
    <w:lvl w:ilvl="7" w:tplc="A0FA1566" w:tentative="1">
      <w:start w:val="1"/>
      <w:numFmt w:val="lowerLetter"/>
      <w:lvlText w:val="%8."/>
      <w:lvlJc w:val="left"/>
      <w:pPr>
        <w:ind w:left="5967" w:hanging="360"/>
      </w:pPr>
    </w:lvl>
    <w:lvl w:ilvl="8" w:tplc="34D686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0A44ED"/>
    <w:multiLevelType w:val="hybridMultilevel"/>
    <w:tmpl w:val="6CAA462C"/>
    <w:lvl w:ilvl="0" w:tplc="78C8EB30">
      <w:start w:val="1"/>
      <w:numFmt w:val="decimal"/>
      <w:lvlText w:val="%1."/>
      <w:lvlJc w:val="left"/>
      <w:pPr>
        <w:tabs>
          <w:tab w:val="num" w:pos="4110"/>
        </w:tabs>
        <w:ind w:left="4110" w:hanging="870"/>
      </w:pPr>
      <w:rPr>
        <w:rFonts w:hint="default"/>
      </w:rPr>
    </w:lvl>
    <w:lvl w:ilvl="1" w:tplc="4F24907A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2BEEB64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B07AB828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5A861CC2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B56A1F12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6FEC46EA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86AA828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7DC0D576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DA20178"/>
    <w:multiLevelType w:val="hybridMultilevel"/>
    <w:tmpl w:val="CC2EC046"/>
    <w:lvl w:ilvl="0" w:tplc="ABA2ED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DC46E94C" w:tentative="1">
      <w:start w:val="1"/>
      <w:numFmt w:val="lowerLetter"/>
      <w:lvlText w:val="%2."/>
      <w:lvlJc w:val="left"/>
      <w:pPr>
        <w:ind w:left="1785" w:hanging="360"/>
      </w:pPr>
    </w:lvl>
    <w:lvl w:ilvl="2" w:tplc="CC240A54" w:tentative="1">
      <w:start w:val="1"/>
      <w:numFmt w:val="lowerRoman"/>
      <w:lvlText w:val="%3."/>
      <w:lvlJc w:val="right"/>
      <w:pPr>
        <w:ind w:left="2505" w:hanging="180"/>
      </w:pPr>
    </w:lvl>
    <w:lvl w:ilvl="3" w:tplc="7268967E" w:tentative="1">
      <w:start w:val="1"/>
      <w:numFmt w:val="decimal"/>
      <w:lvlText w:val="%4."/>
      <w:lvlJc w:val="left"/>
      <w:pPr>
        <w:ind w:left="3225" w:hanging="360"/>
      </w:pPr>
    </w:lvl>
    <w:lvl w:ilvl="4" w:tplc="05A282F0" w:tentative="1">
      <w:start w:val="1"/>
      <w:numFmt w:val="lowerLetter"/>
      <w:lvlText w:val="%5."/>
      <w:lvlJc w:val="left"/>
      <w:pPr>
        <w:ind w:left="3945" w:hanging="360"/>
      </w:pPr>
    </w:lvl>
    <w:lvl w:ilvl="5" w:tplc="AEDA7B3C" w:tentative="1">
      <w:start w:val="1"/>
      <w:numFmt w:val="lowerRoman"/>
      <w:lvlText w:val="%6."/>
      <w:lvlJc w:val="right"/>
      <w:pPr>
        <w:ind w:left="4665" w:hanging="180"/>
      </w:pPr>
    </w:lvl>
    <w:lvl w:ilvl="6" w:tplc="2CBC7CAE" w:tentative="1">
      <w:start w:val="1"/>
      <w:numFmt w:val="decimal"/>
      <w:lvlText w:val="%7."/>
      <w:lvlJc w:val="left"/>
      <w:pPr>
        <w:ind w:left="5385" w:hanging="360"/>
      </w:pPr>
    </w:lvl>
    <w:lvl w:ilvl="7" w:tplc="A5DA1C92" w:tentative="1">
      <w:start w:val="1"/>
      <w:numFmt w:val="lowerLetter"/>
      <w:lvlText w:val="%8."/>
      <w:lvlJc w:val="left"/>
      <w:pPr>
        <w:ind w:left="6105" w:hanging="360"/>
      </w:pPr>
    </w:lvl>
    <w:lvl w:ilvl="8" w:tplc="88AA5BD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F038D"/>
    <w:multiLevelType w:val="hybridMultilevel"/>
    <w:tmpl w:val="6C625B0C"/>
    <w:lvl w:ilvl="0" w:tplc="41C0D3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C0AC3104" w:tentative="1">
      <w:start w:val="1"/>
      <w:numFmt w:val="lowerLetter"/>
      <w:lvlText w:val="%2."/>
      <w:lvlJc w:val="left"/>
      <w:pPr>
        <w:ind w:left="1785" w:hanging="360"/>
      </w:pPr>
    </w:lvl>
    <w:lvl w:ilvl="2" w:tplc="E15E7714" w:tentative="1">
      <w:start w:val="1"/>
      <w:numFmt w:val="lowerRoman"/>
      <w:lvlText w:val="%3."/>
      <w:lvlJc w:val="right"/>
      <w:pPr>
        <w:ind w:left="2505" w:hanging="180"/>
      </w:pPr>
    </w:lvl>
    <w:lvl w:ilvl="3" w:tplc="9C82B9A2" w:tentative="1">
      <w:start w:val="1"/>
      <w:numFmt w:val="decimal"/>
      <w:lvlText w:val="%4."/>
      <w:lvlJc w:val="left"/>
      <w:pPr>
        <w:ind w:left="3225" w:hanging="360"/>
      </w:pPr>
    </w:lvl>
    <w:lvl w:ilvl="4" w:tplc="0B2A87C0" w:tentative="1">
      <w:start w:val="1"/>
      <w:numFmt w:val="lowerLetter"/>
      <w:lvlText w:val="%5."/>
      <w:lvlJc w:val="left"/>
      <w:pPr>
        <w:ind w:left="3945" w:hanging="360"/>
      </w:pPr>
    </w:lvl>
    <w:lvl w:ilvl="5" w:tplc="3182B6D6" w:tentative="1">
      <w:start w:val="1"/>
      <w:numFmt w:val="lowerRoman"/>
      <w:lvlText w:val="%6."/>
      <w:lvlJc w:val="right"/>
      <w:pPr>
        <w:ind w:left="4665" w:hanging="180"/>
      </w:pPr>
    </w:lvl>
    <w:lvl w:ilvl="6" w:tplc="D1CAE9C6" w:tentative="1">
      <w:start w:val="1"/>
      <w:numFmt w:val="decimal"/>
      <w:lvlText w:val="%7."/>
      <w:lvlJc w:val="left"/>
      <w:pPr>
        <w:ind w:left="5385" w:hanging="360"/>
      </w:pPr>
    </w:lvl>
    <w:lvl w:ilvl="7" w:tplc="F0AC821C" w:tentative="1">
      <w:start w:val="1"/>
      <w:numFmt w:val="lowerLetter"/>
      <w:lvlText w:val="%8."/>
      <w:lvlJc w:val="left"/>
      <w:pPr>
        <w:ind w:left="6105" w:hanging="360"/>
      </w:pPr>
    </w:lvl>
    <w:lvl w:ilvl="8" w:tplc="04826CD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D34AE1"/>
    <w:multiLevelType w:val="hybridMultilevel"/>
    <w:tmpl w:val="20223BB4"/>
    <w:lvl w:ilvl="0" w:tplc="944A7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3AA57F4" w:tentative="1">
      <w:start w:val="1"/>
      <w:numFmt w:val="lowerLetter"/>
      <w:lvlText w:val="%2."/>
      <w:lvlJc w:val="left"/>
      <w:pPr>
        <w:ind w:left="1647" w:hanging="360"/>
      </w:pPr>
    </w:lvl>
    <w:lvl w:ilvl="2" w:tplc="B5F042BC" w:tentative="1">
      <w:start w:val="1"/>
      <w:numFmt w:val="lowerRoman"/>
      <w:lvlText w:val="%3."/>
      <w:lvlJc w:val="right"/>
      <w:pPr>
        <w:ind w:left="2367" w:hanging="180"/>
      </w:pPr>
    </w:lvl>
    <w:lvl w:ilvl="3" w:tplc="B582E18C" w:tentative="1">
      <w:start w:val="1"/>
      <w:numFmt w:val="decimal"/>
      <w:lvlText w:val="%4."/>
      <w:lvlJc w:val="left"/>
      <w:pPr>
        <w:ind w:left="3087" w:hanging="360"/>
      </w:pPr>
    </w:lvl>
    <w:lvl w:ilvl="4" w:tplc="6D2CCF2C" w:tentative="1">
      <w:start w:val="1"/>
      <w:numFmt w:val="lowerLetter"/>
      <w:lvlText w:val="%5."/>
      <w:lvlJc w:val="left"/>
      <w:pPr>
        <w:ind w:left="3807" w:hanging="360"/>
      </w:pPr>
    </w:lvl>
    <w:lvl w:ilvl="5" w:tplc="455A1B5E" w:tentative="1">
      <w:start w:val="1"/>
      <w:numFmt w:val="lowerRoman"/>
      <w:lvlText w:val="%6."/>
      <w:lvlJc w:val="right"/>
      <w:pPr>
        <w:ind w:left="4527" w:hanging="180"/>
      </w:pPr>
    </w:lvl>
    <w:lvl w:ilvl="6" w:tplc="69900F9C" w:tentative="1">
      <w:start w:val="1"/>
      <w:numFmt w:val="decimal"/>
      <w:lvlText w:val="%7."/>
      <w:lvlJc w:val="left"/>
      <w:pPr>
        <w:ind w:left="5247" w:hanging="360"/>
      </w:pPr>
    </w:lvl>
    <w:lvl w:ilvl="7" w:tplc="276CE630" w:tentative="1">
      <w:start w:val="1"/>
      <w:numFmt w:val="lowerLetter"/>
      <w:lvlText w:val="%8."/>
      <w:lvlJc w:val="left"/>
      <w:pPr>
        <w:ind w:left="5967" w:hanging="360"/>
      </w:pPr>
    </w:lvl>
    <w:lvl w:ilvl="8" w:tplc="4E1844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7562AD"/>
    <w:multiLevelType w:val="hybridMultilevel"/>
    <w:tmpl w:val="11288E48"/>
    <w:lvl w:ilvl="0" w:tplc="F2B84228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7334093C" w:tentative="1">
      <w:start w:val="1"/>
      <w:numFmt w:val="lowerLetter"/>
      <w:lvlText w:val="%2."/>
      <w:lvlJc w:val="left"/>
      <w:pPr>
        <w:ind w:left="1620" w:hanging="360"/>
      </w:pPr>
    </w:lvl>
    <w:lvl w:ilvl="2" w:tplc="A5B80244" w:tentative="1">
      <w:start w:val="1"/>
      <w:numFmt w:val="lowerRoman"/>
      <w:lvlText w:val="%3."/>
      <w:lvlJc w:val="right"/>
      <w:pPr>
        <w:ind w:left="2340" w:hanging="180"/>
      </w:pPr>
    </w:lvl>
    <w:lvl w:ilvl="3" w:tplc="3036EBF0" w:tentative="1">
      <w:start w:val="1"/>
      <w:numFmt w:val="decimal"/>
      <w:lvlText w:val="%4."/>
      <w:lvlJc w:val="left"/>
      <w:pPr>
        <w:ind w:left="3060" w:hanging="360"/>
      </w:pPr>
    </w:lvl>
    <w:lvl w:ilvl="4" w:tplc="1ED67A64" w:tentative="1">
      <w:start w:val="1"/>
      <w:numFmt w:val="lowerLetter"/>
      <w:lvlText w:val="%5."/>
      <w:lvlJc w:val="left"/>
      <w:pPr>
        <w:ind w:left="3780" w:hanging="360"/>
      </w:pPr>
    </w:lvl>
    <w:lvl w:ilvl="5" w:tplc="BCB6052E" w:tentative="1">
      <w:start w:val="1"/>
      <w:numFmt w:val="lowerRoman"/>
      <w:lvlText w:val="%6."/>
      <w:lvlJc w:val="right"/>
      <w:pPr>
        <w:ind w:left="4500" w:hanging="180"/>
      </w:pPr>
    </w:lvl>
    <w:lvl w:ilvl="6" w:tplc="15B87B7C" w:tentative="1">
      <w:start w:val="1"/>
      <w:numFmt w:val="decimal"/>
      <w:lvlText w:val="%7."/>
      <w:lvlJc w:val="left"/>
      <w:pPr>
        <w:ind w:left="5220" w:hanging="360"/>
      </w:pPr>
    </w:lvl>
    <w:lvl w:ilvl="7" w:tplc="CEDEABD6" w:tentative="1">
      <w:start w:val="1"/>
      <w:numFmt w:val="lowerLetter"/>
      <w:lvlText w:val="%8."/>
      <w:lvlJc w:val="left"/>
      <w:pPr>
        <w:ind w:left="5940" w:hanging="360"/>
      </w:pPr>
    </w:lvl>
    <w:lvl w:ilvl="8" w:tplc="B468855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C42269"/>
    <w:multiLevelType w:val="hybridMultilevel"/>
    <w:tmpl w:val="C97E809A"/>
    <w:lvl w:ilvl="0" w:tplc="4844BE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CA8554A" w:tentative="1">
      <w:start w:val="1"/>
      <w:numFmt w:val="lowerLetter"/>
      <w:lvlText w:val="%2."/>
      <w:lvlJc w:val="left"/>
      <w:pPr>
        <w:ind w:left="1931" w:hanging="360"/>
      </w:pPr>
    </w:lvl>
    <w:lvl w:ilvl="2" w:tplc="4ED6BE1C" w:tentative="1">
      <w:start w:val="1"/>
      <w:numFmt w:val="lowerRoman"/>
      <w:lvlText w:val="%3."/>
      <w:lvlJc w:val="right"/>
      <w:pPr>
        <w:ind w:left="2651" w:hanging="180"/>
      </w:pPr>
    </w:lvl>
    <w:lvl w:ilvl="3" w:tplc="CA7467D4" w:tentative="1">
      <w:start w:val="1"/>
      <w:numFmt w:val="decimal"/>
      <w:lvlText w:val="%4."/>
      <w:lvlJc w:val="left"/>
      <w:pPr>
        <w:ind w:left="3371" w:hanging="360"/>
      </w:pPr>
    </w:lvl>
    <w:lvl w:ilvl="4" w:tplc="B3206FD8" w:tentative="1">
      <w:start w:val="1"/>
      <w:numFmt w:val="lowerLetter"/>
      <w:lvlText w:val="%5."/>
      <w:lvlJc w:val="left"/>
      <w:pPr>
        <w:ind w:left="4091" w:hanging="360"/>
      </w:pPr>
    </w:lvl>
    <w:lvl w:ilvl="5" w:tplc="239695AA" w:tentative="1">
      <w:start w:val="1"/>
      <w:numFmt w:val="lowerRoman"/>
      <w:lvlText w:val="%6."/>
      <w:lvlJc w:val="right"/>
      <w:pPr>
        <w:ind w:left="4811" w:hanging="180"/>
      </w:pPr>
    </w:lvl>
    <w:lvl w:ilvl="6" w:tplc="127C7712" w:tentative="1">
      <w:start w:val="1"/>
      <w:numFmt w:val="decimal"/>
      <w:lvlText w:val="%7."/>
      <w:lvlJc w:val="left"/>
      <w:pPr>
        <w:ind w:left="5531" w:hanging="360"/>
      </w:pPr>
    </w:lvl>
    <w:lvl w:ilvl="7" w:tplc="52C0EE9C" w:tentative="1">
      <w:start w:val="1"/>
      <w:numFmt w:val="lowerLetter"/>
      <w:lvlText w:val="%8."/>
      <w:lvlJc w:val="left"/>
      <w:pPr>
        <w:ind w:left="6251" w:hanging="360"/>
      </w:pPr>
    </w:lvl>
    <w:lvl w:ilvl="8" w:tplc="98544DF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A17354"/>
    <w:multiLevelType w:val="hybridMultilevel"/>
    <w:tmpl w:val="48AA2FA2"/>
    <w:lvl w:ilvl="0" w:tplc="BDB2D67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876A621A" w:tentative="1">
      <w:start w:val="1"/>
      <w:numFmt w:val="lowerLetter"/>
      <w:lvlText w:val="%2."/>
      <w:lvlJc w:val="left"/>
      <w:pPr>
        <w:ind w:left="1789" w:hanging="360"/>
      </w:pPr>
    </w:lvl>
    <w:lvl w:ilvl="2" w:tplc="FCF600E2" w:tentative="1">
      <w:start w:val="1"/>
      <w:numFmt w:val="lowerRoman"/>
      <w:lvlText w:val="%3."/>
      <w:lvlJc w:val="right"/>
      <w:pPr>
        <w:ind w:left="2509" w:hanging="180"/>
      </w:pPr>
    </w:lvl>
    <w:lvl w:ilvl="3" w:tplc="25548D92" w:tentative="1">
      <w:start w:val="1"/>
      <w:numFmt w:val="decimal"/>
      <w:lvlText w:val="%4."/>
      <w:lvlJc w:val="left"/>
      <w:pPr>
        <w:ind w:left="3229" w:hanging="360"/>
      </w:pPr>
    </w:lvl>
    <w:lvl w:ilvl="4" w:tplc="AADAFBFA" w:tentative="1">
      <w:start w:val="1"/>
      <w:numFmt w:val="lowerLetter"/>
      <w:lvlText w:val="%5."/>
      <w:lvlJc w:val="left"/>
      <w:pPr>
        <w:ind w:left="3949" w:hanging="360"/>
      </w:pPr>
    </w:lvl>
    <w:lvl w:ilvl="5" w:tplc="6D98F174" w:tentative="1">
      <w:start w:val="1"/>
      <w:numFmt w:val="lowerRoman"/>
      <w:lvlText w:val="%6."/>
      <w:lvlJc w:val="right"/>
      <w:pPr>
        <w:ind w:left="4669" w:hanging="180"/>
      </w:pPr>
    </w:lvl>
    <w:lvl w:ilvl="6" w:tplc="90FA32EC" w:tentative="1">
      <w:start w:val="1"/>
      <w:numFmt w:val="decimal"/>
      <w:lvlText w:val="%7."/>
      <w:lvlJc w:val="left"/>
      <w:pPr>
        <w:ind w:left="5389" w:hanging="360"/>
      </w:pPr>
    </w:lvl>
    <w:lvl w:ilvl="7" w:tplc="FB06A404" w:tentative="1">
      <w:start w:val="1"/>
      <w:numFmt w:val="lowerLetter"/>
      <w:lvlText w:val="%8."/>
      <w:lvlJc w:val="left"/>
      <w:pPr>
        <w:ind w:left="6109" w:hanging="360"/>
      </w:pPr>
    </w:lvl>
    <w:lvl w:ilvl="8" w:tplc="C32AC08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3D"/>
    <w:rsid w:val="00002525"/>
    <w:rsid w:val="000107B0"/>
    <w:rsid w:val="0001369B"/>
    <w:rsid w:val="000164B3"/>
    <w:rsid w:val="00020963"/>
    <w:rsid w:val="00036570"/>
    <w:rsid w:val="00036A7B"/>
    <w:rsid w:val="00043019"/>
    <w:rsid w:val="000456DB"/>
    <w:rsid w:val="00046939"/>
    <w:rsid w:val="000506CB"/>
    <w:rsid w:val="00064F77"/>
    <w:rsid w:val="00071EB6"/>
    <w:rsid w:val="0007339E"/>
    <w:rsid w:val="00074B88"/>
    <w:rsid w:val="00076AA6"/>
    <w:rsid w:val="00082259"/>
    <w:rsid w:val="000A416C"/>
    <w:rsid w:val="000A6C15"/>
    <w:rsid w:val="000B55B2"/>
    <w:rsid w:val="000B5ED7"/>
    <w:rsid w:val="000C326F"/>
    <w:rsid w:val="000C4C1E"/>
    <w:rsid w:val="000D5506"/>
    <w:rsid w:val="000D5FE9"/>
    <w:rsid w:val="000D66CB"/>
    <w:rsid w:val="000F270C"/>
    <w:rsid w:val="000F505D"/>
    <w:rsid w:val="000F5DE4"/>
    <w:rsid w:val="000F63B0"/>
    <w:rsid w:val="000F65DD"/>
    <w:rsid w:val="000F786F"/>
    <w:rsid w:val="000F7B76"/>
    <w:rsid w:val="0010344D"/>
    <w:rsid w:val="00103E54"/>
    <w:rsid w:val="001058B7"/>
    <w:rsid w:val="00106254"/>
    <w:rsid w:val="00112F39"/>
    <w:rsid w:val="00115BDC"/>
    <w:rsid w:val="00117B0F"/>
    <w:rsid w:val="00117BB2"/>
    <w:rsid w:val="00123A1B"/>
    <w:rsid w:val="001337A8"/>
    <w:rsid w:val="00134890"/>
    <w:rsid w:val="001516DF"/>
    <w:rsid w:val="00153E3D"/>
    <w:rsid w:val="00154E70"/>
    <w:rsid w:val="00156662"/>
    <w:rsid w:val="00156939"/>
    <w:rsid w:val="00166EC4"/>
    <w:rsid w:val="001749D1"/>
    <w:rsid w:val="0017605D"/>
    <w:rsid w:val="00177984"/>
    <w:rsid w:val="00186249"/>
    <w:rsid w:val="001914C5"/>
    <w:rsid w:val="0019799D"/>
    <w:rsid w:val="001A4E06"/>
    <w:rsid w:val="001B2B86"/>
    <w:rsid w:val="001B3D0F"/>
    <w:rsid w:val="001B56D8"/>
    <w:rsid w:val="001B7FCB"/>
    <w:rsid w:val="001C0771"/>
    <w:rsid w:val="001C1A34"/>
    <w:rsid w:val="001C28D3"/>
    <w:rsid w:val="001C3151"/>
    <w:rsid w:val="001C32B8"/>
    <w:rsid w:val="001C3F7B"/>
    <w:rsid w:val="001D1BED"/>
    <w:rsid w:val="001D39E6"/>
    <w:rsid w:val="001D3FCE"/>
    <w:rsid w:val="001D5495"/>
    <w:rsid w:val="001D55F9"/>
    <w:rsid w:val="001E1006"/>
    <w:rsid w:val="001E3010"/>
    <w:rsid w:val="001E46F4"/>
    <w:rsid w:val="001F46FC"/>
    <w:rsid w:val="002049E0"/>
    <w:rsid w:val="002136B8"/>
    <w:rsid w:val="00226B2A"/>
    <w:rsid w:val="00232D2D"/>
    <w:rsid w:val="002331E7"/>
    <w:rsid w:val="00233D02"/>
    <w:rsid w:val="00234A47"/>
    <w:rsid w:val="00235B26"/>
    <w:rsid w:val="002361F9"/>
    <w:rsid w:val="00241AB9"/>
    <w:rsid w:val="00250892"/>
    <w:rsid w:val="00251026"/>
    <w:rsid w:val="002535EB"/>
    <w:rsid w:val="002556E7"/>
    <w:rsid w:val="00257169"/>
    <w:rsid w:val="00257B29"/>
    <w:rsid w:val="00266203"/>
    <w:rsid w:val="00272A41"/>
    <w:rsid w:val="002730AA"/>
    <w:rsid w:val="002759BE"/>
    <w:rsid w:val="0027701E"/>
    <w:rsid w:val="002864D1"/>
    <w:rsid w:val="00294DFF"/>
    <w:rsid w:val="00295025"/>
    <w:rsid w:val="00296B5C"/>
    <w:rsid w:val="002A121C"/>
    <w:rsid w:val="002A166F"/>
    <w:rsid w:val="002A2FF7"/>
    <w:rsid w:val="002A614D"/>
    <w:rsid w:val="002B203B"/>
    <w:rsid w:val="002B2D84"/>
    <w:rsid w:val="002C0C70"/>
    <w:rsid w:val="002C6391"/>
    <w:rsid w:val="002C7E4B"/>
    <w:rsid w:val="002D52A6"/>
    <w:rsid w:val="002E1C02"/>
    <w:rsid w:val="002E628C"/>
    <w:rsid w:val="002E7D81"/>
    <w:rsid w:val="002F097B"/>
    <w:rsid w:val="002F5DF0"/>
    <w:rsid w:val="002F5F5D"/>
    <w:rsid w:val="00316972"/>
    <w:rsid w:val="00332610"/>
    <w:rsid w:val="00335C46"/>
    <w:rsid w:val="00336433"/>
    <w:rsid w:val="00336846"/>
    <w:rsid w:val="00350191"/>
    <w:rsid w:val="00350C02"/>
    <w:rsid w:val="00351DA4"/>
    <w:rsid w:val="003540F4"/>
    <w:rsid w:val="00355B67"/>
    <w:rsid w:val="0036051D"/>
    <w:rsid w:val="00366F6E"/>
    <w:rsid w:val="00370912"/>
    <w:rsid w:val="00371326"/>
    <w:rsid w:val="003715F3"/>
    <w:rsid w:val="003726F8"/>
    <w:rsid w:val="00375B05"/>
    <w:rsid w:val="003850C8"/>
    <w:rsid w:val="003A16EF"/>
    <w:rsid w:val="003A304F"/>
    <w:rsid w:val="003A3830"/>
    <w:rsid w:val="003B04F5"/>
    <w:rsid w:val="003B0BD5"/>
    <w:rsid w:val="003B0D47"/>
    <w:rsid w:val="003B10C8"/>
    <w:rsid w:val="003B2123"/>
    <w:rsid w:val="003B3DA8"/>
    <w:rsid w:val="003B52A3"/>
    <w:rsid w:val="003B6260"/>
    <w:rsid w:val="003B6DC2"/>
    <w:rsid w:val="003C0865"/>
    <w:rsid w:val="003C19F8"/>
    <w:rsid w:val="003D3013"/>
    <w:rsid w:val="003E1033"/>
    <w:rsid w:val="003E1B4E"/>
    <w:rsid w:val="003E323F"/>
    <w:rsid w:val="003E6E7A"/>
    <w:rsid w:val="003F3795"/>
    <w:rsid w:val="0040196E"/>
    <w:rsid w:val="004030E3"/>
    <w:rsid w:val="00406B31"/>
    <w:rsid w:val="00410BC8"/>
    <w:rsid w:val="00411DB7"/>
    <w:rsid w:val="0041502D"/>
    <w:rsid w:val="00417F80"/>
    <w:rsid w:val="00437803"/>
    <w:rsid w:val="00442F40"/>
    <w:rsid w:val="004537C6"/>
    <w:rsid w:val="004558C4"/>
    <w:rsid w:val="00455D7B"/>
    <w:rsid w:val="004619AB"/>
    <w:rsid w:val="00465717"/>
    <w:rsid w:val="00471E51"/>
    <w:rsid w:val="0047781B"/>
    <w:rsid w:val="00483F45"/>
    <w:rsid w:val="00486448"/>
    <w:rsid w:val="0048688D"/>
    <w:rsid w:val="00495802"/>
    <w:rsid w:val="004A1136"/>
    <w:rsid w:val="004A18EA"/>
    <w:rsid w:val="004A320D"/>
    <w:rsid w:val="004B25F0"/>
    <w:rsid w:val="004C04B0"/>
    <w:rsid w:val="004C213B"/>
    <w:rsid w:val="004C3EBE"/>
    <w:rsid w:val="004D08E0"/>
    <w:rsid w:val="004E5F42"/>
    <w:rsid w:val="004E6CA0"/>
    <w:rsid w:val="004E7682"/>
    <w:rsid w:val="004F04C6"/>
    <w:rsid w:val="004F31CA"/>
    <w:rsid w:val="004F5974"/>
    <w:rsid w:val="00505071"/>
    <w:rsid w:val="005163AE"/>
    <w:rsid w:val="00516672"/>
    <w:rsid w:val="00521B9D"/>
    <w:rsid w:val="00522A4E"/>
    <w:rsid w:val="005247EE"/>
    <w:rsid w:val="00524BB5"/>
    <w:rsid w:val="005254AA"/>
    <w:rsid w:val="00526E43"/>
    <w:rsid w:val="005317F8"/>
    <w:rsid w:val="00534FF2"/>
    <w:rsid w:val="00544C9D"/>
    <w:rsid w:val="005530CB"/>
    <w:rsid w:val="0055606C"/>
    <w:rsid w:val="00563203"/>
    <w:rsid w:val="00566E0C"/>
    <w:rsid w:val="00582BA4"/>
    <w:rsid w:val="005842B6"/>
    <w:rsid w:val="00592967"/>
    <w:rsid w:val="005A1D9B"/>
    <w:rsid w:val="005A4A1E"/>
    <w:rsid w:val="005B5221"/>
    <w:rsid w:val="005C1FC4"/>
    <w:rsid w:val="005C3EAB"/>
    <w:rsid w:val="005C43C5"/>
    <w:rsid w:val="005C6F62"/>
    <w:rsid w:val="005D068B"/>
    <w:rsid w:val="005E0ACA"/>
    <w:rsid w:val="005E41B0"/>
    <w:rsid w:val="005E7228"/>
    <w:rsid w:val="005F787B"/>
    <w:rsid w:val="006038E3"/>
    <w:rsid w:val="00614AEE"/>
    <w:rsid w:val="006151CA"/>
    <w:rsid w:val="00631F8C"/>
    <w:rsid w:val="0063381F"/>
    <w:rsid w:val="006364B5"/>
    <w:rsid w:val="00637DC9"/>
    <w:rsid w:val="00641AC4"/>
    <w:rsid w:val="0064326C"/>
    <w:rsid w:val="00643B07"/>
    <w:rsid w:val="00646AD1"/>
    <w:rsid w:val="0065097B"/>
    <w:rsid w:val="00651DF1"/>
    <w:rsid w:val="0066007D"/>
    <w:rsid w:val="0066529A"/>
    <w:rsid w:val="00676130"/>
    <w:rsid w:val="00676BAA"/>
    <w:rsid w:val="00680C0B"/>
    <w:rsid w:val="00686953"/>
    <w:rsid w:val="00694ABE"/>
    <w:rsid w:val="00697598"/>
    <w:rsid w:val="006A1202"/>
    <w:rsid w:val="006A32D7"/>
    <w:rsid w:val="006E1C5A"/>
    <w:rsid w:val="006E4AD3"/>
    <w:rsid w:val="006E4F92"/>
    <w:rsid w:val="006F03EC"/>
    <w:rsid w:val="006F400A"/>
    <w:rsid w:val="006F43DE"/>
    <w:rsid w:val="006F72F0"/>
    <w:rsid w:val="006F7F28"/>
    <w:rsid w:val="00701B0B"/>
    <w:rsid w:val="00714520"/>
    <w:rsid w:val="0071531D"/>
    <w:rsid w:val="007209C3"/>
    <w:rsid w:val="00723119"/>
    <w:rsid w:val="007248DA"/>
    <w:rsid w:val="00724C18"/>
    <w:rsid w:val="0072527B"/>
    <w:rsid w:val="00727E23"/>
    <w:rsid w:val="0073196C"/>
    <w:rsid w:val="0073251A"/>
    <w:rsid w:val="007376BF"/>
    <w:rsid w:val="00740CE4"/>
    <w:rsid w:val="00761B51"/>
    <w:rsid w:val="0077280A"/>
    <w:rsid w:val="00777159"/>
    <w:rsid w:val="007773F0"/>
    <w:rsid w:val="007774AC"/>
    <w:rsid w:val="00780515"/>
    <w:rsid w:val="00784403"/>
    <w:rsid w:val="00785140"/>
    <w:rsid w:val="007A1437"/>
    <w:rsid w:val="007A2D8F"/>
    <w:rsid w:val="007A328B"/>
    <w:rsid w:val="007A3295"/>
    <w:rsid w:val="007A66DD"/>
    <w:rsid w:val="007C6F29"/>
    <w:rsid w:val="007D4A4F"/>
    <w:rsid w:val="007E11AD"/>
    <w:rsid w:val="007E3C6A"/>
    <w:rsid w:val="008014D9"/>
    <w:rsid w:val="00801A0B"/>
    <w:rsid w:val="00806542"/>
    <w:rsid w:val="0081356F"/>
    <w:rsid w:val="008225A9"/>
    <w:rsid w:val="00832F95"/>
    <w:rsid w:val="00834A7E"/>
    <w:rsid w:val="00846212"/>
    <w:rsid w:val="00867AC4"/>
    <w:rsid w:val="00872093"/>
    <w:rsid w:val="00873F26"/>
    <w:rsid w:val="00875087"/>
    <w:rsid w:val="0087562C"/>
    <w:rsid w:val="00876C32"/>
    <w:rsid w:val="00877495"/>
    <w:rsid w:val="008831B1"/>
    <w:rsid w:val="00896D67"/>
    <w:rsid w:val="008A0682"/>
    <w:rsid w:val="008A1778"/>
    <w:rsid w:val="008A203A"/>
    <w:rsid w:val="008A21F2"/>
    <w:rsid w:val="008B53F4"/>
    <w:rsid w:val="008D043D"/>
    <w:rsid w:val="008D1411"/>
    <w:rsid w:val="008D1BE7"/>
    <w:rsid w:val="008D2178"/>
    <w:rsid w:val="008D3836"/>
    <w:rsid w:val="008E2AEA"/>
    <w:rsid w:val="008E3C0F"/>
    <w:rsid w:val="008E660F"/>
    <w:rsid w:val="0090468E"/>
    <w:rsid w:val="00905EDF"/>
    <w:rsid w:val="00906F0D"/>
    <w:rsid w:val="009132D0"/>
    <w:rsid w:val="00913830"/>
    <w:rsid w:val="00921D07"/>
    <w:rsid w:val="009246E1"/>
    <w:rsid w:val="00930424"/>
    <w:rsid w:val="009337C4"/>
    <w:rsid w:val="00933811"/>
    <w:rsid w:val="009460CA"/>
    <w:rsid w:val="009518E9"/>
    <w:rsid w:val="009617B6"/>
    <w:rsid w:val="00964B85"/>
    <w:rsid w:val="00977826"/>
    <w:rsid w:val="009844D2"/>
    <w:rsid w:val="009862E2"/>
    <w:rsid w:val="00986AF8"/>
    <w:rsid w:val="00991E77"/>
    <w:rsid w:val="009921C7"/>
    <w:rsid w:val="009935FA"/>
    <w:rsid w:val="00996B56"/>
    <w:rsid w:val="009A0349"/>
    <w:rsid w:val="009A7F03"/>
    <w:rsid w:val="009B0DD4"/>
    <w:rsid w:val="009B7BCF"/>
    <w:rsid w:val="009C08FB"/>
    <w:rsid w:val="009C1106"/>
    <w:rsid w:val="009C55C5"/>
    <w:rsid w:val="009D242A"/>
    <w:rsid w:val="009D36D8"/>
    <w:rsid w:val="009D39C8"/>
    <w:rsid w:val="009D4D83"/>
    <w:rsid w:val="009D6A22"/>
    <w:rsid w:val="009E073A"/>
    <w:rsid w:val="009E161F"/>
    <w:rsid w:val="009F3677"/>
    <w:rsid w:val="009F43A9"/>
    <w:rsid w:val="00A1131C"/>
    <w:rsid w:val="00A15DDE"/>
    <w:rsid w:val="00A17894"/>
    <w:rsid w:val="00A269FD"/>
    <w:rsid w:val="00A32912"/>
    <w:rsid w:val="00A350CB"/>
    <w:rsid w:val="00A37837"/>
    <w:rsid w:val="00A45B3D"/>
    <w:rsid w:val="00A565C6"/>
    <w:rsid w:val="00A80BD4"/>
    <w:rsid w:val="00A85C23"/>
    <w:rsid w:val="00A94DC5"/>
    <w:rsid w:val="00AA6159"/>
    <w:rsid w:val="00AB3698"/>
    <w:rsid w:val="00AC5A38"/>
    <w:rsid w:val="00AD3233"/>
    <w:rsid w:val="00AD7510"/>
    <w:rsid w:val="00AE1784"/>
    <w:rsid w:val="00AE77CE"/>
    <w:rsid w:val="00AF2001"/>
    <w:rsid w:val="00B01AC3"/>
    <w:rsid w:val="00B01D7B"/>
    <w:rsid w:val="00B02CE8"/>
    <w:rsid w:val="00B10928"/>
    <w:rsid w:val="00B1316D"/>
    <w:rsid w:val="00B20426"/>
    <w:rsid w:val="00B41A14"/>
    <w:rsid w:val="00B42587"/>
    <w:rsid w:val="00B4427B"/>
    <w:rsid w:val="00B44BC4"/>
    <w:rsid w:val="00B47418"/>
    <w:rsid w:val="00B51A8B"/>
    <w:rsid w:val="00B61AF7"/>
    <w:rsid w:val="00B66E7F"/>
    <w:rsid w:val="00B67D8D"/>
    <w:rsid w:val="00B70544"/>
    <w:rsid w:val="00B716AA"/>
    <w:rsid w:val="00B72A0B"/>
    <w:rsid w:val="00B751B7"/>
    <w:rsid w:val="00B75C91"/>
    <w:rsid w:val="00B77D9C"/>
    <w:rsid w:val="00B92307"/>
    <w:rsid w:val="00BA3508"/>
    <w:rsid w:val="00BA37F6"/>
    <w:rsid w:val="00BA5B00"/>
    <w:rsid w:val="00BB7405"/>
    <w:rsid w:val="00BC0052"/>
    <w:rsid w:val="00BC010F"/>
    <w:rsid w:val="00BC3B9E"/>
    <w:rsid w:val="00BC3F11"/>
    <w:rsid w:val="00BD0F0A"/>
    <w:rsid w:val="00BD1BDB"/>
    <w:rsid w:val="00BF106A"/>
    <w:rsid w:val="00BF22CA"/>
    <w:rsid w:val="00BF4229"/>
    <w:rsid w:val="00BF5B46"/>
    <w:rsid w:val="00C1417B"/>
    <w:rsid w:val="00C1769E"/>
    <w:rsid w:val="00C3733F"/>
    <w:rsid w:val="00C41969"/>
    <w:rsid w:val="00C42F7B"/>
    <w:rsid w:val="00C436E4"/>
    <w:rsid w:val="00C53A59"/>
    <w:rsid w:val="00C65239"/>
    <w:rsid w:val="00C736C1"/>
    <w:rsid w:val="00C751D5"/>
    <w:rsid w:val="00C75C72"/>
    <w:rsid w:val="00C876A5"/>
    <w:rsid w:val="00C9189C"/>
    <w:rsid w:val="00C92560"/>
    <w:rsid w:val="00C93309"/>
    <w:rsid w:val="00C934C6"/>
    <w:rsid w:val="00C9426C"/>
    <w:rsid w:val="00C971C5"/>
    <w:rsid w:val="00CA5B36"/>
    <w:rsid w:val="00CC0323"/>
    <w:rsid w:val="00CC4A3F"/>
    <w:rsid w:val="00CD2BA4"/>
    <w:rsid w:val="00CD3DCA"/>
    <w:rsid w:val="00CE3D9E"/>
    <w:rsid w:val="00CF107B"/>
    <w:rsid w:val="00CF1DB3"/>
    <w:rsid w:val="00CF2653"/>
    <w:rsid w:val="00CF530A"/>
    <w:rsid w:val="00D019EF"/>
    <w:rsid w:val="00D115FB"/>
    <w:rsid w:val="00D14337"/>
    <w:rsid w:val="00D17A2D"/>
    <w:rsid w:val="00D21A9D"/>
    <w:rsid w:val="00D25C2B"/>
    <w:rsid w:val="00D263D1"/>
    <w:rsid w:val="00D32A70"/>
    <w:rsid w:val="00D32C37"/>
    <w:rsid w:val="00D4398A"/>
    <w:rsid w:val="00D506CF"/>
    <w:rsid w:val="00D53E6D"/>
    <w:rsid w:val="00D56F1F"/>
    <w:rsid w:val="00D62E7C"/>
    <w:rsid w:val="00D71EDC"/>
    <w:rsid w:val="00D81071"/>
    <w:rsid w:val="00D873E6"/>
    <w:rsid w:val="00D95BCA"/>
    <w:rsid w:val="00DA1B71"/>
    <w:rsid w:val="00DA1FF7"/>
    <w:rsid w:val="00DA42F4"/>
    <w:rsid w:val="00DA4E03"/>
    <w:rsid w:val="00DA6D8D"/>
    <w:rsid w:val="00DB2C4C"/>
    <w:rsid w:val="00DC5B43"/>
    <w:rsid w:val="00DD4EF9"/>
    <w:rsid w:val="00DE1846"/>
    <w:rsid w:val="00DE43A2"/>
    <w:rsid w:val="00DE5159"/>
    <w:rsid w:val="00DE5B02"/>
    <w:rsid w:val="00DF78FB"/>
    <w:rsid w:val="00E007D9"/>
    <w:rsid w:val="00E0265F"/>
    <w:rsid w:val="00E0317B"/>
    <w:rsid w:val="00E06C2D"/>
    <w:rsid w:val="00E07051"/>
    <w:rsid w:val="00E100A8"/>
    <w:rsid w:val="00E342B3"/>
    <w:rsid w:val="00E4472C"/>
    <w:rsid w:val="00E45FA0"/>
    <w:rsid w:val="00E46720"/>
    <w:rsid w:val="00E47986"/>
    <w:rsid w:val="00E53E9A"/>
    <w:rsid w:val="00E60974"/>
    <w:rsid w:val="00E665D8"/>
    <w:rsid w:val="00E72494"/>
    <w:rsid w:val="00E72EB0"/>
    <w:rsid w:val="00E73FFB"/>
    <w:rsid w:val="00E90AE5"/>
    <w:rsid w:val="00E913AE"/>
    <w:rsid w:val="00E95870"/>
    <w:rsid w:val="00EA5065"/>
    <w:rsid w:val="00EB2D44"/>
    <w:rsid w:val="00EB5602"/>
    <w:rsid w:val="00EC2F05"/>
    <w:rsid w:val="00ED37A4"/>
    <w:rsid w:val="00EF052B"/>
    <w:rsid w:val="00EF2918"/>
    <w:rsid w:val="00F0181F"/>
    <w:rsid w:val="00F03EB2"/>
    <w:rsid w:val="00F06B74"/>
    <w:rsid w:val="00F22F50"/>
    <w:rsid w:val="00F230E7"/>
    <w:rsid w:val="00F238AA"/>
    <w:rsid w:val="00F34212"/>
    <w:rsid w:val="00F35D34"/>
    <w:rsid w:val="00F36115"/>
    <w:rsid w:val="00F37B2E"/>
    <w:rsid w:val="00F559BE"/>
    <w:rsid w:val="00F63BF3"/>
    <w:rsid w:val="00F70579"/>
    <w:rsid w:val="00F74527"/>
    <w:rsid w:val="00F86B20"/>
    <w:rsid w:val="00F91E0E"/>
    <w:rsid w:val="00FA0ACF"/>
    <w:rsid w:val="00FA3863"/>
    <w:rsid w:val="00FA64AD"/>
    <w:rsid w:val="00FB4496"/>
    <w:rsid w:val="00FC115B"/>
    <w:rsid w:val="00FE2ACB"/>
    <w:rsid w:val="00FE2DE9"/>
    <w:rsid w:val="00FE63EA"/>
    <w:rsid w:val="00FE771E"/>
    <w:rsid w:val="00FF11B6"/>
    <w:rsid w:val="00FF192E"/>
    <w:rsid w:val="00FF2C21"/>
    <w:rsid w:val="00FF4A4B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45B3D"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21B9D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3">
    <w:name w:val="annotation reference"/>
    <w:rsid w:val="00FF64EE"/>
    <w:rPr>
      <w:sz w:val="16"/>
      <w:szCs w:val="16"/>
    </w:rPr>
  </w:style>
  <w:style w:type="paragraph" w:styleId="a4">
    <w:name w:val="annotation text"/>
    <w:basedOn w:val="a"/>
    <w:link w:val="a5"/>
    <w:rsid w:val="00FF64EE"/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rsid w:val="00FF64EE"/>
  </w:style>
  <w:style w:type="paragraph" w:styleId="a6">
    <w:name w:val="annotation subject"/>
    <w:basedOn w:val="a4"/>
    <w:next w:val="a4"/>
    <w:link w:val="a7"/>
    <w:rsid w:val="00FF64EE"/>
    <w:rPr>
      <w:b/>
      <w:bCs/>
      <w:lang w:val="x-none" w:eastAsia="x-none"/>
    </w:rPr>
  </w:style>
  <w:style w:type="character" w:styleId="a7" w:customStyle="true">
    <w:name w:val="Тема примечания Знак"/>
    <w:link w:val="a6"/>
    <w:rsid w:val="00FF64EE"/>
    <w:rPr>
      <w:b/>
      <w:bCs/>
    </w:rPr>
  </w:style>
  <w:style w:type="paragraph" w:styleId="a8">
    <w:name w:val="Balloon Text"/>
    <w:basedOn w:val="a"/>
    <w:link w:val="a9"/>
    <w:rsid w:val="00FF64EE"/>
    <w:rPr>
      <w:rFonts w:ascii="Tahoma" w:hAnsi="Tahoma"/>
      <w:sz w:val="16"/>
      <w:szCs w:val="16"/>
      <w:lang w:val="x-none" w:eastAsia="x-none"/>
    </w:rPr>
  </w:style>
  <w:style w:type="character" w:styleId="a9" w:customStyle="true">
    <w:name w:val="Текст выноски Знак"/>
    <w:link w:val="a8"/>
    <w:rsid w:val="00FF64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Верхний колонтитул Знак"/>
    <w:link w:val="aa"/>
    <w:uiPriority w:val="99"/>
    <w:rsid w:val="00697598"/>
    <w:rPr>
      <w:sz w:val="28"/>
      <w:szCs w:val="24"/>
    </w:rPr>
  </w:style>
  <w:style w:type="paragraph" w:styleId="ac">
    <w:name w:val="footer"/>
    <w:basedOn w:val="a"/>
    <w:link w:val="ad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697598"/>
    <w:rPr>
      <w:sz w:val="28"/>
      <w:szCs w:val="24"/>
    </w:rPr>
  </w:style>
  <w:style w:type="table" w:styleId="ae">
    <w:name w:val="Table Grid"/>
    <w:basedOn w:val="a1"/>
    <w:rsid w:val="00984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2A121C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paragraph" w:styleId="af">
    <w:name w:val="Body Text"/>
    <w:basedOn w:val="a"/>
    <w:link w:val="af0"/>
    <w:rsid w:val="00336846"/>
    <w:pPr>
      <w:jc w:val="both"/>
    </w:pPr>
    <w:rPr>
      <w:szCs w:val="20"/>
      <w:lang w:val="x-none" w:eastAsia="x-none"/>
    </w:rPr>
  </w:style>
  <w:style w:type="character" w:styleId="af0" w:customStyle="true">
    <w:name w:val="Основной текст Знак"/>
    <w:link w:val="af"/>
    <w:rsid w:val="00336846"/>
    <w:rPr>
      <w:sz w:val="28"/>
    </w:rPr>
  </w:style>
  <w:style w:type="character" w:styleId="n-product-specname-inner" w:customStyle="true">
    <w:name w:val="n-product-spec__name-inner"/>
    <w:basedOn w:val="a0"/>
    <w:rsid w:val="0007339E"/>
  </w:style>
  <w:style w:type="character" w:styleId="n-product-specvalue-inner" w:customStyle="true">
    <w:name w:val="n-product-spec__value-inner"/>
    <w:basedOn w:val="a0"/>
    <w:rsid w:val="00002525"/>
  </w:style>
  <w:style w:type="paragraph" w:styleId="af1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f2">
    <w:name w:val="Hyperlink"/>
    <w:uiPriority w:val="99"/>
    <w:rsid w:val="000F65DD"/>
    <w:rPr>
      <w:color w:val="0000FF"/>
      <w:u w:val="single"/>
    </w:rPr>
  </w:style>
  <w:style w:type="paragraph" w:styleId="af3">
    <w:name w:val="endnote text"/>
    <w:basedOn w:val="a"/>
    <w:link w:val="af4"/>
    <w:rsid w:val="00CA5B36"/>
    <w:rPr>
      <w:sz w:val="20"/>
      <w:szCs w:val="20"/>
    </w:rPr>
  </w:style>
  <w:style w:type="character" w:styleId="af4" w:customStyle="true">
    <w:name w:val="Текст концевой сноски Знак"/>
    <w:basedOn w:val="a0"/>
    <w:link w:val="af3"/>
    <w:rsid w:val="00CA5B36"/>
  </w:style>
  <w:style w:type="character" w:styleId="af5">
    <w:name w:val="endnote reference"/>
    <w:basedOn w:val="a0"/>
    <w:rsid w:val="00CA5B36"/>
    <w:rPr>
      <w:vertAlign w:val="superscript"/>
    </w:rPr>
  </w:style>
  <w:style w:type="paragraph" w:styleId="af6">
    <w:name w:val="footnote text"/>
    <w:basedOn w:val="a"/>
    <w:link w:val="af7"/>
    <w:rsid w:val="00526E43"/>
    <w:rPr>
      <w:sz w:val="20"/>
      <w:szCs w:val="20"/>
    </w:rPr>
  </w:style>
  <w:style w:type="character" w:styleId="af7" w:customStyle="true">
    <w:name w:val="Текст сноски Знак"/>
    <w:basedOn w:val="a0"/>
    <w:link w:val="af6"/>
    <w:rsid w:val="00526E43"/>
  </w:style>
  <w:style w:type="character" w:styleId="af8">
    <w:name w:val="footnote reference"/>
    <w:basedOn w:val="a0"/>
    <w:rsid w:val="00526E43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45B3D"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21B9D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character">
    <w:name w:val="annotation reference"/>
    <w:rsid w:val="00FF64EE"/>
    <w:rPr>
      <w:sz w:val="16"/>
      <w:szCs w:val="16"/>
    </w:rPr>
  </w:style>
  <w:style w:styleId="a4" w:type="paragraph">
    <w:name w:val="annotation text"/>
    <w:basedOn w:val="a"/>
    <w:link w:val="a5"/>
    <w:rsid w:val="00FF64EE"/>
    <w:rPr>
      <w:sz w:val="20"/>
      <w:szCs w:val="20"/>
    </w:rPr>
  </w:style>
  <w:style w:customStyle="1" w:styleId="a5" w:type="character">
    <w:name w:val="Текст примечания Знак"/>
    <w:basedOn w:val="a0"/>
    <w:link w:val="a4"/>
    <w:rsid w:val="00FF64EE"/>
  </w:style>
  <w:style w:styleId="a6" w:type="paragraph">
    <w:name w:val="annotation subject"/>
    <w:basedOn w:val="a4"/>
    <w:next w:val="a4"/>
    <w:link w:val="a7"/>
    <w:rsid w:val="00FF64EE"/>
    <w:rPr>
      <w:b/>
      <w:bCs/>
      <w:lang w:eastAsia="x-none" w:val="x-none"/>
    </w:rPr>
  </w:style>
  <w:style w:customStyle="1" w:styleId="a7" w:type="character">
    <w:name w:val="Тема примечания Знак"/>
    <w:link w:val="a6"/>
    <w:rsid w:val="00FF64EE"/>
    <w:rPr>
      <w:b/>
      <w:bCs/>
    </w:rPr>
  </w:style>
  <w:style w:styleId="a8" w:type="paragraph">
    <w:name w:val="Balloon Text"/>
    <w:basedOn w:val="a"/>
    <w:link w:val="a9"/>
    <w:rsid w:val="00FF64EE"/>
    <w:rPr>
      <w:rFonts w:ascii="Tahoma" w:hAnsi="Tahoma"/>
      <w:sz w:val="16"/>
      <w:szCs w:val="16"/>
      <w:lang w:eastAsia="x-none" w:val="x-none"/>
    </w:rPr>
  </w:style>
  <w:style w:customStyle="1" w:styleId="a9" w:type="character">
    <w:name w:val="Текст выноски Знак"/>
    <w:link w:val="a8"/>
    <w:rsid w:val="00FF64EE"/>
    <w:rPr>
      <w:rFonts w:ascii="Tahoma" w:cs="Tahoma" w:hAnsi="Tahoma"/>
      <w:sz w:val="16"/>
      <w:szCs w:val="16"/>
    </w:rPr>
  </w:style>
  <w:style w:styleId="aa" w:type="paragraph">
    <w:name w:val="header"/>
    <w:basedOn w:val="a"/>
    <w:link w:val="ab"/>
    <w:uiPriority w:val="99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Верхний колонтитул Знак"/>
    <w:link w:val="aa"/>
    <w:uiPriority w:val="99"/>
    <w:rsid w:val="00697598"/>
    <w:rPr>
      <w:sz w:val="28"/>
      <w:szCs w:val="24"/>
    </w:rPr>
  </w:style>
  <w:style w:styleId="ac" w:type="paragraph">
    <w:name w:val="footer"/>
    <w:basedOn w:val="a"/>
    <w:link w:val="ad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697598"/>
    <w:rPr>
      <w:sz w:val="28"/>
      <w:szCs w:val="24"/>
    </w:rPr>
  </w:style>
  <w:style w:styleId="ae" w:type="table">
    <w:name w:val="Table Grid"/>
    <w:basedOn w:val="a1"/>
    <w:rsid w:val="009844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2A121C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f" w:type="paragraph">
    <w:name w:val="Body Text"/>
    <w:basedOn w:val="a"/>
    <w:link w:val="af0"/>
    <w:rsid w:val="00336846"/>
    <w:pPr>
      <w:jc w:val="both"/>
    </w:pPr>
    <w:rPr>
      <w:szCs w:val="20"/>
      <w:lang w:eastAsia="x-none" w:val="x-none"/>
    </w:rPr>
  </w:style>
  <w:style w:customStyle="1" w:styleId="af0" w:type="character">
    <w:name w:val="Основной текст Знак"/>
    <w:link w:val="af"/>
    <w:rsid w:val="00336846"/>
    <w:rPr>
      <w:sz w:val="28"/>
    </w:rPr>
  </w:style>
  <w:style w:customStyle="1" w:styleId="n-product-specname-inner" w:type="character">
    <w:name w:val="n-product-spec__name-inner"/>
    <w:basedOn w:val="a0"/>
    <w:rsid w:val="0007339E"/>
  </w:style>
  <w:style w:customStyle="1" w:styleId="n-product-specvalue-inner" w:type="character">
    <w:name w:val="n-product-spec__value-inner"/>
    <w:basedOn w:val="a0"/>
    <w:rsid w:val="00002525"/>
  </w:style>
  <w:style w:styleId="af1" w:type="paragraph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f2" w:type="character">
    <w:name w:val="Hyperlink"/>
    <w:uiPriority w:val="99"/>
    <w:rsid w:val="000F65DD"/>
    <w:rPr>
      <w:color w:val="0000FF"/>
      <w:u w:val="single"/>
    </w:rPr>
  </w:style>
  <w:style w:styleId="af3" w:type="paragraph">
    <w:name w:val="endnote text"/>
    <w:basedOn w:val="a"/>
    <w:link w:val="af4"/>
    <w:rsid w:val="00CA5B36"/>
    <w:rPr>
      <w:sz w:val="20"/>
      <w:szCs w:val="20"/>
    </w:rPr>
  </w:style>
  <w:style w:customStyle="1" w:styleId="af4" w:type="character">
    <w:name w:val="Текст концевой сноски Знак"/>
    <w:basedOn w:val="a0"/>
    <w:link w:val="af3"/>
    <w:rsid w:val="00CA5B36"/>
  </w:style>
  <w:style w:styleId="af5" w:type="character">
    <w:name w:val="endnote reference"/>
    <w:basedOn w:val="a0"/>
    <w:rsid w:val="00CA5B36"/>
    <w:rPr>
      <w:vertAlign w:val="superscript"/>
    </w:rPr>
  </w:style>
  <w:style w:styleId="af6" w:type="paragraph">
    <w:name w:val="footnote text"/>
    <w:basedOn w:val="a"/>
    <w:link w:val="af7"/>
    <w:rsid w:val="00526E43"/>
    <w:rPr>
      <w:sz w:val="20"/>
      <w:szCs w:val="20"/>
    </w:rPr>
  </w:style>
  <w:style w:customStyle="1" w:styleId="af7" w:type="character">
    <w:name w:val="Текст сноски Знак"/>
    <w:basedOn w:val="a0"/>
    <w:link w:val="af6"/>
    <w:rsid w:val="00526E43"/>
  </w:style>
  <w:style w:styleId="af8" w:type="character">
    <w:name w:val="footnote reference"/>
    <w:basedOn w:val="a0"/>
    <w:rsid w:val="00526E43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627749EC85669A0C0B5D3AB4FEF4DBD2837DF9F65A64A31BD534AE084FF122260ADE8FEF61B42BE82389520323B520F85DFD480457D25F888C3ECCT3j1C" TargetMode="External"/><Relationship Id="rId18" Type="http://schemas.openxmlformats.org/officeDocument/2006/relationships/hyperlink" Target="https://login.consultant.ru/link/?req=doc&amp;base=LAW&amp;n=495935" TargetMode="External"/><Relationship Id="rId26" Type="http://schemas.openxmlformats.org/officeDocument/2006/relationships/hyperlink" Target="https://login.consultant.ru/link/?req=doc&amp;base=LAW&amp;n=495935&amp;dst=1044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935&amp;dst=101874" TargetMode="External"/><Relationship Id="rId34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32562" TargetMode="External"/><Relationship Id="rId17" Type="http://schemas.openxmlformats.org/officeDocument/2006/relationships/hyperlink" Target="https://login.consultant.ru/link/?req=doc&amp;base=LAW&amp;n=496909" TargetMode="External"/><Relationship Id="rId25" Type="http://schemas.openxmlformats.org/officeDocument/2006/relationships/hyperlink" Target="https://login.consultant.ru/link/?req=doc&amp;base=LAW&amp;n=495935&amp;dst=100679" TargetMode="Externa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95935&amp;dst=104461" TargetMode="External"/><Relationship Id="rId29" Type="http://schemas.openxmlformats.org/officeDocument/2006/relationships/hyperlink" Target="https://login.consultant.ru/link/?req=doc&amp;base=LAW&amp;n=495935&amp;dst=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627749EC85669A0C0B4337A292ABD4D38921F3F25067F6478532F9571FF777744A80D6AD2DA72AE93D88570AT2j1C" TargetMode="External"/><Relationship Id="rId24" Type="http://schemas.openxmlformats.org/officeDocument/2006/relationships/hyperlink" Target="https://login.consultant.ru/link/?req=doc&amp;base=LAW&amp;n=495935&amp;dst=10191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627749EC85669A0C0B5D3AB4FEF4DBD2837DF9F65A64A31BD534AE084FF122260ADE8FEF61B42BE8238E5F0B23B520F85DFD480457D25F888C3ECCT3j1C" TargetMode="External"/><Relationship Id="rId23" Type="http://schemas.openxmlformats.org/officeDocument/2006/relationships/hyperlink" Target="https://login.consultant.ru/link/?req=doc&amp;base=LAW&amp;n=495935&amp;dst=50" TargetMode="External"/><Relationship Id="rId28" Type="http://schemas.openxmlformats.org/officeDocument/2006/relationships/hyperlink" Target="https://login.consultant.ru/link/?req=doc&amp;base=LAW&amp;n=495935&amp;dst=50" TargetMode="External"/><Relationship Id="rId10" Type="http://schemas.openxmlformats.org/officeDocument/2006/relationships/hyperlink" Target="consultantplus://offline/ref=C7627749EC85669A0C0B4337A292ABD4D38024F6FE5B67F6478532F9571FF777664AD8D9A425B27EB967DF5A0A20FF71BD16F2490DT4j0C" TargetMode="External"/><Relationship Id="rId19" Type="http://schemas.openxmlformats.org/officeDocument/2006/relationships/hyperlink" Target="https://login.consultant.ru/link/?req=doc&amp;base=LAW&amp;n=495935&amp;dst=10067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7627749EC85669A0C0B5D3AB4FEF4DBD2837DF9F65A64A31BD534AE084FF122260ADE8FEF61B42BE82081035A6CB47CBD00EE490D57D05E97T8j7C" TargetMode="External"/><Relationship Id="rId22" Type="http://schemas.openxmlformats.org/officeDocument/2006/relationships/hyperlink" Target="https://login.consultant.ru/link/?req=doc&amp;base=LAW&amp;n=495935&amp;dst=50" TargetMode="External"/><Relationship Id="rId27" Type="http://schemas.openxmlformats.org/officeDocument/2006/relationships/hyperlink" Target="https://login.consultant.ru/link/?req=doc&amp;base=LAW&amp;n=495935&amp;dst=101874" TargetMode="External"/><Relationship Id="rId30" Type="http://schemas.openxmlformats.org/officeDocument/2006/relationships/hyperlink" Target="https://login.consultant.ru/link/?req=doc&amp;base=LAW&amp;n=495935&amp;dst=101916" TargetMode="External"/><Relationship Id="rId35" Type="http://schemas.openxmlformats.org/officeDocument/2006/relationships/customXml" Target="../customXml/item4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610 от 06.07.2026</docTitle>
  </documentManagement>
</p:properties>
</file>

<file path=customXml/itemProps1.xml><?xml version="1.0" encoding="utf-8"?>
<ds:datastoreItem xmlns:ds="http://schemas.openxmlformats.org/officeDocument/2006/customXml" ds:itemID="{B3F4913B-8A1C-4103-9B25-872901292879}"/>
</file>

<file path=customXml/itemProps2.xml><?xml version="1.0" encoding="utf-8"?>
<ds:datastoreItem xmlns:ds="http://schemas.openxmlformats.org/officeDocument/2006/customXml" ds:itemID="{CF436F50-0A4D-45FC-8D71-67720A0BDF49}"/>
</file>

<file path=customXml/itemProps3.xml><?xml version="1.0" encoding="utf-8"?>
<ds:datastoreItem xmlns:ds="http://schemas.openxmlformats.org/officeDocument/2006/customXml" ds:itemID="{010E5771-332C-4163-A9EA-A3B60886F384}"/>
</file>

<file path=customXml/itemProps4.xml><?xml version="1.0" encoding="utf-8"?>
<ds:datastoreItem xmlns:ds="http://schemas.openxmlformats.org/officeDocument/2006/customXml" ds:itemID="{1AF0EF7D-BB4E-47CD-BA0D-1ACC9D59C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1</vt:lpstr>
    </vt:vector>
  </TitlesOfParts>
  <Company>SPecialiST RePack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610 от 06.07.2026</dc:title>
  <dc:creator>Шнюкова Елена Владимировна</dc:creator>
  <cp:lastModifiedBy>Бабинцева Ксения Геннадьевна</cp:lastModifiedBy>
  <cp:revision>16</cp:revision>
  <cp:lastPrinted>2025-09-23T07:47:00Z</cp:lastPrinted>
  <dcterms:created xsi:type="dcterms:W3CDTF">2025-09-23T07:37:00Z</dcterms:created>
  <dcterms:modified xsi:type="dcterms:W3CDTF">2026-07-03T04:39:00Z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