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4179C" w:rsidRDefault="00944D4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5524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44D4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5524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44D4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5524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5524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44D4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44D4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44D4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77C83" w:rsidR="00077C83" w:rsidRDefault="008E31F2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077C83">
        <w:rPr>
          <w:rFonts w:ascii="Times New Roman" w:cs="Times New Roman" w:hAnsi="Times New Roman"/>
          <w:bCs/>
          <w:sz w:val="30"/>
          <w:szCs w:val="30"/>
        </w:rPr>
        <w:lastRenderedPageBreak/>
        <w:t xml:space="preserve">О предоставлении </w:t>
      </w:r>
      <w:proofErr w:type="spellStart"/>
      <w:r w:rsidR="00E15801" w:rsidRPr="00077C83">
        <w:rPr>
          <w:rFonts w:ascii="Times New Roman" w:cs="Times New Roman" w:hAnsi="Times New Roman"/>
          <w:color w:val="000000"/>
          <w:sz w:val="30"/>
          <w:szCs w:val="30"/>
        </w:rPr>
        <w:t>Гасымову</w:t>
      </w:r>
      <w:proofErr w:type="spellEnd"/>
      <w:r w:rsidR="00E15801" w:rsidRPr="00077C83">
        <w:rPr>
          <w:rFonts w:ascii="Times New Roman" w:cs="Times New Roman" w:hAnsi="Times New Roman"/>
          <w:color w:val="000000"/>
          <w:sz w:val="30"/>
          <w:szCs w:val="30"/>
        </w:rPr>
        <w:t xml:space="preserve"> М.М</w:t>
      </w:r>
      <w:r w:rsidR="00770244" w:rsidRPr="00077C83">
        <w:rPr>
          <w:rFonts w:ascii="Times New Roman" w:cs="Times New Roman" w:hAnsi="Times New Roman"/>
          <w:color w:val="000000"/>
          <w:sz w:val="30"/>
          <w:szCs w:val="30"/>
        </w:rPr>
        <w:t>.</w:t>
      </w:r>
      <w:r w:rsidR="00770244" w:rsidRPr="00077C83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077C83">
        <w:rPr>
          <w:rFonts w:ascii="Times New Roman" w:cs="Times New Roman" w:hAnsi="Times New Roman"/>
          <w:bCs/>
          <w:sz w:val="30"/>
          <w:szCs w:val="30"/>
        </w:rPr>
        <w:t xml:space="preserve">разрешения </w:t>
      </w:r>
      <w:proofErr w:type="gramStart"/>
      <w:r w:rsidRPr="00077C83">
        <w:rPr>
          <w:rFonts w:ascii="Times New Roman" w:cs="Times New Roman" w:hAnsi="Times New Roman"/>
          <w:bCs/>
          <w:sz w:val="30"/>
          <w:szCs w:val="30"/>
        </w:rPr>
        <w:t>на</w:t>
      </w:r>
      <w:proofErr w:type="gramEnd"/>
      <w:r w:rsidRPr="00077C83">
        <w:rPr>
          <w:rFonts w:ascii="Times New Roman" w:cs="Times New Roman" w:hAnsi="Times New Roman"/>
          <w:bCs/>
          <w:sz w:val="30"/>
          <w:szCs w:val="30"/>
        </w:rPr>
        <w:t xml:space="preserve"> условно </w:t>
      </w:r>
    </w:p>
    <w:p w:rsidP="00077C83" w:rsidR="00547C42" w:rsidRDefault="008E31F2" w:rsidRPr="00077C83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proofErr w:type="spellStart"/>
      <w:r w:rsidRPr="00077C83">
        <w:rPr>
          <w:rFonts w:ascii="Times New Roman" w:cs="Times New Roman" w:hAnsi="Times New Roman"/>
          <w:bCs/>
          <w:sz w:val="30"/>
          <w:szCs w:val="30"/>
        </w:rPr>
        <w:t>разрешенны</w:t>
      </w:r>
      <w:r w:rsidR="00F7416A" w:rsidRPr="00077C83">
        <w:rPr>
          <w:rFonts w:ascii="Times New Roman" w:cs="Times New Roman" w:hAnsi="Times New Roman"/>
          <w:bCs/>
          <w:sz w:val="30"/>
          <w:szCs w:val="30"/>
        </w:rPr>
        <w:t>е</w:t>
      </w:r>
      <w:proofErr w:type="spellEnd"/>
      <w:r w:rsidRPr="00077C83">
        <w:rPr>
          <w:rFonts w:ascii="Times New Roman" w:cs="Times New Roman" w:hAnsi="Times New Roman"/>
          <w:bCs/>
          <w:sz w:val="30"/>
          <w:szCs w:val="30"/>
        </w:rPr>
        <w:t xml:space="preserve"> вид</w:t>
      </w:r>
      <w:r w:rsidR="00F7416A" w:rsidRPr="00077C83">
        <w:rPr>
          <w:rFonts w:ascii="Times New Roman" w:cs="Times New Roman" w:hAnsi="Times New Roman"/>
          <w:bCs/>
          <w:sz w:val="30"/>
          <w:szCs w:val="30"/>
        </w:rPr>
        <w:t>ы</w:t>
      </w:r>
      <w:r w:rsidRPr="00077C83">
        <w:rPr>
          <w:rFonts w:ascii="Times New Roman" w:cs="Times New Roman" w:hAnsi="Times New Roman"/>
          <w:bCs/>
          <w:sz w:val="30"/>
          <w:szCs w:val="30"/>
        </w:rPr>
        <w:t xml:space="preserve"> использования земельного участка</w:t>
      </w:r>
    </w:p>
    <w:p w:rsidP="00E40A1A" w:rsidR="00077C83" w:rsidRDefault="00077C83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40A1A" w:rsidR="00077C83" w:rsidRDefault="00077C83" w:rsidRPr="00077C83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077C83" w:rsidR="00E47E28" w:rsidRDefault="001967AB" w:rsidRPr="00077C83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077C8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ч. 9 ст. 39 Градостроительного кодекса Российской Федерации, п. 7 ст. 6 Правил землепользования и застройки городского округа город Красноярск Красноярского края, утвержденных решением Красноярского городского Совета депутатов от 07.07.2015 № В-122, заключением о результатах публичных слушаний от </w:t>
      </w:r>
      <w:r w:rsidR="00305DBB" w:rsidRPr="00077C83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770244" w:rsidRPr="00077C83">
        <w:rPr>
          <w:rFonts w:ascii="Times New Roman" w:cs="Times New Roman" w:eastAsia="Times New Roman" w:hAnsi="Times New Roman"/>
          <w:sz w:val="30"/>
          <w:szCs w:val="30"/>
          <w:lang w:eastAsia="ru-RU"/>
        </w:rPr>
        <w:t>9</w:t>
      </w:r>
      <w:r w:rsidR="00305DBB" w:rsidRPr="00077C83">
        <w:rPr>
          <w:rFonts w:ascii="Times New Roman" w:cs="Times New Roman" w:eastAsia="Times New Roman" w:hAnsi="Times New Roman"/>
          <w:sz w:val="30"/>
          <w:szCs w:val="30"/>
          <w:lang w:eastAsia="ru-RU"/>
        </w:rPr>
        <w:t>.05</w:t>
      </w:r>
      <w:r w:rsidR="004F0F9E" w:rsidRPr="00077C83">
        <w:rPr>
          <w:rFonts w:ascii="Times New Roman" w:cs="Times New Roman" w:eastAsia="Times New Roman" w:hAnsi="Times New Roman"/>
          <w:sz w:val="30"/>
          <w:szCs w:val="30"/>
          <w:lang w:eastAsia="ru-RU"/>
        </w:rPr>
        <w:t>.2026</w:t>
      </w:r>
      <w:r w:rsidRPr="00077C8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рекомендацией комиссии по подготовке проекта Правил землепользования и застройки городского округа город Красноярск Красноярского края от </w:t>
      </w:r>
      <w:r w:rsidR="00770244" w:rsidRPr="00077C83">
        <w:rPr>
          <w:rFonts w:ascii="Times New Roman" w:cs="Times New Roman" w:eastAsia="Times New Roman" w:hAnsi="Times New Roman"/>
          <w:sz w:val="30"/>
          <w:szCs w:val="30"/>
          <w:lang w:eastAsia="ru-RU"/>
        </w:rPr>
        <w:t>04.06</w:t>
      </w:r>
      <w:r w:rsidR="00265ACF" w:rsidRPr="00077C83">
        <w:rPr>
          <w:rFonts w:ascii="Times New Roman" w:cs="Times New Roman" w:eastAsia="Times New Roman" w:hAnsi="Times New Roman"/>
          <w:sz w:val="30"/>
          <w:szCs w:val="30"/>
          <w:lang w:eastAsia="ru-RU"/>
        </w:rPr>
        <w:t>.202</w:t>
      </w:r>
      <w:r w:rsidR="00671BBB" w:rsidRPr="00077C83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Pr="00077C8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E40A1A" w:rsidRPr="00077C83">
        <w:rPr>
          <w:rFonts w:ascii="Times New Roman" w:cs="Times New Roman" w:hAnsi="Times New Roman"/>
          <w:sz w:val="30"/>
          <w:szCs w:val="30"/>
        </w:rPr>
        <w:t>руководствуясь ст</w:t>
      </w:r>
      <w:proofErr w:type="gramEnd"/>
      <w:r w:rsidR="00E40A1A" w:rsidRPr="00077C83">
        <w:rPr>
          <w:rFonts w:ascii="Times New Roman" w:cs="Times New Roman" w:hAnsi="Times New Roman"/>
          <w:sz w:val="30"/>
          <w:szCs w:val="30"/>
        </w:rPr>
        <w:t xml:space="preserve">. </w:t>
      </w:r>
      <w:r w:rsidRPr="00077C83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</w:t>
      </w:r>
      <w:r w:rsidR="00B31EE6" w:rsidRPr="00077C83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077C83" w:rsidR="00E47E28" w:rsidRDefault="00E47E28" w:rsidRPr="00077C83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77C83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077C83" w:rsidR="00E47E28" w:rsidRDefault="002F0814" w:rsidRPr="00077C8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077C83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proofErr w:type="gramStart"/>
      <w:r w:rsidR="00F5196A" w:rsidRPr="00077C83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Предоставить</w:t>
      </w:r>
      <w:r w:rsidR="00E92D28" w:rsidRPr="00077C8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="00E15801" w:rsidRPr="00077C83">
        <w:rPr>
          <w:rFonts w:ascii="Times New Roman" w:cs="Times New Roman" w:hAnsi="Times New Roman"/>
          <w:color w:val="000000"/>
          <w:sz w:val="30"/>
          <w:szCs w:val="30"/>
        </w:rPr>
        <w:t>Гасымову</w:t>
      </w:r>
      <w:proofErr w:type="spellEnd"/>
      <w:r w:rsidR="00E15801" w:rsidRPr="00077C8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proofErr w:type="spellStart"/>
      <w:r w:rsidR="00E15801" w:rsidRPr="00077C83">
        <w:rPr>
          <w:rFonts w:ascii="Times New Roman" w:cs="Times New Roman" w:hAnsi="Times New Roman"/>
          <w:color w:val="000000"/>
          <w:sz w:val="30"/>
          <w:szCs w:val="30"/>
        </w:rPr>
        <w:t>Мурифату</w:t>
      </w:r>
      <w:proofErr w:type="spellEnd"/>
      <w:r w:rsidR="00E15801" w:rsidRPr="00077C8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proofErr w:type="spellStart"/>
      <w:r w:rsidR="00E15801" w:rsidRPr="00077C83">
        <w:rPr>
          <w:rFonts w:ascii="Times New Roman" w:cs="Times New Roman" w:hAnsi="Times New Roman"/>
          <w:color w:val="000000"/>
          <w:sz w:val="30"/>
          <w:szCs w:val="30"/>
        </w:rPr>
        <w:t>Мырзагаевичу</w:t>
      </w:r>
      <w:proofErr w:type="spellEnd"/>
      <w:r w:rsidR="00770244" w:rsidRPr="00077C83">
        <w:rPr>
          <w:rFonts w:ascii="Times New Roman" w:cs="Times New Roman" w:hAnsi="Times New Roman"/>
          <w:sz w:val="30"/>
          <w:szCs w:val="30"/>
        </w:rPr>
        <w:t xml:space="preserve"> </w:t>
      </w:r>
      <w:r w:rsidR="00583E19" w:rsidRPr="00077C83">
        <w:rPr>
          <w:rFonts w:ascii="Times New Roman" w:cs="Times New Roman" w:hAnsi="Times New Roman"/>
          <w:sz w:val="30"/>
          <w:szCs w:val="30"/>
        </w:rPr>
        <w:t xml:space="preserve">разрешение </w:t>
      </w:r>
      <w:r w:rsidR="00E15801" w:rsidRPr="00077C83">
        <w:rPr>
          <w:rFonts w:ascii="Times New Roman" w:cs="Times New Roman" w:hAnsi="Times New Roman"/>
          <w:sz w:val="30"/>
          <w:szCs w:val="30"/>
        </w:rPr>
        <w:br/>
      </w:r>
      <w:r w:rsidR="00E15801" w:rsidRPr="00077C83">
        <w:rPr>
          <w:rFonts w:ascii="Times New Roman" w:cs="Times New Roman" w:hAnsi="Times New Roman"/>
          <w:color w:val="000000"/>
          <w:sz w:val="30"/>
          <w:szCs w:val="30"/>
        </w:rPr>
        <w:t xml:space="preserve">на условно разрешенные виды использования «деловое управление </w:t>
      </w:r>
      <w:r w:rsidR="00077C8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E15801" w:rsidRPr="00077C83">
        <w:rPr>
          <w:rFonts w:ascii="Times New Roman" w:cs="Times New Roman" w:hAnsi="Times New Roman"/>
          <w:color w:val="000000"/>
          <w:sz w:val="30"/>
          <w:szCs w:val="30"/>
        </w:rPr>
        <w:t xml:space="preserve">(код </w:t>
      </w:r>
      <w:r w:rsidR="00077C83">
        <w:rPr>
          <w:rFonts w:ascii="Times New Roman" w:cs="Times New Roman" w:hAnsi="Times New Roman"/>
          <w:color w:val="000000"/>
          <w:sz w:val="30"/>
          <w:szCs w:val="30"/>
        </w:rPr>
        <w:t xml:space="preserve">– </w:t>
      </w:r>
      <w:r w:rsidR="00E15801" w:rsidRPr="00077C83">
        <w:rPr>
          <w:rFonts w:ascii="Times New Roman" w:cs="Times New Roman" w:hAnsi="Times New Roman"/>
          <w:color w:val="000000"/>
          <w:sz w:val="30"/>
          <w:szCs w:val="30"/>
        </w:rPr>
        <w:t>4.1)</w:t>
      </w:r>
      <w:r w:rsidR="00655243">
        <w:rPr>
          <w:rFonts w:ascii="Times New Roman" w:cs="Times New Roman" w:hAnsi="Times New Roman"/>
          <w:color w:val="000000"/>
          <w:sz w:val="30"/>
          <w:szCs w:val="30"/>
        </w:rPr>
        <w:t>»</w:t>
      </w:r>
      <w:r w:rsidR="00944D42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E15801" w:rsidRPr="00077C83">
        <w:rPr>
          <w:rFonts w:ascii="Times New Roman" w:cs="Times New Roman" w:hAnsi="Times New Roman"/>
          <w:color w:val="000000"/>
          <w:sz w:val="30"/>
          <w:szCs w:val="30"/>
        </w:rPr>
        <w:t>«общественное питание (код – 4.6)» в отношении земельного участка с кадастровым номером 24</w:t>
      </w:r>
      <w:r w:rsidR="00655243">
        <w:rPr>
          <w:rFonts w:ascii="Times New Roman" w:cs="Times New Roman" w:hAnsi="Times New Roman"/>
          <w:color w:val="000000"/>
          <w:sz w:val="30"/>
          <w:szCs w:val="30"/>
        </w:rPr>
        <w:t xml:space="preserve">:50:0300066:48, расположенного </w:t>
      </w:r>
      <w:r w:rsidR="00E15801" w:rsidRPr="00077C83">
        <w:rPr>
          <w:rFonts w:ascii="Times New Roman" w:cs="Times New Roman" w:hAnsi="Times New Roman"/>
          <w:color w:val="000000"/>
          <w:sz w:val="30"/>
          <w:szCs w:val="30"/>
        </w:rPr>
        <w:t>в территориальной зоне застройки индивидуальными жилыми</w:t>
      </w:r>
      <w:r w:rsidR="0065524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E15801" w:rsidRPr="00077C83">
        <w:rPr>
          <w:rFonts w:ascii="Times New Roman" w:cs="Times New Roman" w:hAnsi="Times New Roman"/>
          <w:color w:val="000000"/>
          <w:sz w:val="30"/>
          <w:szCs w:val="30"/>
        </w:rPr>
        <w:t>домами (Ж-1)» по адресу: местоположение установлено относительно ориентира, расположенного за пределами участка</w:t>
      </w:r>
      <w:r w:rsidR="00944D42">
        <w:rPr>
          <w:rFonts w:ascii="Times New Roman" w:cs="Times New Roman" w:hAnsi="Times New Roman"/>
          <w:color w:val="000000"/>
          <w:sz w:val="30"/>
          <w:szCs w:val="30"/>
        </w:rPr>
        <w:t>;</w:t>
      </w:r>
      <w:r w:rsidR="00E15801" w:rsidRPr="00077C8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944D42">
        <w:rPr>
          <w:rFonts w:ascii="Times New Roman" w:cs="Times New Roman" w:hAnsi="Times New Roman"/>
          <w:color w:val="000000"/>
          <w:sz w:val="30"/>
          <w:szCs w:val="30"/>
        </w:rPr>
        <w:t>п</w:t>
      </w:r>
      <w:r w:rsidR="00E15801" w:rsidRPr="00077C83">
        <w:rPr>
          <w:rFonts w:ascii="Times New Roman" w:cs="Times New Roman" w:hAnsi="Times New Roman"/>
          <w:color w:val="000000"/>
          <w:sz w:val="30"/>
          <w:szCs w:val="30"/>
        </w:rPr>
        <w:t>очтовый адрес ориентира:</w:t>
      </w:r>
      <w:proofErr w:type="gramEnd"/>
      <w:r w:rsidR="00E15801" w:rsidRPr="00077C83">
        <w:rPr>
          <w:rFonts w:ascii="Times New Roman" w:cs="Times New Roman" w:hAnsi="Times New Roman"/>
          <w:color w:val="000000"/>
          <w:sz w:val="30"/>
          <w:szCs w:val="30"/>
        </w:rPr>
        <w:t xml:space="preserve"> Красноярский край, г. Красноярск, </w:t>
      </w:r>
      <w:r w:rsidR="00655243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</w:t>
      </w:r>
      <w:r w:rsidR="00E15801" w:rsidRPr="00077C83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proofErr w:type="gramStart"/>
      <w:r w:rsidR="00E15801" w:rsidRPr="00077C83">
        <w:rPr>
          <w:rFonts w:ascii="Times New Roman" w:cs="Times New Roman" w:hAnsi="Times New Roman"/>
          <w:color w:val="000000"/>
          <w:sz w:val="30"/>
          <w:szCs w:val="30"/>
        </w:rPr>
        <w:t>Дальневосточная</w:t>
      </w:r>
      <w:proofErr w:type="gramEnd"/>
      <w:r w:rsidR="00E15801" w:rsidRPr="00077C83">
        <w:rPr>
          <w:rFonts w:ascii="Times New Roman" w:cs="Times New Roman" w:hAnsi="Times New Roman"/>
          <w:color w:val="000000"/>
          <w:sz w:val="30"/>
          <w:szCs w:val="30"/>
        </w:rPr>
        <w:t>, 6, с целью размещения объектов делового управления и общественного питания</w:t>
      </w:r>
      <w:r w:rsidR="00F6646E" w:rsidRPr="00077C83">
        <w:rPr>
          <w:rFonts w:ascii="Times New Roman" w:cs="Times New Roman" w:hAnsi="Times New Roman"/>
          <w:sz w:val="30"/>
          <w:szCs w:val="30"/>
        </w:rPr>
        <w:t>.</w:t>
      </w:r>
    </w:p>
    <w:p w:rsidP="00077C83" w:rsidR="00E47E28" w:rsidRDefault="00E47E28" w:rsidRPr="00077C83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77C83">
        <w:rPr>
          <w:rFonts w:ascii="Times New Roman" w:cs="Times New Roman" w:eastAsia="Times New Roman" w:hAnsi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 города</w:t>
      </w:r>
      <w:r w:rsidR="002A50EE" w:rsidRPr="00077C8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077C83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077C83" w:rsidR="00E47E28" w:rsidRDefault="00E47E28" w:rsidRPr="00077C83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44D42" w:rsidR="00A54FE4" w:rsidRDefault="00A54FE4" w:rsidRPr="00077C83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D309C" w:rsidR="00E47E28" w:rsidRDefault="00E40A1A" w:rsidRPr="00077C83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077C83">
        <w:rPr>
          <w:rFonts w:ascii="Times New Roman" w:cs="Times New Roman" w:hAnsi="Times New Roman"/>
          <w:sz w:val="30"/>
          <w:szCs w:val="30"/>
        </w:rPr>
        <w:t>Глав</w:t>
      </w:r>
      <w:r w:rsidR="004D309C" w:rsidRPr="00077C83">
        <w:rPr>
          <w:rFonts w:ascii="Times New Roman" w:cs="Times New Roman" w:hAnsi="Times New Roman"/>
          <w:sz w:val="30"/>
          <w:szCs w:val="30"/>
        </w:rPr>
        <w:t>а</w:t>
      </w:r>
      <w:r w:rsidRPr="00077C83">
        <w:rPr>
          <w:rFonts w:ascii="Times New Roman" w:cs="Times New Roman" w:hAnsi="Times New Roman"/>
          <w:sz w:val="30"/>
          <w:szCs w:val="30"/>
        </w:rPr>
        <w:t xml:space="preserve"> города                               </w:t>
      </w:r>
      <w:r w:rsidR="004D309C" w:rsidRPr="00077C83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077C83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4D309C" w:rsidRPr="00077C83">
        <w:rPr>
          <w:rFonts w:ascii="Times New Roman" w:cs="Times New Roman" w:hAnsi="Times New Roman"/>
          <w:sz w:val="30"/>
          <w:szCs w:val="30"/>
        </w:rPr>
        <w:t>С.В. Верещагин</w:t>
      </w:r>
    </w:p>
    <w:p w:rsidR="00077C83" w:rsidRDefault="00077C83" w:rsidRPr="00944D42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4"/>
          <w:szCs w:val="4"/>
        </w:rPr>
      </w:pPr>
      <w:bookmarkStart w:id="0" w:name="_GoBack"/>
      <w:bookmarkEnd w:id="0"/>
    </w:p>
    <w:sectPr w:rsidR="00077C83" w:rsidRPr="00944D42" w:rsidSect="00077C83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32752"/>
    <w:rsid w:val="00077119"/>
    <w:rsid w:val="00077C83"/>
    <w:rsid w:val="00094920"/>
    <w:rsid w:val="000E0667"/>
    <w:rsid w:val="000E60A3"/>
    <w:rsid w:val="00103077"/>
    <w:rsid w:val="0010621F"/>
    <w:rsid w:val="00125344"/>
    <w:rsid w:val="00125680"/>
    <w:rsid w:val="001319AE"/>
    <w:rsid w:val="00151974"/>
    <w:rsid w:val="00153A5C"/>
    <w:rsid w:val="00176971"/>
    <w:rsid w:val="001967AB"/>
    <w:rsid w:val="001A1752"/>
    <w:rsid w:val="001C1820"/>
    <w:rsid w:val="001E6887"/>
    <w:rsid w:val="001E7BE6"/>
    <w:rsid w:val="00214118"/>
    <w:rsid w:val="00224660"/>
    <w:rsid w:val="002460F0"/>
    <w:rsid w:val="00257769"/>
    <w:rsid w:val="002635E4"/>
    <w:rsid w:val="00265ACF"/>
    <w:rsid w:val="00272E37"/>
    <w:rsid w:val="002766AA"/>
    <w:rsid w:val="00282319"/>
    <w:rsid w:val="002A50EE"/>
    <w:rsid w:val="002B1D2C"/>
    <w:rsid w:val="002B7956"/>
    <w:rsid w:val="002D06F6"/>
    <w:rsid w:val="002F0814"/>
    <w:rsid w:val="00305DBB"/>
    <w:rsid w:val="00321324"/>
    <w:rsid w:val="00351327"/>
    <w:rsid w:val="00361C93"/>
    <w:rsid w:val="00371C2F"/>
    <w:rsid w:val="003A51ED"/>
    <w:rsid w:val="003B4333"/>
    <w:rsid w:val="003C5DFB"/>
    <w:rsid w:val="003D7D76"/>
    <w:rsid w:val="003E4818"/>
    <w:rsid w:val="00400E79"/>
    <w:rsid w:val="00425327"/>
    <w:rsid w:val="00445F05"/>
    <w:rsid w:val="00447AF6"/>
    <w:rsid w:val="004822BF"/>
    <w:rsid w:val="004B1BD2"/>
    <w:rsid w:val="004D309C"/>
    <w:rsid w:val="004F0F9E"/>
    <w:rsid w:val="004F340B"/>
    <w:rsid w:val="00547C42"/>
    <w:rsid w:val="005547E4"/>
    <w:rsid w:val="00583E19"/>
    <w:rsid w:val="005B4FC7"/>
    <w:rsid w:val="005E65CE"/>
    <w:rsid w:val="00606550"/>
    <w:rsid w:val="00612092"/>
    <w:rsid w:val="00615EF5"/>
    <w:rsid w:val="00655243"/>
    <w:rsid w:val="00661A8F"/>
    <w:rsid w:val="00671642"/>
    <w:rsid w:val="00671BBB"/>
    <w:rsid w:val="006B1E20"/>
    <w:rsid w:val="006C1FFA"/>
    <w:rsid w:val="006E7230"/>
    <w:rsid w:val="00727CF7"/>
    <w:rsid w:val="00751486"/>
    <w:rsid w:val="00756732"/>
    <w:rsid w:val="00770244"/>
    <w:rsid w:val="0077166B"/>
    <w:rsid w:val="00775FFC"/>
    <w:rsid w:val="007776FE"/>
    <w:rsid w:val="0078227F"/>
    <w:rsid w:val="00790AA9"/>
    <w:rsid w:val="007928AD"/>
    <w:rsid w:val="007B6110"/>
    <w:rsid w:val="007C65B9"/>
    <w:rsid w:val="007D4F63"/>
    <w:rsid w:val="007E35C4"/>
    <w:rsid w:val="008107BA"/>
    <w:rsid w:val="00832C01"/>
    <w:rsid w:val="00834BF8"/>
    <w:rsid w:val="00850F66"/>
    <w:rsid w:val="00874A60"/>
    <w:rsid w:val="00885AD0"/>
    <w:rsid w:val="00886BC8"/>
    <w:rsid w:val="00886E67"/>
    <w:rsid w:val="008B3D21"/>
    <w:rsid w:val="008C3FF5"/>
    <w:rsid w:val="008D1E40"/>
    <w:rsid w:val="008E31F2"/>
    <w:rsid w:val="0090123D"/>
    <w:rsid w:val="0090352E"/>
    <w:rsid w:val="00944D42"/>
    <w:rsid w:val="00953B6A"/>
    <w:rsid w:val="00960BC2"/>
    <w:rsid w:val="00984F48"/>
    <w:rsid w:val="00985973"/>
    <w:rsid w:val="00994C42"/>
    <w:rsid w:val="009B5466"/>
    <w:rsid w:val="009B6FCA"/>
    <w:rsid w:val="009C0B8E"/>
    <w:rsid w:val="009D523D"/>
    <w:rsid w:val="009E486E"/>
    <w:rsid w:val="009F2A8C"/>
    <w:rsid w:val="00A1336F"/>
    <w:rsid w:val="00A4179C"/>
    <w:rsid w:val="00A54FE4"/>
    <w:rsid w:val="00A63887"/>
    <w:rsid w:val="00A70FA8"/>
    <w:rsid w:val="00A7722C"/>
    <w:rsid w:val="00A84A71"/>
    <w:rsid w:val="00A85ABB"/>
    <w:rsid w:val="00AB341E"/>
    <w:rsid w:val="00AB4406"/>
    <w:rsid w:val="00AD4D7E"/>
    <w:rsid w:val="00AF2D87"/>
    <w:rsid w:val="00B04727"/>
    <w:rsid w:val="00B2040F"/>
    <w:rsid w:val="00B20F0A"/>
    <w:rsid w:val="00B31EE6"/>
    <w:rsid w:val="00B41F80"/>
    <w:rsid w:val="00B77E5A"/>
    <w:rsid w:val="00BE318D"/>
    <w:rsid w:val="00BF2065"/>
    <w:rsid w:val="00BF7D51"/>
    <w:rsid w:val="00C15CF7"/>
    <w:rsid w:val="00C33005"/>
    <w:rsid w:val="00C425C9"/>
    <w:rsid w:val="00C47F9C"/>
    <w:rsid w:val="00C642C9"/>
    <w:rsid w:val="00C7478E"/>
    <w:rsid w:val="00C81063"/>
    <w:rsid w:val="00CA14B7"/>
    <w:rsid w:val="00CA43F6"/>
    <w:rsid w:val="00CE1226"/>
    <w:rsid w:val="00CE2A5C"/>
    <w:rsid w:val="00CF3391"/>
    <w:rsid w:val="00CF6E2D"/>
    <w:rsid w:val="00D300CE"/>
    <w:rsid w:val="00D36ACA"/>
    <w:rsid w:val="00D701E7"/>
    <w:rsid w:val="00D72DFC"/>
    <w:rsid w:val="00DA1D5A"/>
    <w:rsid w:val="00DB292A"/>
    <w:rsid w:val="00DD09C0"/>
    <w:rsid w:val="00DF7B34"/>
    <w:rsid w:val="00E15801"/>
    <w:rsid w:val="00E40A1A"/>
    <w:rsid w:val="00E417F2"/>
    <w:rsid w:val="00E47E28"/>
    <w:rsid w:val="00E525FE"/>
    <w:rsid w:val="00E8732C"/>
    <w:rsid w:val="00E91B28"/>
    <w:rsid w:val="00E92D28"/>
    <w:rsid w:val="00EF3AAA"/>
    <w:rsid w:val="00F10C2E"/>
    <w:rsid w:val="00F413D6"/>
    <w:rsid w:val="00F44FF2"/>
    <w:rsid w:val="00F5196A"/>
    <w:rsid w:val="00F6646E"/>
    <w:rsid w:val="00F7416A"/>
    <w:rsid w:val="00F7505C"/>
    <w:rsid w:val="00FC66B5"/>
    <w:rsid w:val="00FC7CF3"/>
    <w:rsid w:val="00FD07B9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gi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525 от 15.06.2026</docTitle>
  </documentManagement>
</p:properties>
</file>

<file path=customXml/itemProps1.xml><?xml version="1.0" encoding="utf-8"?>
<ds:datastoreItem xmlns:ds="http://schemas.openxmlformats.org/officeDocument/2006/customXml" ds:itemID="{A68359D4-817C-4ED8-BDDC-4EAFDD61830A}"/>
</file>

<file path=customXml/itemProps2.xml><?xml version="1.0" encoding="utf-8"?>
<ds:datastoreItem xmlns:ds="http://schemas.openxmlformats.org/officeDocument/2006/customXml" ds:itemID="{D5B36D79-0E74-416E-8A63-95304A51C889}"/>
</file>

<file path=customXml/itemProps3.xml><?xml version="1.0" encoding="utf-8"?>
<ds:datastoreItem xmlns:ds="http://schemas.openxmlformats.org/officeDocument/2006/customXml" ds:itemID="{149D3D86-4DE2-4FA5-A15E-56B581E737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525 от 15.06.2026</dc:title>
  <dc:creator>Воеводкина Анастасия Валерьевна</dc:creator>
  <cp:lastModifiedBy>Филимоненко Светлана Игоревна</cp:lastModifiedBy>
  <cp:revision>108</cp:revision>
  <cp:lastPrinted>2026-06-05T09:12:00Z</cp:lastPrinted>
  <dcterms:created xsi:type="dcterms:W3CDTF">2018-06-15T09:39:00Z</dcterms:created>
  <dcterms:modified xsi:type="dcterms:W3CDTF">2026-06-11T07:48:00Z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