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414A4" w:rsidRDefault="000D47E0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32E61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0D47E0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332E61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0D47E0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332E6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332E61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0D47E0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02.07.2025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0D47E0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521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0D47E0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4032DD" w:rsidR="00D41228" w:rsidRDefault="008D265B">
      <w:pPr>
        <w:pStyle w:val="4"/>
        <w:spacing w:after="0" w:before="0" w:line="192" w:lineRule="auto"/>
        <w:jc w:val="both"/>
        <w:rPr>
          <w:rFonts w:ascii="Times New Roman" w:hAnsi="Times New Roman"/>
          <w:b w:val="false"/>
          <w:sz w:val="30"/>
          <w:szCs w:val="30"/>
          <w:lang w:val="ru-RU"/>
        </w:rPr>
      </w:pPr>
      <w:r>
        <w:rPr>
          <w:rFonts w:ascii="Times New Roman" w:hAnsi="Times New Roman"/>
          <w:b w:val="false"/>
          <w:sz w:val="30"/>
          <w:szCs w:val="30"/>
          <w:lang w:val="ru-RU"/>
        </w:rPr>
        <w:lastRenderedPageBreak/>
        <w:t>О внесении изменения</w:t>
      </w:r>
    </w:p>
    <w:p w:rsidP="004032DD" w:rsidR="008D265B" w:rsidRDefault="008D265B">
      <w:pPr>
        <w:spacing w:after="0" w:line="192" w:lineRule="auto"/>
        <w:contextualSpacing/>
        <w:rPr>
          <w:sz w:val="30"/>
          <w:szCs w:val="30"/>
          <w:lang w:eastAsia="x-none"/>
        </w:rPr>
      </w:pPr>
      <w:r>
        <w:rPr>
          <w:sz w:val="30"/>
          <w:szCs w:val="30"/>
          <w:lang w:eastAsia="x-none"/>
        </w:rPr>
        <w:t>в</w:t>
      </w:r>
      <w:r w:rsidRPr="008D265B">
        <w:rPr>
          <w:sz w:val="30"/>
          <w:szCs w:val="30"/>
          <w:lang w:eastAsia="x-none"/>
        </w:rPr>
        <w:t xml:space="preserve"> постановление администрации </w:t>
      </w:r>
    </w:p>
    <w:p w:rsidP="004032DD" w:rsidR="008D265B" w:rsidRDefault="008D265B">
      <w:pPr>
        <w:spacing w:after="0" w:line="192" w:lineRule="auto"/>
        <w:contextualSpacing/>
        <w:rPr>
          <w:sz w:val="30"/>
          <w:szCs w:val="30"/>
          <w:lang w:eastAsia="x-none"/>
        </w:rPr>
      </w:pPr>
      <w:r>
        <w:rPr>
          <w:sz w:val="30"/>
          <w:szCs w:val="30"/>
          <w:lang w:eastAsia="x-none"/>
        </w:rPr>
        <w:t xml:space="preserve">города от </w:t>
      </w:r>
      <w:r>
        <w:rPr>
          <w:color w:themeColor="text1" w:val="000000"/>
          <w:sz w:val="30"/>
          <w:szCs w:val="30"/>
        </w:rPr>
        <w:t>01.03.2017 № 119</w:t>
      </w:r>
    </w:p>
    <w:p w:rsidP="00EC3C88" w:rsidR="004032DD" w:rsidRDefault="004032DD">
      <w:pPr>
        <w:widowControl w:val="false"/>
        <w:spacing w:after="0" w:line="240" w:lineRule="auto"/>
        <w:ind w:firstLine="709"/>
        <w:jc w:val="both"/>
        <w:rPr>
          <w:sz w:val="30"/>
          <w:szCs w:val="30"/>
          <w:lang w:eastAsia="x-none"/>
        </w:rPr>
      </w:pPr>
    </w:p>
    <w:p w:rsidP="00EC3C88" w:rsidR="004032DD" w:rsidRDefault="004032DD">
      <w:pPr>
        <w:widowControl w:val="false"/>
        <w:spacing w:after="0" w:line="240" w:lineRule="auto"/>
        <w:ind w:firstLine="709"/>
        <w:jc w:val="both"/>
        <w:rPr>
          <w:sz w:val="30"/>
          <w:szCs w:val="30"/>
          <w:lang w:eastAsia="x-none"/>
        </w:rPr>
      </w:pPr>
    </w:p>
    <w:p w:rsidP="00EC3C88" w:rsidR="004032DD" w:rsidRDefault="004032DD">
      <w:pPr>
        <w:widowControl w:val="false"/>
        <w:spacing w:after="0" w:line="240" w:lineRule="auto"/>
        <w:ind w:firstLine="709"/>
        <w:jc w:val="both"/>
        <w:rPr>
          <w:sz w:val="30"/>
          <w:szCs w:val="30"/>
          <w:lang w:eastAsia="x-none"/>
        </w:rPr>
      </w:pPr>
    </w:p>
    <w:p w:rsidP="004032DD" w:rsidR="00EC3C88" w:rsidRDefault="00EC3C88" w:rsidRPr="004032DD">
      <w:pPr>
        <w:widowControl w:val="false"/>
        <w:spacing w:after="0" w:line="240" w:lineRule="auto"/>
        <w:ind w:firstLine="709"/>
        <w:jc w:val="both"/>
        <w:rPr>
          <w:color w:themeColor="text1" w:val="000000"/>
          <w:sz w:val="30"/>
          <w:szCs w:val="30"/>
        </w:rPr>
      </w:pPr>
      <w:r w:rsidRPr="004032DD">
        <w:rPr>
          <w:color w:themeColor="text1" w:val="000000"/>
          <w:sz w:val="30"/>
          <w:szCs w:val="30"/>
        </w:rPr>
        <w:t xml:space="preserve">В </w:t>
      </w:r>
      <w:r w:rsidR="003F43D5" w:rsidRPr="004032DD">
        <w:rPr>
          <w:color w:themeColor="text1" w:val="000000"/>
          <w:sz w:val="30"/>
          <w:szCs w:val="30"/>
        </w:rPr>
        <w:t xml:space="preserve">связи с изменениями </w:t>
      </w:r>
      <w:r w:rsidR="006F3AAD" w:rsidRPr="004032DD">
        <w:rPr>
          <w:color w:themeColor="text1" w:val="000000"/>
          <w:sz w:val="30"/>
          <w:szCs w:val="30"/>
        </w:rPr>
        <w:t>в кадровом составе</w:t>
      </w:r>
      <w:r w:rsidR="003F43D5" w:rsidRPr="004032DD">
        <w:rPr>
          <w:color w:themeColor="text1" w:val="000000"/>
          <w:sz w:val="30"/>
          <w:szCs w:val="30"/>
        </w:rPr>
        <w:t xml:space="preserve"> администрации города</w:t>
      </w:r>
      <w:r w:rsidR="00293794" w:rsidRPr="004032DD">
        <w:rPr>
          <w:color w:themeColor="text1" w:val="000000"/>
          <w:sz w:val="30"/>
          <w:szCs w:val="30"/>
        </w:rPr>
        <w:t>,</w:t>
      </w:r>
      <w:r w:rsidR="003F43D5" w:rsidRPr="004032DD">
        <w:rPr>
          <w:color w:themeColor="text1" w:val="000000"/>
          <w:sz w:val="30"/>
          <w:szCs w:val="30"/>
        </w:rPr>
        <w:t xml:space="preserve"> руководствуясь </w:t>
      </w:r>
      <w:hyperlink r:id="rId9" w:history="true">
        <w:r w:rsidRPr="004032DD">
          <w:rPr>
            <w:rStyle w:val="a3"/>
            <w:color w:themeColor="text1" w:val="000000"/>
            <w:sz w:val="30"/>
            <w:szCs w:val="30"/>
            <w:u w:val="none"/>
          </w:rPr>
          <w:t>ст. 41</w:t>
        </w:r>
      </w:hyperlink>
      <w:r w:rsidRPr="004032DD">
        <w:rPr>
          <w:color w:themeColor="text1" w:val="000000"/>
          <w:sz w:val="30"/>
          <w:szCs w:val="30"/>
        </w:rPr>
        <w:t xml:space="preserve">, </w:t>
      </w:r>
      <w:hyperlink r:id="rId10" w:history="true">
        <w:r w:rsidRPr="004032DD">
          <w:rPr>
            <w:rStyle w:val="a3"/>
            <w:color w:themeColor="text1" w:val="000000"/>
            <w:sz w:val="30"/>
            <w:szCs w:val="30"/>
            <w:u w:val="none"/>
          </w:rPr>
          <w:t>58</w:t>
        </w:r>
      </w:hyperlink>
      <w:r w:rsidRPr="004032DD">
        <w:rPr>
          <w:color w:themeColor="text1" w:val="000000"/>
          <w:sz w:val="30"/>
          <w:szCs w:val="30"/>
        </w:rPr>
        <w:t xml:space="preserve">, </w:t>
      </w:r>
      <w:hyperlink r:id="rId11" w:history="true">
        <w:r w:rsidRPr="004032DD">
          <w:rPr>
            <w:rStyle w:val="a3"/>
            <w:color w:themeColor="text1" w:val="000000"/>
            <w:sz w:val="30"/>
            <w:szCs w:val="30"/>
            <w:u w:val="none"/>
          </w:rPr>
          <w:t>59</w:t>
        </w:r>
      </w:hyperlink>
      <w:r w:rsidRPr="004032DD">
        <w:rPr>
          <w:color w:themeColor="text1" w:val="000000"/>
          <w:sz w:val="30"/>
          <w:szCs w:val="30"/>
        </w:rPr>
        <w:t xml:space="preserve"> Устава города Красноярска</w:t>
      </w:r>
      <w:r w:rsidR="00257524">
        <w:rPr>
          <w:color w:themeColor="text1" w:val="000000"/>
          <w:sz w:val="30"/>
          <w:szCs w:val="30"/>
        </w:rPr>
        <w:t>,</w:t>
      </w:r>
      <w:r w:rsidRPr="004032DD">
        <w:rPr>
          <w:color w:themeColor="text1" w:val="000000"/>
          <w:sz w:val="30"/>
          <w:szCs w:val="30"/>
        </w:rPr>
        <w:t xml:space="preserve"> </w:t>
      </w:r>
    </w:p>
    <w:p w:rsidP="004032DD" w:rsidR="00EC3C88" w:rsidRDefault="00EC3C88" w:rsidRPr="004032DD">
      <w:pPr>
        <w:widowControl w:val="false"/>
        <w:spacing w:after="0" w:line="240" w:lineRule="auto"/>
        <w:jc w:val="both"/>
        <w:rPr>
          <w:color w:themeColor="text1" w:val="000000"/>
          <w:sz w:val="30"/>
          <w:szCs w:val="30"/>
        </w:rPr>
      </w:pPr>
      <w:r w:rsidRPr="004032DD">
        <w:rPr>
          <w:color w:themeColor="text1" w:val="000000"/>
          <w:sz w:val="30"/>
          <w:szCs w:val="30"/>
        </w:rPr>
        <w:t>ПОСТАНОВЛЯЮ:</w:t>
      </w:r>
    </w:p>
    <w:p w:rsidP="004032DD" w:rsidR="00EC3C88" w:rsidRDefault="00EC3C88" w:rsidRPr="004032DD">
      <w:pPr>
        <w:widowControl w:val="false"/>
        <w:spacing w:after="0" w:line="240" w:lineRule="auto"/>
        <w:ind w:firstLine="709"/>
        <w:jc w:val="both"/>
        <w:rPr>
          <w:color w:themeColor="text1" w:val="000000"/>
          <w:sz w:val="30"/>
          <w:szCs w:val="30"/>
        </w:rPr>
      </w:pPr>
      <w:r w:rsidRPr="004032DD">
        <w:rPr>
          <w:color w:themeColor="text1" w:val="000000"/>
          <w:sz w:val="30"/>
          <w:szCs w:val="30"/>
        </w:rPr>
        <w:t xml:space="preserve">1. Внести </w:t>
      </w:r>
      <w:r w:rsidR="00257524" w:rsidRPr="004032DD">
        <w:rPr>
          <w:color w:themeColor="text1" w:val="000000"/>
          <w:sz w:val="30"/>
          <w:szCs w:val="30"/>
        </w:rPr>
        <w:t xml:space="preserve">изменение </w:t>
      </w:r>
      <w:r w:rsidRPr="004032DD">
        <w:rPr>
          <w:color w:themeColor="text1" w:val="000000"/>
          <w:sz w:val="30"/>
          <w:szCs w:val="30"/>
        </w:rPr>
        <w:t>в приложение к постановлению администр</w:t>
      </w:r>
      <w:r w:rsidRPr="004032DD">
        <w:rPr>
          <w:color w:themeColor="text1" w:val="000000"/>
          <w:sz w:val="30"/>
          <w:szCs w:val="30"/>
        </w:rPr>
        <w:t>а</w:t>
      </w:r>
      <w:r w:rsidRPr="004032DD">
        <w:rPr>
          <w:color w:themeColor="text1" w:val="000000"/>
          <w:sz w:val="30"/>
          <w:szCs w:val="30"/>
        </w:rPr>
        <w:t xml:space="preserve">ции города от 01.03.2017 № 119 </w:t>
      </w:r>
      <w:r w:rsidR="004D4AF8">
        <w:rPr>
          <w:color w:themeColor="text1" w:val="000000"/>
          <w:sz w:val="30"/>
          <w:szCs w:val="30"/>
        </w:rPr>
        <w:t>«</w:t>
      </w:r>
      <w:r w:rsidRPr="004032DD">
        <w:rPr>
          <w:color w:themeColor="text1" w:val="000000"/>
          <w:sz w:val="30"/>
          <w:szCs w:val="30"/>
        </w:rPr>
        <w:t>О создании и утверждении состава общественной комиссии по развитию городской среды</w:t>
      </w:r>
      <w:r w:rsidR="004D4AF8">
        <w:rPr>
          <w:color w:themeColor="text1" w:val="000000"/>
          <w:sz w:val="30"/>
          <w:szCs w:val="30"/>
        </w:rPr>
        <w:t>»</w:t>
      </w:r>
      <w:r w:rsidRPr="004032DD">
        <w:rPr>
          <w:color w:themeColor="text1" w:val="000000"/>
          <w:sz w:val="30"/>
          <w:szCs w:val="30"/>
        </w:rPr>
        <w:t>, изложив его</w:t>
      </w:r>
      <w:r w:rsidR="004032DD">
        <w:rPr>
          <w:color w:themeColor="text1" w:val="000000"/>
          <w:sz w:val="30"/>
          <w:szCs w:val="30"/>
        </w:rPr>
        <w:t xml:space="preserve">                   </w:t>
      </w:r>
      <w:r w:rsidRPr="004032DD">
        <w:rPr>
          <w:color w:themeColor="text1" w:val="000000"/>
          <w:sz w:val="30"/>
          <w:szCs w:val="30"/>
        </w:rPr>
        <w:t xml:space="preserve"> в редакции согласно приложению к настоящему постановлению.</w:t>
      </w:r>
    </w:p>
    <w:p w:rsidP="004032DD" w:rsidR="00EC3C88" w:rsidRDefault="00EC3C88" w:rsidRPr="004032DD">
      <w:pPr>
        <w:widowControl w:val="false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032DD">
        <w:rPr>
          <w:color w:themeColor="text1" w:val="000000"/>
          <w:sz w:val="30"/>
          <w:szCs w:val="30"/>
        </w:rPr>
        <w:t>2. </w:t>
      </w:r>
      <w:r w:rsidR="00C80A66" w:rsidRPr="004032DD">
        <w:rPr>
          <w:color w:themeColor="text1" w:val="000000"/>
          <w:sz w:val="30"/>
          <w:szCs w:val="30"/>
        </w:rPr>
        <w:t xml:space="preserve">Настоящее постановление разместить в сетевом издании </w:t>
      </w:r>
      <w:r w:rsidR="004032DD">
        <w:rPr>
          <w:color w:themeColor="text1" w:val="000000"/>
          <w:sz w:val="30"/>
          <w:szCs w:val="30"/>
        </w:rPr>
        <w:t xml:space="preserve">                </w:t>
      </w:r>
      <w:r w:rsidR="004D4AF8">
        <w:rPr>
          <w:color w:themeColor="text1" w:val="000000"/>
          <w:sz w:val="30"/>
          <w:szCs w:val="30"/>
        </w:rPr>
        <w:t>«</w:t>
      </w:r>
      <w:r w:rsidR="004032DD">
        <w:rPr>
          <w:color w:themeColor="text1" w:val="000000"/>
          <w:sz w:val="30"/>
          <w:szCs w:val="30"/>
        </w:rPr>
        <w:t>Офи</w:t>
      </w:r>
      <w:r w:rsidR="00C80A66" w:rsidRPr="004032DD">
        <w:rPr>
          <w:color w:themeColor="text1" w:val="000000"/>
          <w:sz w:val="30"/>
          <w:szCs w:val="30"/>
        </w:rPr>
        <w:t>циальный интернет-портал правовой информации города Красн</w:t>
      </w:r>
      <w:r w:rsidR="00C80A66" w:rsidRPr="004032DD">
        <w:rPr>
          <w:color w:themeColor="text1" w:val="000000"/>
          <w:sz w:val="30"/>
          <w:szCs w:val="30"/>
        </w:rPr>
        <w:t>о</w:t>
      </w:r>
      <w:r w:rsidR="00C80A66" w:rsidRPr="004032DD">
        <w:rPr>
          <w:color w:themeColor="text1" w:val="000000"/>
          <w:sz w:val="30"/>
          <w:szCs w:val="30"/>
        </w:rPr>
        <w:t>ярска</w:t>
      </w:r>
      <w:r w:rsidR="004D4AF8">
        <w:rPr>
          <w:color w:themeColor="text1" w:val="000000"/>
          <w:sz w:val="30"/>
          <w:szCs w:val="30"/>
        </w:rPr>
        <w:t>»</w:t>
      </w:r>
      <w:r w:rsidR="00C80A66" w:rsidRPr="004032DD">
        <w:rPr>
          <w:color w:themeColor="text1" w:val="000000"/>
          <w:sz w:val="30"/>
          <w:szCs w:val="30"/>
        </w:rPr>
        <w:t xml:space="preserve"> (PRAVO-ADMKRSK.RU) и на о</w:t>
      </w:r>
      <w:r w:rsidR="004032DD">
        <w:rPr>
          <w:color w:themeColor="text1" w:val="000000"/>
          <w:sz w:val="30"/>
          <w:szCs w:val="30"/>
        </w:rPr>
        <w:t>фициальном сайте администр</w:t>
      </w:r>
      <w:r w:rsidR="004032DD">
        <w:rPr>
          <w:color w:themeColor="text1" w:val="000000"/>
          <w:sz w:val="30"/>
          <w:szCs w:val="30"/>
        </w:rPr>
        <w:t>а</w:t>
      </w:r>
      <w:r w:rsidR="004032DD">
        <w:rPr>
          <w:color w:themeColor="text1" w:val="000000"/>
          <w:sz w:val="30"/>
          <w:szCs w:val="30"/>
        </w:rPr>
        <w:t xml:space="preserve">ции </w:t>
      </w:r>
      <w:r w:rsidR="00C80A66" w:rsidRPr="004032DD">
        <w:rPr>
          <w:color w:themeColor="text1" w:val="000000"/>
          <w:sz w:val="30"/>
          <w:szCs w:val="30"/>
        </w:rPr>
        <w:t>города.</w:t>
      </w:r>
    </w:p>
    <w:p w:rsidP="00EC3C88" w:rsidR="00B05450" w:rsidRDefault="00B05450" w:rsidRPr="004032DD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EC3C88" w:rsidR="00185F2A" w:rsidRDefault="00185F2A" w:rsidRPr="004032DD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EC3C88" w:rsidR="00EC3C88" w:rsidRDefault="00EC3C88" w:rsidRPr="004032DD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EC3C88" w:rsidR="00185F2A" w:rsidRDefault="00F435DF" w:rsidRPr="004032DD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4032DD">
        <w:rPr>
          <w:rFonts w:ascii="Times New Roman" w:cs="Times New Roman" w:hAnsi="Times New Roman"/>
          <w:sz w:val="30"/>
          <w:szCs w:val="30"/>
        </w:rPr>
        <w:t>И</w:t>
      </w:r>
      <w:r w:rsidR="006F3AAD" w:rsidRPr="004032DD">
        <w:rPr>
          <w:rFonts w:ascii="Times New Roman" w:cs="Times New Roman" w:hAnsi="Times New Roman"/>
          <w:sz w:val="30"/>
          <w:szCs w:val="30"/>
        </w:rPr>
        <w:t>сполняющий</w:t>
      </w:r>
      <w:proofErr w:type="gramEnd"/>
      <w:r w:rsidRPr="004032DD">
        <w:rPr>
          <w:rFonts w:ascii="Times New Roman" w:cs="Times New Roman" w:hAnsi="Times New Roman"/>
          <w:sz w:val="30"/>
          <w:szCs w:val="30"/>
        </w:rPr>
        <w:t xml:space="preserve"> о</w:t>
      </w:r>
      <w:r w:rsidR="006F3AAD" w:rsidRPr="004032DD">
        <w:rPr>
          <w:rFonts w:ascii="Times New Roman" w:cs="Times New Roman" w:hAnsi="Times New Roman"/>
          <w:sz w:val="30"/>
          <w:szCs w:val="30"/>
        </w:rPr>
        <w:t>бязанности</w:t>
      </w:r>
      <w:r w:rsidRPr="004032DD">
        <w:rPr>
          <w:rFonts w:ascii="Times New Roman" w:cs="Times New Roman" w:hAnsi="Times New Roman"/>
          <w:sz w:val="30"/>
          <w:szCs w:val="30"/>
        </w:rPr>
        <w:t xml:space="preserve"> </w:t>
      </w:r>
    </w:p>
    <w:p w:rsidP="00EC3C88" w:rsidR="00EC3C88" w:rsidRDefault="00EC3C88" w:rsidRPr="004032DD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 w:rsidRPr="004032DD">
        <w:rPr>
          <w:rFonts w:ascii="Times New Roman" w:cs="Times New Roman" w:hAnsi="Times New Roman"/>
          <w:sz w:val="30"/>
          <w:szCs w:val="30"/>
        </w:rPr>
        <w:t>Глав</w:t>
      </w:r>
      <w:r w:rsidR="00F435DF" w:rsidRPr="004032DD">
        <w:rPr>
          <w:rFonts w:ascii="Times New Roman" w:cs="Times New Roman" w:hAnsi="Times New Roman"/>
          <w:sz w:val="30"/>
          <w:szCs w:val="30"/>
        </w:rPr>
        <w:t>ы</w:t>
      </w:r>
      <w:r w:rsidRPr="004032DD">
        <w:rPr>
          <w:rFonts w:ascii="Times New Roman" w:cs="Times New Roman" w:hAnsi="Times New Roman"/>
          <w:sz w:val="30"/>
          <w:szCs w:val="30"/>
        </w:rPr>
        <w:t xml:space="preserve"> города                       </w:t>
      </w:r>
      <w:r w:rsidR="00185F2A" w:rsidRPr="004032DD">
        <w:rPr>
          <w:rFonts w:ascii="Times New Roman" w:cs="Times New Roman" w:hAnsi="Times New Roman"/>
          <w:sz w:val="30"/>
          <w:szCs w:val="30"/>
        </w:rPr>
        <w:tab/>
      </w:r>
      <w:r w:rsidR="00185F2A" w:rsidRPr="004032DD">
        <w:rPr>
          <w:rFonts w:ascii="Times New Roman" w:cs="Times New Roman" w:hAnsi="Times New Roman"/>
          <w:sz w:val="30"/>
          <w:szCs w:val="30"/>
        </w:rPr>
        <w:tab/>
      </w:r>
      <w:r w:rsidR="00185F2A" w:rsidRPr="004032DD">
        <w:rPr>
          <w:rFonts w:ascii="Times New Roman" w:cs="Times New Roman" w:hAnsi="Times New Roman"/>
          <w:sz w:val="30"/>
          <w:szCs w:val="30"/>
        </w:rPr>
        <w:tab/>
      </w:r>
      <w:r w:rsidR="00185F2A" w:rsidRPr="004032DD">
        <w:rPr>
          <w:rFonts w:ascii="Times New Roman" w:cs="Times New Roman" w:hAnsi="Times New Roman"/>
          <w:sz w:val="30"/>
          <w:szCs w:val="30"/>
        </w:rPr>
        <w:tab/>
      </w:r>
      <w:r w:rsidR="00185F2A" w:rsidRPr="004032DD">
        <w:rPr>
          <w:rFonts w:ascii="Times New Roman" w:cs="Times New Roman" w:hAnsi="Times New Roman"/>
          <w:sz w:val="30"/>
          <w:szCs w:val="30"/>
        </w:rPr>
        <w:tab/>
      </w:r>
      <w:r w:rsidR="00185F2A" w:rsidRPr="004032DD">
        <w:rPr>
          <w:rFonts w:ascii="Times New Roman" w:cs="Times New Roman" w:hAnsi="Times New Roman"/>
          <w:sz w:val="30"/>
          <w:szCs w:val="30"/>
        </w:rPr>
        <w:tab/>
      </w:r>
      <w:r w:rsidRPr="004032DD">
        <w:rPr>
          <w:rFonts w:ascii="Times New Roman" w:cs="Times New Roman" w:hAnsi="Times New Roman"/>
          <w:sz w:val="30"/>
          <w:szCs w:val="30"/>
        </w:rPr>
        <w:t xml:space="preserve">    </w:t>
      </w:r>
      <w:r w:rsidR="004032DD">
        <w:rPr>
          <w:rFonts w:ascii="Times New Roman" w:cs="Times New Roman" w:hAnsi="Times New Roman"/>
          <w:sz w:val="30"/>
          <w:szCs w:val="30"/>
        </w:rPr>
        <w:t xml:space="preserve"> </w:t>
      </w:r>
      <w:r w:rsidRPr="004032DD">
        <w:rPr>
          <w:rFonts w:ascii="Times New Roman" w:cs="Times New Roman" w:hAnsi="Times New Roman"/>
          <w:sz w:val="30"/>
          <w:szCs w:val="30"/>
        </w:rPr>
        <w:t xml:space="preserve"> </w:t>
      </w:r>
      <w:r w:rsidR="00F435DF" w:rsidRPr="004032DD">
        <w:rPr>
          <w:rFonts w:ascii="Times New Roman" w:cs="Times New Roman" w:hAnsi="Times New Roman"/>
          <w:sz w:val="30"/>
          <w:szCs w:val="30"/>
        </w:rPr>
        <w:t>А.Б. Шувалов</w:t>
      </w:r>
    </w:p>
    <w:p w:rsidP="00EC3C88" w:rsidR="00EC3C88" w:rsidRDefault="00EC3C88" w:rsidRPr="004032DD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EC3C88" w:rsidR="00EC3C88" w:rsidRDefault="00EC3C88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EC3C88" w:rsidR="004032DD" w:rsidRDefault="004032DD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R="004032DD" w:rsidRDefault="004032DD">
      <w:pPr>
        <w:rPr>
          <w:rFonts w:cs="Times New Roman" w:eastAsia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</w:rPr>
        <w:br w:type="page"/>
      </w:r>
    </w:p>
    <w:p w:rsidP="00EC3C88" w:rsidR="00EC3C88" w:rsidRDefault="00EC3C88">
      <w:pPr>
        <w:pStyle w:val="ConsPlusNormal"/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 xml:space="preserve">Приложение </w:t>
      </w:r>
    </w:p>
    <w:p w:rsidP="00EC3C88" w:rsidR="00EC3C88" w:rsidRDefault="00EC3C88">
      <w:pPr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 постановлению</w:t>
      </w:r>
    </w:p>
    <w:p w:rsidP="00EC3C88" w:rsidR="00EC3C88" w:rsidRDefault="00EC3C88">
      <w:pPr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администрации города</w:t>
      </w:r>
    </w:p>
    <w:p w:rsidP="00EC3C88" w:rsidR="00EC3C88" w:rsidRDefault="00EC3C88">
      <w:pPr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от ____________ № _________</w:t>
      </w:r>
    </w:p>
    <w:p w:rsidP="00EC3C88" w:rsidR="00EC3C88" w:rsidRDefault="00EC3C88" w:rsidRPr="004D4AF8">
      <w:pPr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/>
          <w:sz w:val="26"/>
          <w:szCs w:val="26"/>
        </w:rPr>
      </w:pPr>
    </w:p>
    <w:p w:rsidP="00EC3C88" w:rsidR="00EC3C88" w:rsidRDefault="004D4AF8">
      <w:pPr>
        <w:spacing w:after="0" w:line="192" w:lineRule="auto"/>
        <w:ind w:firstLine="5387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EC3C88">
        <w:rPr>
          <w:rFonts w:cs="Times New Roman"/>
          <w:sz w:val="30"/>
          <w:szCs w:val="30"/>
        </w:rPr>
        <w:t xml:space="preserve">Приложение </w:t>
      </w:r>
    </w:p>
    <w:p w:rsidP="00EC3C88" w:rsidR="00EC3C88" w:rsidRDefault="00EC3C88">
      <w:pPr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 постановлению</w:t>
      </w:r>
    </w:p>
    <w:p w:rsidP="00EC3C88" w:rsidR="00EC3C88" w:rsidRDefault="00EC3C88">
      <w:pPr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администрации города</w:t>
      </w:r>
    </w:p>
    <w:p w:rsidP="00EC3C88" w:rsidR="00EC3C88" w:rsidRDefault="00EC3C88">
      <w:pPr>
        <w:autoSpaceDE w:val="false"/>
        <w:autoSpaceDN w:val="false"/>
        <w:adjustRightInd w:val="false"/>
        <w:spacing w:after="0" w:line="192" w:lineRule="auto"/>
        <w:ind w:firstLine="5387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от 01.03.2017 № 119 </w:t>
      </w:r>
    </w:p>
    <w:p w:rsidP="00EC3C88" w:rsidR="00EC3C88" w:rsidRDefault="00EC3C88" w:rsidRPr="004D4AF8">
      <w:pPr>
        <w:autoSpaceDE w:val="false"/>
        <w:autoSpaceDN w:val="false"/>
        <w:adjustRightInd w:val="false"/>
        <w:spacing w:after="0" w:line="240" w:lineRule="auto"/>
        <w:rPr>
          <w:rFonts w:cs="Times New Roman"/>
          <w:sz w:val="26"/>
          <w:szCs w:val="26"/>
        </w:rPr>
      </w:pPr>
    </w:p>
    <w:p w:rsidP="00EC3C88" w:rsidR="00EC3C88" w:rsidRDefault="00EC3C88" w:rsidRPr="004D4AF8">
      <w:pPr>
        <w:autoSpaceDE w:val="false"/>
        <w:autoSpaceDN w:val="false"/>
        <w:adjustRightInd w:val="false"/>
        <w:spacing w:after="0" w:line="240" w:lineRule="auto"/>
        <w:rPr>
          <w:rFonts w:cs="Times New Roman"/>
          <w:sz w:val="26"/>
          <w:szCs w:val="26"/>
        </w:rPr>
      </w:pPr>
    </w:p>
    <w:p w:rsidP="00EC3C88" w:rsidR="00EC3C88" w:rsidRDefault="00EC3C88">
      <w:pPr>
        <w:autoSpaceDE w:val="false"/>
        <w:autoSpaceDN w:val="false"/>
        <w:adjustRightInd w:val="false"/>
        <w:spacing w:after="0" w:line="192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Cs/>
          <w:sz w:val="30"/>
          <w:szCs w:val="30"/>
        </w:rPr>
        <w:t>СОСТАВ</w:t>
      </w:r>
      <w:r>
        <w:rPr>
          <w:rFonts w:cs="Times New Roman"/>
          <w:sz w:val="30"/>
          <w:szCs w:val="30"/>
        </w:rPr>
        <w:t xml:space="preserve"> </w:t>
      </w:r>
    </w:p>
    <w:p w:rsidP="00EC3C88" w:rsidR="00EC3C88" w:rsidRDefault="00EC3C88">
      <w:pPr>
        <w:autoSpaceDE w:val="false"/>
        <w:autoSpaceDN w:val="false"/>
        <w:adjustRightInd w:val="false"/>
        <w:spacing w:after="0" w:line="192" w:lineRule="auto"/>
        <w:jc w:val="center"/>
        <w:rPr>
          <w:rFonts w:cs="Times New Roman"/>
          <w:bCs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общественной комиссии </w:t>
      </w:r>
      <w:r>
        <w:rPr>
          <w:rFonts w:cs="Times New Roman"/>
          <w:bCs/>
          <w:sz w:val="30"/>
          <w:szCs w:val="30"/>
        </w:rPr>
        <w:t>по развитию городской среды</w:t>
      </w:r>
    </w:p>
    <w:p w:rsidP="00EC3C88" w:rsidR="00EC3C88" w:rsidRDefault="00EC3C88" w:rsidRPr="004D4AF8">
      <w:pPr>
        <w:autoSpaceDE w:val="false"/>
        <w:autoSpaceDN w:val="false"/>
        <w:adjustRightInd w:val="false"/>
        <w:spacing w:after="0" w:line="240" w:lineRule="auto"/>
        <w:jc w:val="center"/>
        <w:rPr>
          <w:rFonts w:cs="Times New Roman"/>
          <w:bCs/>
          <w:sz w:val="26"/>
          <w:szCs w:val="26"/>
        </w:rPr>
      </w:pPr>
    </w:p>
    <w:p w:rsidP="00EC3C88" w:rsidR="004D4AF8" w:rsidRDefault="004D4AF8" w:rsidRPr="004D4AF8">
      <w:pPr>
        <w:autoSpaceDE w:val="false"/>
        <w:autoSpaceDN w:val="false"/>
        <w:adjustRightInd w:val="false"/>
        <w:spacing w:after="0" w:line="240" w:lineRule="auto"/>
        <w:jc w:val="center"/>
        <w:rPr>
          <w:rFonts w:cs="Times New Roman"/>
          <w:bCs/>
          <w:sz w:val="26"/>
          <w:szCs w:val="26"/>
        </w:rPr>
      </w:pPr>
    </w:p>
    <w:tbl>
      <w:tblPr>
        <w:tblW w:type="dxa" w:w="9369"/>
        <w:jc w:val="center"/>
        <w:tblCellSpacing w:type="dxa" w:w="11"/>
        <w:tblInd w:type="dxa" w:w="-1364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3554"/>
        <w:gridCol w:w="444"/>
        <w:gridCol w:w="5371"/>
      </w:tblGrid>
      <w:tr w:rsidR="0003744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F435DF" w:rsidRDefault="00F435DF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4D4AF8">
              <w:rPr>
                <w:rFonts w:cs="Times New Roman"/>
                <w:sz w:val="30"/>
                <w:szCs w:val="30"/>
              </w:rPr>
              <w:t>Мацак</w:t>
            </w:r>
            <w:proofErr w:type="spellEnd"/>
          </w:p>
          <w:p w:rsidP="004D4AF8" w:rsidR="00037448" w:rsidRDefault="00F435DF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Александр Иванович</w:t>
            </w:r>
          </w:p>
        </w:tc>
        <w:tc>
          <w:tcPr>
            <w:tcW w:type="dxa" w:w="422"/>
            <w:hideMark/>
          </w:tcPr>
          <w:p w:rsidP="004D4AF8" w:rsidR="00037448" w:rsidRDefault="004D4AF8" w:rsidRPr="004D4AF8">
            <w:pPr>
              <w:spacing w:after="0" w:line="240" w:lineRule="auto"/>
              <w:contextualSpacing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037448" w:rsidRDefault="0003744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первый заместитель Главы города, пре</w:t>
            </w:r>
            <w:r w:rsidRPr="004D4AF8">
              <w:rPr>
                <w:rFonts w:cs="Times New Roman"/>
                <w:sz w:val="30"/>
                <w:szCs w:val="30"/>
              </w:rPr>
              <w:t>д</w:t>
            </w:r>
            <w:r w:rsidRPr="004D4AF8">
              <w:rPr>
                <w:rFonts w:cs="Times New Roman"/>
                <w:sz w:val="30"/>
                <w:szCs w:val="30"/>
              </w:rPr>
              <w:t>седатель комиссии;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Безруких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Дмитрий Николаевич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 xml:space="preserve">заместитель Главы города </w:t>
            </w:r>
            <w:r>
              <w:rPr>
                <w:rFonts w:cs="Times New Roman"/>
                <w:sz w:val="30"/>
                <w:szCs w:val="30"/>
              </w:rPr>
              <w:t>–</w:t>
            </w:r>
            <w:r w:rsidRPr="004D4AF8">
              <w:rPr>
                <w:rFonts w:cs="Times New Roman"/>
                <w:sz w:val="30"/>
                <w:szCs w:val="30"/>
              </w:rPr>
              <w:t xml:space="preserve"> руковод</w:t>
            </w:r>
            <w:r w:rsidRPr="004D4AF8">
              <w:rPr>
                <w:rFonts w:cs="Times New Roman"/>
                <w:sz w:val="30"/>
                <w:szCs w:val="30"/>
              </w:rPr>
              <w:t>и</w:t>
            </w:r>
            <w:r w:rsidRPr="004D4AF8">
              <w:rPr>
                <w:rFonts w:cs="Times New Roman"/>
                <w:sz w:val="30"/>
                <w:szCs w:val="30"/>
              </w:rPr>
              <w:t>тель департамента городского хозяйства и транспорта, заместитель председателя комиссии;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4D4AF8">
              <w:rPr>
                <w:rFonts w:cs="Times New Roman"/>
                <w:sz w:val="30"/>
                <w:szCs w:val="30"/>
              </w:rPr>
              <w:t>Касицкий</w:t>
            </w:r>
            <w:proofErr w:type="spellEnd"/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Валерий Владимирович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 xml:space="preserve">главный специалист жилищного </w:t>
            </w:r>
            <w:proofErr w:type="spellStart"/>
            <w:r w:rsidRPr="004D4AF8">
              <w:rPr>
                <w:rFonts w:cs="Times New Roman"/>
                <w:sz w:val="30"/>
                <w:szCs w:val="30"/>
              </w:rPr>
              <w:t>отд</w:t>
            </w:r>
            <w:proofErr w:type="gramStart"/>
            <w:r w:rsidRPr="004D4AF8">
              <w:rPr>
                <w:rFonts w:cs="Times New Roman"/>
                <w:sz w:val="30"/>
                <w:szCs w:val="30"/>
              </w:rPr>
              <w:t>е</w:t>
            </w:r>
            <w:proofErr w:type="spellEnd"/>
            <w:r>
              <w:rPr>
                <w:rFonts w:cs="Times New Roman"/>
                <w:sz w:val="30"/>
                <w:szCs w:val="30"/>
              </w:rPr>
              <w:t>-</w:t>
            </w:r>
            <w:proofErr w:type="gramEnd"/>
            <w:r>
              <w:rPr>
                <w:rFonts w:cs="Times New Roman"/>
                <w:sz w:val="30"/>
                <w:szCs w:val="30"/>
              </w:rPr>
              <w:t xml:space="preserve">              </w:t>
            </w:r>
            <w:r w:rsidRPr="004D4AF8">
              <w:rPr>
                <w:rFonts w:cs="Times New Roman"/>
                <w:sz w:val="30"/>
                <w:szCs w:val="30"/>
              </w:rPr>
              <w:t xml:space="preserve">ла департамента городского хозяйства </w:t>
            </w:r>
            <w:r>
              <w:rPr>
                <w:rFonts w:cs="Times New Roman"/>
                <w:sz w:val="30"/>
                <w:szCs w:val="30"/>
              </w:rPr>
              <w:t xml:space="preserve">             </w:t>
            </w:r>
            <w:r w:rsidRPr="004D4AF8">
              <w:rPr>
                <w:rFonts w:cs="Times New Roman"/>
                <w:sz w:val="30"/>
                <w:szCs w:val="30"/>
              </w:rPr>
              <w:t>и транспорта администрации города, секретарь комиссии;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Бахтин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Сергей Владимирович</w:t>
            </w:r>
          </w:p>
        </w:tc>
        <w:tc>
          <w:tcPr>
            <w:tcW w:type="dxa" w:w="422"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 xml:space="preserve">председатель ТСЖ </w:t>
            </w:r>
            <w:r>
              <w:rPr>
                <w:rFonts w:cs="Times New Roman"/>
                <w:sz w:val="30"/>
                <w:szCs w:val="30"/>
              </w:rPr>
              <w:t>«</w:t>
            </w:r>
            <w:r w:rsidRPr="004D4AF8">
              <w:rPr>
                <w:rFonts w:cs="Times New Roman"/>
                <w:sz w:val="30"/>
                <w:szCs w:val="30"/>
              </w:rPr>
              <w:t>Школьный двор</w:t>
            </w:r>
            <w:r>
              <w:rPr>
                <w:rFonts w:cs="Times New Roman"/>
                <w:sz w:val="30"/>
                <w:szCs w:val="30"/>
              </w:rPr>
              <w:t>»</w:t>
            </w:r>
            <w:r w:rsidRPr="004D4AF8">
              <w:rPr>
                <w:rFonts w:cs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4D4AF8">
              <w:rPr>
                <w:rFonts w:cs="Times New Roman"/>
                <w:sz w:val="30"/>
                <w:szCs w:val="30"/>
              </w:rPr>
              <w:t>Бресский</w:t>
            </w:r>
            <w:proofErr w:type="spellEnd"/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 xml:space="preserve">Сергей </w:t>
            </w:r>
            <w:proofErr w:type="spellStart"/>
            <w:r w:rsidRPr="004D4AF8">
              <w:rPr>
                <w:rFonts w:cs="Times New Roman"/>
                <w:sz w:val="30"/>
                <w:szCs w:val="30"/>
              </w:rPr>
              <w:t>Изович</w:t>
            </w:r>
            <w:proofErr w:type="spellEnd"/>
          </w:p>
        </w:tc>
        <w:tc>
          <w:tcPr>
            <w:tcW w:type="dxa" w:w="422"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председатель Красноярского городского Совета ветеранов войны, труда, Воор</w:t>
            </w:r>
            <w:r w:rsidRPr="004D4AF8">
              <w:rPr>
                <w:rFonts w:cs="Times New Roman"/>
                <w:sz w:val="30"/>
                <w:szCs w:val="30"/>
              </w:rPr>
              <w:t>у</w:t>
            </w:r>
            <w:r w:rsidRPr="004D4AF8">
              <w:rPr>
                <w:rFonts w:cs="Times New Roman"/>
                <w:sz w:val="30"/>
                <w:szCs w:val="30"/>
              </w:rPr>
              <w:t>женных Сил и правоохранительных о</w:t>
            </w:r>
            <w:r w:rsidRPr="004D4AF8">
              <w:rPr>
                <w:rFonts w:cs="Times New Roman"/>
                <w:sz w:val="30"/>
                <w:szCs w:val="30"/>
              </w:rPr>
              <w:t>р</w:t>
            </w:r>
            <w:r w:rsidRPr="004D4AF8">
              <w:rPr>
                <w:rFonts w:cs="Times New Roman"/>
                <w:sz w:val="30"/>
                <w:szCs w:val="30"/>
              </w:rPr>
              <w:t>ганов (по согласованию);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Бурмистров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Евгений Петрович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руководитель администрации Кировск</w:t>
            </w:r>
            <w:r w:rsidRPr="004D4AF8">
              <w:rPr>
                <w:rFonts w:cs="Times New Roman"/>
                <w:sz w:val="30"/>
                <w:szCs w:val="30"/>
              </w:rPr>
              <w:t>о</w:t>
            </w:r>
            <w:r w:rsidRPr="004D4AF8">
              <w:rPr>
                <w:rFonts w:cs="Times New Roman"/>
                <w:sz w:val="30"/>
                <w:szCs w:val="30"/>
              </w:rPr>
              <w:t>го района в городе Красноярске;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Гурьев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Дмитрий Леонидович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руководитель администрации Ленинск</w:t>
            </w:r>
            <w:r w:rsidRPr="004D4AF8">
              <w:rPr>
                <w:rFonts w:cs="Times New Roman"/>
                <w:sz w:val="30"/>
                <w:szCs w:val="30"/>
              </w:rPr>
              <w:t>о</w:t>
            </w:r>
            <w:r w:rsidRPr="004D4AF8">
              <w:rPr>
                <w:rFonts w:cs="Times New Roman"/>
                <w:sz w:val="30"/>
                <w:szCs w:val="30"/>
              </w:rPr>
              <w:t>го района в городе Красноярске;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Дроздов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Виталий Александрович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де</w:t>
            </w:r>
            <w:r>
              <w:rPr>
                <w:rFonts w:cs="Times New Roman"/>
                <w:sz w:val="30"/>
                <w:szCs w:val="30"/>
              </w:rPr>
              <w:t xml:space="preserve">путат Законодательного Собрания </w:t>
            </w:r>
            <w:r w:rsidRPr="004D4AF8">
              <w:rPr>
                <w:rFonts w:cs="Times New Roman"/>
                <w:sz w:val="30"/>
                <w:szCs w:val="30"/>
              </w:rPr>
              <w:t>Красноярского края (по согласованию);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 xml:space="preserve">Дюков 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Вячеслав Игоревич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депутат Красноярского городского С</w:t>
            </w:r>
            <w:r w:rsidRPr="004D4AF8">
              <w:rPr>
                <w:rFonts w:cs="Times New Roman"/>
                <w:sz w:val="30"/>
                <w:szCs w:val="30"/>
              </w:rPr>
              <w:t>о</w:t>
            </w:r>
            <w:r w:rsidRPr="004D4AF8">
              <w:rPr>
                <w:rFonts w:cs="Times New Roman"/>
                <w:sz w:val="30"/>
                <w:szCs w:val="30"/>
              </w:rPr>
              <w:t>вета депутатов (по согласованию);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Емельянов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Владимир Александрович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член регионального штаба Общеросси</w:t>
            </w:r>
            <w:r w:rsidRPr="004D4AF8">
              <w:rPr>
                <w:rFonts w:cs="Times New Roman"/>
                <w:sz w:val="30"/>
                <w:szCs w:val="30"/>
              </w:rPr>
              <w:t>й</w:t>
            </w:r>
            <w:r w:rsidRPr="004D4AF8">
              <w:rPr>
                <w:rFonts w:cs="Times New Roman"/>
                <w:sz w:val="30"/>
                <w:szCs w:val="30"/>
              </w:rPr>
              <w:t>ского народного фронта в Красноярском крае (по согласованию);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Зайцев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Илья Александрович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депутат Законодательного Собрания Красноярского края (по согласованию);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4D4AF8">
              <w:rPr>
                <w:rFonts w:cs="Times New Roman"/>
                <w:sz w:val="30"/>
                <w:szCs w:val="30"/>
              </w:rPr>
              <w:lastRenderedPageBreak/>
              <w:t>Зименко</w:t>
            </w:r>
            <w:proofErr w:type="spellEnd"/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Галина Васильевна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председатель Красноярской регионал</w:t>
            </w:r>
            <w:r w:rsidRPr="004D4AF8">
              <w:rPr>
                <w:rFonts w:cs="Times New Roman"/>
                <w:sz w:val="30"/>
                <w:szCs w:val="30"/>
              </w:rPr>
              <w:t>ь</w:t>
            </w:r>
            <w:r w:rsidRPr="004D4AF8">
              <w:rPr>
                <w:rFonts w:cs="Times New Roman"/>
                <w:sz w:val="30"/>
                <w:szCs w:val="30"/>
              </w:rPr>
              <w:t>ной общественной организации Всеро</w:t>
            </w:r>
            <w:r w:rsidRPr="004D4AF8">
              <w:rPr>
                <w:rFonts w:cs="Times New Roman"/>
                <w:sz w:val="30"/>
                <w:szCs w:val="30"/>
              </w:rPr>
              <w:t>с</w:t>
            </w:r>
            <w:r w:rsidRPr="004D4AF8">
              <w:rPr>
                <w:rFonts w:cs="Times New Roman"/>
                <w:sz w:val="30"/>
                <w:szCs w:val="30"/>
              </w:rPr>
              <w:t>сийского общества инвалидов (по согл</w:t>
            </w:r>
            <w:r w:rsidRPr="004D4AF8">
              <w:rPr>
                <w:rFonts w:cs="Times New Roman"/>
                <w:sz w:val="30"/>
                <w:szCs w:val="30"/>
              </w:rPr>
              <w:t>а</w:t>
            </w:r>
            <w:r w:rsidRPr="004D4AF8">
              <w:rPr>
                <w:rFonts w:cs="Times New Roman"/>
                <w:sz w:val="30"/>
                <w:szCs w:val="30"/>
              </w:rPr>
              <w:t>сованию);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Зыков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Евгений Аркадьевич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директор Института архитектуры и д</w:t>
            </w:r>
            <w:r w:rsidRPr="004D4AF8">
              <w:rPr>
                <w:rFonts w:cs="Times New Roman"/>
                <w:sz w:val="30"/>
                <w:szCs w:val="30"/>
              </w:rPr>
              <w:t>и</w:t>
            </w:r>
            <w:r w:rsidRPr="004D4AF8">
              <w:rPr>
                <w:rFonts w:cs="Times New Roman"/>
                <w:sz w:val="30"/>
                <w:szCs w:val="30"/>
              </w:rPr>
              <w:t>зайна Сибирского федерального униве</w:t>
            </w:r>
            <w:r w:rsidRPr="004D4AF8">
              <w:rPr>
                <w:rFonts w:cs="Times New Roman"/>
                <w:sz w:val="30"/>
                <w:szCs w:val="30"/>
              </w:rPr>
              <w:t>р</w:t>
            </w:r>
            <w:r w:rsidRPr="004D4AF8">
              <w:rPr>
                <w:rFonts w:cs="Times New Roman"/>
                <w:sz w:val="30"/>
                <w:szCs w:val="30"/>
              </w:rPr>
              <w:t>ситета (по согласованию);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Иванов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Андрей Владимирович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 xml:space="preserve">главный специалист </w:t>
            </w:r>
            <w:proofErr w:type="gramStart"/>
            <w:r w:rsidRPr="004D4AF8">
              <w:rPr>
                <w:rFonts w:cs="Times New Roman"/>
                <w:sz w:val="30"/>
                <w:szCs w:val="30"/>
              </w:rPr>
              <w:t>отдела ресурсного обеспечения образовательных учрежд</w:t>
            </w:r>
            <w:r w:rsidRPr="004D4AF8">
              <w:rPr>
                <w:rFonts w:cs="Times New Roman"/>
                <w:sz w:val="30"/>
                <w:szCs w:val="30"/>
              </w:rPr>
              <w:t>е</w:t>
            </w:r>
            <w:r w:rsidRPr="004D4AF8">
              <w:rPr>
                <w:rFonts w:cs="Times New Roman"/>
                <w:sz w:val="30"/>
                <w:szCs w:val="30"/>
              </w:rPr>
              <w:t>ний главного управления образования администрации города</w:t>
            </w:r>
            <w:proofErr w:type="gramEnd"/>
            <w:r w:rsidRPr="004D4AF8">
              <w:rPr>
                <w:rFonts w:cs="Times New Roman"/>
                <w:sz w:val="30"/>
                <w:szCs w:val="30"/>
              </w:rPr>
              <w:t>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Игнаткова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Ирина Михайловна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 xml:space="preserve">заместитель руководителя главного </w:t>
            </w:r>
            <w:proofErr w:type="spellStart"/>
            <w:proofErr w:type="gramStart"/>
            <w:r w:rsidRPr="004D4AF8">
              <w:rPr>
                <w:rFonts w:cs="Times New Roman"/>
                <w:sz w:val="30"/>
                <w:szCs w:val="30"/>
              </w:rPr>
              <w:t>уп</w:t>
            </w:r>
            <w:r>
              <w:rPr>
                <w:rFonts w:cs="Times New Roman"/>
                <w:sz w:val="30"/>
                <w:szCs w:val="30"/>
              </w:rPr>
              <w:t>-</w:t>
            </w:r>
            <w:r w:rsidRPr="004D4AF8">
              <w:rPr>
                <w:rFonts w:cs="Times New Roman"/>
                <w:sz w:val="30"/>
                <w:szCs w:val="30"/>
              </w:rPr>
              <w:t>равления</w:t>
            </w:r>
            <w:proofErr w:type="spellEnd"/>
            <w:proofErr w:type="gramEnd"/>
            <w:r w:rsidRPr="004D4AF8">
              <w:rPr>
                <w:rFonts w:cs="Times New Roman"/>
                <w:sz w:val="30"/>
                <w:szCs w:val="30"/>
              </w:rPr>
              <w:t xml:space="preserve"> культуры администрации </w:t>
            </w:r>
            <w:r>
              <w:rPr>
                <w:rFonts w:cs="Times New Roman"/>
                <w:sz w:val="30"/>
                <w:szCs w:val="30"/>
              </w:rPr>
              <w:t xml:space="preserve">              </w:t>
            </w:r>
            <w:r w:rsidRPr="004D4AF8">
              <w:rPr>
                <w:rFonts w:cs="Times New Roman"/>
                <w:sz w:val="30"/>
                <w:szCs w:val="30"/>
              </w:rPr>
              <w:t>города – начальник отдела культурной политики и социокультурного монит</w:t>
            </w:r>
            <w:r w:rsidRPr="004D4AF8">
              <w:rPr>
                <w:rFonts w:cs="Times New Roman"/>
                <w:sz w:val="30"/>
                <w:szCs w:val="30"/>
              </w:rPr>
              <w:t>о</w:t>
            </w:r>
            <w:r w:rsidRPr="004D4AF8">
              <w:rPr>
                <w:rFonts w:cs="Times New Roman"/>
                <w:sz w:val="30"/>
                <w:szCs w:val="30"/>
              </w:rPr>
              <w:t>ринга;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Каминский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Александр Викторович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руководитель главного управления по физической культуре, спорту и туризму администрации города;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Качанова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Ольга Владимировна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рук</w:t>
            </w:r>
            <w:r>
              <w:rPr>
                <w:rFonts w:cs="Times New Roman"/>
                <w:sz w:val="30"/>
                <w:szCs w:val="30"/>
              </w:rPr>
              <w:t>оводитель</w:t>
            </w:r>
            <w:r w:rsidRPr="004D4AF8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управления</w:t>
            </w:r>
            <w:r w:rsidRPr="004D4AF8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>социальной</w:t>
            </w:r>
            <w:r w:rsidRPr="004D4AF8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4D4AF8">
              <w:rPr>
                <w:rFonts w:cs="Times New Roman"/>
                <w:sz w:val="30"/>
                <w:szCs w:val="30"/>
              </w:rPr>
              <w:t>за</w:t>
            </w:r>
            <w:r>
              <w:rPr>
                <w:rFonts w:cs="Times New Roman"/>
                <w:sz w:val="30"/>
                <w:szCs w:val="30"/>
              </w:rPr>
              <w:t>-</w:t>
            </w:r>
            <w:r w:rsidRPr="004D4AF8">
              <w:rPr>
                <w:rFonts w:cs="Times New Roman"/>
                <w:sz w:val="30"/>
                <w:szCs w:val="30"/>
              </w:rPr>
              <w:t>щиты</w:t>
            </w:r>
            <w:proofErr w:type="gramEnd"/>
            <w:r w:rsidRPr="004D4AF8">
              <w:rPr>
                <w:rFonts w:cs="Times New Roman"/>
                <w:sz w:val="30"/>
                <w:szCs w:val="30"/>
              </w:rPr>
              <w:t xml:space="preserve"> населения администрации города;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Козиков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Андрей Викторович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заместитель председателя Красноярск</w:t>
            </w:r>
            <w:r w:rsidRPr="004D4AF8">
              <w:rPr>
                <w:rFonts w:cs="Times New Roman"/>
                <w:sz w:val="30"/>
                <w:szCs w:val="30"/>
              </w:rPr>
              <w:t>о</w:t>
            </w:r>
            <w:r w:rsidRPr="004D4AF8">
              <w:rPr>
                <w:rFonts w:cs="Times New Roman"/>
                <w:sz w:val="30"/>
                <w:szCs w:val="30"/>
              </w:rPr>
              <w:t>го городского Совета депутатов (по с</w:t>
            </w:r>
            <w:r w:rsidRPr="004D4AF8">
              <w:rPr>
                <w:rFonts w:cs="Times New Roman"/>
                <w:sz w:val="30"/>
                <w:szCs w:val="30"/>
              </w:rPr>
              <w:t>о</w:t>
            </w:r>
            <w:r w:rsidRPr="004D4AF8">
              <w:rPr>
                <w:rFonts w:cs="Times New Roman"/>
                <w:sz w:val="30"/>
                <w:szCs w:val="30"/>
              </w:rPr>
              <w:t>гласованию);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Кондратьев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Николай Павлович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председатель Красноярского регионал</w:t>
            </w:r>
            <w:r w:rsidRPr="004D4AF8">
              <w:rPr>
                <w:rFonts w:cs="Times New Roman"/>
                <w:sz w:val="30"/>
                <w:szCs w:val="30"/>
              </w:rPr>
              <w:t>ь</w:t>
            </w:r>
            <w:r w:rsidRPr="004D4AF8">
              <w:rPr>
                <w:rFonts w:cs="Times New Roman"/>
                <w:sz w:val="30"/>
                <w:szCs w:val="30"/>
              </w:rPr>
              <w:t>ного отделения Всероссийского общ</w:t>
            </w:r>
            <w:r w:rsidRPr="004D4AF8">
              <w:rPr>
                <w:rFonts w:cs="Times New Roman"/>
                <w:sz w:val="30"/>
                <w:szCs w:val="30"/>
              </w:rPr>
              <w:t>е</w:t>
            </w:r>
            <w:r w:rsidRPr="004D4AF8">
              <w:rPr>
                <w:rFonts w:cs="Times New Roman"/>
                <w:sz w:val="30"/>
                <w:szCs w:val="30"/>
              </w:rPr>
              <w:t>ства глухих (по согласованию);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Кудряшова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Надежда Евгеньевна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член городского Совета обществе</w:t>
            </w:r>
            <w:proofErr w:type="gramStart"/>
            <w:r w:rsidRPr="004D4AF8">
              <w:rPr>
                <w:rFonts w:cs="Times New Roman"/>
                <w:sz w:val="30"/>
                <w:szCs w:val="30"/>
              </w:rPr>
              <w:t>н</w:t>
            </w:r>
            <w:r>
              <w:rPr>
                <w:rFonts w:cs="Times New Roman"/>
                <w:sz w:val="30"/>
                <w:szCs w:val="30"/>
              </w:rPr>
              <w:t>-</w:t>
            </w:r>
            <w:proofErr w:type="gramEnd"/>
            <w:r>
              <w:rPr>
                <w:rFonts w:cs="Times New Roman"/>
                <w:sz w:val="30"/>
                <w:szCs w:val="30"/>
              </w:rPr>
              <w:t xml:space="preserve">            </w:t>
            </w:r>
            <w:r w:rsidRPr="004D4AF8">
              <w:rPr>
                <w:rFonts w:cs="Times New Roman"/>
                <w:sz w:val="30"/>
                <w:szCs w:val="30"/>
              </w:rPr>
              <w:t xml:space="preserve">ной организации ветеранов-пенсионеров войны, труда, </w:t>
            </w:r>
            <w:proofErr w:type="spellStart"/>
            <w:r w:rsidRPr="004D4AF8">
              <w:rPr>
                <w:rFonts w:cs="Times New Roman"/>
                <w:sz w:val="30"/>
                <w:szCs w:val="30"/>
              </w:rPr>
              <w:t>Вооруженных</w:t>
            </w:r>
            <w:proofErr w:type="spellEnd"/>
            <w:r w:rsidRPr="004D4AF8">
              <w:rPr>
                <w:rFonts w:cs="Times New Roman"/>
                <w:sz w:val="30"/>
                <w:szCs w:val="30"/>
              </w:rPr>
              <w:t xml:space="preserve"> Сил и пр</w:t>
            </w:r>
            <w:r w:rsidRPr="004D4AF8">
              <w:rPr>
                <w:rFonts w:cs="Times New Roman"/>
                <w:sz w:val="30"/>
                <w:szCs w:val="30"/>
              </w:rPr>
              <w:t>а</w:t>
            </w:r>
            <w:r w:rsidRPr="004D4AF8">
              <w:rPr>
                <w:rFonts w:cs="Times New Roman"/>
                <w:sz w:val="30"/>
                <w:szCs w:val="30"/>
              </w:rPr>
              <w:t>воохранительных органов города Кра</w:t>
            </w:r>
            <w:r w:rsidRPr="004D4AF8">
              <w:rPr>
                <w:rFonts w:cs="Times New Roman"/>
                <w:sz w:val="30"/>
                <w:szCs w:val="30"/>
              </w:rPr>
              <w:t>с</w:t>
            </w:r>
            <w:r w:rsidRPr="004D4AF8">
              <w:rPr>
                <w:rFonts w:cs="Times New Roman"/>
                <w:sz w:val="30"/>
                <w:szCs w:val="30"/>
              </w:rPr>
              <w:t>ноярска (по согласованию);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Ланина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Елена Викторовна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руководитель администрации Советск</w:t>
            </w:r>
            <w:r w:rsidRPr="004D4AF8">
              <w:rPr>
                <w:rFonts w:cs="Times New Roman"/>
                <w:sz w:val="30"/>
                <w:szCs w:val="30"/>
              </w:rPr>
              <w:t>о</w:t>
            </w:r>
            <w:r w:rsidRPr="004D4AF8">
              <w:rPr>
                <w:rFonts w:cs="Times New Roman"/>
                <w:sz w:val="30"/>
                <w:szCs w:val="30"/>
              </w:rPr>
              <w:t>го района в городе Красноярске;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 xml:space="preserve">Назмутдинова 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 xml:space="preserve">Лилия </w:t>
            </w:r>
            <w:proofErr w:type="spellStart"/>
            <w:r w:rsidRPr="004D4AF8">
              <w:rPr>
                <w:rFonts w:cs="Times New Roman"/>
                <w:sz w:val="30"/>
                <w:szCs w:val="30"/>
              </w:rPr>
              <w:t>Харисовна</w:t>
            </w:r>
            <w:proofErr w:type="spellEnd"/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руководитель администрации Свердло</w:t>
            </w:r>
            <w:r w:rsidRPr="004D4AF8">
              <w:rPr>
                <w:rFonts w:cs="Times New Roman"/>
                <w:sz w:val="30"/>
                <w:szCs w:val="30"/>
              </w:rPr>
              <w:t>в</w:t>
            </w:r>
            <w:r w:rsidRPr="004D4AF8">
              <w:rPr>
                <w:rFonts w:cs="Times New Roman"/>
                <w:sz w:val="30"/>
                <w:szCs w:val="30"/>
              </w:rPr>
              <w:t>ского района в городе Красноярске;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Нига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Елена Степановна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президент Красноярской региональной общественной организации родителей по защите прав детей с ограниченн</w:t>
            </w:r>
            <w:proofErr w:type="gramStart"/>
            <w:r w:rsidRPr="004D4AF8">
              <w:rPr>
                <w:rFonts w:cs="Times New Roman"/>
                <w:sz w:val="30"/>
                <w:szCs w:val="30"/>
              </w:rPr>
              <w:t>ы</w:t>
            </w:r>
            <w:r>
              <w:rPr>
                <w:rFonts w:cs="Times New Roman"/>
                <w:sz w:val="30"/>
                <w:szCs w:val="30"/>
              </w:rPr>
              <w:t>-</w:t>
            </w:r>
            <w:proofErr w:type="gramEnd"/>
            <w:r>
              <w:rPr>
                <w:rFonts w:cs="Times New Roman"/>
                <w:sz w:val="30"/>
                <w:szCs w:val="30"/>
              </w:rPr>
              <w:t xml:space="preserve">           </w:t>
            </w:r>
            <w:r w:rsidRPr="004D4AF8">
              <w:rPr>
                <w:rFonts w:cs="Times New Roman"/>
                <w:sz w:val="30"/>
                <w:szCs w:val="30"/>
              </w:rPr>
              <w:t xml:space="preserve">ми возможностями </w:t>
            </w:r>
            <w:r>
              <w:rPr>
                <w:rFonts w:cs="Times New Roman"/>
                <w:sz w:val="30"/>
                <w:szCs w:val="30"/>
              </w:rPr>
              <w:t>«</w:t>
            </w:r>
            <w:r w:rsidRPr="004D4AF8">
              <w:rPr>
                <w:rFonts w:cs="Times New Roman"/>
                <w:sz w:val="30"/>
                <w:szCs w:val="30"/>
              </w:rPr>
              <w:t>Открытые сердца</w:t>
            </w:r>
            <w:r>
              <w:rPr>
                <w:rFonts w:cs="Times New Roman"/>
                <w:sz w:val="30"/>
                <w:szCs w:val="30"/>
              </w:rPr>
              <w:t>»</w:t>
            </w:r>
            <w:r w:rsidRPr="004D4AF8">
              <w:rPr>
                <w:rFonts w:cs="Times New Roman"/>
                <w:sz w:val="30"/>
                <w:szCs w:val="30"/>
              </w:rPr>
              <w:t xml:space="preserve"> </w:t>
            </w:r>
            <w:r>
              <w:rPr>
                <w:rFonts w:cs="Times New Roman"/>
                <w:sz w:val="30"/>
                <w:szCs w:val="30"/>
              </w:rPr>
              <w:t xml:space="preserve">             </w:t>
            </w:r>
            <w:r w:rsidRPr="004D4AF8">
              <w:rPr>
                <w:rFonts w:cs="Times New Roman"/>
                <w:sz w:val="30"/>
                <w:szCs w:val="30"/>
              </w:rPr>
              <w:t>(по согласованию);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lastRenderedPageBreak/>
              <w:t>Никитина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Татьяна Николаевна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главный специалист отдела первичных мер пожарной безопасности главного управления по гражданской обороне, чрезвычайным ситуациям и пожарной безопасности администрации города;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Новиков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Александр Вячеславович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председатель комитета по спорту, мол</w:t>
            </w:r>
            <w:r w:rsidRPr="004D4AF8">
              <w:rPr>
                <w:rFonts w:cs="Times New Roman"/>
                <w:sz w:val="30"/>
                <w:szCs w:val="30"/>
              </w:rPr>
              <w:t>о</w:t>
            </w:r>
            <w:r w:rsidRPr="004D4AF8">
              <w:rPr>
                <w:rFonts w:cs="Times New Roman"/>
                <w:sz w:val="30"/>
                <w:szCs w:val="30"/>
              </w:rPr>
              <w:t>дежной политике, туризму и развитию общественной среды Законодательного Собрания Красноярского края (по согл</w:t>
            </w:r>
            <w:r w:rsidRPr="004D4AF8">
              <w:rPr>
                <w:rFonts w:cs="Times New Roman"/>
                <w:sz w:val="30"/>
                <w:szCs w:val="30"/>
              </w:rPr>
              <w:t>а</w:t>
            </w:r>
            <w:r w:rsidRPr="004D4AF8">
              <w:rPr>
                <w:rFonts w:cs="Times New Roman"/>
                <w:sz w:val="30"/>
                <w:szCs w:val="30"/>
              </w:rPr>
              <w:t>сованию);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Орешников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Максим Сергеевич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руководитель администрации Централ</w:t>
            </w:r>
            <w:r w:rsidRPr="004D4AF8">
              <w:rPr>
                <w:rFonts w:cs="Times New Roman"/>
                <w:sz w:val="30"/>
                <w:szCs w:val="30"/>
              </w:rPr>
              <w:t>ь</w:t>
            </w:r>
            <w:r w:rsidRPr="004D4AF8">
              <w:rPr>
                <w:rFonts w:cs="Times New Roman"/>
                <w:sz w:val="30"/>
                <w:szCs w:val="30"/>
              </w:rPr>
              <w:t>ного района в городе Красноярске;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Переверзев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Борис Викторович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руководитель администрации Октябр</w:t>
            </w:r>
            <w:r w:rsidRPr="004D4AF8">
              <w:rPr>
                <w:rFonts w:cs="Times New Roman"/>
                <w:sz w:val="30"/>
                <w:szCs w:val="30"/>
              </w:rPr>
              <w:t>ь</w:t>
            </w:r>
            <w:r w:rsidRPr="004D4AF8">
              <w:rPr>
                <w:rFonts w:cs="Times New Roman"/>
                <w:sz w:val="30"/>
                <w:szCs w:val="30"/>
              </w:rPr>
              <w:t>ского района в городе Красноярске;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proofErr w:type="spellStart"/>
            <w:r w:rsidRPr="004D4AF8">
              <w:rPr>
                <w:rFonts w:cs="Times New Roman"/>
                <w:sz w:val="30"/>
                <w:szCs w:val="30"/>
              </w:rPr>
              <w:t>Прудкова</w:t>
            </w:r>
            <w:proofErr w:type="spellEnd"/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Валентина Ивановна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председатель Красноярской краевой о</w:t>
            </w:r>
            <w:r w:rsidRPr="004D4AF8">
              <w:rPr>
                <w:rFonts w:cs="Times New Roman"/>
                <w:sz w:val="30"/>
                <w:szCs w:val="30"/>
              </w:rPr>
              <w:t>р</w:t>
            </w:r>
            <w:r w:rsidRPr="004D4AF8">
              <w:rPr>
                <w:rFonts w:cs="Times New Roman"/>
                <w:sz w:val="30"/>
                <w:szCs w:val="30"/>
              </w:rPr>
              <w:t>ганизации Общероссийской обществе</w:t>
            </w:r>
            <w:r w:rsidRPr="004D4AF8">
              <w:rPr>
                <w:rFonts w:cs="Times New Roman"/>
                <w:sz w:val="30"/>
                <w:szCs w:val="30"/>
              </w:rPr>
              <w:t>н</w:t>
            </w:r>
            <w:r w:rsidRPr="004D4AF8">
              <w:rPr>
                <w:rFonts w:cs="Times New Roman"/>
                <w:sz w:val="30"/>
                <w:szCs w:val="30"/>
              </w:rPr>
              <w:t xml:space="preserve">ной организации инвалидов </w:t>
            </w:r>
            <w:r>
              <w:rPr>
                <w:rFonts w:cs="Times New Roman"/>
                <w:sz w:val="30"/>
                <w:szCs w:val="30"/>
              </w:rPr>
              <w:t>«</w:t>
            </w:r>
            <w:r w:rsidRPr="004D4AF8">
              <w:rPr>
                <w:rFonts w:cs="Times New Roman"/>
                <w:sz w:val="30"/>
                <w:szCs w:val="30"/>
              </w:rPr>
              <w:t>Всеро</w:t>
            </w:r>
            <w:r w:rsidRPr="004D4AF8">
              <w:rPr>
                <w:rFonts w:cs="Times New Roman"/>
                <w:sz w:val="30"/>
                <w:szCs w:val="30"/>
              </w:rPr>
              <w:t>с</w:t>
            </w:r>
            <w:r w:rsidRPr="004D4AF8">
              <w:rPr>
                <w:rFonts w:cs="Times New Roman"/>
                <w:sz w:val="30"/>
                <w:szCs w:val="30"/>
              </w:rPr>
              <w:t>сийское ордена Трудового Красного Знамени общество слепых</w:t>
            </w:r>
            <w:r>
              <w:rPr>
                <w:rFonts w:cs="Times New Roman"/>
                <w:sz w:val="30"/>
                <w:szCs w:val="30"/>
              </w:rPr>
              <w:t>»</w:t>
            </w:r>
            <w:r w:rsidRPr="004D4AF8">
              <w:rPr>
                <w:rFonts w:cs="Times New Roman"/>
                <w:sz w:val="30"/>
                <w:szCs w:val="30"/>
              </w:rPr>
              <w:t xml:space="preserve"> (по соглас</w:t>
            </w:r>
            <w:r w:rsidRPr="004D4AF8">
              <w:rPr>
                <w:rFonts w:cs="Times New Roman"/>
                <w:sz w:val="30"/>
                <w:szCs w:val="30"/>
              </w:rPr>
              <w:t>о</w:t>
            </w:r>
            <w:r w:rsidRPr="004D4AF8">
              <w:rPr>
                <w:rFonts w:cs="Times New Roman"/>
                <w:sz w:val="30"/>
                <w:szCs w:val="30"/>
              </w:rPr>
              <w:t>ванию);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Семкин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Евгений Геннадьевич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руководитель администрации Железн</w:t>
            </w:r>
            <w:r w:rsidRPr="004D4AF8">
              <w:rPr>
                <w:rFonts w:cs="Times New Roman"/>
                <w:sz w:val="30"/>
                <w:szCs w:val="30"/>
              </w:rPr>
              <w:t>о</w:t>
            </w:r>
            <w:r w:rsidRPr="004D4AF8">
              <w:rPr>
                <w:rFonts w:cs="Times New Roman"/>
                <w:sz w:val="30"/>
                <w:szCs w:val="30"/>
              </w:rPr>
              <w:t xml:space="preserve">дорожного района в городе </w:t>
            </w:r>
            <w:proofErr w:type="gramStart"/>
            <w:r w:rsidRPr="004D4AF8">
              <w:rPr>
                <w:rFonts w:cs="Times New Roman"/>
                <w:sz w:val="30"/>
                <w:szCs w:val="30"/>
              </w:rPr>
              <w:t>Красно</w:t>
            </w:r>
            <w:r>
              <w:rPr>
                <w:rFonts w:cs="Times New Roman"/>
                <w:sz w:val="30"/>
                <w:szCs w:val="30"/>
              </w:rPr>
              <w:t>-</w:t>
            </w:r>
            <w:proofErr w:type="spellStart"/>
            <w:r w:rsidRPr="004D4AF8">
              <w:rPr>
                <w:rFonts w:cs="Times New Roman"/>
                <w:sz w:val="30"/>
                <w:szCs w:val="30"/>
              </w:rPr>
              <w:t>ярске</w:t>
            </w:r>
            <w:proofErr w:type="spellEnd"/>
            <w:proofErr w:type="gramEnd"/>
            <w:r w:rsidRPr="004D4AF8">
              <w:rPr>
                <w:rFonts w:cs="Times New Roman"/>
                <w:sz w:val="30"/>
                <w:szCs w:val="30"/>
              </w:rPr>
              <w:t>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 xml:space="preserve">Смирнова 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Людмила Викторовна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заместитель руководителя муниципал</w:t>
            </w:r>
            <w:r w:rsidRPr="004D4AF8">
              <w:rPr>
                <w:rFonts w:cs="Times New Roman"/>
                <w:sz w:val="30"/>
                <w:szCs w:val="30"/>
              </w:rPr>
              <w:t>ь</w:t>
            </w:r>
            <w:r w:rsidRPr="004D4AF8">
              <w:rPr>
                <w:rFonts w:cs="Times New Roman"/>
                <w:sz w:val="30"/>
                <w:szCs w:val="30"/>
              </w:rPr>
              <w:t xml:space="preserve">ного </w:t>
            </w:r>
            <w:proofErr w:type="spellStart"/>
            <w:r w:rsidRPr="004D4AF8">
              <w:rPr>
                <w:rFonts w:cs="Times New Roman"/>
                <w:sz w:val="30"/>
                <w:szCs w:val="30"/>
              </w:rPr>
              <w:t>казенного</w:t>
            </w:r>
            <w:proofErr w:type="spellEnd"/>
            <w:r w:rsidRPr="004D4AF8">
              <w:rPr>
                <w:rFonts w:cs="Times New Roman"/>
                <w:sz w:val="30"/>
                <w:szCs w:val="30"/>
              </w:rPr>
              <w:t xml:space="preserve"> учреждения города Красноярска </w:t>
            </w:r>
            <w:r>
              <w:rPr>
                <w:rFonts w:cs="Times New Roman"/>
                <w:sz w:val="30"/>
                <w:szCs w:val="30"/>
              </w:rPr>
              <w:t>«</w:t>
            </w:r>
            <w:r w:rsidRPr="004D4AF8">
              <w:rPr>
                <w:rFonts w:cs="Times New Roman"/>
                <w:sz w:val="30"/>
                <w:szCs w:val="30"/>
              </w:rPr>
              <w:t>Управление капитального строительства</w:t>
            </w:r>
            <w:r>
              <w:rPr>
                <w:rFonts w:cs="Times New Roman"/>
                <w:sz w:val="30"/>
                <w:szCs w:val="30"/>
              </w:rPr>
              <w:t>»</w:t>
            </w:r>
            <w:r w:rsidRPr="004D4AF8">
              <w:rPr>
                <w:rFonts w:cs="Times New Roman"/>
                <w:sz w:val="30"/>
                <w:szCs w:val="30"/>
              </w:rPr>
              <w:t>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Соловарова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Юлия Александровна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200F6B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руководитель управления архитектуры администрации города</w:t>
            </w:r>
            <w:r w:rsidR="00200F6B">
              <w:rPr>
                <w:rFonts w:cs="Times New Roman"/>
                <w:sz w:val="30"/>
                <w:szCs w:val="30"/>
              </w:rPr>
              <w:t xml:space="preserve"> – </w:t>
            </w:r>
            <w:r w:rsidRPr="004D4AF8">
              <w:rPr>
                <w:rFonts w:cs="Times New Roman"/>
                <w:sz w:val="30"/>
                <w:szCs w:val="30"/>
              </w:rPr>
              <w:t>главный арх</w:t>
            </w:r>
            <w:r w:rsidRPr="004D4AF8">
              <w:rPr>
                <w:rFonts w:cs="Times New Roman"/>
                <w:sz w:val="30"/>
                <w:szCs w:val="30"/>
              </w:rPr>
              <w:t>и</w:t>
            </w:r>
            <w:r w:rsidRPr="004D4AF8">
              <w:rPr>
                <w:rFonts w:cs="Times New Roman"/>
                <w:sz w:val="30"/>
                <w:szCs w:val="30"/>
              </w:rPr>
              <w:t>тектор города;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Фирюлина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Наталия Вячеславовна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200F6B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 xml:space="preserve">председатель Красноярского городского </w:t>
            </w:r>
            <w:r w:rsidR="00200F6B">
              <w:rPr>
                <w:rFonts w:cs="Times New Roman"/>
                <w:sz w:val="30"/>
                <w:szCs w:val="30"/>
              </w:rPr>
              <w:t>С</w:t>
            </w:r>
            <w:r w:rsidRPr="004D4AF8">
              <w:rPr>
                <w:rFonts w:cs="Times New Roman"/>
                <w:sz w:val="30"/>
                <w:szCs w:val="30"/>
              </w:rPr>
              <w:t>овета депутатов (по согласованию);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hideMark/>
          </w:tcPr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Шадрин</w:t>
            </w:r>
          </w:p>
          <w:p w:rsidP="004D4AF8" w:rsidR="004D4AF8" w:rsidRDefault="004D4AF8" w:rsidRPr="004D4AF8">
            <w:pPr>
              <w:spacing w:after="0" w:line="240" w:lineRule="auto"/>
              <w:ind w:left="-57" w:right="-113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Владимир Константинович</w:t>
            </w:r>
          </w:p>
        </w:tc>
        <w:tc>
          <w:tcPr>
            <w:tcW w:type="dxa" w:w="422"/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hideMark/>
          </w:tcPr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член-корреспондент Российской акад</w:t>
            </w:r>
            <w:r w:rsidRPr="004D4AF8">
              <w:rPr>
                <w:rFonts w:cs="Times New Roman"/>
                <w:sz w:val="30"/>
                <w:szCs w:val="30"/>
              </w:rPr>
              <w:t>е</w:t>
            </w:r>
            <w:r w:rsidRPr="004D4AF8">
              <w:rPr>
                <w:rFonts w:cs="Times New Roman"/>
                <w:sz w:val="30"/>
                <w:szCs w:val="30"/>
              </w:rPr>
              <w:t>мии архитектуры и строительных наук (по согласованию);</w:t>
            </w:r>
          </w:p>
        </w:tc>
      </w:tr>
      <w:tr w:rsidR="004D4AF8" w:rsidRPr="004D4AF8" w:rsidTr="004D4AF8">
        <w:trPr>
          <w:tblCellSpacing w:type="dxa" w:w="11"/>
          <w:jc w:val="center"/>
        </w:trPr>
        <w:tc>
          <w:tcPr>
            <w:tcW w:type="dxa" w:w="3521"/>
            <w:tcBorders>
              <w:bottom w:color="auto" w:space="0" w:sz="4" w:val="single"/>
            </w:tcBorders>
            <w:hideMark/>
          </w:tcPr>
          <w:p w:rsidP="004D4AF8" w:rsidR="004D4AF8" w:rsidRDefault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 xml:space="preserve">Шикунов </w:t>
            </w:r>
          </w:p>
          <w:p w:rsidP="004D4AF8" w:rsidR="004D4AF8" w:rsidRDefault="004D4AF8" w:rsidRPr="004D4AF8">
            <w:pPr>
              <w:spacing w:after="0" w:line="240" w:lineRule="auto"/>
              <w:ind w:left="-57"/>
              <w:contextualSpacing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Сергей Александрович</w:t>
            </w:r>
          </w:p>
        </w:tc>
        <w:tc>
          <w:tcPr>
            <w:tcW w:type="dxa" w:w="422"/>
            <w:tcBorders>
              <w:bottom w:color="auto" w:space="0" w:sz="4" w:val="single"/>
            </w:tcBorders>
            <w:hideMark/>
          </w:tcPr>
          <w:p w:rsidP="004D4AF8" w:rsidR="004D4AF8" w:rsidRDefault="004D4AF8" w:rsidRPr="004D4AF8">
            <w:pPr>
              <w:spacing w:after="0" w:line="240" w:lineRule="auto"/>
              <w:jc w:val="center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>–</w:t>
            </w:r>
          </w:p>
        </w:tc>
        <w:tc>
          <w:tcPr>
            <w:tcW w:type="dxa" w:w="5338"/>
            <w:tcBorders>
              <w:bottom w:color="auto" w:space="0" w:sz="4" w:val="single"/>
            </w:tcBorders>
            <w:hideMark/>
          </w:tcPr>
          <w:p w:rsidP="004D4AF8" w:rsidR="004D4AF8" w:rsidRDefault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  <w:r w:rsidRPr="004D4AF8">
              <w:rPr>
                <w:rFonts w:cs="Times New Roman"/>
                <w:sz w:val="30"/>
                <w:szCs w:val="30"/>
              </w:rPr>
              <w:t xml:space="preserve">заместитель Главы города </w:t>
            </w:r>
            <w:r>
              <w:rPr>
                <w:rFonts w:cs="Times New Roman"/>
                <w:sz w:val="30"/>
                <w:szCs w:val="30"/>
              </w:rPr>
              <w:t>–</w:t>
            </w:r>
            <w:r w:rsidRPr="004D4AF8">
              <w:rPr>
                <w:rFonts w:cs="Times New Roman"/>
                <w:sz w:val="30"/>
                <w:szCs w:val="30"/>
              </w:rPr>
              <w:t xml:space="preserve"> руковод</w:t>
            </w:r>
            <w:r w:rsidRPr="004D4AF8">
              <w:rPr>
                <w:rFonts w:cs="Times New Roman"/>
                <w:sz w:val="30"/>
                <w:szCs w:val="30"/>
              </w:rPr>
              <w:t>и</w:t>
            </w:r>
            <w:r w:rsidRPr="004D4AF8">
              <w:rPr>
                <w:rFonts w:cs="Times New Roman"/>
                <w:sz w:val="30"/>
                <w:szCs w:val="30"/>
              </w:rPr>
              <w:t>тель департамента градостроительства</w:t>
            </w:r>
            <w:bookmarkStart w:id="0" w:name="_GoBack"/>
            <w:bookmarkEnd w:id="0"/>
            <w:proofErr w:type="gramStart"/>
            <w:r w:rsidRPr="004D4AF8">
              <w:rPr>
                <w:rFonts w:cs="Times New Roman"/>
                <w:sz w:val="30"/>
                <w:szCs w:val="30"/>
              </w:rPr>
              <w:t>.</w:t>
            </w:r>
            <w:r>
              <w:rPr>
                <w:rFonts w:cs="Times New Roman"/>
                <w:sz w:val="30"/>
                <w:szCs w:val="30"/>
              </w:rPr>
              <w:t>».</w:t>
            </w:r>
            <w:proofErr w:type="gramEnd"/>
          </w:p>
          <w:p w:rsidP="004D4AF8" w:rsidR="004D4AF8" w:rsidRDefault="004D4AF8" w:rsidRPr="004D4AF8">
            <w:pPr>
              <w:spacing w:after="0" w:line="240" w:lineRule="auto"/>
              <w:ind w:right="-57"/>
              <w:contextualSpacing/>
              <w:jc w:val="both"/>
              <w:rPr>
                <w:rFonts w:cs="Times New Roman"/>
                <w:sz w:val="30"/>
                <w:szCs w:val="30"/>
              </w:rPr>
            </w:pPr>
          </w:p>
        </w:tc>
      </w:tr>
    </w:tbl>
    <w:p w:rsidP="00EC3C88" w:rsidR="00093492" w:rsidRDefault="00093492" w:rsidRPr="00C81DEA">
      <w:pPr>
        <w:pStyle w:val="ConsPlusNormal"/>
        <w:widowControl/>
        <w:spacing w:line="192" w:lineRule="auto"/>
        <w:ind w:firstLine="5387"/>
        <w:rPr>
          <w:rFonts w:ascii="Times New Roman" w:cs="Times New Roman" w:hAnsi="Times New Roman"/>
          <w:sz w:val="30"/>
          <w:szCs w:val="30"/>
        </w:rPr>
      </w:pPr>
    </w:p>
    <w:sectPr w:rsidR="00093492" w:rsidRPr="00C81DEA" w:rsidSect="004D4AF8">
      <w:headerReference r:id="rId12" w:type="default"/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32E61" w:rsidP="004D4AF8" w:rsidRDefault="00332E61">
      <w:pPr>
        <w:spacing w:after="0" w:line="240" w:lineRule="auto"/>
      </w:pPr>
      <w:r>
        <w:separator/>
      </w:r>
    </w:p>
  </w:endnote>
  <w:endnote w:type="continuationSeparator" w:id="0">
    <w:p w:rsidR="00332E61" w:rsidP="004D4AF8" w:rsidRDefault="0033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32E61" w:rsidP="004D4AF8" w:rsidRDefault="00332E61">
      <w:pPr>
        <w:spacing w:after="0" w:line="240" w:lineRule="auto"/>
      </w:pPr>
      <w:r>
        <w:separator/>
      </w:r>
    </w:p>
  </w:footnote>
  <w:footnote w:type="continuationSeparator" w:id="0">
    <w:p w:rsidR="00332E61" w:rsidP="004D4AF8" w:rsidRDefault="00332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52244351"/>
      <w:docPartObj>
        <w:docPartGallery w:val="Page Numbers (Top of Page)"/>
        <w:docPartUnique/>
      </w:docPartObj>
    </w:sdtPr>
    <w:sdtEndPr/>
    <w:sdtContent>
      <w:p w:rsidR="004D4AF8" w:rsidP="004D4AF8" w:rsidRDefault="004D4A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F6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43"/>
    <w:rsid w:val="000120E2"/>
    <w:rsid w:val="00037448"/>
    <w:rsid w:val="00037AF2"/>
    <w:rsid w:val="000414A4"/>
    <w:rsid w:val="00093492"/>
    <w:rsid w:val="00094659"/>
    <w:rsid w:val="000D2043"/>
    <w:rsid w:val="000D47E0"/>
    <w:rsid w:val="0014637B"/>
    <w:rsid w:val="00165733"/>
    <w:rsid w:val="00185F2A"/>
    <w:rsid w:val="00196E8C"/>
    <w:rsid w:val="001973D0"/>
    <w:rsid w:val="001A2479"/>
    <w:rsid w:val="001B068F"/>
    <w:rsid w:val="001B78C0"/>
    <w:rsid w:val="001D7A04"/>
    <w:rsid w:val="00200F6B"/>
    <w:rsid w:val="00257524"/>
    <w:rsid w:val="00257D3C"/>
    <w:rsid w:val="00293794"/>
    <w:rsid w:val="002A1C1E"/>
    <w:rsid w:val="002A7B30"/>
    <w:rsid w:val="002C5EDB"/>
    <w:rsid w:val="00325F8F"/>
    <w:rsid w:val="00332E61"/>
    <w:rsid w:val="00350FF6"/>
    <w:rsid w:val="00364019"/>
    <w:rsid w:val="003A6039"/>
    <w:rsid w:val="003C6076"/>
    <w:rsid w:val="003F43D5"/>
    <w:rsid w:val="0040047E"/>
    <w:rsid w:val="004016CA"/>
    <w:rsid w:val="004032DD"/>
    <w:rsid w:val="004067FA"/>
    <w:rsid w:val="00410709"/>
    <w:rsid w:val="00462662"/>
    <w:rsid w:val="00483A34"/>
    <w:rsid w:val="004A3D0C"/>
    <w:rsid w:val="004D4AF8"/>
    <w:rsid w:val="00513C0A"/>
    <w:rsid w:val="005203A5"/>
    <w:rsid w:val="005B4AE7"/>
    <w:rsid w:val="00664630"/>
    <w:rsid w:val="006B5C55"/>
    <w:rsid w:val="006F3AAD"/>
    <w:rsid w:val="00724803"/>
    <w:rsid w:val="00730059"/>
    <w:rsid w:val="007D2191"/>
    <w:rsid w:val="007F2D21"/>
    <w:rsid w:val="00856BDB"/>
    <w:rsid w:val="00882800"/>
    <w:rsid w:val="00882CB1"/>
    <w:rsid w:val="00890523"/>
    <w:rsid w:val="008A112F"/>
    <w:rsid w:val="008B0BCC"/>
    <w:rsid w:val="008D265B"/>
    <w:rsid w:val="009340AD"/>
    <w:rsid w:val="009445EC"/>
    <w:rsid w:val="009A4EF1"/>
    <w:rsid w:val="00A06BE8"/>
    <w:rsid w:val="00A54310"/>
    <w:rsid w:val="00B05450"/>
    <w:rsid w:val="00B277B5"/>
    <w:rsid w:val="00B405B8"/>
    <w:rsid w:val="00B6585F"/>
    <w:rsid w:val="00B96388"/>
    <w:rsid w:val="00C80A66"/>
    <w:rsid w:val="00C81DEA"/>
    <w:rsid w:val="00CF59F0"/>
    <w:rsid w:val="00D37400"/>
    <w:rsid w:val="00D41228"/>
    <w:rsid w:val="00D67906"/>
    <w:rsid w:val="00D731F3"/>
    <w:rsid w:val="00DA3462"/>
    <w:rsid w:val="00DE5B91"/>
    <w:rsid w:val="00EA791D"/>
    <w:rsid w:val="00EB72DA"/>
    <w:rsid w:val="00EC3C88"/>
    <w:rsid w:val="00F36285"/>
    <w:rsid w:val="00F435DF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rmal (Web)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A6039"/>
    <w:rPr>
      <w:rFonts w:ascii="Times New Roman" w:hAnsi="Times New Roman" w:eastAsia="Calibri" w:cs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41228"/>
    <w:pPr>
      <w:keepNext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x-none" w:eastAsia="x-none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6039"/>
    <w:rPr>
      <w:color w:val="0000FF"/>
      <w:u w:val="single"/>
    </w:rPr>
  </w:style>
  <w:style w:type="paragraph" w:styleId="a4">
    <w:name w:val="Normal (Web)"/>
    <w:basedOn w:val="a"/>
    <w:unhideWhenUsed/>
    <w:rsid w:val="003A6039"/>
    <w:pPr>
      <w:spacing w:before="100" w:beforeAutospacing="true" w:after="100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3A6039"/>
    <w:pPr>
      <w:spacing w:after="0" w:line="240" w:lineRule="auto"/>
      <w:ind w:left="720"/>
      <w:contextualSpacing/>
    </w:pPr>
    <w:rPr>
      <w:rFonts w:cs="Times New Roman"/>
      <w:sz w:val="28"/>
    </w:rPr>
  </w:style>
  <w:style w:type="paragraph" w:styleId="ConsPlusNormal" w:customStyle="true">
    <w:name w:val="ConsPlusNormal"/>
    <w:rsid w:val="003A6039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8"/>
      <w:szCs w:val="28"/>
      <w:lang w:eastAsia="ru-RU"/>
    </w:rPr>
  </w:style>
  <w:style w:type="paragraph" w:styleId="ConsPlusTitle" w:customStyle="true">
    <w:name w:val="ConsPlusTitle"/>
    <w:rsid w:val="003A6039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Arial"/>
      <w:b/>
      <w:bCs/>
      <w:sz w:val="24"/>
      <w:szCs w:val="24"/>
      <w:lang w:eastAsia="ru-RU"/>
    </w:rPr>
  </w:style>
  <w:style w:type="character" w:styleId="style91" w:customStyle="true">
    <w:name w:val="style91"/>
    <w:rsid w:val="003A6039"/>
    <w:rPr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A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uiPriority w:val="99"/>
    <w:semiHidden/>
    <w:rsid w:val="003A6039"/>
    <w:rPr>
      <w:rFonts w:ascii="Tahoma" w:hAnsi="Tahoma" w:eastAsia="Calibri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462662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styleId="a9" w:customStyle="true">
    <w:name w:val="Основной текст с отступом Знак"/>
    <w:basedOn w:val="a0"/>
    <w:link w:val="a8"/>
    <w:semiHidden/>
    <w:rsid w:val="0046266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0" w:customStyle="true">
    <w:name w:val="Заголовок 4 Знак"/>
    <w:basedOn w:val="a0"/>
    <w:link w:val="4"/>
    <w:semiHidden/>
    <w:rsid w:val="00D41228"/>
    <w:rPr>
      <w:rFonts w:ascii="Calibri" w:hAnsi="Calibri" w:eastAsia="Times New Roman" w:cs="Times New Roman"/>
      <w:b/>
      <w:bCs/>
      <w:sz w:val="28"/>
      <w:szCs w:val="28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4D4AF8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true">
    <w:name w:val="Верхний колонтитул Знак"/>
    <w:basedOn w:val="a0"/>
    <w:link w:val="aa"/>
    <w:uiPriority w:val="99"/>
    <w:rsid w:val="004D4AF8"/>
    <w:rPr>
      <w:rFonts w:ascii="Times New Roman" w:hAnsi="Times New Roman" w:eastAsia="Calibri" w:cs="Arial"/>
      <w:sz w:val="24"/>
    </w:rPr>
  </w:style>
  <w:style w:type="paragraph" w:styleId="ac">
    <w:name w:val="footer"/>
    <w:basedOn w:val="a"/>
    <w:link w:val="ad"/>
    <w:uiPriority w:val="99"/>
    <w:unhideWhenUsed/>
    <w:rsid w:val="004D4AF8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true">
    <w:name w:val="Нижний колонтитул Знак"/>
    <w:basedOn w:val="a0"/>
    <w:link w:val="ac"/>
    <w:uiPriority w:val="99"/>
    <w:rsid w:val="004D4AF8"/>
    <w:rPr>
      <w:rFonts w:ascii="Times New Roman" w:hAnsi="Times New Roman" w:eastAsia="Calibri" w:cs="Arial"/>
      <w:sz w:val="24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A6039"/>
    <w:rPr>
      <w:rFonts w:ascii="Times New Roman" w:cs="Arial" w:eastAsia="Calibri" w:hAnsi="Times New Roman"/>
      <w:sz w:val="24"/>
    </w:rPr>
  </w:style>
  <w:style w:styleId="4" w:type="paragraph">
    <w:name w:val="heading 4"/>
    <w:basedOn w:val="a"/>
    <w:next w:val="a"/>
    <w:link w:val="40"/>
    <w:semiHidden/>
    <w:unhideWhenUsed/>
    <w:qFormat/>
    <w:rsid w:val="00D41228"/>
    <w:pPr>
      <w:keepNext/>
      <w:spacing w:after="60" w:before="240" w:line="240" w:lineRule="auto"/>
      <w:outlineLvl w:val="3"/>
    </w:pPr>
    <w:rPr>
      <w:rFonts w:ascii="Calibri" w:cs="Times New Roman" w:eastAsia="Times New Roman" w:hAnsi="Calibri"/>
      <w:b/>
      <w:bCs/>
      <w:sz w:val="28"/>
      <w:szCs w:val="28"/>
      <w:lang w:eastAsia="x-none" w:val="x-none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Hyperlink"/>
    <w:uiPriority w:val="99"/>
    <w:semiHidden/>
    <w:unhideWhenUsed/>
    <w:rsid w:val="003A6039"/>
    <w:rPr>
      <w:color w:val="0000FF"/>
      <w:u w:val="single"/>
    </w:rPr>
  </w:style>
  <w:style w:styleId="a4" w:type="paragraph">
    <w:name w:val="Normal (Web)"/>
    <w:basedOn w:val="a"/>
    <w:unhideWhenUsed/>
    <w:rsid w:val="003A6039"/>
    <w:pPr>
      <w:spacing w:after="100" w:afterAutospacing="1" w:before="100" w:beforeAutospacing="1" w:line="240" w:lineRule="auto"/>
    </w:pPr>
    <w:rPr>
      <w:rFonts w:cs="Times New Roman" w:eastAsia="Times New Roman"/>
      <w:szCs w:val="24"/>
      <w:lang w:eastAsia="ru-RU"/>
    </w:rPr>
  </w:style>
  <w:style w:styleId="a5" w:type="paragraph">
    <w:name w:val="List Paragraph"/>
    <w:basedOn w:val="a"/>
    <w:uiPriority w:val="34"/>
    <w:qFormat/>
    <w:rsid w:val="003A6039"/>
    <w:pPr>
      <w:spacing w:after="0" w:line="240" w:lineRule="auto"/>
      <w:ind w:left="720"/>
      <w:contextualSpacing/>
    </w:pPr>
    <w:rPr>
      <w:rFonts w:cs="Times New Roman"/>
      <w:sz w:val="28"/>
    </w:rPr>
  </w:style>
  <w:style w:customStyle="1" w:styleId="ConsPlusNormal" w:type="paragraph">
    <w:name w:val="ConsPlusNormal"/>
    <w:rsid w:val="003A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8"/>
      <w:szCs w:val="28"/>
      <w:lang w:eastAsia="ru-RU"/>
    </w:rPr>
  </w:style>
  <w:style w:customStyle="1" w:styleId="ConsPlusTitle" w:type="paragraph">
    <w:name w:val="ConsPlusTitle"/>
    <w:rsid w:val="003A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Arial" w:eastAsia="Times New Roman" w:hAnsi="Times New Roman"/>
      <w:b/>
      <w:bCs/>
      <w:sz w:val="24"/>
      <w:szCs w:val="24"/>
      <w:lang w:eastAsia="ru-RU"/>
    </w:rPr>
  </w:style>
  <w:style w:customStyle="1" w:styleId="style91" w:type="character">
    <w:name w:val="style91"/>
    <w:rsid w:val="003A6039"/>
    <w:rPr>
      <w:sz w:val="21"/>
      <w:szCs w:val="21"/>
    </w:rPr>
  </w:style>
  <w:style w:styleId="a6" w:type="paragraph">
    <w:name w:val="Balloon Text"/>
    <w:basedOn w:val="a"/>
    <w:link w:val="a7"/>
    <w:uiPriority w:val="99"/>
    <w:semiHidden/>
    <w:unhideWhenUsed/>
    <w:rsid w:val="003A603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uiPriority w:val="99"/>
    <w:semiHidden/>
    <w:rsid w:val="003A6039"/>
    <w:rPr>
      <w:rFonts w:ascii="Tahoma" w:cs="Tahoma" w:eastAsia="Calibri" w:hAnsi="Tahoma"/>
      <w:sz w:val="16"/>
      <w:szCs w:val="16"/>
    </w:rPr>
  </w:style>
  <w:style w:styleId="a8" w:type="paragraph">
    <w:name w:val="Body Text Indent"/>
    <w:basedOn w:val="a"/>
    <w:link w:val="a9"/>
    <w:semiHidden/>
    <w:unhideWhenUsed/>
    <w:rsid w:val="00462662"/>
    <w:pPr>
      <w:spacing w:after="120" w:line="240" w:lineRule="auto"/>
      <w:ind w:left="283"/>
    </w:pPr>
    <w:rPr>
      <w:rFonts w:cs="Times New Roman" w:eastAsia="Times New Roman"/>
      <w:szCs w:val="24"/>
      <w:lang w:eastAsia="ru-RU"/>
    </w:rPr>
  </w:style>
  <w:style w:customStyle="1" w:styleId="a9" w:type="character">
    <w:name w:val="Основной текст с отступом Знак"/>
    <w:basedOn w:val="a0"/>
    <w:link w:val="a8"/>
    <w:semiHidden/>
    <w:rsid w:val="00462662"/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40" w:type="character">
    <w:name w:val="Заголовок 4 Знак"/>
    <w:basedOn w:val="a0"/>
    <w:link w:val="4"/>
    <w:semiHidden/>
    <w:rsid w:val="00D41228"/>
    <w:rPr>
      <w:rFonts w:ascii="Calibri" w:cs="Times New Roman" w:eastAsia="Times New Roman" w:hAnsi="Calibri"/>
      <w:b/>
      <w:bCs/>
      <w:sz w:val="28"/>
      <w:szCs w:val="28"/>
      <w:lang w:eastAsia="x-none" w:val="x-none"/>
    </w:rPr>
  </w:style>
  <w:style w:styleId="aa" w:type="paragraph">
    <w:name w:val="header"/>
    <w:basedOn w:val="a"/>
    <w:link w:val="ab"/>
    <w:uiPriority w:val="99"/>
    <w:unhideWhenUsed/>
    <w:rsid w:val="004D4AF8"/>
    <w:pPr>
      <w:tabs>
        <w:tab w:pos="4677" w:val="center"/>
        <w:tab w:pos="9355" w:val="right"/>
      </w:tabs>
      <w:spacing w:after="0" w:line="240" w:lineRule="auto"/>
    </w:pPr>
  </w:style>
  <w:style w:customStyle="1" w:styleId="ab" w:type="character">
    <w:name w:val="Верхний колонтитул Знак"/>
    <w:basedOn w:val="a0"/>
    <w:link w:val="aa"/>
    <w:uiPriority w:val="99"/>
    <w:rsid w:val="004D4AF8"/>
    <w:rPr>
      <w:rFonts w:ascii="Times New Roman" w:cs="Arial" w:eastAsia="Calibri" w:hAnsi="Times New Roman"/>
      <w:sz w:val="24"/>
    </w:rPr>
  </w:style>
  <w:style w:styleId="ac" w:type="paragraph">
    <w:name w:val="footer"/>
    <w:basedOn w:val="a"/>
    <w:link w:val="ad"/>
    <w:uiPriority w:val="99"/>
    <w:unhideWhenUsed/>
    <w:rsid w:val="004D4AF8"/>
    <w:pPr>
      <w:tabs>
        <w:tab w:pos="4677" w:val="center"/>
        <w:tab w:pos="9355" w:val="right"/>
      </w:tabs>
      <w:spacing w:after="0" w:line="240" w:lineRule="auto"/>
    </w:pPr>
  </w:style>
  <w:style w:customStyle="1" w:styleId="ad" w:type="character">
    <w:name w:val="Нижний колонтитул Знак"/>
    <w:basedOn w:val="a0"/>
    <w:link w:val="ac"/>
    <w:uiPriority w:val="99"/>
    <w:rsid w:val="004D4AF8"/>
    <w:rPr>
      <w:rFonts w:ascii="Times New Roman" w:cs="Arial" w:eastAsia="Calibri" w:hAnsi="Times New Roman"/>
      <w:sz w:val="24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A9C9E800D7DD4CFC3EB969CCECA7CCA3ECA98241987413914C565EE4FF6ED332E5257BE7B9F05618405Bj3sCG" TargetMode="External"/><Relationship Id="rId5" Type="http://schemas.openxmlformats.org/officeDocument/2006/relationships/webSettings" Target="webSettings.xml"/><Relationship Id="rId15" Type="http://schemas.openxmlformats.org/officeDocument/2006/relationships/numbering" Target="numbering.xml"/><Relationship Id="rId10" Type="http://schemas.openxmlformats.org/officeDocument/2006/relationships/hyperlink" Target="consultantplus://offline/ref=C0A9C9E800D7DD4CFC3EB969CCECA7CCA3ECA98241987413914C565EE4FF6ED332E5257BE7B9F056j1s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A9C9E800D7DD4CFC3EB969CCECA7CCA3ECA98241987413914C565EE4FF6ED332E5257BE7B9F056184756j3s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521 от 02.07.2025</docTitle>
  </documentManagement>
</p:properties>
</file>

<file path=customXml/itemProps1.xml><?xml version="1.0" encoding="utf-8"?>
<ds:datastoreItem xmlns:ds="http://schemas.openxmlformats.org/officeDocument/2006/customXml" ds:itemID="{56ACBE5B-09E8-4831-9A44-24472616CEB6}"/>
</file>

<file path=customXml/itemProps2.xml><?xml version="1.0" encoding="utf-8"?>
<ds:datastoreItem xmlns:ds="http://schemas.openxmlformats.org/officeDocument/2006/customXml" ds:itemID="{D4471EB3-9916-42DD-96C3-B1AAF85A01F8}"/>
</file>

<file path=customXml/itemProps3.xml><?xml version="1.0" encoding="utf-8"?>
<ds:datastoreItem xmlns:ds="http://schemas.openxmlformats.org/officeDocument/2006/customXml" ds:itemID="{26EFA82B-AF88-42C0-8DAF-1A9297FD0AF9}"/>
</file>

<file path=customXml/itemProps4.xml><?xml version="1.0" encoding="utf-8"?>
<ds:datastoreItem xmlns:ds="http://schemas.openxmlformats.org/officeDocument/2006/customXml" ds:itemID="{4476A1C8-9383-4EFD-BF4D-E52185EB41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521 от 02.07.2025</dc:title>
  <dc:creator>Касицкий Валерий Владимирович</dc:creator>
  <cp:lastModifiedBy>Филимоненко Светлана Игоревна</cp:lastModifiedBy>
  <cp:revision>47</cp:revision>
  <cp:lastPrinted>2024-11-29T03:14:00Z</cp:lastPrinted>
  <dcterms:created xsi:type="dcterms:W3CDTF">2020-09-07T10:10:00Z</dcterms:created>
  <dcterms:modified xsi:type="dcterms:W3CDTF">2025-07-01T08:01:00Z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