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412C2" w:rsidR="0074489F" w:rsidRDefault="0074489F">
      <w:pPr>
        <w:spacing w:line="192" w:lineRule="auto"/>
        <w:jc w:val="center"/>
        <w:rPr>
          <w:bCs/>
          <w:sz w:val="30"/>
          <w:szCs w:val="30"/>
        </w:rPr>
      </w:pPr>
      <w:bookmarkStart w:id="0" w:name="_GoBack"/>
      <w:bookmarkEnd w:id="0"/>
    </w:p>
    <w:p w:rsidP="009412C2" w:rsidR="0074489F" w:rsidRDefault="0074489F">
      <w:pPr>
        <w:spacing w:line="192" w:lineRule="auto"/>
        <w:jc w:val="center"/>
        <w:rPr>
          <w:bCs/>
          <w:sz w:val="30"/>
          <w:szCs w:val="30"/>
        </w:rPr>
      </w:pPr>
    </w:p>
    <w:p w:rsidP="009412C2" w:rsidR="00F90B0A" w:rsidRDefault="00D30282" w:rsidRPr="007A608D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371AFB">
        <w:rPr>
          <w:bCs/>
          <w:sz w:val="30"/>
          <w:szCs w:val="30"/>
        </w:rPr>
        <w:t>бюджетного</w:t>
      </w:r>
      <w:r w:rsidR="007556BB">
        <w:rPr>
          <w:bCs/>
          <w:sz w:val="30"/>
          <w:szCs w:val="30"/>
        </w:rPr>
        <w:t xml:space="preserve"> </w:t>
      </w:r>
      <w:r w:rsidR="00CD7DA7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371AFB">
        <w:rPr>
          <w:bCs/>
          <w:sz w:val="30"/>
          <w:szCs w:val="30"/>
        </w:rPr>
        <w:t>Лицей № 10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371AFB">
        <w:rPr>
          <w:bCs/>
          <w:sz w:val="30"/>
          <w:szCs w:val="30"/>
        </w:rPr>
        <w:t>бюджетного</w:t>
      </w:r>
      <w:r w:rsidR="00A8501A">
        <w:rPr>
          <w:bCs/>
          <w:sz w:val="30"/>
          <w:szCs w:val="30"/>
        </w:rPr>
        <w:t xml:space="preserve"> </w:t>
      </w:r>
      <w:r w:rsidR="00CD7DA7">
        <w:rPr>
          <w:bCs/>
          <w:sz w:val="30"/>
          <w:szCs w:val="30"/>
        </w:rPr>
        <w:t>обще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A8501A">
        <w:rPr>
          <w:bCs/>
          <w:sz w:val="30"/>
          <w:szCs w:val="30"/>
        </w:rPr>
        <w:t xml:space="preserve">Средняя школа № </w:t>
      </w:r>
      <w:r w:rsidR="00371AFB">
        <w:rPr>
          <w:bCs/>
          <w:sz w:val="30"/>
          <w:szCs w:val="30"/>
        </w:rPr>
        <w:t>39</w:t>
      </w:r>
      <w:r w:rsidR="00E96EE9"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9412C2" w:rsidRDefault="009412C2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74489F" w:rsidRDefault="0074489F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 xml:space="preserve"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 w:rsidR="009412C2">
        <w:rPr>
          <w:sz w:val="30"/>
          <w:szCs w:val="30"/>
        </w:rPr>
        <w:t xml:space="preserve">                            </w:t>
      </w:r>
      <w:r w:rsidR="00D70B15">
        <w:rPr>
          <w:sz w:val="30"/>
          <w:szCs w:val="30"/>
        </w:rPr>
        <w:t>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</w:t>
      </w:r>
      <w:r w:rsidR="00A8501A">
        <w:rPr>
          <w:sz w:val="30"/>
          <w:szCs w:val="30"/>
        </w:rPr>
        <w:t xml:space="preserve"> Красноярска </w:t>
      </w:r>
      <w:r w:rsidR="00E562FC" w:rsidRPr="00B079D3">
        <w:rPr>
          <w:sz w:val="30"/>
          <w:szCs w:val="30"/>
        </w:rPr>
        <w:t xml:space="preserve">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 xml:space="preserve">б утверждении </w:t>
      </w:r>
      <w:r w:rsidR="00686F2E">
        <w:rPr>
          <w:sz w:val="30"/>
          <w:szCs w:val="30"/>
        </w:rPr>
        <w:t xml:space="preserve">Положения </w:t>
      </w:r>
      <w:r w:rsidR="009412C2">
        <w:rPr>
          <w:sz w:val="30"/>
          <w:szCs w:val="30"/>
        </w:rPr>
        <w:t xml:space="preserve">                         </w:t>
      </w:r>
      <w:r w:rsidR="00686F2E">
        <w:rPr>
          <w:sz w:val="30"/>
          <w:szCs w:val="30"/>
        </w:rPr>
        <w:t xml:space="preserve">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реорганизации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b w:val="false"/>
          <w:sz w:val="30"/>
          <w:szCs w:val="30"/>
        </w:rPr>
        <w:t xml:space="preserve">бюджетное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образовательное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371AFB">
        <w:rPr>
          <w:rFonts w:ascii="Times New Roman" w:cs="Times New Roman" w:hAnsi="Times New Roman"/>
          <w:b w:val="false"/>
          <w:sz w:val="30"/>
          <w:szCs w:val="30"/>
        </w:rPr>
        <w:t>Лицей № 10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МБ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9412C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Лицей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10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  «</w:t>
      </w:r>
      <w:r w:rsidR="00371AFB">
        <w:rPr>
          <w:rFonts w:ascii="Times New Roman" w:cs="Times New Roman" w:hAnsi="Times New Roman"/>
          <w:b w:val="false"/>
          <w:sz w:val="30"/>
          <w:szCs w:val="30"/>
        </w:rPr>
        <w:t>Средняя школа № 39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ОУ 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9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  <w:r w:rsidR="00067C7C">
        <w:rPr>
          <w:rFonts w:ascii="Times New Roman" w:cs="Times New Roman" w:hAnsi="Times New Roman"/>
          <w:b w:val="false"/>
          <w:bCs w:val="false"/>
          <w:sz w:val="30"/>
          <w:szCs w:val="30"/>
        </w:rPr>
        <w:t>0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>.0</w:t>
      </w:r>
      <w:r w:rsidR="00067C7C">
        <w:rPr>
          <w:rFonts w:ascii="Times New Roman" w:cs="Times New Roman" w:hAnsi="Times New Roman"/>
          <w:b w:val="false"/>
          <w:bCs w:val="false"/>
          <w:sz w:val="30"/>
          <w:szCs w:val="30"/>
        </w:rPr>
        <w:t>9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5F1EFB" w:rsidR="007C12B9" w:rsidRDefault="00B079D3" w:rsidRPr="00F15157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A8501A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067C7C">
        <w:rPr>
          <w:rFonts w:ascii="Times New Roman" w:cs="Times New Roman" w:hAnsi="Times New Roman"/>
          <w:b w:val="false"/>
          <w:sz w:val="30"/>
          <w:szCs w:val="30"/>
        </w:rPr>
        <w:t>0.09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 w:rsidR="009412C2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 w:rsidR="00DB1351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371AFB">
        <w:rPr>
          <w:rFonts w:ascii="Times New Roman" w:cs="Times New Roman" w:hAnsi="Times New Roman"/>
          <w:bCs/>
          <w:sz w:val="30"/>
          <w:szCs w:val="30"/>
        </w:rPr>
        <w:t>Б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E62DAF">
        <w:rPr>
          <w:rFonts w:ascii="Times New Roman" w:cs="Times New Roman" w:hAnsi="Times New Roman"/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sz w:val="30"/>
          <w:szCs w:val="30"/>
        </w:rPr>
        <w:t>Лицею</w:t>
      </w:r>
      <w:r w:rsidR="0055164A">
        <w:rPr>
          <w:rFonts w:ascii="Times New Roman" w:cs="Times New Roman" w:hAnsi="Times New Roman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sz w:val="30"/>
          <w:szCs w:val="30"/>
        </w:rPr>
        <w:t xml:space="preserve">№ </w:t>
      </w:r>
      <w:r w:rsidR="00A8501A">
        <w:rPr>
          <w:rFonts w:ascii="Times New Roman" w:cs="Times New Roman" w:hAnsi="Times New Roman"/>
          <w:sz w:val="30"/>
          <w:szCs w:val="30"/>
        </w:rPr>
        <w:t>10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дважды с периодичностью один раз в месяц </w:t>
      </w:r>
      <w:r w:rsidR="0074489F">
        <w:rPr>
          <w:sz w:val="30"/>
          <w:szCs w:val="30"/>
        </w:rPr>
        <w:t>разместить</w:t>
      </w:r>
      <w:r>
        <w:rPr>
          <w:sz w:val="30"/>
          <w:szCs w:val="30"/>
        </w:rPr>
        <w:t xml:space="preserve"> </w:t>
      </w:r>
      <w:r w:rsidR="0074489F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в средствах массовой информации, в которых </w:t>
      </w:r>
      <w:hyperlink r:id="rId9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</w:t>
      </w:r>
      <w:r w:rsidR="009412C2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о государственной регистрации юридических лиц, уведомление </w:t>
      </w:r>
      <w:r w:rsidR="009412C2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>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М</w:t>
      </w:r>
      <w:r w:rsidR="00371AFB">
        <w:rPr>
          <w:bCs/>
          <w:sz w:val="30"/>
          <w:szCs w:val="30"/>
        </w:rPr>
        <w:t>Б</w:t>
      </w:r>
      <w:r w:rsidR="00705850" w:rsidRPr="00444AB9">
        <w:rPr>
          <w:sz w:val="30"/>
          <w:szCs w:val="30"/>
        </w:rPr>
        <w:t>ОУ</w:t>
      </w:r>
      <w:r w:rsidR="00E62DAF">
        <w:rPr>
          <w:sz w:val="30"/>
          <w:szCs w:val="30"/>
        </w:rPr>
        <w:t xml:space="preserve"> </w:t>
      </w:r>
      <w:r w:rsidR="00371AFB">
        <w:rPr>
          <w:sz w:val="30"/>
          <w:szCs w:val="30"/>
        </w:rPr>
        <w:t xml:space="preserve">Лицея </w:t>
      </w:r>
      <w:r w:rsidR="004549AC">
        <w:rPr>
          <w:sz w:val="30"/>
          <w:szCs w:val="30"/>
        </w:rPr>
        <w:t xml:space="preserve">№ </w:t>
      </w:r>
      <w:r w:rsidR="00371AFB">
        <w:rPr>
          <w:sz w:val="30"/>
          <w:szCs w:val="30"/>
        </w:rPr>
        <w:t>10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</w:t>
      </w:r>
      <w:r w:rsidR="00371AFB">
        <w:rPr>
          <w:sz w:val="30"/>
          <w:szCs w:val="30"/>
        </w:rPr>
        <w:t>Б</w:t>
      </w:r>
      <w:r w:rsidR="00FD7E5E">
        <w:rPr>
          <w:sz w:val="30"/>
          <w:szCs w:val="30"/>
        </w:rPr>
        <w:t>ОУ</w:t>
      </w:r>
      <w:r w:rsidR="00E62DAF">
        <w:rPr>
          <w:sz w:val="30"/>
          <w:szCs w:val="30"/>
        </w:rPr>
        <w:t xml:space="preserve"> </w:t>
      </w:r>
      <w:r w:rsidR="00A8501A">
        <w:rPr>
          <w:sz w:val="30"/>
          <w:szCs w:val="30"/>
        </w:rPr>
        <w:t>СШ</w:t>
      </w:r>
      <w:r w:rsidR="00FD7E5E">
        <w:rPr>
          <w:sz w:val="30"/>
          <w:szCs w:val="30"/>
        </w:rPr>
        <w:t xml:space="preserve"> № </w:t>
      </w:r>
      <w:r w:rsidR="00E62DAF">
        <w:rPr>
          <w:sz w:val="30"/>
          <w:szCs w:val="30"/>
        </w:rPr>
        <w:t>3</w:t>
      </w:r>
      <w:r w:rsidR="00371AFB">
        <w:rPr>
          <w:sz w:val="30"/>
          <w:szCs w:val="30"/>
        </w:rPr>
        <w:t>9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 w:rsidRPr="00E62DA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E62DAF">
        <w:rPr>
          <w:rFonts w:ascii="Times New Roman" w:cs="Times New Roman" w:hAnsi="Times New Roman"/>
          <w:sz w:val="30"/>
          <w:szCs w:val="30"/>
        </w:rPr>
        <w:t xml:space="preserve">нии </w:t>
      </w:r>
      <w:r w:rsidR="003021B9" w:rsidRPr="00E62DAF">
        <w:rPr>
          <w:rFonts w:ascii="Times New Roman" w:cs="Times New Roman" w:hAnsi="Times New Roman"/>
          <w:sz w:val="30"/>
          <w:szCs w:val="30"/>
        </w:rPr>
        <w:t>деятельности присоединяемого юридического</w:t>
      </w:r>
      <w:r w:rsidR="00650A5C" w:rsidRPr="00E62DAF">
        <w:rPr>
          <w:rFonts w:ascii="Times New Roman" w:cs="Times New Roman" w:hAnsi="Times New Roman"/>
          <w:sz w:val="30"/>
          <w:szCs w:val="30"/>
        </w:rPr>
        <w:t xml:space="preserve"> лиц</w:t>
      </w:r>
      <w:r w:rsidR="003021B9" w:rsidRPr="00E62DAF">
        <w:rPr>
          <w:rFonts w:ascii="Times New Roman" w:cs="Times New Roman" w:hAnsi="Times New Roman"/>
          <w:sz w:val="30"/>
          <w:szCs w:val="30"/>
        </w:rPr>
        <w:t>а –</w:t>
      </w:r>
      <w:r w:rsidR="00E62DAF" w:rsidRPr="00E62DAF">
        <w:rPr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sz w:val="30"/>
          <w:szCs w:val="30"/>
        </w:rPr>
        <w:t>МБ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ОУ </w:t>
      </w:r>
      <w:r w:rsidR="00DB1351">
        <w:rPr>
          <w:rFonts w:ascii="Times New Roman" w:cs="Times New Roman" w:hAnsi="Times New Roman"/>
          <w:sz w:val="30"/>
          <w:szCs w:val="30"/>
        </w:rPr>
        <w:t>СШ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 № 3</w:t>
      </w:r>
      <w:r w:rsidR="00371AFB">
        <w:rPr>
          <w:rFonts w:ascii="Times New Roman" w:cs="Times New Roman" w:hAnsi="Times New Roman"/>
          <w:sz w:val="30"/>
          <w:szCs w:val="30"/>
        </w:rPr>
        <w:t>9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371AFB">
        <w:rPr>
          <w:rFonts w:ascii="Times New Roman" w:cs="Times New Roman" w:hAnsi="Times New Roman"/>
          <w:bCs/>
          <w:sz w:val="30"/>
          <w:szCs w:val="30"/>
        </w:rPr>
        <w:t>Б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9C2CD5">
        <w:rPr>
          <w:rFonts w:ascii="Times New Roman" w:cs="Times New Roman" w:hAnsi="Times New Roman"/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sz w:val="30"/>
          <w:szCs w:val="30"/>
        </w:rPr>
        <w:t>Лицея</w:t>
      </w:r>
      <w:r w:rsidR="009C2CD5">
        <w:rPr>
          <w:rFonts w:ascii="Times New Roman" w:cs="Times New Roman" w:hAnsi="Times New Roman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sz w:val="30"/>
          <w:szCs w:val="30"/>
        </w:rPr>
        <w:t>№ 10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</w:t>
      </w:r>
      <w:r w:rsidR="008B01E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3021B9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М</w:t>
      </w:r>
      <w:r w:rsidR="00371AFB"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sz w:val="30"/>
          <w:szCs w:val="30"/>
        </w:rPr>
        <w:t xml:space="preserve">СШ </w:t>
      </w:r>
      <w:r w:rsidR="00E62DA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sz w:val="30"/>
          <w:szCs w:val="30"/>
        </w:rPr>
        <w:t>39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9412C2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74489F" w:rsidR="0074489F" w:rsidRDefault="0074489F">
      <w:pPr>
        <w:pStyle w:val="ConsPlusNormal"/>
        <w:widowControl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74489F" w:rsidR="00AE6629" w:rsidRDefault="009412C2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74489F" w:rsidR="00AE6629" w:rsidRDefault="00AE6629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74489F" w:rsidR="001A155C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4489F" w:rsidR="00AE6629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1A155C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74489F" w:rsidR="00AE6629" w:rsidRDefault="00AE6629" w:rsidRPr="00B079D3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 w:rsidR="0074489F">
        <w:rPr>
          <w:rFonts w:ascii="Times New Roman" w:cs="Times New Roman" w:hAnsi="Times New Roman"/>
          <w:sz w:val="30"/>
          <w:szCs w:val="30"/>
        </w:rPr>
        <w:t>_____________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</w:t>
      </w:r>
      <w:r w:rsidR="0074489F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</w:t>
      </w: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9412C2" w:rsidRDefault="009412C2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9412C2" w:rsidRDefault="009412C2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9412C2" w:rsidRDefault="009412C2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9412C2" w:rsidRDefault="009412C2" w:rsidRPr="009412C2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9412C2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Лицея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9412C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10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присоединения 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№ 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9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530F9A" w:rsidR="009412C2" w:rsidRDefault="009412C2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530F9A" w:rsidR="009412C2" w:rsidRDefault="009412C2" w:rsidRPr="009412C2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tbl>
      <w:tblPr>
        <w:tblW w:type="dxa" w:w="9447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210"/>
        <w:gridCol w:w="283"/>
        <w:gridCol w:w="5954"/>
      </w:tblGrid>
      <w:tr w:rsidR="00530F9A" w:rsidRPr="009D1BDD" w:rsidTr="009412C2">
        <w:trPr>
          <w:trHeight w:val="495"/>
        </w:trPr>
        <w:tc>
          <w:tcPr>
            <w:tcW w:type="dxa" w:w="3210"/>
          </w:tcPr>
          <w:p w:rsidP="009412C2" w:rsidR="009412C2" w:rsidRDefault="00FF781F">
            <w:pPr>
              <w:pStyle w:val="ConsPlusNormal"/>
              <w:widowControl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9412C2" w:rsidR="00B42EB2" w:rsidRDefault="00FF781F" w:rsidRPr="009D1BDD">
            <w:pPr>
              <w:pStyle w:val="ConsPlusNormal"/>
              <w:widowControl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арина</w:t>
            </w:r>
            <w:r w:rsidR="009412C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3"/>
          </w:tcPr>
          <w:p w:rsidP="009412C2" w:rsidR="00530F9A" w:rsidRDefault="00530F9A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412C2" w:rsidR="00530F9A" w:rsidRDefault="00530F9A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9412C2" w:rsidR="004C639C" w:rsidRDefault="00530F9A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FE781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9412C2" w:rsidRPr="009D1BDD" w:rsidTr="009412C2">
        <w:trPr>
          <w:trHeight w:val="495"/>
        </w:trPr>
        <w:tc>
          <w:tcPr>
            <w:tcW w:type="dxa" w:w="3210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 Александровна</w:t>
            </w:r>
          </w:p>
          <w:p w:rsidP="009412C2" w:rsidR="009412C2" w:rsidRDefault="009412C2">
            <w:pPr>
              <w:pStyle w:val="ConsPlusNormal"/>
              <w:widowControl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9412C2" w:rsidRDefault="009412C2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412C2" w:rsidR="009412C2" w:rsidRDefault="009412C2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9412C2" w:rsidRPr="009D1BDD" w:rsidTr="009412C2">
        <w:trPr>
          <w:trHeight w:val="495"/>
        </w:trPr>
        <w:tc>
          <w:tcPr>
            <w:tcW w:type="dxa" w:w="3210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Авулова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Валерьевна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9412C2" w:rsidRDefault="009412C2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Левобережная»;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9412C2" w:rsidRPr="009D1BDD" w:rsidTr="009412C2">
        <w:trPr>
          <w:trHeight w:val="495"/>
        </w:trPr>
        <w:tc>
          <w:tcPr>
            <w:tcW w:type="dxa" w:w="3210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Гурьянова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Екатерина Александровна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исполняющий обязанности директора муниципального бюджетного   общеобразовательного учреждения «Средняя школа № 39</w:t>
            </w: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4C639C" w:rsidRPr="009D1BDD" w:rsidTr="009412C2">
        <w:tc>
          <w:tcPr>
            <w:tcW w:type="dxa" w:w="3210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Кулешко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Юлия 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  <w:p w:rsidP="009412C2" w:rsidR="00DB1351" w:rsidRDefault="00DB1351" w:rsidRPr="009D1BDD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DB1351" w:rsidRDefault="009412C2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9412C2" w:rsidR="00DB1351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9412C2" w:rsidRPr="009D1BDD" w:rsidTr="009412C2">
        <w:tc>
          <w:tcPr>
            <w:tcW w:type="dxa" w:w="3210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Сергеевна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9412C2" w:rsidR="009412C2" w:rsidRDefault="009412C2">
            <w:pPr>
              <w:spacing w:line="235" w:lineRule="auto"/>
              <w:ind w:firstLine="34"/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начальника отдела развития муниципальной экономики и тарифной политики </w:t>
            </w:r>
            <w:r w:rsidRPr="00E82FAB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</w:t>
            </w:r>
            <w:r>
              <w:rPr>
                <w:sz w:val="30"/>
                <w:szCs w:val="30"/>
              </w:rPr>
              <w:t xml:space="preserve"> Красноярска;</w:t>
            </w: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CA15AA" w:rsidRPr="009D1BDD" w:rsidTr="009412C2">
        <w:tc>
          <w:tcPr>
            <w:tcW w:type="dxa" w:w="3210"/>
          </w:tcPr>
          <w:p w:rsidP="009412C2" w:rsidR="009412C2" w:rsidRDefault="00FA043A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Пономарева </w:t>
            </w:r>
          </w:p>
          <w:p w:rsidP="009412C2" w:rsidR="00FA043A" w:rsidRDefault="00FA043A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Елена Николаевна</w:t>
            </w:r>
          </w:p>
          <w:p w:rsidP="009412C2" w:rsidR="00CA15AA" w:rsidRDefault="00CA15AA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P="009412C2" w:rsidR="005C5ECF" w:rsidRDefault="00CA15AA" w:rsidRPr="0002572E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412C2" w:rsidR="005C5ECF" w:rsidRDefault="005C5ECF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9412C2" w:rsidR="00FA043A" w:rsidRDefault="00FA043A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директор муниципального </w:t>
            </w:r>
            <w:r w:rsidRPr="005C5EC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бюджетного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общеобразовательного учреждения </w:t>
            </w:r>
            <w:r w:rsidRPr="005C5EC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«Лицей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№ 10</w:t>
            </w: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  <w:p w:rsidP="009412C2" w:rsidR="009412C2" w:rsidRDefault="009412C2" w:rsidRPr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9412C2" w:rsidRPr="009D1BDD" w:rsidTr="009412C2">
        <w:tc>
          <w:tcPr>
            <w:tcW w:type="dxa" w:w="3210"/>
            <w:tcBorders>
              <w:bottom w:color="auto" w:space="0" w:sz="4" w:val="single"/>
            </w:tcBorders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Цветкова 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Надежда Анатольевна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9412C2" w:rsidR="009412C2" w:rsidRDefault="009412C2" w:rsidRPr="009D1BDD">
            <w:pPr>
              <w:pStyle w:val="ConsTitle"/>
              <w:widowControl/>
              <w:spacing w:line="235" w:lineRule="auto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               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Красноярска.</w:t>
            </w:r>
          </w:p>
          <w:p w:rsidP="009412C2" w:rsidR="009412C2" w:rsidRDefault="009412C2">
            <w:pPr>
              <w:pStyle w:val="ConsTitle"/>
              <w:widowControl/>
              <w:spacing w:line="235" w:lineRule="auto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 w:rsidRPr="009412C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2"/>
          <w:szCs w:val="2"/>
        </w:rPr>
      </w:pPr>
    </w:p>
    <w:sectPr w:rsidR="00530F9A" w:rsidRPr="009412C2" w:rsidSect="0074489F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0934" w:rsidRDefault="003E0934">
      <w:r>
        <w:separator/>
      </w:r>
    </w:p>
  </w:endnote>
  <w:endnote w:type="continuationSeparator" w:id="0">
    <w:p w:rsidR="003E0934" w:rsidRDefault="003E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0934" w:rsidRDefault="003E0934">
      <w:r>
        <w:separator/>
      </w:r>
    </w:p>
  </w:footnote>
  <w:footnote w:type="continuationSeparator" w:id="0">
    <w:p w:rsidR="003E0934" w:rsidRDefault="003E093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9412C2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89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2AA44EF2"/>
    <w:lvl w:ilvl="0" w:tplc="A700563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67C7C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1278"/>
    <w:rsid w:val="00195BA4"/>
    <w:rsid w:val="001A155C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4D60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021B9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1AFB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0934"/>
    <w:rsid w:val="003E14C9"/>
    <w:rsid w:val="003E1D64"/>
    <w:rsid w:val="003E36F1"/>
    <w:rsid w:val="003E3EB2"/>
    <w:rsid w:val="003E713A"/>
    <w:rsid w:val="003E7DAF"/>
    <w:rsid w:val="003E7FD0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13C8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23DF"/>
    <w:rsid w:val="005940FC"/>
    <w:rsid w:val="00594444"/>
    <w:rsid w:val="00595A6B"/>
    <w:rsid w:val="005A55B6"/>
    <w:rsid w:val="005B5341"/>
    <w:rsid w:val="005B7495"/>
    <w:rsid w:val="005C1875"/>
    <w:rsid w:val="005C2CEE"/>
    <w:rsid w:val="005C5ECF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489F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4304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1E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412C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67430"/>
    <w:rsid w:val="00A71558"/>
    <w:rsid w:val="00A8501A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0084"/>
    <w:rsid w:val="00CA15AA"/>
    <w:rsid w:val="00CA29E5"/>
    <w:rsid w:val="00CB2EDA"/>
    <w:rsid w:val="00CB4B1E"/>
    <w:rsid w:val="00CB52E5"/>
    <w:rsid w:val="00CD0271"/>
    <w:rsid w:val="00CD2CFC"/>
    <w:rsid w:val="00CD7DA7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B1351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2DAF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043A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E7814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478 от 02.06.2026</docTitle>
  </documentManagement>
</p:properties>
</file>

<file path=customXml/itemProps1.xml><?xml version="1.0" encoding="utf-8"?>
<ds:datastoreItem xmlns:ds="http://schemas.openxmlformats.org/officeDocument/2006/customXml" ds:itemID="{9A032932-E2B8-4D31-89C0-3E8A70FB94C1}"/>
</file>

<file path=customXml/itemProps2.xml><?xml version="1.0" encoding="utf-8"?>
<ds:datastoreItem xmlns:ds="http://schemas.openxmlformats.org/officeDocument/2006/customXml" ds:itemID="{F202F3AB-6E7E-4C39-95E3-AABD8949F0AB}"/>
</file>

<file path=customXml/itemProps3.xml><?xml version="1.0" encoding="utf-8"?>
<ds:datastoreItem xmlns:ds="http://schemas.openxmlformats.org/officeDocument/2006/customXml" ds:itemID="{B433F2CE-2440-4D2F-A8DF-BA9775F06024}"/>
</file>

<file path=customXml/itemProps4.xml><?xml version="1.0" encoding="utf-8"?>
<ds:datastoreItem xmlns:ds="http://schemas.openxmlformats.org/officeDocument/2006/customXml" ds:itemID="{A841571E-3F8F-4CEF-91E8-E655F2A1F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4279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478 от 02.06.2026</dc:title>
  <dc:creator>ConsultantPlus</dc:creator>
  <cp:lastModifiedBy>Рассихина Елена Владимировна</cp:lastModifiedBy>
  <cp:revision>37</cp:revision>
  <cp:lastPrinted>2026-05-20T04:52:00Z</cp:lastPrinted>
  <dcterms:created xsi:type="dcterms:W3CDTF">2025-06-11T04:31:00Z</dcterms:created>
  <dcterms:modified xsi:type="dcterms:W3CDTF">2026-06-01T04:33:00Z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