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14729" w:rsidR="00187F70" w:rsidRDefault="002A19D4">
      <w:pPr>
        <w:ind w:firstLine="0"/>
        <w:jc w:val="center"/>
        <w:rPr>
          <w:rFonts w:ascii="Times New Roman" w:cs="Times New Roman" w:hAnsi="Times New Roman"/>
          <w:lang w:val="en-US"/>
        </w:rPr>
      </w:pPr>
      <w:bookmarkStart w:id="0" w:name="_GoBack"/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14729" w:rsidR="00EB0FF3" w:rsidRDefault="002A19D4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A14729" w:rsidR="007C35C5" w:rsidRDefault="002A19D4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A14729" w:rsidR="002A7FEB" w:rsidRDefault="002A19D4" w:rsidRPr="002A7FEB">
      <w:pPr>
        <w:ind w:firstLine="0"/>
        <w:jc w:val="center"/>
        <w:rPr>
          <w:rFonts w:ascii="Times New Roman" w:cs="Times New Roman" w:hAnsi="Times New Roman"/>
        </w:rPr>
      </w:pPr>
    </w:p>
    <w:p w:rsidP="00A14729" w:rsidR="00CF3A4E" w:rsidRDefault="002A19D4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14729" w:rsidR="006E3468" w:rsidRDefault="002A19D4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A14729" w:rsidR="006E3468" w:rsidRDefault="002A19D4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A14729" w:rsidR="00873FE4" w:rsidRDefault="002A19D4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A14729" w:rsidR="00873FE4" w:rsidRDefault="002A19D4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A14729" w:rsidR="00A66F65" w:rsidRDefault="002A19D4" w:rsidRPr="006E3468">
      <w:pPr>
        <w:ind w:firstLine="0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bookmarkEnd w:id="0"/>
    <w:p w:rsidP="00617C09" w:rsidR="00A52964" w:rsidRDefault="00A52964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A14729" w:rsidRDefault="00A1472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 w:rsidRPr="00A14729">
      <w:pPr>
        <w:spacing w:line="192" w:lineRule="auto"/>
        <w:ind w:firstLine="0"/>
        <w:rPr>
          <w:rFonts w:ascii="Times New Roman" w:cs="Times New Roman" w:hAnsi="Times New Roman"/>
          <w:bCs/>
          <w:sz w:val="40"/>
          <w:szCs w:val="30"/>
        </w:rPr>
      </w:pPr>
    </w:p>
    <w:p w:rsidP="00617C09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52964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617C09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617C09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7C1C63">
        <w:rPr>
          <w:rFonts w:ascii="Times New Roman" w:cs="Times New Roman" w:hAnsi="Times New Roman"/>
          <w:bCs/>
          <w:sz w:val="30"/>
          <w:szCs w:val="30"/>
        </w:rPr>
        <w:t>29.07</w:t>
      </w:r>
      <w:r w:rsidR="003A428E">
        <w:rPr>
          <w:rFonts w:ascii="Times New Roman" w:cs="Times New Roman" w:hAnsi="Times New Roman"/>
          <w:bCs/>
          <w:sz w:val="30"/>
          <w:szCs w:val="30"/>
        </w:rPr>
        <w:t>.2021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7C1C63">
        <w:rPr>
          <w:rFonts w:ascii="Times New Roman" w:cs="Times New Roman" w:hAnsi="Times New Roman"/>
          <w:bCs/>
          <w:sz w:val="30"/>
          <w:szCs w:val="30"/>
        </w:rPr>
        <w:t>555</w:t>
      </w:r>
    </w:p>
    <w:p w:rsidP="00617C09" w:rsidR="00021E2B" w:rsidRDefault="00021E2B">
      <w:pPr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>
      <w:pPr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>
      <w:pPr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617C09" w:rsidR="00BE0D2D" w:rsidRDefault="0002760B" w:rsidRPr="00617C09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617C09">
        <w:rPr>
          <w:rFonts w:ascii="Times New Roman" w:cs="Times New Roman" w:hAnsi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617C09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1F5B93" w:rsidRPr="00617C09">
        <w:rPr>
          <w:rFonts w:ascii="Times New Roman" w:cs="Times New Roman" w:hAnsi="Times New Roman"/>
          <w:bCs/>
          <w:sz w:val="30"/>
          <w:szCs w:val="30"/>
        </w:rPr>
        <w:t>18.04.2025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1F5B93" w:rsidRPr="00617C09">
        <w:rPr>
          <w:rFonts w:ascii="Times New Roman" w:cs="Times New Roman" w:hAnsi="Times New Roman"/>
          <w:bCs/>
          <w:sz w:val="30"/>
          <w:szCs w:val="30"/>
        </w:rPr>
        <w:t>01</w:t>
      </w:r>
      <w:r w:rsidRPr="00617C09">
        <w:rPr>
          <w:rFonts w:ascii="Times New Roman" w:cs="Times New Roman" w:hAnsi="Times New Roman"/>
          <w:bCs/>
          <w:sz w:val="30"/>
          <w:szCs w:val="30"/>
        </w:rPr>
        <w:t>)</w:t>
      </w:r>
      <w:r w:rsidR="00A14729">
        <w:rPr>
          <w:rFonts w:ascii="Times New Roman" w:cs="Times New Roman" w:hAnsi="Times New Roman"/>
          <w:bCs/>
          <w:sz w:val="30"/>
          <w:szCs w:val="30"/>
        </w:rPr>
        <w:t>,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стат</w:t>
        </w:r>
        <w:proofErr w:type="gramStart"/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ь</w:t>
        </w:r>
        <w:r w:rsidR="00617C09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617C09">
          <w:rPr>
            <w:rFonts w:ascii="Times New Roman" w:cs="Times New Roman" w:hAnsi="Times New Roman"/>
            <w:bCs/>
            <w:sz w:val="30"/>
            <w:szCs w:val="30"/>
          </w:rPr>
          <w:t xml:space="preserve">            </w:t>
        </w:r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ей 101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 w:rsidRPr="00617C09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617C09">
        <w:rPr>
          <w:rFonts w:ascii="Times New Roman" w:cs="Times New Roman" w:hAnsi="Times New Roman"/>
          <w:bCs/>
          <w:sz w:val="30"/>
          <w:szCs w:val="30"/>
        </w:rPr>
        <w:t xml:space="preserve">                 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</w:t>
      </w:r>
      <w:r w:rsidR="00617C09">
        <w:rPr>
          <w:rFonts w:ascii="Times New Roman" w:cs="Times New Roman" w:hAnsi="Times New Roman"/>
          <w:bCs/>
          <w:sz w:val="30"/>
          <w:szCs w:val="30"/>
        </w:rPr>
        <w:t xml:space="preserve">                          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617C09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решением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617C09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617C09">
        <w:rPr>
          <w:rFonts w:ascii="Times New Roman" w:cs="Times New Roman" w:hAnsi="Times New Roman"/>
          <w:sz w:val="30"/>
          <w:szCs w:val="30"/>
        </w:rPr>
        <w:t xml:space="preserve">О </w:t>
      </w:r>
      <w:r w:rsidR="00A14729">
        <w:rPr>
          <w:rFonts w:ascii="Times New Roman" w:cs="Times New Roman" w:hAnsi="Times New Roman"/>
          <w:sz w:val="30"/>
          <w:szCs w:val="30"/>
        </w:rPr>
        <w:t>П</w:t>
      </w:r>
      <w:r w:rsidR="00BA4543" w:rsidRPr="00617C09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617C09">
        <w:rPr>
          <w:rFonts w:ascii="Times New Roman" w:cs="Times New Roman" w:hAnsi="Times New Roman"/>
          <w:sz w:val="30"/>
          <w:szCs w:val="30"/>
        </w:rPr>
        <w:t>е</w:t>
      </w:r>
      <w:r w:rsidR="00BA4543" w:rsidRPr="00617C09">
        <w:rPr>
          <w:rFonts w:ascii="Times New Roman" w:cs="Times New Roman" w:hAnsi="Times New Roman"/>
          <w:sz w:val="30"/>
          <w:szCs w:val="30"/>
        </w:rPr>
        <w:t>ждений»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>, руководствуясь ст</w:t>
      </w:r>
      <w:r w:rsidR="00BA4543" w:rsidRPr="00617C09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617C09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 Устава города </w:t>
      </w:r>
      <w:r w:rsidR="00A14729">
        <w:rPr>
          <w:rFonts w:ascii="Times New Roman" w:cs="Times New Roman" w:hAnsi="Times New Roman"/>
          <w:bCs/>
          <w:sz w:val="30"/>
          <w:szCs w:val="30"/>
        </w:rPr>
        <w:t xml:space="preserve">                  </w:t>
      </w:r>
      <w:r w:rsidR="00BE0D2D" w:rsidRPr="00617C09">
        <w:rPr>
          <w:rFonts w:ascii="Times New Roman" w:cs="Times New Roman" w:hAnsi="Times New Roman"/>
          <w:bCs/>
          <w:sz w:val="30"/>
          <w:szCs w:val="30"/>
        </w:rPr>
        <w:t xml:space="preserve">Красноярска, </w:t>
      </w:r>
    </w:p>
    <w:p w:rsidP="00617C09" w:rsidR="00BE0D2D" w:rsidRDefault="00BE0D2D" w:rsidRPr="00617C09">
      <w:pPr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617C09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17C09" w:rsidR="00D3706D" w:rsidRDefault="006B7EAA" w:rsidRPr="00617C09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617C09">
        <w:rPr>
          <w:rFonts w:ascii="Times New Roman" w:cs="Times New Roman" w:hAnsi="Times New Roman"/>
          <w:bCs/>
          <w:sz w:val="30"/>
          <w:szCs w:val="30"/>
        </w:rPr>
        <w:t>1. Внести</w:t>
      </w:r>
      <w:r w:rsidR="00FB6E30" w:rsidRPr="00617C0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52964" w:rsidRPr="00617C09">
        <w:rPr>
          <w:rFonts w:ascii="Times New Roman" w:cs="Times New Roman" w:hAnsi="Times New Roman"/>
          <w:bCs/>
          <w:sz w:val="30"/>
          <w:szCs w:val="30"/>
        </w:rPr>
        <w:t xml:space="preserve">изменение </w:t>
      </w:r>
      <w:r w:rsidR="00814A1E" w:rsidRPr="00617C09">
        <w:rPr>
          <w:rFonts w:ascii="Times New Roman" w:cs="Times New Roman" w:hAnsi="Times New Roman"/>
          <w:bCs/>
          <w:sz w:val="30"/>
          <w:szCs w:val="30"/>
        </w:rPr>
        <w:t>в</w:t>
      </w:r>
      <w:r w:rsidR="00477794" w:rsidRPr="00617C0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14729" w:rsidRPr="00617C09">
        <w:rPr>
          <w:rFonts w:ascii="Times New Roman" w:cs="Times New Roman" w:hAnsi="Times New Roman"/>
          <w:sz w:val="30"/>
          <w:szCs w:val="30"/>
        </w:rPr>
        <w:t>приложение</w:t>
      </w:r>
      <w:r w:rsidR="00A14729" w:rsidRPr="00617C0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14729">
        <w:rPr>
          <w:rFonts w:ascii="Times New Roman" w:cs="Times New Roman" w:hAnsi="Times New Roman"/>
          <w:bCs/>
          <w:sz w:val="30"/>
          <w:szCs w:val="30"/>
        </w:rPr>
        <w:t xml:space="preserve">к </w:t>
      </w:r>
      <w:r w:rsidRPr="00617C09">
        <w:rPr>
          <w:rFonts w:ascii="Times New Roman" w:cs="Times New Roman" w:hAnsi="Times New Roman"/>
          <w:bCs/>
          <w:sz w:val="30"/>
          <w:szCs w:val="30"/>
        </w:rPr>
        <w:t>постановлени</w:t>
      </w:r>
      <w:r w:rsidR="00A14729">
        <w:rPr>
          <w:rFonts w:ascii="Times New Roman" w:cs="Times New Roman" w:hAnsi="Times New Roman"/>
          <w:bCs/>
          <w:sz w:val="30"/>
          <w:szCs w:val="30"/>
        </w:rPr>
        <w:t>ю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 администр</w:t>
      </w:r>
      <w:r w:rsidRPr="00617C09">
        <w:rPr>
          <w:rFonts w:ascii="Times New Roman" w:cs="Times New Roman" w:hAnsi="Times New Roman"/>
          <w:bCs/>
          <w:sz w:val="30"/>
          <w:szCs w:val="30"/>
        </w:rPr>
        <w:t>а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ции города от </w:t>
      </w:r>
      <w:r w:rsidR="007C1C63" w:rsidRPr="00617C09">
        <w:rPr>
          <w:rFonts w:ascii="Times New Roman" w:cs="Times New Roman" w:hAnsi="Times New Roman"/>
          <w:bCs/>
          <w:sz w:val="30"/>
          <w:szCs w:val="30"/>
        </w:rPr>
        <w:t>29.07</w:t>
      </w:r>
      <w:r w:rsidR="003A428E" w:rsidRPr="00617C09">
        <w:rPr>
          <w:rFonts w:ascii="Times New Roman" w:cs="Times New Roman" w:hAnsi="Times New Roman"/>
          <w:bCs/>
          <w:sz w:val="30"/>
          <w:szCs w:val="30"/>
        </w:rPr>
        <w:t>.2021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7C1C63" w:rsidRPr="00617C09">
        <w:rPr>
          <w:rFonts w:ascii="Times New Roman" w:cs="Times New Roman" w:hAnsi="Times New Roman"/>
          <w:bCs/>
          <w:sz w:val="30"/>
          <w:szCs w:val="30"/>
        </w:rPr>
        <w:t>555</w:t>
      </w:r>
      <w:r w:rsidRPr="00617C09">
        <w:rPr>
          <w:rFonts w:ascii="Times New Roman" w:cs="Times New Roman" w:hAnsi="Times New Roman"/>
          <w:bCs/>
          <w:sz w:val="30"/>
          <w:szCs w:val="30"/>
        </w:rPr>
        <w:t xml:space="preserve"> «</w:t>
      </w:r>
      <w:r w:rsidR="007C1C63" w:rsidRPr="00617C09">
        <w:rPr>
          <w:rFonts w:ascii="Times New Roman" w:cs="Times New Roman" w:hAnsi="Times New Roman"/>
          <w:bCs/>
          <w:sz w:val="30"/>
          <w:szCs w:val="30"/>
        </w:rPr>
        <w:t>О</w:t>
      </w:r>
      <w:r w:rsidR="007C1C63" w:rsidRPr="00617C09">
        <w:rPr>
          <w:rFonts w:ascii="Times New Roman" w:cs="Times New Roman" w:hAnsi="Times New Roman"/>
          <w:sz w:val="30"/>
          <w:szCs w:val="30"/>
        </w:rPr>
        <w:t xml:space="preserve">б утверждении тарифов (цен) </w:t>
      </w:r>
      <w:r w:rsidR="00A1472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7C1C63" w:rsidRPr="00617C09"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муниципальным автономным дошкольным образовательным </w:t>
      </w:r>
      <w:r w:rsidR="00A52964" w:rsidRPr="00617C09">
        <w:rPr>
          <w:rFonts w:ascii="Times New Roman" w:cs="Times New Roman" w:hAnsi="Times New Roman"/>
          <w:sz w:val="30"/>
          <w:szCs w:val="30"/>
        </w:rPr>
        <w:t>учреждением «Д</w:t>
      </w:r>
      <w:r w:rsidR="007C1C63" w:rsidRPr="00617C09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A52964" w:rsidRPr="00617C09">
        <w:rPr>
          <w:rFonts w:ascii="Times New Roman" w:cs="Times New Roman" w:hAnsi="Times New Roman"/>
          <w:sz w:val="30"/>
          <w:szCs w:val="30"/>
        </w:rPr>
        <w:t>№</w:t>
      </w:r>
      <w:r w:rsidR="007C1C63" w:rsidRPr="00617C09">
        <w:rPr>
          <w:rFonts w:ascii="Times New Roman" w:cs="Times New Roman" w:hAnsi="Times New Roman"/>
          <w:sz w:val="30"/>
          <w:szCs w:val="30"/>
        </w:rPr>
        <w:t xml:space="preserve"> 136 общ</w:t>
      </w:r>
      <w:r w:rsidR="007C1C63" w:rsidRPr="00617C09">
        <w:rPr>
          <w:rFonts w:ascii="Times New Roman" w:cs="Times New Roman" w:hAnsi="Times New Roman"/>
          <w:sz w:val="30"/>
          <w:szCs w:val="30"/>
        </w:rPr>
        <w:t>е</w:t>
      </w:r>
      <w:r w:rsidR="007C1C63" w:rsidRPr="00617C09">
        <w:rPr>
          <w:rFonts w:ascii="Times New Roman" w:cs="Times New Roman" w:hAnsi="Times New Roman"/>
          <w:sz w:val="30"/>
          <w:szCs w:val="30"/>
        </w:rPr>
        <w:t>развивающего вида с приоритетным осуществлением деятельн</w:t>
      </w:r>
      <w:r w:rsidR="007C1C63" w:rsidRPr="00617C09">
        <w:rPr>
          <w:rFonts w:ascii="Times New Roman" w:cs="Times New Roman" w:hAnsi="Times New Roman"/>
          <w:sz w:val="30"/>
          <w:szCs w:val="30"/>
        </w:rPr>
        <w:t>о</w:t>
      </w:r>
      <w:r w:rsidR="007C1C63" w:rsidRPr="00617C09">
        <w:rPr>
          <w:rFonts w:ascii="Times New Roman" w:cs="Times New Roman" w:hAnsi="Times New Roman"/>
          <w:sz w:val="30"/>
          <w:szCs w:val="30"/>
        </w:rPr>
        <w:t xml:space="preserve">сти </w:t>
      </w:r>
      <w:r w:rsidR="00A14729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C1C63" w:rsidRPr="00617C09">
        <w:rPr>
          <w:rFonts w:ascii="Times New Roman" w:cs="Times New Roman" w:hAnsi="Times New Roman"/>
          <w:sz w:val="30"/>
          <w:szCs w:val="30"/>
        </w:rPr>
        <w:t>по физическому направлению развития детей</w:t>
      </w:r>
      <w:r w:rsidR="005A34AA" w:rsidRPr="00617C09">
        <w:rPr>
          <w:rFonts w:ascii="Times New Roman" w:cs="Times New Roman" w:hAnsi="Times New Roman"/>
          <w:sz w:val="30"/>
          <w:szCs w:val="30"/>
        </w:rPr>
        <w:t>»</w:t>
      </w:r>
      <w:r w:rsidR="00A52964" w:rsidRPr="00617C09">
        <w:rPr>
          <w:rFonts w:ascii="Times New Roman" w:cs="Times New Roman" w:hAnsi="Times New Roman"/>
          <w:sz w:val="30"/>
          <w:szCs w:val="30"/>
        </w:rPr>
        <w:t xml:space="preserve">, </w:t>
      </w:r>
      <w:r w:rsidR="00D3706D" w:rsidRPr="00617C09">
        <w:rPr>
          <w:rFonts w:ascii="Times New Roman" w:cs="Times New Roman" w:hAnsi="Times New Roman"/>
          <w:sz w:val="30"/>
          <w:szCs w:val="30"/>
        </w:rPr>
        <w:t xml:space="preserve">изложив </w:t>
      </w:r>
      <w:r w:rsidR="00A14729">
        <w:rPr>
          <w:rFonts w:ascii="Times New Roman" w:cs="Times New Roman" w:hAnsi="Times New Roman"/>
          <w:sz w:val="30"/>
          <w:szCs w:val="30"/>
        </w:rPr>
        <w:t xml:space="preserve">его </w:t>
      </w:r>
      <w:r w:rsidR="00D3706D" w:rsidRPr="00617C09">
        <w:rPr>
          <w:rFonts w:ascii="Times New Roman" w:cs="Times New Roman" w:hAnsi="Times New Roman"/>
          <w:sz w:val="30"/>
          <w:szCs w:val="30"/>
        </w:rPr>
        <w:t>в редакции согласно прил</w:t>
      </w:r>
      <w:r w:rsidR="00D3706D" w:rsidRPr="00617C09">
        <w:rPr>
          <w:rFonts w:ascii="Times New Roman" w:cs="Times New Roman" w:hAnsi="Times New Roman"/>
          <w:sz w:val="30"/>
          <w:szCs w:val="30"/>
        </w:rPr>
        <w:t>о</w:t>
      </w:r>
      <w:r w:rsidR="00D3706D" w:rsidRPr="00617C09">
        <w:rPr>
          <w:rFonts w:ascii="Times New Roman" w:cs="Times New Roman" w:hAnsi="Times New Roman"/>
          <w:sz w:val="30"/>
          <w:szCs w:val="30"/>
        </w:rPr>
        <w:t>жению к настоящему постановлению.</w:t>
      </w:r>
    </w:p>
    <w:p w:rsidP="00617C09" w:rsidR="006B7EAA" w:rsidRDefault="006B7EAA" w:rsidRPr="00617C09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617C09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617C09" w:rsidR="006B7EAA" w:rsidRDefault="006B7EAA" w:rsidRPr="00617C09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617C09">
        <w:rPr>
          <w:rFonts w:ascii="Times New Roman" w:cs="Times New Roman" w:hAnsi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 w:rsidRPr="00617C09">
        <w:rPr>
          <w:rFonts w:ascii="Times New Roman" w:cs="Times New Roman" w:hAnsi="Times New Roman"/>
          <w:sz w:val="30"/>
          <w:szCs w:val="30"/>
        </w:rPr>
        <w:t>б</w:t>
      </w:r>
      <w:r w:rsidRPr="00617C09">
        <w:rPr>
          <w:rFonts w:ascii="Times New Roman" w:cs="Times New Roman" w:hAnsi="Times New Roman"/>
          <w:sz w:val="30"/>
          <w:szCs w:val="30"/>
        </w:rPr>
        <w:t>ликования.</w:t>
      </w: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14729" w:rsidR="00A14729" w:rsidRDefault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A14729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A14729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A14729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A14729">
        <w:rPr>
          <w:rFonts w:ascii="Times New Roman" w:cs="Times New Roman" w:hAnsi="Times New Roman"/>
          <w:sz w:val="30"/>
          <w:szCs w:val="30"/>
        </w:rPr>
        <w:tab/>
      </w:r>
      <w:r w:rsidRPr="00A14729">
        <w:rPr>
          <w:rFonts w:ascii="Times New Roman" w:cs="Times New Roman" w:hAnsi="Times New Roman"/>
          <w:sz w:val="30"/>
          <w:szCs w:val="30"/>
        </w:rPr>
        <w:tab/>
      </w:r>
      <w:r w:rsidRPr="00A14729">
        <w:rPr>
          <w:rFonts w:ascii="Times New Roman" w:cs="Times New Roman" w:hAnsi="Times New Roman"/>
          <w:sz w:val="30"/>
          <w:szCs w:val="30"/>
        </w:rPr>
        <w:tab/>
        <w:t xml:space="preserve">      А.Б. Шув</w:t>
      </w:r>
      <w:r w:rsidRPr="00A14729">
        <w:rPr>
          <w:rFonts w:ascii="Times New Roman" w:cs="Times New Roman" w:hAnsi="Times New Roman"/>
          <w:sz w:val="30"/>
          <w:szCs w:val="30"/>
        </w:rPr>
        <w:t>а</w:t>
      </w:r>
      <w:r w:rsidRPr="00A14729">
        <w:rPr>
          <w:rFonts w:ascii="Times New Roman" w:cs="Times New Roman" w:hAnsi="Times New Roman"/>
          <w:sz w:val="30"/>
          <w:szCs w:val="30"/>
        </w:rPr>
        <w:t>лов</w:t>
      </w: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14729" w:rsidR="00A14729" w:rsidRDefault="00A14729" w:rsidRPr="00A14729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617C09" w:rsidR="00D3706D" w:rsidRDefault="00D3706D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R="00617C09" w:rsidRDefault="00617C09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D3706D" w:rsidR="00D3706D" w:rsidRDefault="00D3706D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3706D" w:rsidR="00D3706D" w:rsidRDefault="00D3706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29.07.2021 № 555</w:t>
      </w:r>
    </w:p>
    <w:p w:rsidP="00617C09" w:rsidR="00D3706D" w:rsidRDefault="00D3706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17C09" w:rsidR="00617C09" w:rsidRDefault="00617C09" w:rsidRPr="00592D10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17C09" w:rsidR="00D3706D" w:rsidRDefault="00D3706D" w:rsidRPr="00592D10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17C09" w:rsidR="00D3706D" w:rsidRDefault="00D3706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617C09" w:rsidR="00617C09" w:rsidRDefault="00D3706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7C1C63">
        <w:rPr>
          <w:rFonts w:ascii="Times New Roman" w:cs="Times New Roman" w:hAnsi="Times New Roman"/>
          <w:sz w:val="30"/>
          <w:szCs w:val="30"/>
        </w:rPr>
        <w:t xml:space="preserve">муниципальным автономным дошкольным образовательным </w:t>
      </w:r>
      <w:r>
        <w:rPr>
          <w:rFonts w:ascii="Times New Roman" w:cs="Times New Roman" w:hAnsi="Times New Roman"/>
          <w:sz w:val="30"/>
          <w:szCs w:val="30"/>
        </w:rPr>
        <w:t>учреждением «Д</w:t>
      </w:r>
      <w:r w:rsidRPr="007C1C63">
        <w:rPr>
          <w:rFonts w:ascii="Times New Roman" w:cs="Times New Roman" w:hAnsi="Times New Roman"/>
          <w:sz w:val="30"/>
          <w:szCs w:val="30"/>
        </w:rPr>
        <w:t xml:space="preserve">етский сад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7C1C63">
        <w:rPr>
          <w:rFonts w:ascii="Times New Roman" w:cs="Times New Roman" w:hAnsi="Times New Roman"/>
          <w:sz w:val="30"/>
          <w:szCs w:val="30"/>
        </w:rPr>
        <w:t xml:space="preserve"> 136</w:t>
      </w:r>
    </w:p>
    <w:p w:rsidP="00617C09" w:rsidR="00D3706D" w:rsidRDefault="00D3706D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7C1C63">
        <w:rPr>
          <w:rFonts w:ascii="Times New Roman" w:cs="Times New Roman" w:hAnsi="Times New Roman"/>
          <w:sz w:val="30"/>
          <w:szCs w:val="30"/>
        </w:rPr>
        <w:t>общеразвивающего вида с приоритетным осуществлением деятельности по физическому направлению развития детей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617C09" w:rsidR="00D3706D" w:rsidRDefault="00D3706D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617C09" w:rsidR="00617C09" w:rsidRDefault="00617C09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Ind w:type="dxa" w:w="108"/>
        <w:tblLayout w:type="fixed"/>
        <w:tblLook w:firstColumn="1" w:firstRow="1" w:lastColumn="0" w:lastRow="0" w:noHBand="0" w:noVBand="1" w:val="04A0"/>
      </w:tblPr>
      <w:tblGrid>
        <w:gridCol w:w="621"/>
        <w:gridCol w:w="4199"/>
        <w:gridCol w:w="2410"/>
        <w:gridCol w:w="2126"/>
      </w:tblGrid>
      <w:tr w:rsidR="00D3706D" w:rsidRPr="0046566D" w:rsidTr="00A14729">
        <w:trPr>
          <w:tblHeader/>
        </w:trPr>
        <w:tc>
          <w:tcPr>
            <w:tcW w:type="dxa" w:w="621"/>
          </w:tcPr>
          <w:p w:rsidP="00617C09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617C09" w:rsidR="00D3706D" w:rsidRDefault="00D3706D" w:rsidRPr="0046566D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199"/>
          </w:tcPr>
          <w:p w:rsidP="00617C09" w:rsidR="00A14729" w:rsidRDefault="00D370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Наименование услуги </w:t>
            </w:r>
          </w:p>
          <w:p w:rsidP="00617C09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(раб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ты)</w:t>
            </w:r>
          </w:p>
        </w:tc>
        <w:tc>
          <w:tcPr>
            <w:tcW w:type="dxa" w:w="2410"/>
          </w:tcPr>
          <w:p w:rsidP="00A14729" w:rsidR="00A14729" w:rsidRDefault="00D370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A14729">
              <w:rPr>
                <w:rFonts w:ascii="Times New Roman" w:cs="Times New Roman" w:hAnsi="Times New Roman"/>
                <w:sz w:val="30"/>
                <w:szCs w:val="30"/>
              </w:rPr>
              <w:t>ич</w:t>
            </w:r>
            <w:r w:rsidR="00A1472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A14729">
              <w:rPr>
                <w:rFonts w:ascii="Times New Roman" w:cs="Times New Roman" w:hAnsi="Times New Roman"/>
                <w:sz w:val="30"/>
                <w:szCs w:val="30"/>
              </w:rPr>
              <w:t xml:space="preserve">ство </w:t>
            </w:r>
          </w:p>
          <w:p w:rsidP="00A14729" w:rsidR="00A14729" w:rsidRDefault="00A14729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чел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век</w:t>
            </w:r>
          </w:p>
          <w:p w:rsidP="00A14729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2126"/>
          </w:tcPr>
          <w:p w:rsidP="00617C09" w:rsidR="00D3706D" w:rsidRDefault="00D3706D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617C09" w:rsidR="00D3706D" w:rsidRDefault="00D3706D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D3706D" w:rsidRPr="0046566D" w:rsidTr="00A14729">
        <w:tc>
          <w:tcPr>
            <w:tcW w:type="dxa" w:w="621"/>
          </w:tcPr>
          <w:p w:rsidP="00617C09" w:rsidR="00D3706D" w:rsidRDefault="00D3706D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4199"/>
            <w:vAlign w:val="center"/>
          </w:tcPr>
          <w:p w:rsidP="00661B1B" w:rsidR="00D3706D" w:rsidRDefault="00677355" w:rsidRPr="009336E9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 «Корре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ция нарушения речи» (индивид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альные з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нятия)</w:t>
            </w:r>
          </w:p>
        </w:tc>
        <w:tc>
          <w:tcPr>
            <w:tcW w:type="dxa" w:w="2410"/>
          </w:tcPr>
          <w:p w:rsidP="00A14729" w:rsidR="00D3706D" w:rsidRDefault="00677355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A4FA3" w:rsidR="00D3706D" w:rsidRDefault="00677355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650,00</w:t>
            </w:r>
          </w:p>
        </w:tc>
      </w:tr>
      <w:tr w:rsidR="00D3706D" w:rsidRPr="0046566D" w:rsidTr="00A14729">
        <w:tc>
          <w:tcPr>
            <w:tcW w:type="dxa" w:w="621"/>
          </w:tcPr>
          <w:p w:rsidP="00617C09" w:rsidR="00D3706D" w:rsidRDefault="00D3706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4199"/>
            <w:vAlign w:val="center"/>
          </w:tcPr>
          <w:p w:rsidP="00661B1B" w:rsidR="00D3706D" w:rsidRDefault="0067735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Развитие социально-</w:t>
            </w: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коммуни</w:t>
            </w:r>
            <w:proofErr w:type="spellEnd"/>
            <w:r w:rsidR="00A14729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кативной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грамотности «Во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шебная песочница» (индив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дуальные зан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я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тия)</w:t>
            </w:r>
          </w:p>
        </w:tc>
        <w:tc>
          <w:tcPr>
            <w:tcW w:type="dxa" w:w="2410"/>
          </w:tcPr>
          <w:p w:rsidP="00A14729" w:rsidR="00D3706D" w:rsidRDefault="0067735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26"/>
          </w:tcPr>
          <w:p w:rsidP="000A4FA3" w:rsidR="00D3706D" w:rsidRDefault="0067735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570,00</w:t>
            </w:r>
          </w:p>
        </w:tc>
      </w:tr>
      <w:tr w:rsidR="00D3706D" w:rsidRPr="0046566D" w:rsidTr="00A14729">
        <w:tc>
          <w:tcPr>
            <w:tcW w:type="dxa" w:w="621"/>
          </w:tcPr>
          <w:p w:rsidP="00617C09" w:rsidR="00D3706D" w:rsidRDefault="00D3706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4199"/>
            <w:vAlign w:val="center"/>
          </w:tcPr>
          <w:p w:rsidP="00661B1B" w:rsidR="00D3706D" w:rsidRDefault="0067735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Дошколенок</w:t>
            </w:r>
          </w:p>
        </w:tc>
        <w:tc>
          <w:tcPr>
            <w:tcW w:type="dxa" w:w="2410"/>
            <w:vAlign w:val="center"/>
          </w:tcPr>
          <w:p w:rsidP="00661B1B" w:rsidR="00D3706D" w:rsidRDefault="0067735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26"/>
          </w:tcPr>
          <w:p w:rsidP="000A4FA3" w:rsidR="00D3706D" w:rsidRDefault="0067735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</w:tbl>
    <w:p w:rsidP="00D3706D" w:rsidR="00D3706D" w:rsidRDefault="00D3706D" w:rsidRPr="00A14729">
      <w:pPr>
        <w:ind w:firstLine="709"/>
        <w:rPr>
          <w:rFonts w:ascii="Times New Roman" w:cs="Times New Roman" w:hAnsi="Times New Roman"/>
          <w:sz w:val="28"/>
          <w:szCs w:val="30"/>
        </w:rPr>
      </w:pPr>
    </w:p>
    <w:p w:rsidP="00D3706D" w:rsidR="00D3706D" w:rsidRDefault="00D3706D" w:rsidRPr="00A14729">
      <w:pPr>
        <w:ind w:firstLine="709"/>
        <w:rPr>
          <w:rFonts w:ascii="Times New Roman" w:cs="Times New Roman" w:hAnsi="Times New Roman"/>
          <w:sz w:val="28"/>
          <w:szCs w:val="30"/>
        </w:rPr>
      </w:pPr>
      <w:r w:rsidRPr="00A14729">
        <w:rPr>
          <w:rFonts w:ascii="Times New Roman" w:cs="Times New Roman" w:hAnsi="Times New Roman"/>
          <w:sz w:val="28"/>
          <w:szCs w:val="30"/>
        </w:rPr>
        <w:t xml:space="preserve">*Под часом понимается продолжительность занятий в соответствии </w:t>
      </w:r>
      <w:r w:rsidR="00A14729">
        <w:rPr>
          <w:rFonts w:ascii="Times New Roman" w:cs="Times New Roman" w:hAnsi="Times New Roman"/>
          <w:sz w:val="28"/>
          <w:szCs w:val="30"/>
        </w:rPr>
        <w:t xml:space="preserve">             </w:t>
      </w:r>
      <w:r w:rsidRPr="00A14729">
        <w:rPr>
          <w:rFonts w:ascii="Times New Roman" w:cs="Times New Roman" w:hAnsi="Times New Roman"/>
          <w:sz w:val="28"/>
          <w:szCs w:val="30"/>
        </w:rPr>
        <w:t>с рекомендуемыми режимами занятий, предусмотренными государственн</w:t>
      </w:r>
      <w:r w:rsidRPr="00A14729">
        <w:rPr>
          <w:rFonts w:ascii="Times New Roman" w:cs="Times New Roman" w:hAnsi="Times New Roman"/>
          <w:sz w:val="28"/>
          <w:szCs w:val="30"/>
        </w:rPr>
        <w:t>ы</w:t>
      </w:r>
      <w:r w:rsidRPr="00A14729">
        <w:rPr>
          <w:rFonts w:ascii="Times New Roman" w:cs="Times New Roman" w:hAnsi="Times New Roman"/>
          <w:sz w:val="28"/>
          <w:szCs w:val="30"/>
        </w:rPr>
        <w:t>ми санитарными правилами и нормативами для образов</w:t>
      </w:r>
      <w:r w:rsidRPr="00A14729">
        <w:rPr>
          <w:rFonts w:ascii="Times New Roman" w:cs="Times New Roman" w:hAnsi="Times New Roman"/>
          <w:sz w:val="28"/>
          <w:szCs w:val="30"/>
        </w:rPr>
        <w:t>а</w:t>
      </w:r>
      <w:r w:rsidRPr="00A14729">
        <w:rPr>
          <w:rFonts w:ascii="Times New Roman" w:cs="Times New Roman" w:hAnsi="Times New Roman"/>
          <w:sz w:val="28"/>
          <w:szCs w:val="30"/>
        </w:rPr>
        <w:t>тельных учреждений соответствующих типов и видов</w:t>
      </w:r>
      <w:proofErr w:type="gramStart"/>
      <w:r w:rsidRPr="00A14729">
        <w:rPr>
          <w:rFonts w:ascii="Times New Roman" w:cs="Times New Roman" w:hAnsi="Times New Roman"/>
          <w:sz w:val="28"/>
          <w:szCs w:val="30"/>
        </w:rPr>
        <w:t>.».</w:t>
      </w:r>
      <w:proofErr w:type="gramEnd"/>
    </w:p>
    <w:p w:rsidP="00A14729" w:rsidR="00D3706D" w:rsidRDefault="00D3706D" w:rsidRPr="00A14729">
      <w:pPr>
        <w:pBdr>
          <w:bottom w:color="auto" w:space="1" w:sz="4" w:val="single"/>
        </w:pBdr>
        <w:ind w:firstLine="0"/>
        <w:rPr>
          <w:rFonts w:ascii="Times New Roman" w:cs="Times New Roman" w:hAnsi="Times New Roman"/>
          <w:sz w:val="28"/>
          <w:szCs w:val="30"/>
        </w:rPr>
      </w:pPr>
    </w:p>
    <w:sectPr w:rsidR="00D3706D" w:rsidRPr="00A14729" w:rsidSect="00617C09">
      <w:headerReference r:id="rId17" w:type="even"/>
      <w:headerReference r:id="rId18" w:type="default"/>
      <w:footerReference r:id="rId19" w:type="even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A19D4" w:rsidRDefault="002A19D4">
      <w:r>
        <w:separator/>
      </w:r>
    </w:p>
  </w:endnote>
  <w:endnote w:type="continuationSeparator" w:id="0">
    <w:p w:rsidR="002A19D4" w:rsidRDefault="002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A19D4" w:rsidRDefault="002A19D4">
      <w:r>
        <w:separator/>
      </w:r>
    </w:p>
  </w:footnote>
  <w:footnote w:type="continuationSeparator" w:id="0">
    <w:p w:rsidR="002A19D4" w:rsidRDefault="002A19D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Pr="00617C09" w:rsidR="00AA4559" w:rsidP="00617C09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617C09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617C09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617C09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A14729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617C09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4FA3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87F70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19D4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428E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09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355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1C63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4A4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729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2964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06D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475 от 23.06.2025</docTitle>
  </documentManagement>
</p:properties>
</file>

<file path=customXml/itemProps1.xml><?xml version="1.0" encoding="utf-8"?>
<ds:datastoreItem xmlns:ds="http://schemas.openxmlformats.org/officeDocument/2006/customXml" ds:itemID="{2998D076-0D06-43E7-90F4-874753FB2095}"/>
</file>

<file path=customXml/itemProps2.xml><?xml version="1.0" encoding="utf-8"?>
<ds:datastoreItem xmlns:ds="http://schemas.openxmlformats.org/officeDocument/2006/customXml" ds:itemID="{6EDB3190-DE2E-4CD5-98FD-F4683B8874AE}"/>
</file>

<file path=customXml/itemProps3.xml><?xml version="1.0" encoding="utf-8"?>
<ds:datastoreItem xmlns:ds="http://schemas.openxmlformats.org/officeDocument/2006/customXml" ds:itemID="{7D34ED85-2640-42A6-9001-BFCFE975E450}"/>
</file>

<file path=customXml/itemProps4.xml><?xml version="1.0" encoding="utf-8"?>
<ds:datastoreItem xmlns:ds="http://schemas.openxmlformats.org/officeDocument/2006/customXml" ds:itemID="{7B03C744-923E-4D0D-9514-B93EC3754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475 от 23.06.2025</dc:title>
  <dc:creator>Poxabov</dc:creator>
  <cp:lastModifiedBy>Бабинцева Ксения Геннадьевна</cp:lastModifiedBy>
  <cp:revision>16</cp:revision>
  <cp:lastPrinted>2024-08-14T07:18:00Z</cp:lastPrinted>
  <dcterms:created xsi:type="dcterms:W3CDTF">2024-08-19T07:11:00Z</dcterms:created>
  <dcterms:modified xsi:type="dcterms:W3CDTF">2025-06-20T05:35:00Z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