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8497C" w:rsidRDefault="000C01D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4C490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C01D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4C490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C01D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4C490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4C490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C01D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01.06.2026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C01D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471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C01D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3645B" w:rsidR="0053645B" w:rsidRDefault="0053645B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53645B" w:rsidR="0053645B" w:rsidRDefault="0053645B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53645B" w:rsidR="0053645B" w:rsidRDefault="0053645B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53645B" w:rsidR="0053645B" w:rsidRDefault="0053645B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53645B" w:rsidR="0053645B" w:rsidRDefault="0053645B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53645B" w:rsidR="00D40268" w:rsidRDefault="00436637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AC6A58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</w:t>
      </w:r>
      <w:r w:rsidR="0003119C" w:rsidRPr="00AC6A58">
        <w:rPr>
          <w:rFonts w:ascii="Times New Roman" w:cs="Times New Roman" w:hAnsi="Times New Roman"/>
          <w:b w:val="false"/>
          <w:sz w:val="30"/>
          <w:szCs w:val="30"/>
        </w:rPr>
        <w:t xml:space="preserve">по </w:t>
      </w:r>
      <w:r w:rsidR="0003119C" w:rsidRPr="00AC6A58">
        <w:rPr>
          <w:rFonts w:ascii="Times New Roman" w:cs="Times New Roman" w:eastAsia="Arial Unicode MS" w:hAnsi="Times New Roman"/>
          <w:b w:val="false"/>
          <w:sz w:val="30"/>
          <w:szCs w:val="30"/>
        </w:rPr>
        <w:t xml:space="preserve">проекту </w:t>
      </w:r>
      <w:r w:rsidR="00AC6A58" w:rsidRPr="00AC6A58">
        <w:rPr>
          <w:rFonts w:ascii="Times New Roman" w:cs="Times New Roman" w:hAnsi="Times New Roman"/>
          <w:b w:val="false"/>
          <w:sz w:val="30"/>
          <w:szCs w:val="30"/>
        </w:rPr>
        <w:t>внесения</w:t>
      </w:r>
      <w:r w:rsidR="0048036D">
        <w:rPr>
          <w:rFonts w:ascii="Times New Roman" w:cs="Times New Roman" w:hAnsi="Times New Roman"/>
          <w:b w:val="false"/>
          <w:sz w:val="30"/>
          <w:szCs w:val="30"/>
        </w:rPr>
        <w:t xml:space="preserve"> изменений</w:t>
      </w:r>
      <w:r w:rsidR="00AC6A58" w:rsidRPr="00AC6A58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53645B" w:rsidR="00D40268" w:rsidRDefault="0048036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48036D">
        <w:rPr>
          <w:rFonts w:ascii="Times New Roman" w:cs="Times New Roman" w:hAnsi="Times New Roman"/>
          <w:b w:val="false"/>
          <w:sz w:val="30"/>
          <w:szCs w:val="30"/>
        </w:rPr>
        <w:t xml:space="preserve">в проект планировки улично-дорожной сети и территорий общественного пользования городского округа город Красноярск </w:t>
      </w:r>
    </w:p>
    <w:p w:rsidP="0053645B" w:rsidR="00B31B8D" w:rsidRDefault="0095025C">
      <w:pPr>
        <w:pStyle w:val="ConsPlusTitle"/>
        <w:widowControl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5025C">
        <w:rPr>
          <w:rFonts w:ascii="Times New Roman" w:cs="Times New Roman" w:hAnsi="Times New Roman"/>
          <w:b w:val="false"/>
          <w:sz w:val="30"/>
          <w:szCs w:val="30"/>
        </w:rPr>
        <w:t>в границах зон планируемого размещения объектов капитального строительства с номерами 4.7, 5.4</w:t>
      </w:r>
    </w:p>
    <w:p w:rsidP="005F4CBA" w:rsidR="00D40268" w:rsidRDefault="00D40268" w:rsidRPr="0053645B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6"/>
          <w:szCs w:val="30"/>
        </w:rPr>
      </w:pPr>
    </w:p>
    <w:p w:rsidP="005F4CBA" w:rsidR="001C40F5" w:rsidRDefault="001C40F5" w:rsidRPr="0053645B">
      <w:pPr>
        <w:pStyle w:val="ConsPlusTitle"/>
        <w:widowControl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36"/>
          <w:szCs w:val="30"/>
        </w:rPr>
      </w:pPr>
    </w:p>
    <w:p w:rsidP="00D40268" w:rsidR="00E46D7C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AC6A58">
        <w:rPr>
          <w:rFonts w:ascii="Times New Roman" w:hAnsi="Times New Roman"/>
          <w:sz w:val="30"/>
          <w:szCs w:val="30"/>
        </w:rPr>
        <w:t>На основании ст.</w:t>
      </w:r>
      <w:r w:rsidR="00D87C7C" w:rsidRPr="00AC6A58">
        <w:rPr>
          <w:rFonts w:ascii="Times New Roman" w:hAnsi="Times New Roman"/>
          <w:sz w:val="30"/>
          <w:szCs w:val="30"/>
        </w:rPr>
        <w:t xml:space="preserve"> 5.1,</w:t>
      </w:r>
      <w:r w:rsidR="008E64D9" w:rsidRPr="00AC6A58">
        <w:rPr>
          <w:rFonts w:ascii="Times New Roman" w:hAnsi="Times New Roman"/>
          <w:sz w:val="30"/>
          <w:szCs w:val="30"/>
        </w:rPr>
        <w:t xml:space="preserve"> </w:t>
      </w:r>
      <w:r w:rsidRPr="00AC6A58">
        <w:rPr>
          <w:rFonts w:ascii="Times New Roman" w:hAnsi="Times New Roman"/>
          <w:sz w:val="30"/>
          <w:szCs w:val="30"/>
        </w:rPr>
        <w:t>45, 46 Градостроительного кодек</w:t>
      </w:r>
      <w:r w:rsidR="00DF614C" w:rsidRPr="00AC6A58">
        <w:rPr>
          <w:rFonts w:ascii="Times New Roman" w:hAnsi="Times New Roman"/>
          <w:sz w:val="30"/>
          <w:szCs w:val="30"/>
        </w:rPr>
        <w:t>са Российской Федерации, ст. 16</w:t>
      </w:r>
      <w:r w:rsidRPr="00AC6A58">
        <w:rPr>
          <w:rFonts w:ascii="Times New Roman" w:hAnsi="Times New Roman"/>
          <w:sz w:val="30"/>
          <w:szCs w:val="30"/>
        </w:rPr>
        <w:t xml:space="preserve"> Фед</w:t>
      </w:r>
      <w:r w:rsidR="006E292E" w:rsidRPr="00AC6A58">
        <w:rPr>
          <w:rFonts w:ascii="Times New Roman" w:hAnsi="Times New Roman"/>
          <w:sz w:val="30"/>
          <w:szCs w:val="30"/>
        </w:rPr>
        <w:t>ерального закона от</w:t>
      </w:r>
      <w:r w:rsidR="006E292E" w:rsidRPr="009C0AFB">
        <w:rPr>
          <w:rFonts w:ascii="Times New Roman" w:hAnsi="Times New Roman"/>
          <w:sz w:val="30"/>
          <w:szCs w:val="30"/>
        </w:rPr>
        <w:t xml:space="preserve"> 06.10.2003 </w:t>
      </w:r>
      <w:r w:rsidR="00D40268">
        <w:rPr>
          <w:rFonts w:ascii="Times New Roman" w:hAnsi="Times New Roman"/>
          <w:sz w:val="30"/>
          <w:szCs w:val="30"/>
        </w:rPr>
        <w:t xml:space="preserve">              </w:t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 xml:space="preserve">Об общих принципах организации местного </w:t>
      </w:r>
      <w:r w:rsidRPr="005F1E43">
        <w:rPr>
          <w:rFonts w:ascii="Times New Roman" w:hAnsi="Times New Roman"/>
          <w:sz w:val="30"/>
          <w:szCs w:val="30"/>
        </w:rPr>
        <w:t>самоуп</w:t>
      </w:r>
      <w:r w:rsidR="00563162" w:rsidRPr="005F1E43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5F1E43">
        <w:rPr>
          <w:rFonts w:ascii="Times New Roman" w:hAnsi="Times New Roman"/>
          <w:sz w:val="30"/>
          <w:szCs w:val="30"/>
        </w:rPr>
        <w:t xml:space="preserve">, </w:t>
      </w:r>
      <w:r w:rsidR="00D7555E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D7555E" w:rsidRPr="005F1E43">
        <w:rPr>
          <w:rFonts w:ascii="Times New Roman" w:hAnsi="Times New Roman"/>
          <w:sz w:val="30"/>
          <w:szCs w:val="30"/>
        </w:rPr>
        <w:t xml:space="preserve">Положения </w:t>
      </w:r>
      <w:r w:rsidR="00446748">
        <w:rPr>
          <w:rFonts w:ascii="Times New Roman" w:hAnsi="Times New Roman"/>
          <w:sz w:val="30"/>
          <w:szCs w:val="30"/>
        </w:rPr>
        <w:t xml:space="preserve">               </w:t>
      </w:r>
      <w:r w:rsidR="00D7555E" w:rsidRPr="005F1E43">
        <w:rPr>
          <w:rFonts w:ascii="Times New Roman" w:hAnsi="Times New Roman"/>
          <w:sz w:val="30"/>
          <w:szCs w:val="30"/>
        </w:rPr>
        <w:t xml:space="preserve">об организации и </w:t>
      </w:r>
      <w:r w:rsidR="00D7555E" w:rsidRPr="00556480">
        <w:rPr>
          <w:rFonts w:ascii="Times New Roman" w:hAnsi="Times New Roman"/>
          <w:sz w:val="30"/>
          <w:szCs w:val="30"/>
        </w:rPr>
        <w:t xml:space="preserve">проведении публичных слушаний по проектам </w:t>
      </w:r>
      <w:r w:rsidR="00446748">
        <w:rPr>
          <w:rFonts w:ascii="Times New Roman" w:hAnsi="Times New Roman"/>
          <w:sz w:val="30"/>
          <w:szCs w:val="30"/>
        </w:rPr>
        <w:t xml:space="preserve">                       </w:t>
      </w:r>
      <w:r w:rsidR="00D7555E" w:rsidRPr="00556480">
        <w:rPr>
          <w:rFonts w:ascii="Times New Roman" w:hAnsi="Times New Roman"/>
          <w:sz w:val="30"/>
          <w:szCs w:val="30"/>
        </w:rPr>
        <w:t>в области градостроительной деятельности в городе Красноярске</w:t>
      </w:r>
      <w:proofErr w:type="gramEnd"/>
      <w:r w:rsidR="00D7555E" w:rsidRPr="00556480">
        <w:rPr>
          <w:rFonts w:ascii="Times New Roman" w:hAnsi="Times New Roman"/>
          <w:sz w:val="30"/>
          <w:szCs w:val="30"/>
        </w:rPr>
        <w:t>, утвержденного решением Красноярского городского</w:t>
      </w:r>
      <w:r w:rsidR="00D22F08">
        <w:rPr>
          <w:rFonts w:ascii="Times New Roman" w:hAnsi="Times New Roman"/>
          <w:sz w:val="30"/>
          <w:szCs w:val="30"/>
        </w:rPr>
        <w:t xml:space="preserve"> Совета депутатов от 19.05.2009</w:t>
      </w:r>
      <w:r w:rsidR="00D7555E" w:rsidRPr="00556480">
        <w:rPr>
          <w:rFonts w:ascii="Times New Roman" w:hAnsi="Times New Roman"/>
          <w:sz w:val="30"/>
          <w:szCs w:val="30"/>
        </w:rPr>
        <w:t xml:space="preserve"> </w:t>
      </w:r>
      <w:r w:rsidR="006E292E" w:rsidRPr="00556480">
        <w:rPr>
          <w:rFonts w:ascii="Times New Roman" w:hAnsi="Times New Roman"/>
          <w:sz w:val="30"/>
          <w:szCs w:val="30"/>
        </w:rPr>
        <w:t>№</w:t>
      </w:r>
      <w:r w:rsidRPr="00556480">
        <w:rPr>
          <w:rFonts w:ascii="Times New Roman" w:hAnsi="Times New Roman"/>
          <w:sz w:val="30"/>
          <w:szCs w:val="30"/>
        </w:rPr>
        <w:t xml:space="preserve"> 6-88, ст.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 xml:space="preserve">41, </w:t>
      </w:r>
      <w:r w:rsidR="002523E4" w:rsidRPr="00556480">
        <w:rPr>
          <w:rFonts w:ascii="Times New Roman" w:hAnsi="Times New Roman"/>
          <w:sz w:val="30"/>
          <w:szCs w:val="30"/>
        </w:rPr>
        <w:t xml:space="preserve">46, </w:t>
      </w:r>
      <w:r w:rsidR="00870293" w:rsidRPr="00556480">
        <w:rPr>
          <w:rFonts w:ascii="Times New Roman" w:hAnsi="Times New Roman"/>
          <w:sz w:val="30"/>
          <w:szCs w:val="30"/>
        </w:rPr>
        <w:t>58, 59 Устава</w:t>
      </w:r>
      <w:r w:rsidR="002F5F67" w:rsidRPr="00556480">
        <w:rPr>
          <w:rFonts w:ascii="Times New Roman" w:hAnsi="Times New Roman"/>
          <w:sz w:val="30"/>
          <w:szCs w:val="30"/>
        </w:rPr>
        <w:t xml:space="preserve"> </w:t>
      </w:r>
      <w:r w:rsidRPr="00556480">
        <w:rPr>
          <w:rFonts w:ascii="Times New Roman" w:hAnsi="Times New Roman"/>
          <w:sz w:val="30"/>
          <w:szCs w:val="30"/>
        </w:rPr>
        <w:t>города Красноярска</w:t>
      </w:r>
    </w:p>
    <w:p w:rsidP="00D40268" w:rsidR="00E50A52" w:rsidRDefault="00E50A52" w:rsidRPr="00556480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56480">
        <w:rPr>
          <w:rFonts w:ascii="Times New Roman" w:hAnsi="Times New Roman"/>
          <w:sz w:val="30"/>
          <w:szCs w:val="30"/>
        </w:rPr>
        <w:t>ПОСТАНОВЛЯЮ:</w:t>
      </w:r>
    </w:p>
    <w:p w:rsidP="00186B36" w:rsidR="00E50A52" w:rsidRDefault="00556480" w:rsidRPr="00186B3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556480">
        <w:rPr>
          <w:rFonts w:ascii="Times New Roman" w:hAnsi="Times New Roman"/>
          <w:sz w:val="30"/>
          <w:szCs w:val="30"/>
        </w:rPr>
        <w:t xml:space="preserve">1. </w:t>
      </w:r>
      <w:proofErr w:type="gramStart"/>
      <w:r w:rsidRPr="00AC6A58">
        <w:rPr>
          <w:rFonts w:ascii="Times New Roman" w:hAnsi="Times New Roman"/>
          <w:sz w:val="30"/>
          <w:szCs w:val="30"/>
        </w:rPr>
        <w:t>Провести публичные слушания по</w:t>
      </w:r>
      <w:r w:rsidR="00AC6A58" w:rsidRPr="00AC6A58">
        <w:rPr>
          <w:rFonts w:ascii="Times New Roman" w:hAnsi="Times New Roman"/>
          <w:sz w:val="30"/>
          <w:szCs w:val="30"/>
        </w:rPr>
        <w:t xml:space="preserve"> </w:t>
      </w:r>
      <w:r w:rsidR="00E50A52" w:rsidRPr="00AC6A58">
        <w:rPr>
          <w:rFonts w:ascii="Times New Roman" w:hAnsi="Times New Roman"/>
          <w:sz w:val="30"/>
          <w:szCs w:val="30"/>
        </w:rPr>
        <w:t xml:space="preserve"> </w:t>
      </w:r>
      <w:r w:rsidR="00AC6A58" w:rsidRPr="00AC6A58">
        <w:rPr>
          <w:rFonts w:ascii="Times New Roman" w:hAnsi="Times New Roman"/>
          <w:sz w:val="30"/>
          <w:szCs w:val="30"/>
        </w:rPr>
        <w:t>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AC6A58" w:rsidRPr="00AC6A58">
        <w:rPr>
          <w:rFonts w:ascii="Times New Roman" w:hAnsi="Times New Roman"/>
          <w:sz w:val="30"/>
          <w:szCs w:val="30"/>
        </w:rPr>
        <w:t xml:space="preserve"> внесения изменений </w:t>
      </w:r>
      <w:r w:rsidR="0048036D" w:rsidRPr="0048036D">
        <w:rPr>
          <w:rFonts w:ascii="Times New Roman" w:hAnsi="Times New Roman"/>
          <w:sz w:val="30"/>
          <w:szCs w:val="30"/>
        </w:rPr>
        <w:t>в проект планировки улично-дорожной сети и территорий общественного пользования городского округа город Красноярск</w:t>
      </w:r>
      <w:r w:rsidR="00D22F08">
        <w:rPr>
          <w:rFonts w:ascii="Times New Roman" w:hAnsi="Times New Roman"/>
          <w:sz w:val="30"/>
          <w:szCs w:val="30"/>
        </w:rPr>
        <w:t>,</w:t>
      </w:r>
      <w:r w:rsidR="0048036D" w:rsidRPr="0048036D">
        <w:rPr>
          <w:rFonts w:ascii="Times New Roman" w:hAnsi="Times New Roman"/>
          <w:sz w:val="30"/>
          <w:szCs w:val="30"/>
        </w:rPr>
        <w:t xml:space="preserve"> </w:t>
      </w:r>
      <w:r w:rsidR="0048036D" w:rsidRPr="0048036D">
        <w:rPr>
          <w:rFonts w:ascii="Times New Roman" w:hAnsi="Times New Roman"/>
          <w:bCs/>
          <w:sz w:val="30"/>
          <w:szCs w:val="30"/>
        </w:rPr>
        <w:t>утвержденный поста</w:t>
      </w:r>
      <w:r w:rsidR="0048036D">
        <w:rPr>
          <w:rFonts w:ascii="Times New Roman" w:hAnsi="Times New Roman"/>
          <w:bCs/>
          <w:sz w:val="30"/>
          <w:szCs w:val="30"/>
        </w:rPr>
        <w:t xml:space="preserve">новлением администрации города </w:t>
      </w:r>
      <w:r w:rsidR="009D07F0">
        <w:rPr>
          <w:rFonts w:ascii="Times New Roman" w:hAnsi="Times New Roman"/>
          <w:bCs/>
          <w:sz w:val="30"/>
          <w:szCs w:val="30"/>
        </w:rPr>
        <w:t xml:space="preserve">Красноярска </w:t>
      </w:r>
      <w:r w:rsidR="009D07F0">
        <w:rPr>
          <w:rFonts w:ascii="Times New Roman" w:hAnsi="Times New Roman"/>
          <w:bCs/>
          <w:sz w:val="30"/>
          <w:szCs w:val="30"/>
        </w:rPr>
        <w:br/>
      </w:r>
      <w:r w:rsidR="0048036D" w:rsidRPr="0048036D">
        <w:rPr>
          <w:rFonts w:ascii="Times New Roman" w:hAnsi="Times New Roman"/>
          <w:bCs/>
          <w:sz w:val="30"/>
          <w:szCs w:val="30"/>
        </w:rPr>
        <w:t>от 25.12.2015 № 833</w:t>
      </w:r>
      <w:r w:rsidR="0048036D">
        <w:rPr>
          <w:rFonts w:ascii="Times New Roman" w:hAnsi="Times New Roman"/>
          <w:bCs/>
          <w:sz w:val="30"/>
          <w:szCs w:val="30"/>
        </w:rPr>
        <w:t xml:space="preserve">, </w:t>
      </w:r>
      <w:r w:rsidR="0095025C" w:rsidRPr="0095025C">
        <w:rPr>
          <w:rFonts w:ascii="Times New Roman" w:hAnsi="Times New Roman"/>
          <w:bCs/>
          <w:sz w:val="30"/>
          <w:szCs w:val="30"/>
        </w:rPr>
        <w:t>в границах зон планируемого размещения объектов капитального строительства с номерами 4.7, 5.4</w:t>
      </w:r>
      <w:r w:rsidR="0095025C">
        <w:rPr>
          <w:rFonts w:ascii="Times New Roman" w:hAnsi="Times New Roman"/>
          <w:sz w:val="30"/>
          <w:szCs w:val="30"/>
        </w:rPr>
        <w:t xml:space="preserve"> (далее – Проект)</w:t>
      </w:r>
      <w:bookmarkStart w:id="0" w:name="_GoBack"/>
      <w:bookmarkEnd w:id="0"/>
      <w:r w:rsidR="0095025C">
        <w:rPr>
          <w:rFonts w:ascii="Times New Roman" w:hAnsi="Times New Roman"/>
          <w:sz w:val="30"/>
          <w:szCs w:val="30"/>
        </w:rPr>
        <w:t xml:space="preserve"> </w:t>
      </w:r>
      <w:r w:rsidR="00186B36">
        <w:rPr>
          <w:rFonts w:ascii="Times New Roman" w:hAnsi="Times New Roman"/>
          <w:sz w:val="30"/>
          <w:szCs w:val="30"/>
        </w:rPr>
        <w:t>в</w:t>
      </w:r>
      <w:r w:rsidR="00FE0E6D" w:rsidRPr="00AC6A5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F4CBA" w:rsidRPr="00AC6A58">
        <w:rPr>
          <w:rFonts w:ascii="Times New Roman" w:hAnsi="Times New Roman"/>
          <w:sz w:val="30"/>
          <w:szCs w:val="30"/>
        </w:rPr>
        <w:t xml:space="preserve">срок не менее четырнадцати дней и не более тридцати дней </w:t>
      </w:r>
      <w:r w:rsidR="001C40F5">
        <w:rPr>
          <w:rFonts w:ascii="Times New Roman" w:hAnsi="Times New Roman"/>
          <w:sz w:val="30"/>
          <w:szCs w:val="30"/>
        </w:rPr>
        <w:t xml:space="preserve">            </w:t>
      </w:r>
      <w:r w:rsidR="005F4CBA" w:rsidRPr="00AC6A58">
        <w:rPr>
          <w:rFonts w:ascii="Times New Roman" w:hAnsi="Times New Roman"/>
          <w:sz w:val="30"/>
          <w:szCs w:val="30"/>
        </w:rPr>
        <w:t xml:space="preserve">с даты </w:t>
      </w:r>
      <w:r w:rsidR="00FE0E6D" w:rsidRPr="00AC6A58">
        <w:rPr>
          <w:rFonts w:ascii="Times New Roman" w:hAnsi="Times New Roman"/>
          <w:sz w:val="30"/>
          <w:szCs w:val="30"/>
        </w:rPr>
        <w:t>о</w:t>
      </w:r>
      <w:r w:rsidR="005F4CBA" w:rsidRPr="00AC6A58">
        <w:rPr>
          <w:rFonts w:ascii="Times New Roman" w:hAnsi="Times New Roman"/>
          <w:sz w:val="30"/>
          <w:szCs w:val="30"/>
        </w:rPr>
        <w:t>публикования оповещен</w:t>
      </w:r>
      <w:r w:rsidR="005F4CBA" w:rsidRPr="0095025C">
        <w:rPr>
          <w:rFonts w:ascii="Times New Roman" w:hAnsi="Times New Roman"/>
          <w:sz w:val="30"/>
          <w:szCs w:val="30"/>
        </w:rPr>
        <w:t>и</w:t>
      </w:r>
      <w:r w:rsidR="00A66F7E" w:rsidRPr="0095025C">
        <w:rPr>
          <w:rFonts w:ascii="Times New Roman" w:hAnsi="Times New Roman"/>
          <w:sz w:val="30"/>
          <w:szCs w:val="30"/>
        </w:rPr>
        <w:t>я</w:t>
      </w:r>
      <w:r w:rsidR="005F4CBA" w:rsidRPr="00AC6A58">
        <w:rPr>
          <w:rFonts w:ascii="Times New Roman" w:hAnsi="Times New Roman"/>
          <w:sz w:val="30"/>
          <w:szCs w:val="30"/>
        </w:rPr>
        <w:t xml:space="preserve"> о начале публичных</w:t>
      </w:r>
      <w:proofErr w:type="gramEnd"/>
      <w:r w:rsidR="005F4CBA" w:rsidRPr="00AC6A58">
        <w:rPr>
          <w:rFonts w:ascii="Times New Roman" w:hAnsi="Times New Roman"/>
          <w:sz w:val="30"/>
          <w:szCs w:val="30"/>
        </w:rPr>
        <w:t xml:space="preserve"> слушаний </w:t>
      </w:r>
      <w:r w:rsidR="001C40F5">
        <w:rPr>
          <w:rFonts w:ascii="Times New Roman" w:hAnsi="Times New Roman"/>
          <w:sz w:val="30"/>
          <w:szCs w:val="30"/>
        </w:rPr>
        <w:t xml:space="preserve">                        </w:t>
      </w:r>
      <w:r w:rsidR="005F4CBA" w:rsidRPr="00AC6A58">
        <w:rPr>
          <w:rFonts w:ascii="Times New Roman" w:hAnsi="Times New Roman"/>
          <w:sz w:val="30"/>
          <w:szCs w:val="30"/>
        </w:rPr>
        <w:t>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5F4CBA" w:rsidRPr="00AC6A58">
        <w:rPr>
          <w:rFonts w:ascii="Times New Roman" w:hAnsi="Times New Roman"/>
          <w:sz w:val="30"/>
          <w:szCs w:val="30"/>
        </w:rPr>
        <w:t xml:space="preserve"> в газете «Городские новости»</w:t>
      </w:r>
      <w:r w:rsidR="009F19C7" w:rsidRPr="00AC6A58">
        <w:rPr>
          <w:rFonts w:ascii="Times New Roman" w:hAnsi="Times New Roman"/>
          <w:i/>
          <w:sz w:val="30"/>
          <w:szCs w:val="30"/>
        </w:rPr>
        <w:t>.</w:t>
      </w:r>
    </w:p>
    <w:p w:rsidP="00D40268" w:rsidR="00E50A52" w:rsidRDefault="00186B36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E50A52" w:rsidRPr="00AC6A58">
        <w:rPr>
          <w:rFonts w:ascii="Times New Roman" w:hAnsi="Times New Roman"/>
          <w:sz w:val="30"/>
          <w:szCs w:val="30"/>
        </w:rPr>
        <w:t>.</w:t>
      </w:r>
      <w:r w:rsidR="001C40F5">
        <w:rPr>
          <w:rFonts w:ascii="Times New Roman" w:hAnsi="Times New Roman"/>
          <w:sz w:val="30"/>
          <w:szCs w:val="30"/>
        </w:rPr>
        <w:t> </w:t>
      </w:r>
      <w:r w:rsidR="00E50A52" w:rsidRPr="00AC6A58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AC6A58">
        <w:rPr>
          <w:rFonts w:ascii="Times New Roman" w:hAnsi="Times New Roman"/>
          <w:sz w:val="30"/>
          <w:szCs w:val="30"/>
        </w:rPr>
        <w:br/>
      </w:r>
      <w:r w:rsidR="00E50A52" w:rsidRPr="00AC6A58">
        <w:rPr>
          <w:rFonts w:ascii="Times New Roman" w:hAnsi="Times New Roman"/>
          <w:sz w:val="30"/>
          <w:szCs w:val="30"/>
        </w:rPr>
        <w:t>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BF0911" w:rsidRPr="00AC6A58">
        <w:rPr>
          <w:rFonts w:ascii="Times New Roman" w:hAnsi="Times New Roman"/>
          <w:sz w:val="30"/>
          <w:szCs w:val="30"/>
        </w:rPr>
        <w:t xml:space="preserve"> </w:t>
      </w:r>
      <w:r w:rsidR="00E50A52" w:rsidRPr="00AC6A58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D40268" w:rsidR="00E865E5" w:rsidRDefault="00186B36" w:rsidRPr="0006309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3</w:t>
      </w:r>
      <w:r w:rsidR="00E865E5" w:rsidRPr="00AC6A58">
        <w:rPr>
          <w:rFonts w:ascii="Times New Roman" w:hAnsi="Times New Roman"/>
          <w:sz w:val="30"/>
          <w:szCs w:val="30"/>
        </w:rPr>
        <w:t>.</w:t>
      </w:r>
      <w:r w:rsidR="001C40F5">
        <w:rPr>
          <w:rFonts w:ascii="Times New Roman" w:hAnsi="Times New Roman"/>
          <w:sz w:val="30"/>
          <w:szCs w:val="30"/>
        </w:rPr>
        <w:t> </w:t>
      </w:r>
      <w:r w:rsidR="00E865E5" w:rsidRPr="00AC6A58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</w:t>
      </w:r>
      <w:r w:rsidR="00E865E5" w:rsidRPr="00063098">
        <w:rPr>
          <w:rFonts w:ascii="Times New Roman" w:hAnsi="Times New Roman"/>
          <w:sz w:val="30"/>
          <w:szCs w:val="30"/>
        </w:rPr>
        <w:t xml:space="preserve">города </w:t>
      </w:r>
      <w:r w:rsidR="00063098" w:rsidRPr="00063098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063098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D40268" w:rsidR="00E865E5" w:rsidRDefault="00E865E5" w:rsidRPr="00AC6A5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C6A58">
        <w:rPr>
          <w:rFonts w:ascii="Times New Roman" w:hAnsi="Times New Roman"/>
          <w:sz w:val="30"/>
          <w:szCs w:val="30"/>
        </w:rPr>
        <w:t>1)</w:t>
      </w:r>
      <w:r w:rsidR="00651233">
        <w:rPr>
          <w:rFonts w:ascii="Times New Roman" w:hAnsi="Times New Roman"/>
          <w:sz w:val="30"/>
          <w:szCs w:val="30"/>
        </w:rPr>
        <w:t xml:space="preserve"> </w:t>
      </w:r>
      <w:r w:rsidR="00E906BE" w:rsidRPr="00AC6A58">
        <w:rPr>
          <w:rFonts w:ascii="Times New Roman" w:hAnsi="Times New Roman"/>
          <w:sz w:val="30"/>
          <w:szCs w:val="30"/>
        </w:rPr>
        <w:t>оповещени</w:t>
      </w:r>
      <w:r w:rsidR="00AC6A58">
        <w:rPr>
          <w:rFonts w:ascii="Times New Roman" w:hAnsi="Times New Roman"/>
          <w:sz w:val="30"/>
          <w:szCs w:val="30"/>
        </w:rPr>
        <w:t>е</w:t>
      </w:r>
      <w:r w:rsidRPr="00AC6A58">
        <w:rPr>
          <w:rFonts w:ascii="Times New Roman" w:hAnsi="Times New Roman"/>
          <w:sz w:val="30"/>
          <w:szCs w:val="30"/>
        </w:rPr>
        <w:t xml:space="preserve"> о </w:t>
      </w:r>
      <w:r w:rsidR="00E906BE" w:rsidRPr="00AC6A58">
        <w:rPr>
          <w:rFonts w:ascii="Times New Roman" w:hAnsi="Times New Roman"/>
          <w:sz w:val="30"/>
          <w:szCs w:val="30"/>
        </w:rPr>
        <w:t>начале</w:t>
      </w:r>
      <w:r w:rsidRPr="00AC6A58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AC6A58">
        <w:rPr>
          <w:rFonts w:ascii="Times New Roman" w:hAnsi="Times New Roman"/>
          <w:sz w:val="30"/>
          <w:szCs w:val="30"/>
        </w:rPr>
        <w:t xml:space="preserve"> </w:t>
      </w:r>
      <w:r w:rsidR="00B31B8D" w:rsidRPr="00AC6A58">
        <w:rPr>
          <w:rFonts w:ascii="Times New Roman" w:hAnsi="Times New Roman"/>
          <w:sz w:val="30"/>
          <w:szCs w:val="30"/>
        </w:rPr>
        <w:br/>
      </w:r>
      <w:r w:rsidRPr="00AC6A58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AC6A58">
        <w:rPr>
          <w:rFonts w:ascii="Times New Roman" w:hAnsi="Times New Roman"/>
          <w:sz w:val="30"/>
          <w:szCs w:val="30"/>
        </w:rPr>
        <w:t>семи</w:t>
      </w:r>
      <w:r w:rsidRPr="00AC6A58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AC6A58">
        <w:rPr>
          <w:rFonts w:ascii="Times New Roman" w:hAnsi="Times New Roman"/>
          <w:sz w:val="30"/>
          <w:szCs w:val="30"/>
        </w:rPr>
        <w:t>с д</w:t>
      </w:r>
      <w:r w:rsidR="00D22F08">
        <w:rPr>
          <w:rFonts w:ascii="Times New Roman" w:hAnsi="Times New Roman"/>
          <w:sz w:val="30"/>
          <w:szCs w:val="30"/>
        </w:rPr>
        <w:t>аты</w:t>
      </w:r>
      <w:proofErr w:type="gramEnd"/>
      <w:r w:rsidRPr="00AC6A58">
        <w:rPr>
          <w:rFonts w:ascii="Times New Roman" w:hAnsi="Times New Roman"/>
          <w:sz w:val="30"/>
          <w:szCs w:val="30"/>
        </w:rPr>
        <w:t xml:space="preserve"> </w:t>
      </w:r>
      <w:r w:rsidR="001B6249" w:rsidRPr="00AC6A58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AC6A58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AC6A58">
        <w:rPr>
          <w:rFonts w:ascii="Times New Roman" w:hAnsi="Times New Roman"/>
          <w:sz w:val="30"/>
          <w:szCs w:val="30"/>
        </w:rPr>
        <w:t>п</w:t>
      </w:r>
      <w:r w:rsidRPr="00AC6A58">
        <w:rPr>
          <w:rFonts w:ascii="Times New Roman" w:hAnsi="Times New Roman"/>
          <w:sz w:val="30"/>
          <w:szCs w:val="30"/>
        </w:rPr>
        <w:t>остановления;</w:t>
      </w:r>
    </w:p>
    <w:p w:rsidP="00D40268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54ED2">
        <w:rPr>
          <w:rFonts w:ascii="Times New Roman" w:hAnsi="Times New Roman"/>
          <w:sz w:val="30"/>
          <w:szCs w:val="30"/>
        </w:rPr>
        <w:t>2)</w:t>
      </w:r>
      <w:r w:rsidR="00651233">
        <w:rPr>
          <w:rFonts w:ascii="Times New Roman" w:hAnsi="Times New Roman"/>
          <w:sz w:val="30"/>
          <w:szCs w:val="30"/>
        </w:rPr>
        <w:t xml:space="preserve"> </w:t>
      </w:r>
      <w:r w:rsidRPr="00754ED2">
        <w:rPr>
          <w:rFonts w:ascii="Times New Roman" w:hAnsi="Times New Roman"/>
          <w:sz w:val="30"/>
          <w:szCs w:val="30"/>
        </w:rPr>
        <w:t>заключени</w:t>
      </w:r>
      <w:r w:rsidR="00AC6A58">
        <w:rPr>
          <w:rFonts w:ascii="Times New Roman" w:hAnsi="Times New Roman"/>
          <w:sz w:val="30"/>
          <w:szCs w:val="30"/>
        </w:rPr>
        <w:t>е</w:t>
      </w:r>
      <w:r w:rsidRPr="00754ED2">
        <w:rPr>
          <w:rFonts w:ascii="Times New Roman" w:hAnsi="Times New Roman"/>
          <w:sz w:val="30"/>
          <w:szCs w:val="30"/>
        </w:rPr>
        <w:t xml:space="preserve"> о результатах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</w:t>
      </w:r>
      <w:r w:rsidR="00AC6A58">
        <w:rPr>
          <w:rFonts w:ascii="Times New Roman" w:hAnsi="Times New Roman"/>
          <w:sz w:val="30"/>
          <w:szCs w:val="30"/>
        </w:rPr>
        <w:t>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D40268" w:rsidR="00E865E5" w:rsidRDefault="00186B36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A900F8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D40268" w:rsidR="00E865E5" w:rsidRDefault="00186B3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D40268" w:rsidR="009D07F0" w:rsidRDefault="00186B36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9D07F0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="009D07F0" w:rsidRPr="009D07F0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9D07F0" w:rsidRPr="009D07F0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первого заместителя Главы города Красноярска</w:t>
      </w:r>
      <w:r w:rsidR="009D07F0">
        <w:rPr>
          <w:rFonts w:ascii="Times New Roman" w:hAnsi="Times New Roman"/>
          <w:sz w:val="30"/>
          <w:szCs w:val="30"/>
        </w:rPr>
        <w:t xml:space="preserve"> Попето А.Л.</w:t>
      </w:r>
    </w:p>
    <w:p w:rsidP="005F4CBA" w:rsidR="00D16883" w:rsidRDefault="00D16883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4CBA" w:rsidR="00D22F08" w:rsidRDefault="00D22F08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5F1E43" w:rsidR="00FF769E" w:rsidRDefault="005F1E43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F1E43">
        <w:rPr>
          <w:rFonts w:ascii="Times New Roman" w:hAnsi="Times New Roman"/>
          <w:sz w:val="30"/>
          <w:szCs w:val="30"/>
        </w:rPr>
        <w:t>Глав</w:t>
      </w:r>
      <w:r w:rsidR="008028B1">
        <w:rPr>
          <w:rFonts w:ascii="Times New Roman" w:hAnsi="Times New Roman"/>
          <w:sz w:val="30"/>
          <w:szCs w:val="30"/>
        </w:rPr>
        <w:t>а</w:t>
      </w:r>
      <w:r w:rsidRPr="005F1E43">
        <w:rPr>
          <w:rFonts w:ascii="Times New Roman" w:hAnsi="Times New Roman"/>
          <w:sz w:val="30"/>
          <w:szCs w:val="30"/>
        </w:rPr>
        <w:t xml:space="preserve"> города                        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Pr="005F1E43">
        <w:rPr>
          <w:rFonts w:ascii="Times New Roman" w:hAnsi="Times New Roman"/>
          <w:sz w:val="30"/>
          <w:szCs w:val="30"/>
        </w:rPr>
        <w:t xml:space="preserve">       </w:t>
      </w:r>
      <w:r w:rsidR="00FE0E6D">
        <w:rPr>
          <w:rFonts w:ascii="Times New Roman" w:hAnsi="Times New Roman"/>
          <w:sz w:val="30"/>
          <w:szCs w:val="30"/>
        </w:rPr>
        <w:t xml:space="preserve">                  </w:t>
      </w:r>
      <w:r w:rsidRPr="005F1E43">
        <w:rPr>
          <w:rFonts w:ascii="Times New Roman" w:hAnsi="Times New Roman"/>
          <w:sz w:val="30"/>
          <w:szCs w:val="30"/>
        </w:rPr>
        <w:t xml:space="preserve"> </w:t>
      </w:r>
      <w:r w:rsidR="00D40268">
        <w:rPr>
          <w:rFonts w:ascii="Times New Roman" w:hAnsi="Times New Roman"/>
          <w:sz w:val="30"/>
          <w:szCs w:val="30"/>
        </w:rPr>
        <w:t xml:space="preserve">  </w:t>
      </w:r>
      <w:r w:rsidRPr="005F1E43">
        <w:rPr>
          <w:rFonts w:ascii="Times New Roman" w:hAnsi="Times New Roman"/>
          <w:sz w:val="30"/>
          <w:szCs w:val="30"/>
        </w:rPr>
        <w:t xml:space="preserve"> </w:t>
      </w:r>
      <w:r w:rsidR="005030AD">
        <w:rPr>
          <w:rFonts w:ascii="Times New Roman" w:hAnsi="Times New Roman"/>
          <w:sz w:val="30"/>
          <w:szCs w:val="30"/>
        </w:rPr>
        <w:t>С.В. Верещагин</w:t>
      </w:r>
    </w:p>
    <w:p w:rsidP="005F1E43" w:rsidR="00D40268" w:rsidRDefault="00D4026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1C40F5" w:rsidR="001C40F5" w:rsidRDefault="0036796A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  <w:r w:rsidR="006B2A14" w:rsidRPr="006B2A14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</w:p>
    <w:p w:rsidP="001C40F5" w:rsidR="006B2A14" w:rsidRDefault="006B2A14" w:rsidRPr="006B2A1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2A14">
        <w:rPr>
          <w:rFonts w:ascii="Times New Roman" w:hAnsi="Times New Roman"/>
          <w:sz w:val="30"/>
          <w:szCs w:val="30"/>
        </w:rPr>
        <w:t>к постановлению</w:t>
      </w:r>
    </w:p>
    <w:p w:rsidP="001C40F5" w:rsidR="001C40F5" w:rsidRDefault="006B2A1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2A14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1C40F5" w:rsidR="006B2A14" w:rsidRDefault="006B2A14" w:rsidRPr="006B2A14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6B2A14">
        <w:rPr>
          <w:rFonts w:ascii="Times New Roman" w:hAnsi="Times New Roman"/>
          <w:sz w:val="30"/>
          <w:szCs w:val="30"/>
        </w:rPr>
        <w:t xml:space="preserve">города Красноярска </w:t>
      </w:r>
    </w:p>
    <w:p w:rsidP="001C40F5" w:rsidR="009907A2" w:rsidRDefault="009907A2" w:rsidRPr="00B355C2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1C40F5" w:rsidRDefault="001C40F5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D40268" w:rsidR="009907A2" w:rsidRDefault="009907A2" w:rsidRPr="000B34C2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0B34C2">
        <w:rPr>
          <w:rFonts w:ascii="Times New Roman" w:hAnsi="Times New Roman"/>
          <w:sz w:val="30"/>
          <w:szCs w:val="30"/>
        </w:rPr>
        <w:t>СОСТАВ</w:t>
      </w:r>
    </w:p>
    <w:p w:rsidP="00D40268" w:rsidR="00D40268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4591E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84591E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155C8" w:rsidRPr="0084591E">
        <w:rPr>
          <w:rFonts w:ascii="Times New Roman" w:cs="Times New Roman" w:hAnsi="Times New Roman"/>
          <w:sz w:val="30"/>
          <w:szCs w:val="30"/>
        </w:rPr>
        <w:t xml:space="preserve">по </w:t>
      </w:r>
      <w:r w:rsidR="00D7544D" w:rsidRPr="0084591E">
        <w:rPr>
          <w:rFonts w:ascii="Times New Roman" w:cs="Times New Roman" w:eastAsia="Arial Unicode MS" w:hAnsi="Times New Roman"/>
          <w:sz w:val="30"/>
          <w:szCs w:val="30"/>
        </w:rPr>
        <w:t xml:space="preserve">проекту </w:t>
      </w:r>
      <w:r w:rsidR="0084591E" w:rsidRPr="0084591E">
        <w:rPr>
          <w:rFonts w:ascii="Times New Roman" w:cs="Times New Roman" w:hAnsi="Times New Roman"/>
          <w:sz w:val="30"/>
          <w:szCs w:val="30"/>
        </w:rPr>
        <w:t xml:space="preserve">внесения изменений </w:t>
      </w:r>
      <w:r w:rsidR="0048036D" w:rsidRPr="0048036D">
        <w:rPr>
          <w:rFonts w:ascii="Times New Roman" w:cs="Times New Roman" w:hAnsi="Times New Roman"/>
          <w:sz w:val="30"/>
          <w:szCs w:val="30"/>
        </w:rPr>
        <w:t xml:space="preserve">в проект планировки улично-дорожной сети и территорий общественного пользования городского округа город Красноярск </w:t>
      </w:r>
    </w:p>
    <w:p w:rsidP="00D40268" w:rsidR="005A5FB6" w:rsidRDefault="00487ABF" w:rsidRPr="0084591E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487ABF">
        <w:rPr>
          <w:rFonts w:ascii="Times New Roman" w:cs="Times New Roman" w:hAnsi="Times New Roman"/>
          <w:bCs/>
          <w:sz w:val="30"/>
          <w:szCs w:val="30"/>
        </w:rPr>
        <w:t>в границах зон планируемого размещения объектов капитального строительства с номерами 4.7, 5.4</w:t>
      </w: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p w:rsidP="00F155C8" w:rsidR="00F155C8" w:rsidRDefault="00F155C8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589"/>
        <w:tblInd w:type="dxa" w:w="-176"/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3210"/>
        <w:gridCol w:w="284"/>
        <w:gridCol w:w="6095"/>
      </w:tblGrid>
      <w:tr w:rsidR="00651233" w:rsidRPr="00B355C2" w:rsidTr="0053645B">
        <w:trPr>
          <w:trHeight w:val="20"/>
        </w:trPr>
        <w:tc>
          <w:tcPr>
            <w:tcW w:type="dxa" w:w="3210"/>
          </w:tcPr>
          <w:p w:rsidP="006A3EA8" w:rsidR="00651233" w:rsidRDefault="0065123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1C40F5" w:rsidR="00651233" w:rsidRDefault="00651233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</w:t>
            </w:r>
            <w:r w:rsidR="001C40F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dxa" w:w="284"/>
          </w:tcPr>
          <w:p w:rsidP="006A3EA8" w:rsidR="00651233" w:rsidRDefault="00651233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6A3EA8" w:rsidR="00651233" w:rsidRDefault="00651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руководитель управления архитектуры администрации города Красноярска – главный архитектор города Красноярска, председатель комиссии;</w:t>
            </w:r>
          </w:p>
          <w:p w:rsidP="006A3EA8" w:rsidR="0053645B" w:rsidRDefault="0053645B" w:rsidRPr="00536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651233" w:rsidRPr="00B355C2" w:rsidTr="0053645B">
        <w:trPr>
          <w:trHeight w:val="20"/>
        </w:trPr>
        <w:tc>
          <w:tcPr>
            <w:tcW w:type="dxa" w:w="3210"/>
          </w:tcPr>
          <w:p w:rsidP="006A3EA8" w:rsidR="00651233" w:rsidRDefault="00651233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1C40F5" w:rsidR="00651233" w:rsidRDefault="00651233" w:rsidRPr="00887D1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284"/>
          </w:tcPr>
          <w:p w:rsidP="006A3EA8" w:rsidR="00651233" w:rsidRDefault="00651233" w:rsidRPr="00887D1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887D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6A3EA8" w:rsidR="00651233" w:rsidRDefault="006512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заместитель </w:t>
            </w:r>
            <w:proofErr w:type="gramStart"/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Pr="00651233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Красноярска, заместитель председателя комиссии;</w:t>
            </w:r>
          </w:p>
          <w:p w:rsidP="006A3EA8" w:rsidR="0053645B" w:rsidRDefault="0053645B" w:rsidRPr="00536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0939F6" w:rsidRPr="00B355C2" w:rsidTr="0053645B">
        <w:trPr>
          <w:trHeight w:val="20"/>
        </w:trPr>
        <w:tc>
          <w:tcPr>
            <w:tcW w:type="dxa" w:w="3210"/>
          </w:tcPr>
          <w:p w:rsidP="006A3EA8" w:rsidR="006110FB" w:rsidRDefault="0048036D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Давыдова </w:t>
            </w:r>
          </w:p>
          <w:p w:rsidP="001C40F5" w:rsidR="000939F6" w:rsidRDefault="006110FB" w:rsidRPr="00B355C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Милена</w:t>
            </w:r>
            <w:r w:rsidR="001C40F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Дмитриевна</w:t>
            </w:r>
          </w:p>
        </w:tc>
        <w:tc>
          <w:tcPr>
            <w:tcW w:type="dxa" w:w="284"/>
          </w:tcPr>
          <w:p w:rsidP="006A3EA8" w:rsidR="000939F6" w:rsidRDefault="000939F6" w:rsidRPr="00B355C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B355C2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6A3EA8" w:rsidR="00F155C8" w:rsidRDefault="007B11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="0048036D">
              <w:rPr>
                <w:rFonts w:ascii="Times New Roman" w:hAnsi="Times New Roman"/>
                <w:sz w:val="30"/>
                <w:szCs w:val="30"/>
              </w:rPr>
              <w:t xml:space="preserve">аместитель начальника отдела </w:t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подготовки документации по планировке территорий 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="00F155C8" w:rsidRPr="00F155C8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="00F155C8" w:rsidRPr="00F155C8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06309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63098" w:rsidRPr="00063098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 w:rsidR="000939F6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6A3EA8" w:rsidR="0053645B" w:rsidRDefault="0053645B" w:rsidRPr="00536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87ABF" w:rsidRPr="00B355C2" w:rsidTr="0053645B">
        <w:trPr>
          <w:trHeight w:val="20"/>
        </w:trPr>
        <w:tc>
          <w:tcPr>
            <w:tcW w:type="dxa" w:w="3210"/>
          </w:tcPr>
          <w:p w:rsidP="00D231D1" w:rsidR="00487ABF" w:rsidRDefault="00487ABF" w:rsidRPr="00490AD4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490AD4">
              <w:rPr>
                <w:rFonts w:ascii="Times New Roman" w:hAnsi="Times New Roman"/>
                <w:sz w:val="30"/>
                <w:szCs w:val="30"/>
              </w:rPr>
              <w:t>Бондарев</w:t>
            </w:r>
          </w:p>
          <w:p w:rsidP="001C40F5" w:rsidR="00487ABF" w:rsidRDefault="00487ABF" w:rsidRPr="00487AB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</w:t>
            </w:r>
            <w:r w:rsidR="001C40F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90AD4">
              <w:rPr>
                <w:rFonts w:ascii="Times New Roman" w:hAnsi="Times New Roman"/>
                <w:sz w:val="30"/>
                <w:szCs w:val="30"/>
              </w:rPr>
              <w:t>Юрьевич</w:t>
            </w:r>
          </w:p>
        </w:tc>
        <w:tc>
          <w:tcPr>
            <w:tcW w:type="dxa" w:w="284"/>
          </w:tcPr>
          <w:p w:rsidP="00D231D1" w:rsidR="00487ABF" w:rsidRDefault="00487AB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D231D1" w:rsidR="00487ABF" w:rsidRDefault="00487A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D231D1" w:rsidR="0053645B" w:rsidRDefault="0053645B" w:rsidRPr="00536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4135F" w:rsidRPr="00B355C2" w:rsidTr="0053645B">
        <w:trPr>
          <w:trHeight w:val="20"/>
        </w:trPr>
        <w:tc>
          <w:tcPr>
            <w:tcW w:type="dxa" w:w="3210"/>
          </w:tcPr>
          <w:p w:rsidP="006A3EA8" w:rsidR="001C40F5" w:rsidRDefault="00487AB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Пекшева </w:t>
            </w:r>
          </w:p>
          <w:p w:rsidP="006A3EA8" w:rsidR="0044135F" w:rsidRDefault="00487ABF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Мария Витальевна</w:t>
            </w:r>
          </w:p>
        </w:tc>
        <w:tc>
          <w:tcPr>
            <w:tcW w:type="dxa" w:w="284"/>
          </w:tcPr>
          <w:p w:rsidP="006A3EA8" w:rsidR="0044135F" w:rsidRDefault="00487AB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487ABF" w:rsidR="0044135F" w:rsidRDefault="00487A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Pr="00487ABF">
              <w:rPr>
                <w:rFonts w:ascii="Times New Roman" w:hAnsi="Times New Roman"/>
                <w:sz w:val="30"/>
                <w:szCs w:val="30"/>
              </w:rPr>
              <w:t>аместитель начальника отдела технического обеспечения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487ABF">
              <w:rPr>
                <w:rFonts w:ascii="Times New Roman" w:hAnsi="Times New Roman"/>
                <w:sz w:val="30"/>
                <w:szCs w:val="30"/>
              </w:rPr>
              <w:t>МКУ «Управле</w:t>
            </w:r>
            <w:r>
              <w:rPr>
                <w:rFonts w:ascii="Times New Roman" w:hAnsi="Times New Roman"/>
                <w:sz w:val="30"/>
                <w:szCs w:val="30"/>
              </w:rPr>
              <w:t>ние капитального строительства»;</w:t>
            </w:r>
          </w:p>
          <w:p w:rsidP="00487ABF" w:rsidR="0053645B" w:rsidRDefault="0053645B" w:rsidRPr="00536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4135F" w:rsidRPr="00B355C2" w:rsidTr="0053645B">
        <w:trPr>
          <w:trHeight w:val="20"/>
        </w:trPr>
        <w:tc>
          <w:tcPr>
            <w:tcW w:type="dxa" w:w="3210"/>
          </w:tcPr>
          <w:p w:rsidP="006A3EA8" w:rsidR="006110FB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1C40F5" w:rsidR="0044135F" w:rsidRDefault="006110FB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</w:t>
            </w:r>
            <w:r w:rsidR="001C40F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Александрович</w:t>
            </w:r>
          </w:p>
        </w:tc>
        <w:tc>
          <w:tcPr>
            <w:tcW w:type="dxa" w:w="284"/>
          </w:tcPr>
          <w:p w:rsidP="006A3EA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</w:tcPr>
          <w:p w:rsidP="006A3EA8" w:rsidR="0044135F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6A3EA8" w:rsidR="0053645B" w:rsidRDefault="0053645B" w:rsidRPr="005364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4135F" w:rsidRPr="00B355C2" w:rsidTr="0053645B">
        <w:trPr>
          <w:trHeight w:val="20"/>
        </w:trPr>
        <w:tc>
          <w:tcPr>
            <w:tcW w:type="dxa" w:w="3210"/>
            <w:tcBorders>
              <w:bottom w:color="auto" w:space="0" w:sz="4" w:val="single"/>
            </w:tcBorders>
          </w:tcPr>
          <w:p w:rsidP="006A3EA8" w:rsidR="006110FB" w:rsidRDefault="0044135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1C40F5" w:rsidR="006110FB" w:rsidRDefault="006110FB" w:rsidRPr="0017345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</w:t>
            </w:r>
            <w:r w:rsidR="001C40F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Анатольевна</w:t>
            </w:r>
          </w:p>
        </w:tc>
        <w:tc>
          <w:tcPr>
            <w:tcW w:type="dxa" w:w="284"/>
            <w:tcBorders>
              <w:bottom w:color="auto" w:space="0" w:sz="4" w:val="single"/>
            </w:tcBorders>
          </w:tcPr>
          <w:p w:rsidP="006A3EA8" w:rsidR="0044135F" w:rsidRDefault="0044135F" w:rsidRPr="001734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6095"/>
            <w:tcBorders>
              <w:bottom w:color="auto" w:space="0" w:sz="4" w:val="single"/>
            </w:tcBorders>
          </w:tcPr>
          <w:p w:rsidP="006A3EA8" w:rsidR="0044135F" w:rsidRDefault="004413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7345C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</w:t>
            </w:r>
            <w:r w:rsidR="00D40268">
              <w:rPr>
                <w:rFonts w:ascii="Times New Roman" w:hAnsi="Times New Roman"/>
                <w:sz w:val="30"/>
                <w:szCs w:val="30"/>
              </w:rPr>
              <w:t xml:space="preserve">                     </w:t>
            </w:r>
            <w:r w:rsidRPr="0017345C">
              <w:rPr>
                <w:rFonts w:ascii="Times New Roman" w:hAnsi="Times New Roman"/>
                <w:sz w:val="30"/>
                <w:szCs w:val="30"/>
              </w:rPr>
              <w:t>по планировке территорий и программ комплексного 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r w:rsidR="00063098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063098" w:rsidRPr="00063098">
              <w:rPr>
                <w:rFonts w:ascii="Times New Roman" w:hAnsi="Times New Roman"/>
                <w:sz w:val="30"/>
                <w:szCs w:val="30"/>
              </w:rPr>
              <w:t>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6A3EA8" w:rsidR="00D40268" w:rsidRDefault="00D40268" w:rsidRPr="001734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P="00F155C8" w:rsidR="005F4CBA" w:rsidRDefault="005F4CBA" w:rsidRPr="00B355C2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B355C2" w:rsidSect="00D40268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C4904" w:rsidP="005B1B26" w:rsidRDefault="004C4904">
      <w:pPr>
        <w:spacing w:after="0" w:line="240" w:lineRule="auto"/>
      </w:pPr>
      <w:r>
        <w:separator/>
      </w:r>
    </w:p>
  </w:endnote>
  <w:endnote w:type="continuationSeparator" w:id="0">
    <w:p w:rsidR="004C4904" w:rsidP="005B1B26" w:rsidRDefault="004C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C4904" w:rsidP="005B1B26" w:rsidRDefault="004C4904">
      <w:pPr>
        <w:spacing w:after="0" w:line="240" w:lineRule="auto"/>
      </w:pPr>
      <w:r>
        <w:separator/>
      </w:r>
    </w:p>
  </w:footnote>
  <w:footnote w:type="continuationSeparator" w:id="0">
    <w:p w:rsidR="004C4904" w:rsidP="005B1B26" w:rsidRDefault="004C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804C0E">
          <w:rPr>
            <w:rFonts w:ascii="Times New Roman" w:hAnsi="Times New Roman"/>
            <w:noProof/>
            <w:sz w:val="24"/>
            <w:szCs w:val="24"/>
          </w:rPr>
          <w:t>3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3AB5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35CD"/>
    <w:rsid w:val="00024A30"/>
    <w:rsid w:val="00024E07"/>
    <w:rsid w:val="000273EA"/>
    <w:rsid w:val="000310DB"/>
    <w:rsid w:val="00031115"/>
    <w:rsid w:val="0003119C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09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34C2"/>
    <w:rsid w:val="000B4382"/>
    <w:rsid w:val="000B5F50"/>
    <w:rsid w:val="000B6B44"/>
    <w:rsid w:val="000B702D"/>
    <w:rsid w:val="000C01D3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E85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6C00"/>
    <w:rsid w:val="001671DE"/>
    <w:rsid w:val="0016773D"/>
    <w:rsid w:val="00170618"/>
    <w:rsid w:val="00171D02"/>
    <w:rsid w:val="0017345C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6B3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0F5"/>
    <w:rsid w:val="001C410F"/>
    <w:rsid w:val="001C4A9C"/>
    <w:rsid w:val="001C549A"/>
    <w:rsid w:val="001C5892"/>
    <w:rsid w:val="001C58D3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5D7A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1E93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23E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77A8B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337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3CBC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5645"/>
    <w:rsid w:val="00416010"/>
    <w:rsid w:val="00417AA5"/>
    <w:rsid w:val="00420043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36637"/>
    <w:rsid w:val="00440536"/>
    <w:rsid w:val="0044135F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748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36D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ABF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904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0AD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5B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9E7"/>
    <w:rsid w:val="00555BAC"/>
    <w:rsid w:val="00556480"/>
    <w:rsid w:val="00556A8D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497C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1839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1E43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0FB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2A3B"/>
    <w:rsid w:val="0064428E"/>
    <w:rsid w:val="006443CB"/>
    <w:rsid w:val="0064461E"/>
    <w:rsid w:val="00646336"/>
    <w:rsid w:val="006465DA"/>
    <w:rsid w:val="00646ED2"/>
    <w:rsid w:val="006504B4"/>
    <w:rsid w:val="00651134"/>
    <w:rsid w:val="00651233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1F4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3EA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2A14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A9F"/>
    <w:rsid w:val="00715F75"/>
    <w:rsid w:val="00716298"/>
    <w:rsid w:val="0071669F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2BB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4ED2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1F2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8B1"/>
    <w:rsid w:val="00802A0A"/>
    <w:rsid w:val="00803FE9"/>
    <w:rsid w:val="00804C0E"/>
    <w:rsid w:val="00804DCF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4591E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97E5F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A6E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6F97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25C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011A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07F0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375D2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6F7E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0F8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6A58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47BB5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63B7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C7E03"/>
    <w:rsid w:val="00BD07E0"/>
    <w:rsid w:val="00BD2DB3"/>
    <w:rsid w:val="00BD3007"/>
    <w:rsid w:val="00BD4231"/>
    <w:rsid w:val="00BD5FE5"/>
    <w:rsid w:val="00BD644C"/>
    <w:rsid w:val="00BD6AA6"/>
    <w:rsid w:val="00BD7549"/>
    <w:rsid w:val="00BD76A5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E15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2F08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268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57F99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44D"/>
    <w:rsid w:val="00D75516"/>
    <w:rsid w:val="00D7555E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14C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55C8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52777"/>
    <w:rsid w:val="00F52BE2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0E6D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471 от 01.06.2026</docTitle>
  </documentManagement>
</p:properties>
</file>

<file path=customXml/itemProps1.xml><?xml version="1.0" encoding="utf-8"?>
<ds:datastoreItem xmlns:ds="http://schemas.openxmlformats.org/officeDocument/2006/customXml" ds:itemID="{2F759D21-478F-466F-80BA-003D04F57F06}"/>
</file>

<file path=customXml/itemProps2.xml><?xml version="1.0" encoding="utf-8"?>
<ds:datastoreItem xmlns:ds="http://schemas.openxmlformats.org/officeDocument/2006/customXml" ds:itemID="{EF5F5CF7-55E9-4347-AD14-BAEF37858797}"/>
</file>

<file path=customXml/itemProps3.xml><?xml version="1.0" encoding="utf-8"?>
<ds:datastoreItem xmlns:ds="http://schemas.openxmlformats.org/officeDocument/2006/customXml" ds:itemID="{6D7AE3AB-C628-4B38-9125-36AE5A6FD453}"/>
</file>

<file path=customXml/itemProps4.xml><?xml version="1.0" encoding="utf-8"?>
<ds:datastoreItem xmlns:ds="http://schemas.openxmlformats.org/officeDocument/2006/customXml" ds:itemID="{000D353F-8F9F-4D04-B193-3D60BA450C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471 от 01.06.2026</dc:title>
  <dc:creator>makoenko</dc:creator>
  <cp:lastModifiedBy>Рассихина Елена Владимировна</cp:lastModifiedBy>
  <cp:revision>6</cp:revision>
  <cp:lastPrinted>2026-02-18T03:13:00Z</cp:lastPrinted>
  <dcterms:created xsi:type="dcterms:W3CDTF">2026-02-20T08:18:00Z</dcterms:created>
  <dcterms:modified xsi:type="dcterms:W3CDTF">2026-05-29T08:37:00Z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