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505E45" w:rsidR="00912A1F" w:rsidRDefault="00912A1F" w:rsidRPr="00505E45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r w:rsidRPr="00505E45">
        <w:rPr>
          <w:rFonts w:ascii="Times New Roman" w:cs="Times New Roman" w:hAnsi="Times New Roman"/>
          <w:sz w:val="30"/>
          <w:szCs w:val="30"/>
        </w:rPr>
        <w:t>Приложение 11</w:t>
      </w:r>
    </w:p>
    <w:p w:rsidP="00505E45" w:rsidR="00912A1F" w:rsidRDefault="00912A1F" w:rsidRPr="00505E4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505E45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505E45" w:rsidR="00912A1F" w:rsidRDefault="00912A1F" w:rsidRPr="00505E4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505E45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505E45" w:rsidR="00912A1F" w:rsidRDefault="00912A1F" w:rsidRPr="00505E4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505E45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505E45" w:rsidR="00912A1F" w:rsidRDefault="00912A1F" w:rsidRPr="00505E4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505E45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5251E1" w:rsidR="00912A1F" w:rsidRDefault="00912A1F" w:rsidRPr="00704CBD">
      <w:pPr>
        <w:pStyle w:val="ConsPlusNormal"/>
        <w:ind w:left="9214"/>
        <w:rPr>
          <w:rFonts w:ascii="Times New Roman" w:cs="Times New Roman" w:hAnsi="Times New Roman"/>
          <w:sz w:val="28"/>
        </w:rPr>
      </w:pPr>
    </w:p>
    <w:p w:rsidP="00505E45" w:rsidR="00912A1F" w:rsidRDefault="00505E45" w:rsidRPr="00505E4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2928"/>
      <w:bookmarkEnd w:id="0"/>
      <w:r>
        <w:rPr>
          <w:rFonts w:ascii="Times New Roman" w:cs="Times New Roman" w:hAnsi="Times New Roman"/>
          <w:b w:val="false"/>
          <w:sz w:val="30"/>
          <w:szCs w:val="30"/>
        </w:rPr>
        <w:t>В</w:t>
      </w:r>
      <w:r w:rsidRPr="00505E45">
        <w:rPr>
          <w:rFonts w:ascii="Times New Roman" w:cs="Times New Roman" w:hAnsi="Times New Roman"/>
          <w:b w:val="false"/>
          <w:sz w:val="30"/>
          <w:szCs w:val="30"/>
        </w:rPr>
        <w:t>иды выплат стимулирующего характера, размер и условия</w:t>
      </w:r>
    </w:p>
    <w:p w:rsidP="00505E45" w:rsidR="00912A1F" w:rsidRDefault="00505E45" w:rsidRPr="00505E4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05E45">
        <w:rPr>
          <w:rFonts w:ascii="Times New Roman" w:cs="Times New Roman" w:hAnsi="Times New Roman"/>
          <w:b w:val="false"/>
          <w:sz w:val="30"/>
          <w:szCs w:val="30"/>
        </w:rPr>
        <w:t>их осуществления, критерии оценки результативности</w:t>
      </w:r>
    </w:p>
    <w:p w:rsidP="00505E45" w:rsidR="00912A1F" w:rsidRDefault="00505E45" w:rsidRPr="00505E4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05E45">
        <w:rPr>
          <w:rFonts w:ascii="Times New Roman" w:cs="Times New Roman" w:hAnsi="Times New Roman"/>
          <w:b w:val="false"/>
          <w:sz w:val="30"/>
          <w:szCs w:val="30"/>
        </w:rPr>
        <w:t>и качества деятельности учреждений для руководителей,</w:t>
      </w:r>
    </w:p>
    <w:p w:rsidP="00505E45" w:rsidR="00912A1F" w:rsidRDefault="00505E45" w:rsidRPr="00505E4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05E45">
        <w:rPr>
          <w:rFonts w:ascii="Times New Roman" w:cs="Times New Roman" w:hAnsi="Times New Roman"/>
          <w:b w:val="false"/>
          <w:sz w:val="30"/>
          <w:szCs w:val="30"/>
        </w:rPr>
        <w:t>заместителей и главных бухгалтеров дошкольных учреждений</w:t>
      </w:r>
    </w:p>
    <w:p w:rsidP="00912A1F" w:rsidR="00912A1F" w:rsidRDefault="00912A1F" w:rsidRPr="00704CBD">
      <w:pPr>
        <w:pStyle w:val="ConsPlusNormal"/>
        <w:jc w:val="both"/>
        <w:rPr>
          <w:rFonts w:ascii="Times New Roman" w:cs="Times New Roman" w:hAnsi="Times New Roman"/>
        </w:rPr>
      </w:pPr>
    </w:p>
    <w:tbl>
      <w:tblPr>
        <w:tblStyle w:val="a3"/>
        <w:tblW w:type="dxa" w:w="9271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519"/>
        <w:gridCol w:w="1804"/>
        <w:gridCol w:w="2268"/>
        <w:gridCol w:w="1979"/>
        <w:gridCol w:w="1701"/>
      </w:tblGrid>
      <w:tr w:rsidR="00912A1F" w:rsidRPr="004C1113" w:rsidTr="00505E45">
        <w:tc>
          <w:tcPr>
            <w:tcW w:type="dxa" w:w="1519"/>
            <w:vMerge w:val="restart"/>
            <w:tcBorders>
              <w:bottom w:val="nil"/>
            </w:tcBorders>
          </w:tcPr>
          <w:p w:rsidP="00505E45" w:rsidR="00912A1F" w:rsidRDefault="00912A1F" w:rsidRPr="004C1113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Должности</w:t>
            </w:r>
          </w:p>
        </w:tc>
        <w:tc>
          <w:tcPr>
            <w:tcW w:type="dxa" w:w="1804"/>
            <w:vMerge w:val="restart"/>
            <w:tcBorders>
              <w:bottom w:val="nil"/>
            </w:tcBorders>
          </w:tcPr>
          <w:p w:rsidP="00505E45" w:rsidR="00912A1F" w:rsidRDefault="00912A1F" w:rsidRPr="004C1113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Критерии оценки эффективности и качества де</w:t>
            </w:r>
            <w:r w:rsidRPr="004C1113">
              <w:rPr>
                <w:rFonts w:ascii="Times New Roman" w:cs="Times New Roman" w:hAnsi="Times New Roman"/>
              </w:rPr>
              <w:t>я</w:t>
            </w:r>
            <w:r w:rsidRPr="004C1113">
              <w:rPr>
                <w:rFonts w:ascii="Times New Roman" w:cs="Times New Roman" w:hAnsi="Times New Roman"/>
              </w:rPr>
              <w:t>тельности учр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4247"/>
            <w:gridSpan w:val="2"/>
            <w:tcBorders>
              <w:bottom w:color="auto" w:space="0" w:sz="4" w:val="single"/>
            </w:tcBorders>
          </w:tcPr>
          <w:p w:rsidP="00505E45" w:rsidR="00912A1F" w:rsidRDefault="00912A1F" w:rsidRPr="004C1113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Условия</w:t>
            </w:r>
          </w:p>
        </w:tc>
        <w:tc>
          <w:tcPr>
            <w:tcW w:type="dxa" w:w="1701"/>
            <w:vMerge w:val="restart"/>
            <w:tcBorders>
              <w:bottom w:val="nil"/>
            </w:tcBorders>
          </w:tcPr>
          <w:p w:rsidP="00505E45" w:rsidR="00505E45" w:rsidRDefault="00912A1F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 xml:space="preserve">Предельный размер выплат </w:t>
            </w:r>
          </w:p>
          <w:p w:rsidP="00505E45" w:rsidR="00912A1F" w:rsidRDefault="00912A1F" w:rsidRPr="004C1113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к окладу (дол</w:t>
            </w:r>
            <w:r w:rsidRPr="004C1113">
              <w:rPr>
                <w:rFonts w:ascii="Times New Roman" w:cs="Times New Roman" w:hAnsi="Times New Roman"/>
              </w:rPr>
              <w:t>ж</w:t>
            </w:r>
            <w:r w:rsidRPr="004C1113">
              <w:rPr>
                <w:rFonts w:ascii="Times New Roman" w:cs="Times New Roman" w:hAnsi="Times New Roman"/>
              </w:rPr>
              <w:t>ностному окл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ду), ставке зар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ботной платы</w:t>
            </w:r>
          </w:p>
        </w:tc>
      </w:tr>
      <w:tr w:rsidR="00912A1F" w:rsidRPr="004C1113" w:rsidTr="00505E45">
        <w:tc>
          <w:tcPr>
            <w:tcW w:type="dxa" w:w="1519"/>
            <w:vMerge/>
            <w:tcBorders>
              <w:bottom w:val="nil"/>
            </w:tcBorders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  <w:tcBorders>
              <w:bottom w:val="nil"/>
            </w:tcBorders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tcBorders>
              <w:bottom w:val="nil"/>
            </w:tcBorders>
          </w:tcPr>
          <w:p w:rsidP="00505E45" w:rsidR="00912A1F" w:rsidRDefault="00912A1F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наименование</w:t>
            </w:r>
          </w:p>
        </w:tc>
        <w:tc>
          <w:tcPr>
            <w:tcW w:type="dxa" w:w="1979"/>
            <w:tcBorders>
              <w:bottom w:val="nil"/>
            </w:tcBorders>
          </w:tcPr>
          <w:p w:rsidP="003132B7" w:rsidR="00912A1F" w:rsidRDefault="00912A1F" w:rsidRPr="004C1113">
            <w:pPr>
              <w:pStyle w:val="ConsPlusNormal"/>
              <w:ind w:left="-346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индикатор</w:t>
            </w:r>
          </w:p>
        </w:tc>
        <w:tc>
          <w:tcPr>
            <w:tcW w:type="dxa" w:w="1701"/>
            <w:vMerge/>
            <w:tcBorders>
              <w:bottom w:val="nil"/>
            </w:tcBorders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</w:tbl>
    <w:p w:rsidP="00505E45" w:rsidR="00505E45" w:rsidRDefault="00505E45" w:rsidRPr="00505E45">
      <w:pPr>
        <w:spacing w:line="14" w:lineRule="auto"/>
        <w:rPr>
          <w:sz w:val="2"/>
          <w:szCs w:val="2"/>
        </w:rPr>
      </w:pPr>
    </w:p>
    <w:tbl>
      <w:tblPr>
        <w:tblStyle w:val="a3"/>
        <w:tblW w:type="dxa" w:w="9271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519"/>
        <w:gridCol w:w="1804"/>
        <w:gridCol w:w="2268"/>
        <w:gridCol w:w="1979"/>
        <w:gridCol w:w="1701"/>
      </w:tblGrid>
      <w:tr w:rsidR="00912A1F" w:rsidRPr="004C1113" w:rsidTr="00505E45">
        <w:trPr>
          <w:tblHeader/>
        </w:trPr>
        <w:tc>
          <w:tcPr>
            <w:tcW w:type="dxa" w:w="1519"/>
          </w:tcPr>
          <w:p w:rsidP="00505E45" w:rsidR="00912A1F" w:rsidRDefault="00912A1F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1804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1701"/>
          </w:tcPr>
          <w:p w:rsidP="00505E45" w:rsidR="00912A1F" w:rsidRDefault="00912A1F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5</w:t>
            </w:r>
          </w:p>
        </w:tc>
      </w:tr>
      <w:tr w:rsidR="00912A1F" w:rsidRPr="004C1113" w:rsidTr="00505E45">
        <w:tc>
          <w:tcPr>
            <w:tcW w:type="dxa" w:w="1519"/>
            <w:vMerge w:val="restart"/>
          </w:tcPr>
          <w:p w:rsidP="00505E45" w:rsidR="00912A1F" w:rsidRDefault="00912A1F" w:rsidRPr="004C1113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Руководитель</w:t>
            </w:r>
          </w:p>
        </w:tc>
        <w:tc>
          <w:tcPr>
            <w:tcW w:type="dxa" w:w="7752"/>
            <w:gridSpan w:val="4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4C1113">
              <w:rPr>
                <w:rFonts w:ascii="Times New Roman" w:cs="Times New Roman" w:hAnsi="Times New Roman"/>
              </w:rPr>
              <w:t>т</w:t>
            </w:r>
            <w:r w:rsidRPr="004C1113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инфраструкту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ные условия</w:t>
            </w:r>
          </w:p>
        </w:tc>
        <w:tc>
          <w:tcPr>
            <w:tcW w:type="dxa" w:w="2268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безопасность образ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вательной деятельн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сти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обосн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ванных жалоб на организацию пит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ния потребителей услуг</w:t>
            </w: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несчастных случ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ев детей и взро</w:t>
            </w:r>
            <w:r w:rsidRPr="004C1113">
              <w:rPr>
                <w:rFonts w:ascii="Times New Roman" w:cs="Times New Roman" w:hAnsi="Times New Roman"/>
              </w:rPr>
              <w:t>с</w:t>
            </w:r>
            <w:r w:rsidRPr="004C1113">
              <w:rPr>
                <w:rFonts w:ascii="Times New Roman" w:cs="Times New Roman" w:hAnsi="Times New Roman"/>
              </w:rPr>
              <w:t>лых</w:t>
            </w: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приемка учрежд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ний к новому уче</w:t>
            </w:r>
            <w:r w:rsidRPr="004C1113">
              <w:rPr>
                <w:rFonts w:ascii="Times New Roman" w:cs="Times New Roman" w:hAnsi="Times New Roman"/>
              </w:rPr>
              <w:t>б</w:t>
            </w:r>
            <w:r w:rsidRPr="004C1113">
              <w:rPr>
                <w:rFonts w:ascii="Times New Roman" w:cs="Times New Roman" w:hAnsi="Times New Roman"/>
              </w:rPr>
              <w:t>ному году в соо</w:t>
            </w:r>
            <w:r w:rsidRPr="004C1113">
              <w:rPr>
                <w:rFonts w:ascii="Times New Roman" w:cs="Times New Roman" w:hAnsi="Times New Roman"/>
              </w:rPr>
              <w:t>т</w:t>
            </w:r>
            <w:r w:rsidRPr="004C1113">
              <w:rPr>
                <w:rFonts w:ascii="Times New Roman" w:cs="Times New Roman" w:hAnsi="Times New Roman"/>
              </w:rPr>
              <w:t>ветствии с граф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ком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реализация плана м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роприятий в соотве</w:t>
            </w:r>
            <w:r w:rsidRPr="004C1113">
              <w:rPr>
                <w:rFonts w:ascii="Times New Roman" w:cs="Times New Roman" w:hAnsi="Times New Roman"/>
              </w:rPr>
              <w:t>т</w:t>
            </w:r>
            <w:r w:rsidRPr="004C1113">
              <w:rPr>
                <w:rFonts w:ascii="Times New Roman" w:cs="Times New Roman" w:hAnsi="Times New Roman"/>
              </w:rPr>
              <w:t xml:space="preserve">ствии с </w:t>
            </w:r>
            <w:r w:rsidR="00505E45">
              <w:rPr>
                <w:rFonts w:ascii="Times New Roman" w:cs="Times New Roman" w:hAnsi="Times New Roman"/>
              </w:rPr>
              <w:t>«</w:t>
            </w:r>
            <w:r w:rsidRPr="004C1113">
              <w:rPr>
                <w:rFonts w:ascii="Times New Roman" w:cs="Times New Roman" w:hAnsi="Times New Roman"/>
              </w:rPr>
              <w:t>дорожной картой</w:t>
            </w:r>
            <w:r w:rsidR="00505E45"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исполнение мер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приятий согласно плану образов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тельной организ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 xml:space="preserve">ции в соответствии с </w:t>
            </w:r>
            <w:r w:rsidR="00505E45">
              <w:rPr>
                <w:rFonts w:ascii="Times New Roman" w:cs="Times New Roman" w:hAnsi="Times New Roman"/>
              </w:rPr>
              <w:t>«</w:t>
            </w:r>
            <w:r w:rsidRPr="004C1113">
              <w:rPr>
                <w:rFonts w:ascii="Times New Roman" w:cs="Times New Roman" w:hAnsi="Times New Roman"/>
              </w:rPr>
              <w:t>дорожной ка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той</w:t>
            </w:r>
            <w:r w:rsidR="00505E45">
              <w:rPr>
                <w:rFonts w:ascii="Times New Roman" w:cs="Times New Roman" w:hAnsi="Times New Roman"/>
              </w:rPr>
              <w:t>»</w:t>
            </w:r>
            <w:r w:rsidRPr="004C1113">
              <w:rPr>
                <w:rFonts w:ascii="Times New Roman" w:cs="Times New Roman" w:hAnsi="Times New Roman"/>
              </w:rPr>
              <w:t xml:space="preserve"> развития МСО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информационная о</w:t>
            </w:r>
            <w:r w:rsidRPr="004C1113">
              <w:rPr>
                <w:rFonts w:ascii="Times New Roman" w:cs="Times New Roman" w:hAnsi="Times New Roman"/>
              </w:rPr>
              <w:t>т</w:t>
            </w:r>
            <w:r w:rsidRPr="004C1113">
              <w:rPr>
                <w:rFonts w:ascii="Times New Roman" w:cs="Times New Roman" w:hAnsi="Times New Roman"/>
              </w:rPr>
              <w:t>крытость образов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тельного учреждения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полнота и актуал</w:t>
            </w:r>
            <w:r w:rsidRPr="004C1113">
              <w:rPr>
                <w:rFonts w:ascii="Times New Roman" w:cs="Times New Roman" w:hAnsi="Times New Roman"/>
              </w:rPr>
              <w:t>ь</w:t>
            </w:r>
            <w:r w:rsidRPr="004C1113">
              <w:rPr>
                <w:rFonts w:ascii="Times New Roman" w:cs="Times New Roman" w:hAnsi="Times New Roman"/>
              </w:rPr>
              <w:t>ность информации на официальном сайте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дизайн образовател</w:t>
            </w:r>
            <w:r w:rsidRPr="004C1113">
              <w:rPr>
                <w:rFonts w:ascii="Times New Roman" w:cs="Times New Roman" w:hAnsi="Times New Roman"/>
              </w:rPr>
              <w:t>ь</w:t>
            </w:r>
            <w:r w:rsidRPr="004C1113">
              <w:rPr>
                <w:rFonts w:ascii="Times New Roman" w:cs="Times New Roman" w:hAnsi="Times New Roman"/>
              </w:rPr>
              <w:t>ной среды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инфраструктурные проекты, включе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ные в каталог и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фраструктурных решений и прое</w:t>
            </w:r>
            <w:r w:rsidRPr="004C1113">
              <w:rPr>
                <w:rFonts w:ascii="Times New Roman" w:cs="Times New Roman" w:hAnsi="Times New Roman"/>
              </w:rPr>
              <w:t>к</w:t>
            </w:r>
            <w:r w:rsidRPr="004C1113">
              <w:rPr>
                <w:rFonts w:ascii="Times New Roman" w:cs="Times New Roman" w:hAnsi="Times New Roman"/>
              </w:rPr>
              <w:t>тов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качество образов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тельной среды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реализация прое</w:t>
            </w:r>
            <w:r w:rsidRPr="004C1113">
              <w:rPr>
                <w:rFonts w:ascii="Times New Roman" w:cs="Times New Roman" w:hAnsi="Times New Roman"/>
              </w:rPr>
              <w:t>к</w:t>
            </w:r>
            <w:r w:rsidRPr="004C1113">
              <w:rPr>
                <w:rFonts w:ascii="Times New Roman" w:cs="Times New Roman" w:hAnsi="Times New Roman"/>
              </w:rPr>
              <w:t>тов, направленных на улучшение о</w:t>
            </w:r>
            <w:r w:rsidRPr="004C1113">
              <w:rPr>
                <w:rFonts w:ascii="Times New Roman" w:cs="Times New Roman" w:hAnsi="Times New Roman"/>
              </w:rPr>
              <w:t>б</w:t>
            </w:r>
            <w:r w:rsidRPr="004C1113">
              <w:rPr>
                <w:rFonts w:ascii="Times New Roman" w:cs="Times New Roman" w:hAnsi="Times New Roman"/>
              </w:rPr>
              <w:t>разовательной ср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ды</w:t>
            </w: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внедрение эффекти</w:t>
            </w:r>
            <w:r w:rsidRPr="004C1113">
              <w:rPr>
                <w:rFonts w:ascii="Times New Roman" w:cs="Times New Roman" w:hAnsi="Times New Roman"/>
              </w:rPr>
              <w:t>в</w:t>
            </w:r>
            <w:r w:rsidRPr="004C1113">
              <w:rPr>
                <w:rFonts w:ascii="Times New Roman" w:cs="Times New Roman" w:hAnsi="Times New Roman"/>
              </w:rPr>
              <w:t>ных управленческих практик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дополн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тельных объектов управления (за каждое структу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ное подразделение)</w:t>
            </w: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статуса федеральных, р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гиональных, горо</w:t>
            </w:r>
            <w:r w:rsidRPr="004C1113">
              <w:rPr>
                <w:rFonts w:ascii="Times New Roman" w:cs="Times New Roman" w:hAnsi="Times New Roman"/>
              </w:rPr>
              <w:t>д</w:t>
            </w:r>
            <w:r w:rsidRPr="004C1113">
              <w:rPr>
                <w:rFonts w:ascii="Times New Roman" w:cs="Times New Roman" w:hAnsi="Times New Roman"/>
              </w:rPr>
              <w:t>ских площадок, в том числе по раб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те с молодыми п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дагогами:</w:t>
            </w:r>
          </w:p>
        </w:tc>
        <w:tc>
          <w:tcPr>
            <w:tcW w:type="dxa" w:w="1701"/>
          </w:tcPr>
          <w:p w:rsidP="00505E45" w:rsidR="00912A1F" w:rsidRDefault="00912A1F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федеральная</w:t>
            </w: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региональная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городская:</w:t>
            </w:r>
          </w:p>
        </w:tc>
        <w:tc>
          <w:tcPr>
            <w:tcW w:type="dxa" w:w="1701"/>
          </w:tcPr>
          <w:p w:rsidP="00505E45" w:rsidR="00912A1F" w:rsidRDefault="00912A1F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505E45" w:rsidRPr="004C1113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3–</w:t>
            </w:r>
            <w:r w:rsidR="00912A1F" w:rsidRPr="004C1113">
              <w:rPr>
                <w:rFonts w:ascii="Times New Roman" w:cs="Times New Roman" w:hAnsi="Times New Roman"/>
              </w:rPr>
              <w:t>5 площадок</w:t>
            </w: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505E45" w:rsidRPr="004C1113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1–</w:t>
            </w:r>
            <w:r w:rsidR="00912A1F" w:rsidRPr="004C1113">
              <w:rPr>
                <w:rFonts w:ascii="Times New Roman" w:cs="Times New Roman" w:hAnsi="Times New Roman"/>
              </w:rPr>
              <w:t>2 площадки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тиражирование э</w:t>
            </w:r>
            <w:r w:rsidRPr="004C1113">
              <w:rPr>
                <w:rFonts w:ascii="Times New Roman" w:cs="Times New Roman" w:hAnsi="Times New Roman"/>
              </w:rPr>
              <w:t>ф</w:t>
            </w:r>
            <w:r w:rsidRPr="004C1113">
              <w:rPr>
                <w:rFonts w:ascii="Times New Roman" w:cs="Times New Roman" w:hAnsi="Times New Roman"/>
              </w:rPr>
              <w:t>фективных практик городских базовых площадок, инновац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онных региональных и инновационных ф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деральных площадок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реализ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ванных программ методических м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роприятий (сем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наров, конфере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ций, фестивалей и т.д.)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кадровое обесп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чение</w:t>
            </w:r>
          </w:p>
        </w:tc>
        <w:tc>
          <w:tcPr>
            <w:tcW w:type="dxa" w:w="2268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 xml:space="preserve">позиционирование ОУ в краевых и городских профессиональных конкурсах </w:t>
            </w:r>
            <w:r w:rsidR="00505E45">
              <w:rPr>
                <w:rFonts w:ascii="Times New Roman" w:cs="Times New Roman" w:hAnsi="Times New Roman"/>
              </w:rPr>
              <w:t>«</w:t>
            </w:r>
            <w:r w:rsidRPr="004C1113">
              <w:rPr>
                <w:rFonts w:ascii="Times New Roman" w:cs="Times New Roman" w:hAnsi="Times New Roman"/>
              </w:rPr>
              <w:t>Воспит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тель года</w:t>
            </w:r>
            <w:r w:rsidR="00505E45">
              <w:rPr>
                <w:rFonts w:ascii="Times New Roman" w:cs="Times New Roman" w:hAnsi="Times New Roman"/>
              </w:rPr>
              <w:t>»</w:t>
            </w:r>
            <w:r w:rsidRPr="004C1113">
              <w:rPr>
                <w:rFonts w:ascii="Times New Roman" w:cs="Times New Roman" w:hAnsi="Times New Roman"/>
              </w:rPr>
              <w:t xml:space="preserve">, </w:t>
            </w:r>
            <w:r w:rsidR="00505E45">
              <w:rPr>
                <w:rFonts w:ascii="Times New Roman" w:cs="Times New Roman" w:hAnsi="Times New Roman"/>
              </w:rPr>
              <w:t>«</w:t>
            </w:r>
            <w:r w:rsidRPr="004C1113">
              <w:rPr>
                <w:rFonts w:ascii="Times New Roman" w:cs="Times New Roman" w:hAnsi="Times New Roman"/>
              </w:rPr>
              <w:t>Лучший педагог дополнител</w:t>
            </w:r>
            <w:r w:rsidRPr="004C1113">
              <w:rPr>
                <w:rFonts w:ascii="Times New Roman" w:cs="Times New Roman" w:hAnsi="Times New Roman"/>
              </w:rPr>
              <w:t>ь</w:t>
            </w:r>
            <w:r w:rsidRPr="004C1113">
              <w:rPr>
                <w:rFonts w:ascii="Times New Roman" w:cs="Times New Roman" w:hAnsi="Times New Roman"/>
              </w:rPr>
              <w:t>ного образования</w:t>
            </w:r>
            <w:r w:rsidR="00505E45">
              <w:rPr>
                <w:rFonts w:ascii="Times New Roman" w:cs="Times New Roman" w:hAnsi="Times New Roman"/>
              </w:rPr>
              <w:t>»</w:t>
            </w:r>
            <w:r w:rsidRPr="004C1113">
              <w:rPr>
                <w:rFonts w:ascii="Times New Roman" w:cs="Times New Roman" w:hAnsi="Times New Roman"/>
              </w:rPr>
              <w:t xml:space="preserve">, </w:t>
            </w:r>
            <w:r w:rsidR="00505E45">
              <w:rPr>
                <w:rFonts w:ascii="Times New Roman" w:cs="Times New Roman" w:hAnsi="Times New Roman"/>
              </w:rPr>
              <w:t>«</w:t>
            </w:r>
            <w:r w:rsidRPr="004C1113">
              <w:rPr>
                <w:rFonts w:ascii="Times New Roman" w:cs="Times New Roman" w:hAnsi="Times New Roman"/>
              </w:rPr>
              <w:t>Конкурс професси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нального мастерства специалистов сопр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вождения образов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тельного процесса (педагогов-</w:t>
            </w:r>
            <w:proofErr w:type="spellStart"/>
            <w:r w:rsidRPr="004C1113">
              <w:rPr>
                <w:rFonts w:ascii="Times New Roman" w:cs="Times New Roman" w:hAnsi="Times New Roman"/>
              </w:rPr>
              <w:t>психо</w:t>
            </w:r>
            <w:proofErr w:type="spellEnd"/>
            <w:r w:rsidR="00505E45">
              <w:rPr>
                <w:rFonts w:ascii="Times New Roman" w:cs="Times New Roman" w:hAnsi="Times New Roman"/>
              </w:rPr>
              <w:t>-</w:t>
            </w:r>
            <w:r w:rsidRPr="004C1113">
              <w:rPr>
                <w:rFonts w:ascii="Times New Roman" w:cs="Times New Roman" w:hAnsi="Times New Roman"/>
              </w:rPr>
              <w:t>логов, учителей-дефектологов)</w:t>
            </w:r>
            <w:r w:rsidR="00505E45">
              <w:rPr>
                <w:rFonts w:ascii="Times New Roman" w:cs="Times New Roman" w:hAnsi="Times New Roman"/>
              </w:rPr>
              <w:t>»</w:t>
            </w:r>
            <w:r w:rsidRPr="004C1113">
              <w:rPr>
                <w:rFonts w:ascii="Times New Roman" w:cs="Times New Roman" w:hAnsi="Times New Roman"/>
              </w:rPr>
              <w:t xml:space="preserve">, </w:t>
            </w:r>
            <w:r w:rsidR="00505E45">
              <w:rPr>
                <w:rFonts w:ascii="Times New Roman" w:cs="Times New Roman" w:hAnsi="Times New Roman"/>
              </w:rPr>
              <w:t>«</w:t>
            </w:r>
            <w:r w:rsidRPr="004C1113">
              <w:rPr>
                <w:rFonts w:ascii="Times New Roman" w:cs="Times New Roman" w:hAnsi="Times New Roman"/>
              </w:rPr>
              <w:t>М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лодой воспитатель</w:t>
            </w:r>
            <w:r w:rsidR="00505E45">
              <w:rPr>
                <w:rFonts w:ascii="Times New Roman" w:cs="Times New Roman" w:hAnsi="Times New Roman"/>
              </w:rPr>
              <w:t>»</w:t>
            </w:r>
            <w:r w:rsidRPr="004C1113">
              <w:rPr>
                <w:rFonts w:ascii="Times New Roman" w:cs="Times New Roman" w:hAnsi="Times New Roman"/>
              </w:rPr>
              <w:t xml:space="preserve">, </w:t>
            </w:r>
            <w:r w:rsidR="00505E45">
              <w:rPr>
                <w:rFonts w:ascii="Times New Roman" w:cs="Times New Roman" w:hAnsi="Times New Roman"/>
              </w:rPr>
              <w:t>«</w:t>
            </w:r>
            <w:r w:rsidRPr="004C1113">
              <w:rPr>
                <w:rFonts w:ascii="Times New Roman" w:cs="Times New Roman" w:hAnsi="Times New Roman"/>
              </w:rPr>
              <w:t>Хочу стать руков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дителем</w:t>
            </w:r>
            <w:r w:rsidR="00505E45">
              <w:rPr>
                <w:rFonts w:ascii="Times New Roman" w:cs="Times New Roman" w:hAnsi="Times New Roman"/>
              </w:rPr>
              <w:t>»</w:t>
            </w:r>
            <w:r w:rsidRPr="004C1113">
              <w:rPr>
                <w:rFonts w:ascii="Times New Roman" w:cs="Times New Roman" w:hAnsi="Times New Roman"/>
              </w:rPr>
              <w:t xml:space="preserve">, </w:t>
            </w:r>
            <w:r w:rsidR="00505E45">
              <w:rPr>
                <w:rFonts w:ascii="Times New Roman" w:cs="Times New Roman" w:hAnsi="Times New Roman"/>
              </w:rPr>
              <w:t>«</w:t>
            </w:r>
            <w:r w:rsidRPr="004C1113">
              <w:rPr>
                <w:rFonts w:ascii="Times New Roman" w:cs="Times New Roman" w:hAnsi="Times New Roman"/>
              </w:rPr>
              <w:t>Лучший педагогический пр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ект</w:t>
            </w:r>
            <w:r w:rsidR="00505E45">
              <w:rPr>
                <w:rFonts w:ascii="Times New Roman" w:cs="Times New Roman" w:hAnsi="Times New Roman"/>
              </w:rPr>
              <w:t>»</w:t>
            </w:r>
            <w:r w:rsidRPr="004C1113">
              <w:rPr>
                <w:rFonts w:ascii="Times New Roman" w:cs="Times New Roman" w:hAnsi="Times New Roman"/>
              </w:rPr>
              <w:t xml:space="preserve">, </w:t>
            </w:r>
            <w:r w:rsidR="00505E45">
              <w:rPr>
                <w:rFonts w:ascii="Times New Roman" w:cs="Times New Roman" w:hAnsi="Times New Roman"/>
              </w:rPr>
              <w:t>«</w:t>
            </w:r>
            <w:r w:rsidRPr="004C1113">
              <w:rPr>
                <w:rFonts w:ascii="Times New Roman" w:cs="Times New Roman" w:hAnsi="Times New Roman"/>
              </w:rPr>
              <w:t>Педагогический дебют</w:t>
            </w:r>
            <w:r w:rsidR="00505E45">
              <w:rPr>
                <w:rFonts w:ascii="Times New Roman" w:cs="Times New Roman" w:hAnsi="Times New Roman"/>
              </w:rPr>
              <w:t>»</w:t>
            </w:r>
            <w:r w:rsidR="008C0D61" w:rsidRPr="004C1113">
              <w:rPr>
                <w:rFonts w:ascii="Times New Roman" w:cs="Times New Roman" w:hAnsi="Times New Roman"/>
              </w:rPr>
              <w:t xml:space="preserve">, </w:t>
            </w:r>
            <w:r w:rsidR="00505E45">
              <w:rPr>
                <w:rFonts w:ascii="Times New Roman" w:cs="Times New Roman" w:hAnsi="Times New Roman"/>
              </w:rPr>
              <w:t>«</w:t>
            </w:r>
            <w:r w:rsidR="008C0D61" w:rsidRPr="004C1113">
              <w:rPr>
                <w:rFonts w:ascii="Times New Roman" w:cs="Times New Roman" w:hAnsi="Times New Roman"/>
              </w:rPr>
              <w:t>Воспитать личность</w:t>
            </w:r>
            <w:r w:rsidR="00505E45"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участн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ков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победит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лей (лауреатов)</w:t>
            </w: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выполнение в полном объеме, без замечаний поручений, зафикс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рованных в протоколе, приказе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 поручение</w:t>
            </w: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представительство в городских, районных коллегиальных орг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нах и группах</w:t>
            </w:r>
          </w:p>
        </w:tc>
        <w:tc>
          <w:tcPr>
            <w:tcW w:type="dxa" w:w="1979"/>
          </w:tcPr>
          <w:p w:rsidP="00505E45" w:rsidR="00505E45" w:rsidRDefault="00912A1F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включение в сов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ты, проектные группы, оргком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теты</w:t>
            </w:r>
          </w:p>
          <w:p w:rsidP="00505E45" w:rsidR="00505E45" w:rsidRDefault="00505E45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позиционирование профессиональных достижений руков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дителя ОУ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выступления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публикации рук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водителя ОУ</w:t>
            </w: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 xml:space="preserve">управленческое </w:t>
            </w:r>
            <w:r w:rsidR="002003B5" w:rsidRPr="004C1113">
              <w:rPr>
                <w:rFonts w:ascii="Times New Roman" w:cs="Times New Roman" w:hAnsi="Times New Roman"/>
              </w:rPr>
              <w:t>наставничество (</w:t>
            </w:r>
            <w:proofErr w:type="gramStart"/>
            <w:r w:rsidR="002003B5" w:rsidRPr="004C1113">
              <w:rPr>
                <w:rFonts w:ascii="Times New Roman" w:cs="Times New Roman" w:hAnsi="Times New Roman"/>
              </w:rPr>
              <w:t>с</w:t>
            </w:r>
            <w:r w:rsidR="002003B5" w:rsidRPr="004C1113">
              <w:rPr>
                <w:rFonts w:ascii="Times New Roman" w:cs="Times New Roman" w:hAnsi="Times New Roman"/>
              </w:rPr>
              <w:t>о</w:t>
            </w:r>
            <w:r w:rsidR="002003B5" w:rsidRPr="004C1113">
              <w:rPr>
                <w:rFonts w:ascii="Times New Roman" w:cs="Times New Roman" w:hAnsi="Times New Roman"/>
              </w:rPr>
              <w:t>гласно приказа</w:t>
            </w:r>
            <w:proofErr w:type="gramEnd"/>
            <w:r w:rsidR="002003B5" w:rsidRPr="004C1113">
              <w:rPr>
                <w:rFonts w:ascii="Times New Roman" w:cs="Times New Roman" w:hAnsi="Times New Roman"/>
              </w:rPr>
              <w:t xml:space="preserve"> ГУО)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участие в профе</w:t>
            </w:r>
            <w:r w:rsidRPr="004C1113">
              <w:rPr>
                <w:rFonts w:ascii="Times New Roman" w:cs="Times New Roman" w:hAnsi="Times New Roman"/>
              </w:rPr>
              <w:t>с</w:t>
            </w:r>
            <w:r w:rsidRPr="004C1113">
              <w:rPr>
                <w:rFonts w:ascii="Times New Roman" w:cs="Times New Roman" w:hAnsi="Times New Roman"/>
              </w:rPr>
              <w:t>сиональных стаж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ровках для пред</w:t>
            </w:r>
            <w:r w:rsidRPr="004C1113">
              <w:rPr>
                <w:rFonts w:ascii="Times New Roman" w:cs="Times New Roman" w:hAnsi="Times New Roman"/>
              </w:rPr>
              <w:t>ъ</w:t>
            </w:r>
            <w:r w:rsidRPr="004C1113">
              <w:rPr>
                <w:rFonts w:ascii="Times New Roman" w:cs="Times New Roman" w:hAnsi="Times New Roman"/>
              </w:rPr>
              <w:t>явления опыта р</w:t>
            </w:r>
            <w:r w:rsidRPr="004C1113">
              <w:rPr>
                <w:rFonts w:ascii="Times New Roman" w:cs="Times New Roman" w:hAnsi="Times New Roman"/>
              </w:rPr>
              <w:t>у</w:t>
            </w:r>
            <w:r w:rsidRPr="004C1113">
              <w:rPr>
                <w:rFonts w:ascii="Times New Roman" w:cs="Times New Roman" w:hAnsi="Times New Roman"/>
              </w:rPr>
              <w:t>ководителями-менторами и и</w:t>
            </w:r>
            <w:r w:rsidRPr="004C1113">
              <w:rPr>
                <w:rFonts w:ascii="Times New Roman" w:cs="Times New Roman" w:hAnsi="Times New Roman"/>
              </w:rPr>
              <w:t>с</w:t>
            </w:r>
            <w:r w:rsidRPr="004C1113">
              <w:rPr>
                <w:rFonts w:ascii="Times New Roman" w:cs="Times New Roman" w:hAnsi="Times New Roman"/>
              </w:rPr>
              <w:t>пользования ресу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са руководител</w:t>
            </w:r>
            <w:r w:rsidRPr="004C1113">
              <w:rPr>
                <w:rFonts w:ascii="Times New Roman" w:cs="Times New Roman" w:hAnsi="Times New Roman"/>
              </w:rPr>
              <w:t>я</w:t>
            </w:r>
            <w:r w:rsidRPr="004C1113">
              <w:rPr>
                <w:rFonts w:ascii="Times New Roman" w:cs="Times New Roman" w:hAnsi="Times New Roman"/>
              </w:rPr>
              <w:t>ми-стажерами. Р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ализация индив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дуального плана мероприятий по наставничеству</w:t>
            </w:r>
          </w:p>
        </w:tc>
        <w:tc>
          <w:tcPr>
            <w:tcW w:type="dxa" w:w="1701"/>
          </w:tcPr>
          <w:p w:rsidP="00505E45" w:rsidR="00912A1F" w:rsidRDefault="00B27D5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 w:val="restart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2"/>
            <w:gridSpan w:val="4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 w:val="restart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образовательные результаты</w:t>
            </w: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учебные результаты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реализ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ванных меропри</w:t>
            </w:r>
            <w:r w:rsidRPr="004C1113">
              <w:rPr>
                <w:rFonts w:ascii="Times New Roman" w:cs="Times New Roman" w:hAnsi="Times New Roman"/>
              </w:rPr>
              <w:t>я</w:t>
            </w:r>
            <w:r w:rsidRPr="004C1113">
              <w:rPr>
                <w:rFonts w:ascii="Times New Roman" w:cs="Times New Roman" w:hAnsi="Times New Roman"/>
              </w:rPr>
              <w:t>тий в рамках пр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 xml:space="preserve">екта (вариативной части ООП </w:t>
            </w:r>
            <w:proofErr w:type="gramStart"/>
            <w:r w:rsidRPr="004C1113">
              <w:rPr>
                <w:rFonts w:ascii="Times New Roman" w:cs="Times New Roman" w:hAnsi="Times New Roman"/>
              </w:rPr>
              <w:t>ДО</w:t>
            </w:r>
            <w:proofErr w:type="gramEnd"/>
            <w:r w:rsidRPr="004C1113"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 w:val="restart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proofErr w:type="spellStart"/>
            <w:r w:rsidRPr="004C1113">
              <w:rPr>
                <w:rFonts w:ascii="Times New Roman" w:cs="Times New Roman" w:hAnsi="Times New Roman"/>
              </w:rPr>
              <w:t>внеучебные</w:t>
            </w:r>
            <w:proofErr w:type="spellEnd"/>
            <w:r w:rsidRPr="004C1113">
              <w:rPr>
                <w:rFonts w:ascii="Times New Roman" w:cs="Times New Roman" w:hAnsi="Times New Roman"/>
              </w:rPr>
              <w:t xml:space="preserve"> результ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ты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победит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лей и призеров (олимпиады, ко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курсы):</w:t>
            </w:r>
          </w:p>
        </w:tc>
        <w:tc>
          <w:tcPr>
            <w:tcW w:type="dxa" w:w="1701"/>
          </w:tcPr>
          <w:p w:rsidP="00505E45" w:rsidR="00912A1F" w:rsidRDefault="00912A1F" w:rsidRPr="004C1113">
            <w:pPr>
              <w:pStyle w:val="ConsPlusNormal"/>
              <w:spacing w:line="233" w:lineRule="auto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международный и всероссийский уровень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3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региональный ур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вень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муниципальный уровень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 w:val="restart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воспитательная работа</w:t>
            </w:r>
          </w:p>
        </w:tc>
        <w:tc>
          <w:tcPr>
            <w:tcW w:type="dxa" w:w="1979"/>
          </w:tcPr>
          <w:p w:rsidP="00505E45" w:rsidR="00F55B53" w:rsidRDefault="00912A1F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укомплектова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 xml:space="preserve">ность детьми </w:t>
            </w:r>
            <w:proofErr w:type="gramStart"/>
            <w:r w:rsidRPr="004C1113">
              <w:rPr>
                <w:rFonts w:ascii="Times New Roman" w:cs="Times New Roman" w:hAnsi="Times New Roman"/>
              </w:rPr>
              <w:t>групп полного дня</w:t>
            </w:r>
            <w:proofErr w:type="gramEnd"/>
            <w:r w:rsidRPr="004C1113">
              <w:rPr>
                <w:rFonts w:ascii="Times New Roman" w:cs="Times New Roman" w:hAnsi="Times New Roman"/>
              </w:rPr>
              <w:t xml:space="preserve"> в с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ответствии с фед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ральной статист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 xml:space="preserve">ческой формой </w:t>
            </w:r>
          </w:p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85-К по состоянию на 31 декабря:</w:t>
            </w:r>
          </w:p>
          <w:p w:rsidP="00505E45" w:rsidR="00912A1F" w:rsidRDefault="00505E45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95–</w:t>
            </w:r>
            <w:r w:rsidR="00912A1F" w:rsidRPr="004C1113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случаев несвоевременного выявления семе</w:t>
            </w:r>
            <w:r w:rsidRPr="004C1113">
              <w:rPr>
                <w:rFonts w:ascii="Times New Roman" w:cs="Times New Roman" w:hAnsi="Times New Roman"/>
              </w:rPr>
              <w:t>й</w:t>
            </w:r>
            <w:r w:rsidRPr="004C1113">
              <w:rPr>
                <w:rFonts w:ascii="Times New Roman" w:cs="Times New Roman" w:hAnsi="Times New Roman"/>
              </w:rPr>
              <w:t>ного неблагопол</w:t>
            </w:r>
            <w:r w:rsidRPr="004C1113">
              <w:rPr>
                <w:rFonts w:ascii="Times New Roman" w:cs="Times New Roman" w:hAnsi="Times New Roman"/>
              </w:rPr>
              <w:t>у</w:t>
            </w:r>
            <w:r w:rsidRPr="004C1113">
              <w:rPr>
                <w:rFonts w:ascii="Times New Roman" w:cs="Times New Roman" w:hAnsi="Times New Roman"/>
              </w:rPr>
              <w:t>чия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положительная д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намика снижения количества семей, стоящих на проф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лактическом учете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3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случаев нарушений правил дорожного движ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ния по вине детей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организация и пр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ведение городских календарных мер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приятий для детей и взрослых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505E45" w:rsidRDefault="00912A1F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своевременное и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 xml:space="preserve">формирование </w:t>
            </w:r>
            <w:proofErr w:type="gramStart"/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у</w:t>
            </w:r>
            <w:r w:rsidRPr="004C1113">
              <w:rPr>
                <w:rFonts w:ascii="Times New Roman" w:cs="Times New Roman" w:hAnsi="Times New Roman"/>
              </w:rPr>
              <w:t>ководителя главн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го управления о</w:t>
            </w:r>
            <w:r w:rsidRPr="004C1113">
              <w:rPr>
                <w:rFonts w:ascii="Times New Roman" w:cs="Times New Roman" w:hAnsi="Times New Roman"/>
              </w:rPr>
              <w:t>б</w:t>
            </w:r>
            <w:r w:rsidRPr="004C1113">
              <w:rPr>
                <w:rFonts w:ascii="Times New Roman" w:cs="Times New Roman" w:hAnsi="Times New Roman"/>
              </w:rPr>
              <w:t>разования админ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страции города</w:t>
            </w:r>
            <w:proofErr w:type="gramEnd"/>
            <w:r w:rsidRPr="004C1113">
              <w:rPr>
                <w:rFonts w:ascii="Times New Roman" w:cs="Times New Roman" w:hAnsi="Times New Roman"/>
              </w:rPr>
              <w:t xml:space="preserve"> о происшествиях с воспитанниками, повлекших прич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нение вреда их жизни и здоровью, о выявлении случ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ев детской безна</w:t>
            </w:r>
            <w:r w:rsidRPr="004C1113">
              <w:rPr>
                <w:rFonts w:ascii="Times New Roman" w:cs="Times New Roman" w:hAnsi="Times New Roman"/>
              </w:rPr>
              <w:t>д</w:t>
            </w:r>
            <w:r w:rsidRPr="004C1113">
              <w:rPr>
                <w:rFonts w:ascii="Times New Roman" w:cs="Times New Roman" w:hAnsi="Times New Roman"/>
              </w:rPr>
              <w:t>зорности, правон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рушений, престу</w:t>
            </w:r>
            <w:r w:rsidRPr="004C1113">
              <w:rPr>
                <w:rFonts w:ascii="Times New Roman" w:cs="Times New Roman" w:hAnsi="Times New Roman"/>
              </w:rPr>
              <w:t>п</w:t>
            </w:r>
            <w:r w:rsidRPr="004C1113">
              <w:rPr>
                <w:rFonts w:ascii="Times New Roman" w:cs="Times New Roman" w:hAnsi="Times New Roman"/>
              </w:rPr>
              <w:t>лений и иных а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тиобщественных действий, сове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шенных несове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 xml:space="preserve">шеннолетними </w:t>
            </w:r>
          </w:p>
          <w:p w:rsidP="00505E45" w:rsidR="00505E45" w:rsidRDefault="00505E4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912A1F" w:rsidRPr="004C1113">
              <w:rPr>
                <w:rFonts w:ascii="Times New Roman" w:cs="Times New Roman" w:hAnsi="Times New Roman"/>
              </w:rPr>
              <w:t xml:space="preserve"> отношении них, </w:t>
            </w:r>
          </w:p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 законных пре</w:t>
            </w:r>
            <w:r w:rsidRPr="004C1113">
              <w:rPr>
                <w:rFonts w:ascii="Times New Roman" w:cs="Times New Roman" w:hAnsi="Times New Roman"/>
              </w:rPr>
              <w:t>д</w:t>
            </w:r>
            <w:r w:rsidRPr="004C1113">
              <w:rPr>
                <w:rFonts w:ascii="Times New Roman" w:cs="Times New Roman" w:hAnsi="Times New Roman"/>
              </w:rPr>
              <w:t>ставителях, не и</w:t>
            </w:r>
            <w:r w:rsidRPr="004C1113">
              <w:rPr>
                <w:rFonts w:ascii="Times New Roman" w:cs="Times New Roman" w:hAnsi="Times New Roman"/>
              </w:rPr>
              <w:t>с</w:t>
            </w:r>
            <w:r w:rsidRPr="004C1113">
              <w:rPr>
                <w:rFonts w:ascii="Times New Roman" w:cs="Times New Roman" w:hAnsi="Times New Roman"/>
              </w:rPr>
              <w:t>полняющих либо ненадлежащим о</w:t>
            </w:r>
            <w:r w:rsidRPr="004C1113">
              <w:rPr>
                <w:rFonts w:ascii="Times New Roman" w:cs="Times New Roman" w:hAnsi="Times New Roman"/>
              </w:rPr>
              <w:t>б</w:t>
            </w:r>
            <w:r w:rsidRPr="004C1113">
              <w:rPr>
                <w:rFonts w:ascii="Times New Roman" w:cs="Times New Roman" w:hAnsi="Times New Roman"/>
              </w:rPr>
              <w:t>разом исполня</w:t>
            </w:r>
            <w:r w:rsidRPr="004C1113">
              <w:rPr>
                <w:rFonts w:ascii="Times New Roman" w:cs="Times New Roman" w:hAnsi="Times New Roman"/>
              </w:rPr>
              <w:t>ю</w:t>
            </w:r>
            <w:r w:rsidRPr="004C1113">
              <w:rPr>
                <w:rFonts w:ascii="Times New Roman" w:cs="Times New Roman" w:hAnsi="Times New Roman"/>
              </w:rPr>
              <w:t>щих родительские обязанности, а также иным пов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дением оказыва</w:t>
            </w:r>
            <w:r w:rsidRPr="004C1113">
              <w:rPr>
                <w:rFonts w:ascii="Times New Roman" w:cs="Times New Roman" w:hAnsi="Times New Roman"/>
              </w:rPr>
              <w:t>ю</w:t>
            </w:r>
            <w:r w:rsidRPr="004C1113">
              <w:rPr>
                <w:rFonts w:ascii="Times New Roman" w:cs="Times New Roman" w:hAnsi="Times New Roman"/>
              </w:rPr>
              <w:t>щих отрицательное влияние на восп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танников</w:t>
            </w:r>
          </w:p>
        </w:tc>
        <w:tc>
          <w:tcPr>
            <w:tcW w:type="dxa" w:w="1701"/>
          </w:tcPr>
          <w:p w:rsidP="00505E45" w:rsidR="00912A1F" w:rsidRDefault="00C801CA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2"/>
            <w:gridSpan w:val="4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организационная и финансово-хозяйственная деятельность</w:t>
            </w: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осуществление зак</w:t>
            </w:r>
            <w:r w:rsidRPr="004C1113">
              <w:rPr>
                <w:rFonts w:ascii="Times New Roman" w:cs="Times New Roman" w:hAnsi="Times New Roman"/>
              </w:rPr>
              <w:t>у</w:t>
            </w:r>
            <w:r w:rsidRPr="004C1113">
              <w:rPr>
                <w:rFonts w:ascii="Times New Roman" w:cs="Times New Roman" w:hAnsi="Times New Roman"/>
              </w:rPr>
              <w:t>почной деятельности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нар</w:t>
            </w:r>
            <w:r w:rsidRPr="004C1113">
              <w:rPr>
                <w:rFonts w:ascii="Times New Roman" w:cs="Times New Roman" w:hAnsi="Times New Roman"/>
              </w:rPr>
              <w:t>у</w:t>
            </w:r>
            <w:r w:rsidRPr="004C1113">
              <w:rPr>
                <w:rFonts w:ascii="Times New Roman" w:cs="Times New Roman" w:hAnsi="Times New Roman"/>
              </w:rPr>
              <w:t>шений по результ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там проверок надзорными, ко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тролирующими органами, а также по результатам в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домственного ко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троля в сфере зак</w:t>
            </w:r>
            <w:r w:rsidRPr="004C1113">
              <w:rPr>
                <w:rFonts w:ascii="Times New Roman" w:cs="Times New Roman" w:hAnsi="Times New Roman"/>
              </w:rPr>
              <w:t>у</w:t>
            </w:r>
            <w:r w:rsidRPr="004C1113">
              <w:rPr>
                <w:rFonts w:ascii="Times New Roman" w:cs="Times New Roman" w:hAnsi="Times New Roman"/>
              </w:rPr>
              <w:t>пок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привлечение дополн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тельных ресурсов на развитие учреждения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предоставление платных образов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тельных услуг:</w:t>
            </w:r>
          </w:p>
        </w:tc>
        <w:tc>
          <w:tcPr>
            <w:tcW w:type="dxa" w:w="1701"/>
          </w:tcPr>
          <w:p w:rsidP="00505E45" w:rsidR="00912A1F" w:rsidRDefault="00912A1F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 тарифам, пред</w:t>
            </w:r>
            <w:r w:rsidRPr="004C1113">
              <w:rPr>
                <w:rFonts w:ascii="Times New Roman" w:cs="Times New Roman" w:hAnsi="Times New Roman"/>
              </w:rPr>
              <w:t>у</w:t>
            </w:r>
            <w:r w:rsidRPr="004C1113">
              <w:rPr>
                <w:rFonts w:ascii="Times New Roman" w:cs="Times New Roman" w:hAnsi="Times New Roman"/>
              </w:rPr>
              <w:t>смотренным пр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вовым актом гор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да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 индивидуал</w:t>
            </w:r>
            <w:r w:rsidRPr="004C1113">
              <w:rPr>
                <w:rFonts w:ascii="Times New Roman" w:cs="Times New Roman" w:hAnsi="Times New Roman"/>
              </w:rPr>
              <w:t>ь</w:t>
            </w:r>
            <w:r w:rsidRPr="004C1113">
              <w:rPr>
                <w:rFonts w:ascii="Times New Roman" w:cs="Times New Roman" w:hAnsi="Times New Roman"/>
              </w:rPr>
              <w:t>ным тарифам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 w:val="restart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контрактов с частными дошкол</w:t>
            </w:r>
            <w:r w:rsidRPr="004C1113">
              <w:rPr>
                <w:rFonts w:ascii="Times New Roman" w:cs="Times New Roman" w:hAnsi="Times New Roman"/>
              </w:rPr>
              <w:t>ь</w:t>
            </w:r>
            <w:r w:rsidRPr="004C1113">
              <w:rPr>
                <w:rFonts w:ascii="Times New Roman" w:cs="Times New Roman" w:hAnsi="Times New Roman"/>
              </w:rPr>
              <w:t>ными учреждениями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до 100 детей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 100 до 150 детей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0,5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более 150 детей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приведение в соотве</w:t>
            </w:r>
            <w:r w:rsidRPr="004C1113">
              <w:rPr>
                <w:rFonts w:ascii="Times New Roman" w:cs="Times New Roman" w:hAnsi="Times New Roman"/>
              </w:rPr>
              <w:t>т</w:t>
            </w:r>
            <w:r w:rsidRPr="004C1113">
              <w:rPr>
                <w:rFonts w:ascii="Times New Roman" w:cs="Times New Roman" w:hAnsi="Times New Roman"/>
              </w:rPr>
              <w:t>ствие с действующим законодательством ранее изданных л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кальных нормативных актов по вопросам, относящимся к комп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тенции образовател</w:t>
            </w:r>
            <w:r w:rsidRPr="004C1113">
              <w:rPr>
                <w:rFonts w:ascii="Times New Roman" w:cs="Times New Roman" w:hAnsi="Times New Roman"/>
              </w:rPr>
              <w:t>ь</w:t>
            </w:r>
            <w:r w:rsidRPr="004C1113">
              <w:rPr>
                <w:rFonts w:ascii="Times New Roman" w:cs="Times New Roman" w:hAnsi="Times New Roman"/>
              </w:rPr>
              <w:t>ного учреждения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выя</w:t>
            </w:r>
            <w:r w:rsidRPr="004C1113">
              <w:rPr>
                <w:rFonts w:ascii="Times New Roman" w:cs="Times New Roman" w:hAnsi="Times New Roman"/>
              </w:rPr>
              <w:t>в</w:t>
            </w:r>
            <w:r w:rsidRPr="004C1113">
              <w:rPr>
                <w:rFonts w:ascii="Times New Roman" w:cs="Times New Roman" w:hAnsi="Times New Roman"/>
              </w:rPr>
              <w:t>ленных фактов несоответствия л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кальных нормати</w:t>
            </w:r>
            <w:r w:rsidRPr="004C1113">
              <w:rPr>
                <w:rFonts w:ascii="Times New Roman" w:cs="Times New Roman" w:hAnsi="Times New Roman"/>
              </w:rPr>
              <w:t>в</w:t>
            </w:r>
            <w:r w:rsidRPr="004C1113">
              <w:rPr>
                <w:rFonts w:ascii="Times New Roman" w:cs="Times New Roman" w:hAnsi="Times New Roman"/>
              </w:rPr>
              <w:t>ных актов требов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ниям действующ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го законодател</w:t>
            </w:r>
            <w:r w:rsidRPr="004C1113">
              <w:rPr>
                <w:rFonts w:ascii="Times New Roman" w:cs="Times New Roman" w:hAnsi="Times New Roman"/>
              </w:rPr>
              <w:t>ь</w:t>
            </w:r>
            <w:r w:rsidRPr="004C1113">
              <w:rPr>
                <w:rFonts w:ascii="Times New Roman" w:cs="Times New Roman" w:hAnsi="Times New Roman"/>
              </w:rPr>
              <w:t>ства по результ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там проверок надзорных и ко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тролирующих о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ганов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 w:val="restart"/>
          </w:tcPr>
          <w:p w:rsidP="00505E45" w:rsidR="00912A1F" w:rsidRDefault="00912A1F" w:rsidRPr="004C1113">
            <w:pPr>
              <w:pStyle w:val="ConsPlusNormal"/>
              <w:spacing w:line="230" w:lineRule="auto"/>
              <w:outlineLvl w:val="2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Заместитель руководителя</w:t>
            </w:r>
          </w:p>
        </w:tc>
        <w:tc>
          <w:tcPr>
            <w:tcW w:type="dxa" w:w="7752"/>
            <w:gridSpan w:val="4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4C1113">
              <w:rPr>
                <w:rFonts w:ascii="Times New Roman" w:cs="Times New Roman" w:hAnsi="Times New Roman"/>
              </w:rPr>
              <w:t>т</w:t>
            </w:r>
            <w:r w:rsidRPr="004C1113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 w:val="restart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создание условий для осуществл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ния учебно-воспитательного процесса</w:t>
            </w: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материально-техническая, ресур</w:t>
            </w:r>
            <w:r w:rsidRPr="004C1113">
              <w:rPr>
                <w:rFonts w:ascii="Times New Roman" w:cs="Times New Roman" w:hAnsi="Times New Roman"/>
              </w:rPr>
              <w:t>с</w:t>
            </w:r>
            <w:r w:rsidRPr="004C1113">
              <w:rPr>
                <w:rFonts w:ascii="Times New Roman" w:cs="Times New Roman" w:hAnsi="Times New Roman"/>
              </w:rPr>
              <w:t>ная обеспеченность учебно-воспитатель</w:t>
            </w:r>
            <w:r w:rsidR="00505E45">
              <w:rPr>
                <w:rFonts w:ascii="Times New Roman" w:cs="Times New Roman" w:hAnsi="Times New Roman"/>
              </w:rPr>
              <w:t>-</w:t>
            </w:r>
            <w:proofErr w:type="spellStart"/>
            <w:r w:rsidRPr="004C1113">
              <w:rPr>
                <w:rFonts w:ascii="Times New Roman" w:cs="Times New Roman" w:hAnsi="Times New Roman"/>
              </w:rPr>
              <w:t>ного</w:t>
            </w:r>
            <w:proofErr w:type="spellEnd"/>
            <w:r w:rsidRPr="004C1113">
              <w:rPr>
                <w:rFonts w:ascii="Times New Roman" w:cs="Times New Roman" w:hAnsi="Times New Roman"/>
              </w:rPr>
              <w:t xml:space="preserve"> процесса</w:t>
            </w:r>
          </w:p>
        </w:tc>
        <w:tc>
          <w:tcPr>
            <w:tcW w:type="dxa" w:w="1979"/>
          </w:tcPr>
          <w:p w:rsidP="00505E45" w:rsidR="00505E45" w:rsidRDefault="00912A1F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 xml:space="preserve">в соответствии </w:t>
            </w:r>
          </w:p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 лицензией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высококв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лифицированных п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дагогических кадров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положительная д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намика аттестации педагогических кадров на квал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фикационную кат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горию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обеспечение санита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но-гигиенических условий процесса обучения; обеспеч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ние санитарно-бытовых условий, в</w:t>
            </w:r>
            <w:r w:rsidRPr="004C1113">
              <w:rPr>
                <w:rFonts w:ascii="Times New Roman" w:cs="Times New Roman" w:hAnsi="Times New Roman"/>
              </w:rPr>
              <w:t>ы</w:t>
            </w:r>
            <w:r w:rsidRPr="004C1113">
              <w:rPr>
                <w:rFonts w:ascii="Times New Roman" w:cs="Times New Roman" w:hAnsi="Times New Roman"/>
              </w:rPr>
              <w:t>полнение требований пожарной и электр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безопасности, охраны труда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предп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саний надзорных органов или устр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нение предписаний в установленные сроки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система непрерывного развития педагогич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ских кадров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и реализ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ция программы развития педагог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ческих кадров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 w:val="restart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сохранение зд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ровья детей в учреждении</w:t>
            </w: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организация обесп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чения воспитанников горячим питанием в соответствии с согл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 xml:space="preserve">сованным с </w:t>
            </w:r>
            <w:proofErr w:type="spellStart"/>
            <w:r w:rsidRPr="004C1113">
              <w:rPr>
                <w:rFonts w:ascii="Times New Roman" w:cs="Times New Roman" w:hAnsi="Times New Roman"/>
              </w:rPr>
              <w:t>Росп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требнадзором</w:t>
            </w:r>
            <w:proofErr w:type="spellEnd"/>
            <w:r w:rsidRPr="004C1113">
              <w:rPr>
                <w:rFonts w:ascii="Times New Roman" w:cs="Times New Roman" w:hAnsi="Times New Roman"/>
              </w:rPr>
              <w:t xml:space="preserve"> цикли</w:t>
            </w:r>
            <w:r w:rsidRPr="004C1113">
              <w:rPr>
                <w:rFonts w:ascii="Times New Roman" w:cs="Times New Roman" w:hAnsi="Times New Roman"/>
              </w:rPr>
              <w:t>ч</w:t>
            </w:r>
            <w:r w:rsidRPr="004C1113">
              <w:rPr>
                <w:rFonts w:ascii="Times New Roman" w:cs="Times New Roman" w:hAnsi="Times New Roman"/>
              </w:rPr>
              <w:t>ным меню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 xml:space="preserve">отсутствие жалоб, замен продуктов, замечаний </w:t>
            </w:r>
            <w:proofErr w:type="spellStart"/>
            <w:r w:rsidRPr="004C1113">
              <w:rPr>
                <w:rFonts w:ascii="Times New Roman" w:cs="Times New Roman" w:hAnsi="Times New Roman"/>
              </w:rPr>
              <w:t>Росп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требнадзора</w:t>
            </w:r>
            <w:proofErr w:type="spellEnd"/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создание и реализация программ и проектов, направленных на с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хранение здоровья детей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организация и пр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ведение меропри</w:t>
            </w:r>
            <w:r w:rsidRPr="004C1113">
              <w:rPr>
                <w:rFonts w:ascii="Times New Roman" w:cs="Times New Roman" w:hAnsi="Times New Roman"/>
              </w:rPr>
              <w:t>я</w:t>
            </w:r>
            <w:r w:rsidRPr="004C1113">
              <w:rPr>
                <w:rFonts w:ascii="Times New Roman" w:cs="Times New Roman" w:hAnsi="Times New Roman"/>
              </w:rPr>
              <w:t>тий, способству</w:t>
            </w:r>
            <w:r w:rsidRPr="004C1113">
              <w:rPr>
                <w:rFonts w:ascii="Times New Roman" w:cs="Times New Roman" w:hAnsi="Times New Roman"/>
              </w:rPr>
              <w:t>ю</w:t>
            </w:r>
            <w:r w:rsidRPr="004C1113">
              <w:rPr>
                <w:rFonts w:ascii="Times New Roman" w:cs="Times New Roman" w:hAnsi="Times New Roman"/>
              </w:rPr>
              <w:t>щих здоровью учащихся, восп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танников</w:t>
            </w:r>
            <w:bookmarkStart w:id="1" w:name="_GoBack"/>
            <w:bookmarkEnd w:id="1"/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2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посещаемость детей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spacing w:line="230" w:lineRule="auto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не менее 80%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spacing w:line="230" w:lineRule="auto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3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2"/>
            <w:gridSpan w:val="4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обеспечение к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чества образов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ния в учрежд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нии</w:t>
            </w:r>
          </w:p>
        </w:tc>
        <w:tc>
          <w:tcPr>
            <w:tcW w:type="dxa" w:w="2268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участие в инновац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онной деятельности, ведение экспериме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тальной работы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участие в конку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сах инновационных учреждений, уч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стие педагогов в профессиональных конкурсах</w:t>
            </w:r>
          </w:p>
        </w:tc>
        <w:tc>
          <w:tcPr>
            <w:tcW w:type="dxa" w:w="1701"/>
          </w:tcPr>
          <w:p w:rsidP="00505E45" w:rsidR="00912A1F" w:rsidRDefault="00D86354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4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победы в конку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сах инновационных учреждений, поб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ды педагогов в профессиональных конкурсах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достижения воспита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ников в конкурсах, смотрах, конференц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ях, соревнованиях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призеров и победителей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сохранность ко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тингента обуч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ющихся, восп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танников</w:t>
            </w: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наполняемость групп в течение года в соо</w:t>
            </w:r>
            <w:r w:rsidRPr="004C1113">
              <w:rPr>
                <w:rFonts w:ascii="Times New Roman" w:cs="Times New Roman" w:hAnsi="Times New Roman"/>
              </w:rPr>
              <w:t>т</w:t>
            </w:r>
            <w:r w:rsidRPr="004C1113">
              <w:rPr>
                <w:rFonts w:ascii="Times New Roman" w:cs="Times New Roman" w:hAnsi="Times New Roman"/>
              </w:rPr>
              <w:t>ветствии с планом комплектования</w:t>
            </w:r>
          </w:p>
        </w:tc>
        <w:tc>
          <w:tcPr>
            <w:tcW w:type="dxa" w:w="1979"/>
          </w:tcPr>
          <w:p w:rsidP="00505E45" w:rsidR="00505E45" w:rsidRDefault="00912A1F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 xml:space="preserve">движение детей </w:t>
            </w:r>
          </w:p>
          <w:p w:rsidP="00505E45" w:rsidR="00505E45" w:rsidRDefault="00912A1F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 преде</w:t>
            </w:r>
            <w:r w:rsidR="00505E45">
              <w:rPr>
                <w:rFonts w:ascii="Times New Roman" w:cs="Times New Roman" w:hAnsi="Times New Roman"/>
              </w:rPr>
              <w:t>лах 1–</w:t>
            </w:r>
            <w:r w:rsidRPr="004C1113">
              <w:rPr>
                <w:rFonts w:ascii="Times New Roman" w:cs="Times New Roman" w:hAnsi="Times New Roman"/>
              </w:rPr>
              <w:t xml:space="preserve">2% </w:t>
            </w:r>
          </w:p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 общей числе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ности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2"/>
            <w:gridSpan w:val="4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эффективность управленческой деятельности</w:t>
            </w: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управление учебно-воспитательным пр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цессом на основе пр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грамм и проектов (программа развития учреждения, програ</w:t>
            </w:r>
            <w:r w:rsidRPr="004C1113">
              <w:rPr>
                <w:rFonts w:ascii="Times New Roman" w:cs="Times New Roman" w:hAnsi="Times New Roman"/>
              </w:rPr>
              <w:t>м</w:t>
            </w:r>
            <w:r w:rsidRPr="004C1113">
              <w:rPr>
                <w:rFonts w:ascii="Times New Roman" w:cs="Times New Roman" w:hAnsi="Times New Roman"/>
              </w:rPr>
              <w:t>ма воспитания)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наличие и реализ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ция программ и проектов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4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proofErr w:type="gramStart"/>
            <w:r w:rsidRPr="004C1113">
              <w:rPr>
                <w:rFonts w:ascii="Times New Roman" w:cs="Times New Roman" w:hAnsi="Times New Roman"/>
              </w:rPr>
              <w:t>своевременное и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формирование рук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водителя образов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тельного учреждения о происшествиях с воспитанниками, п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влекших причинение вреда их жизни и зд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ровью, о выявлении случаев детской бе</w:t>
            </w:r>
            <w:r w:rsidRPr="004C1113">
              <w:rPr>
                <w:rFonts w:ascii="Times New Roman" w:cs="Times New Roman" w:hAnsi="Times New Roman"/>
              </w:rPr>
              <w:t>з</w:t>
            </w:r>
            <w:r w:rsidRPr="004C1113">
              <w:rPr>
                <w:rFonts w:ascii="Times New Roman" w:cs="Times New Roman" w:hAnsi="Times New Roman"/>
              </w:rPr>
              <w:t>надзорности, правон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рушений, преступл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ний и иных антиобщ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ственных действий, совершенных нес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вершеннолетними в отношении них, о з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конных представит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лях, не исполняющих либо ненадлежащим образом исполня</w:t>
            </w:r>
            <w:r w:rsidRPr="004C1113">
              <w:rPr>
                <w:rFonts w:ascii="Times New Roman" w:cs="Times New Roman" w:hAnsi="Times New Roman"/>
              </w:rPr>
              <w:t>ю</w:t>
            </w:r>
            <w:r w:rsidRPr="004C1113">
              <w:rPr>
                <w:rFonts w:ascii="Times New Roman" w:cs="Times New Roman" w:hAnsi="Times New Roman"/>
              </w:rPr>
              <w:t>щих родительские обязанности, а также иным поведением ок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зывающих отриц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тельное влияние на воспитанников</w:t>
            </w:r>
            <w:proofErr w:type="gramEnd"/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случаев сокрытия происш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ствий с воспита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никами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1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 w:val="restart"/>
          </w:tcPr>
          <w:p w:rsidP="00505E45" w:rsidR="00912A1F" w:rsidRDefault="00912A1F" w:rsidRPr="004C1113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lastRenderedPageBreak/>
              <w:t>Главный бу</w:t>
            </w:r>
            <w:r w:rsidRPr="004C1113">
              <w:rPr>
                <w:rFonts w:ascii="Times New Roman" w:cs="Times New Roman" w:hAnsi="Times New Roman"/>
              </w:rPr>
              <w:t>х</w:t>
            </w:r>
            <w:r w:rsidRPr="004C1113">
              <w:rPr>
                <w:rFonts w:ascii="Times New Roman" w:cs="Times New Roman" w:hAnsi="Times New Roman"/>
              </w:rPr>
              <w:t>галтер</w:t>
            </w:r>
          </w:p>
        </w:tc>
        <w:tc>
          <w:tcPr>
            <w:tcW w:type="dxa" w:w="7752"/>
            <w:gridSpan w:val="4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4C1113">
              <w:rPr>
                <w:rFonts w:ascii="Times New Roman" w:cs="Times New Roman" w:hAnsi="Times New Roman"/>
              </w:rPr>
              <w:t>т</w:t>
            </w:r>
            <w:r w:rsidRPr="004C1113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создание условий для осуществл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ния учебно-воспитательного процесса</w:t>
            </w:r>
          </w:p>
        </w:tc>
        <w:tc>
          <w:tcPr>
            <w:tcW w:type="dxa" w:w="2268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эффективность ф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нансово-экономической де</w:t>
            </w:r>
            <w:r w:rsidRPr="004C1113">
              <w:rPr>
                <w:rFonts w:ascii="Times New Roman" w:cs="Times New Roman" w:hAnsi="Times New Roman"/>
              </w:rPr>
              <w:t>я</w:t>
            </w:r>
            <w:r w:rsidRPr="004C1113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исполнение плана финансово-хозяйственной де</w:t>
            </w:r>
            <w:r w:rsidRPr="004C1113">
              <w:rPr>
                <w:rFonts w:ascii="Times New Roman" w:cs="Times New Roman" w:hAnsi="Times New Roman"/>
              </w:rPr>
              <w:t>я</w:t>
            </w:r>
            <w:r w:rsidRPr="004C1113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3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своевременность и качественное пр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ведение текущих и капитальных р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монтов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3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обеспечение санита</w:t>
            </w:r>
            <w:r w:rsidRPr="004C1113">
              <w:rPr>
                <w:rFonts w:ascii="Times New Roman" w:cs="Times New Roman" w:hAnsi="Times New Roman"/>
              </w:rPr>
              <w:t>р</w:t>
            </w:r>
            <w:r w:rsidRPr="004C1113">
              <w:rPr>
                <w:rFonts w:ascii="Times New Roman" w:cs="Times New Roman" w:hAnsi="Times New Roman"/>
              </w:rPr>
              <w:t>но-гигиенических условий процесса обучения; обеспеч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ние санитарно-бытовых условий, в</w:t>
            </w:r>
            <w:r w:rsidRPr="004C1113">
              <w:rPr>
                <w:rFonts w:ascii="Times New Roman" w:cs="Times New Roman" w:hAnsi="Times New Roman"/>
              </w:rPr>
              <w:t>ы</w:t>
            </w:r>
            <w:r w:rsidRPr="004C1113">
              <w:rPr>
                <w:rFonts w:ascii="Times New Roman" w:cs="Times New Roman" w:hAnsi="Times New Roman"/>
              </w:rPr>
              <w:t>полнение требований пожарной и электр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безопасности, охраны труда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предп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саний надзорных органов или устр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нение предписаний в установленные сроки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3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материально-техническая, ресур</w:t>
            </w:r>
            <w:r w:rsidRPr="004C1113">
              <w:rPr>
                <w:rFonts w:ascii="Times New Roman" w:cs="Times New Roman" w:hAnsi="Times New Roman"/>
              </w:rPr>
              <w:t>с</w:t>
            </w:r>
            <w:r w:rsidRPr="004C1113">
              <w:rPr>
                <w:rFonts w:ascii="Times New Roman" w:cs="Times New Roman" w:hAnsi="Times New Roman"/>
              </w:rPr>
              <w:t>ная обеспеченность учебно-воспитательного пр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цесса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 соответствии с лицензией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3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сохранность имущ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ства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пре</w:t>
            </w:r>
            <w:r w:rsidRPr="004C1113">
              <w:rPr>
                <w:rFonts w:ascii="Times New Roman" w:cs="Times New Roman" w:hAnsi="Times New Roman"/>
              </w:rPr>
              <w:t>ж</w:t>
            </w:r>
            <w:r w:rsidRPr="004C1113">
              <w:rPr>
                <w:rFonts w:ascii="Times New Roman" w:cs="Times New Roman" w:hAnsi="Times New Roman"/>
              </w:rPr>
              <w:t>девременного сп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сания имущества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3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2"/>
            <w:gridSpan w:val="4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 w:val="restart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обеспечение ст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бильного фун</w:t>
            </w:r>
            <w:r w:rsidRPr="004C1113">
              <w:rPr>
                <w:rFonts w:ascii="Times New Roman" w:cs="Times New Roman" w:hAnsi="Times New Roman"/>
              </w:rPr>
              <w:t>к</w:t>
            </w:r>
            <w:r w:rsidRPr="004C1113">
              <w:rPr>
                <w:rFonts w:ascii="Times New Roman" w:cs="Times New Roman" w:hAnsi="Times New Roman"/>
              </w:rPr>
              <w:t>ционирования и развития учр</w:t>
            </w:r>
            <w:r w:rsidRPr="004C1113">
              <w:rPr>
                <w:rFonts w:ascii="Times New Roman" w:cs="Times New Roman" w:hAnsi="Times New Roman"/>
              </w:rPr>
              <w:t>е</w:t>
            </w:r>
            <w:r w:rsidRPr="004C1113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нарушений трудового законод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тельства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4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качество подготовки отчетов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своевременная сд</w:t>
            </w:r>
            <w:r w:rsidRPr="004C1113">
              <w:rPr>
                <w:rFonts w:ascii="Times New Roman" w:cs="Times New Roman" w:hAnsi="Times New Roman"/>
              </w:rPr>
              <w:t>а</w:t>
            </w:r>
            <w:r w:rsidRPr="004C1113">
              <w:rPr>
                <w:rFonts w:ascii="Times New Roman" w:cs="Times New Roman" w:hAnsi="Times New Roman"/>
              </w:rPr>
              <w:t>ча и отсутствие фактов уточнения отчетов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4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отсутствие замечаний по итогам проведе</w:t>
            </w:r>
            <w:r w:rsidRPr="004C1113">
              <w:rPr>
                <w:rFonts w:ascii="Times New Roman" w:cs="Times New Roman" w:hAnsi="Times New Roman"/>
              </w:rPr>
              <w:t>н</w:t>
            </w:r>
            <w:r w:rsidRPr="004C1113">
              <w:rPr>
                <w:rFonts w:ascii="Times New Roman" w:cs="Times New Roman" w:hAnsi="Times New Roman"/>
              </w:rPr>
              <w:t>ных проверок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4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объемы привлечения внебюджетных средств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положительная д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намика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4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повышение зарабо</w:t>
            </w:r>
            <w:r w:rsidRPr="004C1113">
              <w:rPr>
                <w:rFonts w:ascii="Times New Roman" w:cs="Times New Roman" w:hAnsi="Times New Roman"/>
              </w:rPr>
              <w:t>т</w:t>
            </w:r>
            <w:r w:rsidRPr="004C1113">
              <w:rPr>
                <w:rFonts w:ascii="Times New Roman" w:cs="Times New Roman" w:hAnsi="Times New Roman"/>
              </w:rPr>
              <w:t>ной платы работников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положительная д</w:t>
            </w:r>
            <w:r w:rsidRPr="004C1113">
              <w:rPr>
                <w:rFonts w:ascii="Times New Roman" w:cs="Times New Roman" w:hAnsi="Times New Roman"/>
              </w:rPr>
              <w:t>и</w:t>
            </w:r>
            <w:r w:rsidRPr="004C1113">
              <w:rPr>
                <w:rFonts w:ascii="Times New Roman" w:cs="Times New Roman" w:hAnsi="Times New Roman"/>
              </w:rPr>
              <w:t>намика</w:t>
            </w:r>
          </w:p>
        </w:tc>
        <w:tc>
          <w:tcPr>
            <w:tcW w:type="dxa" w:w="1701"/>
          </w:tcPr>
          <w:p w:rsidP="00505E45" w:rsidR="00912A1F" w:rsidRDefault="00F31679" w:rsidRPr="004C1113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4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  <w:tr w:rsidR="00912A1F" w:rsidRPr="004C1113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752"/>
            <w:gridSpan w:val="4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912A1F" w:rsidRPr="00704CBD" w:rsidTr="00505E45">
        <w:tc>
          <w:tcPr>
            <w:tcW w:type="dxa" w:w="1519"/>
            <w:vMerge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04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высокий уровень профессионал</w:t>
            </w:r>
            <w:r w:rsidRPr="004C1113">
              <w:rPr>
                <w:rFonts w:ascii="Times New Roman" w:cs="Times New Roman" w:hAnsi="Times New Roman"/>
              </w:rPr>
              <w:t>ь</w:t>
            </w:r>
            <w:r w:rsidRPr="004C1113">
              <w:rPr>
                <w:rFonts w:ascii="Times New Roman" w:cs="Times New Roman" w:hAnsi="Times New Roman"/>
              </w:rPr>
              <w:t>ного мастерства при организации финансово-экономической деятельности</w:t>
            </w:r>
          </w:p>
        </w:tc>
        <w:tc>
          <w:tcPr>
            <w:tcW w:type="dxa" w:w="2268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внедрение новых пр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граммных форм бу</w:t>
            </w:r>
            <w:r w:rsidRPr="004C1113">
              <w:rPr>
                <w:rFonts w:ascii="Times New Roman" w:cs="Times New Roman" w:hAnsi="Times New Roman"/>
              </w:rPr>
              <w:t>х</w:t>
            </w:r>
            <w:r w:rsidRPr="004C1113">
              <w:rPr>
                <w:rFonts w:ascii="Times New Roman" w:cs="Times New Roman" w:hAnsi="Times New Roman"/>
              </w:rPr>
              <w:t>галтерского учета</w:t>
            </w:r>
          </w:p>
        </w:tc>
        <w:tc>
          <w:tcPr>
            <w:tcW w:type="dxa" w:w="1979"/>
          </w:tcPr>
          <w:p w:rsidP="00505E45" w:rsidR="00912A1F" w:rsidRDefault="00912A1F" w:rsidRPr="004C1113">
            <w:pPr>
              <w:pStyle w:val="ConsPlusNormal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использование н</w:t>
            </w:r>
            <w:r w:rsidRPr="004C1113">
              <w:rPr>
                <w:rFonts w:ascii="Times New Roman" w:cs="Times New Roman" w:hAnsi="Times New Roman"/>
              </w:rPr>
              <w:t>о</w:t>
            </w:r>
            <w:r w:rsidRPr="004C1113">
              <w:rPr>
                <w:rFonts w:ascii="Times New Roman" w:cs="Times New Roman" w:hAnsi="Times New Roman"/>
              </w:rPr>
              <w:t>вых программ</w:t>
            </w:r>
          </w:p>
        </w:tc>
        <w:tc>
          <w:tcPr>
            <w:tcW w:type="dxa" w:w="1701"/>
          </w:tcPr>
          <w:p w:rsidP="00505E45" w:rsidR="00912A1F" w:rsidRDefault="00F31679" w:rsidRPr="00704CBD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113">
              <w:rPr>
                <w:rFonts w:ascii="Times New Roman" w:cs="Times New Roman" w:hAnsi="Times New Roman"/>
              </w:rPr>
              <w:t>5</w:t>
            </w:r>
            <w:r w:rsidR="00912A1F" w:rsidRPr="004C1113">
              <w:rPr>
                <w:rFonts w:ascii="Times New Roman" w:cs="Times New Roman" w:hAnsi="Times New Roman"/>
              </w:rPr>
              <w:t>%</w:t>
            </w:r>
          </w:p>
        </w:tc>
      </w:tr>
    </w:tbl>
    <w:p w:rsidP="00912A1F" w:rsidR="00912A1F" w:rsidRDefault="00912A1F" w:rsidRPr="00704CBD">
      <w:pPr>
        <w:pStyle w:val="ConsPlusNormal"/>
        <w:jc w:val="both"/>
        <w:rPr>
          <w:rFonts w:ascii="Times New Roman" w:cs="Times New Roman" w:hAnsi="Times New Roman"/>
        </w:rPr>
      </w:pPr>
    </w:p>
    <w:sectPr w:rsidR="00912A1F" w:rsidRPr="00704CBD" w:rsidSect="00505E45">
      <w:headerReference r:id="rId7" w:type="default"/>
      <w:pgSz w:code="9" w:h="16838" w:w="11906"/>
      <w:pgMar w:bottom="1134" w:footer="709" w:gutter="0" w:header="709" w:left="1985" w:right="567" w:top="1134"/>
      <w:pgNumType w:start="89"/>
      <w:cols w:space="708"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B7208" w:rsidP="00505E45" w:rsidRDefault="007B7208">
      <w:r>
        <w:separator/>
      </w:r>
    </w:p>
  </w:endnote>
  <w:endnote w:type="continuationSeparator" w:id="0">
    <w:p w:rsidR="007B7208" w:rsidP="00505E45" w:rsidRDefault="007B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B7208" w:rsidP="00505E45" w:rsidRDefault="007B7208">
      <w:r>
        <w:separator/>
      </w:r>
    </w:p>
  </w:footnote>
  <w:footnote w:type="continuationSeparator" w:id="0">
    <w:p w:rsidR="007B7208" w:rsidP="00505E45" w:rsidRDefault="007B7208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093288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505E45" w:rsidR="00505E45" w:rsidP="00505E45" w:rsidRDefault="00505E45">
        <w:pPr>
          <w:pStyle w:val="a4"/>
          <w:jc w:val="center"/>
          <w:rPr>
            <w:sz w:val="24"/>
          </w:rPr>
        </w:pPr>
        <w:r w:rsidRPr="00505E45">
          <w:rPr>
            <w:sz w:val="24"/>
          </w:rPr>
          <w:fldChar w:fldCharType="begin"/>
        </w:r>
        <w:r w:rsidRPr="00505E45">
          <w:rPr>
            <w:sz w:val="24"/>
          </w:rPr>
          <w:instrText>PAGE   \* MERGEFORMAT</w:instrText>
        </w:r>
        <w:r w:rsidRPr="00505E45">
          <w:rPr>
            <w:sz w:val="24"/>
          </w:rPr>
          <w:fldChar w:fldCharType="separate"/>
        </w:r>
        <w:r w:rsidR="00F55B53">
          <w:rPr>
            <w:noProof/>
            <w:sz w:val="24"/>
          </w:rPr>
          <w:t>95</w:t>
        </w:r>
        <w:r w:rsidRPr="00505E4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5"/>
    <w:rsid w:val="002003B5"/>
    <w:rsid w:val="003132B7"/>
    <w:rsid w:val="004C1113"/>
    <w:rsid w:val="00505E45"/>
    <w:rsid w:val="005251E1"/>
    <w:rsid w:val="006A025B"/>
    <w:rsid w:val="00704CBD"/>
    <w:rsid w:val="00731739"/>
    <w:rsid w:val="007B7208"/>
    <w:rsid w:val="008123FE"/>
    <w:rsid w:val="008C0D61"/>
    <w:rsid w:val="00912A1F"/>
    <w:rsid w:val="009619FB"/>
    <w:rsid w:val="009F3330"/>
    <w:rsid w:val="00AD5187"/>
    <w:rsid w:val="00B22AB4"/>
    <w:rsid w:val="00B27D59"/>
    <w:rsid w:val="00C801CA"/>
    <w:rsid w:val="00D34EBB"/>
    <w:rsid w:val="00D86354"/>
    <w:rsid w:val="00E60283"/>
    <w:rsid w:val="00F31679"/>
    <w:rsid w:val="00F55B53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12A1F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912A1F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912A1F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table" w:styleId="a3">
    <w:name w:val="Table Grid"/>
    <w:basedOn w:val="a1"/>
    <w:uiPriority w:val="59"/>
    <w:rsid w:val="00505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505E45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505E4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5E45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uiPriority w:val="99"/>
    <w:rsid w:val="00505E4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5E45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basedOn w:val="a0"/>
    <w:link w:val="a8"/>
    <w:uiPriority w:val="99"/>
    <w:semiHidden/>
    <w:rsid w:val="00505E45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12A1F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912A1F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912A1F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table">
    <w:name w:val="Table Grid"/>
    <w:basedOn w:val="a1"/>
    <w:uiPriority w:val="59"/>
    <w:rsid w:val="00505E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header"/>
    <w:basedOn w:val="a"/>
    <w:link w:val="a5"/>
    <w:uiPriority w:val="99"/>
    <w:unhideWhenUsed/>
    <w:rsid w:val="00505E45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505E45"/>
    <w:rPr>
      <w:rFonts w:ascii="Times New Roman" w:cs="Times New Roman" w:eastAsia="Times New Roman" w:hAnsi="Times New Roman"/>
      <w:sz w:val="28"/>
      <w:szCs w:val="24"/>
      <w:lang w:eastAsia="ru-RU"/>
    </w:rPr>
  </w:style>
  <w:style w:styleId="a6" w:type="paragraph">
    <w:name w:val="footer"/>
    <w:basedOn w:val="a"/>
    <w:link w:val="a7"/>
    <w:uiPriority w:val="99"/>
    <w:unhideWhenUsed/>
    <w:rsid w:val="00505E45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uiPriority w:val="99"/>
    <w:rsid w:val="00505E45"/>
    <w:rPr>
      <w:rFonts w:ascii="Times New Roman" w:cs="Times New Roman" w:eastAsia="Times New Roman" w:hAnsi="Times New Roman"/>
      <w:sz w:val="28"/>
      <w:szCs w:val="24"/>
      <w:lang w:eastAsia="ru-RU"/>
    </w:rPr>
  </w:style>
  <w:style w:styleId="a8" w:type="paragraph">
    <w:name w:val="Balloon Text"/>
    <w:basedOn w:val="a"/>
    <w:link w:val="a9"/>
    <w:uiPriority w:val="99"/>
    <w:semiHidden/>
    <w:unhideWhenUsed/>
    <w:rsid w:val="00505E45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basedOn w:val="a0"/>
    <w:link w:val="a8"/>
    <w:uiPriority w:val="99"/>
    <w:semiHidden/>
    <w:rsid w:val="00505E45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11</docTitle>
  </documentManagement>
</p:properties>
</file>

<file path=customXml/itemProps1.xml><?xml version="1.0" encoding="utf-8"?>
<ds:datastoreItem xmlns:ds="http://schemas.openxmlformats.org/officeDocument/2006/customXml" ds:itemID="{1F30BA15-E8B8-4385-ACC7-FE27A4D62221}"/>
</file>

<file path=customXml/itemProps2.xml><?xml version="1.0" encoding="utf-8"?>
<ds:datastoreItem xmlns:ds="http://schemas.openxmlformats.org/officeDocument/2006/customXml" ds:itemID="{5C1D60FE-F8CB-41C6-AC42-521315083B29}"/>
</file>

<file path=customXml/itemProps3.xml><?xml version="1.0" encoding="utf-8"?>
<ds:datastoreItem xmlns:ds="http://schemas.openxmlformats.org/officeDocument/2006/customXml" ds:itemID="{DEB39805-A3A8-48A7-9348-5B76B39F3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Сидорова Вера Анатольевна</dc:creator>
  <cp:lastModifiedBy>Рассихина Елена Владимировна</cp:lastModifiedBy>
  <cp:revision>7</cp:revision>
  <cp:lastPrinted>2025-06-18T04:00:00Z</cp:lastPrinted>
  <dcterms:created xsi:type="dcterms:W3CDTF">2025-05-14T06:18:00Z</dcterms:created>
  <dcterms:modified xsi:type="dcterms:W3CDTF">2025-06-18T04:00:00Z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