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42251" w:rsidRDefault="003F1123">
      <w:pPr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80FD2" w:rsidRPr="00EB0FF3">
      <w:pPr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F1123" w:rsidRPr="006734A6">
      <w:pPr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80FD2" w:rsidRPr="002A7FEB">
      <w:pPr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F1123" w:rsidRPr="00EE4AD4">
      <w:pPr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80FD2" w:rsidRPr="00EE4AD4">
      <w:pPr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80FD2" w:rsidRPr="00EE4AD4">
      <w:pPr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F1123" w:rsidRPr="00AE0F02">
            <w:pPr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11.06.2025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F1123" w:rsidRPr="00AE0F02">
            <w:pPr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447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F1123" w:rsidRPr="006E3468">
      <w:pPr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6C20A9">
          <w:headerReference r:id="rId8" w:type="default"/>
          <w:type w:val="continuous"/>
          <w:pgSz w:h="16838" w:w="11906"/>
          <w:pgMar w:bottom="1134" w:footer="709" w:gutter="0" w:header="709" w:left="1985" w:right="567" w:top="227"/>
          <w:cols w:space="708"/>
          <w:titlePg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02585" w:rsidR="00E47E28" w:rsidRDefault="00E47E28" w:rsidRPr="00C02585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02585" w:rsidR="00C02585" w:rsidRDefault="00C02585" w:rsidRPr="00C02585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02585" w:rsidR="00C02585" w:rsidRDefault="00C02585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02585" w:rsidR="00C02585" w:rsidRDefault="00C02585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02585" w:rsidR="00C02585" w:rsidRDefault="00C02585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02585" w:rsidR="00C02585" w:rsidRDefault="00C02585" w:rsidRPr="006C20A9">
      <w:pPr>
        <w:spacing w:after="0" w:line="192" w:lineRule="auto"/>
        <w:jc w:val="center"/>
        <w:rPr>
          <w:rFonts w:ascii="Times New Roman" w:cs="Times New Roman" w:eastAsia="Times New Roman" w:hAnsi="Times New Roman"/>
          <w:sz w:val="56"/>
          <w:szCs w:val="30"/>
          <w:lang w:eastAsia="ru-RU"/>
        </w:rPr>
      </w:pPr>
    </w:p>
    <w:p w:rsidP="00C02585" w:rsidR="006C20A9" w:rsidRDefault="00B74F1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C02585">
        <w:rPr>
          <w:rFonts w:ascii="Times New Roman" w:cs="Times New Roman" w:hAnsi="Times New Roman"/>
          <w:sz w:val="30"/>
          <w:szCs w:val="30"/>
        </w:rPr>
        <w:t xml:space="preserve">О предоставлении </w:t>
      </w:r>
      <w:r w:rsidR="006C20A9">
        <w:rPr>
          <w:rFonts w:ascii="Times New Roman" w:cs="Times New Roman" w:hAnsi="Times New Roman"/>
          <w:color w:themeColor="text1" w:val="000000"/>
          <w:sz w:val="30"/>
          <w:szCs w:val="30"/>
        </w:rPr>
        <w:t>Мирошниченко И.В.</w:t>
      </w:r>
      <w:r w:rsidR="00361865" w:rsidRPr="00C0258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Pr="00C02585">
        <w:rPr>
          <w:rFonts w:ascii="Times New Roman" w:cs="Times New Roman" w:hAnsi="Times New Roman"/>
          <w:sz w:val="30"/>
          <w:szCs w:val="30"/>
        </w:rPr>
        <w:t xml:space="preserve">разрешения на отклонение </w:t>
      </w:r>
    </w:p>
    <w:p w:rsidP="00C02585" w:rsidR="00C75104" w:rsidRDefault="00B74F1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C02585">
        <w:rPr>
          <w:rFonts w:ascii="Times New Roman" w:cs="Times New Roman" w:hAnsi="Times New Roman"/>
          <w:sz w:val="30"/>
          <w:szCs w:val="30"/>
        </w:rPr>
        <w:t xml:space="preserve">от предельных параметров разрешенного строительства, </w:t>
      </w:r>
    </w:p>
    <w:p w:rsidP="00C02585" w:rsidR="00B2040F" w:rsidRDefault="00B74F13" w:rsidRPr="00C02585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bookmarkStart w:id="0" w:name="_GoBack"/>
      <w:bookmarkEnd w:id="0"/>
      <w:r w:rsidRPr="00C02585">
        <w:rPr>
          <w:rFonts w:ascii="Times New Roman" w:cs="Times New Roman" w:hAnsi="Times New Roman"/>
          <w:sz w:val="30"/>
          <w:szCs w:val="30"/>
        </w:rPr>
        <w:t>реконструкции объектов капитального строительства</w:t>
      </w:r>
    </w:p>
    <w:p w:rsidP="00C02585" w:rsidR="00447AF6" w:rsidRDefault="00447AF6" w:rsidRPr="00C02585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02585" w:rsidR="00C02585" w:rsidRDefault="00C02585" w:rsidRPr="00C02585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02585" w:rsidR="00C02585" w:rsidRDefault="00C02585" w:rsidRPr="00C02585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C02585" w:rsidR="00E47E28" w:rsidRDefault="00E47E28" w:rsidRPr="00CE010F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</w:t>
      </w:r>
      <w:proofErr w:type="spellStart"/>
      <w:r w:rsidR="006C20A9">
        <w:rPr>
          <w:rFonts w:ascii="Times New Roman" w:cs="Times New Roman" w:eastAsia="Times New Roman" w:hAnsi="Times New Roman"/>
          <w:sz w:val="30"/>
          <w:szCs w:val="30"/>
          <w:lang w:eastAsia="ru-RU"/>
        </w:rPr>
        <w:t>ч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ч</w:t>
      </w:r>
      <w:proofErr w:type="spellEnd"/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1, 6 ст. 40 Градостроительного кодекса </w:t>
      </w:r>
      <w:r w:rsidR="00C0258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="00B31EE6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Российской Федерации, </w:t>
      </w:r>
      <w:r w:rsidR="00F5196A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п.</w:t>
      </w:r>
      <w:r w:rsidR="00B31EE6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  <w:r w:rsidR="00267E65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, 7</w:t>
      </w:r>
      <w:r w:rsidR="00B31EE6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ст. 7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Правил землепользования и з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а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стройки городского округа город Красноярск</w:t>
      </w:r>
      <w:r w:rsidR="00953B6A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, утвержденных решением Красноярского городского Совета депутатов от 07.07.2015 № В-122,</w:t>
      </w:r>
      <w:r w:rsidR="00751486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заключени</w:t>
      </w:r>
      <w:r w:rsidR="007928AD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ем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 результатах публичных слуш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а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ний от </w:t>
      </w:r>
      <w:r w:rsidR="00AA639F">
        <w:rPr>
          <w:rFonts w:ascii="Times New Roman" w:cs="Times New Roman" w:eastAsia="Times New Roman" w:hAnsi="Times New Roman"/>
          <w:sz w:val="30"/>
          <w:szCs w:val="30"/>
          <w:lang w:eastAsia="ru-RU"/>
        </w:rPr>
        <w:t>26</w:t>
      </w:r>
      <w:r w:rsidR="00526CCE">
        <w:rPr>
          <w:rFonts w:ascii="Times New Roman" w:cs="Times New Roman" w:eastAsia="Times New Roman" w:hAnsi="Times New Roman"/>
          <w:sz w:val="30"/>
          <w:szCs w:val="30"/>
          <w:lang w:eastAsia="ru-RU"/>
        </w:rPr>
        <w:t>.05</w:t>
      </w:r>
      <w:r w:rsidR="00194271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.2025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, рекомендаци</w:t>
      </w:r>
      <w:r w:rsidR="00960BC2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ей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комисс</w:t>
      </w:r>
      <w:r w:rsidR="00C33005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ии по подготовке проекта Правил 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землепользования и застройки город</w:t>
      </w:r>
      <w:r w:rsidR="00953B6A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ского округа город 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о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ярск</w:t>
      </w:r>
      <w:r w:rsidR="00953B6A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Красноярского края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от </w:t>
      </w:r>
      <w:r w:rsidR="00AA639F">
        <w:rPr>
          <w:rFonts w:ascii="Times New Roman" w:cs="Times New Roman" w:eastAsia="Times New Roman" w:hAnsi="Times New Roman"/>
          <w:sz w:val="30"/>
          <w:szCs w:val="30"/>
          <w:lang w:eastAsia="ru-RU"/>
        </w:rPr>
        <w:t>29</w:t>
      </w:r>
      <w:r w:rsidR="00526CCE">
        <w:rPr>
          <w:rFonts w:ascii="Times New Roman" w:cs="Times New Roman" w:eastAsia="Times New Roman" w:hAnsi="Times New Roman"/>
          <w:sz w:val="30"/>
          <w:szCs w:val="30"/>
          <w:lang w:eastAsia="ru-RU"/>
        </w:rPr>
        <w:t>.05</w:t>
      </w:r>
      <w:r w:rsidR="00194271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.2025</w:t>
      </w:r>
      <w:proofErr w:type="gramEnd"/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, руководствуясь ст. 41, 58</w:t>
      </w:r>
      <w:r w:rsidR="00B31EE6"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, 59 Устава города Красноярска,</w:t>
      </w:r>
    </w:p>
    <w:p w:rsidP="00C02585" w:rsidR="00E47E28" w:rsidRDefault="00E47E28" w:rsidRPr="00CE010F">
      <w:pPr>
        <w:widowControl w:val="false"/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C02585" w:rsidR="00E47E28" w:rsidRDefault="002F0814" w:rsidRPr="00AA639F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>1. </w:t>
      </w:r>
      <w:proofErr w:type="gramStart"/>
      <w:r w:rsidR="00F5196A" w:rsidRPr="00AA639F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Предоставить</w:t>
      </w:r>
      <w:r w:rsidR="00E92D28" w:rsidRPr="00AA639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A639F" w:rsidRPr="00AA639F">
        <w:rPr>
          <w:rFonts w:ascii="Times New Roman" w:cs="Times New Roman" w:hAnsi="Times New Roman"/>
          <w:color w:themeColor="text1" w:val="000000"/>
          <w:sz w:val="30"/>
          <w:szCs w:val="30"/>
        </w:rPr>
        <w:t>Мирошниченко Игорю Владимировичу</w:t>
      </w:r>
      <w:r w:rsidR="009D17C9" w:rsidRPr="00AA639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483A71" w:rsidRPr="00AA639F">
        <w:rPr>
          <w:rFonts w:ascii="Times New Roman" w:cs="Times New Roman" w:hAnsi="Times New Roman"/>
          <w:color w:themeColor="text1" w:val="000000"/>
          <w:spacing w:val="-6"/>
          <w:sz w:val="30"/>
          <w:szCs w:val="30"/>
        </w:rPr>
        <w:t>разреш</w:t>
      </w:r>
      <w:r w:rsidR="00483A71" w:rsidRPr="00AA639F">
        <w:rPr>
          <w:rFonts w:ascii="Times New Roman" w:cs="Times New Roman" w:hAnsi="Times New Roman"/>
          <w:color w:themeColor="text1" w:val="000000"/>
          <w:spacing w:val="-6"/>
          <w:sz w:val="30"/>
          <w:szCs w:val="30"/>
        </w:rPr>
        <w:t>е</w:t>
      </w:r>
      <w:r w:rsidR="00483A71" w:rsidRPr="00AA639F">
        <w:rPr>
          <w:rFonts w:ascii="Times New Roman" w:cs="Times New Roman" w:hAnsi="Times New Roman"/>
          <w:color w:themeColor="text1" w:val="000000"/>
          <w:spacing w:val="-6"/>
          <w:sz w:val="30"/>
          <w:szCs w:val="30"/>
        </w:rPr>
        <w:t xml:space="preserve">ние </w:t>
      </w:r>
      <w:r w:rsidR="009D17C9" w:rsidRPr="00AA639F">
        <w:rPr>
          <w:rFonts w:ascii="Times New Roman" w:cs="Times New Roman" w:hAnsi="Times New Roman"/>
          <w:spacing w:val="-6"/>
          <w:sz w:val="30"/>
          <w:szCs w:val="30"/>
        </w:rPr>
        <w:t xml:space="preserve">на отклонение от предельных параметров разрешенного строительства, реконструкции объектов капитального строительства </w:t>
      </w:r>
      <w:r w:rsidR="00AA639F" w:rsidRPr="00AA639F">
        <w:rPr>
          <w:rFonts w:ascii="Times New Roman" w:cs="Times New Roman" w:hAnsi="Times New Roman"/>
          <w:sz w:val="30"/>
          <w:szCs w:val="30"/>
        </w:rPr>
        <w:t xml:space="preserve">в части отступа </w:t>
      </w:r>
      <w:r w:rsidR="00C02585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AA639F" w:rsidRPr="00AA639F">
        <w:rPr>
          <w:rFonts w:ascii="Times New Roman" w:cs="Times New Roman" w:hAnsi="Times New Roman"/>
          <w:sz w:val="30"/>
          <w:szCs w:val="30"/>
        </w:rPr>
        <w:t>от красной линии до надземной части зданий, строений, сооружений при осуществлении строительства с южной и северной сторон – без о</w:t>
      </w:r>
      <w:r w:rsidR="00AA639F" w:rsidRPr="00AA639F">
        <w:rPr>
          <w:rFonts w:ascii="Times New Roman" w:cs="Times New Roman" w:hAnsi="Times New Roman"/>
          <w:sz w:val="30"/>
          <w:szCs w:val="30"/>
        </w:rPr>
        <w:t>т</w:t>
      </w:r>
      <w:r w:rsidR="00AA639F" w:rsidRPr="00AA639F">
        <w:rPr>
          <w:rFonts w:ascii="Times New Roman" w:cs="Times New Roman" w:hAnsi="Times New Roman"/>
          <w:sz w:val="30"/>
          <w:szCs w:val="30"/>
        </w:rPr>
        <w:t>ступа (при нормативном – не менее 6 м) на земельном участке с кадас</w:t>
      </w:r>
      <w:r w:rsidR="00AA639F" w:rsidRPr="00AA639F">
        <w:rPr>
          <w:rFonts w:ascii="Times New Roman" w:cs="Times New Roman" w:hAnsi="Times New Roman"/>
          <w:sz w:val="30"/>
          <w:szCs w:val="30"/>
        </w:rPr>
        <w:t>т</w:t>
      </w:r>
      <w:r w:rsidR="00AA639F" w:rsidRPr="00AA639F">
        <w:rPr>
          <w:rFonts w:ascii="Times New Roman" w:cs="Times New Roman" w:hAnsi="Times New Roman"/>
          <w:sz w:val="30"/>
          <w:szCs w:val="30"/>
        </w:rPr>
        <w:t xml:space="preserve">ровым номером </w:t>
      </w:r>
      <w:r w:rsidR="00AA639F" w:rsidRPr="00AA639F">
        <w:rPr>
          <w:rFonts w:ascii="Times New Roman" w:cs="Times New Roman" w:hAnsi="Times New Roman"/>
          <w:color w:val="000000"/>
          <w:sz w:val="30"/>
          <w:szCs w:val="30"/>
        </w:rPr>
        <w:t>24:50:0200119:37</w:t>
      </w:r>
      <w:r w:rsidR="00AA639F" w:rsidRPr="00AA639F">
        <w:rPr>
          <w:rFonts w:ascii="Times New Roman" w:cs="Times New Roman" w:hAnsi="Times New Roman"/>
          <w:sz w:val="30"/>
          <w:szCs w:val="30"/>
        </w:rPr>
        <w:t xml:space="preserve">, расположенном в территориальной зоне </w:t>
      </w:r>
      <w:r w:rsidR="00AA639F" w:rsidRPr="00AA639F">
        <w:rPr>
          <w:rFonts w:ascii="Times New Roman" w:cs="Times New Roman" w:hAnsi="Times New Roman"/>
          <w:bCs/>
          <w:sz w:val="30"/>
          <w:szCs w:val="30"/>
        </w:rPr>
        <w:t>смешанной общественно-деловой</w:t>
      </w:r>
      <w:proofErr w:type="gramEnd"/>
      <w:r w:rsidR="00AA639F" w:rsidRPr="00AA639F">
        <w:rPr>
          <w:rFonts w:ascii="Times New Roman" w:cs="Times New Roman" w:hAnsi="Times New Roman"/>
          <w:bCs/>
          <w:sz w:val="30"/>
          <w:szCs w:val="30"/>
        </w:rPr>
        <w:t xml:space="preserve"> и многоэтажной жилой застро</w:t>
      </w:r>
      <w:r w:rsidR="00AA639F" w:rsidRPr="00AA639F">
        <w:rPr>
          <w:rFonts w:ascii="Times New Roman" w:cs="Times New Roman" w:hAnsi="Times New Roman"/>
          <w:bCs/>
          <w:sz w:val="30"/>
          <w:szCs w:val="30"/>
        </w:rPr>
        <w:t>й</w:t>
      </w:r>
      <w:r w:rsidR="00AA639F" w:rsidRPr="00AA639F">
        <w:rPr>
          <w:rFonts w:ascii="Times New Roman" w:cs="Times New Roman" w:hAnsi="Times New Roman"/>
          <w:bCs/>
          <w:sz w:val="30"/>
          <w:szCs w:val="30"/>
        </w:rPr>
        <w:t>ки</w:t>
      </w:r>
      <w:r w:rsidR="00AA639F" w:rsidRPr="00AA639F">
        <w:rPr>
          <w:rFonts w:ascii="Times New Roman" w:cs="Times New Roman" w:hAnsi="Times New Roman"/>
          <w:sz w:val="30"/>
          <w:szCs w:val="30"/>
        </w:rPr>
        <w:t xml:space="preserve"> (СОДЖ-2) по адресу: </w:t>
      </w:r>
      <w:r w:rsidR="00AA639F" w:rsidRPr="00AA639F">
        <w:rPr>
          <w:rFonts w:ascii="Times New Roman" w:cs="Times New Roman" w:hAnsi="Times New Roman"/>
          <w:color w:val="000000"/>
          <w:sz w:val="30"/>
          <w:szCs w:val="30"/>
        </w:rPr>
        <w:t>Красноярский край, г. Красноярск, ул. Лен</w:t>
      </w:r>
      <w:proofErr w:type="gramStart"/>
      <w:r w:rsidR="00AA639F" w:rsidRPr="00AA639F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6C20A9">
        <w:rPr>
          <w:rFonts w:ascii="Times New Roman" w:cs="Times New Roman" w:hAnsi="Times New Roman"/>
          <w:color w:val="000000"/>
          <w:sz w:val="30"/>
          <w:szCs w:val="30"/>
        </w:rPr>
        <w:t>-</w:t>
      </w:r>
      <w:proofErr w:type="gramEnd"/>
      <w:r w:rsidR="006C20A9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AA639F" w:rsidRPr="00AA639F">
        <w:rPr>
          <w:rFonts w:ascii="Times New Roman" w:cs="Times New Roman" w:hAnsi="Times New Roman"/>
          <w:color w:val="000000"/>
          <w:sz w:val="30"/>
          <w:szCs w:val="30"/>
        </w:rPr>
        <w:t>на, 152, 154, 154в</w:t>
      </w:r>
      <w:r w:rsidR="00AA639F" w:rsidRPr="00AA639F">
        <w:rPr>
          <w:rFonts w:ascii="Times New Roman" w:cs="Times New Roman" w:hAnsi="Times New Roman"/>
          <w:sz w:val="30"/>
          <w:szCs w:val="30"/>
        </w:rPr>
        <w:t xml:space="preserve">, с целью получения разрешения на строительство </w:t>
      </w:r>
      <w:r w:rsidR="006C20A9">
        <w:rPr>
          <w:rFonts w:ascii="Times New Roman" w:cs="Times New Roman" w:hAnsi="Times New Roman"/>
          <w:sz w:val="30"/>
          <w:szCs w:val="30"/>
        </w:rPr>
        <w:t xml:space="preserve">        </w:t>
      </w:r>
      <w:r w:rsidR="00AA639F" w:rsidRPr="00AA639F">
        <w:rPr>
          <w:rFonts w:ascii="Times New Roman" w:cs="Times New Roman" w:hAnsi="Times New Roman"/>
          <w:sz w:val="30"/>
          <w:szCs w:val="30"/>
        </w:rPr>
        <w:t>объек</w:t>
      </w:r>
      <w:r w:rsidR="006C20A9">
        <w:rPr>
          <w:rFonts w:ascii="Times New Roman" w:cs="Times New Roman" w:hAnsi="Times New Roman"/>
          <w:sz w:val="30"/>
          <w:szCs w:val="30"/>
        </w:rPr>
        <w:t>та «</w:t>
      </w:r>
      <w:r w:rsidR="00AA639F" w:rsidRPr="00AA639F">
        <w:rPr>
          <w:rFonts w:ascii="Times New Roman" w:cs="Times New Roman" w:hAnsi="Times New Roman"/>
          <w:sz w:val="30"/>
          <w:szCs w:val="30"/>
        </w:rPr>
        <w:t xml:space="preserve">Деловой центр по ул. Ленина в Железнодорожном районе </w:t>
      </w:r>
      <w:r w:rsidR="006C20A9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AA639F" w:rsidRPr="00AA639F">
        <w:rPr>
          <w:rFonts w:ascii="Times New Roman" w:cs="Times New Roman" w:hAnsi="Times New Roman"/>
          <w:sz w:val="30"/>
          <w:szCs w:val="30"/>
        </w:rPr>
        <w:t>г. Красноярска</w:t>
      </w:r>
      <w:r w:rsidR="006C20A9">
        <w:rPr>
          <w:rFonts w:ascii="Times New Roman" w:cs="Times New Roman" w:hAnsi="Times New Roman"/>
          <w:sz w:val="30"/>
          <w:szCs w:val="30"/>
        </w:rPr>
        <w:t>»</w:t>
      </w:r>
      <w:r w:rsidR="00F6646E" w:rsidRPr="00AA639F">
        <w:rPr>
          <w:rFonts w:ascii="Times New Roman" w:cs="Times New Roman" w:hAnsi="Times New Roman"/>
          <w:sz w:val="30"/>
          <w:szCs w:val="30"/>
        </w:rPr>
        <w:t>.</w:t>
      </w:r>
    </w:p>
    <w:p w:rsidP="00C02585" w:rsidR="00E47E28" w:rsidRDefault="00E47E28" w:rsidRPr="008B0D16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AA639F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2. Настоящее постановление опубликовать</w:t>
      </w:r>
      <w:r w:rsidRPr="00CE010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в газете «Городские новости» и разместить на официальном сайте</w:t>
      </w:r>
      <w:r w:rsidRPr="008B0D1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администрации города.</w:t>
      </w:r>
    </w:p>
    <w:p w:rsidP="00C02585" w:rsidR="00C33005" w:rsidRDefault="00C33005">
      <w:pPr>
        <w:autoSpaceDE w:val="false"/>
        <w:autoSpaceDN w:val="false"/>
        <w:adjustRightInd w:val="false"/>
        <w:spacing w:after="0" w:line="192" w:lineRule="auto"/>
        <w:ind w:firstLine="709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6C20A9" w:rsidR="006C20A9" w:rsidRDefault="006C20A9" w:rsidRPr="006C20A9">
      <w:pPr>
        <w:tabs>
          <w:tab w:pos="6096" w:val="left"/>
        </w:tabs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6C20A9" w:rsidR="006C20A9" w:rsidRDefault="006C20A9" w:rsidRPr="006C20A9">
      <w:pPr>
        <w:tabs>
          <w:tab w:pos="6096" w:val="left"/>
        </w:tabs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6C20A9" w:rsidR="006C20A9" w:rsidRDefault="006C20A9" w:rsidRPr="006C20A9">
      <w:pPr>
        <w:tabs>
          <w:tab w:pos="6096" w:val="left"/>
        </w:tabs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6C20A9">
        <w:rPr>
          <w:rFonts w:ascii="Times New Roman" w:cs="Times New Roman" w:eastAsia="Times New Roman" w:hAnsi="Times New Roman"/>
          <w:sz w:val="30"/>
          <w:szCs w:val="30"/>
          <w:lang w:eastAsia="ru-RU"/>
        </w:rPr>
        <w:t>Исполняющий</w:t>
      </w:r>
      <w:proofErr w:type="gramEnd"/>
      <w:r w:rsidRPr="006C20A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обязанности</w:t>
      </w:r>
    </w:p>
    <w:p w:rsidP="006C20A9" w:rsidR="006C20A9" w:rsidRDefault="006C20A9" w:rsidRPr="006C20A9">
      <w:pPr>
        <w:tabs>
          <w:tab w:pos="6096" w:val="left"/>
        </w:tabs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C20A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Главы города </w:t>
      </w:r>
      <w:r w:rsidRPr="006C20A9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6C20A9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6C20A9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  <w:t xml:space="preserve">      А.Б. Шувалов</w:t>
      </w:r>
    </w:p>
    <w:p w:rsidP="006C20A9" w:rsidR="006C20A9" w:rsidRDefault="006C20A9" w:rsidRPr="006C20A9">
      <w:pPr>
        <w:tabs>
          <w:tab w:pos="6096" w:val="left"/>
        </w:tabs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02585" w:rsidR="00C02585" w:rsidRDefault="00C02585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C02585" w:rsidR="006C20A9" w:rsidRDefault="006C20A9" w:rsidRPr="00C7478E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C20A9" w:rsidRPr="00C7478E" w:rsidSect="00C02585"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80FD2" w:rsidP="006C20A9" w:rsidRDefault="00580FD2">
      <w:pPr>
        <w:spacing w:after="0" w:line="240" w:lineRule="auto"/>
      </w:pPr>
      <w:r>
        <w:separator/>
      </w:r>
    </w:p>
  </w:endnote>
  <w:endnote w:type="continuationSeparator" w:id="0">
    <w:p w:rsidR="00580FD2" w:rsidP="006C20A9" w:rsidRDefault="0058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80FD2" w:rsidP="006C20A9" w:rsidRDefault="00580FD2">
      <w:pPr>
        <w:spacing w:after="0" w:line="240" w:lineRule="auto"/>
      </w:pPr>
      <w:r>
        <w:separator/>
      </w:r>
    </w:p>
  </w:footnote>
  <w:footnote w:type="continuationSeparator" w:id="0">
    <w:p w:rsidR="00580FD2" w:rsidP="006C20A9" w:rsidRDefault="00580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8650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6C20A9" w:rsidR="006C20A9" w:rsidRDefault="006C20A9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6C20A9">
          <w:rPr>
            <w:rFonts w:ascii="Times New Roman" w:hAnsi="Times New Roman" w:cs="Times New Roman"/>
            <w:sz w:val="24"/>
          </w:rPr>
          <w:fldChar w:fldCharType="begin"/>
        </w:r>
        <w:r w:rsidRPr="006C20A9">
          <w:rPr>
            <w:rFonts w:ascii="Times New Roman" w:hAnsi="Times New Roman" w:cs="Times New Roman"/>
            <w:sz w:val="24"/>
          </w:rPr>
          <w:instrText>PAGE   \* MERGEFORMAT</w:instrText>
        </w:r>
        <w:r w:rsidRPr="006C20A9">
          <w:rPr>
            <w:rFonts w:ascii="Times New Roman" w:hAnsi="Times New Roman" w:cs="Times New Roman"/>
            <w:sz w:val="24"/>
          </w:rPr>
          <w:fldChar w:fldCharType="separate"/>
        </w:r>
        <w:r w:rsidR="00C75104">
          <w:rPr>
            <w:rFonts w:ascii="Times New Roman" w:hAnsi="Times New Roman" w:cs="Times New Roman"/>
            <w:noProof/>
            <w:sz w:val="24"/>
          </w:rPr>
          <w:t>2</w:t>
        </w:r>
        <w:r w:rsidRPr="006C20A9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21A31"/>
    <w:rsid w:val="00042251"/>
    <w:rsid w:val="000E60A3"/>
    <w:rsid w:val="00103077"/>
    <w:rsid w:val="0010621F"/>
    <w:rsid w:val="00125344"/>
    <w:rsid w:val="00151974"/>
    <w:rsid w:val="00153A5C"/>
    <w:rsid w:val="0017030F"/>
    <w:rsid w:val="00176971"/>
    <w:rsid w:val="00190A4D"/>
    <w:rsid w:val="00194271"/>
    <w:rsid w:val="001A1752"/>
    <w:rsid w:val="001C1820"/>
    <w:rsid w:val="001E6887"/>
    <w:rsid w:val="001E7BE6"/>
    <w:rsid w:val="00214118"/>
    <w:rsid w:val="00224660"/>
    <w:rsid w:val="002635E4"/>
    <w:rsid w:val="00267E65"/>
    <w:rsid w:val="00272E37"/>
    <w:rsid w:val="002766AA"/>
    <w:rsid w:val="00282319"/>
    <w:rsid w:val="002B1D2C"/>
    <w:rsid w:val="002B7956"/>
    <w:rsid w:val="002D06F6"/>
    <w:rsid w:val="002F0814"/>
    <w:rsid w:val="00321324"/>
    <w:rsid w:val="00323B97"/>
    <w:rsid w:val="00351327"/>
    <w:rsid w:val="00361865"/>
    <w:rsid w:val="003A51ED"/>
    <w:rsid w:val="003B4333"/>
    <w:rsid w:val="003C4E9D"/>
    <w:rsid w:val="003C5DFB"/>
    <w:rsid w:val="003D7D76"/>
    <w:rsid w:val="003E4818"/>
    <w:rsid w:val="003F1123"/>
    <w:rsid w:val="00445F05"/>
    <w:rsid w:val="00447AF6"/>
    <w:rsid w:val="004822BF"/>
    <w:rsid w:val="00483A71"/>
    <w:rsid w:val="004B1BD2"/>
    <w:rsid w:val="004F340B"/>
    <w:rsid w:val="00526CCE"/>
    <w:rsid w:val="005547E4"/>
    <w:rsid w:val="00580FD2"/>
    <w:rsid w:val="00583E19"/>
    <w:rsid w:val="005B4FC7"/>
    <w:rsid w:val="00606550"/>
    <w:rsid w:val="00612092"/>
    <w:rsid w:val="00615EF5"/>
    <w:rsid w:val="00661A8F"/>
    <w:rsid w:val="00671642"/>
    <w:rsid w:val="006B1E20"/>
    <w:rsid w:val="006C1FFA"/>
    <w:rsid w:val="006C20A9"/>
    <w:rsid w:val="00727CF7"/>
    <w:rsid w:val="00730CF5"/>
    <w:rsid w:val="00751486"/>
    <w:rsid w:val="00756732"/>
    <w:rsid w:val="0077166B"/>
    <w:rsid w:val="00775FFC"/>
    <w:rsid w:val="007776FE"/>
    <w:rsid w:val="0078227F"/>
    <w:rsid w:val="00790AA9"/>
    <w:rsid w:val="007928AD"/>
    <w:rsid w:val="007C65B9"/>
    <w:rsid w:val="007D4F63"/>
    <w:rsid w:val="00832C01"/>
    <w:rsid w:val="00834BF8"/>
    <w:rsid w:val="00850F66"/>
    <w:rsid w:val="00874A60"/>
    <w:rsid w:val="00885AD0"/>
    <w:rsid w:val="00886BC8"/>
    <w:rsid w:val="008B0D16"/>
    <w:rsid w:val="008D1E40"/>
    <w:rsid w:val="0090123D"/>
    <w:rsid w:val="00953B6A"/>
    <w:rsid w:val="00960BC2"/>
    <w:rsid w:val="00985973"/>
    <w:rsid w:val="009B5466"/>
    <w:rsid w:val="009B6FCA"/>
    <w:rsid w:val="009D17C9"/>
    <w:rsid w:val="009D523D"/>
    <w:rsid w:val="009E486E"/>
    <w:rsid w:val="00A1336F"/>
    <w:rsid w:val="00A63887"/>
    <w:rsid w:val="00A7722C"/>
    <w:rsid w:val="00A84A71"/>
    <w:rsid w:val="00A85ABB"/>
    <w:rsid w:val="00AA639F"/>
    <w:rsid w:val="00AB341E"/>
    <w:rsid w:val="00AD4D7E"/>
    <w:rsid w:val="00AF2D87"/>
    <w:rsid w:val="00B04727"/>
    <w:rsid w:val="00B2040F"/>
    <w:rsid w:val="00B20F0A"/>
    <w:rsid w:val="00B31EE6"/>
    <w:rsid w:val="00B41F80"/>
    <w:rsid w:val="00B74F13"/>
    <w:rsid w:val="00B77E5A"/>
    <w:rsid w:val="00B90571"/>
    <w:rsid w:val="00BE318D"/>
    <w:rsid w:val="00BF2065"/>
    <w:rsid w:val="00BF7D51"/>
    <w:rsid w:val="00C02585"/>
    <w:rsid w:val="00C33005"/>
    <w:rsid w:val="00C47F9C"/>
    <w:rsid w:val="00C642C9"/>
    <w:rsid w:val="00C7478E"/>
    <w:rsid w:val="00C75104"/>
    <w:rsid w:val="00C82B54"/>
    <w:rsid w:val="00CA14B7"/>
    <w:rsid w:val="00CE010F"/>
    <w:rsid w:val="00CE1226"/>
    <w:rsid w:val="00CE2A5C"/>
    <w:rsid w:val="00CF6E2D"/>
    <w:rsid w:val="00D300CE"/>
    <w:rsid w:val="00D36ACA"/>
    <w:rsid w:val="00D701E7"/>
    <w:rsid w:val="00DA1D5A"/>
    <w:rsid w:val="00DB292A"/>
    <w:rsid w:val="00DD09C0"/>
    <w:rsid w:val="00DF7B34"/>
    <w:rsid w:val="00E15CFC"/>
    <w:rsid w:val="00E417F2"/>
    <w:rsid w:val="00E47E28"/>
    <w:rsid w:val="00E525FE"/>
    <w:rsid w:val="00E8732C"/>
    <w:rsid w:val="00E91B28"/>
    <w:rsid w:val="00E92D28"/>
    <w:rsid w:val="00EF3AAA"/>
    <w:rsid w:val="00F10C2E"/>
    <w:rsid w:val="00F413D6"/>
    <w:rsid w:val="00F44FF2"/>
    <w:rsid w:val="00F5196A"/>
    <w:rsid w:val="00F6646E"/>
    <w:rsid w:val="00F7505C"/>
    <w:rsid w:val="00FC66B5"/>
    <w:rsid w:val="00FC7CF3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7E2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character" w:styleId="2" w:customStyle="true">
    <w:name w:val="Основной текст (2)"/>
    <w:basedOn w:val="a0"/>
    <w:rsid w:val="00B41F8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6C20A9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6C20A9"/>
  </w:style>
  <w:style w:type="paragraph" w:styleId="a8">
    <w:name w:val="footer"/>
    <w:basedOn w:val="a"/>
    <w:link w:val="a9"/>
    <w:uiPriority w:val="99"/>
    <w:unhideWhenUsed/>
    <w:rsid w:val="006C20A9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6C20A9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7E2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F2D87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DB292A"/>
    <w:pPr>
      <w:ind w:left="720"/>
      <w:contextualSpacing/>
    </w:pPr>
  </w:style>
  <w:style w:customStyle="1" w:styleId="2" w:type="character">
    <w:name w:val="Основной текст (2)"/>
    <w:basedOn w:val="a0"/>
    <w:rsid w:val="00B41F8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bidi="ru-RU" w:eastAsia="ru-RU" w:val="ru-RU"/>
    </w:rPr>
  </w:style>
  <w:style w:styleId="a6" w:type="paragraph">
    <w:name w:val="header"/>
    <w:basedOn w:val="a"/>
    <w:link w:val="a7"/>
    <w:uiPriority w:val="99"/>
    <w:unhideWhenUsed/>
    <w:rsid w:val="006C20A9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6C20A9"/>
  </w:style>
  <w:style w:styleId="a8" w:type="paragraph">
    <w:name w:val="footer"/>
    <w:basedOn w:val="a"/>
    <w:link w:val="a9"/>
    <w:uiPriority w:val="99"/>
    <w:unhideWhenUsed/>
    <w:rsid w:val="006C20A9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6C2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Постановление 447 от 11.06.2025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50C43032-2646-4B58-90E5-FF73AAA3A861}"/>
</file>

<file path=customXml/itemProps2.xml><?xml version="1.0" encoding="utf-8"?>
<ds:datastoreItem xmlns:ds="http://schemas.openxmlformats.org/officeDocument/2006/customXml" ds:itemID="{4368C13B-5438-4766-8481-131D179E9D6E}"/>
</file>

<file path=customXml/itemProps3.xml><?xml version="1.0" encoding="utf-8"?>
<ds:datastoreItem xmlns:ds="http://schemas.openxmlformats.org/officeDocument/2006/customXml" ds:itemID="{56A9A631-9EFE-44A1-B975-0AF6658113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447 от 11.06.2025</dc:title>
  <dc:creator>Воеводкина Анастасия Валерьевна</dc:creator>
  <cp:lastModifiedBy>Бабинцева Ксения Геннадьевна</cp:lastModifiedBy>
  <cp:revision>78</cp:revision>
  <cp:lastPrinted>2025-05-29T05:30:00Z</cp:lastPrinted>
  <dcterms:created xsi:type="dcterms:W3CDTF">2018-06-15T09:39:00Z</dcterms:created>
  <dcterms:modified xsi:type="dcterms:W3CDTF">2025-06-11T04:36:00Z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