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9F0A84" w:rsidRPr="00427726">
        <w:rPr>
          <w:rFonts w:ascii="Times New Roman" w:cs="Times New Roman" w:hAnsi="Times New Roman"/>
          <w:sz w:val="30"/>
          <w:szCs w:val="30"/>
        </w:rPr>
        <w:t>1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427726" w:rsidR="00427726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города</w:t>
      </w:r>
      <w:r w:rsidR="005B2DEC" w:rsidRPr="0042772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27726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от___________</w:t>
      </w:r>
      <w:r w:rsidR="00427726">
        <w:rPr>
          <w:rFonts w:ascii="Times New Roman" w:cs="Times New Roman" w:hAnsi="Times New Roman"/>
          <w:sz w:val="30"/>
          <w:szCs w:val="30"/>
        </w:rPr>
        <w:t>_</w:t>
      </w:r>
      <w:r w:rsidRPr="00427726">
        <w:rPr>
          <w:rFonts w:ascii="Times New Roman" w:cs="Times New Roman" w:hAnsi="Times New Roman"/>
          <w:sz w:val="30"/>
          <w:szCs w:val="30"/>
        </w:rPr>
        <w:t>_ № _</w:t>
      </w:r>
      <w:r w:rsidR="00427726">
        <w:rPr>
          <w:rFonts w:ascii="Times New Roman" w:cs="Times New Roman" w:hAnsi="Times New Roman"/>
          <w:sz w:val="30"/>
          <w:szCs w:val="30"/>
        </w:rPr>
        <w:t>____</w:t>
      </w:r>
      <w:r w:rsidRPr="00427726">
        <w:rPr>
          <w:rFonts w:ascii="Times New Roman" w:cs="Times New Roman" w:hAnsi="Times New Roman"/>
          <w:sz w:val="30"/>
          <w:szCs w:val="30"/>
        </w:rPr>
        <w:t>__</w:t>
      </w:r>
    </w:p>
    <w:p w:rsidP="00427726" w:rsidR="00D07FED" w:rsidRDefault="00D07FED" w:rsidRPr="00427726">
      <w:pPr>
        <w:pStyle w:val="ConsPlusNormal"/>
        <w:ind w:firstLine="10773"/>
        <w:jc w:val="both"/>
        <w:rPr>
          <w:rFonts w:ascii="Times New Roman" w:cs="Times New Roman" w:hAnsi="Times New Roman"/>
          <w:sz w:val="30"/>
          <w:szCs w:val="30"/>
        </w:rPr>
      </w:pPr>
    </w:p>
    <w:p w:rsidP="00427726" w:rsidR="00B76DCA" w:rsidRDefault="00721966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76DCA" w:rsidRPr="00427726">
        <w:rPr>
          <w:rFonts w:ascii="Times New Roman" w:cs="Times New Roman" w:hAnsi="Times New Roman"/>
          <w:sz w:val="30"/>
          <w:szCs w:val="30"/>
        </w:rPr>
        <w:t>Приложение 4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427726" w:rsidR="00B76DCA" w:rsidRDefault="00721966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76DCA" w:rsidRPr="00427726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21966">
        <w:rPr>
          <w:rFonts w:ascii="Times New Roman" w:cs="Times New Roman" w:hAnsi="Times New Roman"/>
          <w:sz w:val="30"/>
          <w:szCs w:val="30"/>
        </w:rPr>
        <w:t>»</w:t>
      </w:r>
    </w:p>
    <w:p w:rsidP="00427726" w:rsidR="00427726" w:rsidRDefault="00427726" w:rsidRPr="0042772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27726" w:rsidR="00B76DCA" w:rsidRDefault="00B76DCA" w:rsidRPr="0042772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ПРОГНОЗ</w:t>
      </w:r>
      <w:r w:rsidRPr="00427726">
        <w:rPr>
          <w:rFonts w:ascii="Times New Roman" w:cs="Times New Roman" w:hAnsi="Times New Roman"/>
          <w:sz w:val="30"/>
          <w:szCs w:val="30"/>
        </w:rPr>
        <w:br/>
        <w:t>сводных показателей муниципальных заданий на оказание</w:t>
      </w:r>
      <w:r w:rsidRPr="00427726">
        <w:rPr>
          <w:rFonts w:ascii="Times New Roman" w:cs="Times New Roman" w:hAnsi="Times New Roman"/>
          <w:sz w:val="30"/>
          <w:szCs w:val="30"/>
        </w:rPr>
        <w:br/>
        <w:t xml:space="preserve">муниципальных услуг (выполнение работ) муниципальными учреждениями по </w:t>
      </w:r>
      <w:r w:rsidR="00B24A6C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427726">
        <w:rPr>
          <w:rFonts w:ascii="Times New Roman" w:cs="Times New Roman" w:hAnsi="Times New Roman"/>
          <w:sz w:val="30"/>
          <w:szCs w:val="30"/>
        </w:rPr>
        <w:t>программе</w:t>
      </w:r>
    </w:p>
    <w:p w:rsidP="00427726" w:rsidR="00427726" w:rsidRDefault="00427726">
      <w:pPr>
        <w:pStyle w:val="ConsPlusNormal"/>
        <w:jc w:val="center"/>
        <w:rPr>
          <w:rFonts w:ascii="Times New Roman" w:cs="Times New Roman" w:hAnsi="Times New Roman"/>
          <w:sz w:val="26"/>
          <w:szCs w:val="26"/>
        </w:rPr>
      </w:pPr>
    </w:p>
    <w:p w:rsidP="00B24A6C" w:rsidR="00B24A6C" w:rsidRDefault="00B24A6C">
      <w:pPr>
        <w:pStyle w:val="ConsPlusNormal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Тыс. руб.</w:t>
      </w:r>
    </w:p>
    <w:tbl>
      <w:tblPr>
        <w:tblW w:type="pct" w:w="5000"/>
        <w:jc w:val="cente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3"/>
        <w:gridCol w:w="4758"/>
        <w:gridCol w:w="1348"/>
        <w:gridCol w:w="1354"/>
        <w:gridCol w:w="1495"/>
        <w:gridCol w:w="1683"/>
        <w:gridCol w:w="1765"/>
        <w:gridCol w:w="1718"/>
      </w:tblGrid>
      <w:tr w:rsidR="000F7566" w:rsidRPr="001C01C6" w:rsidTr="00721966">
        <w:trPr>
          <w:trHeight w:val="113"/>
          <w:tblHeader/>
          <w:jc w:val="center"/>
        </w:trPr>
        <w:tc>
          <w:tcPr>
            <w:tcW w:type="pct" w:w="1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type="pct" w:w="162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42772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(работы),</w:t>
            </w:r>
          </w:p>
          <w:p w:rsidP="00427726" w:rsidR="0042772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показателя объема услуги (работы),</w:t>
            </w:r>
          </w:p>
          <w:p w:rsidP="00427726" w:rsidR="000F756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подпрограммы, отдельного мероприятия</w:t>
            </w:r>
          </w:p>
        </w:tc>
        <w:tc>
          <w:tcPr>
            <w:tcW w:type="pct" w:w="1429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type="pct" w:w="1759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42772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Объем бюджетных ассигнований </w:t>
            </w:r>
          </w:p>
          <w:p w:rsidP="00427726" w:rsidR="0042772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оказание муниципальной услуги </w:t>
            </w:r>
          </w:p>
          <w:p w:rsidP="00427726" w:rsidR="000F7566" w:rsidRDefault="000F7566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(выполнение работы)</w:t>
            </w:r>
            <w:r w:rsidR="00A32398"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P="00427726" w:rsidR="00A32398" w:rsidRDefault="00A32398" w:rsidRPr="001C01C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0F7566" w:rsidRPr="001C01C6" w:rsidTr="00721966">
        <w:trPr>
          <w:trHeight w:val="113"/>
          <w:tblHeader/>
          <w:jc w:val="center"/>
        </w:trPr>
        <w:tc>
          <w:tcPr>
            <w:tcW w:type="pct" w:w="19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427726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162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427726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59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type="pct" w:w="461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type="pct" w:w="509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type="pct" w:w="573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type="pct" w:w="601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type="pct" w:w="585"/>
            <w:tcBorders>
              <w:top w:color="auto" w:space="0" w:sz="4" w:val="single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год</w:t>
            </w:r>
          </w:p>
        </w:tc>
      </w:tr>
    </w:tbl>
    <w:p w:rsidP="00721966" w:rsidR="00721966" w:rsidRDefault="00721966" w:rsidRPr="00721966">
      <w:pPr>
        <w:spacing w:after="0" w:line="14" w:lineRule="auto"/>
        <w:rPr>
          <w:sz w:val="2"/>
          <w:szCs w:val="2"/>
        </w:rPr>
      </w:pPr>
    </w:p>
    <w:tbl>
      <w:tblPr>
        <w:tblW w:type="pct" w:w="5000"/>
        <w:jc w:val="cente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3"/>
        <w:gridCol w:w="4758"/>
        <w:gridCol w:w="1351"/>
        <w:gridCol w:w="1354"/>
        <w:gridCol w:w="1492"/>
        <w:gridCol w:w="1683"/>
        <w:gridCol w:w="1765"/>
        <w:gridCol w:w="1718"/>
      </w:tblGrid>
      <w:tr w:rsidR="000F7566" w:rsidRPr="001C01C6" w:rsidTr="00721966">
        <w:trPr>
          <w:trHeight w:val="113"/>
          <w:tblHeader/>
          <w:jc w:val="center"/>
        </w:trPr>
        <w:tc>
          <w:tcPr>
            <w:tcW w:type="pct" w:w="1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type="pct" w:w="162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427726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4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type="pct" w:w="46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type="pct" w:w="5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57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type="pct" w:w="6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type="pct" w:w="58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0F7566" w:rsidRPr="001C01C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0F7566" w:rsidRDefault="00A32398" w:rsidRPr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0F7566"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рисмотр и уход</w:t>
            </w:r>
          </w:p>
        </w:tc>
      </w:tr>
      <w:tr w:rsidR="000F7566" w:rsidRPr="001C01C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0F7566" w:rsidRDefault="000F7566" w:rsidRPr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1C01C6" w:rsidRPr="0072196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1C01C6" w:rsidRDefault="001C01C6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1C01C6" w:rsidRDefault="00F56AD7" w:rsidRPr="007219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9" w:anchor="Лист1!P428" w:history="true">
              <w:r w:rsidR="001C01C6" w:rsidRP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1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1C01C6" w:rsidRP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дошкольного образования, создание условий для ос</w:t>
              </w:r>
              <w:r w:rsidR="001C01C6" w:rsidRP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у</w:t>
              </w:r>
              <w:r w:rsidR="001C01C6" w:rsidRP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ществления присмотра и ухода за дет</w:t>
              </w:r>
              <w:r w:rsidR="001C01C6" w:rsidRP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ь</w:t>
              </w:r>
              <w:r w:rsidR="001C01C6" w:rsidRP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ми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1C01C6" w:rsidRDefault="001C01C6" w:rsidRPr="0072196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1C01C6" w:rsidRDefault="001C01C6" w:rsidRPr="0072196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1C01C6" w:rsidRDefault="001C01C6" w:rsidRPr="0072196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8 184 192,30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21966" w:rsidR="001C01C6" w:rsidRDefault="001C01C6" w:rsidRPr="0072196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8 110 170,74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21966" w:rsidR="001C01C6" w:rsidRDefault="001C01C6" w:rsidRPr="0072196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8 084 016,44</w:t>
            </w:r>
          </w:p>
        </w:tc>
      </w:tr>
      <w:tr w:rsidR="001C01C6" w:rsidRPr="001C01C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1C01C6" w:rsidRDefault="001C01C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1.1. Обеспечение деятел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1C01C6" w:rsidRDefault="001C01C6" w:rsidRPr="00B4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1C01C6" w:rsidRDefault="001C01C6" w:rsidRPr="00B4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1C01C6" w:rsidRDefault="001C01C6" w:rsidRPr="00B449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3 328 807,93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3 349 862,51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3 349 862,51</w:t>
            </w:r>
          </w:p>
        </w:tc>
      </w:tr>
      <w:tr w:rsidR="001C01C6" w:rsidRPr="001C01C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1.2. Расходы на питание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972 843,83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986 086,09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986 086,09</w:t>
            </w:r>
          </w:p>
        </w:tc>
      </w:tr>
      <w:tr w:rsidR="001C01C6" w:rsidRPr="001C01C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1C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01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1.4. Осуществление пр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смотра и ухода за детьми-инвалидами, детьми-сиротами и детьми, оставшимися без попечения родителей, а также                        за детьми с туберкулезной интоксикац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ей, обучающимися в муниципальных              образовательных организациях, реал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зующих образовательную программу               дошкольного образования, без взимания родительской платы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1 020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1 020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1 020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26 233,40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26 233,40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26 233,40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1.6. Осуществление зак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 в целях оказания услуг по присмотру</w:t>
            </w:r>
            <w:r w:rsid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уходу за детьми дошкольного 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возраста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3 166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3 166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3 166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565 414,00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461 650,00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461 650,00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1.9. Обеспечение госуда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ственных гарантий реализации прав </w:t>
            </w:r>
          </w:p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получение общедоступного и бе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платного дошкольного образования </w:t>
            </w:r>
          </w:p>
          <w:p w:rsidP="00721966" w:rsidR="00B24A6C" w:rsidRDefault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муниципальных дошкольных образов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тельных организациях, общедоступного и бесплатного дошкольного образования в муниципальных общеобразовательных организациях в части обеспечения де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тельности </w:t>
            </w:r>
            <w:proofErr w:type="gram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административно-хозяйствен</w:t>
            </w:r>
            <w:r w:rsidR="00B24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B24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proofErr w:type="gramEnd"/>
            <w:r w:rsidR="00B24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учебно-вспомогатель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персон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 и иных категорий работников образ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организаций, участвующих </w:t>
            </w:r>
          </w:p>
          <w:p w:rsidP="00B24A6C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реализации общеобразовательных пр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 в соответствии с федеральными государственными образовательными стандартами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2 954 005,20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2 954 005,20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2 954 005,20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1.13. Мероприятия </w:t>
            </w:r>
          </w:p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обеспечению антитеррористической защищенности объектов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309 786,44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305 232,04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305 232,04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1.15. Природоохранные мероприятия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947,20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947,20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947,20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1.22. Финансовое обесп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чение (возмещение) расходов, связанных с предоставлением мер социальной по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держки в сфере дошкольного и общего образования детям из семей лиц, прин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мающих (принимавших) участие в сп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циальной военной операции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26 154,30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26 154,30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F56AD7" w:rsidRPr="00B449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0" w:anchor="Лист1!P428" w:history="true"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1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дошкольного образования, создание условий для ос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у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ществления присмотра и ухода за дет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ь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ми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52 282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52 282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52 282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5 367 562,70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5 367 562,70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5 367 562,70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1.3. Обеспечение госуда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дошкольного образования в муниц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дошкольных образовательных организациях, общедоступного и бе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платного дошкольного образования </w:t>
            </w:r>
          </w:p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муниципальных общеобразовательных организациях, за исключением обеспеч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 деятельности административно-хозяйственного, учебно-</w:t>
            </w:r>
            <w:proofErr w:type="spell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ного</w:t>
            </w:r>
            <w:proofErr w:type="spellEnd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lastRenderedPageBreak/>
              <w:t>52 282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52 282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52 282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5 367 562,70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5 367 562,70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5 367 562,70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основных общеобразовательных программ начального общего образ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вания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F56AD7" w:rsidRPr="00B449E7">
            <w:pPr>
              <w:spacing w:after="0" w:line="235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1" w:anchor="Лист1!P671" w:history="true"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1C01C6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721966">
            <w:pPr>
              <w:spacing w:after="0"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721966">
            <w:pPr>
              <w:spacing w:after="0"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721966">
            <w:pPr>
              <w:spacing w:after="0"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spacing w:after="0" w:line="235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6 634 983,51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spacing w:after="0" w:line="235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6 538 693,64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721966">
            <w:pPr>
              <w:spacing w:after="0" w:line="235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6 241 474,43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2.1. Обеспечение деятел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1 173 969,72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1 175 679,53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1 180 158,60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2.4. </w:t>
            </w:r>
            <w:proofErr w:type="gram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госуда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мун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ципальных общеобразовательных орг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низациях, обеспечение дополнительного образования детей в муниципальных 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щеобразовательных организациях, за 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ключением обеспечения деятельности административно-хозяйственного, уче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но-</w:t>
            </w:r>
            <w:proofErr w:type="spell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4 047 971,84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3 957 089,44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3 957 089,44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2.6. </w:t>
            </w:r>
            <w:proofErr w:type="gram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госуда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мун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ципальных общеобразовательных орг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низациях, обеспечение дополнительного образования детей в муниципальных 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щеобразовательных организациях в ч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сти обеспечения деятельности админ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стративно-хозяйственного, учебно-вспомогательного персонала и иных к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тегорий работников образовательных 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ганизаций, участвующих в реализации общеобразовательных программ в соо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962 568,16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962 568,16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1C01C6" w:rsidRDefault="001C01C6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962 568,16</w:t>
            </w:r>
          </w:p>
        </w:tc>
      </w:tr>
      <w:tr w:rsidR="001C01C6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1C01C6" w:rsidRDefault="001C01C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1C01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2.11. Мероприятия </w:t>
            </w:r>
          </w:p>
          <w:p w:rsidP="00721966" w:rsidR="001C01C6" w:rsidRDefault="001C01C6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обеспечению антитеррористической защищенности объектов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1C01C6" w:rsidRDefault="001C01C6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148 803,72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141 336,98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1C01C6" w:rsidRDefault="001C01C6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141 336,98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B24A6C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2.12. Ежемесячное дене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за классное рук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водство педагогическим работникам </w:t>
            </w:r>
          </w:p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государственных и муниципальных </w:t>
            </w:r>
          </w:p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образовательных организаций,</w:t>
            </w:r>
            <w:r>
              <w:t xml:space="preserve"> 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ющих образовательные программы начального общего образования, образ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вательные программы основного общего образования, образовательные програ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мы среднего общего образования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276 202,65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276 202,65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2.17. Природоохранные мероприятия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321,25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321,25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321,25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2.21. Обеспечение </w:t>
            </w:r>
            <w:proofErr w:type="spellStart"/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дея-тельности</w:t>
            </w:r>
            <w:proofErr w:type="spellEnd"/>
            <w:proofErr w:type="gram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советников директора по 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-питанию и взаимодействию с детскими общественными объединениями в обще-образовательных организациях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19 320,00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19 669,45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2.28. Ежемесячное </w:t>
            </w:r>
            <w:proofErr w:type="spellStart"/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денеж-ное</w:t>
            </w:r>
            <w:proofErr w:type="spellEnd"/>
            <w:proofErr w:type="gram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вознаграждение советникам 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-торов по воспитанию и взаимодействию с детскими общественными 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объедине-ниями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государственных и 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муниципаль-ных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5 826,17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5 826,18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основных общеобразовательных программ основного общего образ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вания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F56AD7" w:rsidRPr="00B449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2" w:anchor="Лист1!P671" w:history="true"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7 238 163,84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7 133 120,34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6 808 881,20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2.1. Обеспечение деятел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1 280 694,24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1 282 559,50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1 287 445,74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2.4. Обеспечение госуда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ственных гарантий реализации прав </w:t>
            </w:r>
          </w:p>
          <w:p w:rsidP="00721966" w:rsidR="00CE3851" w:rsidRDefault="00CE3851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получение общедоступного и бе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платного начального общего, основного общего, среднего общего образования в муниципальных общеобразовательных организациях, обеспечение дополн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тельного образования детей в муниц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общеобразовательных орган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зациях, за исключением обеспечения д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ятельности административно-хозяйственного, учебно-</w:t>
            </w:r>
            <w:proofErr w:type="spell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вательных программ в соответствии с федеральными государственными обр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зовательными стандартами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lastRenderedPageBreak/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4 415 969,28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4 316 824,85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4 316 824,85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B24A6C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2.6.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мун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ципальных общеобразовательных орг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низациях, обеспечение дополнительного образования детей в муниципальных о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щеобразовательных организациях в ч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сти обеспечения деятельности админ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стративно-хозяйственного, учебно-вспомогательного персонала и иных к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тегорий работников образовательных о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ганизаций, участвующих в реализации общеобразовательных программ в соо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CE3851"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1 050 074,35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1 050 074,35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1 050 074,35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2.11. Мероприятия </w:t>
            </w:r>
          </w:p>
          <w:p w:rsidP="00721966" w:rsidR="00CE3851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обеспечению антитеррористической защищенности объектов</w:t>
            </w:r>
          </w:p>
          <w:p w:rsidP="00721966" w:rsidR="00B24A6C" w:rsidRDefault="00B24A6C" w:rsidRPr="00B449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162 331,33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154 185,80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B449E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154 185,80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B24A6C" w:rsidRDefault="00CE3851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2.12. Ежемесячное дене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за классное рук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водство педагогическим работникам </w:t>
            </w:r>
          </w:p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 и муниципальных 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разовательных организаций, реализу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щих образовательные программы начального общего образования, образ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вательные программы основного общего образования, образовательные програ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мы среднего общего образования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301 311,98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301 311,98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2.17. Природоохранные мероприятия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350,46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350,46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350,46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2.21. Обеспечение де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советников директора по во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питанию и взаимодействию с детскими общественными объединениями в общ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образовательных организациях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21 076,37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21 457,58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2.28. Ежемесячное дене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советникам дире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торов по воспитанию и взаимодействию с детскими общественными объединен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ями государственных и муниципальных общеобразовательных организаций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6 355,82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6 355,82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основных общеобразовательных программ среднего общего образов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F56AD7" w:rsidRPr="00B449E7">
            <w:pPr>
              <w:spacing w:after="0" w:line="235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3" w:anchor="Лист1!P671" w:history="true"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CE3851" w:rsidRPr="00B449E7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721966">
            <w:pPr>
              <w:spacing w:after="0"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721966">
            <w:pPr>
              <w:spacing w:after="0"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721966">
            <w:pPr>
              <w:spacing w:after="0"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721966">
            <w:pPr>
              <w:spacing w:after="0" w:line="235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1 206 360,65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721966">
            <w:pPr>
              <w:spacing w:after="0" w:line="235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1 188 853,40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721966">
            <w:pPr>
              <w:spacing w:after="0" w:line="235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1 134 813,53</w:t>
            </w:r>
          </w:p>
        </w:tc>
      </w:tr>
      <w:tr w:rsidR="00CE3851" w:rsidRPr="00427726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42772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2.1. Обеспечение деятел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B449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213 449,04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213 759,92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CE3851" w:rsidRDefault="00CE3851" w:rsidRPr="00B449E7">
            <w:pPr>
              <w:spacing w:after="0" w:line="235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449E7">
              <w:rPr>
                <w:rFonts w:ascii="Times New Roman" w:hAnsi="Times New Roman"/>
                <w:sz w:val="26"/>
                <w:szCs w:val="26"/>
              </w:rPr>
              <w:t>214 574,29</w:t>
            </w:r>
          </w:p>
        </w:tc>
      </w:tr>
      <w:tr w:rsidR="00CE3851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2.4. Обеспечение госуда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ственных гарантий реализации прав </w:t>
            </w:r>
          </w:p>
          <w:p w:rsidP="00721966" w:rsidR="00491510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получение общедоступного и бе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платного начального общего, основного общего, среднего общего образования </w:t>
            </w:r>
          </w:p>
          <w:p w:rsidP="00721966" w:rsidR="00491510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муниципальных общеобразовательных организациях, обеспечение дополн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тельного образования детей в муниц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общеобразовательных орган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зациях, за исключением обеспечения д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ятельности административно-хозяйственного, учебно-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721966" w:rsidR="00CE3851" w:rsidRDefault="00CE3851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735 994,88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719 470,81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719 470,81</w:t>
            </w:r>
          </w:p>
        </w:tc>
      </w:tr>
      <w:tr w:rsidR="00CE3851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B24A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2.6. Обеспечение </w:t>
            </w:r>
            <w:r w:rsidR="00CE3851"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</w:t>
            </w:r>
            <w:r w:rsidR="00CE3851"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CE3851"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ственных гарантий реализации прав </w:t>
            </w:r>
          </w:p>
          <w:p w:rsidP="00721966" w:rsidR="00491510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получение общедоступного и бе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платного начального общего, основного общего, среднего общего образования </w:t>
            </w:r>
          </w:p>
          <w:p w:rsidP="00721966" w:rsidR="00CE3851" w:rsidRDefault="00CE3851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муниципальных общеобразовательных организациях, обеспечение дополн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тельного образования детей в муниц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общеобразовательных орган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зациях в части обеспечения деятельности административно-хозяйственного, уче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но-вспомогательного персонала и иных 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категорий работников образовательных организаций, участвующих в реализации общеобразовательных программ в соо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lastRenderedPageBreak/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175 012,39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175 012,39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175 012,39</w:t>
            </w:r>
          </w:p>
        </w:tc>
      </w:tr>
      <w:tr w:rsidR="00CE3851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2.11. Мероприятия </w:t>
            </w:r>
          </w:p>
          <w:p w:rsidP="00721966" w:rsidR="00CE3851" w:rsidRDefault="00CE3851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обеспечению антитеррористической защищенности объектов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27 055,22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25 697,63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25 697,63</w:t>
            </w:r>
          </w:p>
        </w:tc>
      </w:tr>
      <w:tr w:rsidR="00CE3851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CE3851" w:rsidRDefault="00CE3851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2.12. Ежемесячное дене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за классное рук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водство педагогическим работникам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50 218,67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50 218,67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E3851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CE3851" w:rsidRDefault="00CE3851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 и муниципальных 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разовательных организаций, реализу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щих образовательные программы начального общего образования, образ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вательные программы основного общего образования, образовательные програ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мы среднего общего образования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CE3851" w:rsidRDefault="00CE3851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CE3851" w:rsidRDefault="00CE3851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2.17. Природоохранные мероприятия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2.21. Обеспечение де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советников директора по во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питанию и взаимодействию с детскими общественными объединениями в общ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образовательных организациях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851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F725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BC">
              <w:rPr>
                <w:rFonts w:ascii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F725BC" w:rsidRDefault="00F725BC" w:rsidRPr="00F725B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25BC">
              <w:rPr>
                <w:rFonts w:ascii="Times New Roman" w:hAnsi="Times New Roman"/>
                <w:sz w:val="26"/>
                <w:szCs w:val="26"/>
              </w:rPr>
              <w:t>3 512,73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F725BC" w:rsidRDefault="00F725BC" w:rsidRPr="00F725B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25BC">
              <w:rPr>
                <w:rFonts w:ascii="Times New Roman" w:hAnsi="Times New Roman"/>
                <w:sz w:val="26"/>
                <w:szCs w:val="26"/>
              </w:rPr>
              <w:t>3 576,27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F725BC" w:rsidRDefault="00F725BC" w:rsidRPr="00F725B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25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2.28. Ежемесячное дене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советникам дире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торов по воспитанию и взаимодействию с детскими общественными объединен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ями государственных и муниципальных общеобразовательных организаций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12 782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1 059,31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1 059,30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содержание детей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56AD7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4" w:anchor="Лист1!P671" w:history="true"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6 780,20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2.5. Обеспечение питан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ем, одеждой, обувью, мягким и жестким инвентарем обучающихся с ограниче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возможностями здоровья, прож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вающих в интернатах муниципальных образовательных организаций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6 780,20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обучающихся (человеко-часов)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56AD7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5" w:anchor="Лист1!P918" w:history="true"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3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дополн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и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тельного образования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4 420 770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4 420 770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4 420 770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1 025 413,84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1 026 962,07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1 026 962,07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3.1. Обеспечение деятел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1 801 986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1 801 986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1 801 986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645 953,60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647 501,83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647 501,83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3.3. Мероприятия по обе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печению антитеррористической защ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щенности объектов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4 420 770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4 420 770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4 420 770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33 096,30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33 096,30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33 096,30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3.4. Обеспечение </w:t>
            </w:r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функц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онирования системы персонифицирова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финансирования дополнительного образования детей</w:t>
            </w:r>
            <w:proofErr w:type="gramEnd"/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2 618 784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2 618 784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2 618 784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346 343,73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346 343,73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346 343,73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3.5. Природоохранные м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роприятия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2 374 650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2 374 650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2 374 650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20,21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20,21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20,21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56AD7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6" w:anchor="Лист1!P671" w:history="true"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966">
              <w:rPr>
                <w:rFonts w:ascii="Times New Roman" w:hAnsi="Times New Roman"/>
                <w:bCs/>
                <w:sz w:val="24"/>
                <w:szCs w:val="24"/>
              </w:rPr>
              <w:t>10 823 551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966">
              <w:rPr>
                <w:rFonts w:ascii="Times New Roman" w:hAnsi="Times New Roman"/>
                <w:bCs/>
                <w:sz w:val="24"/>
                <w:szCs w:val="24"/>
              </w:rPr>
              <w:t>10 823 551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966">
              <w:rPr>
                <w:rFonts w:ascii="Times New Roman" w:hAnsi="Times New Roman"/>
                <w:bCs/>
                <w:sz w:val="24"/>
                <w:szCs w:val="24"/>
              </w:rPr>
              <w:t>10 823 551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600 761,70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600 761,80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600 761,80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2.4. </w:t>
            </w:r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госуда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мун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ципальных общеобразовательных орг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низациях, обеспечение дополнительного образования детей в муниципальных 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щеобразовательных организациях, за 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ключением обеспечения деятельности административно-хозяйственного, уче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но-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66">
              <w:rPr>
                <w:rFonts w:ascii="Times New Roman" w:hAnsi="Times New Roman"/>
                <w:sz w:val="24"/>
                <w:szCs w:val="24"/>
              </w:rPr>
              <w:t>10 823 551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66">
              <w:rPr>
                <w:rFonts w:ascii="Times New Roman" w:hAnsi="Times New Roman"/>
                <w:sz w:val="24"/>
                <w:szCs w:val="24"/>
              </w:rPr>
              <w:t>10 823 551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66">
              <w:rPr>
                <w:rFonts w:ascii="Times New Roman" w:hAnsi="Times New Roman"/>
                <w:sz w:val="24"/>
                <w:szCs w:val="24"/>
              </w:rPr>
              <w:t>10 823 551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600 761,70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600 761,80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600 761,80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F725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организация и проведение олимпиад, конкурсов, мероприятий, направленных </w:t>
            </w:r>
          </w:p>
          <w:p w:rsidP="00721966" w:rsidR="00B24A6C" w:rsidRDefault="00F725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выявление и развитие у обучающихся интеллектуальных и творческих спосо</w:t>
            </w: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ностей, способностей к занятиям физической культурой и спортом, интереса </w:t>
            </w:r>
          </w:p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мероприятий (единиц)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56AD7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7" w:anchor="Лист1!P918" w:history="true"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3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дополн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и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тельного образования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16 646,38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3.1. Обеспечение деятел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16 646,38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отдыха детей и молодежи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обучающихся (человек)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56AD7" w:rsidRPr="00CE3851">
            <w:pPr>
              <w:spacing w:after="0" w:line="238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8" w:anchor="Лист1!P1052" w:history="true"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4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Организация отдыха     и занятости детей в каникулярное время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6 260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6 260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6 260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424 826,03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424 826,03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424 826,03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4.1. Обеспечение деятел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92 912,28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92 912,28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92 912,28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4.2. Организация и обесп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чение отдыха и оздоровления детей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17 334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17 334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17 334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323 057,21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323 057,21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323 057,21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4.3. Частичное финансир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тельных лагерей,  оплату услуг по сан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тарно-эпидемиологической оценке 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становки муниципальных загородных оздоровительных лагерей, оказанных </w:t>
            </w:r>
          </w:p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договорной основе, в случае отсу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ствия в муниципальных загородных оздоровительных лагерях санитарных врачей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5 922,04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5 922,04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5 922,04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4.4. Мероприятия по обе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печению антитеррористической защ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щенности объектов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2 930,33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2 930,33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2 930,33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4.7. Природоохранные </w:t>
            </w:r>
          </w:p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4,17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4,17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4,17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F725BC" w:rsidRDefault="00F725BC" w:rsidRPr="00CE3851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B24A6C" w:rsidR="00F725BC" w:rsidRDefault="00F725BC" w:rsidRPr="00721966">
            <w:pPr>
              <w:spacing w:after="0" w:line="23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</w:t>
            </w: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ющимся</w:t>
            </w:r>
            <w:proofErr w:type="gramEnd"/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75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56AD7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9" w:anchor="Лист1!P671" w:history="true"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6 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Создание условий    для инклюзивного образования детей      с ограниченными возможностями здор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о</w:t>
              </w:r>
              <w:r w:rsidR="00F725BC" w:rsidRPr="00CE3851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вья</w:t>
              </w:r>
              <w:r w:rsidR="0072196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1 445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1 545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1 645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20 230,00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6.1. Обеспечение деятел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1 445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1 545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1 645</w:t>
            </w:r>
          </w:p>
        </w:tc>
        <w:tc>
          <w:tcPr>
            <w:tcW w:type="pct" w:w="57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6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20 230,00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психолого-медико-педагогическое обследование детей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F725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Подпрограмма 6 </w:t>
            </w:r>
            <w:r w:rsid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Создание условий </w:t>
            </w:r>
            <w:r w:rsidR="00B24A6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для инклюзивного образования детей     </w:t>
            </w:r>
            <w:r w:rsidR="00B24A6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ограниченными возможностями </w:t>
            </w:r>
          </w:p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здоровья</w:t>
            </w:r>
            <w:r w:rsid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99 486,24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99 486,24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99 486,24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6.1. Обеспечение деятел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73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93 447,62</w:t>
            </w:r>
          </w:p>
        </w:tc>
        <w:tc>
          <w:tcPr>
            <w:tcW w:type="pct" w:w="6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93 447,62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93 447,62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bottom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6.3. Мероприятия по обе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печению антитеррористической защ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щенности объектов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7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6 035,80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6 035,80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6 035,80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bottom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6.4. Природоохранные м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роприятия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2,82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2,82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2,82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психолого-педагогическое консультирование обучающихся, их родителей (зако</w:t>
            </w: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представителей) и педагогических работников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обратившихся (человек)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F725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Подпрограмма 6 </w:t>
            </w:r>
            <w:r w:rsid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Создание условий    для инклюзивного образования детей    </w:t>
            </w:r>
          </w:p>
          <w:p w:rsidP="00721966" w:rsidR="00F725BC" w:rsidRDefault="00F725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ограниченными возможностями здор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вья</w:t>
            </w:r>
            <w:r w:rsid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  <w:p w:rsidP="00721966" w:rsidR="00B24A6C" w:rsidRDefault="00B24A6C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18985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18985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18985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48 156,61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48 807,34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721966">
              <w:rPr>
                <w:rFonts w:ascii="Times New Roman" w:hAnsi="Times New Roman"/>
                <w:bCs/>
                <w:sz w:val="26"/>
                <w:szCs w:val="26"/>
              </w:rPr>
              <w:t>48 807,34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87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6.1. Обеспечение деятел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18985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18985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18985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48 156,61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48 807,34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21966">
              <w:rPr>
                <w:rFonts w:ascii="Times New Roman" w:hAnsi="Times New Roman"/>
                <w:sz w:val="26"/>
                <w:szCs w:val="26"/>
              </w:rPr>
              <w:t>48 807,34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type="pct" w:w="162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предоставление питания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9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Подпрограмма 7 </w:t>
            </w:r>
            <w:r w:rsid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Организации питания </w:t>
            </w:r>
            <w:proofErr w:type="gramStart"/>
            <w:r w:rsidRPr="00CE3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  <w:r w:rsid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102 617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102 617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102 617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1 589 361,78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1 562 614,79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968 441,68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7.2. Обеспечение питанием детей из семей со среднедушевым дох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ниже прожиточного минимума, п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сещающих группы продленного дня </w:t>
            </w:r>
          </w:p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общеобразовательных учреждениях, без взимания платы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12 200,31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12 200,31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12 200,31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7.3. </w:t>
            </w:r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беспла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 питанием обучающихся в муниц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и частных общеобразовател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организациях по имеющим госуда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ственную аккредитацию основным </w:t>
            </w:r>
            <w:proofErr w:type="gramEnd"/>
          </w:p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общеобразовательным программам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1 701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1 701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1 701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175 973,90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175 973,90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175 973,90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7.4. 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ганизации и </w:t>
            </w:r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обеспечения</w:t>
            </w:r>
            <w:proofErr w:type="gram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обучающихся по образовательным программам начального общего образования в мун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ципальных образовательных организац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ях бесплатным горячим питанием, предусматривающим наличие горячего блюда, не считая горячего напитка 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929 451,10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902 704,11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327 647,70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7.8. Финансовое обеспеч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ние (возмещение) расходов, связанных </w:t>
            </w:r>
          </w:p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 предоставлением мер социальной по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держки в сфере дошкольного и общего образования детям из семей лиц, прин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мающих (принимавших) участие в сп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циальной военной операции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8 247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8 247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8 247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19 116,70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19 116,70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95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7.11. Обеспечение орган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зации питания учащихся общеобразов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тельных организаций</w:t>
            </w:r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21 976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21 976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21 976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247 609,45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247 609,45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247 609,45</w:t>
            </w:r>
          </w:p>
        </w:tc>
      </w:tr>
      <w:tr w:rsidR="00F725BC" w:rsidRPr="00CE3851" w:rsidTr="00721966">
        <w:trPr>
          <w:trHeight w:val="113"/>
          <w:jc w:val="center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21966" w:rsidR="00F725BC" w:rsidRDefault="00F725BC" w:rsidRPr="00CE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type="pct" w:w="16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F725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7.14. </w:t>
            </w:r>
            <w:proofErr w:type="spell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организации и обеспечения бесплатным двухразовым питанием </w:t>
            </w:r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P="00721966" w:rsidR="00F725BC" w:rsidRDefault="00F725BC" w:rsidRPr="00CE38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ограниченными возможностями здор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вья, в том числе одновременно явля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щихся инвалидами (детьми-инвалидами), в муниципальных образовательных орг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CE3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низациях</w:t>
            </w:r>
            <w:proofErr w:type="gramEnd"/>
          </w:p>
        </w:tc>
        <w:tc>
          <w:tcPr>
            <w:tcW w:type="pct" w:w="4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8 247</w:t>
            </w:r>
          </w:p>
        </w:tc>
        <w:tc>
          <w:tcPr>
            <w:tcW w:type="pct" w:w="4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8 247</w:t>
            </w:r>
          </w:p>
        </w:tc>
        <w:tc>
          <w:tcPr>
            <w:tcW w:type="pct" w:w="5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8 247</w:t>
            </w:r>
          </w:p>
        </w:tc>
        <w:tc>
          <w:tcPr>
            <w:tcW w:type="pct" w:w="5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205 010,32</w:t>
            </w:r>
          </w:p>
        </w:tc>
        <w:tc>
          <w:tcPr>
            <w:tcW w:type="pct" w:w="6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205 010,32</w:t>
            </w:r>
          </w:p>
        </w:tc>
        <w:tc>
          <w:tcPr>
            <w:tcW w:type="pct" w:w="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F725BC" w:rsidRDefault="00F725BC" w:rsidRPr="007219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205 010,32</w:t>
            </w:r>
            <w:r w:rsidR="007219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P="00716000" w:rsidR="000F7566" w:rsidRDefault="000F7566" w:rsidRPr="00CE3851">
      <w:pPr>
        <w:pStyle w:val="ConsPlusNormal"/>
        <w:ind w:firstLine="540"/>
        <w:jc w:val="right"/>
        <w:rPr>
          <w:rFonts w:ascii="Times New Roman" w:cs="Times New Roman" w:hAnsi="Times New Roman"/>
          <w:sz w:val="26"/>
          <w:szCs w:val="26"/>
        </w:rPr>
      </w:pPr>
    </w:p>
    <w:p w:rsidP="00B354D2" w:rsidR="000A1855" w:rsidRDefault="000A1855" w:rsidRPr="00CE3851">
      <w:pPr>
        <w:pStyle w:val="ConsPlusNormal"/>
        <w:ind w:firstLine="540"/>
        <w:jc w:val="right"/>
        <w:rPr>
          <w:rFonts w:ascii="Times New Roman" w:cs="Times New Roman" w:hAnsi="Times New Roman"/>
          <w:sz w:val="26"/>
          <w:szCs w:val="26"/>
        </w:rPr>
      </w:pPr>
    </w:p>
    <w:p w:rsidP="00B354D2" w:rsidR="00701FFE" w:rsidRDefault="00701FFE" w:rsidRPr="00CE3851">
      <w:pPr>
        <w:pStyle w:val="ConsPlusNormal"/>
        <w:ind w:firstLine="540"/>
        <w:jc w:val="right"/>
        <w:rPr>
          <w:rFonts w:ascii="Times New Roman" w:cs="Times New Roman" w:hAnsi="Times New Roman"/>
          <w:sz w:val="26"/>
          <w:szCs w:val="26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512742" w:rsidRDefault="0051274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874B52" w:rsidRDefault="00874B5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874B52" w:rsidRDefault="00874B5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A70B9" w:rsidR="002B21A9" w:rsidRDefault="002B21A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586142" w:rsidR="00F725BC" w:rsidRDefault="00F725B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F725BC" w:rsidRDefault="00F725B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F725BC" w:rsidRDefault="00F725B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F725BC" w:rsidRDefault="00F725B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F725BC" w:rsidRDefault="00F725B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F725BC" w:rsidRDefault="00F725B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2770C7" w:rsidRPr="00586142">
        <w:rPr>
          <w:rFonts w:ascii="Times New Roman" w:cs="Times New Roman" w:hAnsi="Times New Roman"/>
          <w:sz w:val="30"/>
          <w:szCs w:val="30"/>
        </w:rPr>
        <w:t>2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586142" w:rsidR="00586142" w:rsidRDefault="00BA70B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586142">
        <w:rPr>
          <w:rFonts w:ascii="Times New Roman" w:cs="Times New Roman" w:hAnsi="Times New Roman"/>
          <w:sz w:val="30"/>
          <w:szCs w:val="30"/>
        </w:rPr>
        <w:t>Красноярска</w:t>
      </w:r>
      <w:r w:rsidRPr="00586142">
        <w:rPr>
          <w:rFonts w:ascii="Times New Roman" w:cs="Times New Roman" w:hAnsi="Times New Roman"/>
          <w:sz w:val="30"/>
          <w:szCs w:val="30"/>
        </w:rPr>
        <w:t xml:space="preserve">   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от____________ № ___</w:t>
      </w:r>
      <w:r w:rsidR="00586142">
        <w:rPr>
          <w:rFonts w:ascii="Times New Roman" w:cs="Times New Roman" w:hAnsi="Times New Roman"/>
          <w:sz w:val="30"/>
          <w:szCs w:val="30"/>
        </w:rPr>
        <w:t>____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B354D2" w:rsidRDefault="00721966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354D2" w:rsidRPr="00586142">
        <w:rPr>
          <w:rFonts w:ascii="Times New Roman" w:cs="Times New Roman" w:hAnsi="Times New Roman"/>
          <w:sz w:val="30"/>
          <w:szCs w:val="30"/>
        </w:rPr>
        <w:t>Приложение 5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586142" w:rsidR="00B354D2" w:rsidRDefault="00721966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354D2" w:rsidRPr="0058614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21966">
        <w:rPr>
          <w:rFonts w:ascii="Times New Roman" w:cs="Times New Roman" w:hAnsi="Times New Roman"/>
          <w:sz w:val="30"/>
          <w:szCs w:val="30"/>
        </w:rPr>
        <w:t>»</w:t>
      </w:r>
    </w:p>
    <w:p w:rsidP="00FD49AB" w:rsidR="00721966" w:rsidRDefault="00721966" w:rsidRPr="00721966">
      <w:pPr>
        <w:spacing w:after="0" w:line="192" w:lineRule="auto"/>
        <w:jc w:val="center"/>
        <w:rPr>
          <w:rFonts w:ascii="Times New Roman" w:eastAsia="Times New Roman" w:hAnsi="Times New Roman"/>
          <w:sz w:val="36"/>
          <w:szCs w:val="30"/>
          <w:lang w:eastAsia="ru-RU"/>
        </w:rPr>
      </w:pPr>
    </w:p>
    <w:p w:rsidP="00FD49AB" w:rsidR="00FD49AB" w:rsidRDefault="00FD49AB" w:rsidRPr="00586142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t>РАСПРЕДЕЛЕНИЕ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br/>
        <w:t>бюджетных ассигнований по подпрограммам и отдельным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br/>
        <w:t>мероприятиям муниципальной программы</w:t>
      </w:r>
    </w:p>
    <w:p w:rsidP="00B24A6C" w:rsidR="00B354D2" w:rsidRDefault="00B354D2">
      <w:pPr>
        <w:pStyle w:val="ConsPlusNormal"/>
        <w:spacing w:line="192" w:lineRule="auto"/>
        <w:ind w:firstLine="540"/>
        <w:jc w:val="right"/>
        <w:rPr>
          <w:rFonts w:ascii="Times New Roman" w:cs="Times New Roman" w:hAnsi="Times New Roman"/>
        </w:rPr>
      </w:pPr>
    </w:p>
    <w:p w:rsidP="00B24A6C" w:rsidR="00B24A6C" w:rsidRDefault="00B24A6C" w:rsidRPr="00B24A6C">
      <w:pPr>
        <w:pStyle w:val="ConsPlusNormal"/>
        <w:spacing w:line="192" w:lineRule="auto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B24A6C">
        <w:rPr>
          <w:rFonts w:ascii="Times New Roman" w:cs="Times New Roman" w:hAnsi="Times New Roman"/>
          <w:sz w:val="30"/>
          <w:szCs w:val="30"/>
        </w:rPr>
        <w:t>Тыс. руб.</w:t>
      </w:r>
    </w:p>
    <w:tbl>
      <w:tblPr>
        <w:tblW w:type="dxa" w:w="15593"/>
        <w:jc w:val="center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1134"/>
        <w:gridCol w:w="2693"/>
        <w:gridCol w:w="1559"/>
        <w:gridCol w:w="851"/>
        <w:gridCol w:w="709"/>
        <w:gridCol w:w="1275"/>
        <w:gridCol w:w="567"/>
        <w:gridCol w:w="1418"/>
        <w:gridCol w:w="1843"/>
        <w:gridCol w:w="1417"/>
        <w:gridCol w:w="1559"/>
      </w:tblGrid>
      <w:tr w:rsidR="00914E57" w:rsidRPr="00914E57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муниципальной программы, подпрограммы, м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роприятия подпрограммы, о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дельного мероприятия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 с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 м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ниципальной пр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type="dxa" w:w="3402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type="dxa" w:w="6237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ассигнования, годы</w:t>
            </w:r>
          </w:p>
        </w:tc>
      </w:tr>
      <w:tr w:rsidR="00914E57" w:rsidRPr="00914E57" w:rsidTr="00B24A6C">
        <w:trPr>
          <w:trHeight w:val="207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/>
            <w:tcBorders>
              <w:top w:color="000000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type="dxa" w:w="127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type="dxa" w:w="141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type="dxa" w:w="141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914E57" w:rsidRPr="00914E57" w:rsidTr="00721966">
        <w:trPr>
          <w:trHeight w:val="207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/>
            <w:tcBorders>
              <w:top w:color="000000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7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P="00721966" w:rsidR="00721966" w:rsidRDefault="00721966" w:rsidRPr="00721966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dxa" w:w="15593"/>
        <w:jc w:val="center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1134"/>
        <w:gridCol w:w="2693"/>
        <w:gridCol w:w="1559"/>
        <w:gridCol w:w="851"/>
        <w:gridCol w:w="709"/>
        <w:gridCol w:w="1275"/>
        <w:gridCol w:w="567"/>
        <w:gridCol w:w="1418"/>
        <w:gridCol w:w="1701"/>
        <w:gridCol w:w="142"/>
        <w:gridCol w:w="1417"/>
        <w:gridCol w:w="1559"/>
      </w:tblGrid>
      <w:tr w:rsidR="00914E57" w:rsidRPr="00067146" w:rsidTr="00721966">
        <w:trPr>
          <w:trHeight w:val="113"/>
          <w:tblHeader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пальная пр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72196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образования в городе Красноярске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39 319 251,05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38 056 542,52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33 657 838,07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111 033 631,64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35 758 797,85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34 202 582,59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32 396 291,76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102 357 672,20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3 273 983,35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3 649 057,60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1 060 212,71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7 983 253,66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721966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администрация города всего, </w:t>
            </w:r>
          </w:p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87 437,26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5 869,74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95 608,01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соц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защиты населения,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циального разв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 всего, в том числе: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721966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919, </w:t>
            </w:r>
          </w:p>
          <w:p w:rsidP="00721966" w:rsidR="00721966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922, </w:t>
            </w:r>
          </w:p>
          <w:p w:rsidP="00721966" w:rsidR="00721966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925, </w:t>
            </w:r>
          </w:p>
          <w:p w:rsidP="00721966" w:rsidR="00721966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928, </w:t>
            </w:r>
          </w:p>
          <w:p w:rsidP="00721966" w:rsidR="00721966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931, </w:t>
            </w:r>
          </w:p>
          <w:p w:rsidP="00721966" w:rsidR="00CD5E3C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</w:t>
            </w:r>
          </w:p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597 097,77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Железнодорожн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Кировского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Ленинского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Советского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F56AD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0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2</w:t>
              </w:r>
            </w:hyperlink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F56AD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1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1</w:t>
              </w:r>
            </w:hyperlink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72196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дошкольного образ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вания, создание условий для осуществления присмотра и ух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за детьми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14 473 884,69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14 098 350,79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13 715 087,18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42 287 322,66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исполнитель: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14 004 772,90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13 947 966,01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13 715 087,18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41 667 826,09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соц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защиты населения, всего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383 975,54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146 816,05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530 791,59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3 328 807,93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3 349 862,51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3 349 862,51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10 028 532,95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питание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02 1 00 86010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972 843,83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2 945 016,01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721966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</w:t>
            </w:r>
          </w:p>
          <w:p w:rsidP="00914E57" w:rsidR="00721966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бесплатного дошкольного </w:t>
            </w:r>
          </w:p>
          <w:p w:rsidP="00914E57" w:rsidR="00721966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образования в муниципальных дошкольных образовательных организациях, общедоступного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бесплатного дошкольного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образования в муниципальных общеобразовательных организ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циях, за исключением обеспеч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деятельности администр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тивно-хозяйственного, учебно-вспомогательного персонала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иных категорий работников образовательных организаций, участвующих в реализации </w:t>
            </w:r>
          </w:p>
          <w:p w:rsidP="00914E57" w:rsidR="00721966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общеобразовательных программ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02 1 00 75880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16 102 688,10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1.4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присмотра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ухода за детьми-инвалидами, детьми-сиротами и детьми,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оставшимися без попечения 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дителей, а также за детьми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туберкулезной интоксикацией,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муниципал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образовательных организ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циях, реализующих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тельную программу дошкольн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образования, без взимания родительской платы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02 1 00 75540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78 700,20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1.5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 компенсации родителям (законным представ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телям) детей, посещающих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зовательные организации, реал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зующие образовательную пр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грамму дошкольного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10 04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02 1 00 75560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110, 240, 320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28 626,90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закупок в целях оказания услуг по присмотру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уходу за детьми дошкольного возраста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565 414,00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461 650,00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461 650,00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1 488 714,00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Предоставление, доставка и п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ресылка дополнительной меры социальной поддержки в виде ежемесячной денежной выплаты родителям (законным представ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телям) детей, поставленных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учет для определения в мун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ципальные дошкольные образ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вательные организации и снятых по заявлению родителей (зако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представителей) с учета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соц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защиты населения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240, 310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укрепление матер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163 022,44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120 134,15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58 684,15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341 840,74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бесплатного дошкольного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образования в муниципальных дошкольных образовательных организациях, общедоступного </w:t>
            </w:r>
          </w:p>
          <w:p w:rsidP="00B24A6C" w:rsidR="00721966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дошкольного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разования в муниципальных общеобразовательных организ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циях, в части обеспечения де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тельности административно-хозяйственного, учебно-вспомогательного персонала </w:t>
            </w:r>
          </w:p>
          <w:p w:rsidP="00B24A6C" w:rsidR="00721966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щеобразовательных программ </w:t>
            </w:r>
          </w:p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02 1 00 74080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8 862 015,60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721966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компенсации части  родительской платы за присмотр и уход за детьми работникам муниципальных дошкольных образовательных учреждений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работникам дошкольных групп муниципальных общеобразов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учреждений, среднед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шевой доход семьи которых ниже величины прожиточного минимума, установленной в ра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онах Красноярского края на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 населения: на первого ребе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80 процентов от размера внесенной ими родительской платы в соответствующем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зовательном учреждении;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второго ребенка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 проце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 от  размера родительской платы в соответствующем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зовательном учреждении;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третьего ребенка и послед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ющих детей </w:t>
            </w:r>
            <w:r w:rsidR="0006714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 процентов </w:t>
            </w:r>
          </w:p>
          <w:p w:rsidP="00B24A6C" w:rsidR="00B24A6C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размера родительской платы </w:t>
            </w:r>
          </w:p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соответствующем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тельном учреждении с учетом доставки выплат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02 1 00 86020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240, 320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3 254,43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дополнительных мест в дошкольных образовательных учреждениях в рамках реализ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 бюджетных инвестиций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02 1 00 86810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323 975,54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146 816,05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4A6C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470 791,59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322 569,57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308 315,17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308 315,17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939 199,91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2 841,60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Финансирование (возмещение) расходов на создание и эксплу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тацию объекта образования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Детский сад общеразвивающий на 270 мест в муниципальном образовании город Красноярск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соответствии с концессионным соглашением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87 601,57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109 884,86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107 990,94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305 477,37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капитального гранта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60 000,00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27 601,57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109 884,86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107 990,94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245 477,37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инвестиционн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платежа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15 704,46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66 843,32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73 782,52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156 330,30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914E57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части возмещения затрат </w:t>
            </w:r>
          </w:p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уплату процентов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10 951,04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39 408,94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30 703,29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81 063,27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операционного платежа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946,07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3 632,60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3 505,13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8 083,80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Финансирование (возмещение) расходов по договору об испол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зовании объекта образования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Детский сад общеразвивающий на 270 мест в муниципальном образовании город Красноярск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соответствии с концессионным соглашением</w:t>
            </w:r>
          </w:p>
        </w:tc>
        <w:tc>
          <w:tcPr>
            <w:tcW w:type="dxa" w:w="1559"/>
            <w:vMerge w:val="restart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3 480,16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12 542,35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25 785,22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оплаты арендной платы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3 480,16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12 542,35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25 785,22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B24A6C" w:rsidRDefault="00914E57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Приведение зданий и сооруж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ний организаций, реализующих образовательные программы дошкольного образования, </w:t>
            </w:r>
          </w:p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соответствие с требованиями законодательства 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220 080,00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209 076,00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11 004,00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067146" w:rsidRDefault="00914E57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(во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мещение) расходов, связанных </w:t>
            </w:r>
          </w:p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предоставлением мер социал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поддержки в сфере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и общего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детям из семей лиц, прин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мающих (принимавших) участие в специальной военной операции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02 1 00 08530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26 154,30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26 154,30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52 308,60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914E57" w:rsidRDefault="00B24A6C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1.24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Капитальный ремонт и оснащ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образовательных организ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осуществляющих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тельную деятельность по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зовательным программам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образования, 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26 786,53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72 745,89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99 532,42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25 447,20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69 108,60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94 555,80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1 339,33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3 637,29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4 976,62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914E57" w:rsidRDefault="00B24A6C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1.25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Капитальный ремонт и оснащ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образовательных организ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осуществляющих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тельную деятельность по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зовательным программам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образования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135 356,96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67 855,08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203 212,04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115 730,20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55 437,60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171 167,80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12 858,91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9 024,73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21 883,64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6 767,85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3 392,75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10 160,60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21966" w:rsidR="00914E57" w:rsidRDefault="00B24A6C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91510" w:rsidR="00914E57" w:rsidRDefault="00F56AD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2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2</w:t>
              </w:r>
            </w:hyperlink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721966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общего образования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19 757 994,17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19 544 708,73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16 121 155,32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55 423 858,22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2 890 007,81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3 502 241,55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1 060 212,71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7 452 462,07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16 867 986,36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16 042 467,18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15 060 942,61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47 971 396,15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21966" w:rsidR="00914E57" w:rsidRDefault="00B24A6C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2 668 113,00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2 671 998,95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2 682 178,63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8 022 290,58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укрепление матер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752 724,42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272 917,68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62 862,68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1 088 504,78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дополнительных мест в общеобразовательных учр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ждениях в рамках реализации бюджетных инвестиций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1 389 557,67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2 501 941,46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59 912,62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3 951 411,75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начального общ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го, основного общего, среднего общего образования в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организациях, обеспечение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полнительного образования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тей в муниципальных общеобр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зовательных организациях,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исключением обеспечения деятельности административно-хозяйственного, учебно-вспомогательного персонала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щеобразовательных программ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07 02,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07 03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02 2 00 75640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9 800 697,70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9 594 146,90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9 594 146,90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28 988 991,50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питанием, оде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дой, обувью, мягким и жестким инвентарем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ограниченными возможност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здоровья, проживающих в интернатах муниципальных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разовательных организаций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02 2 00 75920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20 340,60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2.6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 государственных гарантий реализации прав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914E57" w:rsidR="00B24A6C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начального общ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го, основного общего, среднего общего образования в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пальных общеобразовательных организациях, обеспечение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дополнительного образования детей в муниципальных общео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разовательных организациях,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обеспечения деятельн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сти административно-хозяйственного, учебно-вспомогательного персонала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щеобразовательных программ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02 2 00 74090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6 562 964,70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2.7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новых мест в общео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разовательных организациях 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1 500 450,14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1 000 300,09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1 000 300,09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3 501 050,32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3 500 000,00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450,14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300,09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1 050,32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Приведение зданий и сооруж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орг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низаций в соответствие с треб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ваниями законодательства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49 505,00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70 092,08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67 506,32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187 103,40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47 029,75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66 587,47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64 131,00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177 748,22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2 475,25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3 504,61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3 375,32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9 355,18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392 705,35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331 221,23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331 508,47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1 055 435,05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Ежемесячное денежное возн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граждение за классное руково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педагогическим работникам государственных и муниципал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образовательных организ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реализующих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тельные программы начального общего образования,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тельные программы основного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общего образования,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627 733,30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627 733,30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1 255 466,60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компенсации расходов на оплату проезда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городском автомобильном (кроме такси)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(или) городском наземном электрическом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транспорте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пользования отдельных кат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горий обучающихся в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организациях города Красноя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ска, с учетом доставки выплат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02 2 00 86050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240,</w:t>
            </w: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  <w:t>320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128 764,11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2.14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реконструкции или капитального ремонта зданий муниципальных общеобразов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организаций, наход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щихся в аварийном состоянии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151 383,38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151 383,38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143 814,21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143 814,21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7 569,17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7 569,17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2 190,36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новогодними п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дарками отдельных категорий обучающихся, осваивающих основные общеобразовательные программы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219 459,06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4A6C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грантов побед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телям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Лучшие мун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ципальные общеобразовател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учреждения города Красн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B24A6C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ветников директора по воспит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и взаимодействию с де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скими общественными объед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нениями в общеобразовательных организациях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43 909,10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44 703,30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88 612,40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39 518,18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38 444,84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77 963,02</w:t>
            </w:r>
          </w:p>
        </w:tc>
      </w:tr>
      <w:tr w:rsidR="00914E57" w:rsidRPr="00067146" w:rsidTr="00B24A6C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4 390,92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6 258,46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10 649,38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реконструкции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капитального ремонта зд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муниципальных общеобр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зовательных организаций, нах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дящихся в аварийном состоянии,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4 642,57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8 378,54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13 021,11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Ежемесячное денежное возн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граждение советникам директ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 по воспитанию и взаимоде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ствию с детскими общественн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объединениями госуда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ственных и муниципальных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щеобразовательных организаций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50500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13 241,30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13 241,30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26 482,60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грантов побед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городского конкурса пр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ектов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Школьная инициатива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2.30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Приобретение оборудования </w:t>
            </w:r>
          </w:p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целях реализации мероприятий по модернизации школьных 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стем образования по конкурсным отборам, проведенным </w:t>
            </w:r>
          </w:p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2022</w:t>
            </w:r>
            <w:r w:rsid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годах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40 591,63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40 591,63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C6B8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23 470,08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23 470,08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C6B8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16 309,72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16 309,72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C6B87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811,83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811,83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2.32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Приобретение оборудования </w:t>
            </w:r>
          </w:p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целях реализации мероприятий по модернизации школьных </w:t>
            </w:r>
          </w:p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 образования по конкур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ному отбору, проведенному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2024 году 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85 294,29</w:t>
            </w:r>
          </w:p>
        </w:tc>
        <w:tc>
          <w:tcPr>
            <w:tcW w:type="dxa" w:w="1559"/>
            <w:gridSpan w:val="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85 294,29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53 496,56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53 496,56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30 091,84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30 091,84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1 705,89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1 705,89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F56AD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3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3</w:t>
              </w:r>
            </w:hyperlink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721966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дополнительного о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разования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1 226 660,52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3 411 064,68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1 226 660,52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3 411 064,68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666 039,98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2 001 216,40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91510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талантливых и од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ренных детей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02 3 00 86070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5 577,60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3.3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37 618,29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33 238,29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33 238,29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104 094,87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функционирования системы персонифицированного финансирования дополнительн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образования детей</w:t>
            </w:r>
            <w:proofErr w:type="gramEnd"/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02 3 00 86030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610, 620, 630, 810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1 166 988,51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6B87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укрепление матер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132 126,67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133 126,67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6B87" w:rsidR="00914E57" w:rsidRDefault="00F56AD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4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4</w:t>
              </w:r>
            </w:hyperlink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721966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отдыха и занят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 детей в каникулярное время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662 963,34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529 478,43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529 478,43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1 721 920,20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C6B87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278 736,84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67146" w:rsidR="00914E57" w:rsidRDefault="00FC6B8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4.2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обеспечение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дыха и оздоровления детей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914E57" w:rsidRDefault="00914E57" w:rsidRPr="00067146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02 4 00 76490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110, 240, 320, 610, 620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1 283 128,83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4.3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Частичное финансирование (возмещение) расходов на 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платы врачам (включая санита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врачей), медицинским сес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рам диетическим, шеф-поварам, старшим воспитателям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загородных оздоров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лагерей,  оплату услуг по санитарно-</w:t>
            </w: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эпидемиологичес</w:t>
            </w:r>
            <w:proofErr w:type="spellEnd"/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кой оценке обстановки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загородных оздоров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55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17 766,12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17 730,60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35,52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4.4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14 930,33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2 930,33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20 790,99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укрепление матер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121 484,91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121 484,91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4.7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12,51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F56AD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5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5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72196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физической культуры и  спорта в системе образования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223 138,37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279 441,03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223 138,37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279 441,03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5.1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укрепление матер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  <w:p w:rsidP="00721966" w:rsidR="00FC6B87" w:rsidRDefault="00FC6B8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192 138,38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192 138,38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5.3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Приведение зданий и сооруж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орг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низаций в соответствие с треб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ваниями законодательства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30 999,99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87 302,65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30 999,99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87 302,65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29 449,99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25 515,53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27 972,00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82 937,52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1 342,92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1 472,21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4 365,13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F56AD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6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6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FC6B87" w:rsidRDefault="007219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условий для инкл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зивного образования детей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ограниченными возможност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здоровья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170 805,80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513 718,86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170 805,80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513 718,86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161 834,23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486 804,15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доступности для инвалидов и иных маломобил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групп населения услуг, предоставляемых муниципал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ными учреждениями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07 01             07 02                  07 03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02 6 00 88130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8 798,85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тие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18 107,40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8,46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F56AD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7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7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72196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питания </w:t>
            </w:r>
            <w:proofErr w:type="gramStart"/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щихся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1 796 469,76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1 591 283,86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996 810,67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4 384 564,29</w:t>
            </w:r>
          </w:p>
        </w:tc>
      </w:tr>
      <w:tr w:rsidR="00914E57" w:rsidRPr="00067146" w:rsidTr="00FC6B87">
        <w:trPr>
          <w:gridAfter w:val="1"/>
          <w:wAfter w:type="dxa" w:w="1559"/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639"/>
            <w:gridSpan w:val="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1 796 469,76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1 591 283,86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996 810,67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4 384 564,29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  <w:p w:rsidP="00721966" w:rsidR="00067146" w:rsidRDefault="0006714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74 785,47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питанием детей </w:t>
            </w:r>
          </w:p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семей со среднедушевым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ходом ниже прожиточного 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нимума, посещающих группы продленного дня в общеобраз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вательных учреждениях,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 взимания платы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02 7 00 86060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36 600,93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7.3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бесплатным пит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нием обучающихся в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и частных общеобраз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вательных организациях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имеющим государственную аккредитацию основным общ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образовательным программам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02 7 00 75660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610, 620, 630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529 308,30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тие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FC6B8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организации и обеспечения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образовательным программам начального общего образования в муниципальных образовател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организациях бесплатным горячим питанием, предусма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ривающим наличие горячего блюда, не считая горячего напитка 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929 451,10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902 704,11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327 647,70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2 159 802,91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621 523,95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602 430,96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219 098,02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1 443 052,93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306 068,25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298 467,74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107 894,38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712 430,37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1 858,90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1 805,41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4 319,61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Совершенствование организации школьного питания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02 7 00 88240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165 271,75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3 278,38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2 978,30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171 528,43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(во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мещение) расходов, связанных </w:t>
            </w:r>
          </w:p>
          <w:p w:rsidP="00914E57" w:rsidR="00914E5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предоставлением мер социал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поддержки в сфере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и общего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детям из семей лиц, прин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мающих (принимавших) участие в специальной военной операции</w:t>
            </w:r>
          </w:p>
          <w:p w:rsidP="00914E57" w:rsidR="00067146" w:rsidRDefault="0006714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02 7 00 08530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19 116,70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19 116,70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38 233,40</w:t>
            </w:r>
          </w:p>
        </w:tc>
      </w:tr>
      <w:tr w:rsidR="00914E57" w:rsidRPr="00067146" w:rsidTr="00721966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7.11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организации пит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учащихся общеобразов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</w:t>
            </w: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:г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лавное</w:t>
            </w:r>
            <w:proofErr w:type="spell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управление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02 7 00 88250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742 828,35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Приведение зданий и сооруж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орг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низаций в соответствие с треб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ваниями законодательства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16 445,54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16 445,54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15 623,26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15 623,26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822,28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822,28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000000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type="dxa" w:w="1134"/>
            <w:vMerge w:val="restart"/>
            <w:tcBorders>
              <w:top w:color="000000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организации и обеспечения бесплатным дву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разовым питанием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ограниченными возможност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здоровья, в том числе одн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временно являющихся инвал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дами (детьми-инвалидами), 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муниципальных образовател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организациях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615 030,96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613 800,90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6714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1 230,06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914E57" w:rsidRDefault="00F56AD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8" w:history="true"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914E57" w:rsidRPr="0006714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8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72196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реализации мун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914E57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ципальной программы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1 007 334,40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1 002 203,65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1 002 203,65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3 011 741,70</w:t>
            </w:r>
          </w:p>
        </w:tc>
      </w:tr>
      <w:tr w:rsidR="00914E57" w:rsidRPr="00067146" w:rsidTr="00FC6B87">
        <w:trPr>
          <w:gridAfter w:val="1"/>
          <w:wAfter w:type="dxa" w:w="1559"/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639"/>
            <w:gridSpan w:val="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806 000,80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800 870,05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800 870,05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2 407 740,90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циального разв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Железнодорожн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Кировского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Ленинского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Советского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функций, возл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женных на органы местного 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моуправления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178 870,00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177 910,00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177 910,00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534 690,00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функций муниц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казенных учреждений (централизованная бухгалтерия, прочие учреждения)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02 8 00 88120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110, 240, 850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601 373,36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597 953,36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597 953,36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1 797 280,08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ма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совых мероприятий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02 8 00 86090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4 200,00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Главы города </w:t>
            </w:r>
          </w:p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области образования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1 206,90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  <w:p w:rsidP="00721966" w:rsidR="00067146" w:rsidRDefault="00067146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муниципальными учреждениями отрасли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02 8 00 86080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750,75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 победителям городского профессионального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професси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нального мастерства специал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стов сопровождения образов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тельного процесса (педагогов-психологов, учителей-дефектологов)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 премии победителю городского профессионального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Лучший педагог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полнительного образования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Выплата  премии победителю городского профессионального конкурса среди классных рук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водителей муниципальных 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щеобразовательных учреждений города Красноярска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Классный </w:t>
            </w: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</w:t>
            </w:r>
            <w:proofErr w:type="spellEnd"/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победителям городского профессионального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Педагогический 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бют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8.13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тельству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604 000,80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067146" w:rsidRDefault="00914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города, админ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страции районов </w:t>
            </w:r>
          </w:p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городе 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067146" w:rsidRDefault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900, </w:t>
            </w:r>
          </w:p>
          <w:p w:rsidP="00721966" w:rsidR="00067146" w:rsidRDefault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919, </w:t>
            </w:r>
          </w:p>
          <w:p w:rsidP="00721966" w:rsidR="00067146" w:rsidRDefault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922, </w:t>
            </w:r>
          </w:p>
          <w:p w:rsidP="00721966" w:rsidR="00CD5E3C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925,</w:t>
            </w:r>
          </w:p>
          <w:p w:rsidP="00721966" w:rsidR="00067146" w:rsidRDefault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928, </w:t>
            </w:r>
          </w:p>
          <w:p w:rsidP="00721966" w:rsidR="00067146" w:rsidRDefault="0091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931, </w:t>
            </w:r>
          </w:p>
          <w:p w:rsidP="00721966" w:rsidR="00CD5E3C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</w:t>
            </w:r>
          </w:p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604 000,80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циального разв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Железнодорожн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Кировского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Ленинского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Советского рай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грантов побед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городского конкурса  пр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ектов в сфере гражданско-патриотического воспитания обучающихся муниципальных образовательных учреждений города Красноярска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07 01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07 02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4E5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 победителям  городского профессионального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Воспитать личность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689,64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Выплата премии абсолютному победителю  городского профе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года города Красноярска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 победителю  городского профессионального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Воспитатель года города Красноярска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ответственный исполнитель: 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меры поддер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 (меры материального стим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лирования) в виде ежемесячной денежной выплаты гражданам, заключившим договоры о цел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вом обучении с муниципальн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 бюджетными и автономными учреждениями отрасли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вание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города Красноярска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50 199,30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 победителям  городского профессионального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Лучший работник столовой муниципального обр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зовательного учреждения города Красноярска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02 8 00 86611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914E57" w:rsidRPr="00067146" w:rsidTr="00FC6B8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C6B87" w:rsidR="00914E57" w:rsidRDefault="00FC6B8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4E57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Выплата премии победителю городского профессионального конкурса 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Младший воспитатель (помощник воспитателя) года города Красноярска</w:t>
            </w:r>
            <w:r w:rsidR="00721966"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21966" w:rsidR="00914E57" w:rsidRDefault="00914E57" w:rsidRPr="00067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  <w:r w:rsidR="00FC6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P="000C2AC2" w:rsidR="00586142" w:rsidRDefault="00586142" w:rsidRPr="00914E5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CD5E3C" w:rsidRDefault="00CD5E3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CD5E3C" w:rsidRDefault="00CD5E3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CD5E3C" w:rsidRDefault="00CD5E3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CD5E3C" w:rsidRDefault="00CD5E3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004A53" w:rsidRDefault="00004A53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004A53" w:rsidRDefault="00004A53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BD2F49" w:rsidRDefault="00BD2F4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504BAC" w:rsidRDefault="00504BA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504BAC" w:rsidRDefault="00504BA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504BAC" w:rsidRDefault="00504BA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504BAC" w:rsidRDefault="00504BA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504BAC" w:rsidRDefault="00504BA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504BAC" w:rsidRDefault="00504BAC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D2F49" w:rsidR="00504BAC" w:rsidRDefault="00504BAC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E7311A">
        <w:rPr>
          <w:rFonts w:ascii="Times New Roman" w:cs="Times New Roman" w:hAnsi="Times New Roman"/>
          <w:sz w:val="30"/>
          <w:szCs w:val="30"/>
        </w:rPr>
        <w:t>3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D2F49" w:rsidR="00BD2F49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BD2F49">
        <w:rPr>
          <w:rFonts w:ascii="Times New Roman" w:cs="Times New Roman" w:hAnsi="Times New Roman"/>
          <w:sz w:val="30"/>
          <w:szCs w:val="30"/>
        </w:rPr>
        <w:t>Красноярска</w:t>
      </w:r>
      <w:r w:rsidRPr="00BD2F49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от____________ № ___</w:t>
      </w:r>
      <w:r w:rsidR="00BD2F49" w:rsidRPr="00BD2F49">
        <w:rPr>
          <w:rFonts w:ascii="Times New Roman" w:cs="Times New Roman" w:hAnsi="Times New Roman"/>
          <w:sz w:val="30"/>
          <w:szCs w:val="30"/>
        </w:rPr>
        <w:t>___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4D7A2D" w:rsidRDefault="00721966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D7A2D" w:rsidRPr="00BD2F49">
        <w:rPr>
          <w:rFonts w:ascii="Times New Roman" w:cs="Times New Roman" w:hAnsi="Times New Roman"/>
          <w:sz w:val="30"/>
          <w:szCs w:val="30"/>
        </w:rPr>
        <w:t>Приложение 7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BD2F49" w:rsidR="004D7A2D" w:rsidRDefault="00721966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D7A2D" w:rsidRPr="00BD2F49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21966">
        <w:rPr>
          <w:rFonts w:ascii="Times New Roman" w:cs="Times New Roman" w:hAnsi="Times New Roman"/>
          <w:sz w:val="30"/>
          <w:szCs w:val="30"/>
        </w:rPr>
        <w:t>»</w:t>
      </w:r>
    </w:p>
    <w:p w:rsidP="004D7A2D" w:rsidR="004D7A2D" w:rsidRDefault="004D7A2D" w:rsidRPr="00D43C6E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D2F49" w:rsidR="004D7A2D" w:rsidRDefault="00004A53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бюджетных ассигнований и средств </w:t>
      </w:r>
      <w:proofErr w:type="gramStart"/>
      <w:r w:rsidRPr="00BD2F49">
        <w:rPr>
          <w:rFonts w:ascii="Times New Roman" w:cs="Times New Roman" w:hAnsi="Times New Roman"/>
          <w:sz w:val="30"/>
          <w:szCs w:val="30"/>
        </w:rPr>
        <w:t>из</w:t>
      </w:r>
      <w:proofErr w:type="gramEnd"/>
      <w:r w:rsidRPr="00BD2F49">
        <w:rPr>
          <w:rFonts w:ascii="Times New Roman" w:cs="Times New Roman" w:hAnsi="Times New Roman"/>
          <w:sz w:val="30"/>
          <w:szCs w:val="30"/>
        </w:rPr>
        <w:t xml:space="preserve"> внебюджетных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источников на реализацию муниципальной программы с разбивкой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по источникам финансирования</w:t>
      </w:r>
    </w:p>
    <w:p w:rsidP="00BD2F49" w:rsidR="005550FC" w:rsidRDefault="004D7A2D" w:rsidRPr="00BD2F49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</w:t>
      </w:r>
      <w:r w:rsidR="00004A53">
        <w:rPr>
          <w:rFonts w:ascii="Times New Roman" w:cs="Times New Roman" w:hAnsi="Times New Roman"/>
          <w:sz w:val="30"/>
          <w:szCs w:val="30"/>
        </w:rPr>
        <w:t>Т</w:t>
      </w:r>
      <w:r w:rsidRPr="00BD2F49">
        <w:rPr>
          <w:rFonts w:ascii="Times New Roman" w:cs="Times New Roman" w:hAnsi="Times New Roman"/>
          <w:sz w:val="30"/>
          <w:szCs w:val="30"/>
        </w:rPr>
        <w:t>ыс.</w:t>
      </w:r>
      <w:r w:rsidR="00BD2F49">
        <w:rPr>
          <w:rFonts w:ascii="Times New Roman" w:cs="Times New Roman" w:hAnsi="Times New Roman"/>
          <w:sz w:val="30"/>
          <w:szCs w:val="30"/>
        </w:rPr>
        <w:t xml:space="preserve"> </w:t>
      </w:r>
      <w:r w:rsidRPr="00BD2F49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W w:type="pct" w:w="5000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0"/>
        <w:gridCol w:w="4214"/>
        <w:gridCol w:w="1771"/>
        <w:gridCol w:w="2769"/>
        <w:gridCol w:w="2769"/>
        <w:gridCol w:w="2631"/>
      </w:tblGrid>
      <w:tr w:rsidR="00D43C6E" w:rsidRPr="00BD2F49" w:rsidTr="00067146">
        <w:trPr>
          <w:trHeight w:val="57"/>
        </w:trPr>
        <w:tc>
          <w:tcPr>
            <w:tcW w:type="pct" w:w="18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pct" w:w="143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 финансирования</w:t>
            </w:r>
          </w:p>
        </w:tc>
        <w:tc>
          <w:tcPr>
            <w:tcW w:type="pct" w:w="3385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D43C6E" w:rsidRPr="00BD2F49" w:rsidTr="00067146">
        <w:trPr>
          <w:trHeight w:val="57"/>
        </w:trPr>
        <w:tc>
          <w:tcPr>
            <w:tcW w:type="pct" w:w="18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14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603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pct" w:w="278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годам:</w:t>
            </w:r>
          </w:p>
        </w:tc>
      </w:tr>
      <w:tr w:rsidR="00D43C6E" w:rsidRPr="00BD2F49" w:rsidTr="00067146">
        <w:trPr>
          <w:trHeight w:val="57"/>
        </w:trPr>
        <w:tc>
          <w:tcPr>
            <w:tcW w:type="pct" w:w="18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14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603"/>
            <w:vMerge/>
            <w:tcBorders>
              <w:top w:color="000000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94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type="pct" w:w="94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type="pct" w:w="896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</w:tr>
    </w:tbl>
    <w:p w:rsidP="00BD2F49" w:rsidR="00BD2F49" w:rsidRDefault="00BD2F49" w:rsidRPr="00BD2F49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0"/>
        <w:gridCol w:w="4226"/>
        <w:gridCol w:w="1759"/>
        <w:gridCol w:w="2769"/>
        <w:gridCol w:w="2769"/>
        <w:gridCol w:w="2631"/>
      </w:tblGrid>
      <w:tr w:rsidR="00D43C6E" w:rsidRPr="00067146" w:rsidTr="00067146">
        <w:trPr>
          <w:trHeight w:val="113"/>
          <w:tblHeader/>
        </w:trPr>
        <w:tc>
          <w:tcPr>
            <w:tcW w:type="pct" w:w="1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D43C6E" w:rsidRDefault="00D43C6E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pct" w:w="1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D43C6E" w:rsidRDefault="00D43C6E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pct" w:w="5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D43C6E" w:rsidRDefault="00D43C6E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pct" w:w="9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D43C6E" w:rsidRDefault="00D43C6E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pct" w:w="9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D43C6E" w:rsidRDefault="00D43C6E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pct" w:w="89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D43C6E" w:rsidRDefault="00D43C6E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111 033 631,64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39 319 251,05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38 056 542,52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33 657 838,07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39 184 573,06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14 293 612,62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13 883 825,18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11 007 135,26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68 797 958,99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23 584 421,42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22 781 932,78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22 431 604,79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3 051 099,59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1 441 217,01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1 390 784,56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219 098,02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источники*,**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1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дошкольного обр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зования, создание условий для осуществления присмотра и ухода за детьми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42 287 322,66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14 473 884,69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14 098 350,79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13 715 087,18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16 666 300,02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5 866 658,48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5 511 589,96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5 288 051,58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25 449 854,84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8 491 496,01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8 531 323,23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8 427 035,60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171 167,80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115 730,20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55 437,60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источники*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2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общего образов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ния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55 423 858,22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19 757 994,17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19 544 708,73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16 121 155,32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14 536 069,19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5 347 353,91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5 920 272,96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3 268 442,32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39 450 910,17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13 706 677,40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12 891 519,77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12 852 713,00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1 436 878,86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703 962,86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732 916,00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источники**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3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дополнительного  образования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3 411 064,68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1 226 660,52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1 092 202,08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1 092 202,08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3 411 064,68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1 226 660,52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1 092 202,08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1 092 202,08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4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отдыха и зан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тости детей в каникулярное время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1 721 920,20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662 963,34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529 478,43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529 478,43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421 060,77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229 343,53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95 858,62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95 858,62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1 300 859,43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433 619,81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433 619,81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433 619,81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5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физической культ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ры и спорта в системе образования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279 441,03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223 138,37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26 858,45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29 444,21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196 503,51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193 688,38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1 342,92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1 472,21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82 937,52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29 449,99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25 515,53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27 972,00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6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Создание условий для и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клюзивного образования детей с ограниченн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ми возможностями здоровья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513 718,86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170 805,80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171 456,53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171 456,53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513 718,86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170 805,80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171 456,53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171 456,53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7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обуч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ющихся</w:t>
            </w:r>
            <w:proofErr w:type="gramEnd"/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4 384 564,29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1 796 469,76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1 591 283,86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996 810,67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1 032 115,13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453 101,20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290 232,06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288 781,87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1 909 396,23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721 844,61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698 620,84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488 930,78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1 443 052,93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621 523,95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602 430,96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219 098,02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8 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Обеспечение реализации м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ниципальной программы</w:t>
            </w:r>
            <w:r w:rsidR="00721966"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3 011 741,70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1 007 334,40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1 002 203,65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1 002 203,65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2 407 740,90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806 000,80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800 870,05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800 870,05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604 000,80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201 333,60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201 333,60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201 333,60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7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14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5000"/>
            <w:gridSpan w:val="6"/>
            <w:tcBorders>
              <w:top w:color="auto" w:space="0" w:sz="4" w:val="single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P="00067146" w:rsidR="00E7311A" w:rsidRDefault="00E7311A" w:rsidRPr="00FC6B87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 В рамках подпрограммы реализуется концессионное соглашение о создании и эксплуатации объекта образования </w:t>
            </w:r>
            <w:r w:rsidR="00721966"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Детский сад общеразвивающий на 270 мест в муниципальном образовании город Красноярск</w:t>
            </w:r>
            <w:r w:rsidR="00721966"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Концессионное соглашение заключено на период 2023–2031 годов. В соответствии с условиями концессионного соглашения расчетный объем вложений концессионера составляет 401,2 </w:t>
            </w:r>
            <w:proofErr w:type="gramStart"/>
            <w:r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FC6B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рублей. При этом, начиная с 2026 года, из бюджета города будут осуществляться платежи, в том числе на возмещение расходов концессионера.</w:t>
            </w:r>
          </w:p>
        </w:tc>
      </w:tr>
      <w:tr w:rsidR="00E7311A" w:rsidRPr="00067146" w:rsidTr="00067146">
        <w:trPr>
          <w:trHeight w:val="113"/>
        </w:trPr>
        <w:tc>
          <w:tcPr>
            <w:tcW w:type="pct" w:w="5000"/>
            <w:gridSpan w:val="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067146" w:rsidR="00E7311A" w:rsidRDefault="00E7311A" w:rsidRPr="00067146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** В соответствии с договором на безвозмездное выполнение работ по капитальному ремонту здания, крыши, спортивной площадки, сноса нежилого здания теплицы муниципального автономного общеобразовательного учреждения </w:t>
            </w:r>
            <w:r w:rsidR="00721966"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Средняя школа № 66 имени Героя Советского Союза </w:t>
            </w:r>
            <w:proofErr w:type="spellStart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Бурыхина</w:t>
            </w:r>
            <w:proofErr w:type="spellEnd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Е.И.</w:t>
            </w:r>
            <w:r w:rsidR="00721966"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рамках исполнения Соглашения              об оказании содействия в развитии социальной инфраструктуры города Красноярска от 29.03.2024 № 6-23, заключенного между администрацией города Красноярска и обществом с ограниченной ответственностью </w:t>
            </w:r>
            <w:r w:rsidR="00721966"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СтройИнновация</w:t>
            </w:r>
            <w:proofErr w:type="spellEnd"/>
            <w:proofErr w:type="gramEnd"/>
            <w:r w:rsidR="00721966"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(далее – Договор)</w:t>
            </w:r>
            <w:r w:rsidR="004915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планируется завершить ремонтные работы до конца 2027 года. Стоимость работ                 в соответствии с проектной документацией составляет 262,6 </w:t>
            </w:r>
            <w:proofErr w:type="gramStart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рублей. Договором не определен объем средств, который планируется направить на ремонтные работы</w:t>
            </w:r>
            <w:proofErr w:type="gramStart"/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21966"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67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P="009B3421" w:rsidR="004D7A2D" w:rsidRDefault="004D7A2D" w:rsidRPr="00BD2F49">
      <w:pPr>
        <w:pStyle w:val="ConsPlusNormal"/>
        <w:ind w:firstLine="540"/>
        <w:jc w:val="both"/>
        <w:rPr>
          <w:rFonts w:ascii="Times New Roman" w:cs="Times New Roman" w:hAnsi="Times New Roman"/>
          <w:sz w:val="2"/>
          <w:szCs w:val="2"/>
        </w:rPr>
      </w:pPr>
    </w:p>
    <w:sectPr w:rsidR="004D7A2D" w:rsidRPr="00BD2F49" w:rsidSect="00721966">
      <w:headerReference r:id="rId29" w:type="even"/>
      <w:headerReference r:id="rId30" w:type="default"/>
      <w:headerReference r:id="rId31" w:type="first"/>
      <w:pgSz w:code="9" w:h="11905" w:orient="landscape" w:w="16838"/>
      <w:pgMar w:bottom="567" w:footer="567" w:gutter="0" w:header="720" w:left="1134" w:right="1134" w:top="1985"/>
      <w:pgNumType w:start="9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6AD7" w:rsidRDefault="00F56AD7">
      <w:pPr>
        <w:spacing w:after="0" w:line="240" w:lineRule="auto"/>
      </w:pPr>
      <w:r>
        <w:separator/>
      </w:r>
    </w:p>
  </w:endnote>
  <w:endnote w:type="continuationSeparator" w:id="0">
    <w:p w:rsidR="00F56AD7" w:rsidRDefault="00F5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6AD7" w:rsidRDefault="00F56AD7">
      <w:pPr>
        <w:spacing w:after="0" w:line="240" w:lineRule="auto"/>
      </w:pPr>
      <w:r>
        <w:separator/>
      </w:r>
    </w:p>
  </w:footnote>
  <w:footnote w:type="continuationSeparator" w:id="0">
    <w:p w:rsidR="00F56AD7" w:rsidRDefault="00F5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24A6C" w:rsidP="00957879" w:rsidRDefault="00B24A6C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4A6C" w:rsidP="00957879" w:rsidRDefault="00B24A6C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B24A6C" w:rsidP="00957879" w:rsidRDefault="00B24A6C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491510">
      <w:rPr>
        <w:rFonts w:ascii="Times New Roman" w:hAnsi="Times New Roman"/>
        <w:noProof/>
        <w:sz w:val="24"/>
        <w:szCs w:val="24"/>
      </w:rPr>
      <w:t>47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01578" w:rsidR="00B24A6C" w:rsidRDefault="00B24A6C">
    <w:pPr>
      <w:pStyle w:val="a3"/>
      <w:jc w:val="center"/>
      <w:rPr>
        <w:rFonts w:ascii="Times New Roman" w:hAnsi="Times New Roman"/>
        <w:sz w:val="24"/>
        <w:szCs w:val="24"/>
      </w:rPr>
    </w:pPr>
    <w:r w:rsidRPr="00201578">
      <w:rPr>
        <w:rFonts w:ascii="Times New Roman" w:hAnsi="Times New Roman"/>
        <w:sz w:val="24"/>
        <w:szCs w:val="24"/>
      </w:rPr>
      <w:fldChar w:fldCharType="begin"/>
    </w:r>
    <w:r w:rsidRPr="00201578">
      <w:rPr>
        <w:rFonts w:ascii="Times New Roman" w:hAnsi="Times New Roman"/>
        <w:sz w:val="24"/>
        <w:szCs w:val="24"/>
      </w:rPr>
      <w:instrText>PAGE   \* MERGEFORMAT</w:instrText>
    </w:r>
    <w:r w:rsidRPr="00201578">
      <w:rPr>
        <w:rFonts w:ascii="Times New Roman" w:hAnsi="Times New Roman"/>
        <w:sz w:val="24"/>
        <w:szCs w:val="24"/>
      </w:rPr>
      <w:fldChar w:fldCharType="separate"/>
    </w:r>
    <w:r w:rsidR="00491510">
      <w:rPr>
        <w:rFonts w:ascii="Times New Roman" w:hAnsi="Times New Roman"/>
        <w:noProof/>
        <w:sz w:val="24"/>
        <w:szCs w:val="24"/>
      </w:rPr>
      <w:t>9</w:t>
    </w:r>
    <w:r w:rsidRPr="0020157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E4"/>
    <w:rsid w:val="00000827"/>
    <w:rsid w:val="00001DE5"/>
    <w:rsid w:val="00004A53"/>
    <w:rsid w:val="00013063"/>
    <w:rsid w:val="00035893"/>
    <w:rsid w:val="00041BBD"/>
    <w:rsid w:val="0004282C"/>
    <w:rsid w:val="00046054"/>
    <w:rsid w:val="00062B3F"/>
    <w:rsid w:val="00067146"/>
    <w:rsid w:val="00090F41"/>
    <w:rsid w:val="0009242F"/>
    <w:rsid w:val="0009735C"/>
    <w:rsid w:val="000973B2"/>
    <w:rsid w:val="0009751D"/>
    <w:rsid w:val="000977CE"/>
    <w:rsid w:val="000A1855"/>
    <w:rsid w:val="000C2AC2"/>
    <w:rsid w:val="000C32C8"/>
    <w:rsid w:val="000E0363"/>
    <w:rsid w:val="000E391D"/>
    <w:rsid w:val="000F7566"/>
    <w:rsid w:val="00110BF3"/>
    <w:rsid w:val="001119A4"/>
    <w:rsid w:val="00120485"/>
    <w:rsid w:val="001367A5"/>
    <w:rsid w:val="001368B5"/>
    <w:rsid w:val="00140B2D"/>
    <w:rsid w:val="00143DA0"/>
    <w:rsid w:val="00146D82"/>
    <w:rsid w:val="00160C27"/>
    <w:rsid w:val="00170F38"/>
    <w:rsid w:val="001857CA"/>
    <w:rsid w:val="00185FFC"/>
    <w:rsid w:val="00193CD6"/>
    <w:rsid w:val="001A2F51"/>
    <w:rsid w:val="001A74DD"/>
    <w:rsid w:val="001A7FB0"/>
    <w:rsid w:val="001C01C6"/>
    <w:rsid w:val="001C7103"/>
    <w:rsid w:val="001D374A"/>
    <w:rsid w:val="001D6B2A"/>
    <w:rsid w:val="0020012C"/>
    <w:rsid w:val="00201578"/>
    <w:rsid w:val="00215868"/>
    <w:rsid w:val="00221DA0"/>
    <w:rsid w:val="00255059"/>
    <w:rsid w:val="00264566"/>
    <w:rsid w:val="00273DB0"/>
    <w:rsid w:val="002770C7"/>
    <w:rsid w:val="00290746"/>
    <w:rsid w:val="002A4A09"/>
    <w:rsid w:val="002B21A9"/>
    <w:rsid w:val="002B647E"/>
    <w:rsid w:val="002D1B4F"/>
    <w:rsid w:val="002D69C2"/>
    <w:rsid w:val="002D7604"/>
    <w:rsid w:val="00303ED8"/>
    <w:rsid w:val="0031661B"/>
    <w:rsid w:val="003279AD"/>
    <w:rsid w:val="003319E7"/>
    <w:rsid w:val="00336823"/>
    <w:rsid w:val="00343E59"/>
    <w:rsid w:val="00363D11"/>
    <w:rsid w:val="00367BDE"/>
    <w:rsid w:val="00372FB7"/>
    <w:rsid w:val="003A5830"/>
    <w:rsid w:val="003F380B"/>
    <w:rsid w:val="003F6E0E"/>
    <w:rsid w:val="00403082"/>
    <w:rsid w:val="00405BF6"/>
    <w:rsid w:val="00427671"/>
    <w:rsid w:val="00427726"/>
    <w:rsid w:val="0043394A"/>
    <w:rsid w:val="0046077F"/>
    <w:rsid w:val="00463A91"/>
    <w:rsid w:val="00466695"/>
    <w:rsid w:val="00474870"/>
    <w:rsid w:val="00474C2B"/>
    <w:rsid w:val="00491510"/>
    <w:rsid w:val="00493CF9"/>
    <w:rsid w:val="004946C3"/>
    <w:rsid w:val="004960EF"/>
    <w:rsid w:val="004D7A2D"/>
    <w:rsid w:val="004E5251"/>
    <w:rsid w:val="004F356B"/>
    <w:rsid w:val="004F764D"/>
    <w:rsid w:val="00504BAC"/>
    <w:rsid w:val="00511B1F"/>
    <w:rsid w:val="00512742"/>
    <w:rsid w:val="00532941"/>
    <w:rsid w:val="0054521C"/>
    <w:rsid w:val="005550FC"/>
    <w:rsid w:val="00555CBC"/>
    <w:rsid w:val="00586142"/>
    <w:rsid w:val="00594DB8"/>
    <w:rsid w:val="005A6669"/>
    <w:rsid w:val="005B2DEC"/>
    <w:rsid w:val="005B644D"/>
    <w:rsid w:val="005B6548"/>
    <w:rsid w:val="005B7D24"/>
    <w:rsid w:val="005D33B9"/>
    <w:rsid w:val="005D7802"/>
    <w:rsid w:val="006102CF"/>
    <w:rsid w:val="00611A35"/>
    <w:rsid w:val="00633489"/>
    <w:rsid w:val="006727A5"/>
    <w:rsid w:val="00673C89"/>
    <w:rsid w:val="00676D4A"/>
    <w:rsid w:val="006837A7"/>
    <w:rsid w:val="006932C3"/>
    <w:rsid w:val="00697BA0"/>
    <w:rsid w:val="006A43B5"/>
    <w:rsid w:val="006B5EEC"/>
    <w:rsid w:val="006D6EE4"/>
    <w:rsid w:val="006E254D"/>
    <w:rsid w:val="00700390"/>
    <w:rsid w:val="00701FFE"/>
    <w:rsid w:val="007047D0"/>
    <w:rsid w:val="007112FA"/>
    <w:rsid w:val="00714B12"/>
    <w:rsid w:val="00716000"/>
    <w:rsid w:val="00720293"/>
    <w:rsid w:val="00721966"/>
    <w:rsid w:val="007313D0"/>
    <w:rsid w:val="00733889"/>
    <w:rsid w:val="007338D8"/>
    <w:rsid w:val="00743656"/>
    <w:rsid w:val="007514F7"/>
    <w:rsid w:val="00765553"/>
    <w:rsid w:val="0076561E"/>
    <w:rsid w:val="00772879"/>
    <w:rsid w:val="00780376"/>
    <w:rsid w:val="00790ED0"/>
    <w:rsid w:val="007A2A22"/>
    <w:rsid w:val="007B2717"/>
    <w:rsid w:val="007B6498"/>
    <w:rsid w:val="007C08D3"/>
    <w:rsid w:val="007F0894"/>
    <w:rsid w:val="007F5854"/>
    <w:rsid w:val="00802BEE"/>
    <w:rsid w:val="00806A1C"/>
    <w:rsid w:val="00824F3C"/>
    <w:rsid w:val="008729DD"/>
    <w:rsid w:val="00874B52"/>
    <w:rsid w:val="008A0A58"/>
    <w:rsid w:val="008D4EA7"/>
    <w:rsid w:val="008E707A"/>
    <w:rsid w:val="008F61E8"/>
    <w:rsid w:val="0090006C"/>
    <w:rsid w:val="0090241C"/>
    <w:rsid w:val="00904AC5"/>
    <w:rsid w:val="009135A5"/>
    <w:rsid w:val="00914E57"/>
    <w:rsid w:val="00926480"/>
    <w:rsid w:val="009419AA"/>
    <w:rsid w:val="00957879"/>
    <w:rsid w:val="00957C28"/>
    <w:rsid w:val="0096165C"/>
    <w:rsid w:val="00975E65"/>
    <w:rsid w:val="0098015E"/>
    <w:rsid w:val="00985688"/>
    <w:rsid w:val="00986D07"/>
    <w:rsid w:val="009878FB"/>
    <w:rsid w:val="00995602"/>
    <w:rsid w:val="009A025A"/>
    <w:rsid w:val="009B3421"/>
    <w:rsid w:val="009B4DD2"/>
    <w:rsid w:val="009D1776"/>
    <w:rsid w:val="009D71CE"/>
    <w:rsid w:val="009E26FF"/>
    <w:rsid w:val="009F007E"/>
    <w:rsid w:val="009F0A84"/>
    <w:rsid w:val="00A009AA"/>
    <w:rsid w:val="00A166A7"/>
    <w:rsid w:val="00A32398"/>
    <w:rsid w:val="00A37E01"/>
    <w:rsid w:val="00A4224F"/>
    <w:rsid w:val="00A60851"/>
    <w:rsid w:val="00A6374E"/>
    <w:rsid w:val="00A64753"/>
    <w:rsid w:val="00A75638"/>
    <w:rsid w:val="00A8358E"/>
    <w:rsid w:val="00A900D2"/>
    <w:rsid w:val="00A941BB"/>
    <w:rsid w:val="00AA38DA"/>
    <w:rsid w:val="00AA3F1A"/>
    <w:rsid w:val="00AA646B"/>
    <w:rsid w:val="00AB3BB0"/>
    <w:rsid w:val="00AB62CA"/>
    <w:rsid w:val="00AE484E"/>
    <w:rsid w:val="00AF7EE2"/>
    <w:rsid w:val="00B0028A"/>
    <w:rsid w:val="00B01D00"/>
    <w:rsid w:val="00B122D5"/>
    <w:rsid w:val="00B16BE1"/>
    <w:rsid w:val="00B246D2"/>
    <w:rsid w:val="00B24A6C"/>
    <w:rsid w:val="00B256E5"/>
    <w:rsid w:val="00B3471A"/>
    <w:rsid w:val="00B354D2"/>
    <w:rsid w:val="00B449E7"/>
    <w:rsid w:val="00B7071F"/>
    <w:rsid w:val="00B76DCA"/>
    <w:rsid w:val="00B862EA"/>
    <w:rsid w:val="00BA70B9"/>
    <w:rsid w:val="00BA74DA"/>
    <w:rsid w:val="00BB2E6B"/>
    <w:rsid w:val="00BC5D05"/>
    <w:rsid w:val="00BD2D4D"/>
    <w:rsid w:val="00BD2F49"/>
    <w:rsid w:val="00BD77A4"/>
    <w:rsid w:val="00BE392F"/>
    <w:rsid w:val="00BF7F69"/>
    <w:rsid w:val="00C1737E"/>
    <w:rsid w:val="00C4028A"/>
    <w:rsid w:val="00C47BBF"/>
    <w:rsid w:val="00C566AB"/>
    <w:rsid w:val="00CD029B"/>
    <w:rsid w:val="00CD5D1E"/>
    <w:rsid w:val="00CD5E3C"/>
    <w:rsid w:val="00CE3851"/>
    <w:rsid w:val="00CF119E"/>
    <w:rsid w:val="00D03750"/>
    <w:rsid w:val="00D06CCD"/>
    <w:rsid w:val="00D07FED"/>
    <w:rsid w:val="00D21CA8"/>
    <w:rsid w:val="00D269FD"/>
    <w:rsid w:val="00D30D4A"/>
    <w:rsid w:val="00D43C6E"/>
    <w:rsid w:val="00D4603D"/>
    <w:rsid w:val="00D62D83"/>
    <w:rsid w:val="00D73B3E"/>
    <w:rsid w:val="00D8014C"/>
    <w:rsid w:val="00D961E1"/>
    <w:rsid w:val="00DD0E08"/>
    <w:rsid w:val="00DD7257"/>
    <w:rsid w:val="00DD7F10"/>
    <w:rsid w:val="00E0094E"/>
    <w:rsid w:val="00E17D7D"/>
    <w:rsid w:val="00E21275"/>
    <w:rsid w:val="00E21476"/>
    <w:rsid w:val="00E21585"/>
    <w:rsid w:val="00E22B93"/>
    <w:rsid w:val="00E238AD"/>
    <w:rsid w:val="00E26148"/>
    <w:rsid w:val="00E27236"/>
    <w:rsid w:val="00E33971"/>
    <w:rsid w:val="00E509B6"/>
    <w:rsid w:val="00E55509"/>
    <w:rsid w:val="00E564E3"/>
    <w:rsid w:val="00E60C6B"/>
    <w:rsid w:val="00E7311A"/>
    <w:rsid w:val="00E756FB"/>
    <w:rsid w:val="00EA47E6"/>
    <w:rsid w:val="00EC62DB"/>
    <w:rsid w:val="00ED13E0"/>
    <w:rsid w:val="00EF032D"/>
    <w:rsid w:val="00F02896"/>
    <w:rsid w:val="00F34EEE"/>
    <w:rsid w:val="00F41C4B"/>
    <w:rsid w:val="00F47C0C"/>
    <w:rsid w:val="00F56AD7"/>
    <w:rsid w:val="00F725BC"/>
    <w:rsid w:val="00F75AD1"/>
    <w:rsid w:val="00F76DBA"/>
    <w:rsid w:val="00F81AEC"/>
    <w:rsid w:val="00F82255"/>
    <w:rsid w:val="00F8439B"/>
    <w:rsid w:val="00F962B6"/>
    <w:rsid w:val="00FA3BF4"/>
    <w:rsid w:val="00FA7069"/>
    <w:rsid w:val="00FC6B87"/>
    <w:rsid w:val="00FC7CCE"/>
    <w:rsid w:val="00FD49AB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eastAsia="Times New Roman" w:cs="Calibri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</w:pPr>
    <w:rPr>
      <w:rFonts w:eastAsia="Times New Roman" w:cs="Calibri"/>
      <w:b/>
      <w:sz w:val="22"/>
      <w:szCs w:val="22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</w:pPr>
    <w:rPr>
      <w:rFonts w:ascii="Tahoma" w:hAnsi="Tahoma" w:eastAsia="Times New Roman" w:cs="Tahoma"/>
      <w:szCs w:val="22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</w:pPr>
    <w:rPr>
      <w:rFonts w:ascii="Tahoma" w:hAnsi="Tahoma" w:eastAsia="Times New Roman" w:cs="Tahoma"/>
      <w:sz w:val="26"/>
      <w:szCs w:val="22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</w:pPr>
    <w:rPr>
      <w:rFonts w:ascii="Arial" w:hAnsi="Arial" w:eastAsia="Times New Roman" w:cs="Arial"/>
      <w:szCs w:val="22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1" w:customStyle="true">
    <w:name w:val="Нет списка1"/>
    <w:next w:val="a2"/>
    <w:uiPriority w:val="99"/>
    <w:semiHidden/>
    <w:unhideWhenUsed/>
    <w:rsid w:val="002D1B4F"/>
  </w:style>
  <w:style w:type="paragraph" w:styleId="font5" w:customStyle="true">
    <w:name w:val="font5"/>
    <w:basedOn w:val="a"/>
    <w:rsid w:val="002D1B4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lang w:eastAsia="ru-RU"/>
    </w:rPr>
  </w:style>
  <w:style w:type="paragraph" w:styleId="font6" w:customStyle="true">
    <w:name w:val="font6"/>
    <w:basedOn w:val="a"/>
    <w:rsid w:val="002D1B4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xl129" w:customStyle="true">
    <w:name w:val="xl129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0" w:customStyle="true">
    <w:name w:val="xl130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true">
    <w:name w:val="xl131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true">
    <w:name w:val="xl132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true">
    <w:name w:val="xl133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true">
    <w:name w:val="xl134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true">
    <w:name w:val="xl135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true">
    <w:name w:val="xl136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true">
    <w:name w:val="xl137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true">
    <w:name w:val="xl138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9" w:customStyle="true">
    <w:name w:val="xl139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0" w:customStyle="true">
    <w:name w:val="xl140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1" w:customStyle="true">
    <w:name w:val="xl141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true">
    <w:name w:val="xl142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true">
    <w:name w:val="xl143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true">
    <w:name w:val="xl144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true">
    <w:name w:val="xl145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true">
    <w:name w:val="xl146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7" w:customStyle="true">
    <w:name w:val="xl147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true">
    <w:name w:val="xl148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true">
    <w:name w:val="xl149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0" w:customStyle="true">
    <w:name w:val="xl150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true">
    <w:name w:val="xl151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true">
    <w:name w:val="xl152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true">
    <w:name w:val="xl153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true">
    <w:name w:val="xl154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true">
    <w:name w:val="xl155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true">
    <w:name w:val="xl156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true">
    <w:name w:val="xl157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true">
    <w:name w:val="xl158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true">
    <w:name w:val="xl159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true">
    <w:name w:val="xl160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true">
    <w:name w:val="xl161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true">
    <w:name w:val="xl162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true">
    <w:name w:val="xl163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true">
    <w:name w:val="xl164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true">
    <w:name w:val="xl165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true">
    <w:name w:val="xl166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true">
    <w:name w:val="xl167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true">
    <w:name w:val="xl168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true">
    <w:name w:val="xl169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true">
    <w:name w:val="xl170"/>
    <w:basedOn w:val="a"/>
    <w:rsid w:val="00914E57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true">
    <w:name w:val="xl171"/>
    <w:basedOn w:val="a"/>
    <w:rsid w:val="00914E57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2" w:customStyle="true">
    <w:name w:val="xl172"/>
    <w:basedOn w:val="a"/>
    <w:rsid w:val="00914E57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3" w:customStyle="true">
    <w:name w:val="xl173"/>
    <w:basedOn w:val="a"/>
    <w:rsid w:val="00914E57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4" w:customStyle="true">
    <w:name w:val="xl174"/>
    <w:basedOn w:val="a"/>
    <w:rsid w:val="00914E57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5" w:customStyle="true">
    <w:name w:val="xl175"/>
    <w:basedOn w:val="a"/>
    <w:rsid w:val="00914E5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="Times New Roman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</w:pPr>
    <w:rPr>
      <w:rFonts w:cs="Calibri" w:eastAsia="Times New Roman"/>
      <w:b/>
      <w:sz w:val="22"/>
      <w:szCs w:val="22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</w:pPr>
    <w:rPr>
      <w:rFonts w:ascii="Tahoma" w:cs="Tahoma" w:eastAsia="Times New Roman" w:hAnsi="Tahoma"/>
      <w:szCs w:val="22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</w:pPr>
    <w:rPr>
      <w:rFonts w:ascii="Tahoma" w:cs="Tahoma" w:eastAsia="Times New Roman" w:hAnsi="Tahoma"/>
      <w:sz w:val="26"/>
      <w:szCs w:val="22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</w:pPr>
    <w:rPr>
      <w:rFonts w:ascii="Arial" w:cs="Arial" w:eastAsia="Times New Roman" w:hAnsi="Arial"/>
      <w:szCs w:val="22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" w:type="numbering">
    <w:name w:val="Нет списка1"/>
    <w:next w:val="a2"/>
    <w:uiPriority w:val="99"/>
    <w:semiHidden/>
    <w:unhideWhenUsed/>
    <w:rsid w:val="002D1B4F"/>
  </w:style>
  <w:style w:customStyle="1" w:styleId="font5" w:type="paragraph">
    <w:name w:val="font5"/>
    <w:basedOn w:val="a"/>
    <w:rsid w:val="002D1B4F"/>
    <w:pPr>
      <w:spacing w:after="100" w:afterAutospacing="1" w:before="100" w:beforeAutospacing="1" w:line="240" w:lineRule="auto"/>
    </w:pPr>
    <w:rPr>
      <w:rFonts w:ascii="Times New Roman" w:eastAsia="Times New Roman" w:hAnsi="Times New Roman"/>
      <w:lang w:eastAsia="ru-RU"/>
    </w:rPr>
  </w:style>
  <w:style w:customStyle="1" w:styleId="font6" w:type="paragraph">
    <w:name w:val="font6"/>
    <w:basedOn w:val="a"/>
    <w:rsid w:val="002D1B4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customStyle="1" w:styleId="xl129" w:type="paragraph">
    <w:name w:val="xl129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0" w:type="paragraph">
    <w:name w:val="xl130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1" w:type="paragraph">
    <w:name w:val="xl131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2" w:type="paragraph">
    <w:name w:val="xl132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3" w:type="paragraph">
    <w:name w:val="xl133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4" w:type="paragraph">
    <w:name w:val="xl134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5" w:type="paragraph">
    <w:name w:val="xl135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6" w:type="paragraph">
    <w:name w:val="xl136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7" w:type="paragraph">
    <w:name w:val="xl137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8" w:type="paragraph">
    <w:name w:val="xl138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9" w:type="paragraph">
    <w:name w:val="xl139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0" w:type="paragraph">
    <w:name w:val="xl140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1" w:type="paragraph">
    <w:name w:val="xl141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2" w:type="paragraph">
    <w:name w:val="xl142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3" w:type="paragraph">
    <w:name w:val="xl143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4" w:type="paragraph">
    <w:name w:val="xl144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5" w:type="paragraph">
    <w:name w:val="xl145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6" w:type="paragraph">
    <w:name w:val="xl146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7" w:type="paragraph">
    <w:name w:val="xl147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8" w:type="paragraph">
    <w:name w:val="xl148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9" w:type="paragraph">
    <w:name w:val="xl149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0" w:type="paragraph">
    <w:name w:val="xl150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1" w:type="paragraph">
    <w:name w:val="xl151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2" w:type="paragraph">
    <w:name w:val="xl152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3" w:type="paragraph">
    <w:name w:val="xl153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4" w:type="paragraph">
    <w:name w:val="xl154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5" w:type="paragraph">
    <w:name w:val="xl155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6" w:type="paragraph">
    <w:name w:val="xl156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7" w:type="paragraph">
    <w:name w:val="xl157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8" w:type="paragraph">
    <w:name w:val="xl158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9" w:type="paragraph">
    <w:name w:val="xl159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0" w:type="paragraph">
    <w:name w:val="xl160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1" w:type="paragraph">
    <w:name w:val="xl161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2" w:type="paragraph">
    <w:name w:val="xl162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3" w:type="paragraph">
    <w:name w:val="xl163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4" w:type="paragraph">
    <w:name w:val="xl164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5" w:type="paragraph">
    <w:name w:val="xl165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6" w:type="paragraph">
    <w:name w:val="xl166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7" w:type="paragraph">
    <w:name w:val="xl167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8" w:type="paragraph">
    <w:name w:val="xl168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9" w:type="paragraph">
    <w:name w:val="xl169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0" w:type="paragraph">
    <w:name w:val="xl170"/>
    <w:basedOn w:val="a"/>
    <w:rsid w:val="00914E57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1" w:type="paragraph">
    <w:name w:val="xl171"/>
    <w:basedOn w:val="a"/>
    <w:rsid w:val="00914E57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2" w:type="paragraph">
    <w:name w:val="xl172"/>
    <w:basedOn w:val="a"/>
    <w:rsid w:val="00914E57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3" w:type="paragraph">
    <w:name w:val="xl173"/>
    <w:basedOn w:val="a"/>
    <w:rsid w:val="00914E57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4" w:type="paragraph">
    <w:name w:val="xl174"/>
    <w:basedOn w:val="a"/>
    <w:rsid w:val="00914E57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5" w:type="paragraph">
    <w:name w:val="xl175"/>
    <w:basedOn w:val="a"/>
    <w:rsid w:val="00914E5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8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6" Type="http://schemas.openxmlformats.org/officeDocument/2006/relationships/hyperlink" Target="consultantplus://offline/ref=7BF6A3EA01F8C07F787000BF219D08010F32635F3BC4C889E0C13B7289C5D789C60CBBA2B18E5AFA9091133FsFT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BF6A3EA01F8C07F787000BF219D08010F32635F3BC4C889E0C13B7289C5D789C60CBBA2B18E5AFA9091173EsFTFL" TargetMode="External"/><Relationship Id="rId34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7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5" Type="http://schemas.openxmlformats.org/officeDocument/2006/relationships/hyperlink" Target="consultantplus://offline/ref=7BF6A3EA01F8C07F787000BF219D08010F32635F3BC4C889E0C13B7289C5D789C60CBBA2B18E5AFA9091133FsFTE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0" Type="http://schemas.openxmlformats.org/officeDocument/2006/relationships/hyperlink" Target="consultantplus://offline/ref=7BF6A3EA01F8C07F787000BF219D08010F32635F3BC4C889E0C13B7289C5D789C60CBBA2B18E5AFA9091173EsFTF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4" Type="http://schemas.openxmlformats.org/officeDocument/2006/relationships/hyperlink" Target="consultantplus://offline/ref=7BF6A3EA01F8C07F787000BF219D08010F32635F3BC4C889E0C13B7289C5D789C60CBBA2B18E5AFA90911239sFTB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3" Type="http://schemas.openxmlformats.org/officeDocument/2006/relationships/hyperlink" Target="consultantplus://offline/ref=7BF6A3EA01F8C07F787000BF219D08010F32635F3BC4C889E0C13B7289C5D789C60CBBA2B18E5AFA9091133FsFTEL" TargetMode="External"/><Relationship Id="rId28" Type="http://schemas.openxmlformats.org/officeDocument/2006/relationships/hyperlink" Target="consultantplus://offline/ref=7BF6A3EA01F8C07F787000BF219D08010F32635F3BC4C889E0C13B7289C5D789C60CBBA2B18E5AFA90911D3BsFT9L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4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2" Type="http://schemas.openxmlformats.org/officeDocument/2006/relationships/hyperlink" Target="consultantplus://offline/ref=7BF6A3EA01F8C07F787000BF219D08010F32635F3BC4C889E0C13B7289C5D789C60CBBA2B18E5AFA9091113FsFTAL" TargetMode="External"/><Relationship Id="rId27" Type="http://schemas.openxmlformats.org/officeDocument/2006/relationships/hyperlink" Target="consultantplus://offline/ref=7BF6A3EA01F8C07F787000BF219D08010F32635F3BC4C889E0C13B7289C5D789C60CBBA2B18E5AFA9091133FsFTEL" TargetMode="External"/><Relationship Id="rId30" Type="http://schemas.openxmlformats.org/officeDocument/2006/relationships/header" Target="header2.xml"/><Relationship Id="rId35" Type="http://schemas.openxmlformats.org/officeDocument/2006/relationships/customXml" Target="../customXml/item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B9586BDB-D762-448F-964E-0837EBCCD867}"/>
</file>

<file path=customXml/itemProps2.xml><?xml version="1.0" encoding="utf-8"?>
<ds:datastoreItem xmlns:ds="http://schemas.openxmlformats.org/officeDocument/2006/customXml" ds:itemID="{BF6010CB-F297-4340-9DC9-0143096F8983}"/>
</file>

<file path=customXml/itemProps3.xml><?xml version="1.0" encoding="utf-8"?>
<ds:datastoreItem xmlns:ds="http://schemas.openxmlformats.org/officeDocument/2006/customXml" ds:itemID="{735CC4D7-40E0-4234-B4BF-A10A009AC532}"/>
</file>

<file path=customXml/itemProps4.xml><?xml version="1.0" encoding="utf-8"?>
<ds:datastoreItem xmlns:ds="http://schemas.openxmlformats.org/officeDocument/2006/customXml" ds:itemID="{7ABB5003-547D-4F04-A03D-C47A4E846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39</Pages>
  <Words>10299</Words>
  <Characters>58705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68867</CharactersWithSpaces>
  <SharedDoc>false</SharedDoc>
  <HLinks>
    <vt:vector size="162" baseType="variant">
      <vt:variant>
        <vt:i4>7602233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7602233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consultantplus://offline/ref=7BF6A3EA01F8C07F787000BF219D08010F32635F3BC4C889E0C13B7289C5D789C60CBBA2B18E5AFA90911239sFTBL</vt:lpwstr>
      </vt:variant>
      <vt:variant>
        <vt:lpwstr/>
      </vt:variant>
      <vt:variant>
        <vt:i4>7602233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consultantplus://offline/ref=7BF6A3EA01F8C07F787000BF219D08010F32635F3BC4C889E0C13B7289C5D789C60CBBA2B18E5AFA9091113FsFTAL</vt:lpwstr>
      </vt:variant>
      <vt:variant>
        <vt:lpwstr/>
      </vt:variant>
      <vt:variant>
        <vt:i4>7602239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consultantplus://offline/ref=7BF6A3EA01F8C07F787000BF219D08010F32635F3BC4C889E0C13B7289C5D789C60CBBA2B18E5AFA9091113FsFTAL</vt:lpwstr>
      </vt:variant>
      <vt:variant>
        <vt:lpwstr/>
      </vt:variant>
      <vt:variant>
        <vt:i4>7602237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consultantplus://offline/ref=7BF6A3EA01F8C07F787000BF219D08010F32635F3BC4C889E0C13B7289C5D789C60CBBA2B18E5AFA9091173EsFTFL</vt:lpwstr>
      </vt:variant>
      <vt:variant>
        <vt:lpwstr/>
      </vt:variant>
      <vt:variant>
        <vt:i4>7602237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consultantplus://offline/ref=7BF6A3EA01F8C07F787000BF219D08010F32635F3BC4C889E0C13B7289C5D789C60CBBA2B18E5AFA9091173EsFTFL</vt:lpwstr>
      </vt:variant>
      <vt:variant>
        <vt:lpwstr/>
      </vt:variant>
      <vt:variant>
        <vt:i4>5571634</vt:i4>
      </vt:variant>
      <vt:variant>
        <vt:i4>36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33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30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5637173</vt:i4>
      </vt:variant>
      <vt:variant>
        <vt:i4>27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Лист1!P1052</vt:lpwstr>
      </vt:variant>
      <vt:variant>
        <vt:i4>5440564</vt:i4>
      </vt:variant>
      <vt:variant>
        <vt:i4>24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Лист1!P918</vt:lpwstr>
      </vt:variant>
      <vt:variant>
        <vt:i4>5571634</vt:i4>
      </vt:variant>
      <vt:variant>
        <vt:i4>21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5440564</vt:i4>
      </vt:variant>
      <vt:variant>
        <vt:i4>18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Лист1!P918</vt:lpwstr>
      </vt:variant>
      <vt:variant>
        <vt:i4>5571634</vt:i4>
      </vt:variant>
      <vt:variant>
        <vt:i4>15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12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9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6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6161463</vt:i4>
      </vt:variant>
      <vt:variant>
        <vt:i4>3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Лист1!P428</vt:lpwstr>
      </vt:variant>
      <vt:variant>
        <vt:i4>6161463</vt:i4>
      </vt:variant>
      <vt:variant>
        <vt:i4>0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Лист1!P428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Нешина Елена Валерьевна</dc:creator>
  <cp:lastModifiedBy>Рассихина Елена Владимировна</cp:lastModifiedBy>
  <cp:revision>109</cp:revision>
  <cp:lastPrinted>2026-04-29T07:13:00Z</cp:lastPrinted>
  <dcterms:created xsi:type="dcterms:W3CDTF">2026-04-27T07:01:00Z</dcterms:created>
  <dcterms:modified xsi:type="dcterms:W3CDTF">2026-05-18T09:18:00Z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