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header1.xml" ContentType="application/vnd.openxmlformats-officedocument.wordprocessingml.header+xml"/>
  <Override PartName="/word/stylesWithEffects.xml" ContentType="application/vnd.ms-word.stylesWithEffects+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87352F" w:rsidR="0039557C" w:rsidRDefault="0039557C">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87352F" w:rsidR="0039557C" w:rsidRDefault="0039557C">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87352F" w:rsidR="00AC5479" w:rsidRDefault="0039557C">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87352F" w:rsidR="0039557C" w:rsidRDefault="0039557C">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AC5479">
        <w:rPr>
          <w:rFonts w:ascii="Times New Roman" w:hAnsi="Times New Roman"/>
          <w:sz w:val="30"/>
          <w:szCs w:val="30"/>
        </w:rPr>
        <w:t xml:space="preserve"> </w:t>
      </w:r>
      <w:r w:rsidR="00AC5479">
        <w:rPr>
          <w:rFonts w:ascii="Times New Roman" w:hAnsi="Times New Roman"/>
          <w:sz w:val="30"/>
          <w:szCs w:val="30"/>
        </w:rPr>
        <w:t>Красноярска</w:t>
      </w:r>
    </w:p>
    <w:p w:rsidP="0087352F" w:rsidR="0039557C" w:rsidRDefault="0039557C">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39557C" w:rsidR="0039557C" w:rsidRDefault="0039557C">
      <w:pPr>
        <w:pStyle w:val="ParagraphStyle0"/>
        <w:spacing w:after="0" w:before="0" w:line="192" w:lineRule="auto"/>
        <w:ind w:firstLine="9923" w:left="0" w:right="0"/>
        <w:jc w:val="both"/>
        <w:rPr>
          <w:rFonts w:ascii="Times New Roman" w:hAnsi="Times New Roman"/>
          <w:sz w:val="30"/>
          <w:szCs w:val="30"/>
        </w:rPr>
      </w:pPr>
    </w:p>
    <w:p w:rsidP="0039557C" w:rsidR="0039557C" w:rsidRDefault="0039557C" w:rsidRPr="0039557C">
      <w:pPr>
        <w:pStyle w:val="ParagraphStyle0"/>
        <w:spacing w:after="0" w:before="0" w:line="192" w:lineRule="auto"/>
        <w:ind w:firstLine="9923" w:left="0" w:right="0"/>
        <w:jc w:val="both"/>
        <w:rPr>
          <w:rStyle w:val="CharacterStyle0"/>
          <w:rFonts w:eastAsia="Calibri"/>
          <w:b w:val="false"/>
          <w:noProof w:val="false"/>
          <w:color w:val="auto"/>
          <w:sz w:val="30"/>
          <w:szCs w:val="30"/>
        </w:rPr>
      </w:pPr>
      <w:bookmarkStart w:id="0" w:name="_GoBack"/>
      <w:bookmarkEnd w:id="0"/>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0"/>
              <w:rPr>
                <w:rStyle w:val="CharacterStyle0"/>
                <w:rFonts w:eastAsia="Calibri"/>
              </w:rPr>
            </w:pPr>
            <w:r>
              <w:rPr>
                <w:rStyle w:val="CharacterStyle0"/>
                <w:rFonts w:eastAsia="Calibri"/>
              </w:rPr>
              <w:t>КАРТА-ПЛАН ТЕРРИТОРИИ</w:t>
            </w: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0"/>
              <w:rPr>
                <w:rStyle w:val="CharacterStyle0"/>
                <w:rFonts w:eastAsia="Calibri"/>
              </w:rPr>
            </w:pPr>
            <w:r>
              <w:rPr>
                <w:rStyle w:val="CharacterStyle0"/>
                <w:rFonts w:eastAsia="Calibri"/>
              </w:rPr>
              <w:t>Пояснительная записка</w:t>
            </w: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DF03E9">
        <w:tc>
          <w:tcPr>
            <w:tcW w:type="dxa" w:w="150"/>
            <w:tcBorders>
              <w:left w:color="000000" w:space="0" w:sz="6" w:val="single"/>
            </w:tcBorders>
            <w:shd w:color="auto" w:fill="auto" w:val="clear"/>
            <w:vAlign w:val="center"/>
          </w:tcPr>
          <w:p w:rsidR="00DF03E9" w:rsidRDefault="00DF03E9">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DF03E9" w:rsidRDefault="0039557C">
            <w:pPr>
              <w:pStyle w:val="ParagraphStyle3"/>
              <w:rPr>
                <w:rStyle w:val="CharacterStyle3"/>
                <w:rFonts w:eastAsia="Calibri"/>
              </w:rPr>
            </w:pPr>
            <w:r>
              <w:rPr>
                <w:rStyle w:val="CharacterStyle3"/>
                <w:rFonts w:eastAsia="Calibri"/>
              </w:rPr>
              <w:t>Красноярский край, городской округ город Красноярск, город Красноярск, улица Алеши Тимошенкова, СНТ "Судостроитель" квартал 24:50:0700422</w:t>
            </w:r>
          </w:p>
        </w:tc>
        <w:tc>
          <w:tcPr>
            <w:tcW w:type="dxa" w:w="150"/>
            <w:tcBorders>
              <w:right w:color="000000" w:space="0" w:sz="6" w:val="single"/>
            </w:tcBorders>
            <w:shd w:color="auto" w:fill="auto" w:val="clear"/>
            <w:vAlign w:val="center"/>
          </w:tcPr>
          <w:p w:rsidR="00DF03E9" w:rsidRDefault="00DF03E9">
            <w:pPr>
              <w:pStyle w:val="ParagraphStyle4"/>
              <w:rPr>
                <w:rStyle w:val="CharacterStyle4"/>
                <w:rFonts w:eastAsia="Calibri"/>
              </w:rPr>
            </w:pPr>
          </w:p>
        </w:tc>
      </w:tr>
      <w:tr w:rsidR="00DF03E9">
        <w:tc>
          <w:tcPr>
            <w:tcW w:type="dxa" w:w="15705"/>
            <w:gridSpan w:val="9"/>
            <w:tcBorders>
              <w:left w:color="000000" w:space="0" w:sz="6" w:val="single"/>
              <w:right w:color="000000" w:space="0" w:sz="6" w:val="single"/>
            </w:tcBorders>
            <w:shd w:color="auto" w:fill="auto" w:val="clear"/>
          </w:tcPr>
          <w:p w:rsidR="00DF03E9" w:rsidRDefault="0039557C">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DF03E9">
        <w:trPr>
          <w:trHeight w:val="330"/>
        </w:trPr>
        <w:tc>
          <w:tcPr>
            <w:tcW w:type="dxa" w:w="15705"/>
            <w:gridSpan w:val="9"/>
            <w:tcBorders>
              <w:left w:color="000000" w:space="0" w:sz="6" w:val="single"/>
              <w:right w:color="000000" w:space="0" w:sz="6" w:val="single"/>
            </w:tcBorders>
            <w:shd w:color="auto" w:fill="auto" w:val="clear"/>
          </w:tcPr>
          <w:p w:rsidR="00DF03E9" w:rsidRDefault="0039557C">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DF03E9">
        <w:tc>
          <w:tcPr>
            <w:tcW w:type="dxa" w:w="150"/>
            <w:tcBorders>
              <w:left w:color="000000" w:space="0" w:sz="6" w:val="single"/>
            </w:tcBorders>
            <w:shd w:color="auto" w:fill="auto" w:val="clear"/>
          </w:tcPr>
          <w:p w:rsidR="00DF03E9" w:rsidRDefault="00DF03E9">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DF03E9" w:rsidRDefault="0039557C">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юридическим лицам,индивидуальным предпринимателям, а так же физическим лицам № 321-20-2025-002 от 30 января 2025 г.</w:t>
            </w:r>
          </w:p>
        </w:tc>
        <w:tc>
          <w:tcPr>
            <w:tcW w:type="dxa" w:w="150"/>
            <w:tcBorders>
              <w:right w:color="000000" w:space="0" w:sz="6" w:val="single"/>
            </w:tcBorders>
            <w:shd w:color="auto" w:fill="auto" w:val="clear"/>
          </w:tcPr>
          <w:p w:rsidR="00DF03E9" w:rsidRDefault="00DF03E9">
            <w:pPr>
              <w:pStyle w:val="ParagraphStyle8"/>
              <w:rPr>
                <w:rStyle w:val="CharacterStyle8"/>
                <w:rFonts w:eastAsia="Calibri"/>
              </w:rPr>
            </w:pPr>
          </w:p>
        </w:tc>
      </w:tr>
      <w:tr w:rsidR="00DF03E9">
        <w:trPr>
          <w:trHeight w:hRule="exact" w:val="60"/>
        </w:trPr>
        <w:tc>
          <w:tcPr>
            <w:tcW w:type="dxa" w:w="15705"/>
            <w:gridSpan w:val="9"/>
            <w:tcBorders>
              <w:left w:color="000000" w:space="0" w:sz="6" w:val="single"/>
              <w:right w:color="000000" w:space="0" w:sz="6" w:val="single"/>
            </w:tcBorders>
            <w:shd w:color="auto" w:fill="auto" w:val="clear"/>
          </w:tcPr>
          <w:p w:rsidR="00DF03E9" w:rsidRDefault="00DF03E9">
            <w:pPr>
              <w:pStyle w:val="ParagraphStyle6"/>
              <w:rPr>
                <w:rStyle w:val="CharacterStyle6"/>
                <w:rFonts w:eastAsia="Calibri"/>
              </w:rPr>
            </w:pPr>
          </w:p>
        </w:tc>
      </w:tr>
      <w:tr w:rsidR="00DF03E9">
        <w:tc>
          <w:tcPr>
            <w:tcW w:type="dxa" w:w="4890"/>
            <w:gridSpan w:val="2"/>
            <w:tcBorders>
              <w:top w:color="000000" w:space="0" w:sz="6" w:val="single"/>
              <w:left w:color="000000" w:space="0" w:sz="6" w:val="single"/>
            </w:tcBorders>
            <w:shd w:color="auto" w:fill="auto" w:val="clear"/>
            <w:vAlign w:val="center"/>
          </w:tcPr>
          <w:p w:rsidR="00DF03E9" w:rsidRDefault="0039557C">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DF03E9" w:rsidRDefault="0039557C">
            <w:pPr>
              <w:pStyle w:val="ParagraphStyle10"/>
              <w:rPr>
                <w:rStyle w:val="CharacterStyle10"/>
                <w:rFonts w:eastAsia="Calibri"/>
              </w:rPr>
            </w:pPr>
            <w:r>
              <w:rPr>
                <w:rStyle w:val="CharacterStyle10"/>
                <w:rFonts w:eastAsia="Calibri"/>
              </w:rPr>
              <w:t>24 марта 2026 г.</w:t>
            </w:r>
          </w:p>
        </w:tc>
        <w:tc>
          <w:tcPr>
            <w:tcW w:type="dxa" w:w="7665"/>
            <w:gridSpan w:val="4"/>
            <w:tcBorders>
              <w:top w:color="000000" w:space="0" w:sz="6" w:val="single"/>
              <w:right w:color="000000" w:space="0" w:sz="6" w:val="single"/>
            </w:tcBorders>
            <w:shd w:color="auto" w:fill="auto" w:val="clear"/>
            <w:vAlign w:val="center"/>
          </w:tcPr>
          <w:p w:rsidR="00DF03E9" w:rsidRDefault="00DF03E9">
            <w:pPr>
              <w:pStyle w:val="ParagraphStyle11"/>
              <w:rPr>
                <w:rStyle w:val="CharacterStyle11"/>
                <w:rFonts w:eastAsia="Calibri"/>
              </w:rPr>
            </w:pPr>
          </w:p>
        </w:tc>
      </w:tr>
      <w:tr w:rsidR="00DF03E9">
        <w:trPr>
          <w:trHeight w:hRule="exact" w:val="45"/>
        </w:trPr>
        <w:tc>
          <w:tcPr>
            <w:tcW w:type="dxa" w:w="15705"/>
            <w:gridSpan w:val="9"/>
            <w:tcBorders>
              <w:left w:color="000000" w:space="0" w:sz="6" w:val="single"/>
              <w:right w:color="000000" w:space="0" w:sz="6" w:val="single"/>
            </w:tcBorders>
            <w:shd w:color="auto" w:fill="auto" w:val="clear"/>
            <w:vAlign w:val="center"/>
          </w:tcPr>
          <w:p w:rsidR="00DF03E9" w:rsidRDefault="00DF03E9">
            <w:pPr>
              <w:pStyle w:val="ParagraphStyle12"/>
              <w:rPr>
                <w:rStyle w:val="CharacterStyle12"/>
                <w:rFonts w:eastAsia="Calibri"/>
              </w:rPr>
            </w:pP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6285"/>
            <w:gridSpan w:val="3"/>
            <w:shd w:color="auto" w:fill="auto" w:val="clear"/>
            <w:vAlign w:val="center"/>
          </w:tcPr>
          <w:p w:rsidR="00DF03E9" w:rsidRDefault="0039557C">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DF03E9" w:rsidRDefault="0039557C">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6285"/>
            <w:gridSpan w:val="3"/>
            <w:shd w:color="auto" w:fill="auto" w:val="clear"/>
            <w:vAlign w:val="center"/>
          </w:tcPr>
          <w:p w:rsidR="00DF03E9" w:rsidRDefault="0039557C">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6285"/>
            <w:gridSpan w:val="3"/>
            <w:shd w:color="auto" w:fill="auto" w:val="clear"/>
            <w:vAlign w:val="center"/>
          </w:tcPr>
          <w:p w:rsidR="00DF03E9" w:rsidRDefault="0039557C">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705"/>
            <w:gridSpan w:val="9"/>
            <w:tcBorders>
              <w:left w:color="000000" w:space="0" w:sz="6" w:val="single"/>
              <w:right w:color="000000" w:space="0" w:sz="6" w:val="single"/>
            </w:tcBorders>
            <w:shd w:color="auto" w:fill="auto" w:val="clear"/>
            <w:vAlign w:val="center"/>
          </w:tcPr>
          <w:p w:rsidR="00DF03E9" w:rsidRDefault="0039557C">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6285"/>
            <w:gridSpan w:val="3"/>
            <w:shd w:color="auto" w:fill="auto" w:val="clear"/>
            <w:vAlign w:val="center"/>
          </w:tcPr>
          <w:p w:rsidR="00DF03E9" w:rsidRDefault="0039557C">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DF03E9" w:rsidRDefault="0039557C">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12885"/>
            <w:gridSpan w:val="6"/>
            <w:shd w:color="auto" w:fill="auto" w:val="clear"/>
            <w:vAlign w:val="center"/>
          </w:tcPr>
          <w:p w:rsidR="00DF03E9" w:rsidRDefault="0039557C">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705"/>
            <w:gridSpan w:val="9"/>
            <w:tcBorders>
              <w:left w:color="000000" w:space="0" w:sz="6" w:val="single"/>
              <w:right w:color="000000" w:space="0" w:sz="6" w:val="single"/>
            </w:tcBorders>
            <w:shd w:color="auto" w:fill="auto" w:val="clear"/>
            <w:vAlign w:val="center"/>
          </w:tcPr>
          <w:p w:rsidR="00DF03E9" w:rsidRDefault="0039557C">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c>
          <w:tcPr>
            <w:tcW w:type="dxa" w:w="15705"/>
            <w:gridSpan w:val="9"/>
            <w:tcBorders>
              <w:left w:color="000000" w:space="0" w:sz="6" w:val="single"/>
              <w:right w:color="000000" w:space="0" w:sz="6" w:val="single"/>
            </w:tcBorders>
            <w:shd w:color="auto" w:fill="auto" w:val="clear"/>
            <w:vAlign w:val="center"/>
          </w:tcPr>
          <w:p w:rsidR="00DF03E9" w:rsidRDefault="0039557C">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DF03E9">
        <w:tc>
          <w:tcPr>
            <w:tcW w:type="dxa" w:w="150"/>
            <w:tcBorders>
              <w:left w:color="000000" w:space="0" w:sz="6" w:val="single"/>
            </w:tcBorders>
            <w:shd w:color="auto" w:fill="auto" w:val="clear"/>
            <w:vAlign w:val="center"/>
          </w:tcPr>
          <w:p w:rsidR="00DF03E9" w:rsidRDefault="00DF03E9">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DF03E9" w:rsidRDefault="00DF03E9">
            <w:pPr>
              <w:pStyle w:val="ParagraphStyle21"/>
              <w:rPr>
                <w:rStyle w:val="CharacterStyle21"/>
                <w:rFonts w:eastAsia="Calibri"/>
              </w:rPr>
            </w:pPr>
          </w:p>
        </w:tc>
      </w:tr>
      <w:tr w:rsidR="00DF03E9">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DF03E9" w:rsidRDefault="0039557C">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DF03E9">
        <w:trPr>
          <w:trHeight w:hRule="exact" w:val="30"/>
        </w:trPr>
        <w:tc>
          <w:tcPr>
            <w:tcW w:type="dxa" w:w="15705"/>
            <w:gridSpan w:val="9"/>
            <w:tcBorders>
              <w:top w:color="000000" w:space="0" w:sz="6" w:val="single"/>
            </w:tcBorders>
            <w:shd w:color="auto" w:fill="auto" w:val="clear"/>
            <w:vAlign w:val="center"/>
          </w:tcPr>
          <w:p w:rsidR="00DF03E9" w:rsidRDefault="00DF03E9">
            <w:pPr>
              <w:pStyle w:val="ParagraphStyle23"/>
              <w:rPr>
                <w:rStyle w:val="CharacterStyle23"/>
                <w:rFonts w:eastAsia="Calibri"/>
              </w:rPr>
            </w:pPr>
          </w:p>
        </w:tc>
      </w:tr>
    </w:tbl>
    <w:p w:rsidR="00DF03E9" w:rsidRDefault="00DF03E9">
      <w:pPr>
        <w:sectPr w:rsidR="00DF03E9" w:rsidSect="005514C7">
          <w:headerReference r:id="rId7" w:type="default"/>
          <w:pgSz w:code="9" w:h="11908" w:orient="landscape" w:w="16833"/>
          <w:pgMar w:bottom="284" w:footer="284" w:gutter="0" w:header="720" w:left="567" w:right="567" w:top="1701"/>
          <w:pgNumType w:start="155"/>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DF03E9">
        <w:tc>
          <w:tcPr>
            <w:tcW w:type="dxa" w:w="15705"/>
            <w:gridSpan w:val="11"/>
            <w:tcBorders>
              <w:top w:color="000000" w:space="0" w:sz="6" w:val="single"/>
              <w:left w:color="000000" w:space="0" w:sz="6" w:val="single"/>
              <w:right w:color="000000" w:space="0" w:sz="6" w:val="single"/>
            </w:tcBorders>
            <w:shd w:color="auto" w:fill="auto" w:val="clear"/>
          </w:tcPr>
          <w:p w:rsidR="00DF03E9" w:rsidRDefault="0039557C">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DF03E9">
        <w:tc>
          <w:tcPr>
            <w:tcW w:type="dxa" w:w="150"/>
            <w:tcBorders>
              <w:left w:color="000000" w:space="0" w:sz="6" w:val="single"/>
            </w:tcBorders>
            <w:shd w:color="auto" w:fill="auto" w:val="clear"/>
            <w:vAlign w:val="center"/>
          </w:tcPr>
          <w:p w:rsidR="00DF03E9" w:rsidRDefault="00DF03E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Филиал ППК "Роскадастр" по Красноярскому краю, адрес: 660020, Красноярский край, Красноярск г,  Петра Подзолкова ул, Дом №3</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45"/>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6"/>
              <w:rPr>
                <w:rStyle w:val="CharacterStyle26"/>
                <w:rFonts w:eastAsia="Calibri"/>
              </w:rPr>
            </w:pPr>
          </w:p>
        </w:tc>
      </w:tr>
      <w:tr w:rsidR="00DF03E9">
        <w:tc>
          <w:tcPr>
            <w:tcW w:type="dxa" w:w="7335"/>
            <w:gridSpan w:val="6"/>
            <w:tcBorders>
              <w:top w:color="000000" w:space="0" w:sz="6" w:val="single"/>
              <w:left w:color="000000" w:space="0" w:sz="6" w:val="single"/>
            </w:tcBorders>
            <w:shd w:color="auto" w:fill="auto" w:val="clear"/>
            <w:vAlign w:val="center"/>
          </w:tcPr>
          <w:p w:rsidR="00DF03E9" w:rsidRDefault="0039557C">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DF03E9" w:rsidRDefault="0039557C">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DF03E9" w:rsidRDefault="00DF03E9">
            <w:pPr>
              <w:pStyle w:val="ParagraphStyle29"/>
              <w:rPr>
                <w:rStyle w:val="CharacterStyle29"/>
                <w:rFonts w:eastAsia="Calibri"/>
              </w:rPr>
            </w:pPr>
          </w:p>
        </w:tc>
      </w:tr>
      <w:tr w:rsidR="00DF03E9">
        <w:tc>
          <w:tcPr>
            <w:tcW w:type="dxa" w:w="12075"/>
            <w:gridSpan w:val="8"/>
            <w:tcBorders>
              <w:left w:color="000000" w:space="0" w:sz="6" w:val="single"/>
            </w:tcBorders>
            <w:shd w:color="auto" w:fill="auto" w:val="clear"/>
            <w:vAlign w:val="center"/>
          </w:tcPr>
          <w:p w:rsidR="00DF03E9" w:rsidRDefault="0039557C">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60"/>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0"/>
              <w:rPr>
                <w:rStyle w:val="CharacterStyle20"/>
                <w:rFonts w:eastAsia="Calibri"/>
              </w:rPr>
            </w:pPr>
          </w:p>
        </w:tc>
      </w:tr>
      <w:tr w:rsidR="00DF03E9">
        <w:tc>
          <w:tcPr>
            <w:tcW w:type="dxa" w:w="12075"/>
            <w:gridSpan w:val="8"/>
            <w:tcBorders>
              <w:top w:color="000000" w:space="0" w:sz="6" w:val="single"/>
              <w:left w:color="000000" w:space="0" w:sz="6" w:val="single"/>
            </w:tcBorders>
            <w:shd w:color="auto" w:fill="auto" w:val="clear"/>
            <w:vAlign w:val="center"/>
          </w:tcPr>
          <w:p w:rsidR="00DF03E9" w:rsidRDefault="0039557C">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DF03E9" w:rsidRDefault="0039557C">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DF03E9" w:rsidRDefault="00DF03E9">
            <w:pPr>
              <w:pStyle w:val="ParagraphStyle29"/>
              <w:rPr>
                <w:rStyle w:val="CharacterStyle29"/>
                <w:rFonts w:eastAsia="Calibri"/>
              </w:rPr>
            </w:pPr>
          </w:p>
        </w:tc>
      </w:tr>
      <w:tr w:rsidR="00DF03E9">
        <w:trPr>
          <w:trHeight w:hRule="exact" w:val="60"/>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6"/>
              <w:rPr>
                <w:rStyle w:val="CharacterStyle26"/>
                <w:rFonts w:eastAsia="Calibri"/>
              </w:rPr>
            </w:pPr>
          </w:p>
        </w:tc>
      </w:tr>
      <w:tr w:rsidR="00DF03E9">
        <w:tc>
          <w:tcPr>
            <w:tcW w:type="dxa" w:w="15705"/>
            <w:gridSpan w:val="11"/>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DF03E9">
        <w:tc>
          <w:tcPr>
            <w:tcW w:type="dxa" w:w="2310"/>
            <w:gridSpan w:val="3"/>
            <w:tcBorders>
              <w:left w:color="000000" w:space="0" w:sz="6" w:val="single"/>
            </w:tcBorders>
            <w:shd w:color="auto" w:fill="auto" w:val="clear"/>
            <w:vAlign w:val="center"/>
          </w:tcPr>
          <w:p w:rsidR="00DF03E9" w:rsidRDefault="0039557C">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45"/>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6"/>
              <w:rPr>
                <w:rStyle w:val="CharacterStyle26"/>
                <w:rFonts w:eastAsia="Calibri"/>
              </w:rPr>
            </w:pPr>
          </w:p>
        </w:tc>
      </w:tr>
      <w:tr w:rsidR="00DF03E9">
        <w:tc>
          <w:tcPr>
            <w:tcW w:type="dxa" w:w="15705"/>
            <w:gridSpan w:val="11"/>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DF03E9">
        <w:tc>
          <w:tcPr>
            <w:tcW w:type="dxa" w:w="150"/>
            <w:tcBorders>
              <w:left w:color="000000" w:space="0" w:sz="6" w:val="single"/>
            </w:tcBorders>
            <w:shd w:color="auto" w:fill="auto" w:val="clear"/>
            <w:vAlign w:val="center"/>
          </w:tcPr>
          <w:p w:rsidR="00DF03E9" w:rsidRDefault="00DF03E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60"/>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6"/>
              <w:rPr>
                <w:rStyle w:val="CharacterStyle26"/>
                <w:rFonts w:eastAsia="Calibri"/>
              </w:rPr>
            </w:pPr>
          </w:p>
        </w:tc>
      </w:tr>
      <w:tr w:rsidR="00DF03E9">
        <w:tc>
          <w:tcPr>
            <w:tcW w:type="dxa" w:w="2310"/>
            <w:gridSpan w:val="3"/>
            <w:tcBorders>
              <w:top w:color="000000" w:space="0" w:sz="6" w:val="single"/>
              <w:left w:color="000000" w:space="0" w:sz="6" w:val="single"/>
            </w:tcBorders>
            <w:shd w:color="auto" w:fill="auto" w:val="clear"/>
            <w:vAlign w:val="center"/>
          </w:tcPr>
          <w:p w:rsidR="00DF03E9" w:rsidRDefault="0039557C">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DF03E9" w:rsidRDefault="0039557C">
            <w:pPr>
              <w:pStyle w:val="ParagraphStyle28"/>
              <w:rPr>
                <w:rStyle w:val="CharacterStyle28"/>
                <w:rFonts w:eastAsia="Calibri"/>
              </w:rPr>
            </w:pPr>
            <w:r>
              <w:rPr>
                <w:rStyle w:val="CharacterStyle28"/>
                <w:rFonts w:eastAsia="Calibri"/>
              </w:rPr>
              <w:t>89639569996</w:t>
            </w:r>
          </w:p>
        </w:tc>
        <w:tc>
          <w:tcPr>
            <w:tcW w:type="dxa" w:w="8370"/>
            <w:gridSpan w:val="5"/>
            <w:tcBorders>
              <w:top w:color="000000" w:space="0" w:sz="6" w:val="single"/>
              <w:right w:color="000000" w:space="0" w:sz="6" w:val="single"/>
            </w:tcBorders>
            <w:shd w:color="auto" w:fill="auto" w:val="clear"/>
            <w:vAlign w:val="center"/>
          </w:tcPr>
          <w:p w:rsidR="00DF03E9" w:rsidRDefault="00DF03E9">
            <w:pPr>
              <w:pStyle w:val="ParagraphStyle29"/>
              <w:rPr>
                <w:rStyle w:val="CharacterStyle29"/>
                <w:rFonts w:eastAsia="Calibri"/>
              </w:rPr>
            </w:pPr>
          </w:p>
        </w:tc>
      </w:tr>
      <w:tr w:rsidR="00DF03E9">
        <w:trPr>
          <w:trHeight w:hRule="exact" w:val="60"/>
        </w:trPr>
        <w:tc>
          <w:tcPr>
            <w:tcW w:type="dxa" w:w="15705"/>
            <w:gridSpan w:val="11"/>
            <w:tcBorders>
              <w:left w:color="000000" w:space="0" w:sz="6" w:val="single"/>
              <w:right w:color="000000" w:space="0" w:sz="6" w:val="single"/>
            </w:tcBorders>
            <w:shd w:color="auto" w:fill="auto" w:val="clear"/>
            <w:vAlign w:val="center"/>
          </w:tcPr>
          <w:p w:rsidR="00DF03E9" w:rsidRDefault="00DF03E9">
            <w:pPr>
              <w:pStyle w:val="ParagraphStyle26"/>
              <w:rPr>
                <w:rStyle w:val="CharacterStyle26"/>
                <w:rFonts w:eastAsia="Calibri"/>
              </w:rPr>
            </w:pPr>
          </w:p>
        </w:tc>
      </w:tr>
      <w:tr w:rsidR="00DF03E9">
        <w:tc>
          <w:tcPr>
            <w:tcW w:type="dxa" w:w="15705"/>
            <w:gridSpan w:val="11"/>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DF03E9">
        <w:tc>
          <w:tcPr>
            <w:tcW w:type="dxa" w:w="150"/>
            <w:tcBorders>
              <w:left w:color="000000" w:space="0" w:sz="6" w:val="single"/>
            </w:tcBorders>
            <w:shd w:color="auto" w:fill="auto" w:val="clear"/>
            <w:vAlign w:val="center"/>
          </w:tcPr>
          <w:p w:rsidR="00DF03E9" w:rsidRDefault="00DF03E9">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DF03E9" w:rsidRDefault="0039557C">
            <w:pPr>
              <w:pStyle w:val="ParagraphStyle19"/>
              <w:rPr>
                <w:rStyle w:val="CharacterStyle19"/>
                <w:rFonts w:eastAsia="Calibri"/>
              </w:rPr>
            </w:pPr>
            <w:r>
              <w:rPr>
                <w:rStyle w:val="CharacterStyle19"/>
                <w:rFonts w:eastAsia="Calibri"/>
              </w:rPr>
              <w:t>г. Красноярск, ул. Волжская 5-33, OlegatoRR_26@mail.ru</w:t>
            </w:r>
          </w:p>
        </w:tc>
        <w:tc>
          <w:tcPr>
            <w:tcW w:type="dxa" w:w="150"/>
            <w:tcBorders>
              <w:right w:color="000000" w:space="0" w:sz="6" w:val="single"/>
            </w:tcBorders>
            <w:shd w:color="auto" w:fill="auto" w:val="clear"/>
            <w:vAlign w:val="center"/>
          </w:tcPr>
          <w:p w:rsidR="00DF03E9" w:rsidRDefault="00DF03E9">
            <w:pPr>
              <w:pStyle w:val="ParagraphStyle18"/>
              <w:rPr>
                <w:rStyle w:val="CharacterStyle18"/>
                <w:rFonts w:eastAsia="Calibri"/>
              </w:rPr>
            </w:pPr>
          </w:p>
        </w:tc>
      </w:tr>
      <w:tr w:rsidR="00DF03E9">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DF03E9" w:rsidRDefault="00DF03E9">
            <w:pPr>
              <w:pStyle w:val="ParagraphStyle21"/>
              <w:rPr>
                <w:rStyle w:val="CharacterStyle21"/>
                <w:rFonts w:eastAsia="Calibri"/>
              </w:rPr>
            </w:pPr>
          </w:p>
        </w:tc>
      </w:tr>
      <w:tr w:rsidR="00DF03E9">
        <w:tc>
          <w:tcPr>
            <w:tcW w:type="dxa" w:w="15705"/>
            <w:gridSpan w:val="11"/>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DF03E9">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Реквизиты документа</w:t>
            </w:r>
          </w:p>
        </w:tc>
      </w:tr>
      <w:tr w:rsidR="00DF03E9">
        <w:tc>
          <w:tcPr>
            <w:tcW w:type="dxa" w:w="570"/>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Иные сведения</w:t>
            </w:r>
          </w:p>
        </w:tc>
      </w:tr>
      <w:tr w:rsidR="00DF03E9">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6</w:t>
            </w:r>
          </w:p>
        </w:tc>
      </w:tr>
      <w:tr w:rsidR="00DF03E9">
        <w:tc>
          <w:tcPr>
            <w:tcW w:type="dxa" w:w="57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8 декабря 2025 г.</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КУВИ-001/2025-223022451</w:t>
            </w:r>
          </w:p>
        </w:tc>
        <w:tc>
          <w:tcPr>
            <w:tcW w:type="dxa" w:w="4230"/>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w:t>
            </w:r>
          </w:p>
        </w:tc>
      </w:tr>
      <w:tr w:rsidR="00DF03E9">
        <w:tc>
          <w:tcPr>
            <w:tcW w:type="dxa" w:w="57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18 марта 2025 г.</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170-7252/2025</w:t>
            </w:r>
          </w:p>
        </w:tc>
        <w:tc>
          <w:tcPr>
            <w:tcW w:type="dxa" w:w="4230"/>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Выписка координат из каталога геодезических пунктов в МСК-167</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w:t>
            </w:r>
          </w:p>
        </w:tc>
      </w:tr>
      <w:tr w:rsidR="00DF03E9">
        <w:tc>
          <w:tcPr>
            <w:tcW w:type="dxa" w:w="57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Картографические материалы</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1 мая 2025 г.</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Цифровой ортофотоплан местности</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w:t>
            </w:r>
          </w:p>
        </w:tc>
      </w:tr>
      <w:tr w:rsidR="00DF03E9">
        <w:tc>
          <w:tcPr>
            <w:tcW w:type="dxa" w:w="57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4</w:t>
            </w:r>
          </w:p>
        </w:tc>
        <w:tc>
          <w:tcPr>
            <w:tcW w:type="dxa" w:w="3405"/>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10 октября 2025 г.</w:t>
            </w:r>
          </w:p>
        </w:tc>
        <w:tc>
          <w:tcPr>
            <w:tcW w:type="dxa" w:w="2265"/>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Обращение собственника земельного участка 24:50:0700422:122</w:t>
            </w:r>
          </w:p>
        </w:tc>
        <w:tc>
          <w:tcPr>
            <w:tcW w:type="dxa" w:w="3330"/>
            <w:gridSpan w:val="2"/>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w:t>
            </w:r>
          </w:p>
        </w:tc>
      </w:tr>
      <w:tr w:rsidR="00DF03E9">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DF03E9" w:rsidRDefault="0039557C">
            <w:pPr>
              <w:pStyle w:val="ParagraphStyle22"/>
              <w:rPr>
                <w:rStyle w:val="CharacterStyle22"/>
                <w:rFonts w:eastAsia="Calibri"/>
              </w:rPr>
            </w:pPr>
            <w:r>
              <w:rPr>
                <w:rStyle w:val="CharacterStyle22"/>
                <w:rFonts w:eastAsia="Calibri"/>
              </w:rPr>
              <w:t>7. Пояснения к карте-плану территории:</w:t>
            </w:r>
          </w:p>
        </w:tc>
      </w:tr>
      <w:tr w:rsidR="00DF03E9">
        <w:trPr>
          <w:trHeight w:hRule="exact" w:val="30"/>
        </w:trPr>
        <w:tc>
          <w:tcPr>
            <w:tcW w:type="dxa" w:w="15705"/>
            <w:gridSpan w:val="11"/>
            <w:tcBorders>
              <w:top w:color="000000" w:space="0" w:sz="6" w:val="single"/>
            </w:tcBorders>
            <w:shd w:color="auto" w:fill="auto" w:val="clear"/>
            <w:vAlign w:val="center"/>
          </w:tcPr>
          <w:p w:rsidR="00DF03E9" w:rsidRDefault="00DF03E9">
            <w:pPr>
              <w:pStyle w:val="ParagraphStyle23"/>
              <w:rPr>
                <w:rStyle w:val="CharacterStyle23"/>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1980"/>
        <w:gridCol w:w="1485"/>
        <w:gridCol w:w="1470"/>
        <w:gridCol w:w="1695"/>
        <w:gridCol w:w="1710"/>
        <w:gridCol w:w="1695"/>
      </w:tblGrid>
      <w:tr w:rsidR="00DF03E9">
        <w:tc>
          <w:tcPr>
            <w:tcW w:type="dxa" w:w="15705"/>
            <w:gridSpan w:val="9"/>
            <w:tcBorders>
              <w:left w:color="000000" w:space="0" w:sz="6" w:val="single"/>
              <w:right w:color="000000" w:space="0" w:sz="6" w:val="single"/>
            </w:tcBorders>
            <w:shd w:color="auto" w:fill="auto" w:val="clear"/>
            <w:vAlign w:val="center"/>
          </w:tcPr>
          <w:p w:rsidR="00DF03E9" w:rsidRDefault="0039557C">
            <w:pPr>
              <w:pStyle w:val="ParagraphStyle33"/>
              <w:rPr>
                <w:rStyle w:val="CharacterStyle33"/>
                <w:rFonts w:eastAsia="Calibri"/>
              </w:rPr>
            </w:pPr>
            <w:r>
              <w:rPr>
                <w:rStyle w:val="CharacterStyle33"/>
                <w:rFonts w:eastAsia="Calibri"/>
              </w:rPr>
              <w:lastRenderedPageBreak/>
              <w:t xml:space="preserve">Комплексные кадастровые работы (далее - ККР) выполнены публично-правовой компанией «Роскадастр» (ППК «Роскадастр») в соответствии с Соглашением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30.01.2025 г. Территория выполнения работ: Красноярский край, муниципальное образование г. Красноярск, кадастровый квартал 24:50:0700422.  </w:t>
            </w:r>
            <w:r>
              <w:rPr>
                <w:rStyle w:val="CharacterStyle33"/>
                <w:rFonts w:eastAsia="Calibri"/>
              </w:rPr>
              <w:br/>
              <w:t>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09.12.2025г. в кадастровом квартале (далее – КК) содержатся сведения о 389 земельных участках (далее - ЗУ) и 373 объектах капитального строительства (далее - ОКС).</w:t>
            </w:r>
            <w:r>
              <w:rPr>
                <w:rStyle w:val="CharacterStyle33"/>
                <w:rFonts w:eastAsia="Calibri"/>
              </w:rPr>
              <w:br/>
            </w:r>
            <w:proofErr w:type="gramStart"/>
            <w:r>
              <w:rPr>
                <w:rStyle w:val="CharacterStyle33"/>
                <w:rFonts w:eastAsia="Calibri"/>
              </w:rPr>
              <w:t>КПТР разработана в соответствии с правилами землепользования и застройки городского округа город Красноярск, утвержденные Решением Красноярского городского Совета депутатов от 07.07.2015 №В-122.</w:t>
            </w:r>
            <w:proofErr w:type="gramEnd"/>
            <w:r>
              <w:rPr>
                <w:rStyle w:val="CharacterStyle33"/>
                <w:rFonts w:eastAsia="Calibri"/>
              </w:rPr>
              <w:t xml:space="preserve">  В соответствии с градостроительным зонированием квартал расположен в зоне «СХ-2». </w:t>
            </w:r>
            <w:r>
              <w:rPr>
                <w:rStyle w:val="CharacterStyle33"/>
                <w:rFonts w:eastAsia="Calibri"/>
              </w:rPr>
              <w:br/>
              <w:t>Предельные и минимальные размеры земельных участков на территории г. Красноярск, ул. Тимошенкова, СНТ «Судостроитель» правилами землепользования застройки не установлены, применены 10% от указанной в ЕГРН площади земельных участков.</w:t>
            </w:r>
            <w:r>
              <w:rPr>
                <w:rStyle w:val="CharacterStyle33"/>
                <w:rFonts w:eastAsia="Calibri"/>
              </w:rPr>
              <w:br/>
            </w:r>
            <w:r>
              <w:rPr>
                <w:rStyle w:val="CharacterStyle33"/>
                <w:rFonts w:eastAsia="Calibri"/>
              </w:rPr>
              <w:br/>
            </w:r>
            <w:proofErr w:type="gramStart"/>
            <w:r>
              <w:rPr>
                <w:rStyle w:val="CharacterStyle33"/>
                <w:rFonts w:eastAsia="Calibri"/>
              </w:rPr>
              <w:t>В рамках гарантийных обязательств был осуществлен дополнительный анализ сведений ЕГРН, цифровых ортофотопланов города Красноярска 2024 г., национальной системы пространственных данных, снимков общедоступных геоинформационных систем земельных участков с кадастровыми номерами 24:50:0700422:122, 24:50:0700422:121, 24:50:0700422:330,  24:50:0700422:56, 24:50:0700422:57, 24:50:0700422:177, 24:50:0700422:178, и в землях</w:t>
            </w:r>
            <w:proofErr w:type="gramEnd"/>
            <w:r>
              <w:rPr>
                <w:rStyle w:val="CharacterStyle33"/>
                <w:rFonts w:eastAsia="Calibri"/>
              </w:rPr>
              <w:t xml:space="preserve"> общего пользования с кадастровым номером  24:50:0700422:435. </w:t>
            </w:r>
            <w:proofErr w:type="gramStart"/>
            <w:r>
              <w:rPr>
                <w:rStyle w:val="CharacterStyle33"/>
                <w:rFonts w:eastAsia="Calibri"/>
              </w:rPr>
              <w:t>В результате анализа было выявлено несоответствие  уточненных границ земельных участков в рамках проведения комплексных кадастровых работ, в связи с этим  вносятся изменения в карта-план территории  кадастрового квартала 24:50:0700422,с  целью исправления реестровых ошибок земельных участков с кадастровыми номерами 24:50:0700422:122, 24:50:0700422:121, 24:50:0700422:330,  24:50:0700422:56, 24:50:0700422:57</w:t>
            </w:r>
            <w:proofErr w:type="gramEnd"/>
            <w:r>
              <w:rPr>
                <w:rStyle w:val="CharacterStyle33"/>
                <w:rFonts w:eastAsia="Calibri"/>
              </w:rPr>
              <w:t>, 24:50:0700422:177, 24:50:0700422:178, 24:50:0700422:435.</w:t>
            </w: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4"/>
              <w:rPr>
                <w:rStyle w:val="CharacterStyle34"/>
                <w:rFonts w:eastAsia="Calibri"/>
              </w:rPr>
            </w:pPr>
            <w:r>
              <w:rPr>
                <w:rStyle w:val="CharacterStyle34"/>
                <w:rFonts w:eastAsia="Calibri"/>
              </w:rPr>
              <w:t>Сведения о пунктах геодезической сети и средствах измерений</w:t>
            </w: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5"/>
              <w:rPr>
                <w:rStyle w:val="CharacterStyle35"/>
                <w:rFonts w:eastAsia="Calibri"/>
              </w:rPr>
            </w:pPr>
            <w:r>
              <w:rPr>
                <w:rStyle w:val="CharacterStyle35"/>
                <w:rFonts w:eastAsia="Calibri"/>
              </w:rPr>
              <w:t>1. Сведения о пунктах геодезической сети:</w:t>
            </w:r>
          </w:p>
        </w:tc>
      </w:tr>
      <w:tr w:rsidR="00DF03E9">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Дата обследования 18 марта 2025 г.</w:t>
            </w:r>
          </w:p>
        </w:tc>
      </w:tr>
      <w:tr w:rsidR="00DF03E9">
        <w:tc>
          <w:tcPr>
            <w:tcW w:type="dxa" w:w="570"/>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55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55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98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Сведения о состоянии</w:t>
            </w:r>
          </w:p>
        </w:tc>
      </w:tr>
      <w:tr w:rsidR="00DF03E9">
        <w:tc>
          <w:tcPr>
            <w:tcW w:type="dxa" w:w="570"/>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55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55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98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марки центра пункта</w:t>
            </w: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9</w:t>
            </w: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ГИДЭС, пир.</w:t>
            </w:r>
          </w:p>
        </w:tc>
        <w:tc>
          <w:tcPr>
            <w:tcW w:type="dxa" w:w="1980"/>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628 760,05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88 752,96</w:t>
            </w:r>
          </w:p>
        </w:tc>
        <w:tc>
          <w:tcPr>
            <w:tcW w:type="dxa" w:w="169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Сохранился</w:t>
            </w: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Еловка, пир. - штатив</w:t>
            </w:r>
          </w:p>
        </w:tc>
        <w:tc>
          <w:tcPr>
            <w:tcW w:type="dxa" w:w="198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647 858,67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76 496,14</w:t>
            </w:r>
          </w:p>
        </w:tc>
        <w:tc>
          <w:tcPr>
            <w:tcW w:type="dxa" w:w="1695"/>
            <w:vMerge w:val="restart"/>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69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Подсобное Хозяйство, пир.</w:t>
            </w:r>
          </w:p>
        </w:tc>
        <w:tc>
          <w:tcPr>
            <w:tcW w:type="dxa" w:w="198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645 329,84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36"/>
              <w:rPr>
                <w:rStyle w:val="CharacterStyle36"/>
                <w:rFonts w:eastAsia="Calibri"/>
              </w:rPr>
            </w:pPr>
            <w:r>
              <w:rPr>
                <w:rStyle w:val="CharacterStyle36"/>
                <w:rFonts w:eastAsia="Calibri"/>
              </w:rPr>
              <w:t>111 264,55</w:t>
            </w:r>
          </w:p>
        </w:tc>
        <w:tc>
          <w:tcPr>
            <w:tcW w:type="dxa" w:w="169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71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169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9"/>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DF03E9">
        <w:trPr>
          <w:trHeight w:hRule="exact" w:val="30"/>
        </w:trPr>
        <w:tc>
          <w:tcPr>
            <w:tcW w:type="dxa" w:w="15705"/>
            <w:gridSpan w:val="9"/>
            <w:tcBorders>
              <w:top w:color="000000" w:space="0" w:sz="6" w:val="single"/>
            </w:tcBorders>
            <w:shd w:color="auto" w:fill="auto" w:val="clear"/>
            <w:vAlign w:val="center"/>
          </w:tcPr>
          <w:p w:rsidR="00DF03E9" w:rsidRDefault="00DF03E9">
            <w:pPr>
              <w:pStyle w:val="ParagraphStyle23"/>
              <w:rPr>
                <w:rStyle w:val="CharacterStyle23"/>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5400"/>
        <w:gridCol w:w="3165"/>
        <w:gridCol w:w="6570"/>
      </w:tblGrid>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lastRenderedPageBreak/>
              <w:t>№ п/п</w:t>
            </w:r>
          </w:p>
        </w:tc>
        <w:tc>
          <w:tcPr>
            <w:tcW w:type="dxa" w:w="540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2</w:t>
            </w:r>
          </w:p>
        </w:tc>
        <w:tc>
          <w:tcPr>
            <w:tcW w:type="dxa" w:w="316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3</w:t>
            </w:r>
          </w:p>
        </w:tc>
        <w:tc>
          <w:tcPr>
            <w:tcW w:type="dxa" w:w="6570"/>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4</w:t>
            </w:r>
          </w:p>
        </w:tc>
      </w:tr>
      <w:tr w:rsidR="00DF03E9">
        <w:tc>
          <w:tcPr>
            <w:tcW w:type="dxa" w:w="57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GNSS-приемник спутниковый геодезический двухчастотный GX1230GG</w:t>
            </w:r>
          </w:p>
        </w:tc>
        <w:tc>
          <w:tcPr>
            <w:tcW w:type="dxa" w:w="3165"/>
            <w:tcBorders>
              <w:top w:color="000000" w:space="0" w:sz="6" w:val="single"/>
              <w:right w:color="000000" w:space="0" w:sz="6" w:val="single"/>
            </w:tcBorders>
            <w:shd w:color="auto" w:fill="auto" w:val="clear"/>
            <w:vAlign w:val="center"/>
          </w:tcPr>
          <w:p w:rsidR="00DF03E9" w:rsidRDefault="0039557C">
            <w:pPr>
              <w:pStyle w:val="ParagraphStyle29"/>
              <w:rPr>
                <w:rStyle w:val="CharacterStyle29"/>
                <w:rFonts w:eastAsia="Calibri"/>
              </w:rPr>
            </w:pPr>
            <w:r>
              <w:rPr>
                <w:rStyle w:val="CharacterStyle29"/>
                <w:rFonts w:eastAsia="Calibri"/>
              </w:rPr>
              <w:t>471985</w:t>
            </w:r>
          </w:p>
        </w:tc>
        <w:tc>
          <w:tcPr>
            <w:tcW w:type="dxa" w:w="6570"/>
            <w:tcBorders>
              <w:top w:color="000000" w:space="0" w:sz="6" w:val="single"/>
              <w:right w:color="000000" w:space="0" w:sz="6" w:val="single"/>
            </w:tcBorders>
            <w:shd w:color="auto" w:fill="auto" w:val="clear"/>
          </w:tcPr>
          <w:p w:rsidR="00DF03E9" w:rsidRDefault="0039557C">
            <w:pPr>
              <w:pStyle w:val="ParagraphStyle32"/>
              <w:rPr>
                <w:rStyle w:val="CharacterStyle32"/>
                <w:rFonts w:eastAsia="Calibri"/>
              </w:rPr>
            </w:pPr>
            <w:r>
              <w:rPr>
                <w:rStyle w:val="CharacterStyle32"/>
                <w:rFonts w:eastAsia="Calibri"/>
              </w:rPr>
              <w:t>№ С-ГКФ/22-07-2024/354575961</w:t>
            </w:r>
          </w:p>
        </w:tc>
      </w:tr>
      <w:tr w:rsidR="00DF03E9">
        <w:trPr>
          <w:trHeight w:hRule="exact" w:val="30"/>
        </w:trPr>
        <w:tc>
          <w:tcPr>
            <w:tcW w:type="dxa" w:w="15705"/>
            <w:gridSpan w:val="4"/>
            <w:tcBorders>
              <w:top w:color="000000" w:space="0" w:sz="6" w:val="single"/>
            </w:tcBorders>
            <w:shd w:color="auto" w:fill="auto" w:val="clear"/>
            <w:vAlign w:val="center"/>
          </w:tcPr>
          <w:p w:rsidR="00DF03E9" w:rsidRDefault="00DF03E9">
            <w:pPr>
              <w:pStyle w:val="ParagraphStyle23"/>
              <w:rPr>
                <w:rStyle w:val="CharacterStyle23"/>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DF03E9">
        <w:tc>
          <w:tcPr>
            <w:tcW w:type="dxa" w:w="15705"/>
            <w:gridSpan w:val="1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37"/>
              <w:rPr>
                <w:rStyle w:val="CharacterStyle37"/>
                <w:rFonts w:eastAsia="Calibri"/>
              </w:rPr>
            </w:pPr>
            <w:r>
              <w:rPr>
                <w:rStyle w:val="CharacterStyle37"/>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DF03E9">
        <w:trPr>
          <w:trHeight w:hRule="exact" w:val="60"/>
        </w:trPr>
        <w:tc>
          <w:tcPr>
            <w:tcW w:type="dxa" w:w="15705"/>
            <w:gridSpan w:val="15"/>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24:50:0700422:122</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2"/>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5"/>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45"/>
        </w:trPr>
        <w:tc>
          <w:tcPr>
            <w:tcW w:type="dxa" w:w="15705"/>
            <w:gridSpan w:val="1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626 631,93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626 574,70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430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626 578,44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626 636,18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103 886,91</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н433У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103 894,74</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н434У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626 633,65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103 898,51</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626 632,63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103 898,30</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н435У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626 627,49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103 897,27</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н436У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626 614,12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103 894,74</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626 573,64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103 888,73</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1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н437У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626 573,44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103 888,68</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103 875,57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626 635,67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103 886,82</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626 634,89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103 885,45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985"/>
            <w:gridSpan w:val="11"/>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24:50:0700422:122</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н432У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н433У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8,00</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н433У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н434У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3,87</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н434У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н439У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н435У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5,24</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н435У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н436У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н436У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30</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40,92</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30</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н437У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н437У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н438У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13,69</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н431У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59,36</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н432У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0,52</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24:50:0700422:122</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104/348</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752 ± 10,00</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3,5*0,10*√(752) = 10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746,00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24:50:0700422:964</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24:50:0700422:122</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24:50:0700422:330</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103 896,76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15"/>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626 631,93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103 897,31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626 628,33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103 909,12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103 909,12</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626 626,67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103 908,85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626 626,67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103 908,85</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626 570,65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103 899,89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626 570,65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103 899,89</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626 573,64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103 888,73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626 573,64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103 888,73</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н436У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626 614,12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103 894,74</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н435У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626 627,49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103 897,27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626 632,63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103 898,30</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н440У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626 629,15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103 909,27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626 628,60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103 896,76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985"/>
            <w:gridSpan w:val="11"/>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24:50:0700422:330</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28</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29</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56,73</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29</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30</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11,55</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30</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н436У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40,92</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н436У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н435У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н435У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н439У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5,24</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н440У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н440У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27</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0,83</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24:50:0700422:330</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104/350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697 ± 9,00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3,5*0,10*√(697) = 9</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697,00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24:50:0700422:551</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3"/>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24:50:0700422:330</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45"/>
        </w:trPr>
        <w:tc>
          <w:tcPr>
            <w:tcW w:type="dxa" w:w="15705"/>
            <w:gridSpan w:val="5"/>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DF03E9">
        <w:tc>
          <w:tcPr>
            <w:tcW w:type="dxa" w:w="10470"/>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24:50:0700422:121</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2"/>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5"/>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60"/>
        </w:trPr>
        <w:tc>
          <w:tcPr>
            <w:tcW w:type="dxa" w:w="15705"/>
            <w:gridSpan w:val="1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626 639,28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626 635,97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626 578,44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626 582,21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626 638,70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103 874,34</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626 635,67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103 886,82</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103 875,57</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103 862,37</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н443У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626 613,98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103 869,23</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626 639,28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1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010"/>
        <w:gridCol w:w="300"/>
        <w:gridCol w:w="1185"/>
        <w:gridCol w:w="4935"/>
        <w:gridCol w:w="300"/>
      </w:tblGrid>
      <w:tr w:rsidR="00DF03E9">
        <w:tc>
          <w:tcPr>
            <w:tcW w:type="dxa" w:w="8985"/>
            <w:gridSpan w:val="6"/>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lastRenderedPageBreak/>
              <w:t>2. Сведения о частях границ уточняемого земельного участка с кадастровым номером</w:t>
            </w:r>
          </w:p>
        </w:tc>
        <w:tc>
          <w:tcPr>
            <w:tcW w:type="dxa" w:w="6420"/>
            <w:gridSpan w:val="3"/>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24:50:0700422:121</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0"/>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н431У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12,84</w:t>
            </w:r>
          </w:p>
        </w:tc>
        <w:tc>
          <w:tcPr>
            <w:tcW w:type="dxa" w:w="565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н438У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59,36</w:t>
            </w:r>
          </w:p>
        </w:tc>
        <w:tc>
          <w:tcPr>
            <w:tcW w:type="dxa" w:w="565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н442У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13,86</w:t>
            </w:r>
          </w:p>
        </w:tc>
        <w:tc>
          <w:tcPr>
            <w:tcW w:type="dxa" w:w="565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н443У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33,07</w:t>
            </w:r>
          </w:p>
        </w:tc>
        <w:tc>
          <w:tcPr>
            <w:tcW w:type="dxa" w:w="565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н443У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н441У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25,24</w:t>
            </w:r>
          </w:p>
        </w:tc>
        <w:tc>
          <w:tcPr>
            <w:tcW w:type="dxa" w:w="565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7"/>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24:50:0700422:121</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0"/>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104/346</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781 ± 10,00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3,5*0,10*√(781) = 10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775,00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30"/>
        </w:trPr>
        <w:tc>
          <w:tcPr>
            <w:tcW w:type="dxa" w:w="15705"/>
            <w:gridSpan w:val="10"/>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24:50:0700422:121</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24:50:0700422:178</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103 875,57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626 578,44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626 577,20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626 574,91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626 574,91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103 874,91</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626 556,31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626 556,31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103 870,59</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626 538,46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103 867,17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103 867,17</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626 527,67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103 863,77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626 527,67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103 863,77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985"/>
            <w:gridSpan w:val="11"/>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24:50:0700422:178</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н442У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51,99</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н438У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13,86</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н438У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2,57</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153</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19,10</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154</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18,17</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154</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155</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11,31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155</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150</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15,11</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24:50:0700422:178</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104/317</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758 ± 10,00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3,5*0,10*√(758) = 10</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765,00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24:50:0700422:1833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24:50:0700422:178</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24:50:0700422:177</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103 851,39</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626 582,21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15"/>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626 581,91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626 534,95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103 836,60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103 836,60</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626 585,01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103 851,39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103 851,39</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985"/>
            <w:gridSpan w:val="11"/>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24:50:0700422:177</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н442У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11,49</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150</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51,99</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13,02</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149</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52,20</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24:50:0700422:177</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104/315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638 ± 9,00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3,5*0,10*√(638) = 9</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638,00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gridSpan w:val="9"/>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24:50:0700422:1832</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24:50:0700422:177</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24:50:0700422:56</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626 643,67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626 582,21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626 638,70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103 874,34</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н443У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626 613,98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103 869,23</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626 581,63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103 862,37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103 851,39</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н445У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103 851,05</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н446У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626 610,69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103 856,37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626 641,82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103 862,77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626 643,67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103 862,22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3"/>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985"/>
            <w:gridSpan w:val="11"/>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24:50:0700422:56</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н443У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25,24</w:t>
            </w:r>
          </w:p>
        </w:tc>
        <w:tc>
          <w:tcPr>
            <w:tcW w:type="dxa" w:w="5655"/>
            <w:gridSpan w:val="7"/>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н443У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н442У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33,07</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н442У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149</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11,49</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н445У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0,35</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н445У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н446У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26,13</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н446У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н444У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31,78</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3"/>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н441У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11,98</w:t>
            </w:r>
          </w:p>
        </w:tc>
        <w:tc>
          <w:tcPr>
            <w:tcW w:type="dxa" w:w="5655"/>
            <w:gridSpan w:val="7"/>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24:50:0700422:56</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104/344</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691 ± 9,00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3,5*0,10*√(691) = 9</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691,00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24:50:0700422:559</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3"/>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24:50:0700422:56</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45"/>
        </w:trPr>
        <w:tc>
          <w:tcPr>
            <w:tcW w:type="dxa" w:w="15705"/>
            <w:gridSpan w:val="5"/>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DF03E9">
        <w:tc>
          <w:tcPr>
            <w:tcW w:type="dxa" w:w="10470"/>
            <w:gridSpan w:val="13"/>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24:50:0700422:57</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8"/>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60"/>
        </w:trPr>
        <w:tc>
          <w:tcPr>
            <w:tcW w:type="dxa" w:w="15705"/>
            <w:gridSpan w:val="19"/>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315</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626 588,75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103 838,21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316</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626 647,12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103 850,10</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311</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626 643,67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103 862,22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449</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626 585,33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103 850,28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103 850,28</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447</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626 588,56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103 838,87</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н448У</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626 646,21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103 850,45</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626 641,82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103 862,77</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н446У</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626 610,69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103 856,37</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н445У</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103 851,05</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315</w:t>
            </w:r>
          </w:p>
        </w:tc>
        <w:tc>
          <w:tcPr>
            <w:tcW w:type="dxa" w:w="1470"/>
            <w:gridSpan w:val="3"/>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626 588,75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103 838,21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5"/>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985"/>
            <w:gridSpan w:val="10"/>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24:50:0700422:57</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9"/>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6"/>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6"/>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rPr>
          <w:trHeight w:hRule="exact" w:val="30"/>
        </w:trPr>
        <w:tc>
          <w:tcPr>
            <w:tcW w:type="dxa" w:w="15705"/>
            <w:gridSpan w:val="1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310"/>
        <w:gridCol w:w="1185"/>
        <w:gridCol w:w="4935"/>
        <w:gridCol w:w="300"/>
      </w:tblGrid>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11,86</w:t>
            </w:r>
          </w:p>
        </w:tc>
        <w:tc>
          <w:tcPr>
            <w:tcW w:type="dxa" w:w="565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н448У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58,80</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н448У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н444У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13,08</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н446У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31,78</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н446У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н445У</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26,13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н445У</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0,80</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6"/>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24:50:0700422:57</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9"/>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660052, Российская Федерация, Красноярский край, Красноярск г, Алеши Тимошенкова ул, уч 104/342</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747 ± 10,00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3,5*0,10*√(747) = 10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747,00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24:50:0700422:969</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4"/>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24:50:0700422:435</w:t>
            </w: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24:50:0700422:57</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60"/>
        </w:trPr>
        <w:tc>
          <w:tcPr>
            <w:tcW w:type="dxa" w:w="15705"/>
            <w:gridSpan w:val="18"/>
            <w:tcBorders>
              <w:top w:color="000000" w:space="0" w:sz="6" w:val="single"/>
              <w:left w:color="000000" w:space="0" w:sz="6" w:val="single"/>
              <w:right w:color="000000" w:space="0" w:sz="6" w:val="single"/>
            </w:tcBorders>
            <w:shd w:color="auto" w:fill="auto" w:val="clear"/>
          </w:tcPr>
          <w:p w:rsidR="00DF03E9" w:rsidRDefault="00DF03E9">
            <w:pPr>
              <w:pStyle w:val="ParagraphStyle38"/>
              <w:rPr>
                <w:rStyle w:val="CharacterStyle38"/>
                <w:rFonts w:eastAsia="Calibri"/>
              </w:rPr>
            </w:pPr>
          </w:p>
        </w:tc>
      </w:tr>
      <w:tr w:rsidR="00DF03E9">
        <w:tc>
          <w:tcPr>
            <w:tcW w:type="dxa" w:w="10470"/>
            <w:gridSpan w:val="12"/>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DF03E9" w:rsidRDefault="0039557C">
            <w:pPr>
              <w:pStyle w:val="ParagraphStyle40"/>
              <w:rPr>
                <w:rStyle w:val="CharacterStyle40"/>
                <w:rFonts w:eastAsia="Calibri"/>
              </w:rPr>
            </w:pPr>
            <w:r>
              <w:rPr>
                <w:rStyle w:val="CharacterStyle40"/>
                <w:rFonts w:eastAsia="Calibri"/>
              </w:rPr>
              <w:t>24:50:0700422:435</w:t>
            </w:r>
          </w:p>
        </w:tc>
        <w:tc>
          <w:tcPr>
            <w:tcW w:type="dxa" w:w="300"/>
            <w:gridSpan w:val="2"/>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2235"/>
            <w:gridSpan w:val="3"/>
            <w:tcBorders>
              <w:left w:color="000000" w:space="0" w:sz="6" w:val="single"/>
            </w:tcBorders>
            <w:shd w:color="auto" w:fill="auto" w:val="clear"/>
            <w:vAlign w:val="center"/>
          </w:tcPr>
          <w:p w:rsidR="00DF03E9" w:rsidRDefault="0039557C">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DF03E9" w:rsidRDefault="0039557C">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DF03E9" w:rsidRDefault="0039557C">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DF03E9" w:rsidRDefault="0039557C">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DF03E9" w:rsidRDefault="00DF03E9">
            <w:pPr>
              <w:pStyle w:val="ParagraphStyle46"/>
              <w:rPr>
                <w:rStyle w:val="CharacterStyle46"/>
                <w:rFonts w:eastAsia="Calibri"/>
              </w:rPr>
            </w:pPr>
          </w:p>
        </w:tc>
      </w:tr>
      <w:tr w:rsidR="00DF03E9">
        <w:trPr>
          <w:trHeight w:hRule="exact" w:val="45"/>
        </w:trPr>
        <w:tc>
          <w:tcPr>
            <w:tcW w:type="dxa" w:w="15705"/>
            <w:gridSpan w:val="18"/>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закрепления точки</w:t>
            </w: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vMerge/>
            <w:tcBorders>
              <w:top w:color="000000" w:space="0" w:sz="6" w:val="single"/>
              <w:left w:color="000000" w:space="0" w:sz="6" w:val="single"/>
              <w:right w:color="000000" w:space="0" w:sz="6" w:val="single"/>
            </w:tcBorders>
            <w:shd w:color="auto" w:fill="auto" w:val="clear"/>
            <w:vAlign w:val="center"/>
          </w:tcPr>
          <w:p w:rsidR="00DF03E9" w:rsidRDefault="00DF03E9">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15705"/>
            <w:gridSpan w:val="18"/>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1</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626 619,98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626 619,98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103 920,89</w:t>
            </w:r>
          </w:p>
        </w:tc>
        <w:tc>
          <w:tcPr>
            <w:tcW w:type="dxa" w:w="340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626 623,61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626 623,61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103 922,24</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626 626,67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626 626,67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103 908,85</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626 628,33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103 909,12</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н440У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626 629,15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103 909,27</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626 632,63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103 898,30</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н434У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626 633,65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103 898,51</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н433У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103 894,74</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н432У</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626 636,18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103 886,91</w:t>
            </w:r>
          </w:p>
        </w:tc>
        <w:tc>
          <w:tcPr>
            <w:tcW w:type="dxa" w:w="340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18"/>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626 635,67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103 886,82</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626 638,70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626 641,82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н448У</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626 646,21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626 631,93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w:t>
            </w: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626 634,89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626 635,97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626 639,28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626 643,67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626 647,12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626 647,12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103 850,10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626 648,18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626 648,18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626 648,92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103 828,06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626 648,92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103 828,06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626 652,34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626 652,34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103 813,80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626 662,95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103 805,86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626 662,95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103 805,86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626 667,38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103 810,80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626 667,38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103 810,80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626 665,07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103 815,14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626 665,07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103 815,14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626 662,78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626 662,78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103 824,86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626 661,88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103 831,08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626 661,88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103 831,08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626 655,91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103 846,23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626 655,91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103 846,23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626 647,98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103 866,59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626 647,98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103 866,59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103 878,47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626 644,47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103 878,47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626 644,47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103 894,30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626 638,93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626 638,93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103 904,79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626 629,42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626 629,42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626 625,19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626 625,19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626 606,03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103 985,34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626 606,03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103 985,34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626 586,71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104 034,69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626 586,71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104 034,69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626 575,59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104 057,94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626 575,59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104 057,94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626 569,64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104 068,92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626 569,64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104 068,92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626 566,59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104 074,27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626 566,59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104 074,27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626 562,73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104 072,09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626 562,73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104 072,09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626 561,85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104 068,66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626 561,85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104 068,66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626 567,29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104 060,11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626 567,29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104 060,11</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104 052,64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626 572,88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104 052,64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626 572,14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104 052,48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626 572,14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104 052,48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626 578,16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104 041,24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626 578,16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104 041,24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626 579,29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104 041,73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626 579,29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104 041,73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626 585,45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626 591,72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104 012,99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626 591,72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104 012,99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626 591,55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626 591,55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626 589,54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626 589,54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104 010,15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626 592,69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104 001,76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626 592,69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104 001,76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626 594,86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103 995,65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626 594,86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103 995,65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626 599,58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103 981,37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626 599,58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103 981,37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626 603,84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103 968,48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626 603,84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103 968,48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626 609,21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626 609,21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103 952,22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626 614,90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626 614,90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626 619,98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626 619,98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2</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104 026,45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626 469,31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104 040,53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626 469,31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104 040,53</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626 465,72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104 045,28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626 465,72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104 045,28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104 035,71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626 426,92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104 035,71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104 032,93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104 032,93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626 390,69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104 031,10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626 390,69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104 031,10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626 377,09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626 377,09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104 028,68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626 367,97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104 025,78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626 367,97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104 025,78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104 020,47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104 020,47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626 330,82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104 009,86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626 330,82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104 009,86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626 265,18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626 265,18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626 221,34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103 964,52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626 221,34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103 964,52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626 210,39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626 210,39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103 961,87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103 962,57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103 962,57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626 196,09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103 965,90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626 196,09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103 965,90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104 002,35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104 002,35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626 110,38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626 110,38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626 024,60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103 943,42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626 024,60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103 943,42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103 932,00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625 987,45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103 932,00</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625 967,84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103 924,63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625 967,84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103 924,63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625 929,29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625 929,29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625 901,02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103 903,14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625 901,02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103 903,14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625 865,16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103 892,65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625 865,16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103 892,65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625 828,38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625 828,38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103 884,12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625 799,06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103 879,85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625 799,06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103 879,85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625 803,20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625 803,20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625 808,51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103 840,97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625 808,51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103 840,97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625 817,98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103 817,91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625 817,98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103 817,91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625 831,69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103 774,87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625 831,69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103 774,87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625 764,20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103 762,63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625 764,20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103 762,63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625 762,60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103 760,35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625 762,60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103 760,35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625 767,09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103 748,45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625 767,09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103 748,45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625 770,97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625 770,97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103 735,44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625 777,92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103 712,09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625 777,92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103 712,09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625 781,66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103 699,20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625 781,66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103 699,20</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103 674,25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103 674,25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625 792,62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625 792,62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625 796,13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625 796,13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625 799,90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103 636,86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625 799,90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103 636,86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625 803,26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103 624,76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625 803,26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103 624,76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625 806,85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625 806,85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625 810,59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625 813,94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103 589,53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625 813,94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103 589,53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625 813,53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625 813,53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103 586,00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625 814,93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103 584,84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625 814,93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103 584,84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625 818,41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625 818,41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625 821,21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625 824,29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103 590,24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625 824,29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103 590,24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625 819,72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103 592,18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625 819,72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103 592,18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625 816,12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103 601,67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625 816,12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103 601,67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625 812,35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103 614,16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625 812,35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103 614,16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625 808,88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103 625,98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625 808,88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103 625,98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625 804,73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103 638,54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625 804,73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103 638,54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625 800,46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625 800,46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625 796,58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625 796,58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103 664,66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625 797,06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625 797,06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625 793,25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625 793,25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625 793,09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625 793,09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625 789,67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103 688,17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625 789,67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103 688,17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103 691,57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103 691,57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103 691,53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625 788,68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103 691,53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625 786,22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625 786,22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625 785,70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103 701,43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625 782,61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103 713,86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625 782,61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103 713,86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625 779,56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625 779,56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625 774,40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103 744,35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625 770,42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625 772,30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103 759,87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625 772,30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103 759,87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625 791,42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625 791,42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625 805,28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103 765,57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625 805,28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103 765,57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625 818,09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625 818,09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625 819,98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103 770,85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625 819,98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103 770,85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625 835,06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103 774,29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625 835,06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103 774,29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625 829,92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625 829,92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103 792,88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625 829,21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625 829,21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103 795,44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625 825,11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103 810,08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625 825,11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103 810,08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625 820,41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625 820,41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625 816,19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625 816,19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103 841,32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625 811,91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103 853,90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625 811,91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103 853,90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625 806,20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625 806,20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103 872,33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625 840,04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103 882,07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625 840,04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103 882,07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625 841,21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625 841,21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103 882,37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625 864,16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625 864,16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103 887,32</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625 867,71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103 869,61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625 867,71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103 869,61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625 870,84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625 870,84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625 872,95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103 837,84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625 872,95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103 837,84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103 821,13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103 821,13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625 875,53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103 821,07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625 875,53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103 821,07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103 818,55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103 818,55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625 879,46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103 802,71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625 879,46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103 802,71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625 881,95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103 783,57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625 881,95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103 783,57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625 883,89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103 767,90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625 883,89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103 767,90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625 885,70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103 752,24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625 885,70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103 752,24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103 739,38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625 887,50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103 739,38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625 889,02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103 725,69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625 891,07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103 713,54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625 891,07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103 713,54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625 892,96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625 892,96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103 701,61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625 896,18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103 688,76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625 896,18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103 688,76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625 899,31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103 676,59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625 899,31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103 676,59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625 900,04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103 676,75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625 900,04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103 676,75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625 903,28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625 903,28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625 902,54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103 663,94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625 902,54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103 663,94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625 906,50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625 906,50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103 651,56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625 906,84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625 906,84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625 910,86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625 910,86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625 915,07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625 915,07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103 627,39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625 914,38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103 627,18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625 914,38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103 627,18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103 616,72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103 616,72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103 613,04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625 918,44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103 610,77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625 918,44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103 610,77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625 924,73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625 924,73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625 924,14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103 614,38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625 924,14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103 614,38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625 919,77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625 919,77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625 915,67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103 640,96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625 915,67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103 640,96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103 641,33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103 641,33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625 912,90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103 654,15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625 912,90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103 654,15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625 911,93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103 653,91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625 911,93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103 653,91</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625 908,24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103 666,86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625 908,24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103 666,86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625 902,55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103 686,76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625 902,55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103 686,76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625 897,44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103 705,80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625 897,44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103 705,80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625 895,13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103 718,49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625 895,13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103 718,49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625 893,63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625 893,63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625 891,62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625 891,62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103 744,94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625 890,49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625 890,49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625 889,06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103 775,41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625 889,06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103 775,41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625 888,11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103 789,07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625 888,11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103 789,07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103 801,82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103 801,82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625 886,70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625 886,70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625 888,57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625 888,57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625 887,40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103 816,29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625 887,25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625 885,65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625 885,65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103 816,30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625 882,39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103 830,94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625 882,39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103 830,94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625 881,94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103 830,75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625 881,94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103 830,75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625 878,83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103 843,92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625 878,83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103 843,92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103 856,81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625 876,88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103 856,81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625 874,14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625 874,14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625 870,67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625 870,67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625 918,94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625 918,94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625 917,98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625 964,58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103 919,31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625 964,58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103 919,31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625 966,19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625 966,19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103 915,44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625 971,26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625 975,90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103 883,56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625 975,90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103 883,56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103 871,38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625 979,02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103 871,38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625 982,05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103 858,67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625 982,05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103 858,67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625 986,19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103 845,40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625 986,19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103 845,40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625 989,82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103 832,86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625 989,82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103 832,86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625 992,73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103 819,87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625 992,73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103 819,87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Долговременный межевой знак</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625 995,12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103 801,25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625 995,12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103 801,25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DF03E9" w:rsidRDefault="0039557C">
            <w:pPr>
              <w:pStyle w:val="ParagraphStyle55"/>
              <w:rPr>
                <w:rStyle w:val="CharacterStyle55"/>
                <w:rFonts w:eastAsia="Calibri"/>
              </w:rPr>
            </w:pPr>
            <w:r>
              <w:rPr>
                <w:rStyle w:val="CharacterStyle55"/>
                <w:rFonts w:eastAsia="Calibri"/>
              </w:rPr>
              <w:t>Временный межевой знак</w:t>
            </w: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625 997,12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625 997,12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103 787,96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625 996,14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625 996,14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103 768,04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103 754,65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103 754,65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103 741,62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103 741,62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625 998,18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625 998,18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625 998,49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625 998,49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103 710,22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103 710,22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103 710,01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103 710,01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626 006,56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103 697,81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626 006,56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103 697,81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626 010,78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626 010,78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626 009,81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626 009,81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103 685,20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626 013,57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103 673,55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626 013,57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103 673,55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626 013,52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103 673,54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626 013,52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103 673,54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103 662,23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626 017,45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103 662,23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626 022,32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103 648,15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626 022,32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103 648,15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626 024,72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626 024,72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626 031,87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626 031,87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626 029,93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626 029,93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103 639,77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626 025,57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626 025,57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626 025,52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626 025,52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103 651,90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626 021,30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626 021,30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103 664,91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626 021,24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103 665,42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626 021,24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103 665,42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626 019,84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103 668,88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626 019,84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103 668,88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626 020,95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103 670,24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626 020,95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103 670,24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626 017,30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103 681,60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626 017,30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103 681,60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626 015,67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103 681,46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626 015,67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103 681,46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626 011,75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103 695,35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626 011,75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103 695,35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626 011,42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103 695,55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626 011,42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103 695,55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103 708,20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103 708,20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626 002,33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103 723,33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626 000,26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103 734,42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626 000,26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103 734,42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625 999,50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103 741,46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625 999,50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103 741,46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626 001,00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626 002,93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103 767,09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626 002,93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103 767,09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626 003,18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626 003,18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103 781,62</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626 001,65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626 000,03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626 000,03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625 999,11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103 820,98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625 999,11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103 820,98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625 997,18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625 997,18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103 842,00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625 994,32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103 842,00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103 843,93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625 992,88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103 843,93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625 989,43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103 858,58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625 989,43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103 858,58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625 985,08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625 985,08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625 980,55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103 889,60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625 980,55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103 889,60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625 975,77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625 975,77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103 904,61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103 918,80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103 918,80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625 971,71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625 978,90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625 978,90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626 006,27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103 935,23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626 006,27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103 935,23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103 931,56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103 931,56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626 007,96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103 931,87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626 046,65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103 946,19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626 046,65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103 946,19</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626 051,82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103 930,81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626 051,82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103 930,81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103 915,40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103 915,40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103 914,98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103 914,98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626 061,41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626 061,41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626 064,50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626 064,50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103 887,39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626 066,18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626 066,18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103 881,05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626 067,34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103 877,11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626 067,34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103 877,11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626 072,77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626 072,77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626 077,54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103 844,02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626 077,54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103 844,02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626 083,55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626 083,55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626 088,23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103 812,91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626 088,23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103 812,91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626 093,09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626 093,09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626 097,73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103 780,60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626 097,73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103 780,60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626 101,96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626 101,96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103 763,49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626 105,51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103 748,70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626 105,51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103 748,70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626 109,85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626 109,85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626 115,43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103 714,45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626 115,43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103 714,45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626 119,54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103 699,48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626 119,54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103 699,48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626 121,55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103 692,71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626 121,55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103 692,71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626 123,00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103 687,72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626 123,00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103 687,72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626 125,72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626 125,72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103 677,45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626 128,33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103 668,59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626 128,33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103 668,59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626 133,71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103 671,06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626 133,71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103 671,06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626 127,89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103 687,51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626 127,89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103 687,51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626 124,48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103 700,19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626 124,48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103 700,19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103 715,62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626 120,59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103 715,62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626 116,22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626 116,22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626 113,34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103 743,35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626 113,34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103 743,35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626 110,82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103 753,36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626 110,82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103 753,36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626 106,57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103 769,68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626 106,57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103 769,68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626 109,79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626 109,79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103 770,45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626 108,11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103 776,38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626 108,11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103 776,38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626 104,56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103 775,48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626 104,56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103 775,48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626 100,57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626 100,57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103 787,71</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626 092,97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626 092,97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626 088,61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626 088,61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626 084,75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626 084,75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626 081,00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626 081,00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626 078,03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626 078,03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626 074,30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626 074,30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626 073,29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626 073,29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626 070,12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626 070,12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626 066,40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626 066,40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626 062,90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103 910,70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626 062,90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103 910,70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626 059,72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626 059,72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103 922,43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103 935,09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626 056,30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103 935,09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626 052,16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103 945,00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626 052,16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103 945,00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626 053,48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626 053,48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626 058,82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626 058,82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626 099,75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103 966,36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626 099,75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103 966,36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626 142,55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626 142,55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626 144,15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103 983,37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626 144,15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103 983,37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626 145,52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626 145,52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103 982,53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626 149,75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103 969,64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626 149,75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103 969,64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626 153,44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103 957,30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626 153,44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103 957,30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626 157,11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103 945,55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626 157,11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103 945,55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626 161,35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626 161,35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626 159,31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103 932,47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626 159,31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103 932,47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626 162,18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626 162,18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103 920,98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626 163,95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626 163,95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626 168,40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626 168,40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626 172,31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103 895,58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626 172,31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103 895,58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626 176,97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626 176,97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103 881,66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103 857,53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103 857,53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103 857,66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103 857,66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626 188,20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103 841,37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626 188,20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103 841,37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103 829,63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626 192,64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626 192,64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626 197,99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103 809,80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626 197,99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103 809,80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103 794,17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103 794,17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103 777,90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103 777,90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626 213,94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626 213,94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626 218,80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103 743,05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626 218,80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103 743,05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626 222,86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626 222,86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626 224,10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626 224,10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103 725,94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626 225,38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103 721,97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626 225,38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103 721,97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103 717,99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103 717,76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626 226,72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103 717,70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626 229,62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103 708,86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626 229,62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103 708,86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626 231,60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626 231,60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103 702,88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626 230,52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626 230,52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103 698,26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626 240,25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103 700,48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626 240,25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103 700,48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626 237,53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103 703,01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626 237,53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103 703,01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626 236,00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103 706,55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626 236,00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103 706,55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626 231,96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103 719,90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626 231,96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103 719,90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626 227,91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103 733,26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626 227,91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103 733,26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626 228,19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103 733,39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626 228,19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103 733,39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626 224,97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103 745,88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626 224,97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103 745,88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626 219,25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103 761,98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626 219,25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103 761,98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626 214,04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103 780,32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626 214,04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103 780,32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626 207,95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626 207,95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626 207,17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626 207,17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103 796,10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103 812,47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626 202,96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103 812,47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626 199,20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626 199,20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626 195,38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626 195,38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626 191,40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626 187,82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103 866,67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626 187,82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103 866,67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103 880,30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103 880,30</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103 880,44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626 183,81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103 880,44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626 181,05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626 181,05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103 888,18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103 893,92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626 179,64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103 893,92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626 175,20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626 175,20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103 908,24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626 171,28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626 171,28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626 166,84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626 166,84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626 166,62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103 937,48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626 166,62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103 937,48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626 159,33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626 159,33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103 984,11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626 151,59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103 984,11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626 153,91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103 986,93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626 153,91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103 986,93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626 176,32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626 176,32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626 178,33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626 178,33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626 187,61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626 187,61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626 185,36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626 185,36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103 970,59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626 193,93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626 193,93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103 953,20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626 208,08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103 953,71</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626 215,60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103 957,02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626 215,60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103 957,02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626 251,86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626 251,86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626 253,41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103 970,28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626 253,41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103 970,28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103 958,68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626 257,96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103 958,68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626 261,77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103 948,14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626 261,77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103 948,14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626 266,18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626 266,18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626 271,16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103 923,32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626 271,16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103 923,32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626 275,49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103 910,92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626 275,49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103 910,92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626 279,68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103 899,01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626 279,68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103 899,01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626 284,34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626 284,34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626 288,80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626 288,80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103 874,08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626 292,67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626 292,67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626 296,92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626 301,31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103 834,61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626 301,31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103 834,61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626 304,79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626 304,79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103 824,27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626 306,64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103 819,85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626 306,64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103 819,85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626 309,09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626 309,09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626 314,23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103 795,34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626 314,23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103 795,34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626 320,10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103 779,04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626 320,10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103 779,04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103 765,13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103 765,13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626 329,03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103 749,50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626 329,03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103 749,50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626 332,52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103 739,83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626 332,52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103 739,83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626 335,62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626 335,62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626 335,56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103 727,39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626 335,56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103 727,39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626 341,97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626 341,97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103 729,27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626 337,78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103 742,83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626 337,78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103 742,83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626 334,03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103 754,97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626 334,03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103 754,97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626 329,36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626 329,36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103 768,32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626 325,43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626 325,43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626 327,55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626 327,55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103 781,99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103 791,25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103 791,25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626 325,60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103 793,98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626 325,60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103 793,98</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626 324,37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626 321,20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626 321,20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626 315,77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103 811,63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626 315,77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103 811,63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626 310,90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103 826,61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626 310,90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103 826,61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626 306,94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626 306,94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626 302,48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626 302,48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103 850,45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626 298,92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626 298,92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103 861,42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626 295,09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626 295,09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626 294,90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626 294,90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103 873,95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626 290,44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626 290,44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103 886,77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626 286,11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626 286,11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103 898,99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626 285,27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626 285,27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626 285,04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626 285,04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103 901,33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626 281,68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626 281,68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626 281,61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626 281,61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103 911,88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626 276,90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626 276,90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626 277,27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626 277,27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103 925,79</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626 273,19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626 273,19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626 268,59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103 951,17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626 268,59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103 951,17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626 264,25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103 962,82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626 264,25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103 962,82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626 260,37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103 972,91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626 260,37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103 972,91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626 260,48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103 975,09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626 260,48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103 975,09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626 261,46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626 261,46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103 985,26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626 282,88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103 985,26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626 305,15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626 305,15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103 994,05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626 351,31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104 012,74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626 351,31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104 012,74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626 354,94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104 004,07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626 354,94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104 004,07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104 000,65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104 000,65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626 361,55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103 989,28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626 361,55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103 989,28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626 366,76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103 977,30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626 366,76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103 977,30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626 373,20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103 965,55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626 373,20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103 965,55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626 378,49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626 378,49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103 953,47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626 384,28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103 939,22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626 384,28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103 939,22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626 389,37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626 389,37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103 925,43</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626 391,86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103 919,38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626 391,86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103 919,38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626 394,42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626 394,42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103 912,37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626 398,22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103 900,08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626 398,22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103 900,08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626 400,66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103 893,23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626 400,66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103 893,23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103 884,06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626 403,19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103 884,02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626 407,61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626 411,73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626 411,73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103 854,39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626 412,83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626 412,83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103 851,68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626 412,94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626 412,94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103 847,26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103 847,26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626 415,31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103 840,18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626 415,31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103 840,18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626 414,39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626 414,39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626 418,66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626 418,66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103 824,09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626 422,80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103 809,51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626 422,80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103 809,51</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103 803,28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103 803,28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103 803,01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103 803,01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626 426,11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626 426,11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103 796,50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626 430,09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103 783,79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626 430,09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103 783,79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626 434,58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103 771,64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626 434,58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103 771,64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626 438,98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103 757,17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626 438,98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103 757,17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626 444,82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626 444,82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103 758,13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626 440,47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103 772,99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626 440,47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103 772,99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626 436,57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103 784,97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626 436,57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103 784,97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626 432,78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626 432,78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626 432,79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103 798,27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626 432,79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103 798,27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626 428,41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626 428,41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626 425,08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626 425,08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626 424,66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103 827,08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626 421,70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626 421,70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103 839,53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626 419,79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626 419,79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103 848,72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626 418,99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103 852,75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626 418,99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103 852,75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626 413,60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103 870,82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626 409,69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626 409,69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103 885,11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103 897,29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626 402,18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626 402,18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626 401,90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626 401,90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626 396,59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626 396,59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103 922,24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626 392,66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626 392,66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626 392,35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626 392,35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103 933,34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626 385,16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626 385,16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626 384,99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626 384,99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103 950,58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626 379,53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103 963,91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626 379,53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103 963,91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626 373,93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626 373,93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103 976,98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626 368,06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103 988,87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626 368,06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103 988,87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626 362,82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104 000,96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626 362,82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104 000,96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104 015,07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626 356,56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104 015,07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626 359,85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104 016,18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626 359,85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104 016,18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626 380,34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104 023,10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626 380,34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104 023,10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626 406,82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104 028,74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626 462,20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104 038,42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626 462,20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104 038,42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626 468,16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104 023,17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626 468,16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104 023,17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104 010,55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626 479,91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103 996,10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626 479,91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103 996,10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626 484,79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103 984,11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626 484,79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103 984,11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626 489,66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103 972,14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626 489,66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103 972,14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626 488,79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626 488,79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103 971,72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626 491,63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626 491,63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103 960,22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626 492,94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626 492,94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103 960,36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626 496,43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626 496,43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103 947,47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626 500,09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103 934,77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626 500,09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103 934,77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626 503,68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626 503,68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103 921,87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626 506,21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626 506,21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103 909,37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626 509,60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103 896,86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626 509,60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103 896,86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626 514,46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626 514,46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103 881,74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626 518,22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626 518,22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626 518,81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626 518,81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103 867,82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626 520,32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626 520,32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103 859,52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626 521,62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103 853,73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626 521,62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103 853,73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626 526,21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626 526,21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103 838,72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626 530,41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103 826,16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626 530,41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103 826,16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626 534,73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626 535,00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626 535,00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103 813,45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103 800,49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626 542,18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626 542,18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103 787,93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626 550,55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103 790,51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626 550,55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103 790,51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626 549,20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103 791,97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626 549,20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103 791,97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626 547,71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626 547,71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103 796,18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626 547,24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626 547,24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103 797,95</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626 546,34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626 546,34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103 800,85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626 546,07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103 802,42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626 546,07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103 802,42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626 544,46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626 544,46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103 807,84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626 543,28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103 808,19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626 543,28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103 808,19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626 541,27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103 814,46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626 541,27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103 814,46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626 538,32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103 825,01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103 836,60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626 534,95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103 836,60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626 531,36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103 849,12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626 527,67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103 863,77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626 527,67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103 863,77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626 522,76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103 878,72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626 522,76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103 878,72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626 519,74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103 889,79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626 519,74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103 889,79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626 516,35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626 516,35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626 517,45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103 901,59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626 513,84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103 913,36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626 513,84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103 913,36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626 510,51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626 510,51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103 925,14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626 505,93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626 505,93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103 936,23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626 502,08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103 948,47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626 502,08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103 948,47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626 498,27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103 961,01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626 498,27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103 961,01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626 494,56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103 974,08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626 494,56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103 974,08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626 489,47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103 988,86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626 489,47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103 988,86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626 484,75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104 001,30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626 484,75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104 001,30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626 479,97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104 014,09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626 479,97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104 014,09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626 475,31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626 475,31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626 474,65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104 026,45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3</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103 611,54</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625 700,08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103 623,93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625 700,08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103 623,93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625 696,15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103 636,95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625 696,15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103 636,95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625 691,87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625 691,87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625 692,33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103 649,16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625 688,52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103 661,08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625 688,52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103 661,08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625 688,91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625 688,91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103 661,19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625 685,20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625 685,20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625 680,54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625 680,54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103 685,28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103 698,04</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625 677,14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103 698,89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625 672,51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103 715,64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625 672,51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103 715,64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625 669,58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103 727,89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625 669,58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103 727,89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625 669,92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625 669,92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103 730,16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625 670,52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625 670,52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103 731,31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625 661,05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625 661,05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103 730,74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625 666,87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103 711,21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625 666,87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103 711,21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625 668,04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103 711,36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625 668,04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103 711,36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625 672,01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103 696,91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625 672,01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103 696,91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625 675,70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103 684,69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625 675,70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103 684,69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625 679,69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625 679,69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103 672,12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625 683,51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625 683,51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103 658,87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625 686,93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103 647,32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625 686,93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103 647,32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625 690,75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103 634,98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625 690,75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103 634,98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625 690,04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103 634,50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625 690,04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103 634,50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625 694,15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103 620,88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625 694,15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103 620,88</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625 697,61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103 609,39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625 697,61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103 609,39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625 701,75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103 598,03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625 701,75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103 598,03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625 705,34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625 705,34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625 709,22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103 572,47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625 709,22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103 572,47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103 559,17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103 559,17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103 557,45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625 713,79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103 557,45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625 720,68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103 559,31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625 720,68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103 559,31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625 719,66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103 562,05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625 719,66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103 562,05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625 716,43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625 716,43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103 566,92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625 713,99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103 574,25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625 713,99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103 574,25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625 710,21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625 710,21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103 586,97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625 707,07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625 707,07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103 599,15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625 703,81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625 703,67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103 611,54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4</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625 612,41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103 547,88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625 612,41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103 547,88</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625 608,26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103 561,26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625 608,26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103 561,26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625 605,05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103 573,56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625 605,05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103 573,56</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625 601,59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625 601,59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625 597,55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625 597,55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103 599,65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625 595,64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103 605,13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625 595,64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103 605,13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625 592,86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625 592,86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103 613,83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625 588,75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103 625,67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625 588,75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103 625,67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625 587,78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625 587,78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103 648,14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625 582,37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103 648,14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625 578,54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625 578,54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625 574,49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625 574,49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103 675,69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625 570,05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103 690,27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625 570,05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103 690,27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625 564,58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103 690,02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625 564,58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103 690,02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625 568,58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625 568,58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625 568,51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625 568,51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103 672,54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625 573,66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625 573,66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625 574,11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625 574,11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625 577,47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103 646,94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625 577,47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103 646,94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625 582,93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625 582,93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103 628,72</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625 588,66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103 609,19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625 588,66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103 609,19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625 592,83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103 594,88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625 592,83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103 594,88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625 597,48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103 580,42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625 597,48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103 580,42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625 602,38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103 561,82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625 602,38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103 561,82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625 606,78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103 546,46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625 606,78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103 546,46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625 608,70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625 608,70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103 540,34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625 607,16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103 539,79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625 607,16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103 539,79</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625 609,61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625 609,61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103 532,96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625 610,35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103 530,60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625 610,35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103 530,60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625 616,76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625 616,76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103 532,13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625 616,13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103 535,17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625 616,13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103 535,17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625 612,41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103 547,88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625 612,41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103 547,88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9"/>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5</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625 437,17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625 437,17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103 540,27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625 438,48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103 536,72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625 438,48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103 536,72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625 446,62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103 539,94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625 446,62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103 539,94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625 465,69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625 465,69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103 548,71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625 487,62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103 558,97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625 487,62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103 558,97</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625 490,66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103 558,78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625 490,66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103 558,78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625 498,89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103 534,31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625 498,89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103 534,31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625 500,01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103 530,20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625 500,01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103 530,20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625 508,26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103 504,52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625 508,26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103 504,52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625 484,15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103 497,42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625 484,15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103 497,42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625 468,90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103 492,63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625 468,90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103 492,63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625 452,33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103 489,27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625 452,33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103 489,27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625 452,67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103 486,92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625 452,67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103 486,92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625 485,30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103 495,12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625 485,30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103 495,12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625 515,54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103 503,78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625 515,54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103 503,78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625 518,37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103 504,56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625 518,37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103 504,56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625 516,77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103 507,21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625 516,77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103 507,21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625 514,70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103 508,54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625 514,70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103 508,54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625 510,80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103 519,72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625 510,80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103 519,72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625 506,33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103 532,37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625 506,33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103 532,37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103 548,18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103 548,18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625 500,55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103 548,32</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625 491,94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103 573,21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625 491,94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103 573,21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625 531,13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625 531,13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103 585,70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625 530,59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103 587,17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625 530,59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103 587,17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625 539,34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103 590,21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625 539,34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103 590,21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625 534,16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103 607,07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625 534,16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103 607,07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625 532,85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625 532,85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103 613,84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625 522,76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103 610,77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625 522,76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103 610,77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625 482,59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103 595,75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625 482,59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103 595,75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625 474,76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103 617,88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625 474,76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103 617,88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625 470,32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103 629,84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625 470,32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103 629,84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625 465,83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103 642,88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625 465,83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103 642,88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625 463,59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103 652,31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625 463,59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103 652,31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625 464,61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625 464,61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103 658,98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625 477,64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103 662,42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625 477,64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103 662,42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625 516,49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103 675,00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625 516,49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103 675,00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625 506,55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103 675,54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625 506,55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103 675,54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625 486,77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103 669,19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625 486,77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103 669,19</w:t>
            </w:r>
          </w:p>
        </w:tc>
        <w:tc>
          <w:tcPr>
            <w:tcW w:type="dxa" w:w="340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625 440,39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103 657,88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625 440,39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103 657,88</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625 400,25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103 642,66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625 400,25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103 642,66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625 393,11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625 393,11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103 637,05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625 395,23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103 637,47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625 395,23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103 637,47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625 427,71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103 650,52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625 427,71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103 650,52</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625 456,22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103 661,20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625 456,22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103 661,20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625 462,59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103 637,35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625 462,59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103 637,35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625 470,86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103 612,43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625 470,86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103 612,43</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625 443,03</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103 601,14</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625 443,03</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103 601,14</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625 435,10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103 597,51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625 435,10</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103 597,51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625 413,05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103 588,26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625 413,05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103 588,26</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625 419,32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103 586,40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625 419,32</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103 586,40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2389</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625 426,38</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103 589,45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625 426,38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103 589,45</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625 445,76</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103 596,81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625 445,76</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103 596,81</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625 458,61</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103 602,57</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625 458,61</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103 602,57</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2392</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625 472,45</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103 607,60</w:t>
            </w:r>
          </w:p>
        </w:tc>
        <w:tc>
          <w:tcPr>
            <w:tcW w:type="dxa" w:w="147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625 472,45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103 607,60</w:t>
            </w:r>
          </w:p>
        </w:tc>
        <w:tc>
          <w:tcPr>
            <w:tcW w:type="dxa" w:w="340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915"/>
        <w:gridCol w:w="510"/>
        <w:gridCol w:w="960"/>
        <w:gridCol w:w="1020"/>
        <w:gridCol w:w="450"/>
        <w:gridCol w:w="1485"/>
        <w:gridCol w:w="2235"/>
        <w:gridCol w:w="1170"/>
        <w:gridCol w:w="315"/>
        <w:gridCol w:w="2610"/>
        <w:gridCol w:w="15"/>
        <w:gridCol w:w="2310"/>
        <w:gridCol w:w="300"/>
      </w:tblGrid>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625 475,97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103 597,99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625 475,97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103 597,99</w:t>
            </w:r>
          </w:p>
        </w:tc>
        <w:tc>
          <w:tcPr>
            <w:tcW w:type="dxa" w:w="340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625 479,97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103 586,82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625 479,97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103 586,82</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625 486,14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103 571,85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625 486,14</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103 571,85</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1473</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625 484,69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103 571,25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625 484,69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103 571,25</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625 487,99</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103 564,42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625 487,99</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103 564,42</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625 464,18</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103 552,02</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625 464,18</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103 552,02</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625 442,05</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103 541,64</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625 442,05</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103 541,64</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5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2351</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625 437,17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103 540,27</w:t>
            </w:r>
          </w:p>
        </w:tc>
        <w:tc>
          <w:tcPr>
            <w:tcW w:type="dxa" w:w="147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625 437,17</w:t>
            </w:r>
          </w:p>
        </w:tc>
        <w:tc>
          <w:tcPr>
            <w:tcW w:type="dxa" w:w="1485"/>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103 540,27</w:t>
            </w:r>
          </w:p>
        </w:tc>
        <w:tc>
          <w:tcPr>
            <w:tcW w:type="dxa" w:w="340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8985"/>
            <w:gridSpan w:val="9"/>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5"/>
            <w:tcBorders>
              <w:top w:color="000000" w:space="0" w:sz="6" w:val="single"/>
              <w:bottom w:color="000000" w:space="0" w:sz="6" w:val="single"/>
            </w:tcBorders>
            <w:shd w:color="auto" w:fill="auto" w:val="clear"/>
          </w:tcPr>
          <w:p w:rsidR="00DF03E9" w:rsidRDefault="0039557C">
            <w:pPr>
              <w:pStyle w:val="ParagraphStyle52"/>
              <w:rPr>
                <w:rStyle w:val="CharacterStyle52"/>
                <w:rFonts w:eastAsia="Calibri"/>
              </w:rPr>
            </w:pPr>
            <w:r>
              <w:rPr>
                <w:rStyle w:val="CharacterStyle52"/>
                <w:rFonts w:eastAsia="Calibri"/>
              </w:rPr>
              <w:t>24:50:0700422:435</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1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2835"/>
            <w:gridSpan w:val="4"/>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5705"/>
            <w:gridSpan w:val="15"/>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1</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35</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3,87</w:t>
            </w:r>
          </w:p>
        </w:tc>
        <w:tc>
          <w:tcPr>
            <w:tcW w:type="dxa" w:w="5655"/>
            <w:gridSpan w:val="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35</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28</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13,74</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27</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н440У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0,83</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н440У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н439У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11,51</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н439У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н434У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н434У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н433У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3,87</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н433У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н432У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8,00</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н432У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н431У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0,52</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н431У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н441У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12,84</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н441У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н444У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11,98</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н444У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н448У</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13,08</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н448У</w:t>
            </w:r>
          </w:p>
        </w:tc>
        <w:tc>
          <w:tcPr>
            <w:tcW w:type="dxa" w:w="142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2022</w:t>
            </w:r>
          </w:p>
        </w:tc>
        <w:tc>
          <w:tcPr>
            <w:tcW w:type="dxa" w:w="1980"/>
            <w:gridSpan w:val="2"/>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0,97</w:t>
            </w:r>
          </w:p>
        </w:tc>
        <w:tc>
          <w:tcPr>
            <w:tcW w:type="dxa" w:w="5655"/>
            <w:gridSpan w:val="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1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11,92</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14,66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22,78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34,06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53,00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9,33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8,96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15,04</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17,12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5"/>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2</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15,06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39,96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27,84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71,28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47,22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11,27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7,88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73,48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91,82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38,87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37,36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20,50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24,93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45,17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68,59</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2,79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1864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3,55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4,96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10,15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10,30</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14,44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2109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2109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19,29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19,29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35,21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12,99</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1902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1901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1901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20,70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1953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6,00</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14,36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50,31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3,41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48,80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1410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18,15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0,98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12,24</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8,67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7,45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1256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7,08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8,02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8,70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1300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1302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15,67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14,76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3,66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7,78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1206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1206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17,50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15,52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1131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10,62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1131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17,45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3,66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14,55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1111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12,27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1111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1121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1121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12,15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43,73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45,88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1014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1013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14,13</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14,68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11,70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2209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2209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1044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17,33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1044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20,29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9,98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804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804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13,96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17,09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0,82</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895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895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15,36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0,93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914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24,42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3,65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24,68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920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920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39,16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12,63</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4,79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772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772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6,68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610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610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609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609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3,98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642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682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682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668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668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14,97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10,81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49,80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9,40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14,70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532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7,27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8,43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16,37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2,92</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16,45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15,16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15,12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9,39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18,78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2299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2299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0,37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18,56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14,40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411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411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15,44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27,07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56,22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16,37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447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0,97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336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15,88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2309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2309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8,44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5,93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0,46</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3,04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5,65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10,95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203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203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2319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2319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15,63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0,67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5"/>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3</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12,90</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12,81</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0,61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0,25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12,60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9,49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20,38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1688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1688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13,79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0,86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12,09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13,06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7,14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7,73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1767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13,27</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1767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12,85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2320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5"/>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4</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1626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14,01</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13,11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5,80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3,32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20,04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13,77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14,88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5,48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3,28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14,53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0,45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2340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19,02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2340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1530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20,35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1529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1525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15,19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1521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19,23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1521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1518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15,98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1517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6,41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1516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1515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1515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2338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2338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1627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3,10</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1627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1626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13,24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5705"/>
            <w:gridSpan w:val="5"/>
            <w:tcBorders>
              <w:top w:color="000000" w:space="0" w:sz="6" w:val="single"/>
              <w:left w:color="000000" w:space="0" w:sz="6" w:val="single"/>
              <w:right w:color="000000" w:space="0" w:sz="6" w:val="single"/>
            </w:tcBorders>
            <w:shd w:color="auto" w:fill="auto" w:val="clear"/>
          </w:tcPr>
          <w:p w:rsidR="00DF03E9" w:rsidRDefault="0039557C">
            <w:pPr>
              <w:pStyle w:val="ParagraphStyle38"/>
              <w:rPr>
                <w:rStyle w:val="CharacterStyle38"/>
                <w:rFonts w:eastAsia="Calibri"/>
              </w:rPr>
            </w:pPr>
            <w:r>
              <w:rPr>
                <w:rStyle w:val="CharacterStyle38"/>
                <w:rFonts w:eastAsia="Calibri"/>
              </w:rPr>
              <w:t>5</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3,78</w:t>
            </w:r>
          </w:p>
        </w:tc>
        <w:tc>
          <w:tcPr>
            <w:tcW w:type="dxa" w:w="565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8,75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20,99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24,21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3,05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25,82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26,97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1869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25,13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1869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15,98</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16,91</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2359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33,64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31,46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2,94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1497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3,10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1496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1495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1495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13,42</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16,87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0,17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26,34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1535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41,13</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1534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1533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9,26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1533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17,64</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2369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6,90</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2369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10,55</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42,89</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23,47</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12,76</w:t>
            </w:r>
          </w:p>
        </w:tc>
        <w:tc>
          <w:tcPr>
            <w:tcW w:type="dxa" w:w="5655"/>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310"/>
        <w:gridCol w:w="1185"/>
        <w:gridCol w:w="4935"/>
        <w:gridCol w:w="300"/>
      </w:tblGrid>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c>
          <w:tcPr>
            <w:tcW w:type="dxa" w:w="5655"/>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4</w:t>
            </w:r>
          </w:p>
        </w:tc>
        <w:tc>
          <w:tcPr>
            <w:tcW w:type="dxa" w:w="5235"/>
            <w:gridSpan w:val="2"/>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5</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13,79</w:t>
            </w:r>
          </w:p>
        </w:tc>
        <w:tc>
          <w:tcPr>
            <w:tcW w:type="dxa" w:w="5655"/>
            <w:gridSpan w:val="3"/>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согласовано</w:t>
            </w: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9,69</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6,75</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13,48</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40,84</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2379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9,95</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2379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20,77</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47,74</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42,93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9,08</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1457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2,16</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1457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35,00</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30,44</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1483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24,69</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1483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26,26</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30,03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2386</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8,72</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2386</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2387</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23,91</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2387</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2388</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6,54</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2388</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2389</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7,69</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2389</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2390</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20,73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2390</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14,08</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14,73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10,23</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1475</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11,86</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1475</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16,19</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1473</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1,57</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1473</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1472</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7,59</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1472</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1471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26,85</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1471</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2394</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24,44</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1410"/>
            <w:gridSpan w:val="2"/>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2394</w:t>
            </w:r>
          </w:p>
        </w:tc>
        <w:tc>
          <w:tcPr>
            <w:tcW w:type="dxa" w:w="1425"/>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2351</w:t>
            </w:r>
          </w:p>
        </w:tc>
        <w:tc>
          <w:tcPr>
            <w:tcW w:type="dxa" w:w="1980"/>
            <w:tcBorders>
              <w:top w:color="000000" w:space="0" w:sz="6" w:val="single"/>
              <w:right w:color="000000" w:space="0" w:sz="6" w:val="single"/>
            </w:tcBorders>
            <w:shd w:color="auto" w:fill="auto" w:val="clear"/>
            <w:vAlign w:val="center"/>
          </w:tcPr>
          <w:p w:rsidR="00DF03E9" w:rsidRDefault="0039557C">
            <w:pPr>
              <w:pStyle w:val="ParagraphStyle50"/>
              <w:rPr>
                <w:rStyle w:val="CharacterStyle50"/>
                <w:rFonts w:eastAsia="Calibri"/>
              </w:rPr>
            </w:pPr>
            <w:r>
              <w:rPr>
                <w:rStyle w:val="CharacterStyle50"/>
                <w:rFonts w:eastAsia="Calibri"/>
              </w:rPr>
              <w:t>5,07</w:t>
            </w:r>
          </w:p>
        </w:tc>
        <w:tc>
          <w:tcPr>
            <w:tcW w:type="dxa" w:w="5655"/>
            <w:gridSpan w:val="3"/>
            <w:vMerge/>
            <w:tcBorders>
              <w:top w:color="000000" w:space="0" w:sz="6" w:val="single"/>
              <w:right w:color="000000" w:space="0" w:sz="6" w:val="single"/>
            </w:tcBorders>
            <w:shd w:color="auto" w:fill="auto" w:val="clear"/>
            <w:vAlign w:val="center"/>
          </w:tcPr>
          <w:p w:rsidR="00DF03E9" w:rsidRDefault="00DF03E9">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DF03E9" w:rsidRDefault="00DF03E9">
            <w:pPr>
              <w:rPr>
                <w:rStyle w:val="FakeCharacterStyle"/>
              </w:rPr>
            </w:pPr>
          </w:p>
        </w:tc>
      </w:tr>
      <w:tr w:rsidR="00DF03E9">
        <w:tc>
          <w:tcPr>
            <w:tcW w:type="dxa" w:w="9285"/>
            <w:gridSpan w:val="6"/>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24:50:0700422:435</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45"/>
        </w:trPr>
        <w:tc>
          <w:tcPr>
            <w:tcW w:type="dxa" w:w="15705"/>
            <w:gridSpan w:val="9"/>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 п/п</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Значение характеристики</w:t>
            </w:r>
          </w:p>
        </w:tc>
      </w:tr>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t>1</w:t>
            </w:r>
          </w:p>
        </w:tc>
        <w:tc>
          <w:tcPr>
            <w:tcW w:type="dxa" w:w="618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rPr>
          <w:trHeight w:hRule="exact" w:val="30"/>
        </w:trPr>
        <w:tc>
          <w:tcPr>
            <w:tcW w:type="dxa" w:w="15705"/>
            <w:gridSpan w:val="9"/>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DF03E9">
        <w:tc>
          <w:tcPr>
            <w:tcW w:type="dxa" w:w="795"/>
            <w:tcBorders>
              <w:top w:color="000000" w:space="0" w:sz="6" w:val="single"/>
              <w:left w:color="000000" w:space="0" w:sz="6" w:val="single"/>
              <w:right w:color="000000" w:space="0" w:sz="6" w:val="single"/>
            </w:tcBorders>
            <w:shd w:color="auto" w:fill="auto" w:val="clear"/>
            <w:vAlign w:val="center"/>
          </w:tcPr>
          <w:p w:rsidR="00DF03E9" w:rsidRDefault="0039557C">
            <w:pPr>
              <w:pStyle w:val="ParagraphStyle48"/>
              <w:rPr>
                <w:rStyle w:val="CharacterStyle48"/>
                <w:rFonts w:eastAsia="Calibri"/>
              </w:rPr>
            </w:pPr>
            <w:r>
              <w:rPr>
                <w:rStyle w:val="CharacterStyle48"/>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3</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Адрес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2.</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25 022 ± 105,00, (1) 2 129,41 ± 16,15, (2) 17 642,92 ± 46,49, (3) 1 045,14 ± 11,32, (4) 915,17 ± 10,59, (5) 3 289,60 ± 20,07</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3.</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16,15 + 46,49 + 11,32 + 10,59 + 20,07 = 105</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4.</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25 021,00</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5.</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1</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6.</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7.</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8.1.</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9.</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10.</w:t>
            </w:r>
          </w:p>
        </w:tc>
        <w:tc>
          <w:tcPr>
            <w:tcW w:type="dxa" w:w="618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c>
          <w:tcPr>
            <w:tcW w:type="dxa" w:w="8775"/>
            <w:gridSpan w:val="3"/>
            <w:tcBorders>
              <w:top w:color="000000" w:space="0" w:sz="6" w:val="single"/>
              <w:left w:color="000000" w:space="0" w:sz="6" w:val="single"/>
            </w:tcBorders>
            <w:shd w:color="auto" w:fill="auto" w:val="clear"/>
          </w:tcPr>
          <w:p w:rsidR="00DF03E9" w:rsidRDefault="0039557C">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DF03E9" w:rsidRDefault="0039557C">
            <w:pPr>
              <w:pStyle w:val="ParagraphStyle53"/>
              <w:rPr>
                <w:rStyle w:val="CharacterStyle53"/>
                <w:rFonts w:eastAsia="Calibri"/>
              </w:rPr>
            </w:pPr>
            <w:r>
              <w:rPr>
                <w:rStyle w:val="CharacterStyle53"/>
                <w:rFonts w:eastAsia="Calibri"/>
              </w:rPr>
              <w:t>24:50:0700422:435</w:t>
            </w:r>
          </w:p>
        </w:tc>
        <w:tc>
          <w:tcPr>
            <w:tcW w:type="dxa" w:w="300"/>
            <w:tcBorders>
              <w:top w:color="000000" w:space="0" w:sz="6" w:val="single"/>
              <w:right w:color="000000" w:space="0" w:sz="6" w:val="single"/>
            </w:tcBorders>
            <w:shd w:color="auto" w:fill="auto" w:val="clear"/>
          </w:tcPr>
          <w:p w:rsidR="00DF03E9" w:rsidRDefault="0039557C">
            <w:pPr>
              <w:pStyle w:val="ParagraphStyle41"/>
              <w:rPr>
                <w:rStyle w:val="CharacterStyle41"/>
                <w:rFonts w:eastAsia="Calibri"/>
              </w:rPr>
            </w:pPr>
            <w:r>
              <w:rPr>
                <w:rStyle w:val="CharacterStyle41"/>
                <w:rFonts w:eastAsia="Calibri"/>
              </w:rPr>
              <w:t>:</w:t>
            </w:r>
          </w:p>
        </w:tc>
      </w:tr>
      <w:tr w:rsidR="00DF03E9">
        <w:trPr>
          <w:trHeight w:hRule="exact" w:val="60"/>
        </w:trPr>
        <w:tc>
          <w:tcPr>
            <w:tcW w:type="dxa" w:w="15705"/>
            <w:gridSpan w:val="5"/>
            <w:tcBorders>
              <w:left w:color="000000" w:space="0" w:sz="6" w:val="single"/>
              <w:right w:color="000000" w:space="0" w:sz="6" w:val="single"/>
            </w:tcBorders>
            <w:shd w:color="auto" w:fill="auto" w:val="clear"/>
          </w:tcPr>
          <w:p w:rsidR="00DF03E9" w:rsidRDefault="00DF03E9">
            <w:pPr>
              <w:pStyle w:val="ParagraphStyle47"/>
              <w:rPr>
                <w:rStyle w:val="CharacterStyle47"/>
                <w:rFonts w:eastAsia="Calibri"/>
              </w:rPr>
            </w:pPr>
          </w:p>
        </w:tc>
      </w:tr>
      <w:tr w:rsidR="00DF03E9">
        <w:tc>
          <w:tcPr>
            <w:tcW w:type="dxa" w:w="795"/>
            <w:tcBorders>
              <w:top w:color="000000" w:space="0" w:sz="6" w:val="single"/>
              <w:left w:color="000000" w:space="0" w:sz="6" w:val="single"/>
              <w:right w:color="000000" w:space="0" w:sz="6" w:val="single"/>
            </w:tcBorders>
            <w:shd w:color="auto" w:fill="auto" w:val="clear"/>
          </w:tcPr>
          <w:p w:rsidR="00DF03E9" w:rsidRDefault="0039557C">
            <w:pPr>
              <w:pStyle w:val="ParagraphStyle54"/>
              <w:rPr>
                <w:rStyle w:val="CharacterStyle54"/>
                <w:rFonts w:eastAsia="Calibri"/>
              </w:rPr>
            </w:pPr>
            <w:r>
              <w:rPr>
                <w:rStyle w:val="CharacterStyle54"/>
                <w:rFonts w:eastAsia="Calibri"/>
              </w:rPr>
              <w:t>1.</w:t>
            </w:r>
          </w:p>
        </w:tc>
        <w:tc>
          <w:tcPr>
            <w:tcW w:type="dxa" w:w="14910"/>
            <w:gridSpan w:val="4"/>
            <w:tcBorders>
              <w:top w:color="000000" w:space="0" w:sz="6" w:val="single"/>
              <w:right w:color="000000" w:space="0" w:sz="6" w:val="single"/>
            </w:tcBorders>
            <w:shd w:color="auto" w:fill="auto" w:val="clear"/>
            <w:vAlign w:val="center"/>
          </w:tcPr>
          <w:p w:rsidR="00DF03E9" w:rsidRDefault="0039557C">
            <w:pPr>
              <w:pStyle w:val="ParagraphStyle49"/>
              <w:rPr>
                <w:rStyle w:val="CharacterStyle49"/>
                <w:rFonts w:eastAsia="Calibri"/>
              </w:rPr>
            </w:pPr>
            <w:r>
              <w:rPr>
                <w:rStyle w:val="CharacterStyle49"/>
                <w:rFonts w:eastAsia="Calibri"/>
              </w:rPr>
              <w:t>—</w:t>
            </w:r>
          </w:p>
        </w:tc>
      </w:tr>
      <w:tr w:rsidR="00DF03E9">
        <w:trPr>
          <w:trHeight w:hRule="exact" w:val="30"/>
        </w:trPr>
        <w:tc>
          <w:tcPr>
            <w:tcW w:type="dxa" w:w="15705"/>
            <w:gridSpan w:val="5"/>
            <w:tcBorders>
              <w:top w:color="000000" w:space="0" w:sz="6" w:val="single"/>
            </w:tcBorders>
            <w:shd w:color="auto" w:fill="auto" w:val="clear"/>
          </w:tcPr>
          <w:p w:rsidR="00DF03E9" w:rsidRDefault="00DF03E9">
            <w:pPr>
              <w:pStyle w:val="ParagraphStyle51"/>
              <w:rPr>
                <w:rStyle w:val="CharacterStyle51"/>
                <w:rFonts w:eastAsia="Calibri"/>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60"/>
        <w:gridCol w:w="45"/>
        <w:gridCol w:w="1140"/>
        <w:gridCol w:w="90"/>
        <w:gridCol w:w="5655"/>
        <w:gridCol w:w="1440"/>
        <w:gridCol w:w="7080"/>
        <w:gridCol w:w="15"/>
        <w:gridCol w:w="30"/>
        <w:gridCol w:w="150"/>
        <w:gridCol w:w="20"/>
      </w:tblGrid>
      <w:tr w:rsidR="00DF03E9" w:rsidTr="0087352F">
        <w:trPr>
          <w:trHeight w:val="360"/>
        </w:trPr>
        <w:tc>
          <w:tcPr>
            <w:tcW w:type="dxa" w:w="28"/>
          </w:tcPr>
          <w:p w:rsidR="00DF03E9" w:rsidRDefault="00DF03E9">
            <w:pPr>
              <w:rPr>
                <w:rStyle w:val="FakeCharacterStyle"/>
              </w:rPr>
            </w:pPr>
          </w:p>
        </w:tc>
        <w:tc>
          <w:tcPr>
            <w:tcW w:type="dxa" w:w="15745"/>
            <w:gridSpan w:val="12"/>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56"/>
              <w:rPr>
                <w:rStyle w:val="CharacterStyle56"/>
                <w:rFonts w:eastAsia="Calibri"/>
              </w:rPr>
            </w:pPr>
            <w:r>
              <w:rPr>
                <w:rStyle w:val="CharacterStyle56"/>
                <w:rFonts w:eastAsia="Calibri"/>
              </w:rPr>
              <w:t>Схема границ земельных участков</w:t>
            </w:r>
          </w:p>
        </w:tc>
      </w:tr>
      <w:tr w:rsidR="00DF03E9" w:rsidTr="0087352F">
        <w:trPr>
          <w:trHeight w:val="150"/>
        </w:trPr>
        <w:tc>
          <w:tcPr>
            <w:tcW w:type="dxa" w:w="28"/>
          </w:tcPr>
          <w:p w:rsidR="00DF03E9" w:rsidRDefault="00DF03E9">
            <w:pPr>
              <w:rPr>
                <w:rStyle w:val="FakeCharacterStyle"/>
              </w:rPr>
            </w:pPr>
          </w:p>
        </w:tc>
        <w:tc>
          <w:tcPr>
            <w:tcW w:type="dxa" w:w="20"/>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10"/>
          </w:tcPr>
          <w:p w:rsidR="00DF03E9" w:rsidRDefault="00DF03E9">
            <w:pPr>
              <w:rPr>
                <w:rStyle w:val="FakeCharacterStyle"/>
              </w:rPr>
            </w:pPr>
          </w:p>
        </w:tc>
        <w:tc>
          <w:tcPr>
            <w:tcW w:type="dxa" w:w="20"/>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6065520"/>
                          </a:xfrm>
                          <a:prstGeom prst="rect">
                            <a:avLst/>
                          </a:prstGeom>
                          <a:noFill/>
                        </pic:spPr>
                      </pic:pic>
                    </a:graphicData>
                  </a:graphic>
                </wp:inline>
              </w:drawing>
            </w: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6990"/>
            <w:gridSpan w:val="5"/>
          </w:tcPr>
          <w:p w:rsidR="00DF03E9" w:rsidRDefault="00DF03E9">
            <w:pPr>
              <w:rPr>
                <w:rStyle w:val="FakeCharacterStyle"/>
              </w:rPr>
            </w:pPr>
          </w:p>
        </w:tc>
        <w:tc>
          <w:tcPr>
            <w:tcW w:type="dxa" w:w="1440"/>
            <w:shd w:color="auto" w:fill="auto" w:val="clear"/>
            <w:vAlign w:val="center"/>
          </w:tcPr>
          <w:p w:rsidR="00DF03E9" w:rsidRDefault="0039557C">
            <w:pPr>
              <w:pStyle w:val="ParagraphStyle58"/>
              <w:rPr>
                <w:rStyle w:val="FakeCharacterStyle"/>
              </w:rPr>
            </w:pPr>
            <w:r>
              <w:rPr>
                <w:noProof/>
              </w:rPr>
              <w:drawing>
                <wp:inline distB="0" distL="0" distR="0" distT="0">
                  <wp:extent cx="1247775" cy="2857500"/>
                  <wp:effectExtent b="0" l="0" r="0" t="0"/>
                  <wp:docPr id="3" name="Picture 3"/>
                  <wp:cNvGraphicFramePr/>
                  <a:graphic>
                    <a:graphicData uri="http://schemas.openxmlformats.org/drawingml/2006/picture">
                      <pic:pic>
                        <pic:nvPicPr>
                          <pic:cNvPr id="3" name="Picture 3"/>
                          <pic:cNvPicPr/>
                        </pic:nvPicPr>
                        <pic:blipFill>
                          <a:blip r:embed="rId9"/>
                          <a:stretch>
                            <a:fillRect/>
                          </a:stretch>
                        </pic:blipFill>
                        <pic:spPr>
                          <a:xfrm>
                            <a:off x="0" y="0"/>
                            <a:ext cx="1247775" cy="2857500"/>
                          </a:xfrm>
                          <a:prstGeom prst="rect">
                            <a:avLst/>
                          </a:prstGeom>
                          <a:noFill/>
                        </pic:spPr>
                      </pic:pic>
                    </a:graphicData>
                  </a:graphic>
                </wp:inline>
              </w:drawing>
            </w:r>
          </w:p>
        </w:tc>
        <w:tc>
          <w:tcPr>
            <w:tcW w:type="dxa" w:w="7275"/>
            <w:gridSpan w:val="4"/>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1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3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60"/>
          </w:tcPr>
          <w:p w:rsidR="00DF03E9" w:rsidRDefault="00DF03E9">
            <w:pPr>
              <w:rPr>
                <w:rStyle w:val="FakeCharacterStyle"/>
              </w:rPr>
            </w:pPr>
          </w:p>
        </w:tc>
        <w:tc>
          <w:tcPr>
            <w:tcW w:type="dxa" w:w="15450"/>
            <w:gridSpan w:val="6"/>
            <w:shd w:color="auto" w:fill="auto" w:val="clear"/>
          </w:tcPr>
          <w:p w:rsidR="00DF03E9" w:rsidRDefault="0039557C">
            <w:pPr>
              <w:pStyle w:val="ParagraphStyle59"/>
              <w:rPr>
                <w:rStyle w:val="CharacterStyle57"/>
                <w:rFonts w:eastAsia="Calibri"/>
              </w:rPr>
            </w:pPr>
            <w:r>
              <w:rPr>
                <w:rStyle w:val="CharacterStyle57"/>
                <w:rFonts w:eastAsia="Calibri"/>
              </w:rPr>
              <w:t>Масштаб 1:25 000</w:t>
            </w:r>
          </w:p>
        </w:tc>
        <w:tc>
          <w:tcPr>
            <w:tcW w:type="dxa" w:w="195"/>
            <w:gridSpan w:val="3"/>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3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5450"/>
            <w:gridSpan w:val="7"/>
            <w:shd w:color="auto" w:fill="auto" w:val="clear"/>
          </w:tcPr>
          <w:p w:rsidR="00DF03E9" w:rsidRDefault="0039557C">
            <w:pPr>
              <w:pStyle w:val="ParagraphStyle60"/>
              <w:rPr>
                <w:rStyle w:val="CharacterStyle58"/>
                <w:rFonts w:eastAsia="Calibri"/>
              </w:rPr>
            </w:pPr>
            <w:r>
              <w:rPr>
                <w:rStyle w:val="CharacterStyle58"/>
                <w:rFonts w:eastAsia="Calibri"/>
              </w:rPr>
              <w:t>Условные обозначения:</w:t>
            </w:r>
          </w:p>
        </w:tc>
        <w:tc>
          <w:tcPr>
            <w:tcW w:type="dxa" w:w="15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часть границы, сведения ЕГРН о которой позволяют однозначно определить ее положение на местности</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7"/>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часть границы, местоположение которой определено при выполнении кадастровых работ</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5" name="Picture 5"/>
                  <wp:cNvGraphicFramePr/>
                  <a:graphic>
                    <a:graphicData uri="http://schemas.openxmlformats.org/drawingml/2006/picture">
                      <pic:pic>
                        <pic:nvPicPr>
                          <pic:cNvPr id="5" name="Picture 5"/>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7"/>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6" name="Picture 6"/>
                  <wp:cNvGraphicFramePr/>
                  <a:graphic>
                    <a:graphicData uri="http://schemas.openxmlformats.org/drawingml/2006/picture">
                      <pic:pic>
                        <pic:nvPicPr>
                          <pic:cNvPr id="6" name="Picture 6"/>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характерная точка границы земельного участка, сведения о которой отсутствуют в ЕГРН, местоположение которой определено при кадастровых работах (новая характерная точка)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7" name="Picture 7"/>
                  <wp:cNvGraphicFramePr/>
                  <a:graphic>
                    <a:graphicData uri="http://schemas.openxmlformats.org/drawingml/2006/picture">
                      <pic:pic>
                        <pic:nvPicPr>
                          <pic:cNvPr id="7" name="Picture 7"/>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7"/>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4"/>
          </w:tcPr>
          <w:p w:rsidR="00DF03E9" w:rsidRDefault="00DF03E9">
            <w:pPr>
              <w:rPr>
                <w:rStyle w:val="FakeCharacterStyle"/>
              </w:rPr>
            </w:pPr>
          </w:p>
        </w:tc>
        <w:tc>
          <w:tcPr>
            <w:tcW w:type="dxa" w:w="14190"/>
            <w:gridSpan w:val="4"/>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граница кадастрового квартала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4"/>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gridSpan w:val="2"/>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7"/>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37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1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10"/>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10" name="Picture 10"/>
                  <wp:cNvGraphicFramePr/>
                  <a:graphic>
                    <a:graphicData uri="http://schemas.openxmlformats.org/drawingml/2006/picture">
                      <pic:pic>
                        <pic:nvPicPr>
                          <pic:cNvPr id="10" name="Picture 10"/>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DF03E9">
        <w:trPr>
          <w:trHeight w:val="360"/>
        </w:trPr>
        <w:tc>
          <w:tcPr>
            <w:tcW w:type="dxa" w:w="15"/>
          </w:tcPr>
          <w:p w:rsidR="00DF03E9" w:rsidRDefault="00DF03E9">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56"/>
              <w:rPr>
                <w:rStyle w:val="CharacterStyle56"/>
                <w:rFonts w:eastAsia="Calibri"/>
              </w:rPr>
            </w:pPr>
            <w:r>
              <w:rPr>
                <w:rStyle w:val="CharacterStyle56"/>
                <w:rFonts w:eastAsia="Calibri"/>
              </w:rPr>
              <w:t>Схема границ земельных участков</w:t>
            </w:r>
          </w:p>
        </w:tc>
      </w:tr>
      <w:tr w:rsidR="00DF03E9">
        <w:trPr>
          <w:trHeight w:hRule="exact" w:val="105"/>
        </w:trPr>
        <w:tc>
          <w:tcPr>
            <w:tcW w:type="dxa" w:w="1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11" name="Picture 11"/>
                  <wp:cNvGraphicFramePr/>
                  <a:graphic>
                    <a:graphicData uri="http://schemas.openxmlformats.org/drawingml/2006/picture">
                      <pic:pic>
                        <pic:nvPicPr>
                          <pic:cNvPr id="11" name="Picture 11"/>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6"/>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12" name="Picture 12"/>
                  <wp:cNvGraphicFramePr/>
                  <a:graphic>
                    <a:graphicData uri="http://schemas.openxmlformats.org/drawingml/2006/picture">
                      <pic:pic>
                        <pic:nvPicPr>
                          <pic:cNvPr id="12" name="Picture 12"/>
                          <pic:cNvPicPr/>
                        </pic:nvPicPr>
                        <pic:blipFill>
                          <a:blip r:embed="rId8"/>
                          <a:stretch>
                            <a:fillRect/>
                          </a:stretch>
                        </pic:blipFill>
                        <pic:spPr>
                          <a:xfrm>
                            <a:off x="0" y="0"/>
                            <a:ext cx="8890" cy="6065520"/>
                          </a:xfrm>
                          <a:prstGeom prst="rect">
                            <a:avLst/>
                          </a:prstGeom>
                          <a:noFill/>
                        </pic:spPr>
                      </pic:pic>
                    </a:graphicData>
                  </a:graphic>
                </wp:inline>
              </w:drawing>
            </w:r>
          </w:p>
        </w:tc>
      </w:tr>
      <w:tr w:rsidR="00DF03E9">
        <w:trPr>
          <w:trHeight w:val="3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5450"/>
            <w:gridSpan w:val="4"/>
            <w:shd w:color="auto" w:fill="auto" w:val="clear"/>
          </w:tcPr>
          <w:p w:rsidR="00DF03E9" w:rsidRDefault="0039557C">
            <w:pPr>
              <w:pStyle w:val="ParagraphStyle60"/>
              <w:rPr>
                <w:rStyle w:val="CharacterStyle58"/>
                <w:rFonts w:eastAsia="Calibri"/>
              </w:rPr>
            </w:pPr>
            <w:r>
              <w:rPr>
                <w:rStyle w:val="CharacterStyle58"/>
                <w:rFonts w:eastAsia="Calibri"/>
              </w:rPr>
              <w:t>Условные обозначения:</w:t>
            </w:r>
          </w:p>
        </w:tc>
        <w:tc>
          <w:tcPr>
            <w:tcW w:type="dxa" w:w="15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кадастровый номер объекта недвижимости</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1360" cy="288290"/>
                  <wp:effectExtent b="0" l="0" r="0" t="0"/>
                  <wp:docPr id="13" name="Picture 13"/>
                  <wp:cNvGraphicFramePr/>
                  <a:graphic>
                    <a:graphicData uri="http://schemas.openxmlformats.org/drawingml/2006/picture">
                      <pic:pic>
                        <pic:nvPicPr>
                          <pic:cNvPr id="13" name="Picture 13"/>
                          <pic:cNvPicPr/>
                        </pic:nvPicPr>
                        <pic:blipFill>
                          <a:blip r:embed="rId17"/>
                          <a:stretch>
                            <a:fillRect/>
                          </a:stretch>
                        </pic:blipFill>
                        <pic:spPr>
                          <a:xfrm>
                            <a:off x="0" y="0"/>
                            <a:ext cx="721360" cy="288290"/>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vMerge w:val="restart"/>
            <w:shd w:color="auto" w:fill="auto" w:val="clear"/>
            <w:vAlign w:val="center"/>
          </w:tcPr>
          <w:p w:rsidR="00DF03E9" w:rsidRDefault="0039557C">
            <w:pPr>
              <w:pStyle w:val="ParagraphStyle61"/>
              <w:rPr>
                <w:rStyle w:val="CharacterStyle59"/>
                <w:rFonts w:eastAsia="Calibri"/>
              </w:rPr>
            </w:pPr>
            <w:r>
              <w:rPr>
                <w:rStyle w:val="CharacterStyle59"/>
                <w:rFonts w:eastAsia="Calibri"/>
              </w:rPr>
              <w:t>- номер кадастрового квартала</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0090" cy="287655"/>
                  <wp:effectExtent b="0" l="0" r="0" t="0"/>
                  <wp:docPr id="14" name="Picture 14"/>
                  <wp:cNvGraphicFramePr/>
                  <a:graphic>
                    <a:graphicData uri="http://schemas.openxmlformats.org/drawingml/2006/picture">
                      <pic:pic>
                        <pic:nvPicPr>
                          <pic:cNvPr id="14" name="Picture 14"/>
                          <pic:cNvPicPr/>
                        </pic:nvPicPr>
                        <pic:blipFill>
                          <a:blip r:embed="rId18"/>
                          <a:stretch>
                            <a:fillRect/>
                          </a:stretch>
                        </pic:blipFill>
                        <pic:spPr>
                          <a:xfrm>
                            <a:off x="0" y="0"/>
                            <a:ext cx="720090" cy="28765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4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810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15" name="Picture 15"/>
                  <wp:cNvGraphicFramePr/>
                  <a:graphic>
                    <a:graphicData uri="http://schemas.openxmlformats.org/drawingml/2006/picture">
                      <pic:pic>
                        <pic:nvPicPr>
                          <pic:cNvPr id="15" name="Picture 15"/>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DF03E9">
        <w:trPr>
          <w:trHeight w:val="360"/>
        </w:trPr>
        <w:tc>
          <w:tcPr>
            <w:tcW w:type="dxa" w:w="15"/>
          </w:tcPr>
          <w:p w:rsidR="00DF03E9" w:rsidRDefault="00DF03E9">
            <w:pPr>
              <w:rPr>
                <w:rStyle w:val="FakeCharacterStyle"/>
              </w:rPr>
            </w:pPr>
          </w:p>
        </w:tc>
        <w:tc>
          <w:tcPr>
            <w:tcW w:type="dxa" w:w="15735"/>
            <w:gridSpan w:val="12"/>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63"/>
              <w:rPr>
                <w:rStyle w:val="CharacterStyle60"/>
                <w:rFonts w:eastAsia="Calibri"/>
              </w:rPr>
            </w:pPr>
            <w:r>
              <w:rPr>
                <w:rStyle w:val="CharacterStyle60"/>
                <w:rFonts w:eastAsia="Calibri"/>
              </w:rPr>
              <w:t>Схема границ земельных участков</w:t>
            </w:r>
          </w:p>
        </w:tc>
      </w:tr>
      <w:tr w:rsidR="00DF03E9">
        <w:trPr>
          <w:trHeight w:val="150"/>
        </w:trPr>
        <w:tc>
          <w:tcPr>
            <w:tcW w:type="dxa" w:w="1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16" name="Picture 16"/>
                  <wp:cNvGraphicFramePr/>
                  <a:graphic>
                    <a:graphicData uri="http://schemas.openxmlformats.org/drawingml/2006/picture">
                      <pic:pic>
                        <pic:nvPicPr>
                          <pic:cNvPr id="16" name="Picture 16"/>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10"/>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17" name="Picture 17"/>
                  <wp:cNvGraphicFramePr/>
                  <a:graphic>
                    <a:graphicData uri="http://schemas.openxmlformats.org/drawingml/2006/picture">
                      <pic:pic>
                        <pic:nvPicPr>
                          <pic:cNvPr id="17" name="Picture 17"/>
                          <pic:cNvPicPr/>
                        </pic:nvPicPr>
                        <pic:blipFill>
                          <a:blip r:embed="rId8"/>
                          <a:stretch>
                            <a:fillRect/>
                          </a:stretch>
                        </pic:blipFill>
                        <pic:spPr>
                          <a:xfrm>
                            <a:off x="0" y="0"/>
                            <a:ext cx="8890" cy="6065520"/>
                          </a:xfrm>
                          <a:prstGeom prst="rect">
                            <a:avLst/>
                          </a:prstGeom>
                          <a:noFill/>
                        </pic:spPr>
                      </pic:pic>
                    </a:graphicData>
                  </a:graphic>
                </wp:inline>
              </w:drawing>
            </w: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30"/>
          </w:tcPr>
          <w:p w:rsidR="00DF03E9" w:rsidRDefault="00DF03E9">
            <w:pPr>
              <w:rPr>
                <w:rStyle w:val="FakeCharacterStyle"/>
              </w:rPr>
            </w:pPr>
          </w:p>
        </w:tc>
        <w:tc>
          <w:tcPr>
            <w:tcW w:type="dxa" w:w="15360"/>
            <w:gridSpan w:val="5"/>
            <w:shd w:color="auto" w:fill="auto" w:val="clear"/>
            <w:vAlign w:val="center"/>
          </w:tcPr>
          <w:p w:rsidR="00DF03E9" w:rsidRDefault="0039557C">
            <w:pPr>
              <w:pStyle w:val="ParagraphStyle58"/>
              <w:rPr>
                <w:rStyle w:val="FakeCharacterStyle"/>
              </w:rPr>
            </w:pPr>
            <w:r>
              <w:rPr>
                <w:noProof/>
              </w:rPr>
              <w:drawing>
                <wp:inline distB="0" distL="0" distR="0" distT="0">
                  <wp:extent cx="9756140" cy="4572000"/>
                  <wp:effectExtent b="0" l="0" r="0" t="0"/>
                  <wp:docPr id="18" name="Picture 18"/>
                  <wp:cNvGraphicFramePr/>
                  <a:graphic>
                    <a:graphicData uri="http://schemas.openxmlformats.org/drawingml/2006/picture">
                      <pic:pic>
                        <pic:nvPicPr>
                          <pic:cNvPr id="18" name="Picture 18"/>
                          <pic:cNvPicPr/>
                        </pic:nvPicPr>
                        <pic:blipFill>
                          <a:blip r:embed="rId19"/>
                          <a:stretch>
                            <a:fillRect/>
                          </a:stretch>
                        </pic:blipFill>
                        <pic:spPr>
                          <a:xfrm>
                            <a:off x="0" y="0"/>
                            <a:ext cx="9756140" cy="4572000"/>
                          </a:xfrm>
                          <a:prstGeom prst="rect">
                            <a:avLst/>
                          </a:prstGeom>
                          <a:noFill/>
                        </pic:spPr>
                      </pic:pic>
                    </a:graphicData>
                  </a:graphic>
                </wp:inline>
              </w:drawing>
            </w:r>
          </w:p>
        </w:tc>
        <w:tc>
          <w:tcPr>
            <w:tcW w:type="dxa" w:w="315"/>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3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60"/>
            <w:gridSpan w:val="2"/>
          </w:tcPr>
          <w:p w:rsidR="00DF03E9" w:rsidRDefault="00DF03E9">
            <w:pPr>
              <w:rPr>
                <w:rStyle w:val="FakeCharacterStyle"/>
              </w:rPr>
            </w:pPr>
          </w:p>
        </w:tc>
        <w:tc>
          <w:tcPr>
            <w:tcW w:type="dxa" w:w="15450"/>
            <w:gridSpan w:val="5"/>
            <w:shd w:color="auto" w:fill="auto" w:val="clear"/>
          </w:tcPr>
          <w:p w:rsidR="00DF03E9" w:rsidRDefault="0039557C">
            <w:pPr>
              <w:pStyle w:val="ParagraphStyle64"/>
              <w:rPr>
                <w:rStyle w:val="CharacterStyle61"/>
                <w:rFonts w:eastAsia="Calibri"/>
              </w:rPr>
            </w:pPr>
            <w:r>
              <w:rPr>
                <w:rStyle w:val="CharacterStyle61"/>
                <w:rFonts w:eastAsia="Calibri"/>
              </w:rPr>
              <w:t>Масштаб 1:500</w:t>
            </w:r>
          </w:p>
        </w:tc>
        <w:tc>
          <w:tcPr>
            <w:tcW w:type="dxa" w:w="195"/>
            <w:gridSpan w:val="3"/>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0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34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5450"/>
            <w:gridSpan w:val="6"/>
            <w:shd w:color="auto" w:fill="auto" w:val="clear"/>
          </w:tcPr>
          <w:p w:rsidR="00DF03E9" w:rsidRDefault="0039557C">
            <w:pPr>
              <w:pStyle w:val="ParagraphStyle65"/>
              <w:rPr>
                <w:rStyle w:val="CharacterStyle62"/>
                <w:rFonts w:eastAsia="Calibri"/>
              </w:rPr>
            </w:pPr>
            <w:r>
              <w:rPr>
                <w:rStyle w:val="CharacterStyle62"/>
                <w:rFonts w:eastAsia="Calibri"/>
              </w:rPr>
              <w:t>Условные обозначения:</w:t>
            </w:r>
          </w:p>
        </w:tc>
        <w:tc>
          <w:tcPr>
            <w:tcW w:type="dxa" w:w="15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5"/>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66"/>
              <w:rPr>
                <w:rStyle w:val="CharacterStyle63"/>
                <w:rFonts w:eastAsia="Calibri"/>
              </w:rPr>
            </w:pPr>
            <w:r>
              <w:rPr>
                <w:rStyle w:val="CharacterStyle63"/>
                <w:rFonts w:eastAsia="Calibri"/>
              </w:rPr>
              <w:t>условные обозначения представлены на листе № 1</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1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3900" cy="285750"/>
                  <wp:effectExtent b="0" l="0" r="0" t="0"/>
                  <wp:docPr id="19" name="Picture 19"/>
                  <wp:cNvGraphicFramePr/>
                  <a:graphic>
                    <a:graphicData uri="http://schemas.openxmlformats.org/drawingml/2006/picture">
                      <pic:pic>
                        <pic:nvPicPr>
                          <pic:cNvPr id="19" name="Picture 19"/>
                          <pic:cNvPicPr/>
                        </pic:nvPicPr>
                        <pic:blipFill>
                          <a:blip r:embed="rId20"/>
                          <a:stretch>
                            <a:fillRect/>
                          </a:stretch>
                        </pic:blipFill>
                        <pic:spPr>
                          <a:xfrm>
                            <a:off x="0" y="0"/>
                            <a:ext cx="723900" cy="285750"/>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4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rsidTr="0087352F">
        <w:trPr>
          <w:trHeight w:val="8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20" name="Picture 20"/>
                  <wp:cNvGraphicFramePr/>
                  <a:graphic>
                    <a:graphicData uri="http://schemas.openxmlformats.org/drawingml/2006/picture">
                      <pic:pic>
                        <pic:nvPicPr>
                          <pic:cNvPr id="20" name="Picture 20"/>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DF03E9">
        <w:trPr>
          <w:trHeight w:val="360"/>
        </w:trPr>
        <w:tc>
          <w:tcPr>
            <w:tcW w:type="dxa" w:w="15"/>
          </w:tcPr>
          <w:p w:rsidR="00DF03E9" w:rsidRDefault="00DF03E9">
            <w:pPr>
              <w:rPr>
                <w:rStyle w:val="FakeCharacterStyle"/>
              </w:rPr>
            </w:pPr>
          </w:p>
        </w:tc>
        <w:tc>
          <w:tcPr>
            <w:tcW w:type="dxa" w:w="15735"/>
            <w:gridSpan w:val="12"/>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67"/>
              <w:rPr>
                <w:rStyle w:val="CharacterStyle64"/>
                <w:rFonts w:eastAsia="Calibri"/>
              </w:rPr>
            </w:pPr>
            <w:r>
              <w:rPr>
                <w:rStyle w:val="CharacterStyle64"/>
                <w:rFonts w:eastAsia="Calibri"/>
              </w:rPr>
              <w:t>Схема границ земельных участков</w:t>
            </w:r>
          </w:p>
        </w:tc>
      </w:tr>
      <w:tr w:rsidR="00DF03E9">
        <w:trPr>
          <w:trHeight w:val="150"/>
        </w:trPr>
        <w:tc>
          <w:tcPr>
            <w:tcW w:type="dxa" w:w="1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21" name="Picture 21"/>
                  <wp:cNvGraphicFramePr/>
                  <a:graphic>
                    <a:graphicData uri="http://schemas.openxmlformats.org/drawingml/2006/picture">
                      <pic:pic>
                        <pic:nvPicPr>
                          <pic:cNvPr id="21" name="Picture 21"/>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10"/>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22" name="Picture 22"/>
                  <wp:cNvGraphicFramePr/>
                  <a:graphic>
                    <a:graphicData uri="http://schemas.openxmlformats.org/drawingml/2006/picture">
                      <pic:pic>
                        <pic:nvPicPr>
                          <pic:cNvPr id="22" name="Picture 22"/>
                          <pic:cNvPicPr/>
                        </pic:nvPicPr>
                        <pic:blipFill>
                          <a:blip r:embed="rId8"/>
                          <a:stretch>
                            <a:fillRect/>
                          </a:stretch>
                        </pic:blipFill>
                        <pic:spPr>
                          <a:xfrm>
                            <a:off x="0" y="0"/>
                            <a:ext cx="8890" cy="6065520"/>
                          </a:xfrm>
                          <a:prstGeom prst="rect">
                            <a:avLst/>
                          </a:prstGeom>
                          <a:noFill/>
                        </pic:spPr>
                      </pic:pic>
                    </a:graphicData>
                  </a:graphic>
                </wp:inline>
              </w:drawing>
            </w: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30"/>
          </w:tcPr>
          <w:p w:rsidR="00DF03E9" w:rsidRDefault="00DF03E9">
            <w:pPr>
              <w:rPr>
                <w:rStyle w:val="FakeCharacterStyle"/>
              </w:rPr>
            </w:pPr>
          </w:p>
        </w:tc>
        <w:tc>
          <w:tcPr>
            <w:tcW w:type="dxa" w:w="15360"/>
            <w:gridSpan w:val="5"/>
            <w:shd w:color="auto" w:fill="auto" w:val="clear"/>
            <w:vAlign w:val="center"/>
          </w:tcPr>
          <w:p w:rsidR="00DF03E9" w:rsidRDefault="0039557C">
            <w:pPr>
              <w:pStyle w:val="ParagraphStyle58"/>
              <w:rPr>
                <w:rStyle w:val="FakeCharacterStyle"/>
              </w:rPr>
            </w:pPr>
            <w:r>
              <w:rPr>
                <w:noProof/>
              </w:rPr>
              <w:drawing>
                <wp:inline distB="0" distL="0" distR="0" distT="0">
                  <wp:extent cx="9756140" cy="4572000"/>
                  <wp:effectExtent b="0" l="0" r="0" t="0"/>
                  <wp:docPr id="23" name="Picture 23"/>
                  <wp:cNvGraphicFramePr/>
                  <a:graphic>
                    <a:graphicData uri="http://schemas.openxmlformats.org/drawingml/2006/picture">
                      <pic:pic>
                        <pic:nvPicPr>
                          <pic:cNvPr id="23" name="Picture 23"/>
                          <pic:cNvPicPr/>
                        </pic:nvPicPr>
                        <pic:blipFill>
                          <a:blip r:embed="rId21"/>
                          <a:stretch>
                            <a:fillRect/>
                          </a:stretch>
                        </pic:blipFill>
                        <pic:spPr>
                          <a:xfrm>
                            <a:off x="0" y="0"/>
                            <a:ext cx="9756140" cy="4572000"/>
                          </a:xfrm>
                          <a:prstGeom prst="rect">
                            <a:avLst/>
                          </a:prstGeom>
                          <a:noFill/>
                        </pic:spPr>
                      </pic:pic>
                    </a:graphicData>
                  </a:graphic>
                </wp:inline>
              </w:drawing>
            </w:r>
          </w:p>
        </w:tc>
        <w:tc>
          <w:tcPr>
            <w:tcW w:type="dxa" w:w="315"/>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3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60"/>
            <w:gridSpan w:val="2"/>
          </w:tcPr>
          <w:p w:rsidR="00DF03E9" w:rsidRDefault="00DF03E9">
            <w:pPr>
              <w:rPr>
                <w:rStyle w:val="FakeCharacterStyle"/>
              </w:rPr>
            </w:pPr>
          </w:p>
        </w:tc>
        <w:tc>
          <w:tcPr>
            <w:tcW w:type="dxa" w:w="15450"/>
            <w:gridSpan w:val="5"/>
            <w:shd w:color="auto" w:fill="auto" w:val="clear"/>
          </w:tcPr>
          <w:p w:rsidR="00DF03E9" w:rsidRDefault="0039557C">
            <w:pPr>
              <w:pStyle w:val="ParagraphStyle68"/>
              <w:rPr>
                <w:rStyle w:val="CharacterStyle65"/>
                <w:rFonts w:eastAsia="Calibri"/>
              </w:rPr>
            </w:pPr>
            <w:r>
              <w:rPr>
                <w:rStyle w:val="CharacterStyle65"/>
                <w:rFonts w:eastAsia="Calibri"/>
              </w:rPr>
              <w:t>Масштаб 1:500</w:t>
            </w:r>
          </w:p>
        </w:tc>
        <w:tc>
          <w:tcPr>
            <w:tcW w:type="dxa" w:w="195"/>
            <w:gridSpan w:val="3"/>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0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34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5450"/>
            <w:gridSpan w:val="6"/>
            <w:shd w:color="auto" w:fill="auto" w:val="clear"/>
          </w:tcPr>
          <w:p w:rsidR="00DF03E9" w:rsidRDefault="0039557C">
            <w:pPr>
              <w:pStyle w:val="ParagraphStyle69"/>
              <w:rPr>
                <w:rStyle w:val="CharacterStyle66"/>
                <w:rFonts w:eastAsia="Calibri"/>
              </w:rPr>
            </w:pPr>
            <w:r>
              <w:rPr>
                <w:rStyle w:val="CharacterStyle66"/>
                <w:rFonts w:eastAsia="Calibri"/>
              </w:rPr>
              <w:t>Условные обозначения:</w:t>
            </w:r>
          </w:p>
        </w:tc>
        <w:tc>
          <w:tcPr>
            <w:tcW w:type="dxa" w:w="15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5"/>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0"/>
              <w:rPr>
                <w:rStyle w:val="CharacterStyle67"/>
                <w:rFonts w:eastAsia="Calibri"/>
              </w:rPr>
            </w:pPr>
            <w:r>
              <w:rPr>
                <w:rStyle w:val="CharacterStyle67"/>
                <w:rFonts w:eastAsia="Calibri"/>
              </w:rPr>
              <w:t>условные обозначения представлены на листе № 1</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1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3900" cy="285750"/>
                  <wp:effectExtent b="0" l="0" r="0" t="0"/>
                  <wp:docPr id="24" name="Picture 24"/>
                  <wp:cNvGraphicFramePr/>
                  <a:graphic>
                    <a:graphicData uri="http://schemas.openxmlformats.org/drawingml/2006/picture">
                      <pic:pic>
                        <pic:nvPicPr>
                          <pic:cNvPr id="24" name="Picture 24"/>
                          <pic:cNvPicPr/>
                        </pic:nvPicPr>
                        <pic:blipFill>
                          <a:blip r:embed="rId20"/>
                          <a:stretch>
                            <a:fillRect/>
                          </a:stretch>
                        </pic:blipFill>
                        <pic:spPr>
                          <a:xfrm>
                            <a:off x="0" y="0"/>
                            <a:ext cx="723900" cy="285750"/>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4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gridSpan w:val="3"/>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rsidTr="0087352F">
        <w:trPr>
          <w:trHeight w:val="9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10"/>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25" name="Picture 25"/>
                  <wp:cNvGraphicFramePr/>
                  <a:graphic>
                    <a:graphicData uri="http://schemas.openxmlformats.org/drawingml/2006/picture">
                      <pic:pic>
                        <pic:nvPicPr>
                          <pic:cNvPr id="25" name="Picture 25"/>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DF03E9">
        <w:trPr>
          <w:trHeight w:val="360"/>
        </w:trPr>
        <w:tc>
          <w:tcPr>
            <w:tcW w:type="dxa" w:w="15"/>
          </w:tcPr>
          <w:p w:rsidR="00DF03E9" w:rsidRDefault="00DF03E9">
            <w:pPr>
              <w:rPr>
                <w:rStyle w:val="FakeCharacterStyle"/>
              </w:rPr>
            </w:pPr>
          </w:p>
        </w:tc>
        <w:tc>
          <w:tcPr>
            <w:tcW w:type="dxa" w:w="15735"/>
            <w:gridSpan w:val="7"/>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71"/>
              <w:rPr>
                <w:rStyle w:val="CharacterStyle68"/>
                <w:rFonts w:eastAsia="Calibri"/>
              </w:rPr>
            </w:pPr>
            <w:r>
              <w:rPr>
                <w:rStyle w:val="CharacterStyle68"/>
                <w:rFonts w:eastAsia="Calibri"/>
              </w:rPr>
              <w:t>Схема границ земельных участков</w:t>
            </w:r>
          </w:p>
        </w:tc>
      </w:tr>
      <w:tr w:rsidR="00DF03E9">
        <w:trPr>
          <w:trHeight w:val="150"/>
        </w:trPr>
        <w:tc>
          <w:tcPr>
            <w:tcW w:type="dxa" w:w="1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26" name="Picture 26"/>
                  <wp:cNvGraphicFramePr/>
                  <a:graphic>
                    <a:graphicData uri="http://schemas.openxmlformats.org/drawingml/2006/picture">
                      <pic:pic>
                        <pic:nvPicPr>
                          <pic:cNvPr id="26" name="Picture 26"/>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27" name="Picture 27"/>
                  <wp:cNvGraphicFramePr/>
                  <a:graphic>
                    <a:graphicData uri="http://schemas.openxmlformats.org/drawingml/2006/picture">
                      <pic:pic>
                        <pic:nvPicPr>
                          <pic:cNvPr id="27" name="Picture 27"/>
                          <pic:cNvPicPr/>
                        </pic:nvPicPr>
                        <pic:blipFill>
                          <a:blip r:embed="rId8"/>
                          <a:stretch>
                            <a:fillRect/>
                          </a:stretch>
                        </pic:blipFill>
                        <pic:spPr>
                          <a:xfrm>
                            <a:off x="0" y="0"/>
                            <a:ext cx="8890" cy="6065520"/>
                          </a:xfrm>
                          <a:prstGeom prst="rect">
                            <a:avLst/>
                          </a:prstGeom>
                          <a:noFill/>
                        </pic:spPr>
                      </pic:pic>
                    </a:graphicData>
                  </a:graphic>
                </wp:inline>
              </w:drawing>
            </w: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30"/>
          </w:tcPr>
          <w:p w:rsidR="00DF03E9" w:rsidRDefault="00DF03E9">
            <w:pPr>
              <w:rPr>
                <w:rStyle w:val="FakeCharacterStyle"/>
              </w:rPr>
            </w:pPr>
          </w:p>
        </w:tc>
        <w:tc>
          <w:tcPr>
            <w:tcW w:type="dxa" w:w="15360"/>
            <w:gridSpan w:val="2"/>
            <w:shd w:color="auto" w:fill="auto" w:val="clear"/>
            <w:vAlign w:val="center"/>
          </w:tcPr>
          <w:p w:rsidR="00DF03E9" w:rsidRDefault="0039557C">
            <w:pPr>
              <w:pStyle w:val="ParagraphStyle58"/>
              <w:rPr>
                <w:rStyle w:val="FakeCharacterStyle"/>
              </w:rPr>
            </w:pPr>
            <w:r>
              <w:rPr>
                <w:noProof/>
              </w:rPr>
              <w:drawing>
                <wp:inline distB="0" distL="0" distR="0" distT="0">
                  <wp:extent cx="9572625" cy="4943475"/>
                  <wp:effectExtent b="0" l="0" r="0" t="0"/>
                  <wp:docPr id="28" name="Picture 28"/>
                  <wp:cNvGraphicFramePr/>
                  <a:graphic>
                    <a:graphicData uri="http://schemas.openxmlformats.org/drawingml/2006/picture">
                      <pic:pic>
                        <pic:nvPicPr>
                          <pic:cNvPr id="28" name="Picture 28"/>
                          <pic:cNvPicPr/>
                        </pic:nvPicPr>
                        <pic:blipFill>
                          <a:blip r:embed="rId22"/>
                          <a:stretch>
                            <a:fillRect/>
                          </a:stretch>
                        </pic:blipFill>
                        <pic:spPr>
                          <a:xfrm>
                            <a:off x="0" y="0"/>
                            <a:ext cx="9580674" cy="4947632"/>
                          </a:xfrm>
                          <a:prstGeom prst="rect">
                            <a:avLst/>
                          </a:prstGeom>
                          <a:noFill/>
                        </pic:spPr>
                      </pic:pic>
                    </a:graphicData>
                  </a:graphic>
                </wp:inline>
              </w:drawing>
            </w:r>
          </w:p>
        </w:tc>
        <w:tc>
          <w:tcPr>
            <w:tcW w:type="dxa" w:w="315"/>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3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60"/>
            <w:gridSpan w:val="2"/>
          </w:tcPr>
          <w:p w:rsidR="00DF03E9" w:rsidRDefault="00DF03E9">
            <w:pPr>
              <w:rPr>
                <w:rStyle w:val="FakeCharacterStyle"/>
              </w:rPr>
            </w:pPr>
          </w:p>
        </w:tc>
        <w:tc>
          <w:tcPr>
            <w:tcW w:type="dxa" w:w="15450"/>
            <w:gridSpan w:val="2"/>
            <w:shd w:color="auto" w:fill="auto" w:val="clear"/>
          </w:tcPr>
          <w:p w:rsidR="00DF03E9" w:rsidRDefault="0039557C">
            <w:pPr>
              <w:pStyle w:val="ParagraphStyle72"/>
              <w:rPr>
                <w:rStyle w:val="CharacterStyle69"/>
                <w:rFonts w:eastAsia="Calibri"/>
              </w:rPr>
            </w:pPr>
            <w:r>
              <w:rPr>
                <w:rStyle w:val="CharacterStyle69"/>
                <w:rFonts w:eastAsia="Calibri"/>
              </w:rPr>
              <w:t>Масштаб 1:500</w:t>
            </w:r>
          </w:p>
        </w:tc>
        <w:tc>
          <w:tcPr>
            <w:tcW w:type="dxa" w:w="19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72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5"/>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29" name="Picture 29"/>
                  <wp:cNvGraphicFramePr/>
                  <a:graphic>
                    <a:graphicData uri="http://schemas.openxmlformats.org/drawingml/2006/picture">
                      <pic:pic>
                        <pic:nvPicPr>
                          <pic:cNvPr id="29" name="Picture 29"/>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105"/>
        <w:gridCol w:w="1140"/>
        <w:gridCol w:w="90"/>
        <w:gridCol w:w="4335"/>
        <w:gridCol w:w="4080"/>
        <w:gridCol w:w="5775"/>
        <w:gridCol w:w="30"/>
        <w:gridCol w:w="150"/>
        <w:gridCol w:w="20"/>
      </w:tblGrid>
      <w:tr w:rsidR="00DF03E9" w:rsidTr="0087352F">
        <w:trPr>
          <w:trHeight w:val="360"/>
        </w:trPr>
        <w:tc>
          <w:tcPr>
            <w:tcW w:type="dxa" w:w="28"/>
          </w:tcPr>
          <w:p w:rsidR="00DF03E9" w:rsidRDefault="00DF03E9">
            <w:pPr>
              <w:rPr>
                <w:rStyle w:val="FakeCharacterStyle"/>
              </w:rPr>
            </w:pPr>
          </w:p>
        </w:tc>
        <w:tc>
          <w:tcPr>
            <w:tcW w:type="dxa" w:w="15745"/>
            <w:gridSpan w:val="10"/>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73"/>
              <w:rPr>
                <w:rStyle w:val="CharacterStyle70"/>
                <w:rFonts w:eastAsia="Calibri"/>
              </w:rPr>
            </w:pPr>
            <w:r>
              <w:rPr>
                <w:rStyle w:val="CharacterStyle70"/>
                <w:rFonts w:eastAsia="Calibri"/>
              </w:rPr>
              <w:t>Схема геодезических построений</w:t>
            </w:r>
          </w:p>
        </w:tc>
      </w:tr>
      <w:tr w:rsidR="00DF03E9" w:rsidTr="0087352F">
        <w:trPr>
          <w:trHeight w:val="150"/>
        </w:trPr>
        <w:tc>
          <w:tcPr>
            <w:tcW w:type="dxa" w:w="28"/>
          </w:tcPr>
          <w:p w:rsidR="00DF03E9" w:rsidRDefault="00DF03E9">
            <w:pPr>
              <w:rPr>
                <w:rStyle w:val="FakeCharacterStyle"/>
              </w:rPr>
            </w:pPr>
          </w:p>
        </w:tc>
        <w:tc>
          <w:tcPr>
            <w:tcW w:type="dxa" w:w="20"/>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30" name="Picture 30"/>
                  <wp:cNvGraphicFramePr/>
                  <a:graphic>
                    <a:graphicData uri="http://schemas.openxmlformats.org/drawingml/2006/picture">
                      <pic:pic>
                        <pic:nvPicPr>
                          <pic:cNvPr id="30" name="Picture 30"/>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8"/>
          </w:tcPr>
          <w:p w:rsidR="00DF03E9" w:rsidRDefault="00DF03E9">
            <w:pPr>
              <w:rPr>
                <w:rStyle w:val="FakeCharacterStyle"/>
              </w:rPr>
            </w:pPr>
          </w:p>
        </w:tc>
        <w:tc>
          <w:tcPr>
            <w:tcW w:type="dxa" w:w="20"/>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31" name="Picture 31"/>
                  <wp:cNvGraphicFramePr/>
                  <a:graphic>
                    <a:graphicData uri="http://schemas.openxmlformats.org/drawingml/2006/picture">
                      <pic:pic>
                        <pic:nvPicPr>
                          <pic:cNvPr id="31" name="Picture 31"/>
                          <pic:cNvPicPr/>
                        </pic:nvPicPr>
                        <pic:blipFill>
                          <a:blip r:embed="rId8"/>
                          <a:stretch>
                            <a:fillRect/>
                          </a:stretch>
                        </pic:blipFill>
                        <pic:spPr>
                          <a:xfrm>
                            <a:off x="0" y="0"/>
                            <a:ext cx="8890" cy="6065520"/>
                          </a:xfrm>
                          <a:prstGeom prst="rect">
                            <a:avLst/>
                          </a:prstGeom>
                          <a:noFill/>
                        </pic:spPr>
                      </pic:pic>
                    </a:graphicData>
                  </a:graphic>
                </wp:inline>
              </w:drawing>
            </w: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5670"/>
            <w:gridSpan w:val="4"/>
          </w:tcPr>
          <w:p w:rsidR="00DF03E9" w:rsidRDefault="00DF03E9">
            <w:pPr>
              <w:rPr>
                <w:rStyle w:val="FakeCharacterStyle"/>
              </w:rPr>
            </w:pPr>
          </w:p>
        </w:tc>
        <w:tc>
          <w:tcPr>
            <w:tcW w:type="dxa" w:w="4080"/>
            <w:shd w:color="auto" w:fill="auto" w:val="clear"/>
            <w:vAlign w:val="center"/>
          </w:tcPr>
          <w:p w:rsidR="00DF03E9" w:rsidRDefault="0039557C">
            <w:pPr>
              <w:pStyle w:val="ParagraphStyle58"/>
              <w:rPr>
                <w:rStyle w:val="FakeCharacterStyle"/>
              </w:rPr>
            </w:pPr>
            <w:r>
              <w:rPr>
                <w:noProof/>
              </w:rPr>
              <w:drawing>
                <wp:inline distB="0" distL="0" distR="0" distT="0">
                  <wp:extent cx="2593340" cy="1657985"/>
                  <wp:effectExtent b="0" l="0" r="0" t="0"/>
                  <wp:docPr id="32" name="Picture 32"/>
                  <wp:cNvGraphicFramePr/>
                  <a:graphic>
                    <a:graphicData uri="http://schemas.openxmlformats.org/drawingml/2006/picture">
                      <pic:pic>
                        <pic:nvPicPr>
                          <pic:cNvPr id="32" name="Picture 32"/>
                          <pic:cNvPicPr/>
                        </pic:nvPicPr>
                        <pic:blipFill>
                          <a:blip r:embed="rId23"/>
                          <a:stretch>
                            <a:fillRect/>
                          </a:stretch>
                        </pic:blipFill>
                        <pic:spPr>
                          <a:xfrm>
                            <a:off x="0" y="0"/>
                            <a:ext cx="2593340" cy="1657985"/>
                          </a:xfrm>
                          <a:prstGeom prst="rect">
                            <a:avLst/>
                          </a:prstGeom>
                          <a:noFill/>
                        </pic:spPr>
                      </pic:pic>
                    </a:graphicData>
                  </a:graphic>
                </wp:inline>
              </w:drawing>
            </w:r>
          </w:p>
        </w:tc>
        <w:tc>
          <w:tcPr>
            <w:tcW w:type="dxa" w:w="5955"/>
            <w:gridSpan w:val="3"/>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3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5450"/>
            <w:gridSpan w:val="6"/>
            <w:shd w:color="auto" w:fill="auto" w:val="clear"/>
          </w:tcPr>
          <w:p w:rsidR="00DF03E9" w:rsidRDefault="0039557C">
            <w:pPr>
              <w:pStyle w:val="ParagraphStyle74"/>
              <w:rPr>
                <w:rStyle w:val="CharacterStyle71"/>
                <w:rFonts w:eastAsia="Calibri"/>
              </w:rPr>
            </w:pPr>
            <w:r>
              <w:rPr>
                <w:rStyle w:val="CharacterStyle71"/>
                <w:rFonts w:eastAsia="Calibri"/>
              </w:rPr>
              <w:t>Условные обозначения:</w:t>
            </w:r>
          </w:p>
        </w:tc>
        <w:tc>
          <w:tcPr>
            <w:tcW w:type="dxa" w:w="150"/>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Существующая часть границ земельного участка. Часть контура здания, сооружения, объекта незавершенного строительства, образованного проекцией существующей наземной конструкции</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33" name="Picture 33"/>
                  <wp:cNvGraphicFramePr/>
                  <a:graphic>
                    <a:graphicData uri="http://schemas.openxmlformats.org/drawingml/2006/picture">
                      <pic:pic>
                        <pic:nvPicPr>
                          <pic:cNvPr id="33" name="Picture 33"/>
                          <pic:cNvPicPr/>
                        </pic:nvPicPr>
                        <pic:blipFill>
                          <a:blip r:embed="rId10"/>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Вновь установленная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34" name="Picture 34"/>
                  <wp:cNvGraphicFramePr/>
                  <a:graphic>
                    <a:graphicData uri="http://schemas.openxmlformats.org/drawingml/2006/picture">
                      <pic:pic>
                        <pic:nvPicPr>
                          <pic:cNvPr id="34" name="Picture 34"/>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характерная точка границы земельного участка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35" name="Picture 35"/>
                  <wp:cNvGraphicFramePr/>
                  <a:graphic>
                    <a:graphicData uri="http://schemas.openxmlformats.org/drawingml/2006/picture">
                      <pic:pic>
                        <pic:nvPicPr>
                          <pic:cNvPr id="35" name="Picture 35"/>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Характерная точка контура здания, сооружения, объекта незавершенного строительства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36" name="Picture 36"/>
                  <wp:cNvGraphicFramePr/>
                  <a:graphic>
                    <a:graphicData uri="http://schemas.openxmlformats.org/drawingml/2006/picture">
                      <pic:pic>
                        <pic:nvPicPr>
                          <pic:cNvPr id="36" name="Picture 36"/>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кадастровый номер объекта недвижимости</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1360" cy="288290"/>
                  <wp:effectExtent b="0" l="0" r="0" t="0"/>
                  <wp:docPr id="37" name="Picture 37"/>
                  <wp:cNvGraphicFramePr/>
                  <a:graphic>
                    <a:graphicData uri="http://schemas.openxmlformats.org/drawingml/2006/picture">
                      <pic:pic>
                        <pic:nvPicPr>
                          <pic:cNvPr id="37" name="Picture 37"/>
                          <pic:cNvPicPr/>
                        </pic:nvPicPr>
                        <pic:blipFill>
                          <a:blip r:embed="rId17"/>
                          <a:stretch>
                            <a:fillRect/>
                          </a:stretch>
                        </pic:blipFill>
                        <pic:spPr>
                          <a:xfrm>
                            <a:off x="0" y="0"/>
                            <a:ext cx="721360" cy="288290"/>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30"/>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gridSpan w:val="3"/>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номер кадастрового квартала</w:t>
            </w: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20090" cy="287655"/>
                  <wp:effectExtent b="0" l="0" r="0" t="0"/>
                  <wp:docPr id="38" name="Picture 38"/>
                  <wp:cNvGraphicFramePr/>
                  <a:graphic>
                    <a:graphicData uri="http://schemas.openxmlformats.org/drawingml/2006/picture">
                      <pic:pic>
                        <pic:nvPicPr>
                          <pic:cNvPr id="38" name="Picture 38"/>
                          <pic:cNvPicPr/>
                        </pic:nvPicPr>
                        <pic:blipFill>
                          <a:blip r:embed="rId18"/>
                          <a:stretch>
                            <a:fillRect/>
                          </a:stretch>
                        </pic:blipFill>
                        <pic:spPr>
                          <a:xfrm>
                            <a:off x="0" y="0"/>
                            <a:ext cx="720090" cy="28765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gridSpan w:val="3"/>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22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6"/>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val="37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r>
      <w:tr w:rsidR="00DF03E9" w:rsidTr="0087352F">
        <w:trPr>
          <w:trHeight w:hRule="exact" w:val="15"/>
        </w:trPr>
        <w:tc>
          <w:tcPr>
            <w:tcW w:type="dxa" w:w="28"/>
          </w:tcPr>
          <w:p w:rsidR="00DF03E9" w:rsidRDefault="00DF03E9">
            <w:pPr>
              <w:rPr>
                <w:rStyle w:val="FakeCharacterStyle"/>
              </w:rPr>
            </w:pPr>
          </w:p>
        </w:tc>
        <w:tc>
          <w:tcPr>
            <w:tcW w:type="dxa" w:w="20"/>
            <w:vMerge/>
            <w:shd w:color="auto" w:fill="auto" w:val="clear"/>
            <w:vAlign w:val="center"/>
          </w:tcPr>
          <w:p w:rsidR="00DF03E9" w:rsidRDefault="00DF03E9">
            <w:pPr>
              <w:rPr>
                <w:rStyle w:val="FakeCharacterStyle"/>
              </w:rPr>
            </w:pPr>
          </w:p>
        </w:tc>
        <w:tc>
          <w:tcPr>
            <w:tcW w:type="dxa" w:w="15705"/>
            <w:gridSpan w:val="8"/>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39" name="Picture 39"/>
                  <wp:cNvGraphicFramePr/>
                  <a:graphic>
                    <a:graphicData uri="http://schemas.openxmlformats.org/drawingml/2006/picture">
                      <pic:pic>
                        <pic:nvPicPr>
                          <pic:cNvPr id="39" name="Picture 39"/>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DF03E9" w:rsidRDefault="00DF03E9">
            <w:pPr>
              <w:rPr>
                <w:rStyle w:val="FakeCharacterStyle"/>
              </w:rPr>
            </w:pPr>
          </w:p>
        </w:tc>
      </w:tr>
    </w:tbl>
    <w:p w:rsidR="00DF03E9" w:rsidRDefault="00DF03E9">
      <w:pPr>
        <w:sectPr w:rsidR="00DF03E9" w:rsidSect="0039557C">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DF03E9">
        <w:trPr>
          <w:trHeight w:val="360"/>
        </w:trPr>
        <w:tc>
          <w:tcPr>
            <w:tcW w:type="dxa" w:w="15"/>
          </w:tcPr>
          <w:p w:rsidR="00DF03E9" w:rsidRDefault="00DF03E9">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DF03E9" w:rsidRDefault="0039557C">
            <w:pPr>
              <w:pStyle w:val="ParagraphStyle73"/>
              <w:rPr>
                <w:rStyle w:val="CharacterStyle70"/>
                <w:rFonts w:eastAsia="Calibri"/>
              </w:rPr>
            </w:pPr>
            <w:r>
              <w:rPr>
                <w:rStyle w:val="CharacterStyle70"/>
                <w:rFonts w:eastAsia="Calibri"/>
              </w:rPr>
              <w:t>Схема геодезических построений</w:t>
            </w:r>
          </w:p>
        </w:tc>
      </w:tr>
      <w:tr w:rsidR="00DF03E9">
        <w:trPr>
          <w:trHeight w:hRule="exact" w:val="105"/>
        </w:trPr>
        <w:tc>
          <w:tcPr>
            <w:tcW w:type="dxa" w:w="15"/>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40" name="Picture 40"/>
                  <wp:cNvGraphicFramePr/>
                  <a:graphic>
                    <a:graphicData uri="http://schemas.openxmlformats.org/drawingml/2006/picture">
                      <pic:pic>
                        <pic:nvPicPr>
                          <pic:cNvPr id="40" name="Picture 40"/>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6"/>
          </w:tcPr>
          <w:p w:rsidR="00DF03E9" w:rsidRDefault="00DF03E9">
            <w:pPr>
              <w:rPr>
                <w:rStyle w:val="FakeCharacterStyle"/>
              </w:rPr>
            </w:pPr>
          </w:p>
        </w:tc>
        <w:tc>
          <w:tcPr>
            <w:tcW w:type="dxa" w:w="15"/>
            <w:vMerge w:val="restart"/>
            <w:shd w:color="auto" w:fill="auto" w:val="clear"/>
            <w:vAlign w:val="center"/>
          </w:tcPr>
          <w:p w:rsidR="00DF03E9" w:rsidRDefault="0039557C">
            <w:pPr>
              <w:pStyle w:val="ParagraphStyle57"/>
              <w:rPr>
                <w:rStyle w:val="FakeCharacterStyle"/>
              </w:rPr>
            </w:pPr>
            <w:r>
              <w:rPr>
                <w:noProof/>
              </w:rPr>
              <w:drawing>
                <wp:inline distB="0" distL="0" distR="0" distT="0">
                  <wp:extent cx="8890" cy="6065520"/>
                  <wp:effectExtent b="0" l="0" r="0" t="0"/>
                  <wp:docPr id="41" name="Picture 41"/>
                  <wp:cNvGraphicFramePr/>
                  <a:graphic>
                    <a:graphicData uri="http://schemas.openxmlformats.org/drawingml/2006/picture">
                      <pic:pic>
                        <pic:nvPicPr>
                          <pic:cNvPr id="41" name="Picture 41"/>
                          <pic:cNvPicPr/>
                        </pic:nvPicPr>
                        <pic:blipFill>
                          <a:blip r:embed="rId8"/>
                          <a:stretch>
                            <a:fillRect/>
                          </a:stretch>
                        </pic:blipFill>
                        <pic:spPr>
                          <a:xfrm>
                            <a:off x="0" y="0"/>
                            <a:ext cx="8890" cy="6065520"/>
                          </a:xfrm>
                          <a:prstGeom prst="rect">
                            <a:avLst/>
                          </a:prstGeom>
                          <a:noFill/>
                        </pic:spPr>
                      </pic:pic>
                    </a:graphicData>
                  </a:graphic>
                </wp:inline>
              </w:drawing>
            </w:r>
          </w:p>
        </w:tc>
      </w:tr>
      <w:tr w:rsidR="00DF03E9">
        <w:trPr>
          <w:trHeight w:val="3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5450"/>
            <w:gridSpan w:val="4"/>
            <w:shd w:color="auto" w:fill="auto" w:val="clear"/>
          </w:tcPr>
          <w:p w:rsidR="00DF03E9" w:rsidRDefault="0039557C">
            <w:pPr>
              <w:pStyle w:val="ParagraphStyle74"/>
              <w:rPr>
                <w:rStyle w:val="CharacterStyle71"/>
                <w:rFonts w:eastAsia="Calibri"/>
              </w:rPr>
            </w:pPr>
            <w:r>
              <w:rPr>
                <w:rStyle w:val="CharacterStyle71"/>
                <w:rFonts w:eastAsia="Calibri"/>
              </w:rPr>
              <w:t>Условные обозначения:</w:t>
            </w:r>
          </w:p>
        </w:tc>
        <w:tc>
          <w:tcPr>
            <w:tcW w:type="dxa" w:w="150"/>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Обозначение новой характерной точки границ земельного участка</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42" name="Picture 42"/>
                  <wp:cNvGraphicFramePr/>
                  <a:graphic>
                    <a:graphicData uri="http://schemas.openxmlformats.org/drawingml/2006/picture">
                      <pic:pic>
                        <pic:nvPicPr>
                          <pic:cNvPr id="42" name="Picture 42"/>
                          <pic:cNvPicPr/>
                        </pic:nvPicPr>
                        <pic:blipFill>
                          <a:blip r:embed="rId24"/>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3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Пункт государственной геодезической сети</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43" name="Picture 43"/>
                  <wp:cNvGraphicFramePr/>
                  <a:graphic>
                    <a:graphicData uri="http://schemas.openxmlformats.org/drawingml/2006/picture">
                      <pic:pic>
                        <pic:nvPicPr>
                          <pic:cNvPr id="43" name="Picture 43"/>
                          <pic:cNvPicPr/>
                        </pic:nvPicPr>
                        <pic:blipFill>
                          <a:blip r:embed="rId25"/>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4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335"/>
            <w:gridSpan w:val="3"/>
          </w:tcPr>
          <w:p w:rsidR="00DF03E9" w:rsidRDefault="00DF03E9">
            <w:pPr>
              <w:rPr>
                <w:rStyle w:val="FakeCharacterStyle"/>
              </w:rPr>
            </w:pPr>
          </w:p>
        </w:tc>
        <w:tc>
          <w:tcPr>
            <w:tcW w:type="dxa" w:w="14190"/>
            <w:vMerge w:val="restart"/>
            <w:shd w:color="auto" w:fill="auto" w:val="clear"/>
            <w:vAlign w:val="center"/>
          </w:tcPr>
          <w:p w:rsidR="00DF03E9" w:rsidRDefault="0039557C">
            <w:pPr>
              <w:pStyle w:val="ParagraphStyle75"/>
              <w:rPr>
                <w:rStyle w:val="CharacterStyle72"/>
                <w:rFonts w:eastAsia="Calibri"/>
              </w:rPr>
            </w:pPr>
            <w:r>
              <w:rPr>
                <w:rStyle w:val="CharacterStyle72"/>
                <w:rFonts w:eastAsia="Calibri"/>
              </w:rPr>
              <w:t>- Направления геодезических построений при определении координат характерных точек границ земельного участка</w:t>
            </w: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2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val="restart"/>
            <w:shd w:color="auto" w:fill="auto" w:val="clear"/>
            <w:vAlign w:val="center"/>
          </w:tcPr>
          <w:p w:rsidR="00DF03E9" w:rsidRDefault="0039557C">
            <w:pPr>
              <w:pStyle w:val="ParagraphStyle62"/>
              <w:rPr>
                <w:rStyle w:val="FakeCharacterStyle"/>
              </w:rPr>
            </w:pPr>
            <w:r>
              <w:rPr>
                <w:noProof/>
              </w:rPr>
              <w:drawing>
                <wp:inline distB="0" distL="0" distR="0" distT="0">
                  <wp:extent cx="718820" cy="286385"/>
                  <wp:effectExtent b="0" l="0" r="0" t="0"/>
                  <wp:docPr id="44" name="Picture 44"/>
                  <wp:cNvGraphicFramePr/>
                  <a:graphic>
                    <a:graphicData uri="http://schemas.openxmlformats.org/drawingml/2006/picture">
                      <pic:pic>
                        <pic:nvPicPr>
                          <pic:cNvPr id="44" name="Picture 44"/>
                          <pic:cNvPicPr/>
                        </pic:nvPicPr>
                        <pic:blipFill>
                          <a:blip r:embed="rId26"/>
                          <a:stretch>
                            <a:fillRect/>
                          </a:stretch>
                        </pic:blipFill>
                        <pic:spPr>
                          <a:xfrm>
                            <a:off x="0" y="0"/>
                            <a:ext cx="718820" cy="286385"/>
                          </a:xfrm>
                          <a:prstGeom prst="rect">
                            <a:avLst/>
                          </a:prstGeom>
                          <a:noFill/>
                        </pic:spPr>
                      </pic:pic>
                    </a:graphicData>
                  </a:graphic>
                </wp:inline>
              </w:drawing>
            </w:r>
          </w:p>
        </w:tc>
        <w:tc>
          <w:tcPr>
            <w:tcW w:type="dxa" w:w="90"/>
          </w:tcPr>
          <w:p w:rsidR="00DF03E9" w:rsidRDefault="00DF03E9">
            <w:pPr>
              <w:rPr>
                <w:rStyle w:val="FakeCharacterStyle"/>
              </w:rPr>
            </w:pPr>
          </w:p>
        </w:tc>
        <w:tc>
          <w:tcPr>
            <w:tcW w:type="dxa" w:w="14190"/>
            <w:vMerge/>
            <w:shd w:color="auto" w:fill="auto" w:val="clear"/>
            <w:vAlign w:val="center"/>
          </w:tcPr>
          <w:p w:rsidR="00DF03E9" w:rsidRDefault="00DF03E9">
            <w:pPr>
              <w:rPr>
                <w:rStyle w:val="FakeCharacterStyle"/>
              </w:rPr>
            </w:pPr>
          </w:p>
        </w:tc>
        <w:tc>
          <w:tcPr>
            <w:tcW w:type="dxa" w:w="180"/>
            <w:gridSpan w:val="2"/>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24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05"/>
          </w:tcPr>
          <w:p w:rsidR="00DF03E9" w:rsidRDefault="00DF03E9">
            <w:pPr>
              <w:rPr>
                <w:rStyle w:val="FakeCharacterStyle"/>
              </w:rPr>
            </w:pPr>
          </w:p>
        </w:tc>
        <w:tc>
          <w:tcPr>
            <w:tcW w:type="dxa" w:w="1140"/>
            <w:vMerge/>
            <w:shd w:color="auto" w:fill="auto" w:val="clear"/>
            <w:vAlign w:val="center"/>
          </w:tcPr>
          <w:p w:rsidR="00DF03E9" w:rsidRDefault="00DF03E9">
            <w:pPr>
              <w:rPr>
                <w:rStyle w:val="FakeCharacterStyle"/>
              </w:rPr>
            </w:pPr>
          </w:p>
        </w:tc>
        <w:tc>
          <w:tcPr>
            <w:tcW w:type="dxa" w:w="14460"/>
            <w:gridSpan w:val="4"/>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val="7590"/>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r>
      <w:tr w:rsidR="00DF03E9">
        <w:trPr>
          <w:trHeight w:hRule="exact" w:val="15"/>
        </w:trPr>
        <w:tc>
          <w:tcPr>
            <w:tcW w:type="dxa" w:w="15"/>
          </w:tcPr>
          <w:p w:rsidR="00DF03E9" w:rsidRDefault="00DF03E9">
            <w:pPr>
              <w:rPr>
                <w:rStyle w:val="FakeCharacterStyle"/>
              </w:rPr>
            </w:pPr>
          </w:p>
        </w:tc>
        <w:tc>
          <w:tcPr>
            <w:tcW w:type="dxa" w:w="15"/>
            <w:vMerge/>
            <w:shd w:color="auto" w:fill="auto" w:val="clear"/>
            <w:vAlign w:val="center"/>
          </w:tcPr>
          <w:p w:rsidR="00DF03E9" w:rsidRDefault="00DF03E9">
            <w:pPr>
              <w:rPr>
                <w:rStyle w:val="FakeCharacterStyle"/>
              </w:rPr>
            </w:pPr>
          </w:p>
        </w:tc>
        <w:tc>
          <w:tcPr>
            <w:tcW w:type="dxa" w:w="15705"/>
            <w:gridSpan w:val="6"/>
            <w:shd w:color="auto" w:fill="auto" w:val="clear"/>
            <w:vAlign w:val="center"/>
          </w:tcPr>
          <w:p w:rsidR="00DF03E9" w:rsidRDefault="0039557C">
            <w:pPr>
              <w:pStyle w:val="ParagraphStyle57"/>
              <w:rPr>
                <w:rStyle w:val="FakeCharacterStyle"/>
              </w:rPr>
            </w:pPr>
            <w:r>
              <w:rPr>
                <w:noProof/>
              </w:rPr>
              <w:drawing>
                <wp:inline distB="0" distL="0" distR="0" distT="0">
                  <wp:extent cx="9969500" cy="8890"/>
                  <wp:effectExtent b="0" l="0" r="0" t="0"/>
                  <wp:docPr id="45" name="Picture 45"/>
                  <wp:cNvGraphicFramePr/>
                  <a:graphic>
                    <a:graphicData uri="http://schemas.openxmlformats.org/drawingml/2006/picture">
                      <pic:pic>
                        <pic:nvPicPr>
                          <pic:cNvPr id="45" name="Picture 45"/>
                          <pic:cNvPicPr/>
                        </pic:nvPicPr>
                        <pic:blipFill>
                          <a:blip r:embed="rId16"/>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DF03E9" w:rsidRDefault="00DF03E9">
            <w:pPr>
              <w:rPr>
                <w:rStyle w:val="FakeCharacterStyle"/>
              </w:rPr>
            </w:pPr>
          </w:p>
        </w:tc>
      </w:tr>
    </w:tbl>
    <w:p w:rsidR="00DF03E9" w:rsidRDefault="00DF03E9">
      <w:pPr>
        <w:spacing w:line="15" w:lineRule="exact"/>
      </w:pPr>
    </w:p>
    <w:sectPr w:rsidR="00DF03E9" w:rsidSect="0039557C">
      <w:pgSz w:code="9"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2469F5" w:rsidP="005514C7" w:rsidRDefault="002469F5">
      <w:r>
        <w:separator/>
      </w:r>
    </w:p>
  </w:endnote>
  <w:endnote w:type="continuationSeparator" w:id="0">
    <w:p w:rsidR="002469F5" w:rsidP="005514C7" w:rsidRDefault="002469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2469F5" w:rsidP="005514C7" w:rsidRDefault="002469F5">
      <w:r>
        <w:separator/>
      </w:r>
    </w:p>
  </w:footnote>
  <w:footnote w:type="continuationSeparator" w:id="0">
    <w:p w:rsidR="002469F5" w:rsidP="005514C7" w:rsidRDefault="002469F5">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681666084"/>
      <w:docPartObj>
        <w:docPartGallery w:val="Page Numbers (Top of Page)"/>
        <w:docPartUnique/>
      </w:docPartObj>
    </w:sdtPr>
    <w:sdtEndPr>
      <w:rPr>
        <w:rFonts w:ascii="Times New Roman" w:hAnsi="Times New Roman"/>
        <w:sz w:val="24"/>
        <w:szCs w:val="24"/>
      </w:rPr>
    </w:sdtEndPr>
    <w:sdtContent>
      <w:p w:rsidRPr="005514C7" w:rsidR="005514C7" w:rsidP="005514C7" w:rsidRDefault="005514C7">
        <w:pPr>
          <w:pStyle w:val="a7"/>
          <w:jc w:val="center"/>
          <w:rPr>
            <w:rFonts w:ascii="Times New Roman" w:hAnsi="Times New Roman"/>
            <w:sz w:val="24"/>
            <w:szCs w:val="24"/>
          </w:rPr>
        </w:pPr>
        <w:r w:rsidRPr="005514C7">
          <w:rPr>
            <w:rFonts w:ascii="Times New Roman" w:hAnsi="Times New Roman"/>
            <w:sz w:val="24"/>
            <w:szCs w:val="24"/>
          </w:rPr>
          <w:fldChar w:fldCharType="begin"/>
        </w:r>
        <w:r w:rsidRPr="005514C7">
          <w:rPr>
            <w:rFonts w:ascii="Times New Roman" w:hAnsi="Times New Roman"/>
            <w:sz w:val="24"/>
            <w:szCs w:val="24"/>
          </w:rPr>
          <w:instrText>PAGE   \* MERGEFORMAT</w:instrText>
        </w:r>
        <w:r w:rsidRPr="005514C7">
          <w:rPr>
            <w:rFonts w:ascii="Times New Roman" w:hAnsi="Times New Roman"/>
            <w:sz w:val="24"/>
            <w:szCs w:val="24"/>
          </w:rPr>
          <w:fldChar w:fldCharType="separate"/>
        </w:r>
        <w:r w:rsidR="00AC5479">
          <w:rPr>
            <w:rFonts w:ascii="Times New Roman" w:hAnsi="Times New Roman"/>
            <w:noProof/>
            <w:sz w:val="24"/>
            <w:szCs w:val="24"/>
          </w:rPr>
          <w:t>156</w:t>
        </w:r>
        <w:r w:rsidRPr="005514C7">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DF03E9"/>
    <w:rsid w:val="002469F5"/>
    <w:rsid w:val="0039557C"/>
    <w:rsid w:val="005514C7"/>
    <w:rsid w:val="0087352F"/>
    <w:rsid w:val="00AC5479"/>
    <w:rsid w:val="00B11AD3"/>
    <w:rsid w:val="00DF03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center"/>
    </w:pPr>
  </w:style>
  <w:style w:type="paragraph" w:styleId="ParagraphStyle35" w:customStyle="true">
    <w:name w:val="ParagraphStyle35"/>
    <w:hidden/>
    <w:pPr>
      <w:ind w:left="28" w:right="28"/>
    </w:pPr>
  </w:style>
  <w:style w:type="paragraph" w:styleId="ParagraphStyle36" w:customStyle="true">
    <w:name w:val="ParagraphStyle36"/>
    <w:hidden/>
    <w:pPr>
      <w:ind w:left="28" w:right="28"/>
      <w:jc w:val="right"/>
    </w:pPr>
  </w:style>
  <w:style w:type="paragraph" w:styleId="ParagraphStyle37" w:customStyle="true">
    <w:name w:val="ParagraphStyle37"/>
    <w:hidden/>
    <w:pPr>
      <w:ind w:left="28" w:right="28"/>
      <w:jc w:val="center"/>
    </w:pPr>
  </w:style>
  <w:style w:type="paragraph" w:styleId="ParagraphStyle38" w:customStyle="true">
    <w:name w:val="ParagraphStyle38"/>
    <w:hidden/>
    <w:pPr>
      <w:ind w:left="28" w:right="28"/>
    </w:pPr>
  </w:style>
  <w:style w:type="paragraph" w:styleId="ParagraphStyle39" w:customStyle="true">
    <w:name w:val="ParagraphStyle39"/>
    <w:hidden/>
    <w:pPr>
      <w:ind w:left="28" w:right="28"/>
    </w:pPr>
  </w:style>
  <w:style w:type="paragraph" w:styleId="ParagraphStyle40" w:customStyle="true">
    <w:name w:val="ParagraphStyle40"/>
    <w:hidden/>
    <w:pPr>
      <w:ind w:left="28" w:right="28"/>
      <w:jc w:val="center"/>
    </w:pPr>
  </w:style>
  <w:style w:type="paragraph" w:styleId="ParagraphStyle41" w:customStyle="true">
    <w:name w:val="ParagraphStyle41"/>
    <w:hidden/>
    <w:pPr>
      <w:ind w:left="28" w:right="28"/>
    </w:pPr>
  </w:style>
  <w:style w:type="paragraph" w:styleId="ParagraphStyle42" w:customStyle="true">
    <w:name w:val="ParagraphStyle42"/>
    <w:hidden/>
    <w:pPr>
      <w:ind w:left="28" w:right="28"/>
      <w:jc w:val="right"/>
    </w:pPr>
  </w:style>
  <w:style w:type="paragraph" w:styleId="ParagraphStyle43" w:customStyle="true">
    <w:name w:val="ParagraphStyle43"/>
    <w:hidden/>
    <w:pPr>
      <w:ind w:left="28" w:right="28"/>
      <w:jc w:val="center"/>
    </w:pPr>
  </w:style>
  <w:style w:type="paragraph" w:styleId="ParagraphStyle44" w:customStyle="true">
    <w:name w:val="ParagraphStyle44"/>
    <w:hidden/>
    <w:pPr>
      <w:ind w:left="28" w:right="28"/>
      <w:jc w:val="right"/>
    </w:pPr>
  </w:style>
  <w:style w:type="paragraph" w:styleId="ParagraphStyle45" w:customStyle="true">
    <w:name w:val="ParagraphStyle45"/>
    <w:hidden/>
    <w:pPr>
      <w:ind w:left="28" w:right="28"/>
      <w:jc w:val="center"/>
    </w:pPr>
  </w:style>
  <w:style w:type="paragraph" w:styleId="ParagraphStyle46" w:customStyle="true">
    <w:name w:val="ParagraphStyle46"/>
    <w:hidden/>
    <w:pPr>
      <w:ind w:left="28" w:right="28"/>
    </w:pPr>
  </w:style>
  <w:style w:type="paragraph" w:styleId="ParagraphStyle47" w:customStyle="true">
    <w:name w:val="ParagraphStyle47"/>
    <w:hidden/>
    <w:pPr>
      <w:ind w:left="28" w:right="28"/>
    </w:pPr>
  </w:style>
  <w:style w:type="paragraph" w:styleId="ParagraphStyle48" w:customStyle="true">
    <w:name w:val="ParagraphStyle48"/>
    <w:hidden/>
    <w:pPr>
      <w:ind w:left="28" w:right="28"/>
      <w:jc w:val="center"/>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right"/>
    </w:pPr>
  </w:style>
  <w:style w:type="paragraph" w:styleId="ParagraphStyle51" w:customStyle="true">
    <w:name w:val="ParagraphStyle51"/>
    <w:hidden/>
    <w:pPr>
      <w:ind w:left="28" w:right="28"/>
    </w:pPr>
  </w:style>
  <w:style w:type="paragraph" w:styleId="ParagraphStyle52" w:customStyle="true">
    <w:name w:val="ParagraphStyle52"/>
    <w:hidden/>
    <w:pPr>
      <w:ind w:left="28" w:right="28"/>
      <w:jc w:val="center"/>
    </w:pPr>
  </w:style>
  <w:style w:type="paragraph" w:styleId="ParagraphStyle53" w:customStyle="true">
    <w:name w:val="ParagraphStyle53"/>
    <w:hidden/>
    <w:pPr>
      <w:ind w:left="28" w:right="28"/>
      <w:jc w:val="center"/>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ind w:left="141" w:right="28"/>
    </w:pPr>
  </w:style>
  <w:style w:type="paragraph" w:styleId="ParagraphStyle61" w:customStyle="true">
    <w:name w:val="ParagraphStyle61"/>
    <w:hidden/>
    <w:pPr>
      <w:ind w:left="28" w:right="28"/>
    </w:pPr>
  </w:style>
  <w:style w:type="paragraph" w:styleId="ParagraphStyle62" w:customStyle="true">
    <w:name w:val="ParagraphStyle62"/>
    <w:hidden/>
    <w:pPr>
      <w:jc w:val="center"/>
    </w:pPr>
  </w:style>
  <w:style w:type="paragraph" w:styleId="ParagraphStyle63" w:customStyle="true">
    <w:name w:val="ParagraphStyle63"/>
    <w:hidden/>
    <w:pPr>
      <w:jc w:val="center"/>
    </w:pPr>
  </w:style>
  <w:style w:type="paragraph" w:styleId="ParagraphStyle64" w:customStyle="true">
    <w:name w:val="ParagraphStyle64"/>
    <w:hidden/>
    <w:pPr>
      <w:ind w:left="141" w:right="28"/>
      <w:jc w:val="center"/>
    </w:pPr>
  </w:style>
  <w:style w:type="paragraph" w:styleId="ParagraphStyle65" w:customStyle="true">
    <w:name w:val="ParagraphStyle65"/>
    <w:hidden/>
    <w:pPr>
      <w:ind w:left="141" w:right="28"/>
    </w:pPr>
  </w:style>
  <w:style w:type="paragraph" w:styleId="ParagraphStyle66" w:customStyle="true">
    <w:name w:val="ParagraphStyle66"/>
    <w:hidden/>
    <w:pPr>
      <w:ind w:left="28" w:right="28"/>
    </w:pPr>
  </w:style>
  <w:style w:type="paragraph" w:styleId="ParagraphStyle67" w:customStyle="true">
    <w:name w:val="ParagraphStyle67"/>
    <w:hidden/>
    <w:pPr>
      <w:jc w:val="center"/>
    </w:pPr>
  </w:style>
  <w:style w:type="paragraph" w:styleId="ParagraphStyle68" w:customStyle="true">
    <w:name w:val="ParagraphStyle68"/>
    <w:hidden/>
    <w:pPr>
      <w:ind w:left="141" w:right="28"/>
      <w:jc w:val="center"/>
    </w:pPr>
  </w:style>
  <w:style w:type="paragraph" w:styleId="ParagraphStyle69" w:customStyle="true">
    <w:name w:val="ParagraphStyle69"/>
    <w:hidden/>
    <w:pPr>
      <w:ind w:left="141" w:right="28"/>
    </w:pPr>
  </w:style>
  <w:style w:type="paragraph" w:styleId="ParagraphStyle70" w:customStyle="true">
    <w:name w:val="ParagraphStyle70"/>
    <w:hidden/>
    <w:pPr>
      <w:ind w:left="28" w:right="28"/>
    </w:pPr>
  </w:style>
  <w:style w:type="paragraph" w:styleId="ParagraphStyle71" w:customStyle="true">
    <w:name w:val="ParagraphStyle71"/>
    <w:hidden/>
    <w:pPr>
      <w:jc w:val="center"/>
    </w:pPr>
  </w:style>
  <w:style w:type="paragraph" w:styleId="ParagraphStyle72" w:customStyle="true">
    <w:name w:val="ParagraphStyle72"/>
    <w:hidden/>
    <w:pPr>
      <w:ind w:left="141" w:right="28"/>
      <w:jc w:val="center"/>
    </w:pPr>
  </w:style>
  <w:style w:type="paragraph" w:styleId="ParagraphStyle73" w:customStyle="true">
    <w:name w:val="ParagraphStyle73"/>
    <w:hidden/>
    <w:pPr>
      <w:jc w:val="center"/>
    </w:pPr>
  </w:style>
  <w:style w:type="paragraph" w:styleId="ParagraphStyle74" w:customStyle="true">
    <w:name w:val="ParagraphStyle74"/>
    <w:hidden/>
    <w:pPr>
      <w:ind w:left="141" w:right="28"/>
    </w:pPr>
  </w:style>
  <w:style w:type="paragraph" w:styleId="ParagraphStyle75" w:customStyle="true">
    <w:name w:val="ParagraphStyle75"/>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i w:val="false"/>
      <w:strike w:val="false"/>
      <w:noProof/>
      <w:color w:val="000000"/>
      <w:sz w:val="24"/>
      <w:szCs w:val="24"/>
      <w:u w:val="none"/>
    </w:rPr>
  </w:style>
  <w:style w:type="character" w:styleId="CharacterStyle35" w:customStyle="true">
    <w:name w:val="CharacterStyle35"/>
    <w:hidden/>
    <w:rPr>
      <w:rFonts w:ascii="Times New Roman" w:hAnsi="Times New Roman" w:eastAsia="Times New Roman"/>
      <w:b/>
      <w:i w:val="false"/>
      <w:strike w:val="false"/>
      <w:noProof/>
      <w:color w:val="000000"/>
      <w:sz w:val="22"/>
      <w:szCs w:val="22"/>
      <w:u w:val="none"/>
    </w:rPr>
  </w:style>
  <w:style w:type="character" w:styleId="CharacterStyle36" w:customStyle="true">
    <w:name w:val="CharacterStyle36"/>
    <w:hidden/>
    <w:rPr>
      <w:rFonts w:ascii="Times New Roman" w:hAnsi="Times New Roman" w:eastAsia="Times New Roman"/>
      <w:b w:val="false"/>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i w:val="false"/>
      <w:strike w:val="false"/>
      <w:noProof/>
      <w:color w:val="000000"/>
      <w:sz w:val="24"/>
      <w:szCs w:val="24"/>
      <w:u w:val="none"/>
    </w:rPr>
  </w:style>
  <w:style w:type="character" w:styleId="CharacterStyle38" w:customStyle="true">
    <w:name w:val="CharacterStyle38"/>
    <w:hidden/>
    <w:rPr>
      <w:rFonts w:ascii="Times New Roman" w:hAnsi="Times New Roman" w:eastAsia="Times New Roman"/>
      <w:b w:val="false"/>
      <w:i w:val="false"/>
      <w:strike w:val="false"/>
      <w:noProof/>
      <w:color w:val="000000"/>
      <w:sz w:val="22"/>
      <w:szCs w:val="22"/>
      <w:u w:val="none"/>
    </w:rPr>
  </w:style>
  <w:style w:type="character" w:styleId="CharacterStyle39" w:customStyle="true">
    <w:name w:val="CharacterStyle39"/>
    <w:hidden/>
    <w:rPr>
      <w:rFonts w:ascii="Times New Roman" w:hAnsi="Times New Roman" w:eastAsia="Times New Roman"/>
      <w:b/>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val="false"/>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i w:val="false"/>
      <w:strike w:val="false"/>
      <w:noProof/>
      <w:color w:val="000000"/>
      <w:sz w:val="22"/>
      <w:szCs w:val="22"/>
      <w:u w:val="none"/>
    </w:rPr>
  </w:style>
  <w:style w:type="character" w:styleId="CharacterStyle63" w:customStyle="true">
    <w:name w:val="CharacterStyle63"/>
    <w:hidden/>
    <w:rPr>
      <w:rFonts w:ascii="Times New Roman" w:hAnsi="Times New Roman" w:eastAsia="Times New Roman"/>
      <w:b w:val="false"/>
      <w:i w:val="false"/>
      <w:strike w:val="false"/>
      <w:noProof/>
      <w:color w:val="000000"/>
      <w:sz w:val="20"/>
      <w:szCs w:val="20"/>
      <w:u w:val="none"/>
    </w:rPr>
  </w:style>
  <w:style w:type="character" w:styleId="CharacterStyle64" w:customStyle="true">
    <w:name w:val="CharacterStyle64"/>
    <w:hidden/>
    <w:rPr>
      <w:rFonts w:ascii="Times New Roman" w:hAnsi="Times New Roman" w:eastAsia="Times New Roman"/>
      <w:b/>
      <w:i w:val="false"/>
      <w:strike w:val="false"/>
      <w:noProof/>
      <w:color w:val="000000"/>
      <w:sz w:val="24"/>
      <w:szCs w:val="24"/>
      <w:u w:val="none"/>
    </w:rPr>
  </w:style>
  <w:style w:type="character" w:styleId="CharacterStyle65" w:customStyle="true">
    <w:name w:val="CharacterStyle65"/>
    <w:hidden/>
    <w:rPr>
      <w:rFonts w:ascii="Times New Roman" w:hAnsi="Times New Roman" w:eastAsia="Times New Roman"/>
      <w:b/>
      <w:i w:val="false"/>
      <w:strike w:val="false"/>
      <w:noProof/>
      <w:color w:val="000000"/>
      <w:sz w:val="22"/>
      <w:szCs w:val="22"/>
      <w:u w:val="none"/>
    </w:rPr>
  </w:style>
  <w:style w:type="character" w:styleId="CharacterStyle66" w:customStyle="true">
    <w:name w:val="CharacterStyle66"/>
    <w:hidden/>
    <w:rPr>
      <w:rFonts w:ascii="Times New Roman" w:hAnsi="Times New Roman" w:eastAsia="Times New Roman"/>
      <w:b/>
      <w:i w:val="false"/>
      <w:strike w:val="false"/>
      <w:noProof/>
      <w:color w:val="000000"/>
      <w:sz w:val="22"/>
      <w:szCs w:val="22"/>
      <w:u w:val="none"/>
    </w:rPr>
  </w:style>
  <w:style w:type="character" w:styleId="CharacterStyle67" w:customStyle="true">
    <w:name w:val="CharacterStyle67"/>
    <w:hidden/>
    <w:rPr>
      <w:rFonts w:ascii="Times New Roman" w:hAnsi="Times New Roman" w:eastAsia="Times New Roman"/>
      <w:b w:val="false"/>
      <w:i w:val="false"/>
      <w:strike w:val="false"/>
      <w:noProof/>
      <w:color w:val="000000"/>
      <w:sz w:val="20"/>
      <w:szCs w:val="20"/>
      <w:u w:val="none"/>
    </w:rPr>
  </w:style>
  <w:style w:type="character" w:styleId="CharacterStyle68" w:customStyle="true">
    <w:name w:val="CharacterStyle68"/>
    <w:hidden/>
    <w:rPr>
      <w:rFonts w:ascii="Times New Roman" w:hAnsi="Times New Roman" w:eastAsia="Times New Roman"/>
      <w:b/>
      <w:i w:val="false"/>
      <w:strike w:val="false"/>
      <w:noProof/>
      <w:color w:val="000000"/>
      <w:sz w:val="24"/>
      <w:szCs w:val="24"/>
      <w:u w:val="none"/>
    </w:rPr>
  </w:style>
  <w:style w:type="character" w:styleId="CharacterStyle69" w:customStyle="true">
    <w:name w:val="CharacterStyle69"/>
    <w:hidden/>
    <w:rPr>
      <w:rFonts w:ascii="Times New Roman" w:hAnsi="Times New Roman" w:eastAsia="Times New Roman"/>
      <w:b/>
      <w:i w:val="false"/>
      <w:strike w:val="false"/>
      <w:noProof/>
      <w:color w:val="000000"/>
      <w:sz w:val="22"/>
      <w:szCs w:val="22"/>
      <w:u w:val="none"/>
    </w:rPr>
  </w:style>
  <w:style w:type="character" w:styleId="CharacterStyle70" w:customStyle="true">
    <w:name w:val="CharacterStyle70"/>
    <w:hidden/>
    <w:rPr>
      <w:rFonts w:ascii="Times New Roman" w:hAnsi="Times New Roman" w:eastAsia="Times New Roman"/>
      <w:b/>
      <w:i w:val="false"/>
      <w:strike w:val="false"/>
      <w:noProof/>
      <w:color w:val="000000"/>
      <w:sz w:val="24"/>
      <w:szCs w:val="24"/>
      <w:u w:val="none"/>
    </w:rPr>
  </w:style>
  <w:style w:type="character" w:styleId="CharacterStyle71" w:customStyle="true">
    <w:name w:val="CharacterStyle71"/>
    <w:hidden/>
    <w:rPr>
      <w:rFonts w:ascii="Times New Roman" w:hAnsi="Times New Roman" w:eastAsia="Times New Roman"/>
      <w:b/>
      <w:i w:val="false"/>
      <w:strike w:val="false"/>
      <w:noProof/>
      <w:color w:val="000000"/>
      <w:sz w:val="22"/>
      <w:szCs w:val="22"/>
      <w:u w:val="none"/>
    </w:rPr>
  </w:style>
  <w:style w:type="character" w:styleId="CharacterStyle72" w:customStyle="true">
    <w:name w:val="CharacterStyle72"/>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87352F"/>
    <w:rPr>
      <w:rFonts w:ascii="Tahoma" w:hAnsi="Tahoma" w:cs="Tahoma"/>
      <w:sz w:val="16"/>
      <w:szCs w:val="16"/>
    </w:rPr>
  </w:style>
  <w:style w:type="character" w:styleId="a6" w:customStyle="true">
    <w:name w:val="Текст выноски Знак"/>
    <w:basedOn w:val="a0"/>
    <w:link w:val="a5"/>
    <w:uiPriority w:val="99"/>
    <w:semiHidden/>
    <w:rsid w:val="0087352F"/>
    <w:rPr>
      <w:rFonts w:ascii="Tahoma" w:hAnsi="Tahoma" w:cs="Tahoma"/>
      <w:sz w:val="16"/>
      <w:szCs w:val="16"/>
    </w:rPr>
  </w:style>
  <w:style w:type="paragraph" w:styleId="a7">
    <w:name w:val="header"/>
    <w:basedOn w:val="a"/>
    <w:link w:val="a8"/>
    <w:uiPriority w:val="99"/>
    <w:unhideWhenUsed/>
    <w:rsid w:val="005514C7"/>
    <w:pPr>
      <w:tabs>
        <w:tab w:val="center" w:pos="4677"/>
        <w:tab w:val="right" w:pos="9355"/>
      </w:tabs>
    </w:pPr>
  </w:style>
  <w:style w:type="character" w:styleId="a8" w:customStyle="true">
    <w:name w:val="Верхний колонтитул Знак"/>
    <w:basedOn w:val="a0"/>
    <w:link w:val="a7"/>
    <w:uiPriority w:val="99"/>
    <w:rsid w:val="005514C7"/>
  </w:style>
  <w:style w:type="paragraph" w:styleId="a9">
    <w:name w:val="footer"/>
    <w:basedOn w:val="a"/>
    <w:link w:val="aa"/>
    <w:uiPriority w:val="99"/>
    <w:unhideWhenUsed/>
    <w:rsid w:val="005514C7"/>
    <w:pPr>
      <w:tabs>
        <w:tab w:val="center" w:pos="4677"/>
        <w:tab w:val="right" w:pos="9355"/>
      </w:tabs>
    </w:pPr>
  </w:style>
  <w:style w:type="character" w:styleId="aa" w:customStyle="true">
    <w:name w:val="Нижний колонтитул Знак"/>
    <w:basedOn w:val="a0"/>
    <w:link w:val="a9"/>
    <w:uiPriority w:val="99"/>
    <w:rsid w:val="005514C7"/>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numbering" Target="numbering.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 Id="rId30"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10. 24 50 0700422</docTitle>
  </documentManagement>
</p:properties>
</file>

<file path=customXml/itemProps1.xml><?xml version="1.0" encoding="utf-8"?>
<ds:datastoreItem xmlns:ds="http://schemas.openxmlformats.org/officeDocument/2006/customXml" ds:itemID="{FAF6A7AF-3340-4B42-9490-FB6CE63D124A}"/>
</file>

<file path=customXml/itemProps2.xml><?xml version="1.0" encoding="utf-8"?>
<ds:datastoreItem xmlns:ds="http://schemas.openxmlformats.org/officeDocument/2006/customXml" ds:itemID="{F0B09CB8-A519-427D-BEFC-613F5AFA88A9}"/>
</file>

<file path=customXml/itemProps3.xml><?xml version="1.0" encoding="utf-8"?>
<ds:datastoreItem xmlns:ds="http://schemas.openxmlformats.org/officeDocument/2006/customXml" ds:itemID="{265B0773-5B20-4C38-9FBA-6DA9322D0CF4}"/>
</file>

<file path=docProps/app.xml><?xml version="1.0" encoding="utf-8"?>
<Properties xmlns="http://schemas.openxmlformats.org/officeDocument/2006/extended-properties" xmlns:vt="http://schemas.openxmlformats.org/officeDocument/2006/docPropsVTypes">
  <Template>Normal</Template>
  <TotalTime>4</TotalTime>
  <Pages>90</Pages>
  <Words>13581</Words>
  <Characters>77417</Characters>
  <Application>Microsoft Office Word</Application>
  <DocSecurity>0</DocSecurity>
  <Lines>645</Lines>
  <Paragraphs>181</Paragraphs>
  <ScaleCrop>false</ScaleCrop>
  <Company/>
  <LinksUpToDate>false</LinksUpToDate>
  <CharactersWithSpaces>90817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10. 24 50 0700422</dc:title>
  <cp:lastModifiedBy>Рассихина Елена Владимировна</cp:lastModifiedBy>
  <cp:revision>5</cp:revision>
  <dcterms:created xsi:type="dcterms:W3CDTF">2026-03-30T03:36:00Z</dcterms:created>
  <dcterms:modified xsi:type="dcterms:W3CDTF">2026-05-04T08:24:00Z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