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8E" w:rsidRPr="009C288E" w:rsidRDefault="009C288E" w:rsidP="009C288E">
      <w:pPr>
        <w:tabs>
          <w:tab w:val="clear" w:pos="1211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>Приложение</w:t>
      </w:r>
      <w:r>
        <w:rPr>
          <w:rFonts w:ascii="Times New Roman" w:hAnsi="Times New Roman"/>
          <w:color w:val="auto"/>
          <w:sz w:val="30"/>
          <w:szCs w:val="30"/>
          <w:lang w:eastAsia="ru-RU"/>
        </w:rPr>
        <w:t xml:space="preserve"> 1</w:t>
      </w:r>
    </w:p>
    <w:p w:rsidR="009C288E" w:rsidRPr="009C288E" w:rsidRDefault="009C288E" w:rsidP="009C288E">
      <w:pPr>
        <w:tabs>
          <w:tab w:val="clear" w:pos="1211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>к постановлению</w:t>
      </w:r>
    </w:p>
    <w:p w:rsidR="009C288E" w:rsidRPr="009C288E" w:rsidRDefault="009C288E" w:rsidP="009C288E">
      <w:pPr>
        <w:tabs>
          <w:tab w:val="clear" w:pos="1211"/>
          <w:tab w:val="right" w:pos="9354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 xml:space="preserve">администрации </w:t>
      </w:r>
    </w:p>
    <w:p w:rsidR="009C288E" w:rsidRPr="009C288E" w:rsidRDefault="009C288E" w:rsidP="009C288E">
      <w:pPr>
        <w:tabs>
          <w:tab w:val="clear" w:pos="1211"/>
          <w:tab w:val="right" w:pos="9354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>города Красноярска</w:t>
      </w:r>
    </w:p>
    <w:p w:rsidR="009C288E" w:rsidRPr="009C288E" w:rsidRDefault="009C288E" w:rsidP="009C288E">
      <w:pPr>
        <w:tabs>
          <w:tab w:val="clear" w:pos="1211"/>
          <w:tab w:val="right" w:pos="9354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>от ____________ № _________</w:t>
      </w:r>
    </w:p>
    <w:p w:rsidR="009C288E" w:rsidRPr="009C288E" w:rsidRDefault="009C288E" w:rsidP="009C288E">
      <w:pPr>
        <w:tabs>
          <w:tab w:val="clear" w:pos="1211"/>
        </w:tabs>
        <w:autoSpaceDE w:val="0"/>
        <w:autoSpaceDN w:val="0"/>
        <w:adjustRightInd w:val="0"/>
        <w:spacing w:after="0" w:line="192" w:lineRule="auto"/>
        <w:ind w:firstLine="5387"/>
        <w:outlineLvl w:val="0"/>
        <w:rPr>
          <w:rFonts w:ascii="Times New Roman" w:eastAsia="Calibri" w:hAnsi="Times New Roman"/>
          <w:color w:val="auto"/>
          <w:sz w:val="30"/>
          <w:szCs w:val="30"/>
        </w:rPr>
      </w:pPr>
    </w:p>
    <w:p w:rsidR="009C288E" w:rsidRDefault="009C288E"/>
    <w:tbl>
      <w:tblPr>
        <w:tblStyle w:val="a7"/>
        <w:tblW w:w="4889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9"/>
        <w:gridCol w:w="1095"/>
        <w:gridCol w:w="1727"/>
        <w:gridCol w:w="2126"/>
        <w:gridCol w:w="709"/>
        <w:gridCol w:w="850"/>
        <w:gridCol w:w="1417"/>
        <w:gridCol w:w="570"/>
        <w:gridCol w:w="1374"/>
        <w:gridCol w:w="1313"/>
        <w:gridCol w:w="1313"/>
        <w:gridCol w:w="1527"/>
      </w:tblGrid>
      <w:tr w:rsidR="009C288E" w:rsidRPr="009C288E" w:rsidTr="009C288E">
        <w:trPr>
          <w:tblHeader/>
        </w:trPr>
        <w:tc>
          <w:tcPr>
            <w:tcW w:w="152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C288E" w:rsidRPr="009C288E" w:rsidTr="009C288E">
        <w:tc>
          <w:tcPr>
            <w:tcW w:w="152" w:type="pct"/>
            <w:vMerge w:val="restar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«1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 w:val="restar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>Муниц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пальная </w:t>
            </w:r>
            <w:proofErr w:type="spellStart"/>
            <w:proofErr w:type="gramStart"/>
            <w:r w:rsidRPr="009C288E">
              <w:rPr>
                <w:rFonts w:ascii="Times New Roman" w:hAnsi="Times New Roman"/>
                <w:sz w:val="24"/>
                <w:szCs w:val="24"/>
              </w:rPr>
              <w:t>програм</w:t>
            </w:r>
            <w:r w:rsidR="009C288E">
              <w:rPr>
                <w:rFonts w:ascii="Times New Roman" w:hAnsi="Times New Roman"/>
                <w:sz w:val="24"/>
                <w:szCs w:val="24"/>
              </w:rPr>
              <w:t>-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proofErr w:type="gramEnd"/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 w:val="restar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«Социальная поддержка населения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proofErr w:type="spellStart"/>
            <w:proofErr w:type="gramStart"/>
            <w:r w:rsidRPr="009C288E">
              <w:rPr>
                <w:rFonts w:ascii="Times New Roman" w:hAnsi="Times New Roman"/>
                <w:sz w:val="24"/>
                <w:szCs w:val="24"/>
              </w:rPr>
              <w:t>Крас</w:t>
            </w:r>
            <w:r w:rsidR="009C288E">
              <w:rPr>
                <w:rFonts w:ascii="Times New Roman" w:hAnsi="Times New Roman"/>
                <w:sz w:val="24"/>
                <w:szCs w:val="24"/>
              </w:rPr>
              <w:t>-но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ярска</w:t>
            </w:r>
            <w:proofErr w:type="spellEnd"/>
            <w:proofErr w:type="gramEnd"/>
            <w:r w:rsidRPr="009C28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0400000000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672 939,33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645 351,35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630 030,38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1 948 321,06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ответственный 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полнитель: упра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в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ление социальной защиты населения администрации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города,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0400000000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590 535,76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562 806,32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562 886,88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1 716 228,96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управление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учета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и реализации ж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лищной политики администрации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города,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0400000000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69 410,07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69 551,53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54 150,00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193 111,60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поселка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Березовка Березовского рай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на Красноярского края,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5 115,00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5 115,00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5 115,00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15 345,00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ь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Емельяно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в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района Кра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</w:t>
            </w: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>ноярского края,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>942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1 140,60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1 140,60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1 140,60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3 421,80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Элитовский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ь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Емельяно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в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ь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ного района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Красноярского края,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2 230,85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2 230,85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2 230,85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6 692,55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</w:t>
            </w:r>
          </w:p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</w:p>
          <w:p w:rsidR="00B41835" w:rsidRPr="009C288E" w:rsidRDefault="00B41835" w:rsidP="000D52CA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казенное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учрежд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="000D52CA">
              <w:rPr>
                <w:rFonts w:ascii="Times New Roman" w:hAnsi="Times New Roman"/>
                <w:sz w:val="24"/>
                <w:szCs w:val="24"/>
              </w:rPr>
              <w:t>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дминистр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ция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Солонцовского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сельсовета,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4 507,05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4 507,05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45 07,05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13 521,15</w:t>
            </w:r>
          </w:p>
        </w:tc>
      </w:tr>
      <w:tr w:rsidR="009C288E" w:rsidRPr="009C288E" w:rsidTr="009C288E">
        <w:tc>
          <w:tcPr>
            <w:tcW w:w="152" w:type="pct"/>
            <w:vMerge w:val="restar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" w:type="pct"/>
            <w:vMerge w:val="restar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sz w:val="24"/>
                <w:szCs w:val="24"/>
              </w:rPr>
              <w:fldChar w:fldCharType="begin"/>
            </w:r>
            <w:r w:rsidRPr="009C288E">
              <w:rPr>
                <w:rFonts w:ascii="Times New Roman" w:hAnsi="Times New Roman"/>
                <w:sz w:val="24"/>
                <w:szCs w:val="24"/>
              </w:rPr>
              <w:instrText xml:space="preserve"> HYPERLINK \l "P448" \h </w:instrText>
            </w:r>
            <w:r w:rsidRPr="009C288E">
              <w:rPr>
                <w:sz w:val="24"/>
                <w:szCs w:val="24"/>
              </w:rPr>
              <w:fldChar w:fldCharType="separate"/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Подпр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грам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9C288E">
              <w:rPr>
                <w:sz w:val="24"/>
                <w:szCs w:val="24"/>
              </w:rPr>
              <w:fldChar w:fldCharType="end"/>
            </w:r>
          </w:p>
        </w:tc>
        <w:tc>
          <w:tcPr>
            <w:tcW w:w="597" w:type="pct"/>
            <w:vMerge w:val="restart"/>
          </w:tcPr>
          <w:p w:rsidR="00B41835" w:rsidRPr="009C288E" w:rsidRDefault="00B41835" w:rsidP="000D52CA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«Усиление с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циальной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з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а</w:t>
            </w:r>
            <w:r w:rsidR="009C288E">
              <w:rPr>
                <w:rFonts w:ascii="Times New Roman" w:hAnsi="Times New Roman"/>
                <w:sz w:val="24"/>
                <w:szCs w:val="24"/>
              </w:rPr>
              <w:t>щищен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отдельных к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тегорий гра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ж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дан</w:t>
            </w:r>
            <w:r w:rsidR="000D52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578 179,33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551 561,35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536 240,38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1 665 981,06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ответственный 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полнитель: упра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в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ление социальной защиты населения администрации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города,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495 775,76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469 016,32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469 096,88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1 433 888,96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управление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учета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и реализации ж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лищной политики администрации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города,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69 410,07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69 551,53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54 150,00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193 111,60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</w:t>
            </w:r>
          </w:p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поселка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Березовка Березовского рай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>на Красноярского края,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>941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5 115,00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5 115,00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5 115,00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15 345,00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ь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Емельяно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в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района Кра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ноярского края,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1 140,60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1 140,60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1 140,60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3 421,80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Элитовский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сельсовет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Емельяновского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Красноярского края,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2 230,85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2 230,85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2 230,85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6 692,55</w:t>
            </w:r>
          </w:p>
        </w:tc>
      </w:tr>
      <w:tr w:rsidR="009C288E" w:rsidRPr="009C288E" w:rsidTr="009C288E">
        <w:tc>
          <w:tcPr>
            <w:tcW w:w="152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B41835" w:rsidRPr="009C288E" w:rsidRDefault="00B41835" w:rsidP="000D52CA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соисполнитель: муниципальное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казенное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учрежд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="000D52CA">
              <w:rPr>
                <w:rFonts w:ascii="Times New Roman" w:hAnsi="Times New Roman"/>
                <w:sz w:val="24"/>
                <w:szCs w:val="24"/>
              </w:rPr>
              <w:t>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дминистр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ция </w:t>
            </w: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Солон</w:t>
            </w:r>
            <w:bookmarkStart w:id="0" w:name="_GoBack"/>
            <w:bookmarkEnd w:id="0"/>
            <w:r w:rsidRPr="009C288E">
              <w:rPr>
                <w:rFonts w:ascii="Times New Roman" w:hAnsi="Times New Roman"/>
                <w:sz w:val="24"/>
                <w:szCs w:val="24"/>
              </w:rPr>
              <w:t>цовского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сельсовета, всего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4 507,05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4 507,05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4 507,05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13 521,15</w:t>
            </w:r>
          </w:p>
        </w:tc>
      </w:tr>
      <w:tr w:rsidR="009C288E" w:rsidRPr="009C288E" w:rsidTr="009C288E">
        <w:tc>
          <w:tcPr>
            <w:tcW w:w="152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9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Мер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прия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тие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2.19</w:t>
            </w:r>
          </w:p>
        </w:tc>
        <w:tc>
          <w:tcPr>
            <w:tcW w:w="5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оказание инв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лидам, име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ю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щим огранич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ния способн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сти к передв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жению второй или третьей степени и 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пользующим </w:t>
            </w: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>для перемещ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ния кресло-коляску либо нуждающимся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в перевозке специализир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ванным авт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="009C288E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спортом, услуги по д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ставке специ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лизированным авто</w:t>
            </w:r>
            <w:r w:rsidR="009C288E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спо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р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том к социал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ь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но значимым объектам, м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стам провед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ния досуга, отдыха и 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б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ратно</w:t>
            </w:r>
          </w:p>
        </w:tc>
        <w:tc>
          <w:tcPr>
            <w:tcW w:w="73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полнитель: упра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в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ление социальной защиты населения администрации города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0420081400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32 468,55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32 468,55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32 468,55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97 405,65</w:t>
            </w:r>
          </w:p>
        </w:tc>
      </w:tr>
      <w:tr w:rsidR="009C288E" w:rsidRPr="009C288E" w:rsidTr="009C288E">
        <w:tc>
          <w:tcPr>
            <w:tcW w:w="152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79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Мер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о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прия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88E">
              <w:rPr>
                <w:rFonts w:ascii="Times New Roman" w:hAnsi="Times New Roman"/>
                <w:sz w:val="24"/>
                <w:szCs w:val="24"/>
              </w:rPr>
              <w:t>тие</w:t>
            </w:r>
            <w:proofErr w:type="spell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2.20</w:t>
            </w:r>
          </w:p>
        </w:tc>
        <w:tc>
          <w:tcPr>
            <w:tcW w:w="5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оказание участникам (инвалидам) Великой От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чественной войны, а также инвали</w:t>
            </w:r>
            <w:r w:rsidR="009C288E">
              <w:rPr>
                <w:rFonts w:ascii="Times New Roman" w:hAnsi="Times New Roman"/>
                <w:sz w:val="24"/>
                <w:szCs w:val="24"/>
              </w:rPr>
              <w:t>дам, име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ющим ограничения способности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к передвиж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е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нию второй или третьей </w:t>
            </w: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степени, услуги по доставке </w:t>
            </w:r>
            <w:proofErr w:type="gramStart"/>
            <w:r w:rsidRPr="009C288E">
              <w:rPr>
                <w:rFonts w:ascii="Times New Roman" w:hAnsi="Times New Roman"/>
                <w:sz w:val="24"/>
                <w:szCs w:val="24"/>
              </w:rPr>
              <w:t>неспециализ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рованным</w:t>
            </w:r>
            <w:proofErr w:type="gramEnd"/>
            <w:r w:rsidRPr="009C288E">
              <w:rPr>
                <w:rFonts w:ascii="Times New Roman" w:hAnsi="Times New Roman"/>
                <w:sz w:val="24"/>
                <w:szCs w:val="24"/>
              </w:rPr>
              <w:t xml:space="preserve"> авто</w:t>
            </w:r>
            <w:r w:rsidR="009C288E">
              <w:rPr>
                <w:rFonts w:ascii="Times New Roman" w:hAnsi="Times New Roman"/>
                <w:sz w:val="24"/>
                <w:szCs w:val="24"/>
              </w:rPr>
              <w:t>-тран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 xml:space="preserve">спортом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к социально значимым об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ъ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ектам, местам проведения досуга, отдыха и обратно</w:t>
            </w:r>
          </w:p>
        </w:tc>
        <w:tc>
          <w:tcPr>
            <w:tcW w:w="735" w:type="pct"/>
          </w:tcPr>
          <w:p w:rsid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</w:t>
            </w:r>
          </w:p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исполнитель: управление соц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альной защиты населения админ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и</w:t>
            </w:r>
            <w:r w:rsidRPr="009C288E">
              <w:rPr>
                <w:rFonts w:ascii="Times New Roman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w="24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9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490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0420081390</w:t>
            </w:r>
          </w:p>
        </w:tc>
        <w:tc>
          <w:tcPr>
            <w:tcW w:w="197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475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37 040,10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37 040,10</w:t>
            </w:r>
          </w:p>
        </w:tc>
        <w:tc>
          <w:tcPr>
            <w:tcW w:w="454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37 040,10</w:t>
            </w:r>
          </w:p>
        </w:tc>
        <w:tc>
          <w:tcPr>
            <w:tcW w:w="528" w:type="pct"/>
          </w:tcPr>
          <w:p w:rsidR="00B41835" w:rsidRPr="009C288E" w:rsidRDefault="00B41835" w:rsidP="009C288E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88E">
              <w:rPr>
                <w:rFonts w:ascii="Times New Roman" w:hAnsi="Times New Roman"/>
                <w:sz w:val="24"/>
                <w:szCs w:val="24"/>
              </w:rPr>
              <w:t>111 120,30</w:t>
            </w:r>
            <w:r w:rsidR="009C28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92D27" w:rsidRDefault="00492D27"/>
    <w:sectPr w:rsidR="00492D27" w:rsidSect="00BB20B9">
      <w:headerReference w:type="default" r:id="rId7"/>
      <w:headerReference w:type="first" r:id="rId8"/>
      <w:type w:val="continuous"/>
      <w:pgSz w:w="16840" w:h="11907" w:orient="landscape" w:code="9"/>
      <w:pgMar w:top="1985" w:right="1134" w:bottom="567" w:left="1134" w:header="720" w:footer="720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B7" w:rsidRDefault="000209B7" w:rsidP="009C288E">
      <w:pPr>
        <w:spacing w:after="0" w:line="240" w:lineRule="auto"/>
      </w:pPr>
      <w:r>
        <w:separator/>
      </w:r>
    </w:p>
  </w:endnote>
  <w:endnote w:type="continuationSeparator" w:id="0">
    <w:p w:rsidR="000209B7" w:rsidRDefault="000209B7" w:rsidP="009C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B7" w:rsidRDefault="000209B7" w:rsidP="009C288E">
      <w:pPr>
        <w:spacing w:after="0" w:line="240" w:lineRule="auto"/>
      </w:pPr>
      <w:r>
        <w:separator/>
      </w:r>
    </w:p>
  </w:footnote>
  <w:footnote w:type="continuationSeparator" w:id="0">
    <w:p w:rsidR="000209B7" w:rsidRDefault="000209B7" w:rsidP="009C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209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C288E" w:rsidRPr="009C288E" w:rsidRDefault="009C288E" w:rsidP="009C288E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C288E">
          <w:rPr>
            <w:rFonts w:ascii="Times New Roman" w:hAnsi="Times New Roman"/>
            <w:sz w:val="24"/>
            <w:szCs w:val="24"/>
          </w:rPr>
          <w:fldChar w:fldCharType="begin"/>
        </w:r>
        <w:r w:rsidRPr="009C288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C288E">
          <w:rPr>
            <w:rFonts w:ascii="Times New Roman" w:hAnsi="Times New Roman"/>
            <w:sz w:val="24"/>
            <w:szCs w:val="24"/>
          </w:rPr>
          <w:fldChar w:fldCharType="separate"/>
        </w:r>
        <w:r w:rsidR="000D52CA">
          <w:rPr>
            <w:rFonts w:ascii="Times New Roman" w:hAnsi="Times New Roman"/>
            <w:noProof/>
            <w:sz w:val="24"/>
            <w:szCs w:val="24"/>
          </w:rPr>
          <w:t>18</w:t>
        </w:r>
        <w:r w:rsidRPr="009C288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48474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C288E" w:rsidRPr="009C288E" w:rsidRDefault="009C288E" w:rsidP="009C288E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C288E">
          <w:rPr>
            <w:rFonts w:ascii="Times New Roman" w:hAnsi="Times New Roman"/>
            <w:sz w:val="24"/>
            <w:szCs w:val="24"/>
          </w:rPr>
          <w:fldChar w:fldCharType="begin"/>
        </w:r>
        <w:r w:rsidRPr="009C288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C288E">
          <w:rPr>
            <w:rFonts w:ascii="Times New Roman" w:hAnsi="Times New Roman"/>
            <w:sz w:val="24"/>
            <w:szCs w:val="24"/>
          </w:rPr>
          <w:fldChar w:fldCharType="separate"/>
        </w:r>
        <w:r w:rsidR="000D52CA">
          <w:rPr>
            <w:rFonts w:ascii="Times New Roman" w:hAnsi="Times New Roman"/>
            <w:noProof/>
            <w:sz w:val="24"/>
            <w:szCs w:val="24"/>
          </w:rPr>
          <w:t>14</w:t>
        </w:r>
        <w:r w:rsidRPr="009C288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35"/>
    <w:rsid w:val="000209B7"/>
    <w:rsid w:val="000D52CA"/>
    <w:rsid w:val="00102F3D"/>
    <w:rsid w:val="002B5327"/>
    <w:rsid w:val="00492D27"/>
    <w:rsid w:val="00734E37"/>
    <w:rsid w:val="008A2C6D"/>
    <w:rsid w:val="009C288E"/>
    <w:rsid w:val="00B41835"/>
    <w:rsid w:val="00BB20B9"/>
    <w:rsid w:val="00D1777F"/>
    <w:rsid w:val="00F5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Times New Roman" w:hAnsi="Liberation Sans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link w:val="1"/>
    <w:qFormat/>
    <w:rsid w:val="008A2C6D"/>
    <w:pPr>
      <w:tabs>
        <w:tab w:val="left" w:pos="1211"/>
      </w:tabs>
    </w:pPr>
  </w:style>
  <w:style w:type="paragraph" w:styleId="10">
    <w:name w:val="heading 1"/>
    <w:next w:val="a"/>
    <w:link w:val="11"/>
    <w:qFormat/>
    <w:rsid w:val="008A2C6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8A2C6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qFormat/>
    <w:rsid w:val="008A2C6D"/>
    <w:pPr>
      <w:tabs>
        <w:tab w:val="clear" w:pos="1211"/>
      </w:tabs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qFormat/>
    <w:rsid w:val="008A2C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A2C6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8A2C6D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8A2C6D"/>
    <w:rPr>
      <w:rFonts w:ascii="XO Thames" w:hAnsi="XO Thames"/>
      <w:b/>
      <w:sz w:val="28"/>
    </w:rPr>
  </w:style>
  <w:style w:type="paragraph" w:styleId="a3">
    <w:name w:val="Title"/>
    <w:basedOn w:val="a"/>
    <w:next w:val="a"/>
    <w:link w:val="a4"/>
    <w:qFormat/>
    <w:rsid w:val="008A2C6D"/>
    <w:pPr>
      <w:spacing w:before="300"/>
      <w:contextualSpacing/>
    </w:pPr>
    <w:rPr>
      <w:sz w:val="48"/>
    </w:rPr>
  </w:style>
  <w:style w:type="character" w:customStyle="1" w:styleId="a4">
    <w:name w:val="Название Знак"/>
    <w:basedOn w:val="1"/>
    <w:link w:val="a3"/>
    <w:rsid w:val="008A2C6D"/>
    <w:rPr>
      <w:sz w:val="48"/>
    </w:rPr>
  </w:style>
  <w:style w:type="character" w:customStyle="1" w:styleId="1">
    <w:name w:val="Обычный1"/>
    <w:rsid w:val="008A2C6D"/>
  </w:style>
  <w:style w:type="character" w:customStyle="1" w:styleId="30">
    <w:name w:val="Заголовок 3 Знак"/>
    <w:basedOn w:val="1"/>
    <w:link w:val="3"/>
    <w:rsid w:val="008A2C6D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A2C6D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A2C6D"/>
    <w:rPr>
      <w:rFonts w:ascii="XO Thames" w:hAnsi="XO Thames"/>
      <w:b/>
    </w:rPr>
  </w:style>
  <w:style w:type="paragraph" w:styleId="a5">
    <w:name w:val="Subtitle"/>
    <w:basedOn w:val="a"/>
    <w:next w:val="a"/>
    <w:link w:val="a6"/>
    <w:qFormat/>
    <w:rsid w:val="008A2C6D"/>
    <w:pPr>
      <w:spacing w:before="200"/>
    </w:pPr>
    <w:rPr>
      <w:sz w:val="24"/>
    </w:rPr>
  </w:style>
  <w:style w:type="character" w:customStyle="1" w:styleId="a6">
    <w:name w:val="Подзаголовок Знак"/>
    <w:basedOn w:val="1"/>
    <w:link w:val="a5"/>
    <w:rsid w:val="008A2C6D"/>
    <w:rPr>
      <w:sz w:val="24"/>
    </w:rPr>
  </w:style>
  <w:style w:type="table" w:styleId="a7">
    <w:name w:val="Table Grid"/>
    <w:basedOn w:val="a1"/>
    <w:uiPriority w:val="59"/>
    <w:rsid w:val="00B41835"/>
    <w:pPr>
      <w:spacing w:after="0" w:line="240" w:lineRule="auto"/>
    </w:pPr>
    <w:rPr>
      <w:rFonts w:ascii="Calibri" w:hAnsi="Calibri"/>
      <w:color w:val="auto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88E"/>
    <w:pPr>
      <w:tabs>
        <w:tab w:val="clear" w:pos="1211"/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88E"/>
  </w:style>
  <w:style w:type="paragraph" w:styleId="aa">
    <w:name w:val="footer"/>
    <w:basedOn w:val="a"/>
    <w:link w:val="ab"/>
    <w:uiPriority w:val="99"/>
    <w:unhideWhenUsed/>
    <w:rsid w:val="009C288E"/>
    <w:pPr>
      <w:tabs>
        <w:tab w:val="clear" w:pos="1211"/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Times New Roman" w:hAnsi="Liberation Sans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link w:val="1"/>
    <w:qFormat/>
    <w:rsid w:val="008A2C6D"/>
    <w:pPr>
      <w:tabs>
        <w:tab w:val="left" w:pos="1211"/>
      </w:tabs>
    </w:pPr>
  </w:style>
  <w:style w:type="paragraph" w:styleId="10">
    <w:name w:val="heading 1"/>
    <w:next w:val="a"/>
    <w:link w:val="11"/>
    <w:qFormat/>
    <w:rsid w:val="008A2C6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8A2C6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qFormat/>
    <w:rsid w:val="008A2C6D"/>
    <w:pPr>
      <w:tabs>
        <w:tab w:val="clear" w:pos="1211"/>
      </w:tabs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qFormat/>
    <w:rsid w:val="008A2C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A2C6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8A2C6D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8A2C6D"/>
    <w:rPr>
      <w:rFonts w:ascii="XO Thames" w:hAnsi="XO Thames"/>
      <w:b/>
      <w:sz w:val="28"/>
    </w:rPr>
  </w:style>
  <w:style w:type="paragraph" w:styleId="a3">
    <w:name w:val="Title"/>
    <w:basedOn w:val="a"/>
    <w:next w:val="a"/>
    <w:link w:val="a4"/>
    <w:qFormat/>
    <w:rsid w:val="008A2C6D"/>
    <w:pPr>
      <w:spacing w:before="300"/>
      <w:contextualSpacing/>
    </w:pPr>
    <w:rPr>
      <w:sz w:val="48"/>
    </w:rPr>
  </w:style>
  <w:style w:type="character" w:customStyle="1" w:styleId="a4">
    <w:name w:val="Название Знак"/>
    <w:basedOn w:val="1"/>
    <w:link w:val="a3"/>
    <w:rsid w:val="008A2C6D"/>
    <w:rPr>
      <w:sz w:val="48"/>
    </w:rPr>
  </w:style>
  <w:style w:type="character" w:customStyle="1" w:styleId="1">
    <w:name w:val="Обычный1"/>
    <w:rsid w:val="008A2C6D"/>
  </w:style>
  <w:style w:type="character" w:customStyle="1" w:styleId="30">
    <w:name w:val="Заголовок 3 Знак"/>
    <w:basedOn w:val="1"/>
    <w:link w:val="3"/>
    <w:rsid w:val="008A2C6D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A2C6D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A2C6D"/>
    <w:rPr>
      <w:rFonts w:ascii="XO Thames" w:hAnsi="XO Thames"/>
      <w:b/>
    </w:rPr>
  </w:style>
  <w:style w:type="paragraph" w:styleId="a5">
    <w:name w:val="Subtitle"/>
    <w:basedOn w:val="a"/>
    <w:next w:val="a"/>
    <w:link w:val="a6"/>
    <w:qFormat/>
    <w:rsid w:val="008A2C6D"/>
    <w:pPr>
      <w:spacing w:before="200"/>
    </w:pPr>
    <w:rPr>
      <w:sz w:val="24"/>
    </w:rPr>
  </w:style>
  <w:style w:type="character" w:customStyle="1" w:styleId="a6">
    <w:name w:val="Подзаголовок Знак"/>
    <w:basedOn w:val="1"/>
    <w:link w:val="a5"/>
    <w:rsid w:val="008A2C6D"/>
    <w:rPr>
      <w:sz w:val="24"/>
    </w:rPr>
  </w:style>
  <w:style w:type="table" w:styleId="a7">
    <w:name w:val="Table Grid"/>
    <w:basedOn w:val="a1"/>
    <w:uiPriority w:val="59"/>
    <w:rsid w:val="00B41835"/>
    <w:pPr>
      <w:spacing w:after="0" w:line="240" w:lineRule="auto"/>
    </w:pPr>
    <w:rPr>
      <w:rFonts w:ascii="Calibri" w:hAnsi="Calibri"/>
      <w:color w:val="auto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88E"/>
    <w:pPr>
      <w:tabs>
        <w:tab w:val="clear" w:pos="1211"/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88E"/>
  </w:style>
  <w:style w:type="paragraph" w:styleId="aa">
    <w:name w:val="footer"/>
    <w:basedOn w:val="a"/>
    <w:link w:val="ab"/>
    <w:uiPriority w:val="99"/>
    <w:unhideWhenUsed/>
    <w:rsid w:val="009C288E"/>
    <w:pPr>
      <w:tabs>
        <w:tab w:val="clear" w:pos="1211"/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 1</docTitle>
  </documentManagement>
</p:properties>
</file>

<file path=customXml/itemProps1.xml><?xml version="1.0" encoding="utf-8"?>
<ds:datastoreItem xmlns:ds="http://schemas.openxmlformats.org/officeDocument/2006/customXml" ds:itemID="{20AC516E-990B-4237-A63B-9EBE4324A901}"/>
</file>

<file path=customXml/itemProps2.xml><?xml version="1.0" encoding="utf-8"?>
<ds:datastoreItem xmlns:ds="http://schemas.openxmlformats.org/officeDocument/2006/customXml" ds:itemID="{E54F604B-9E6D-4064-A615-45729BC9B7D3}"/>
</file>

<file path=customXml/itemProps3.xml><?xml version="1.0" encoding="utf-8"?>
<ds:datastoreItem xmlns:ds="http://schemas.openxmlformats.org/officeDocument/2006/customXml" ds:itemID="{963D7E41-46E0-44EB-BD91-817A6EA74E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 1</dc:title>
  <dc:creator>Филимоненко Светлана Игоревна</dc:creator>
  <cp:lastModifiedBy>Филимоненко Светлана Игоревна</cp:lastModifiedBy>
  <cp:revision>4</cp:revision>
  <dcterms:created xsi:type="dcterms:W3CDTF">2026-04-28T09:06:00Z</dcterms:created>
  <dcterms:modified xsi:type="dcterms:W3CDTF">2026-04-28T09:32:00Z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