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D68C4" w:rsidRDefault="00741D5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220E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41D5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220E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41D5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220E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220E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41D5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31.03.2026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41D5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237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41D5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A3AA8" w:rsidR="00CA3AA8" w:rsidRDefault="00CA3AA8" w:rsidRPr="002D52E7">
      <w:pPr>
        <w:spacing w:line="192" w:lineRule="auto"/>
        <w:rPr>
          <w:rFonts w:eastAsiaTheme="minorHAnsi"/>
          <w:sz w:val="30"/>
          <w:szCs w:val="30"/>
          <w:lang w:eastAsia="en-US"/>
        </w:rPr>
      </w:pPr>
      <w:r w:rsidRPr="002D52E7">
        <w:rPr>
          <w:rFonts w:eastAsiaTheme="minorHAnsi"/>
          <w:sz w:val="30"/>
          <w:szCs w:val="30"/>
          <w:lang w:eastAsia="en-US"/>
        </w:rPr>
        <w:lastRenderedPageBreak/>
        <w:t xml:space="preserve">О внесении изменений </w:t>
      </w:r>
    </w:p>
    <w:p w:rsidP="00CA3AA8" w:rsidR="00CA3AA8" w:rsidRDefault="00CA3AA8" w:rsidRPr="002D52E7">
      <w:pPr>
        <w:spacing w:line="192" w:lineRule="auto"/>
        <w:rPr>
          <w:rFonts w:eastAsiaTheme="minorHAnsi"/>
          <w:sz w:val="30"/>
          <w:szCs w:val="30"/>
          <w:lang w:eastAsia="en-US"/>
        </w:rPr>
      </w:pPr>
      <w:r w:rsidRPr="002D52E7">
        <w:rPr>
          <w:rFonts w:eastAsiaTheme="minorHAnsi"/>
          <w:sz w:val="30"/>
          <w:szCs w:val="30"/>
          <w:lang w:eastAsia="en-US"/>
        </w:rPr>
        <w:t xml:space="preserve">в постановление администрации </w:t>
      </w:r>
    </w:p>
    <w:p w:rsidP="00CA3AA8" w:rsidR="009862C0" w:rsidRDefault="00CA3AA8">
      <w:pPr>
        <w:spacing w:line="192" w:lineRule="auto"/>
        <w:rPr>
          <w:rFonts w:eastAsiaTheme="minorHAnsi"/>
          <w:sz w:val="30"/>
          <w:szCs w:val="30"/>
          <w:lang w:eastAsia="en-US"/>
        </w:rPr>
      </w:pPr>
      <w:r w:rsidRPr="002D52E7">
        <w:rPr>
          <w:rFonts w:eastAsiaTheme="minorHAnsi"/>
          <w:sz w:val="30"/>
          <w:szCs w:val="30"/>
          <w:lang w:eastAsia="en-US"/>
        </w:rPr>
        <w:t>города</w:t>
      </w:r>
      <w:r w:rsidR="00A97DD3" w:rsidRPr="002D52E7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Pr="002D52E7">
        <w:rPr>
          <w:rFonts w:eastAsiaTheme="minorHAnsi"/>
          <w:sz w:val="30"/>
          <w:szCs w:val="30"/>
          <w:lang w:eastAsia="en-US"/>
        </w:rPr>
        <w:t xml:space="preserve"> </w:t>
      </w:r>
    </w:p>
    <w:p w:rsidP="00CA3AA8" w:rsidR="00C80096" w:rsidRDefault="00CA3AA8">
      <w:pPr>
        <w:spacing w:line="192" w:lineRule="auto"/>
        <w:rPr>
          <w:rFonts w:eastAsiaTheme="minorHAnsi"/>
          <w:sz w:val="30"/>
          <w:szCs w:val="30"/>
          <w:lang w:eastAsia="en-US"/>
        </w:rPr>
      </w:pPr>
      <w:r w:rsidRPr="002D52E7">
        <w:rPr>
          <w:rFonts w:eastAsiaTheme="minorHAnsi"/>
          <w:sz w:val="30"/>
          <w:szCs w:val="30"/>
          <w:lang w:eastAsia="en-US"/>
        </w:rPr>
        <w:t>от 12.05.2009 № 40-а</w:t>
      </w:r>
    </w:p>
    <w:p w:rsidP="00CA3AA8" w:rsidR="004C2D58" w:rsidRDefault="004C2D58" w:rsidRPr="002D52E7">
      <w:pPr>
        <w:spacing w:line="192" w:lineRule="auto"/>
        <w:rPr>
          <w:rFonts w:eastAsia="Arial Unicode MS"/>
          <w:sz w:val="30"/>
          <w:szCs w:val="30"/>
        </w:rPr>
      </w:pPr>
    </w:p>
    <w:p w:rsidP="00C80096" w:rsidR="00C80096" w:rsidRDefault="00C80096" w:rsidRPr="002D52E7">
      <w:pPr>
        <w:spacing w:line="192" w:lineRule="auto"/>
        <w:rPr>
          <w:sz w:val="30"/>
          <w:szCs w:val="30"/>
        </w:rPr>
      </w:pPr>
    </w:p>
    <w:p w:rsidP="004C2D58" w:rsidR="00D64FC4" w:rsidRDefault="00D64FC4" w:rsidRPr="004C2D58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C2D58">
        <w:rPr>
          <w:rFonts w:ascii="Times New Roman" w:cs="Times New Roman" w:hAnsi="Times New Roman"/>
          <w:sz w:val="30"/>
          <w:szCs w:val="30"/>
        </w:rPr>
        <w:t xml:space="preserve">В </w:t>
      </w:r>
      <w:r w:rsidR="00586944" w:rsidRPr="004C2D58">
        <w:rPr>
          <w:rFonts w:ascii="Times New Roman" w:cs="Times New Roman" w:hAnsi="Times New Roman"/>
          <w:sz w:val="30"/>
          <w:szCs w:val="30"/>
        </w:rPr>
        <w:t>целях совершенствования правового акта</w:t>
      </w:r>
      <w:r w:rsidRPr="004C2D58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586944" w:rsidRPr="004C2D5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4C2D58">
        <w:rPr>
          <w:rFonts w:ascii="Times New Roman" w:cs="Times New Roman" w:hAnsi="Times New Roman"/>
          <w:sz w:val="30"/>
          <w:szCs w:val="30"/>
        </w:rPr>
        <w:t xml:space="preserve">, </w:t>
      </w:r>
      <w:r w:rsidR="00586944" w:rsidRPr="004C2D58">
        <w:rPr>
          <w:rFonts w:ascii="Times New Roman" w:cs="Times New Roman" w:hAnsi="Times New Roman"/>
          <w:sz w:val="30"/>
          <w:szCs w:val="30"/>
        </w:rPr>
        <w:t xml:space="preserve">приведения в соответствие с </w:t>
      </w:r>
      <w:r w:rsidRPr="004C2D58">
        <w:rPr>
          <w:rFonts w:ascii="Times New Roman" w:cs="Times New Roman" w:eastAsiaTheme="minorHAnsi" w:hAnsi="Times New Roman"/>
          <w:sz w:val="30"/>
          <w:szCs w:val="30"/>
          <w:lang w:eastAsia="en-US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</w:t>
      </w:r>
      <w:r w:rsidR="00BC79D5" w:rsidRPr="004C2D58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изическим лицам </w:t>
      </w:r>
      <w:r w:rsidRPr="004C2D58">
        <w:rPr>
          <w:rFonts w:ascii="Times New Roman" w:cs="Times New Roman" w:eastAsiaTheme="minorHAnsi" w:hAnsi="Times New Roman"/>
          <w:sz w:val="30"/>
          <w:szCs w:val="30"/>
          <w:lang w:eastAsia="en-US"/>
        </w:rPr>
        <w:t>и проведение отборов получателей указанных субсидий, в том</w:t>
      </w:r>
      <w:proofErr w:type="gramEnd"/>
      <w:r w:rsidRPr="004C2D58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proofErr w:type="gramStart"/>
      <w:r w:rsidRPr="004C2D58">
        <w:rPr>
          <w:rFonts w:ascii="Times New Roman" w:cs="Times New Roman" w:eastAsiaTheme="minorHAnsi" w:hAnsi="Times New Roman"/>
          <w:sz w:val="30"/>
          <w:szCs w:val="30"/>
          <w:lang w:eastAsia="en-US"/>
        </w:rPr>
        <w:t>числе</w:t>
      </w:r>
      <w:proofErr w:type="gramEnd"/>
      <w:r w:rsidRPr="004C2D58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грантов в форме субсидий», </w:t>
      </w:r>
      <w:r w:rsidRPr="004C2D58">
        <w:rPr>
          <w:rFonts w:ascii="Times New Roman" w:cs="Times New Roman" w:hAnsi="Times New Roman"/>
          <w:sz w:val="30"/>
          <w:szCs w:val="30"/>
        </w:rPr>
        <w:t>руководствуясь статьями 4</w:t>
      </w:r>
      <w:hyperlink r:id="rId10" w:history="true">
        <w:r w:rsidRPr="004C2D58">
          <w:rPr>
            <w:rFonts w:ascii="Times New Roman" w:cs="Times New Roman" w:hAnsi="Times New Roman"/>
            <w:sz w:val="30"/>
            <w:szCs w:val="30"/>
          </w:rPr>
          <w:t>1</w:t>
        </w:r>
      </w:hyperlink>
      <w:r w:rsidRPr="004C2D58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4C2D58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4C2D58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4C2D58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4C2D58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4C2D58" w:rsidR="009079C6" w:rsidRDefault="009079C6" w:rsidRPr="002D52E7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2D52E7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4C2D58" w:rsidR="0093553D" w:rsidRDefault="00857A2A" w:rsidRPr="002E769E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D52E7">
        <w:rPr>
          <w:sz w:val="30"/>
          <w:szCs w:val="30"/>
        </w:rPr>
        <w:t xml:space="preserve">1. </w:t>
      </w:r>
      <w:proofErr w:type="gramStart"/>
      <w:r w:rsidR="00FA1274" w:rsidRPr="002D52E7">
        <w:rPr>
          <w:sz w:val="30"/>
          <w:szCs w:val="30"/>
        </w:rPr>
        <w:t>Внести в постановление администрации города</w:t>
      </w:r>
      <w:r w:rsidR="00A97DD3" w:rsidRPr="002D52E7">
        <w:rPr>
          <w:sz w:val="30"/>
          <w:szCs w:val="30"/>
        </w:rPr>
        <w:t xml:space="preserve"> Красноярска</w:t>
      </w:r>
      <w:r w:rsidR="00FA1274" w:rsidRPr="002D52E7">
        <w:rPr>
          <w:sz w:val="30"/>
          <w:szCs w:val="30"/>
        </w:rPr>
        <w:t xml:space="preserve"> </w:t>
      </w:r>
      <w:r w:rsidR="004C2D58">
        <w:rPr>
          <w:sz w:val="30"/>
          <w:szCs w:val="30"/>
        </w:rPr>
        <w:t xml:space="preserve">             </w:t>
      </w:r>
      <w:r w:rsidR="00FA1274" w:rsidRPr="002D52E7">
        <w:rPr>
          <w:sz w:val="30"/>
          <w:szCs w:val="30"/>
        </w:rPr>
        <w:t>от 12.05.2009 № 40-а «Об утверждении Положения о порядке предоставления субсидий из бюджета города</w:t>
      </w:r>
      <w:r w:rsidR="00A97DD3" w:rsidRPr="002D52E7">
        <w:rPr>
          <w:sz w:val="30"/>
          <w:szCs w:val="30"/>
        </w:rPr>
        <w:t xml:space="preserve"> </w:t>
      </w:r>
      <w:r w:rsidR="00FA1274" w:rsidRPr="002D52E7">
        <w:rPr>
          <w:sz w:val="30"/>
          <w:szCs w:val="30"/>
        </w:rPr>
        <w:t xml:space="preserve">в соответствии </w:t>
      </w:r>
      <w:r w:rsidR="004C2D58">
        <w:rPr>
          <w:sz w:val="30"/>
          <w:szCs w:val="30"/>
        </w:rPr>
        <w:t xml:space="preserve">                           </w:t>
      </w:r>
      <w:r w:rsidR="00FA1274" w:rsidRPr="002D52E7">
        <w:rPr>
          <w:sz w:val="30"/>
          <w:szCs w:val="30"/>
        </w:rPr>
        <w:t xml:space="preserve">со </w:t>
      </w:r>
      <w:hyperlink r:id="rId13">
        <w:r w:rsidR="00FA1274" w:rsidRPr="002D52E7">
          <w:rPr>
            <w:sz w:val="30"/>
            <w:szCs w:val="30"/>
          </w:rPr>
          <w:t>статьей 165</w:t>
        </w:r>
      </w:hyperlink>
      <w:r w:rsidR="00FA1274" w:rsidRPr="002D52E7">
        <w:rPr>
          <w:sz w:val="30"/>
          <w:szCs w:val="30"/>
        </w:rPr>
        <w:t xml:space="preserve"> Жилищного кодекса Российской Федерации в целях финансового обеспечения затрат в связи с проведением капитального ремонта многоквартирных домов (за исключением затрат в связи </w:t>
      </w:r>
      <w:r w:rsidR="004C2D58">
        <w:rPr>
          <w:sz w:val="30"/>
          <w:szCs w:val="30"/>
        </w:rPr>
        <w:t xml:space="preserve">             </w:t>
      </w:r>
      <w:r w:rsidR="00FA1274" w:rsidRPr="002D52E7">
        <w:rPr>
          <w:sz w:val="30"/>
          <w:szCs w:val="30"/>
        </w:rPr>
        <w:t xml:space="preserve">с исполнением краткосрочного плана реализации региональной программы капитального ремонта общего имущества </w:t>
      </w:r>
      <w:r w:rsidR="004C2D58">
        <w:rPr>
          <w:sz w:val="30"/>
          <w:szCs w:val="30"/>
        </w:rPr>
        <w:t xml:space="preserve">                                         </w:t>
      </w:r>
      <w:r w:rsidR="00FA1274" w:rsidRPr="002D52E7">
        <w:rPr>
          <w:sz w:val="30"/>
          <w:szCs w:val="30"/>
        </w:rPr>
        <w:t>в многоквартирных домах</w:t>
      </w:r>
      <w:proofErr w:type="gramEnd"/>
      <w:r w:rsidR="00FA1274" w:rsidRPr="002D52E7">
        <w:rPr>
          <w:sz w:val="30"/>
          <w:szCs w:val="30"/>
        </w:rPr>
        <w:t xml:space="preserve">)» </w:t>
      </w:r>
      <w:r w:rsidR="00FA1274" w:rsidRPr="002E769E">
        <w:rPr>
          <w:sz w:val="30"/>
          <w:szCs w:val="30"/>
        </w:rPr>
        <w:t>следующие изменения:</w:t>
      </w:r>
    </w:p>
    <w:p w:rsidP="00961E70" w:rsidR="00961E70" w:rsidRDefault="00BC198C" w:rsidRPr="002E769E">
      <w:pPr>
        <w:pStyle w:val="a9"/>
        <w:numPr>
          <w:ilvl w:val="0"/>
          <w:numId w:val="41"/>
        </w:numPr>
        <w:tabs>
          <w:tab w:pos="709" w:val="left"/>
        </w:tabs>
        <w:autoSpaceDE w:val="false"/>
        <w:autoSpaceDN w:val="false"/>
        <w:adjustRightInd w:val="false"/>
        <w:ind w:firstLine="708" w:left="0"/>
        <w:jc w:val="both"/>
        <w:rPr>
          <w:rFonts w:eastAsiaTheme="minorHAnsi"/>
          <w:sz w:val="30"/>
          <w:szCs w:val="30"/>
          <w:lang w:eastAsia="en-US"/>
        </w:rPr>
      </w:pPr>
      <w:r w:rsidRPr="002E769E">
        <w:rPr>
          <w:color w:themeColor="text1" w:val="000000"/>
          <w:sz w:val="30"/>
          <w:szCs w:val="30"/>
        </w:rPr>
        <w:t xml:space="preserve">в </w:t>
      </w:r>
      <w:hyperlink r:id="rId14">
        <w:r w:rsidRPr="002E769E">
          <w:rPr>
            <w:rStyle w:val="aa"/>
            <w:color w:themeColor="text1" w:val="000000"/>
            <w:sz w:val="30"/>
            <w:szCs w:val="30"/>
            <w:u w:val="none"/>
          </w:rPr>
          <w:t>наименовании</w:t>
        </w:r>
      </w:hyperlink>
      <w:r w:rsidRPr="002E769E">
        <w:rPr>
          <w:color w:themeColor="text1" w:val="000000"/>
          <w:sz w:val="30"/>
          <w:szCs w:val="30"/>
        </w:rPr>
        <w:t xml:space="preserve">, </w:t>
      </w:r>
      <w:hyperlink r:id="rId15">
        <w:r w:rsidRPr="002E769E">
          <w:rPr>
            <w:rStyle w:val="aa"/>
            <w:color w:themeColor="text1" w:val="000000"/>
            <w:sz w:val="30"/>
            <w:szCs w:val="30"/>
            <w:u w:val="none"/>
          </w:rPr>
          <w:t>пункте 1</w:t>
        </w:r>
      </w:hyperlink>
      <w:r w:rsidRPr="002E769E">
        <w:rPr>
          <w:color w:themeColor="text1" w:val="000000"/>
          <w:sz w:val="30"/>
          <w:szCs w:val="30"/>
        </w:rPr>
        <w:t xml:space="preserve"> </w:t>
      </w:r>
      <w:r w:rsidR="009862C0">
        <w:rPr>
          <w:color w:themeColor="text1" w:val="000000"/>
          <w:sz w:val="30"/>
          <w:szCs w:val="30"/>
        </w:rPr>
        <w:t>п</w:t>
      </w:r>
      <w:r w:rsidRPr="002E769E">
        <w:rPr>
          <w:color w:themeColor="text1" w:val="000000"/>
          <w:sz w:val="30"/>
          <w:szCs w:val="30"/>
        </w:rPr>
        <w:t>остановления слова «бюджета города» заменить словами «бюджета городского округа город Красноя</w:t>
      </w:r>
      <w:proofErr w:type="gramStart"/>
      <w:r w:rsidRPr="002E769E">
        <w:rPr>
          <w:color w:themeColor="text1" w:val="000000"/>
          <w:sz w:val="30"/>
          <w:szCs w:val="30"/>
        </w:rPr>
        <w:t>рск Кр</w:t>
      </w:r>
      <w:proofErr w:type="gramEnd"/>
      <w:r w:rsidRPr="002E769E">
        <w:rPr>
          <w:color w:themeColor="text1" w:val="000000"/>
          <w:sz w:val="30"/>
          <w:szCs w:val="30"/>
        </w:rPr>
        <w:t>асноярского края»;</w:t>
      </w:r>
    </w:p>
    <w:p w:rsidP="00586944" w:rsidR="00586944" w:rsidRDefault="00586944">
      <w:pPr>
        <w:pStyle w:val="a9"/>
        <w:numPr>
          <w:ilvl w:val="0"/>
          <w:numId w:val="41"/>
        </w:numPr>
        <w:tabs>
          <w:tab w:pos="709" w:val="left"/>
        </w:tabs>
        <w:autoSpaceDE w:val="false"/>
        <w:autoSpaceDN w:val="false"/>
        <w:adjustRightInd w:val="false"/>
        <w:ind w:firstLine="708" w:left="0"/>
        <w:jc w:val="both"/>
        <w:rPr>
          <w:rFonts w:eastAsiaTheme="minorHAnsi"/>
          <w:sz w:val="30"/>
          <w:szCs w:val="30"/>
          <w:lang w:eastAsia="en-US"/>
        </w:rPr>
      </w:pPr>
      <w:r>
        <w:rPr>
          <w:color w:themeColor="text1" w:val="000000"/>
          <w:sz w:val="30"/>
          <w:szCs w:val="30"/>
        </w:rPr>
        <w:t xml:space="preserve">в преамбуле </w:t>
      </w:r>
      <w:r w:rsidR="009862C0">
        <w:rPr>
          <w:color w:themeColor="text1" w:val="000000"/>
          <w:sz w:val="30"/>
          <w:szCs w:val="30"/>
        </w:rPr>
        <w:t>п</w:t>
      </w:r>
      <w:r>
        <w:rPr>
          <w:color w:themeColor="text1" w:val="000000"/>
          <w:sz w:val="30"/>
          <w:szCs w:val="30"/>
        </w:rPr>
        <w:t xml:space="preserve">остановления </w:t>
      </w:r>
      <w:r w:rsidR="00961E70" w:rsidRPr="002E769E">
        <w:rPr>
          <w:color w:themeColor="text1" w:val="000000"/>
          <w:sz w:val="30"/>
          <w:szCs w:val="30"/>
        </w:rPr>
        <w:t>слова «</w:t>
      </w:r>
      <w:r w:rsidR="009862C0">
        <w:rPr>
          <w:rFonts w:eastAsiaTheme="minorHAnsi"/>
          <w:sz w:val="30"/>
          <w:szCs w:val="30"/>
          <w:lang w:eastAsia="en-US"/>
        </w:rPr>
        <w:t>а также», «</w:t>
      </w:r>
      <w:r w:rsidR="00AA0348">
        <w:rPr>
          <w:rFonts w:eastAsiaTheme="minorHAnsi"/>
          <w:sz w:val="30"/>
          <w:szCs w:val="30"/>
          <w:lang w:eastAsia="en-US"/>
        </w:rPr>
        <w:t xml:space="preserve">– </w:t>
      </w:r>
      <w:r w:rsidR="00961E70" w:rsidRPr="002E769E">
        <w:rPr>
          <w:rFonts w:eastAsiaTheme="minorHAnsi"/>
          <w:sz w:val="30"/>
          <w:szCs w:val="30"/>
          <w:lang w:eastAsia="en-US"/>
        </w:rPr>
        <w:t>производителям товаров, работ, услуг»</w:t>
      </w:r>
      <w:r>
        <w:rPr>
          <w:rFonts w:eastAsiaTheme="minorHAnsi"/>
          <w:sz w:val="30"/>
          <w:szCs w:val="30"/>
          <w:lang w:eastAsia="en-US"/>
        </w:rPr>
        <w:t xml:space="preserve"> исключить</w:t>
      </w:r>
      <w:r w:rsidR="00961E70" w:rsidRPr="002E769E">
        <w:rPr>
          <w:rFonts w:eastAsiaTheme="minorHAnsi"/>
          <w:sz w:val="30"/>
          <w:szCs w:val="30"/>
          <w:lang w:eastAsia="en-US"/>
        </w:rPr>
        <w:t>;</w:t>
      </w:r>
    </w:p>
    <w:p w:rsidP="009862C0" w:rsidR="009862C0" w:rsidRDefault="00586944">
      <w:pPr>
        <w:pStyle w:val="a9"/>
        <w:numPr>
          <w:ilvl w:val="0"/>
          <w:numId w:val="41"/>
        </w:numPr>
        <w:tabs>
          <w:tab w:pos="709" w:val="left"/>
        </w:tabs>
        <w:autoSpaceDE w:val="false"/>
        <w:autoSpaceDN w:val="false"/>
        <w:adjustRightInd w:val="false"/>
        <w:ind w:firstLine="708" w:left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в приложении к </w:t>
      </w:r>
      <w:r w:rsidR="009862C0">
        <w:rPr>
          <w:rFonts w:eastAsiaTheme="minorHAnsi"/>
          <w:sz w:val="30"/>
          <w:szCs w:val="30"/>
          <w:lang w:eastAsia="en-US"/>
        </w:rPr>
        <w:t>п</w:t>
      </w:r>
      <w:r>
        <w:rPr>
          <w:rFonts w:eastAsiaTheme="minorHAnsi"/>
          <w:sz w:val="30"/>
          <w:szCs w:val="30"/>
          <w:lang w:eastAsia="en-US"/>
        </w:rPr>
        <w:t>остановлению:</w:t>
      </w:r>
    </w:p>
    <w:p w:rsidP="009862C0" w:rsidR="00A2275C" w:rsidRDefault="00A2275C" w:rsidRPr="009862C0">
      <w:pPr>
        <w:pStyle w:val="a9"/>
        <w:tabs>
          <w:tab w:pos="709" w:val="left"/>
        </w:tabs>
        <w:suppressAutoHyphens/>
        <w:autoSpaceDE w:val="false"/>
        <w:autoSpaceDN w:val="false"/>
        <w:adjustRightInd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9862C0">
        <w:rPr>
          <w:color w:themeColor="text1" w:val="000000"/>
          <w:sz w:val="30"/>
          <w:szCs w:val="30"/>
        </w:rPr>
        <w:lastRenderedPageBreak/>
        <w:t xml:space="preserve">в </w:t>
      </w:r>
      <w:hyperlink r:id="rId16">
        <w:r w:rsidRPr="009862C0">
          <w:rPr>
            <w:rStyle w:val="aa"/>
            <w:color w:themeColor="text1" w:val="000000"/>
            <w:sz w:val="30"/>
            <w:szCs w:val="30"/>
            <w:u w:val="none"/>
          </w:rPr>
          <w:t>наименовании</w:t>
        </w:r>
      </w:hyperlink>
      <w:r w:rsidR="009862C0">
        <w:rPr>
          <w:rStyle w:val="aa"/>
          <w:color w:themeColor="text1" w:val="000000"/>
          <w:sz w:val="30"/>
          <w:szCs w:val="30"/>
          <w:u w:val="none"/>
        </w:rPr>
        <w:t xml:space="preserve"> приложения</w:t>
      </w:r>
      <w:r w:rsidR="00060E91" w:rsidRPr="009862C0">
        <w:rPr>
          <w:color w:themeColor="text1" w:val="000000"/>
          <w:sz w:val="30"/>
          <w:szCs w:val="30"/>
        </w:rPr>
        <w:t xml:space="preserve"> </w:t>
      </w:r>
      <w:r w:rsidRPr="009862C0">
        <w:rPr>
          <w:color w:themeColor="text1" w:val="000000"/>
          <w:sz w:val="30"/>
          <w:szCs w:val="30"/>
        </w:rPr>
        <w:t>слова «бюджета города» заменить словами «бюджета городского округа город Красноя</w:t>
      </w:r>
      <w:proofErr w:type="gramStart"/>
      <w:r w:rsidRPr="009862C0">
        <w:rPr>
          <w:color w:themeColor="text1" w:val="000000"/>
          <w:sz w:val="30"/>
          <w:szCs w:val="30"/>
        </w:rPr>
        <w:t>рск Кр</w:t>
      </w:r>
      <w:proofErr w:type="gramEnd"/>
      <w:r w:rsidRPr="009862C0">
        <w:rPr>
          <w:color w:themeColor="text1" w:val="000000"/>
          <w:sz w:val="30"/>
          <w:szCs w:val="30"/>
        </w:rPr>
        <w:t>асноярского края»;</w:t>
      </w:r>
    </w:p>
    <w:p w:rsidP="009862C0" w:rsidR="004C2D58" w:rsidRDefault="00A2275C">
      <w:pPr>
        <w:suppressAutoHyphens/>
        <w:ind w:firstLine="709"/>
        <w:jc w:val="both"/>
        <w:rPr>
          <w:color w:themeColor="text1" w:val="000000"/>
          <w:sz w:val="30"/>
          <w:szCs w:val="30"/>
        </w:rPr>
      </w:pPr>
      <w:r w:rsidRPr="00586944">
        <w:rPr>
          <w:color w:themeColor="text1" w:val="000000"/>
          <w:sz w:val="30"/>
          <w:szCs w:val="30"/>
        </w:rPr>
        <w:t xml:space="preserve">в пункте 1 </w:t>
      </w:r>
      <w:r w:rsidR="00CD5792" w:rsidRPr="00586944">
        <w:rPr>
          <w:color w:themeColor="text1" w:val="000000"/>
          <w:sz w:val="30"/>
          <w:szCs w:val="30"/>
        </w:rPr>
        <w:t>слова «бюджет</w:t>
      </w:r>
      <w:r w:rsidRPr="00586944">
        <w:rPr>
          <w:color w:themeColor="text1" w:val="000000"/>
          <w:sz w:val="30"/>
          <w:szCs w:val="30"/>
        </w:rPr>
        <w:t xml:space="preserve"> г</w:t>
      </w:r>
      <w:r w:rsidR="00CD5792" w:rsidRPr="00586944">
        <w:rPr>
          <w:color w:themeColor="text1" w:val="000000"/>
          <w:sz w:val="30"/>
          <w:szCs w:val="30"/>
        </w:rPr>
        <w:t>орода» заменить словами «бюджет</w:t>
      </w:r>
      <w:r w:rsidRPr="00586944">
        <w:rPr>
          <w:color w:themeColor="text1" w:val="000000"/>
          <w:sz w:val="30"/>
          <w:szCs w:val="30"/>
        </w:rPr>
        <w:t xml:space="preserve"> городского округа горо</w:t>
      </w:r>
      <w:r w:rsidR="00060E91">
        <w:rPr>
          <w:color w:themeColor="text1" w:val="000000"/>
          <w:sz w:val="30"/>
          <w:szCs w:val="30"/>
        </w:rPr>
        <w:t>д Красноя</w:t>
      </w:r>
      <w:proofErr w:type="gramStart"/>
      <w:r w:rsidR="00060E91">
        <w:rPr>
          <w:color w:themeColor="text1" w:val="000000"/>
          <w:sz w:val="30"/>
          <w:szCs w:val="30"/>
        </w:rPr>
        <w:t>рск Кр</w:t>
      </w:r>
      <w:proofErr w:type="gramEnd"/>
      <w:r w:rsidR="00060E91">
        <w:rPr>
          <w:color w:themeColor="text1" w:val="000000"/>
          <w:sz w:val="30"/>
          <w:szCs w:val="30"/>
        </w:rPr>
        <w:t>асноярского края</w:t>
      </w:r>
      <w:r w:rsidRPr="00586944">
        <w:rPr>
          <w:rFonts w:eastAsiaTheme="minorHAnsi"/>
          <w:sz w:val="30"/>
          <w:szCs w:val="30"/>
          <w:lang w:eastAsia="en-US"/>
        </w:rPr>
        <w:t xml:space="preserve"> </w:t>
      </w:r>
      <w:r w:rsidR="00450A5B" w:rsidRPr="00586944">
        <w:rPr>
          <w:color w:themeColor="text1" w:val="000000"/>
          <w:sz w:val="30"/>
          <w:szCs w:val="30"/>
        </w:rPr>
        <w:t xml:space="preserve">(далее </w:t>
      </w:r>
      <w:r w:rsidR="004C2D58">
        <w:rPr>
          <w:color w:themeColor="text1" w:val="000000"/>
          <w:sz w:val="30"/>
          <w:szCs w:val="30"/>
        </w:rPr>
        <w:t>–</w:t>
      </w:r>
      <w:r w:rsidR="00450A5B" w:rsidRPr="00586944">
        <w:rPr>
          <w:color w:themeColor="text1" w:val="000000"/>
          <w:sz w:val="30"/>
          <w:szCs w:val="30"/>
        </w:rPr>
        <w:t xml:space="preserve"> бюджет города)</w:t>
      </w:r>
      <w:r w:rsidR="00060E91">
        <w:rPr>
          <w:color w:themeColor="text1" w:val="000000"/>
          <w:sz w:val="30"/>
          <w:szCs w:val="30"/>
        </w:rPr>
        <w:t>»</w:t>
      </w:r>
      <w:r w:rsidRPr="00586944">
        <w:rPr>
          <w:color w:themeColor="text1" w:val="000000"/>
          <w:sz w:val="30"/>
          <w:szCs w:val="30"/>
        </w:rPr>
        <w:t>;</w:t>
      </w:r>
    </w:p>
    <w:p w:rsidP="009862C0" w:rsidR="00E671FB" w:rsidRDefault="00E671FB" w:rsidRPr="004C2D58">
      <w:pPr>
        <w:suppressAutoHyphens/>
        <w:ind w:firstLine="709"/>
        <w:jc w:val="both"/>
        <w:rPr>
          <w:color w:themeColor="text1" w:val="000000"/>
          <w:sz w:val="30"/>
          <w:szCs w:val="30"/>
        </w:rPr>
      </w:pPr>
      <w:r w:rsidRPr="00586944">
        <w:rPr>
          <w:sz w:val="30"/>
          <w:szCs w:val="30"/>
        </w:rPr>
        <w:t>пункт 8</w:t>
      </w:r>
      <w:r w:rsidR="003D53D6" w:rsidRPr="00586944">
        <w:rPr>
          <w:sz w:val="30"/>
          <w:szCs w:val="30"/>
        </w:rPr>
        <w:t xml:space="preserve"> </w:t>
      </w:r>
      <w:r w:rsidR="00184FA5" w:rsidRPr="00586944">
        <w:rPr>
          <w:sz w:val="30"/>
          <w:szCs w:val="30"/>
        </w:rPr>
        <w:t>изложить в следующей редакции:</w:t>
      </w:r>
    </w:p>
    <w:p w:rsidP="009862C0" w:rsidR="003D53D6" w:rsidRDefault="00E671FB">
      <w:pPr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E769E">
        <w:rPr>
          <w:sz w:val="30"/>
          <w:szCs w:val="30"/>
        </w:rPr>
        <w:t>«</w:t>
      </w:r>
      <w:r w:rsidR="009862C0">
        <w:rPr>
          <w:sz w:val="30"/>
          <w:szCs w:val="30"/>
        </w:rPr>
        <w:t>8. </w:t>
      </w:r>
      <w:r w:rsidRPr="002E769E">
        <w:rPr>
          <w:sz w:val="30"/>
          <w:szCs w:val="30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</w:t>
      </w:r>
      <w:r w:rsidR="004C2D58">
        <w:rPr>
          <w:sz w:val="30"/>
          <w:szCs w:val="30"/>
        </w:rPr>
        <w:t>–</w:t>
      </w:r>
      <w:r w:rsidRPr="002E769E">
        <w:rPr>
          <w:sz w:val="30"/>
          <w:szCs w:val="30"/>
        </w:rPr>
        <w:t xml:space="preserve"> сеть Интернет, единый </w:t>
      </w:r>
      <w:r w:rsidRPr="009F4B54">
        <w:rPr>
          <w:sz w:val="30"/>
          <w:szCs w:val="30"/>
        </w:rPr>
        <w:t xml:space="preserve">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</w:t>
      </w:r>
      <w:r w:rsidR="00EF0787" w:rsidRPr="009F4B54">
        <w:rPr>
          <w:sz w:val="30"/>
          <w:szCs w:val="30"/>
        </w:rPr>
        <w:t>Департамента</w:t>
      </w:r>
      <w:proofErr w:type="gramStart"/>
      <w:r w:rsidRPr="009F4B54">
        <w:rPr>
          <w:sz w:val="30"/>
          <w:szCs w:val="30"/>
        </w:rPr>
        <w:t>.»;</w:t>
      </w:r>
      <w:proofErr w:type="gramEnd"/>
    </w:p>
    <w:p w:rsidP="004C2D58" w:rsidR="004C2D58" w:rsidRDefault="00060E91">
      <w:pPr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абзаце четвертом</w:t>
      </w:r>
      <w:r w:rsidR="00586944" w:rsidRPr="00586944">
        <w:rPr>
          <w:sz w:val="30"/>
          <w:szCs w:val="30"/>
        </w:rPr>
        <w:t xml:space="preserve"> пункта 12 слова «три рабочих дня» заменить словами «один рабочий день»;</w:t>
      </w:r>
    </w:p>
    <w:p w:rsidP="004C2D58" w:rsidR="004C2D58" w:rsidRDefault="00586944">
      <w:pPr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в подпункте 8 пункта 13 </w:t>
      </w:r>
      <w:r w:rsidR="009862C0">
        <w:rPr>
          <w:rFonts w:eastAsiaTheme="minorHAnsi"/>
          <w:sz w:val="30"/>
          <w:szCs w:val="30"/>
          <w:lang w:eastAsia="en-US"/>
        </w:rPr>
        <w:t>слова «</w:t>
      </w:r>
      <w:r w:rsidR="00AA0348">
        <w:rPr>
          <w:rFonts w:eastAsiaTheme="minorHAnsi"/>
          <w:sz w:val="30"/>
          <w:szCs w:val="30"/>
          <w:lang w:eastAsia="en-US"/>
        </w:rPr>
        <w:t xml:space="preserve">– </w:t>
      </w:r>
      <w:r w:rsidR="003D53D6" w:rsidRPr="00586944">
        <w:rPr>
          <w:rFonts w:eastAsiaTheme="minorHAnsi"/>
          <w:sz w:val="30"/>
          <w:szCs w:val="30"/>
          <w:lang w:eastAsia="en-US"/>
        </w:rPr>
        <w:t>производител</w:t>
      </w:r>
      <w:r w:rsidR="009862C0">
        <w:rPr>
          <w:rFonts w:eastAsiaTheme="minorHAnsi"/>
          <w:sz w:val="30"/>
          <w:szCs w:val="30"/>
          <w:lang w:eastAsia="en-US"/>
        </w:rPr>
        <w:t>е</w:t>
      </w:r>
      <w:r w:rsidR="003D53D6" w:rsidRPr="00586944">
        <w:rPr>
          <w:rFonts w:eastAsiaTheme="minorHAnsi"/>
          <w:sz w:val="30"/>
          <w:szCs w:val="30"/>
          <w:lang w:eastAsia="en-US"/>
        </w:rPr>
        <w:t xml:space="preserve"> товаров, работ, услуг»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586944">
        <w:rPr>
          <w:rFonts w:eastAsiaTheme="minorHAnsi"/>
          <w:sz w:val="30"/>
          <w:szCs w:val="30"/>
          <w:lang w:eastAsia="en-US"/>
        </w:rPr>
        <w:t>исключить</w:t>
      </w:r>
      <w:r w:rsidR="003D53D6" w:rsidRPr="00586944">
        <w:rPr>
          <w:rFonts w:eastAsiaTheme="minorHAnsi"/>
          <w:sz w:val="30"/>
          <w:szCs w:val="30"/>
          <w:lang w:eastAsia="en-US"/>
        </w:rPr>
        <w:t>;</w:t>
      </w:r>
    </w:p>
    <w:p w:rsidP="004C2D58" w:rsidR="00AA0348" w:rsidRDefault="006A43C6">
      <w:pPr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86944">
        <w:rPr>
          <w:rFonts w:eastAsiaTheme="minorHAnsi"/>
          <w:sz w:val="30"/>
          <w:szCs w:val="30"/>
          <w:lang w:eastAsia="en-US"/>
        </w:rPr>
        <w:t xml:space="preserve">абзац </w:t>
      </w:r>
      <w:r w:rsidR="00060E91">
        <w:rPr>
          <w:rFonts w:eastAsiaTheme="minorHAnsi"/>
          <w:sz w:val="30"/>
          <w:szCs w:val="30"/>
          <w:lang w:eastAsia="en-US"/>
        </w:rPr>
        <w:t>шестой</w:t>
      </w:r>
      <w:r w:rsidRPr="00586944">
        <w:rPr>
          <w:rFonts w:eastAsiaTheme="minorHAnsi"/>
          <w:sz w:val="30"/>
          <w:szCs w:val="30"/>
          <w:lang w:eastAsia="en-US"/>
        </w:rPr>
        <w:t xml:space="preserve"> пункта 13 </w:t>
      </w:r>
      <w:r w:rsidRPr="00586944">
        <w:rPr>
          <w:sz w:val="30"/>
          <w:szCs w:val="30"/>
        </w:rPr>
        <w:t>изложить в следующей редакции:</w:t>
      </w:r>
    </w:p>
    <w:p w:rsidP="004C2D58" w:rsidR="006A43C6" w:rsidRDefault="006A43C6" w:rsidRPr="004C2D58">
      <w:pPr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586944">
        <w:rPr>
          <w:rFonts w:eastAsiaTheme="minorHAnsi"/>
          <w:sz w:val="30"/>
          <w:szCs w:val="30"/>
          <w:lang w:eastAsia="en-US"/>
        </w:rPr>
        <w:t xml:space="preserve">«у </w:t>
      </w:r>
      <w:r w:rsidRPr="00586944">
        <w:rPr>
          <w:sz w:val="30"/>
          <w:szCs w:val="30"/>
        </w:rPr>
        <w:t>участников</w:t>
      </w:r>
      <w:r w:rsidRPr="00586944">
        <w:rPr>
          <w:rFonts w:eastAsiaTheme="minorHAnsi"/>
          <w:sz w:val="30"/>
          <w:szCs w:val="30"/>
          <w:lang w:eastAsia="en-US"/>
        </w:rPr>
        <w:t xml:space="preserve"> отбора (получателей субсидий) отсутствует просроченная задолженность по возврату в бюджет города</w:t>
      </w:r>
      <w:r w:rsidR="00293790">
        <w:rPr>
          <w:rFonts w:eastAsiaTheme="minorHAnsi"/>
          <w:sz w:val="30"/>
          <w:szCs w:val="30"/>
          <w:lang w:eastAsia="en-US"/>
        </w:rPr>
        <w:t xml:space="preserve"> </w:t>
      </w:r>
      <w:r w:rsidRPr="00586944">
        <w:rPr>
          <w:rFonts w:eastAsiaTheme="minorHAnsi"/>
          <w:sz w:val="30"/>
          <w:szCs w:val="30"/>
          <w:lang w:eastAsia="en-US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586944">
        <w:rPr>
          <w:rFonts w:eastAsiaTheme="minorHAnsi"/>
          <w:sz w:val="30"/>
          <w:szCs w:val="30"/>
          <w:lang w:eastAsia="en-US"/>
        </w:rPr>
        <w:t>городом Красноярском</w:t>
      </w:r>
      <w:r w:rsidRPr="00586944">
        <w:rPr>
          <w:rFonts w:eastAsiaTheme="minorHAnsi"/>
          <w:sz w:val="30"/>
          <w:szCs w:val="30"/>
          <w:lang w:eastAsia="en-US"/>
        </w:rPr>
        <w:t xml:space="preserve"> (за исключением случаев, установленных администрацией</w:t>
      </w:r>
      <w:r w:rsidR="00A95AA3" w:rsidRPr="00586944">
        <w:rPr>
          <w:rFonts w:eastAsiaTheme="minorHAnsi"/>
          <w:sz w:val="30"/>
          <w:szCs w:val="30"/>
          <w:lang w:eastAsia="en-US"/>
        </w:rPr>
        <w:t xml:space="preserve"> города Красноярска</w:t>
      </w:r>
      <w:r w:rsidRPr="00586944">
        <w:rPr>
          <w:rFonts w:eastAsiaTheme="minorHAnsi"/>
          <w:sz w:val="30"/>
          <w:szCs w:val="30"/>
          <w:lang w:eastAsia="en-US"/>
        </w:rPr>
        <w:t>);»</w:t>
      </w:r>
    </w:p>
    <w:p w:rsidP="004C2D58" w:rsidR="00184FA5" w:rsidRDefault="00184FA5" w:rsidRPr="000A2755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A2755">
        <w:rPr>
          <w:rFonts w:eastAsiaTheme="minorHAnsi"/>
          <w:sz w:val="30"/>
          <w:szCs w:val="30"/>
          <w:lang w:eastAsia="en-US"/>
        </w:rPr>
        <w:t>пункт 37</w:t>
      </w:r>
      <w:r w:rsidR="008C7BF9" w:rsidRPr="000A2755">
        <w:rPr>
          <w:rFonts w:eastAsiaTheme="minorHAnsi"/>
          <w:sz w:val="30"/>
          <w:szCs w:val="30"/>
          <w:lang w:eastAsia="en-US"/>
        </w:rPr>
        <w:t xml:space="preserve"> </w:t>
      </w:r>
      <w:r w:rsidRPr="000A2755">
        <w:rPr>
          <w:rFonts w:eastAsiaTheme="minorHAnsi"/>
          <w:sz w:val="30"/>
          <w:szCs w:val="30"/>
          <w:lang w:eastAsia="en-US"/>
        </w:rPr>
        <w:t>изложить в следующей редакции:</w:t>
      </w:r>
    </w:p>
    <w:p w:rsidP="004C2D58" w:rsidR="00184FA5" w:rsidRDefault="00184FA5" w:rsidRPr="002E769E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769E">
        <w:rPr>
          <w:rFonts w:eastAsiaTheme="minorHAnsi"/>
          <w:sz w:val="30"/>
          <w:szCs w:val="30"/>
          <w:lang w:eastAsia="en-US"/>
        </w:rPr>
        <w:t>«</w:t>
      </w:r>
      <w:r w:rsidR="009862C0">
        <w:rPr>
          <w:rFonts w:eastAsiaTheme="minorHAnsi"/>
          <w:sz w:val="30"/>
          <w:szCs w:val="30"/>
          <w:lang w:eastAsia="en-US"/>
        </w:rPr>
        <w:t xml:space="preserve">37. </w:t>
      </w:r>
      <w:r w:rsidRPr="002E769E">
        <w:rPr>
          <w:rFonts w:eastAsiaTheme="minorHAnsi"/>
          <w:sz w:val="30"/>
          <w:szCs w:val="30"/>
          <w:lang w:eastAsia="en-US"/>
        </w:rPr>
        <w:t>Соглашения, дополнительные соглашения к Согла</w:t>
      </w:r>
      <w:r w:rsidR="00586944">
        <w:rPr>
          <w:rFonts w:eastAsiaTheme="minorHAnsi"/>
          <w:sz w:val="30"/>
          <w:szCs w:val="30"/>
          <w:lang w:eastAsia="en-US"/>
        </w:rPr>
        <w:t xml:space="preserve">шению, </w:t>
      </w:r>
      <w:r w:rsidR="009862C0">
        <w:rPr>
          <w:rFonts w:eastAsiaTheme="minorHAnsi"/>
          <w:sz w:val="30"/>
          <w:szCs w:val="30"/>
          <w:lang w:eastAsia="en-US"/>
        </w:rPr>
        <w:t xml:space="preserve">              </w:t>
      </w:r>
      <w:r w:rsidR="00586944">
        <w:rPr>
          <w:rFonts w:eastAsiaTheme="minorHAnsi"/>
          <w:sz w:val="30"/>
          <w:szCs w:val="30"/>
          <w:lang w:eastAsia="en-US"/>
        </w:rPr>
        <w:t>в том числе дополнительные соглашения</w:t>
      </w:r>
      <w:r w:rsidRPr="002E769E">
        <w:rPr>
          <w:rFonts w:eastAsiaTheme="minorHAnsi"/>
          <w:sz w:val="30"/>
          <w:szCs w:val="30"/>
          <w:lang w:eastAsia="en-US"/>
        </w:rPr>
        <w:t xml:space="preserve"> о расторжении Соглашения</w:t>
      </w:r>
      <w:r w:rsidR="009862C0">
        <w:rPr>
          <w:rFonts w:eastAsiaTheme="minorHAnsi"/>
          <w:sz w:val="30"/>
          <w:szCs w:val="30"/>
          <w:lang w:eastAsia="en-US"/>
        </w:rPr>
        <w:t>,</w:t>
      </w:r>
      <w:r w:rsidRPr="002E769E">
        <w:rPr>
          <w:rFonts w:eastAsiaTheme="minorHAnsi"/>
          <w:sz w:val="30"/>
          <w:szCs w:val="30"/>
          <w:lang w:eastAsia="en-US"/>
        </w:rPr>
        <w:t xml:space="preserve"> заключаются в ГИИС «Электронный бюджет» в соответствии с типовой формой, установленной департаментом финансов администрации города</w:t>
      </w:r>
      <w:r w:rsidR="00586944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Pr="002E769E">
        <w:rPr>
          <w:rFonts w:eastAsiaTheme="minorHAnsi"/>
          <w:sz w:val="30"/>
          <w:szCs w:val="30"/>
          <w:lang w:eastAsia="en-US"/>
        </w:rPr>
        <w:t xml:space="preserve">. </w:t>
      </w:r>
    </w:p>
    <w:p w:rsidP="004C2D58" w:rsidR="00184FA5" w:rsidRDefault="00184FA5" w:rsidRPr="002E769E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769E">
        <w:rPr>
          <w:rFonts w:eastAsiaTheme="minorHAnsi"/>
          <w:sz w:val="30"/>
          <w:szCs w:val="30"/>
          <w:lang w:eastAsia="en-US"/>
        </w:rPr>
        <w:t>Соглашение заключается в течение 10 рабочих дней со дня, следующего за днем принятия Департаментом решения</w:t>
      </w:r>
      <w:r w:rsidR="004C2D58">
        <w:rPr>
          <w:rFonts w:eastAsiaTheme="minorHAnsi"/>
          <w:sz w:val="30"/>
          <w:szCs w:val="30"/>
          <w:lang w:eastAsia="en-US"/>
        </w:rPr>
        <w:t xml:space="preserve">                                     </w:t>
      </w:r>
      <w:r w:rsidRPr="002E769E">
        <w:rPr>
          <w:rFonts w:eastAsiaTheme="minorHAnsi"/>
          <w:sz w:val="30"/>
          <w:szCs w:val="30"/>
          <w:lang w:eastAsia="en-US"/>
        </w:rPr>
        <w:t xml:space="preserve"> о предоставлении субсидий</w:t>
      </w:r>
      <w:r w:rsidR="009862C0">
        <w:rPr>
          <w:rFonts w:eastAsiaTheme="minorHAnsi"/>
          <w:sz w:val="30"/>
          <w:szCs w:val="30"/>
          <w:lang w:eastAsia="en-US"/>
        </w:rPr>
        <w:t>,</w:t>
      </w:r>
      <w:r w:rsidRPr="002E769E">
        <w:rPr>
          <w:rFonts w:eastAsiaTheme="minorHAnsi"/>
          <w:sz w:val="30"/>
          <w:szCs w:val="30"/>
          <w:lang w:eastAsia="en-US"/>
        </w:rPr>
        <w:t xml:space="preserve"> в соответствии с пунктом 30 настоящего Положения.</w:t>
      </w:r>
    </w:p>
    <w:p w:rsidP="004C2D58" w:rsidR="00184FA5" w:rsidRDefault="00184FA5" w:rsidRPr="002E769E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2E769E">
        <w:rPr>
          <w:rFonts w:eastAsiaTheme="minorHAnsi"/>
          <w:sz w:val="30"/>
          <w:szCs w:val="30"/>
          <w:lang w:eastAsia="en-US"/>
        </w:rPr>
        <w:t xml:space="preserve">Департамент не позднее </w:t>
      </w:r>
      <w:r w:rsidR="00AE3B13" w:rsidRPr="002E769E">
        <w:rPr>
          <w:rFonts w:eastAsiaTheme="minorHAnsi"/>
          <w:sz w:val="30"/>
          <w:szCs w:val="30"/>
          <w:lang w:eastAsia="en-US"/>
        </w:rPr>
        <w:t>4</w:t>
      </w:r>
      <w:r w:rsidRPr="002E769E">
        <w:rPr>
          <w:rFonts w:eastAsiaTheme="minorHAnsi"/>
          <w:sz w:val="30"/>
          <w:szCs w:val="30"/>
          <w:lang w:eastAsia="en-US"/>
        </w:rPr>
        <w:t xml:space="preserve"> рабочих дней, следующих за днем принятия решения о предоставлении субсидии, размещает в ГИИС «Электронный бюджет» проект Соглашения в форме электронного документа и направляет победителю отбора письменное уведомление </w:t>
      </w:r>
      <w:r w:rsidR="004C2D58">
        <w:rPr>
          <w:rFonts w:eastAsiaTheme="minorHAnsi"/>
          <w:sz w:val="30"/>
          <w:szCs w:val="30"/>
          <w:lang w:eastAsia="en-US"/>
        </w:rPr>
        <w:t xml:space="preserve">          </w:t>
      </w:r>
      <w:r w:rsidRPr="002E769E">
        <w:rPr>
          <w:rFonts w:eastAsiaTheme="minorHAnsi"/>
          <w:sz w:val="30"/>
          <w:szCs w:val="30"/>
          <w:lang w:eastAsia="en-US"/>
        </w:rPr>
        <w:t xml:space="preserve">о </w:t>
      </w:r>
      <w:r w:rsidR="00586944">
        <w:rPr>
          <w:rFonts w:eastAsiaTheme="minorHAnsi"/>
          <w:sz w:val="30"/>
          <w:szCs w:val="30"/>
          <w:lang w:eastAsia="en-US"/>
        </w:rPr>
        <w:t>необходимости заключения</w:t>
      </w:r>
      <w:r w:rsidRPr="002E769E">
        <w:rPr>
          <w:rFonts w:eastAsiaTheme="minorHAnsi"/>
          <w:sz w:val="30"/>
          <w:szCs w:val="30"/>
          <w:lang w:eastAsia="en-US"/>
        </w:rPr>
        <w:t xml:space="preserve"> Соглашения в ГИИС «Электронный бюджет» (с указанием срока </w:t>
      </w:r>
      <w:r w:rsidR="00586944">
        <w:rPr>
          <w:rFonts w:eastAsiaTheme="minorHAnsi"/>
          <w:sz w:val="30"/>
          <w:szCs w:val="30"/>
          <w:lang w:eastAsia="en-US"/>
        </w:rPr>
        <w:t xml:space="preserve">его </w:t>
      </w:r>
      <w:r w:rsidRPr="002E769E">
        <w:rPr>
          <w:rFonts w:eastAsiaTheme="minorHAnsi"/>
          <w:sz w:val="30"/>
          <w:szCs w:val="30"/>
          <w:lang w:eastAsia="en-US"/>
        </w:rPr>
        <w:t>подписания) по адресу электронной почты, указанн</w:t>
      </w:r>
      <w:r w:rsidR="00586944">
        <w:rPr>
          <w:rFonts w:eastAsiaTheme="minorHAnsi"/>
          <w:sz w:val="30"/>
          <w:szCs w:val="30"/>
          <w:lang w:eastAsia="en-US"/>
        </w:rPr>
        <w:t>ому участником отбора в заявке.</w:t>
      </w:r>
      <w:proofErr w:type="gramEnd"/>
    </w:p>
    <w:p w:rsidP="004C2D58" w:rsidR="00184FA5" w:rsidRDefault="00184FA5" w:rsidRPr="002E769E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769E">
        <w:rPr>
          <w:rFonts w:eastAsiaTheme="minorHAnsi"/>
          <w:sz w:val="30"/>
          <w:szCs w:val="30"/>
          <w:lang w:eastAsia="en-US"/>
        </w:rPr>
        <w:lastRenderedPageBreak/>
        <w:t xml:space="preserve">Победитель отбора осуществляет подписание проекта Соглашения не позднее </w:t>
      </w:r>
      <w:r w:rsidR="00AE3B13" w:rsidRPr="002E769E">
        <w:rPr>
          <w:rFonts w:eastAsiaTheme="minorHAnsi"/>
          <w:sz w:val="30"/>
          <w:szCs w:val="30"/>
          <w:lang w:eastAsia="en-US"/>
        </w:rPr>
        <w:t xml:space="preserve">3 </w:t>
      </w:r>
      <w:r w:rsidRPr="002E769E">
        <w:rPr>
          <w:rFonts w:eastAsiaTheme="minorHAnsi"/>
          <w:sz w:val="30"/>
          <w:szCs w:val="30"/>
          <w:lang w:eastAsia="en-US"/>
        </w:rPr>
        <w:t xml:space="preserve">рабочих дней, следующих за днем размещения проекта Соглашения в форме электронного документа </w:t>
      </w:r>
      <w:r w:rsidR="00132BB8">
        <w:rPr>
          <w:rFonts w:eastAsiaTheme="minorHAnsi"/>
          <w:sz w:val="30"/>
          <w:szCs w:val="30"/>
          <w:lang w:eastAsia="en-US"/>
        </w:rPr>
        <w:t>в ГИИС «Электронный бюджет».</w:t>
      </w:r>
    </w:p>
    <w:p w:rsidP="004C2D58" w:rsidR="00184FA5" w:rsidRDefault="00184FA5" w:rsidRPr="002E769E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769E">
        <w:rPr>
          <w:rFonts w:eastAsiaTheme="minorHAnsi"/>
          <w:sz w:val="30"/>
          <w:szCs w:val="30"/>
          <w:lang w:eastAsia="en-US"/>
        </w:rPr>
        <w:t xml:space="preserve">Департамент подписывает проект Соглашения в ГИИС «Электронный бюджет» не позднее </w:t>
      </w:r>
      <w:r w:rsidR="00AE3B13" w:rsidRPr="002E769E">
        <w:rPr>
          <w:rFonts w:eastAsiaTheme="minorHAnsi"/>
          <w:sz w:val="30"/>
          <w:szCs w:val="30"/>
          <w:lang w:eastAsia="en-US"/>
        </w:rPr>
        <w:t>3</w:t>
      </w:r>
      <w:r w:rsidRPr="002E769E">
        <w:rPr>
          <w:rFonts w:eastAsiaTheme="minorHAnsi"/>
          <w:sz w:val="30"/>
          <w:szCs w:val="30"/>
          <w:lang w:eastAsia="en-US"/>
        </w:rPr>
        <w:t xml:space="preserve"> рабочих дней, следующих за днем подписания проекта Соглашения победителем отбора.</w:t>
      </w:r>
    </w:p>
    <w:p w:rsidP="004C2D58" w:rsidR="00184FA5" w:rsidRDefault="00184FA5" w:rsidRPr="002E769E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769E">
        <w:rPr>
          <w:rFonts w:eastAsiaTheme="minorHAnsi"/>
          <w:sz w:val="30"/>
          <w:szCs w:val="30"/>
          <w:lang w:eastAsia="en-US"/>
        </w:rPr>
        <w:t>Если в течение установленного срока Соглашение не было заключ</w:t>
      </w:r>
      <w:r w:rsidR="009862C0">
        <w:rPr>
          <w:rFonts w:eastAsiaTheme="minorHAnsi"/>
          <w:sz w:val="30"/>
          <w:szCs w:val="30"/>
          <w:lang w:eastAsia="en-US"/>
        </w:rPr>
        <w:t>ено по вине получателя субсидии</w:t>
      </w:r>
      <w:r w:rsidRPr="002E769E">
        <w:rPr>
          <w:rFonts w:eastAsiaTheme="minorHAnsi"/>
          <w:sz w:val="30"/>
          <w:szCs w:val="30"/>
          <w:lang w:eastAsia="en-US"/>
        </w:rPr>
        <w:t xml:space="preserve"> субсидия не предоставляется, </w:t>
      </w:r>
      <w:r w:rsidR="009862C0">
        <w:rPr>
          <w:rFonts w:eastAsiaTheme="minorHAnsi"/>
          <w:sz w:val="30"/>
          <w:szCs w:val="30"/>
          <w:lang w:eastAsia="en-US"/>
        </w:rPr>
        <w:t xml:space="preserve"> </w:t>
      </w:r>
      <w:r w:rsidRPr="002E769E">
        <w:rPr>
          <w:rFonts w:eastAsiaTheme="minorHAnsi"/>
          <w:sz w:val="30"/>
          <w:szCs w:val="30"/>
          <w:lang w:eastAsia="en-US"/>
        </w:rPr>
        <w:t>а получатель субсидии признается уклонившимся от заключения Соглашения.</w:t>
      </w:r>
    </w:p>
    <w:p w:rsidP="004C2D58" w:rsidR="00184FA5" w:rsidRDefault="00184FA5" w:rsidRPr="002E769E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769E">
        <w:rPr>
          <w:rFonts w:eastAsiaTheme="minorHAnsi"/>
          <w:sz w:val="30"/>
          <w:szCs w:val="30"/>
          <w:lang w:eastAsia="en-US"/>
        </w:rPr>
        <w:t>В случае выявления основани</w:t>
      </w:r>
      <w:proofErr w:type="gramStart"/>
      <w:r w:rsidRPr="002E769E">
        <w:rPr>
          <w:rFonts w:eastAsiaTheme="minorHAnsi"/>
          <w:sz w:val="30"/>
          <w:szCs w:val="30"/>
          <w:lang w:eastAsia="en-US"/>
        </w:rPr>
        <w:t>я(</w:t>
      </w:r>
      <w:proofErr w:type="spellStart"/>
      <w:proofErr w:type="gramEnd"/>
      <w:r w:rsidRPr="002E769E">
        <w:rPr>
          <w:rFonts w:eastAsiaTheme="minorHAnsi"/>
          <w:sz w:val="30"/>
          <w:szCs w:val="30"/>
          <w:lang w:eastAsia="en-US"/>
        </w:rPr>
        <w:t>ий</w:t>
      </w:r>
      <w:proofErr w:type="spellEnd"/>
      <w:r w:rsidRPr="002E769E">
        <w:rPr>
          <w:rFonts w:eastAsiaTheme="minorHAnsi"/>
          <w:sz w:val="30"/>
          <w:szCs w:val="30"/>
          <w:lang w:eastAsia="en-US"/>
        </w:rPr>
        <w:t>) для отказа в предоставлении субсидии получателю субсидии Департамент в течение трех рабочих дней со дня выявления такого(их) основания(</w:t>
      </w:r>
      <w:proofErr w:type="spellStart"/>
      <w:r w:rsidRPr="002E769E">
        <w:rPr>
          <w:rFonts w:eastAsiaTheme="minorHAnsi"/>
          <w:sz w:val="30"/>
          <w:szCs w:val="30"/>
          <w:lang w:eastAsia="en-US"/>
        </w:rPr>
        <w:t>ий</w:t>
      </w:r>
      <w:proofErr w:type="spellEnd"/>
      <w:r w:rsidRPr="002E769E">
        <w:rPr>
          <w:rFonts w:eastAsiaTheme="minorHAnsi"/>
          <w:sz w:val="30"/>
          <w:szCs w:val="30"/>
          <w:lang w:eastAsia="en-US"/>
        </w:rPr>
        <w:t>) принимает решение</w:t>
      </w:r>
      <w:r w:rsidR="004C2D58">
        <w:rPr>
          <w:rFonts w:eastAsiaTheme="minorHAnsi"/>
          <w:sz w:val="30"/>
          <w:szCs w:val="30"/>
          <w:lang w:eastAsia="en-US"/>
        </w:rPr>
        <w:t xml:space="preserve">                    </w:t>
      </w:r>
      <w:r w:rsidRPr="002E769E">
        <w:rPr>
          <w:rFonts w:eastAsiaTheme="minorHAnsi"/>
          <w:sz w:val="30"/>
          <w:szCs w:val="30"/>
          <w:lang w:eastAsia="en-US"/>
        </w:rPr>
        <w:t xml:space="preserve"> об отказе получателю субсидии в предоставлении субсидии путем внесения изменений в решение о предоставлении субсидии, принятое </w:t>
      </w:r>
      <w:r w:rsidR="004C2D58">
        <w:rPr>
          <w:rFonts w:eastAsiaTheme="minorHAnsi"/>
          <w:sz w:val="30"/>
          <w:szCs w:val="30"/>
          <w:lang w:eastAsia="en-US"/>
        </w:rPr>
        <w:t xml:space="preserve">                    </w:t>
      </w:r>
      <w:r w:rsidRPr="002E769E">
        <w:rPr>
          <w:rFonts w:eastAsiaTheme="minorHAnsi"/>
          <w:sz w:val="30"/>
          <w:szCs w:val="30"/>
          <w:lang w:eastAsia="en-US"/>
        </w:rPr>
        <w:t>в соответствии с пунктом 30 настоящего Положения, о чем уведомляет получателя субсидии путем размещения решения об отказе</w:t>
      </w:r>
      <w:r w:rsidR="004C2D58">
        <w:rPr>
          <w:rFonts w:eastAsiaTheme="minorHAnsi"/>
          <w:sz w:val="30"/>
          <w:szCs w:val="30"/>
          <w:lang w:eastAsia="en-US"/>
        </w:rPr>
        <w:t xml:space="preserve">                                            </w:t>
      </w:r>
      <w:r w:rsidRPr="002E769E">
        <w:rPr>
          <w:rFonts w:eastAsiaTheme="minorHAnsi"/>
          <w:sz w:val="30"/>
          <w:szCs w:val="30"/>
          <w:lang w:eastAsia="en-US"/>
        </w:rPr>
        <w:t xml:space="preserve"> в предоставлен</w:t>
      </w:r>
      <w:r w:rsidR="00132BB8">
        <w:rPr>
          <w:rFonts w:eastAsiaTheme="minorHAnsi"/>
          <w:sz w:val="30"/>
          <w:szCs w:val="30"/>
          <w:lang w:eastAsia="en-US"/>
        </w:rPr>
        <w:t xml:space="preserve">ии субсидии на едином портале и </w:t>
      </w:r>
      <w:r w:rsidR="000A2755">
        <w:rPr>
          <w:rFonts w:eastAsiaTheme="minorHAnsi"/>
          <w:sz w:val="30"/>
          <w:szCs w:val="30"/>
          <w:lang w:eastAsia="en-US"/>
        </w:rPr>
        <w:t>С</w:t>
      </w:r>
      <w:r w:rsidRPr="002D52E7">
        <w:rPr>
          <w:rFonts w:eastAsiaTheme="minorHAnsi"/>
          <w:sz w:val="30"/>
          <w:szCs w:val="30"/>
          <w:lang w:eastAsia="en-US"/>
        </w:rPr>
        <w:t>айте</w:t>
      </w:r>
      <w:proofErr w:type="gramStart"/>
      <w:r w:rsidRPr="002E769E">
        <w:rPr>
          <w:rFonts w:eastAsiaTheme="minorHAnsi"/>
          <w:sz w:val="30"/>
          <w:szCs w:val="30"/>
          <w:lang w:eastAsia="en-US"/>
        </w:rPr>
        <w:t>.»;</w:t>
      </w:r>
      <w:proofErr w:type="gramEnd"/>
    </w:p>
    <w:p w:rsidP="004C2D58" w:rsidR="008A18A0" w:rsidRDefault="008A18A0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32BB8">
        <w:rPr>
          <w:rFonts w:eastAsiaTheme="minorHAnsi"/>
          <w:sz w:val="30"/>
          <w:szCs w:val="30"/>
          <w:lang w:eastAsia="en-US"/>
        </w:rPr>
        <w:t>в пункте 48</w:t>
      </w:r>
      <w:r w:rsidR="008C7BF9" w:rsidRPr="00132BB8">
        <w:rPr>
          <w:rFonts w:eastAsiaTheme="minorHAnsi"/>
          <w:sz w:val="30"/>
          <w:szCs w:val="30"/>
          <w:lang w:eastAsia="en-US"/>
        </w:rPr>
        <w:t xml:space="preserve"> </w:t>
      </w:r>
      <w:r w:rsidRPr="00132BB8">
        <w:rPr>
          <w:rFonts w:eastAsiaTheme="minorHAnsi"/>
          <w:sz w:val="30"/>
          <w:szCs w:val="30"/>
          <w:lang w:eastAsia="en-US"/>
        </w:rPr>
        <w:t xml:space="preserve">слова «расчетные </w:t>
      </w:r>
      <w:r w:rsidR="002E769E" w:rsidRPr="00132BB8">
        <w:rPr>
          <w:rFonts w:eastAsiaTheme="minorHAnsi"/>
          <w:sz w:val="30"/>
          <w:szCs w:val="30"/>
          <w:lang w:eastAsia="en-US"/>
        </w:rPr>
        <w:t>или корреспондентские»</w:t>
      </w:r>
      <w:r w:rsidR="00132BB8">
        <w:rPr>
          <w:rFonts w:eastAsiaTheme="minorHAnsi"/>
          <w:sz w:val="30"/>
          <w:szCs w:val="30"/>
          <w:lang w:eastAsia="en-US"/>
        </w:rPr>
        <w:t xml:space="preserve"> </w:t>
      </w:r>
      <w:r w:rsidR="00132BB8" w:rsidRPr="00132BB8">
        <w:rPr>
          <w:rFonts w:eastAsiaTheme="minorHAnsi"/>
          <w:sz w:val="30"/>
          <w:szCs w:val="30"/>
          <w:lang w:eastAsia="en-US"/>
        </w:rPr>
        <w:t>исключить</w:t>
      </w:r>
      <w:r w:rsidRPr="00132BB8">
        <w:rPr>
          <w:rFonts w:eastAsiaTheme="minorHAnsi"/>
          <w:sz w:val="30"/>
          <w:szCs w:val="30"/>
          <w:lang w:eastAsia="en-US"/>
        </w:rPr>
        <w:t>;</w:t>
      </w:r>
    </w:p>
    <w:p w:rsidP="004C2D58" w:rsidR="00A27105" w:rsidRDefault="00EF25AF" w:rsidRPr="00132BB8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 пункте 49 слов</w:t>
      </w:r>
      <w:r w:rsidR="009862C0">
        <w:rPr>
          <w:rFonts w:eastAsiaTheme="minorHAnsi"/>
          <w:sz w:val="30"/>
          <w:szCs w:val="30"/>
          <w:lang w:eastAsia="en-US"/>
        </w:rPr>
        <w:t>о</w:t>
      </w:r>
      <w:r w:rsidR="00A27105" w:rsidRPr="00A27105">
        <w:rPr>
          <w:rFonts w:eastAsiaTheme="minorHAnsi"/>
          <w:sz w:val="30"/>
          <w:szCs w:val="30"/>
          <w:lang w:eastAsia="en-US"/>
        </w:rPr>
        <w:t xml:space="preserve"> «расчетные» исключить;</w:t>
      </w:r>
    </w:p>
    <w:p w:rsidP="004C2D58" w:rsidR="006C298F" w:rsidRDefault="006C298F" w:rsidRPr="00B1117D">
      <w:pPr>
        <w:suppressAutoHyphens/>
        <w:ind w:firstLine="709"/>
        <w:rPr>
          <w:rFonts w:eastAsiaTheme="minorHAnsi"/>
          <w:sz w:val="30"/>
          <w:szCs w:val="30"/>
          <w:lang w:eastAsia="en-US"/>
        </w:rPr>
      </w:pPr>
      <w:r w:rsidRPr="00B1117D">
        <w:rPr>
          <w:rFonts w:eastAsiaTheme="minorHAnsi"/>
          <w:sz w:val="30"/>
          <w:szCs w:val="30"/>
          <w:lang w:eastAsia="en-US"/>
        </w:rPr>
        <w:t>пункт 52 изложить в следующей редакции:</w:t>
      </w:r>
    </w:p>
    <w:p w:rsidP="004C2D58" w:rsidR="004164C5" w:rsidRDefault="006C298F" w:rsidRPr="002D52E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D52E7">
        <w:rPr>
          <w:rFonts w:eastAsiaTheme="minorHAnsi"/>
          <w:sz w:val="30"/>
          <w:szCs w:val="30"/>
          <w:lang w:eastAsia="en-US"/>
        </w:rPr>
        <w:t>«</w:t>
      </w:r>
      <w:r w:rsidR="00060E91">
        <w:rPr>
          <w:rFonts w:eastAsiaTheme="minorHAnsi"/>
          <w:sz w:val="30"/>
          <w:szCs w:val="30"/>
          <w:lang w:eastAsia="en-US"/>
        </w:rPr>
        <w:t xml:space="preserve">52. </w:t>
      </w:r>
      <w:proofErr w:type="gramStart"/>
      <w:r w:rsidR="004164C5" w:rsidRPr="002D52E7">
        <w:rPr>
          <w:rFonts w:eastAsiaTheme="minorHAnsi"/>
          <w:sz w:val="30"/>
          <w:szCs w:val="30"/>
          <w:lang w:eastAsia="en-US"/>
        </w:rPr>
        <w:t>Получатели субсидий п</w:t>
      </w:r>
      <w:r w:rsidRPr="002D52E7">
        <w:rPr>
          <w:rFonts w:eastAsiaTheme="minorHAnsi"/>
          <w:sz w:val="30"/>
          <w:szCs w:val="30"/>
          <w:lang w:eastAsia="en-US"/>
        </w:rPr>
        <w:t>о итогам проведения капитального ремонта многоквартирных домов (за исключением капитального ремонта, предусмотренного краткосрочным планом реализации региональной программы капитального ремонта общего имущества</w:t>
      </w:r>
      <w:r w:rsidR="004C2D58">
        <w:rPr>
          <w:rFonts w:eastAsiaTheme="minorHAnsi"/>
          <w:sz w:val="30"/>
          <w:szCs w:val="30"/>
          <w:lang w:eastAsia="en-US"/>
        </w:rPr>
        <w:t xml:space="preserve">               </w:t>
      </w:r>
      <w:r w:rsidRPr="002D52E7">
        <w:rPr>
          <w:rFonts w:eastAsiaTheme="minorHAnsi"/>
          <w:sz w:val="30"/>
          <w:szCs w:val="30"/>
          <w:lang w:eastAsia="en-US"/>
        </w:rPr>
        <w:t xml:space="preserve"> в многоквартирных домах), включая техническое обследование, разработку проектно-сметной документации на капитальный ремонт многоквартирных домов, </w:t>
      </w:r>
      <w:r w:rsidR="004164C5" w:rsidRPr="002D52E7">
        <w:rPr>
          <w:rFonts w:eastAsiaTheme="minorHAnsi"/>
          <w:sz w:val="30"/>
          <w:szCs w:val="30"/>
          <w:lang w:eastAsia="en-US"/>
        </w:rPr>
        <w:t>представляют по форме, утвержденной</w:t>
      </w:r>
      <w:r w:rsidR="004164C5" w:rsidRPr="002D52E7">
        <w:rPr>
          <w:sz w:val="30"/>
          <w:szCs w:val="30"/>
        </w:rPr>
        <w:t xml:space="preserve"> </w:t>
      </w:r>
      <w:r w:rsidR="004C2D58">
        <w:rPr>
          <w:sz w:val="30"/>
          <w:szCs w:val="30"/>
        </w:rPr>
        <w:t xml:space="preserve">                     </w:t>
      </w:r>
      <w:r w:rsidR="004164C5" w:rsidRPr="002D52E7">
        <w:rPr>
          <w:rFonts w:eastAsiaTheme="minorHAnsi"/>
          <w:sz w:val="30"/>
          <w:szCs w:val="30"/>
          <w:lang w:eastAsia="en-US"/>
        </w:rPr>
        <w:t>в соответствии с типовой формой Соглашения, установленной департаментом финансов администрации города</w:t>
      </w:r>
      <w:r w:rsidR="00B1117D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="004164C5" w:rsidRPr="002D52E7">
        <w:rPr>
          <w:rFonts w:eastAsiaTheme="minorHAnsi"/>
          <w:sz w:val="30"/>
          <w:szCs w:val="30"/>
          <w:lang w:eastAsia="en-US"/>
        </w:rPr>
        <w:t>, в виде электронного документа в ГИИС «Электронный</w:t>
      </w:r>
      <w:proofErr w:type="gramEnd"/>
      <w:r w:rsidR="004164C5" w:rsidRPr="002D52E7">
        <w:rPr>
          <w:rFonts w:eastAsiaTheme="minorHAnsi"/>
          <w:sz w:val="30"/>
          <w:szCs w:val="30"/>
          <w:lang w:eastAsia="en-US"/>
        </w:rPr>
        <w:t xml:space="preserve"> бюджет»:</w:t>
      </w:r>
    </w:p>
    <w:p w:rsidP="004C2D58" w:rsidR="004164C5" w:rsidRDefault="006C298F" w:rsidRPr="002D52E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D52E7">
        <w:rPr>
          <w:rFonts w:eastAsiaTheme="minorHAnsi"/>
          <w:sz w:val="30"/>
          <w:szCs w:val="30"/>
          <w:lang w:eastAsia="en-US"/>
        </w:rPr>
        <w:t xml:space="preserve">1) отчет об осуществлении расходов, источником финансового обеспечения которых является субсидия, представляется не реже одного раза в квартал до 15-го числа месяца, следующего за отчетным периодом; по итогам года </w:t>
      </w:r>
      <w:r w:rsidR="004C2D58">
        <w:rPr>
          <w:rFonts w:eastAsiaTheme="minorHAnsi"/>
          <w:sz w:val="30"/>
          <w:szCs w:val="30"/>
          <w:lang w:eastAsia="en-US"/>
        </w:rPr>
        <w:t>–</w:t>
      </w:r>
      <w:r w:rsidRPr="002D52E7">
        <w:rPr>
          <w:rFonts w:eastAsiaTheme="minorHAnsi"/>
          <w:sz w:val="30"/>
          <w:szCs w:val="30"/>
          <w:lang w:eastAsia="en-US"/>
        </w:rPr>
        <w:t xml:space="preserve"> не позднее 20 декабря года, в котором проводились работы;</w:t>
      </w:r>
    </w:p>
    <w:p w:rsidP="004C2D58" w:rsidR="0098411C" w:rsidRDefault="006C298F" w:rsidRPr="002D52E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D52E7">
        <w:rPr>
          <w:rFonts w:eastAsiaTheme="minorHAnsi"/>
          <w:sz w:val="30"/>
          <w:szCs w:val="30"/>
          <w:lang w:eastAsia="en-US"/>
        </w:rPr>
        <w:t>2) отчет о достижении значений результатов предоставл</w:t>
      </w:r>
      <w:r w:rsidR="004164C5" w:rsidRPr="002D52E7">
        <w:rPr>
          <w:rFonts w:eastAsiaTheme="minorHAnsi"/>
          <w:sz w:val="30"/>
          <w:szCs w:val="30"/>
          <w:lang w:eastAsia="en-US"/>
        </w:rPr>
        <w:t xml:space="preserve">ения субсидии, установленных в </w:t>
      </w:r>
      <w:r w:rsidR="009862C0">
        <w:rPr>
          <w:rFonts w:eastAsiaTheme="minorHAnsi"/>
          <w:sz w:val="30"/>
          <w:szCs w:val="30"/>
          <w:lang w:eastAsia="en-US"/>
        </w:rPr>
        <w:t>С</w:t>
      </w:r>
      <w:r w:rsidRPr="002D52E7">
        <w:rPr>
          <w:rFonts w:eastAsiaTheme="minorHAnsi"/>
          <w:sz w:val="30"/>
          <w:szCs w:val="30"/>
          <w:lang w:eastAsia="en-US"/>
        </w:rPr>
        <w:t>оглашении</w:t>
      </w:r>
      <w:r w:rsidR="00FD5A2D">
        <w:rPr>
          <w:rFonts w:eastAsiaTheme="minorHAnsi"/>
          <w:sz w:val="30"/>
          <w:szCs w:val="30"/>
          <w:lang w:eastAsia="en-US"/>
        </w:rPr>
        <w:t xml:space="preserve">, </w:t>
      </w:r>
      <w:r w:rsidRPr="002D52E7">
        <w:rPr>
          <w:rFonts w:eastAsiaTheme="minorHAnsi"/>
          <w:sz w:val="30"/>
          <w:szCs w:val="30"/>
          <w:lang w:eastAsia="en-US"/>
        </w:rPr>
        <w:t xml:space="preserve">представляется один раз </w:t>
      </w:r>
      <w:r w:rsidR="004C2D58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Pr="002D52E7">
        <w:rPr>
          <w:rFonts w:eastAsiaTheme="minorHAnsi"/>
          <w:sz w:val="30"/>
          <w:szCs w:val="30"/>
          <w:lang w:eastAsia="en-US"/>
        </w:rPr>
        <w:t xml:space="preserve">в квартал до 15-го числа месяца, следующего за отчетным периодом; </w:t>
      </w:r>
      <w:r w:rsidR="004C2D58">
        <w:rPr>
          <w:rFonts w:eastAsiaTheme="minorHAnsi"/>
          <w:sz w:val="30"/>
          <w:szCs w:val="30"/>
          <w:lang w:eastAsia="en-US"/>
        </w:rPr>
        <w:t xml:space="preserve">            </w:t>
      </w:r>
      <w:r w:rsidRPr="002D52E7">
        <w:rPr>
          <w:rFonts w:eastAsiaTheme="minorHAnsi"/>
          <w:sz w:val="30"/>
          <w:szCs w:val="30"/>
          <w:lang w:eastAsia="en-US"/>
        </w:rPr>
        <w:t xml:space="preserve">по итогам года </w:t>
      </w:r>
      <w:r w:rsidR="009862C0">
        <w:rPr>
          <w:rFonts w:eastAsiaTheme="minorHAnsi"/>
          <w:sz w:val="30"/>
          <w:szCs w:val="30"/>
          <w:lang w:eastAsia="en-US"/>
        </w:rPr>
        <w:t>–</w:t>
      </w:r>
      <w:r w:rsidRPr="002D52E7">
        <w:rPr>
          <w:rFonts w:eastAsiaTheme="minorHAnsi"/>
          <w:sz w:val="30"/>
          <w:szCs w:val="30"/>
          <w:lang w:eastAsia="en-US"/>
        </w:rPr>
        <w:t xml:space="preserve"> не позднее 20 декабря года, в котором проводились работы</w:t>
      </w:r>
      <w:proofErr w:type="gramStart"/>
      <w:r w:rsidRPr="002D52E7">
        <w:rPr>
          <w:rFonts w:eastAsiaTheme="minorHAnsi"/>
          <w:sz w:val="30"/>
          <w:szCs w:val="30"/>
          <w:lang w:eastAsia="en-US"/>
        </w:rPr>
        <w:t>.</w:t>
      </w:r>
      <w:r w:rsidR="004164C5" w:rsidRPr="002D52E7">
        <w:rPr>
          <w:rFonts w:eastAsiaTheme="minorHAnsi"/>
          <w:sz w:val="30"/>
          <w:szCs w:val="30"/>
          <w:lang w:eastAsia="en-US"/>
        </w:rPr>
        <w:t>»;</w:t>
      </w:r>
      <w:proofErr w:type="gramEnd"/>
    </w:p>
    <w:p w:rsidP="004C2D58" w:rsidR="004164C5" w:rsidRDefault="00F37ECF" w:rsidRPr="002D52E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D52E7">
        <w:rPr>
          <w:rFonts w:eastAsiaTheme="minorHAnsi"/>
          <w:sz w:val="30"/>
          <w:szCs w:val="30"/>
          <w:lang w:eastAsia="en-US"/>
        </w:rPr>
        <w:lastRenderedPageBreak/>
        <w:t>пункт 54</w:t>
      </w:r>
      <w:r w:rsidR="008C7BF9">
        <w:rPr>
          <w:rFonts w:eastAsiaTheme="minorHAnsi"/>
          <w:sz w:val="30"/>
          <w:szCs w:val="30"/>
          <w:lang w:eastAsia="en-US"/>
        </w:rPr>
        <w:t xml:space="preserve"> </w:t>
      </w:r>
      <w:r w:rsidRPr="002D52E7">
        <w:rPr>
          <w:rFonts w:eastAsiaTheme="minorHAnsi"/>
          <w:sz w:val="30"/>
          <w:szCs w:val="30"/>
          <w:lang w:eastAsia="en-US"/>
        </w:rPr>
        <w:t>изложить в следующей редакции:</w:t>
      </w:r>
    </w:p>
    <w:p w:rsidP="004C2D58" w:rsidR="00F37ECF" w:rsidRDefault="00F37ECF" w:rsidRPr="002D52E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D52E7">
        <w:rPr>
          <w:rFonts w:eastAsiaTheme="minorHAnsi"/>
          <w:sz w:val="30"/>
          <w:szCs w:val="30"/>
          <w:lang w:eastAsia="en-US"/>
        </w:rPr>
        <w:t>«</w:t>
      </w:r>
      <w:r w:rsidR="00060E91">
        <w:rPr>
          <w:rFonts w:eastAsiaTheme="minorHAnsi"/>
          <w:sz w:val="30"/>
          <w:szCs w:val="30"/>
          <w:lang w:eastAsia="en-US"/>
        </w:rPr>
        <w:t xml:space="preserve">54. </w:t>
      </w:r>
      <w:r w:rsidR="00E76B5C" w:rsidRPr="002D52E7">
        <w:rPr>
          <w:rFonts w:eastAsiaTheme="minorHAnsi"/>
          <w:sz w:val="30"/>
          <w:szCs w:val="30"/>
          <w:lang w:eastAsia="en-US"/>
        </w:rPr>
        <w:t xml:space="preserve">Департамент осуществляет </w:t>
      </w:r>
      <w:r w:rsidR="00B1117D">
        <w:rPr>
          <w:rFonts w:eastAsiaTheme="minorHAnsi"/>
          <w:sz w:val="30"/>
          <w:szCs w:val="30"/>
          <w:lang w:eastAsia="en-US"/>
        </w:rPr>
        <w:t xml:space="preserve">принятие и </w:t>
      </w:r>
      <w:r w:rsidR="00E76B5C" w:rsidRPr="002D52E7">
        <w:rPr>
          <w:rFonts w:eastAsiaTheme="minorHAnsi"/>
          <w:sz w:val="30"/>
          <w:szCs w:val="30"/>
          <w:lang w:eastAsia="en-US"/>
        </w:rPr>
        <w:t xml:space="preserve">проверку отчетов, указанных в пункте 52 </w:t>
      </w:r>
      <w:r w:rsidR="008A4A80" w:rsidRPr="002D52E7">
        <w:rPr>
          <w:rFonts w:eastAsiaTheme="minorHAnsi"/>
          <w:sz w:val="30"/>
          <w:szCs w:val="30"/>
          <w:lang w:eastAsia="en-US"/>
        </w:rPr>
        <w:t>настоящего Положения, в течение 10 рабочих дней со дня, следующего за днем их предоставления получателями субсидии, посредством документальной проверки.</w:t>
      </w:r>
    </w:p>
    <w:p w:rsidP="004C2D58" w:rsidR="008A4A80" w:rsidRDefault="008A4A80" w:rsidRPr="002D52E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D52E7">
        <w:rPr>
          <w:rFonts w:eastAsiaTheme="minorHAnsi"/>
          <w:sz w:val="30"/>
          <w:szCs w:val="30"/>
          <w:lang w:eastAsia="en-US"/>
        </w:rPr>
        <w:t xml:space="preserve">Проверка отчетности, представленной получателями субсидий </w:t>
      </w:r>
      <w:r w:rsidR="009862C0">
        <w:rPr>
          <w:rFonts w:eastAsiaTheme="minorHAnsi"/>
          <w:sz w:val="30"/>
          <w:szCs w:val="30"/>
          <w:lang w:eastAsia="en-US"/>
        </w:rPr>
        <w:t xml:space="preserve">        </w:t>
      </w:r>
      <w:r w:rsidRPr="002D52E7">
        <w:rPr>
          <w:rFonts w:eastAsiaTheme="minorHAnsi"/>
          <w:sz w:val="30"/>
          <w:szCs w:val="30"/>
          <w:lang w:eastAsia="en-US"/>
        </w:rPr>
        <w:t>по итогам года, должна быть завершена до 25 декабря текущего года.</w:t>
      </w:r>
    </w:p>
    <w:p w:rsidP="004C2D58" w:rsidR="00A15CA8" w:rsidRDefault="00A15CA8" w:rsidRPr="002D52E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2D52E7">
        <w:rPr>
          <w:rFonts w:eastAsiaTheme="minorHAnsi"/>
          <w:sz w:val="30"/>
          <w:szCs w:val="30"/>
          <w:lang w:eastAsia="en-US"/>
        </w:rPr>
        <w:t xml:space="preserve">В случае выявления в результате проверки отчетности факта нарушения получателем субсидии условий предоставления субсидии, несоблюдения порядка привлечения подрядных организаций </w:t>
      </w:r>
      <w:r w:rsidR="004C2D58">
        <w:rPr>
          <w:rFonts w:eastAsiaTheme="minorHAnsi"/>
          <w:sz w:val="30"/>
          <w:szCs w:val="30"/>
          <w:lang w:eastAsia="en-US"/>
        </w:rPr>
        <w:t xml:space="preserve">                             </w:t>
      </w:r>
      <w:r w:rsidRPr="002D52E7">
        <w:rPr>
          <w:rFonts w:eastAsiaTheme="minorHAnsi"/>
          <w:sz w:val="30"/>
          <w:szCs w:val="30"/>
          <w:lang w:eastAsia="en-US"/>
        </w:rPr>
        <w:t xml:space="preserve">к выполнению капитального ремонта многоквартирных домов </w:t>
      </w:r>
      <w:r w:rsidR="004C2D58"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Pr="002D52E7">
        <w:rPr>
          <w:rFonts w:eastAsiaTheme="minorHAnsi"/>
          <w:sz w:val="30"/>
          <w:szCs w:val="30"/>
          <w:lang w:eastAsia="en-US"/>
        </w:rPr>
        <w:t>(за исключением капитального ремонта, предусмотренного краткосрочным планом реализации региональной программы капитального ремонта общего имущества в многоквартирных дом</w:t>
      </w:r>
      <w:r w:rsidR="00B1117D">
        <w:rPr>
          <w:rFonts w:eastAsiaTheme="minorHAnsi"/>
          <w:sz w:val="30"/>
          <w:szCs w:val="30"/>
          <w:lang w:eastAsia="en-US"/>
        </w:rPr>
        <w:t>ах), предусмотренного пунктом 33</w:t>
      </w:r>
      <w:r w:rsidRPr="002D52E7">
        <w:rPr>
          <w:rFonts w:eastAsiaTheme="minorHAnsi"/>
          <w:sz w:val="30"/>
          <w:szCs w:val="30"/>
          <w:lang w:eastAsia="en-US"/>
        </w:rPr>
        <w:t xml:space="preserve"> настоящего Положения, Департаментом применяется мера ответственности в соответствии с пунктом 58 настоящего Положения.</w:t>
      </w:r>
      <w:proofErr w:type="gramEnd"/>
    </w:p>
    <w:p w:rsidP="004C2D58" w:rsidR="001011E6" w:rsidRDefault="00A15CA8" w:rsidRPr="002D52E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D52E7">
        <w:rPr>
          <w:rFonts w:eastAsiaTheme="minorHAnsi"/>
          <w:sz w:val="30"/>
          <w:szCs w:val="30"/>
          <w:lang w:eastAsia="en-US"/>
        </w:rPr>
        <w:t xml:space="preserve">В случае непредставления получателем субсидии отчетности </w:t>
      </w:r>
      <w:r w:rsidR="004C2D58">
        <w:rPr>
          <w:rFonts w:eastAsiaTheme="minorHAnsi"/>
          <w:sz w:val="30"/>
          <w:szCs w:val="30"/>
          <w:lang w:eastAsia="en-US"/>
        </w:rPr>
        <w:t xml:space="preserve">                     </w:t>
      </w:r>
      <w:r w:rsidRPr="002D52E7">
        <w:rPr>
          <w:rFonts w:eastAsiaTheme="minorHAnsi"/>
          <w:sz w:val="30"/>
          <w:szCs w:val="30"/>
          <w:lang w:eastAsia="en-US"/>
        </w:rPr>
        <w:t>в установленный пунктом 52 настоящего Положения срок субсидия подлежит возврату в бюджет города в полном объеме в порядке и сроки, установленные пунктом 58 настоящего Положения</w:t>
      </w:r>
      <w:proofErr w:type="gramStart"/>
      <w:r w:rsidRPr="002D52E7">
        <w:rPr>
          <w:rFonts w:eastAsiaTheme="minorHAnsi"/>
          <w:sz w:val="30"/>
          <w:szCs w:val="30"/>
          <w:lang w:eastAsia="en-US"/>
        </w:rPr>
        <w:t>.».</w:t>
      </w:r>
      <w:proofErr w:type="gramEnd"/>
    </w:p>
    <w:p w:rsidP="004C2D58" w:rsidR="008E2AC1" w:rsidRDefault="00FD5A2D" w:rsidRPr="002D52E7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E2AC1" w:rsidRPr="002D52E7">
        <w:rPr>
          <w:sz w:val="30"/>
          <w:szCs w:val="30"/>
        </w:rPr>
        <w:t xml:space="preserve">. Настоящее постановление разместить в сетевом издании </w:t>
      </w:r>
      <w:r w:rsidR="003739C4" w:rsidRPr="002D52E7">
        <w:rPr>
          <w:sz w:val="30"/>
          <w:szCs w:val="30"/>
        </w:rPr>
        <w:br/>
        <w:t>«Офи</w:t>
      </w:r>
      <w:r w:rsidR="008E2AC1" w:rsidRPr="002D52E7">
        <w:rPr>
          <w:sz w:val="30"/>
          <w:szCs w:val="30"/>
        </w:rPr>
        <w:t>циальный интернет-портал правовой</w:t>
      </w:r>
      <w:r w:rsidR="003739C4" w:rsidRPr="002D52E7">
        <w:rPr>
          <w:sz w:val="30"/>
          <w:szCs w:val="30"/>
        </w:rPr>
        <w:t xml:space="preserve"> информации города Красноярска» </w:t>
      </w:r>
      <w:r w:rsidR="008E2AC1" w:rsidRPr="002D52E7">
        <w:rPr>
          <w:sz w:val="30"/>
          <w:szCs w:val="30"/>
        </w:rPr>
        <w:t>(PRAVO-ADMKRSK.RU) и на официальном сайте администрации</w:t>
      </w:r>
      <w:r w:rsidR="003739C4" w:rsidRPr="002D52E7">
        <w:rPr>
          <w:sz w:val="30"/>
          <w:szCs w:val="30"/>
        </w:rPr>
        <w:t xml:space="preserve"> </w:t>
      </w:r>
      <w:r w:rsidR="008E2AC1" w:rsidRPr="002D52E7">
        <w:rPr>
          <w:sz w:val="30"/>
          <w:szCs w:val="30"/>
        </w:rPr>
        <w:t>города</w:t>
      </w:r>
      <w:r w:rsidR="003739C4" w:rsidRPr="002D52E7">
        <w:rPr>
          <w:sz w:val="30"/>
          <w:szCs w:val="30"/>
        </w:rPr>
        <w:t xml:space="preserve"> Красноярска</w:t>
      </w:r>
      <w:r w:rsidR="008E2AC1" w:rsidRPr="002D52E7">
        <w:rPr>
          <w:sz w:val="30"/>
          <w:szCs w:val="30"/>
        </w:rPr>
        <w:t>.</w:t>
      </w:r>
    </w:p>
    <w:p w:rsidP="00C80096" w:rsidR="00C80096" w:rsidRDefault="00C80096">
      <w:pPr>
        <w:spacing w:line="192" w:lineRule="auto"/>
        <w:rPr>
          <w:sz w:val="30"/>
          <w:szCs w:val="30"/>
        </w:rPr>
      </w:pPr>
    </w:p>
    <w:p w:rsidP="00C80096" w:rsidR="004C2D58" w:rsidRDefault="004C2D58" w:rsidRPr="002D52E7">
      <w:pPr>
        <w:spacing w:line="192" w:lineRule="auto"/>
        <w:rPr>
          <w:sz w:val="30"/>
          <w:szCs w:val="30"/>
        </w:rPr>
      </w:pPr>
    </w:p>
    <w:p w:rsidP="00C80096" w:rsidR="00720ED0" w:rsidRDefault="00C80096" w:rsidRPr="002D52E7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  <w:r w:rsidRPr="002D52E7">
        <w:rPr>
          <w:sz w:val="30"/>
          <w:szCs w:val="30"/>
        </w:rPr>
        <w:t>Глава города</w:t>
      </w:r>
      <w:r w:rsidR="00A97DD3" w:rsidRPr="002D52E7">
        <w:rPr>
          <w:sz w:val="30"/>
          <w:szCs w:val="30"/>
        </w:rPr>
        <w:tab/>
      </w:r>
      <w:r w:rsidR="00A97DD3" w:rsidRPr="002D52E7">
        <w:rPr>
          <w:sz w:val="30"/>
          <w:szCs w:val="30"/>
        </w:rPr>
        <w:tab/>
      </w:r>
      <w:r w:rsidR="00A97DD3" w:rsidRPr="002D52E7">
        <w:rPr>
          <w:sz w:val="30"/>
          <w:szCs w:val="30"/>
        </w:rPr>
        <w:tab/>
      </w:r>
      <w:r w:rsidR="00A97DD3" w:rsidRPr="002D52E7">
        <w:rPr>
          <w:sz w:val="30"/>
          <w:szCs w:val="30"/>
        </w:rPr>
        <w:tab/>
      </w:r>
      <w:r w:rsidR="00A97DD3" w:rsidRPr="002D52E7">
        <w:rPr>
          <w:sz w:val="30"/>
          <w:szCs w:val="30"/>
        </w:rPr>
        <w:tab/>
      </w:r>
      <w:r w:rsidR="004C2D58">
        <w:rPr>
          <w:sz w:val="30"/>
          <w:szCs w:val="30"/>
        </w:rPr>
        <w:t xml:space="preserve">                             </w:t>
      </w:r>
      <w:r w:rsidR="00A97DD3" w:rsidRPr="002D52E7">
        <w:rPr>
          <w:sz w:val="30"/>
          <w:szCs w:val="30"/>
        </w:rPr>
        <w:t xml:space="preserve">  </w:t>
      </w:r>
      <w:r w:rsidR="00107953" w:rsidRPr="002D52E7">
        <w:rPr>
          <w:sz w:val="30"/>
          <w:szCs w:val="30"/>
        </w:rPr>
        <w:t>С.В. Верещагин</w:t>
      </w:r>
    </w:p>
    <w:p w:rsidP="004C2D58" w:rsidR="004C2D58" w:rsidRDefault="004C2D58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sectPr w:rsidR="004C2D58" w:rsidSect="001357FF">
      <w:headerReference r:id="rId17" w:type="default"/>
      <w:type w:val="continuous"/>
      <w:pgSz w:h="16838" w:w="11906"/>
      <w:pgMar w:bottom="1134" w:footer="720" w:gutter="0" w:header="720" w:left="1984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220E3" w:rsidP="00994F53" w:rsidRDefault="006220E3">
      <w:r>
        <w:separator/>
      </w:r>
    </w:p>
  </w:endnote>
  <w:endnote w:type="continuationSeparator" w:id="0">
    <w:p w:rsidR="006220E3" w:rsidP="00994F53" w:rsidRDefault="0062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220E3" w:rsidP="00994F53" w:rsidRDefault="006220E3">
      <w:r>
        <w:separator/>
      </w:r>
    </w:p>
  </w:footnote>
  <w:footnote w:type="continuationSeparator" w:id="0">
    <w:p w:rsidR="006220E3" w:rsidP="00994F53" w:rsidRDefault="006220E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64794335"/>
      <w:docPartObj>
        <w:docPartGallery w:val="Page Numbers (Top of Page)"/>
        <w:docPartUnique/>
      </w:docPartObj>
    </w:sdtPr>
    <w:sdtEndPr/>
    <w:sdtContent>
      <w:p w:rsidR="004C2D58" w:rsidP="004C2D58" w:rsidRDefault="004C2D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34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9EA"/>
    <w:multiLevelType w:val="hybridMultilevel"/>
    <w:tmpl w:val="A858D78C"/>
    <w:lvl w:ilvl="0" w:tplc="DD4AF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E1697"/>
    <w:multiLevelType w:val="multilevel"/>
    <w:tmpl w:val="B75CD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93D261A"/>
    <w:multiLevelType w:val="hybridMultilevel"/>
    <w:tmpl w:val="E46C7E0A"/>
    <w:lvl w:ilvl="0" w:tplc="6192883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64E6078"/>
    <w:multiLevelType w:val="hybridMultilevel"/>
    <w:tmpl w:val="9F20FD32"/>
    <w:lvl w:ilvl="0" w:tplc="1004E20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>
    <w:nsid w:val="27312CFE"/>
    <w:multiLevelType w:val="hybridMultilevel"/>
    <w:tmpl w:val="144ADC1C"/>
    <w:lvl w:ilvl="0" w:tplc="E0746B90">
      <w:start w:val="1"/>
      <w:numFmt w:val="decimal"/>
      <w:suff w:val="space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47774E"/>
    <w:multiLevelType w:val="hybridMultilevel"/>
    <w:tmpl w:val="C2E20576"/>
    <w:lvl w:ilvl="0" w:tplc="2F2E8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7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42452EA"/>
    <w:multiLevelType w:val="multilevel"/>
    <w:tmpl w:val="BB8A3C90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9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2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B25A98"/>
    <w:multiLevelType w:val="multilevel"/>
    <w:tmpl w:val="9D8467E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2160"/>
      </w:pPr>
      <w:rPr>
        <w:rFonts w:hint="default"/>
      </w:rPr>
    </w:lvl>
  </w:abstractNum>
  <w:abstractNum w:abstractNumId="25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001AD6"/>
    <w:multiLevelType w:val="hybridMultilevel"/>
    <w:tmpl w:val="0986DEF6"/>
    <w:lvl w:ilvl="0" w:tplc="10945F4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663435B"/>
    <w:multiLevelType w:val="hybridMultilevel"/>
    <w:tmpl w:val="34FAB95A"/>
    <w:lvl w:ilvl="0" w:tplc="83B66BF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69D847A6"/>
    <w:multiLevelType w:val="hybridMultilevel"/>
    <w:tmpl w:val="510CAA7E"/>
    <w:lvl w:ilvl="0" w:tplc="BCAA41F8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5"/>
  </w:num>
  <w:num w:numId="2">
    <w:abstractNumId w:val="38"/>
  </w:num>
  <w:num w:numId="3">
    <w:abstractNumId w:val="15"/>
  </w:num>
  <w:num w:numId="4">
    <w:abstractNumId w:val="42"/>
  </w:num>
  <w:num w:numId="5">
    <w:abstractNumId w:val="21"/>
  </w:num>
  <w:num w:numId="6">
    <w:abstractNumId w:val="16"/>
  </w:num>
  <w:num w:numId="7">
    <w:abstractNumId w:val="7"/>
  </w:num>
  <w:num w:numId="8">
    <w:abstractNumId w:val="41"/>
  </w:num>
  <w:num w:numId="9">
    <w:abstractNumId w:val="40"/>
  </w:num>
  <w:num w:numId="10">
    <w:abstractNumId w:val="36"/>
  </w:num>
  <w:num w:numId="11">
    <w:abstractNumId w:val="3"/>
  </w:num>
  <w:num w:numId="12">
    <w:abstractNumId w:val="3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7"/>
  </w:num>
  <w:num w:numId="20">
    <w:abstractNumId w:val="30"/>
  </w:num>
  <w:num w:numId="21">
    <w:abstractNumId w:val="10"/>
  </w:num>
  <w:num w:numId="22">
    <w:abstractNumId w:val="28"/>
  </w:num>
  <w:num w:numId="23">
    <w:abstractNumId w:val="14"/>
  </w:num>
  <w:num w:numId="24">
    <w:abstractNumId w:val="17"/>
  </w:num>
  <w:num w:numId="25">
    <w:abstractNumId w:val="20"/>
  </w:num>
  <w:num w:numId="26">
    <w:abstractNumId w:val="6"/>
  </w:num>
  <w:num w:numId="27">
    <w:abstractNumId w:val="9"/>
  </w:num>
  <w:num w:numId="28">
    <w:abstractNumId w:val="19"/>
  </w:num>
  <w:num w:numId="29">
    <w:abstractNumId w:val="33"/>
  </w:num>
  <w:num w:numId="30">
    <w:abstractNumId w:val="4"/>
  </w:num>
  <w:num w:numId="31">
    <w:abstractNumId w:val="22"/>
  </w:num>
  <w:num w:numId="32">
    <w:abstractNumId w:val="8"/>
  </w:num>
  <w:num w:numId="33">
    <w:abstractNumId w:val="13"/>
  </w:num>
  <w:num w:numId="34">
    <w:abstractNumId w:val="24"/>
  </w:num>
  <w:num w:numId="35">
    <w:abstractNumId w:val="18"/>
  </w:num>
  <w:num w:numId="36">
    <w:abstractNumId w:val="12"/>
  </w:num>
  <w:num w:numId="37">
    <w:abstractNumId w:val="5"/>
  </w:num>
  <w:num w:numId="38">
    <w:abstractNumId w:val="1"/>
  </w:num>
  <w:num w:numId="39">
    <w:abstractNumId w:val="32"/>
  </w:num>
  <w:num w:numId="40">
    <w:abstractNumId w:val="0"/>
  </w:num>
  <w:num w:numId="41">
    <w:abstractNumId w:val="11"/>
  </w:num>
  <w:num w:numId="42">
    <w:abstractNumId w:val="34"/>
  </w:num>
  <w:num w:numId="43">
    <w:abstractNumId w:val="26"/>
  </w:num>
  <w:num w:numId="4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01329"/>
    <w:rsid w:val="00003AEE"/>
    <w:rsid w:val="00011794"/>
    <w:rsid w:val="00015B84"/>
    <w:rsid w:val="00031107"/>
    <w:rsid w:val="000346FF"/>
    <w:rsid w:val="00035548"/>
    <w:rsid w:val="0004290F"/>
    <w:rsid w:val="0004435B"/>
    <w:rsid w:val="000526BE"/>
    <w:rsid w:val="000563AB"/>
    <w:rsid w:val="00060E91"/>
    <w:rsid w:val="000623BF"/>
    <w:rsid w:val="00062FF7"/>
    <w:rsid w:val="00063D44"/>
    <w:rsid w:val="00065E40"/>
    <w:rsid w:val="00066C30"/>
    <w:rsid w:val="00077A97"/>
    <w:rsid w:val="00085D23"/>
    <w:rsid w:val="00085F49"/>
    <w:rsid w:val="00095728"/>
    <w:rsid w:val="000A2755"/>
    <w:rsid w:val="000A4F87"/>
    <w:rsid w:val="000B4B7C"/>
    <w:rsid w:val="000B5AAC"/>
    <w:rsid w:val="000C4CE8"/>
    <w:rsid w:val="000D2A9B"/>
    <w:rsid w:val="000D422E"/>
    <w:rsid w:val="000D48A7"/>
    <w:rsid w:val="000D4DF6"/>
    <w:rsid w:val="000D72F3"/>
    <w:rsid w:val="000E08FB"/>
    <w:rsid w:val="000F36F7"/>
    <w:rsid w:val="000F3B44"/>
    <w:rsid w:val="001011E6"/>
    <w:rsid w:val="001028A2"/>
    <w:rsid w:val="00102C28"/>
    <w:rsid w:val="001068C9"/>
    <w:rsid w:val="00107953"/>
    <w:rsid w:val="00111E93"/>
    <w:rsid w:val="00125353"/>
    <w:rsid w:val="00130CAB"/>
    <w:rsid w:val="0013132F"/>
    <w:rsid w:val="00132BB8"/>
    <w:rsid w:val="00132C09"/>
    <w:rsid w:val="001349C5"/>
    <w:rsid w:val="001357FF"/>
    <w:rsid w:val="0013756A"/>
    <w:rsid w:val="001429EF"/>
    <w:rsid w:val="001449B3"/>
    <w:rsid w:val="00145E67"/>
    <w:rsid w:val="00155BF5"/>
    <w:rsid w:val="00155FD1"/>
    <w:rsid w:val="00165B0C"/>
    <w:rsid w:val="00176EC1"/>
    <w:rsid w:val="00184FA5"/>
    <w:rsid w:val="00185215"/>
    <w:rsid w:val="001853FD"/>
    <w:rsid w:val="00193703"/>
    <w:rsid w:val="001A04F2"/>
    <w:rsid w:val="001B0B15"/>
    <w:rsid w:val="001B6295"/>
    <w:rsid w:val="001C206C"/>
    <w:rsid w:val="001D140D"/>
    <w:rsid w:val="001D79BC"/>
    <w:rsid w:val="001E019E"/>
    <w:rsid w:val="001E114F"/>
    <w:rsid w:val="001E3BC7"/>
    <w:rsid w:val="001F51F1"/>
    <w:rsid w:val="00203E61"/>
    <w:rsid w:val="0020782A"/>
    <w:rsid w:val="00211756"/>
    <w:rsid w:val="002220F9"/>
    <w:rsid w:val="00226EEC"/>
    <w:rsid w:val="00227A5B"/>
    <w:rsid w:val="00233815"/>
    <w:rsid w:val="0024516B"/>
    <w:rsid w:val="0024665B"/>
    <w:rsid w:val="002769BE"/>
    <w:rsid w:val="002772FC"/>
    <w:rsid w:val="00293790"/>
    <w:rsid w:val="00294F53"/>
    <w:rsid w:val="00296FE1"/>
    <w:rsid w:val="002A233B"/>
    <w:rsid w:val="002B54CE"/>
    <w:rsid w:val="002B74DA"/>
    <w:rsid w:val="002B7A71"/>
    <w:rsid w:val="002C0A82"/>
    <w:rsid w:val="002C1581"/>
    <w:rsid w:val="002C1666"/>
    <w:rsid w:val="002C4E36"/>
    <w:rsid w:val="002C6ED3"/>
    <w:rsid w:val="002D52E7"/>
    <w:rsid w:val="002E6F40"/>
    <w:rsid w:val="002E72F9"/>
    <w:rsid w:val="002E769E"/>
    <w:rsid w:val="002E7BDB"/>
    <w:rsid w:val="002F0838"/>
    <w:rsid w:val="002F3049"/>
    <w:rsid w:val="002F57BD"/>
    <w:rsid w:val="00304153"/>
    <w:rsid w:val="0030432C"/>
    <w:rsid w:val="00311937"/>
    <w:rsid w:val="00313318"/>
    <w:rsid w:val="003174D0"/>
    <w:rsid w:val="00321AB8"/>
    <w:rsid w:val="00327804"/>
    <w:rsid w:val="00330679"/>
    <w:rsid w:val="003320C6"/>
    <w:rsid w:val="00332947"/>
    <w:rsid w:val="00335716"/>
    <w:rsid w:val="003452A5"/>
    <w:rsid w:val="003533A7"/>
    <w:rsid w:val="00354303"/>
    <w:rsid w:val="003604BF"/>
    <w:rsid w:val="003648E6"/>
    <w:rsid w:val="00367168"/>
    <w:rsid w:val="003719C0"/>
    <w:rsid w:val="00371C4A"/>
    <w:rsid w:val="003724D5"/>
    <w:rsid w:val="00372EB8"/>
    <w:rsid w:val="003739C4"/>
    <w:rsid w:val="00375716"/>
    <w:rsid w:val="00376C99"/>
    <w:rsid w:val="00385199"/>
    <w:rsid w:val="00391BA9"/>
    <w:rsid w:val="003A26CF"/>
    <w:rsid w:val="003A4D50"/>
    <w:rsid w:val="003A7969"/>
    <w:rsid w:val="003A7AE4"/>
    <w:rsid w:val="003B5516"/>
    <w:rsid w:val="003B5C86"/>
    <w:rsid w:val="003C326F"/>
    <w:rsid w:val="003D015D"/>
    <w:rsid w:val="003D3657"/>
    <w:rsid w:val="003D4D92"/>
    <w:rsid w:val="003D53D6"/>
    <w:rsid w:val="003E70F2"/>
    <w:rsid w:val="003F5659"/>
    <w:rsid w:val="003F5F56"/>
    <w:rsid w:val="00400739"/>
    <w:rsid w:val="00402C91"/>
    <w:rsid w:val="004138C9"/>
    <w:rsid w:val="00414F67"/>
    <w:rsid w:val="004164C5"/>
    <w:rsid w:val="0041703A"/>
    <w:rsid w:val="004328CF"/>
    <w:rsid w:val="004355BD"/>
    <w:rsid w:val="00445B06"/>
    <w:rsid w:val="004508A6"/>
    <w:rsid w:val="00450A5B"/>
    <w:rsid w:val="00455201"/>
    <w:rsid w:val="004632E1"/>
    <w:rsid w:val="00472B8D"/>
    <w:rsid w:val="00473C32"/>
    <w:rsid w:val="004775B2"/>
    <w:rsid w:val="00484472"/>
    <w:rsid w:val="004877A6"/>
    <w:rsid w:val="00493671"/>
    <w:rsid w:val="004A056E"/>
    <w:rsid w:val="004A2CB6"/>
    <w:rsid w:val="004A61F8"/>
    <w:rsid w:val="004A7E63"/>
    <w:rsid w:val="004B23A8"/>
    <w:rsid w:val="004B6DCB"/>
    <w:rsid w:val="004C14D8"/>
    <w:rsid w:val="004C2D58"/>
    <w:rsid w:val="004C75C6"/>
    <w:rsid w:val="004D1041"/>
    <w:rsid w:val="004D2517"/>
    <w:rsid w:val="004D30A5"/>
    <w:rsid w:val="004E0718"/>
    <w:rsid w:val="004E172F"/>
    <w:rsid w:val="004E27E4"/>
    <w:rsid w:val="004E5CA3"/>
    <w:rsid w:val="004F7038"/>
    <w:rsid w:val="004F7373"/>
    <w:rsid w:val="00507916"/>
    <w:rsid w:val="00520868"/>
    <w:rsid w:val="00522DD8"/>
    <w:rsid w:val="00524DE5"/>
    <w:rsid w:val="00533A81"/>
    <w:rsid w:val="005450F6"/>
    <w:rsid w:val="00546596"/>
    <w:rsid w:val="00567915"/>
    <w:rsid w:val="005722FD"/>
    <w:rsid w:val="005728ED"/>
    <w:rsid w:val="005735B9"/>
    <w:rsid w:val="005735BD"/>
    <w:rsid w:val="00581BED"/>
    <w:rsid w:val="00584D03"/>
    <w:rsid w:val="0058607A"/>
    <w:rsid w:val="0058626D"/>
    <w:rsid w:val="00586944"/>
    <w:rsid w:val="00590AEB"/>
    <w:rsid w:val="00591043"/>
    <w:rsid w:val="005968B9"/>
    <w:rsid w:val="00596B6A"/>
    <w:rsid w:val="005A0B03"/>
    <w:rsid w:val="005A53E1"/>
    <w:rsid w:val="005B1B9C"/>
    <w:rsid w:val="005B276F"/>
    <w:rsid w:val="005B3C0A"/>
    <w:rsid w:val="005B5DDB"/>
    <w:rsid w:val="005B6184"/>
    <w:rsid w:val="005B6554"/>
    <w:rsid w:val="005B68B6"/>
    <w:rsid w:val="005C18A8"/>
    <w:rsid w:val="005C2577"/>
    <w:rsid w:val="005C3700"/>
    <w:rsid w:val="005C596C"/>
    <w:rsid w:val="005C6447"/>
    <w:rsid w:val="005D198E"/>
    <w:rsid w:val="005D3D5F"/>
    <w:rsid w:val="005E1740"/>
    <w:rsid w:val="005F55F9"/>
    <w:rsid w:val="005F580B"/>
    <w:rsid w:val="006055FE"/>
    <w:rsid w:val="00606180"/>
    <w:rsid w:val="00610E72"/>
    <w:rsid w:val="00612A04"/>
    <w:rsid w:val="006220E3"/>
    <w:rsid w:val="006347ED"/>
    <w:rsid w:val="00635859"/>
    <w:rsid w:val="00645FA2"/>
    <w:rsid w:val="00652A80"/>
    <w:rsid w:val="006611F8"/>
    <w:rsid w:val="00662261"/>
    <w:rsid w:val="006647CA"/>
    <w:rsid w:val="00666509"/>
    <w:rsid w:val="00666C1B"/>
    <w:rsid w:val="00675AEE"/>
    <w:rsid w:val="00677986"/>
    <w:rsid w:val="006800E3"/>
    <w:rsid w:val="00697A2D"/>
    <w:rsid w:val="006A234D"/>
    <w:rsid w:val="006A43C6"/>
    <w:rsid w:val="006A4A18"/>
    <w:rsid w:val="006B0D84"/>
    <w:rsid w:val="006B184E"/>
    <w:rsid w:val="006B3410"/>
    <w:rsid w:val="006B48C1"/>
    <w:rsid w:val="006B7162"/>
    <w:rsid w:val="006C2544"/>
    <w:rsid w:val="006C298F"/>
    <w:rsid w:val="006C4F02"/>
    <w:rsid w:val="006D01B3"/>
    <w:rsid w:val="006E011B"/>
    <w:rsid w:val="006E15B1"/>
    <w:rsid w:val="006F753F"/>
    <w:rsid w:val="00712D90"/>
    <w:rsid w:val="00720ED0"/>
    <w:rsid w:val="00721862"/>
    <w:rsid w:val="00722990"/>
    <w:rsid w:val="0072600D"/>
    <w:rsid w:val="007303F9"/>
    <w:rsid w:val="007402CF"/>
    <w:rsid w:val="00741D57"/>
    <w:rsid w:val="00742226"/>
    <w:rsid w:val="007451A8"/>
    <w:rsid w:val="00753968"/>
    <w:rsid w:val="00764D97"/>
    <w:rsid w:val="00765527"/>
    <w:rsid w:val="00770045"/>
    <w:rsid w:val="007776E0"/>
    <w:rsid w:val="00790CA2"/>
    <w:rsid w:val="0079167A"/>
    <w:rsid w:val="00793BFF"/>
    <w:rsid w:val="007A0C2B"/>
    <w:rsid w:val="007A0D83"/>
    <w:rsid w:val="007A39F9"/>
    <w:rsid w:val="007B75A8"/>
    <w:rsid w:val="007C38EC"/>
    <w:rsid w:val="007C707E"/>
    <w:rsid w:val="007E2D67"/>
    <w:rsid w:val="007E7117"/>
    <w:rsid w:val="007F1416"/>
    <w:rsid w:val="00800D19"/>
    <w:rsid w:val="00801780"/>
    <w:rsid w:val="0080215D"/>
    <w:rsid w:val="00802EE6"/>
    <w:rsid w:val="00807B12"/>
    <w:rsid w:val="0081220D"/>
    <w:rsid w:val="008162BE"/>
    <w:rsid w:val="00821A24"/>
    <w:rsid w:val="00821ABE"/>
    <w:rsid w:val="00821E8A"/>
    <w:rsid w:val="00824AF7"/>
    <w:rsid w:val="008345E3"/>
    <w:rsid w:val="00834DCA"/>
    <w:rsid w:val="00842627"/>
    <w:rsid w:val="00842CC2"/>
    <w:rsid w:val="00857A2A"/>
    <w:rsid w:val="00863511"/>
    <w:rsid w:val="00866C6A"/>
    <w:rsid w:val="00871DA0"/>
    <w:rsid w:val="00876C47"/>
    <w:rsid w:val="00885B63"/>
    <w:rsid w:val="00886B7C"/>
    <w:rsid w:val="00886DEE"/>
    <w:rsid w:val="00890275"/>
    <w:rsid w:val="0089209E"/>
    <w:rsid w:val="00892494"/>
    <w:rsid w:val="008A143D"/>
    <w:rsid w:val="008A18A0"/>
    <w:rsid w:val="008A4A80"/>
    <w:rsid w:val="008A7C3F"/>
    <w:rsid w:val="008B166F"/>
    <w:rsid w:val="008B3D85"/>
    <w:rsid w:val="008C7151"/>
    <w:rsid w:val="008C7BF9"/>
    <w:rsid w:val="008D05A1"/>
    <w:rsid w:val="008D17EE"/>
    <w:rsid w:val="008D1F52"/>
    <w:rsid w:val="008D3081"/>
    <w:rsid w:val="008D3731"/>
    <w:rsid w:val="008E2AC1"/>
    <w:rsid w:val="008F55FF"/>
    <w:rsid w:val="008F6527"/>
    <w:rsid w:val="009079C6"/>
    <w:rsid w:val="00915E45"/>
    <w:rsid w:val="00916641"/>
    <w:rsid w:val="0091795E"/>
    <w:rsid w:val="009257CC"/>
    <w:rsid w:val="0093514C"/>
    <w:rsid w:val="00935434"/>
    <w:rsid w:val="0093553D"/>
    <w:rsid w:val="009377F1"/>
    <w:rsid w:val="00937C62"/>
    <w:rsid w:val="009402CF"/>
    <w:rsid w:val="00943745"/>
    <w:rsid w:val="009440D9"/>
    <w:rsid w:val="00944450"/>
    <w:rsid w:val="009448E7"/>
    <w:rsid w:val="009470AB"/>
    <w:rsid w:val="00947635"/>
    <w:rsid w:val="00950508"/>
    <w:rsid w:val="00955D33"/>
    <w:rsid w:val="00961E70"/>
    <w:rsid w:val="009635E9"/>
    <w:rsid w:val="00975FFB"/>
    <w:rsid w:val="0098188C"/>
    <w:rsid w:val="0098411C"/>
    <w:rsid w:val="009862C0"/>
    <w:rsid w:val="00990FE3"/>
    <w:rsid w:val="009925FB"/>
    <w:rsid w:val="00994F53"/>
    <w:rsid w:val="00996741"/>
    <w:rsid w:val="00997686"/>
    <w:rsid w:val="009A04E7"/>
    <w:rsid w:val="009A49CB"/>
    <w:rsid w:val="009B7FBD"/>
    <w:rsid w:val="009C4458"/>
    <w:rsid w:val="009C72D3"/>
    <w:rsid w:val="009D72A2"/>
    <w:rsid w:val="009E006A"/>
    <w:rsid w:val="009E4712"/>
    <w:rsid w:val="009E5003"/>
    <w:rsid w:val="009E6884"/>
    <w:rsid w:val="009F2D40"/>
    <w:rsid w:val="009F4B54"/>
    <w:rsid w:val="00A12118"/>
    <w:rsid w:val="00A15CA8"/>
    <w:rsid w:val="00A2275C"/>
    <w:rsid w:val="00A27105"/>
    <w:rsid w:val="00A27293"/>
    <w:rsid w:val="00A33921"/>
    <w:rsid w:val="00A377C2"/>
    <w:rsid w:val="00A42554"/>
    <w:rsid w:val="00A4272A"/>
    <w:rsid w:val="00A45027"/>
    <w:rsid w:val="00A50CC3"/>
    <w:rsid w:val="00A51451"/>
    <w:rsid w:val="00A54997"/>
    <w:rsid w:val="00A568BE"/>
    <w:rsid w:val="00A600DD"/>
    <w:rsid w:val="00A63665"/>
    <w:rsid w:val="00A65EA6"/>
    <w:rsid w:val="00A73319"/>
    <w:rsid w:val="00A813A7"/>
    <w:rsid w:val="00A91400"/>
    <w:rsid w:val="00A936C1"/>
    <w:rsid w:val="00A95AA3"/>
    <w:rsid w:val="00A9663E"/>
    <w:rsid w:val="00A97DD3"/>
    <w:rsid w:val="00AA0348"/>
    <w:rsid w:val="00AA3927"/>
    <w:rsid w:val="00AB0123"/>
    <w:rsid w:val="00AB0ABC"/>
    <w:rsid w:val="00AB2623"/>
    <w:rsid w:val="00AB4837"/>
    <w:rsid w:val="00AB7DF8"/>
    <w:rsid w:val="00AC05AF"/>
    <w:rsid w:val="00AC6492"/>
    <w:rsid w:val="00AC6570"/>
    <w:rsid w:val="00AC7111"/>
    <w:rsid w:val="00AC72FC"/>
    <w:rsid w:val="00AD3A0B"/>
    <w:rsid w:val="00AD508E"/>
    <w:rsid w:val="00AD7199"/>
    <w:rsid w:val="00AE3B13"/>
    <w:rsid w:val="00AE4CF7"/>
    <w:rsid w:val="00AE4E12"/>
    <w:rsid w:val="00AF2040"/>
    <w:rsid w:val="00AF5D7A"/>
    <w:rsid w:val="00B04E88"/>
    <w:rsid w:val="00B1117D"/>
    <w:rsid w:val="00B12425"/>
    <w:rsid w:val="00B17F6D"/>
    <w:rsid w:val="00B2243A"/>
    <w:rsid w:val="00B23CF2"/>
    <w:rsid w:val="00B31F3C"/>
    <w:rsid w:val="00B41BBF"/>
    <w:rsid w:val="00B44EAC"/>
    <w:rsid w:val="00B64556"/>
    <w:rsid w:val="00B64B2B"/>
    <w:rsid w:val="00B64B3E"/>
    <w:rsid w:val="00B7044A"/>
    <w:rsid w:val="00B73C47"/>
    <w:rsid w:val="00B8289A"/>
    <w:rsid w:val="00B9143B"/>
    <w:rsid w:val="00B92D2A"/>
    <w:rsid w:val="00B930A9"/>
    <w:rsid w:val="00B95575"/>
    <w:rsid w:val="00B96FB9"/>
    <w:rsid w:val="00B97C69"/>
    <w:rsid w:val="00BA1A64"/>
    <w:rsid w:val="00BB1C86"/>
    <w:rsid w:val="00BC198C"/>
    <w:rsid w:val="00BC2F9C"/>
    <w:rsid w:val="00BC6CC9"/>
    <w:rsid w:val="00BC79D5"/>
    <w:rsid w:val="00BD0FA8"/>
    <w:rsid w:val="00BD481E"/>
    <w:rsid w:val="00BD4B14"/>
    <w:rsid w:val="00BD7246"/>
    <w:rsid w:val="00BF5394"/>
    <w:rsid w:val="00BF66D4"/>
    <w:rsid w:val="00C0500E"/>
    <w:rsid w:val="00C07771"/>
    <w:rsid w:val="00C11FCB"/>
    <w:rsid w:val="00C16C6A"/>
    <w:rsid w:val="00C176E4"/>
    <w:rsid w:val="00C2422F"/>
    <w:rsid w:val="00C52711"/>
    <w:rsid w:val="00C574B0"/>
    <w:rsid w:val="00C63B4E"/>
    <w:rsid w:val="00C64D89"/>
    <w:rsid w:val="00C67ECC"/>
    <w:rsid w:val="00C744FD"/>
    <w:rsid w:val="00C746CF"/>
    <w:rsid w:val="00C80096"/>
    <w:rsid w:val="00C82125"/>
    <w:rsid w:val="00C824A2"/>
    <w:rsid w:val="00C93B6C"/>
    <w:rsid w:val="00C96131"/>
    <w:rsid w:val="00CA0F8D"/>
    <w:rsid w:val="00CA1AB7"/>
    <w:rsid w:val="00CA331A"/>
    <w:rsid w:val="00CA3AA8"/>
    <w:rsid w:val="00CA77BC"/>
    <w:rsid w:val="00CB4F40"/>
    <w:rsid w:val="00CC5502"/>
    <w:rsid w:val="00CC7586"/>
    <w:rsid w:val="00CD4C96"/>
    <w:rsid w:val="00CD5792"/>
    <w:rsid w:val="00CE6704"/>
    <w:rsid w:val="00D008F8"/>
    <w:rsid w:val="00D0169F"/>
    <w:rsid w:val="00D02222"/>
    <w:rsid w:val="00D10968"/>
    <w:rsid w:val="00D12457"/>
    <w:rsid w:val="00D1267F"/>
    <w:rsid w:val="00D13888"/>
    <w:rsid w:val="00D14720"/>
    <w:rsid w:val="00D150B7"/>
    <w:rsid w:val="00D2143E"/>
    <w:rsid w:val="00D24013"/>
    <w:rsid w:val="00D30DB5"/>
    <w:rsid w:val="00D37A0B"/>
    <w:rsid w:val="00D4081C"/>
    <w:rsid w:val="00D40F33"/>
    <w:rsid w:val="00D51037"/>
    <w:rsid w:val="00D523FA"/>
    <w:rsid w:val="00D52C61"/>
    <w:rsid w:val="00D62708"/>
    <w:rsid w:val="00D64000"/>
    <w:rsid w:val="00D64FC4"/>
    <w:rsid w:val="00D669A7"/>
    <w:rsid w:val="00D66D69"/>
    <w:rsid w:val="00D73E78"/>
    <w:rsid w:val="00D85945"/>
    <w:rsid w:val="00D91C5A"/>
    <w:rsid w:val="00D97546"/>
    <w:rsid w:val="00DA5A48"/>
    <w:rsid w:val="00DB6A5B"/>
    <w:rsid w:val="00DC23E7"/>
    <w:rsid w:val="00DC44E2"/>
    <w:rsid w:val="00DD7531"/>
    <w:rsid w:val="00DD767A"/>
    <w:rsid w:val="00DE184D"/>
    <w:rsid w:val="00DE1C09"/>
    <w:rsid w:val="00DE735A"/>
    <w:rsid w:val="00DF135C"/>
    <w:rsid w:val="00DF51A9"/>
    <w:rsid w:val="00E0124D"/>
    <w:rsid w:val="00E0760F"/>
    <w:rsid w:val="00E14135"/>
    <w:rsid w:val="00E17AF2"/>
    <w:rsid w:val="00E34F3D"/>
    <w:rsid w:val="00E428A1"/>
    <w:rsid w:val="00E45276"/>
    <w:rsid w:val="00E671FB"/>
    <w:rsid w:val="00E769D6"/>
    <w:rsid w:val="00E76A79"/>
    <w:rsid w:val="00E76B5C"/>
    <w:rsid w:val="00E86882"/>
    <w:rsid w:val="00E91AC3"/>
    <w:rsid w:val="00E91BD3"/>
    <w:rsid w:val="00E91E83"/>
    <w:rsid w:val="00E94074"/>
    <w:rsid w:val="00E948BE"/>
    <w:rsid w:val="00E95D19"/>
    <w:rsid w:val="00E977F9"/>
    <w:rsid w:val="00EB452D"/>
    <w:rsid w:val="00EB4DD9"/>
    <w:rsid w:val="00EB5520"/>
    <w:rsid w:val="00EB75EC"/>
    <w:rsid w:val="00EB7EE6"/>
    <w:rsid w:val="00EC2786"/>
    <w:rsid w:val="00ED21FD"/>
    <w:rsid w:val="00ED2FCB"/>
    <w:rsid w:val="00ED361C"/>
    <w:rsid w:val="00ED3E7A"/>
    <w:rsid w:val="00ED7CEA"/>
    <w:rsid w:val="00EF0787"/>
    <w:rsid w:val="00EF25AF"/>
    <w:rsid w:val="00EF7A99"/>
    <w:rsid w:val="00EF7B02"/>
    <w:rsid w:val="00F129ED"/>
    <w:rsid w:val="00F15F7E"/>
    <w:rsid w:val="00F20592"/>
    <w:rsid w:val="00F21122"/>
    <w:rsid w:val="00F37ECF"/>
    <w:rsid w:val="00F52AC9"/>
    <w:rsid w:val="00F54E54"/>
    <w:rsid w:val="00F8517C"/>
    <w:rsid w:val="00FA1274"/>
    <w:rsid w:val="00FA2608"/>
    <w:rsid w:val="00FB1619"/>
    <w:rsid w:val="00FB2FF9"/>
    <w:rsid w:val="00FB6938"/>
    <w:rsid w:val="00FC51B6"/>
    <w:rsid w:val="00FD1059"/>
    <w:rsid w:val="00FD1123"/>
    <w:rsid w:val="00FD2E9F"/>
    <w:rsid w:val="00FD5A2D"/>
    <w:rsid w:val="00FD68C4"/>
    <w:rsid w:val="00FE0ACB"/>
    <w:rsid w:val="00FE1CA8"/>
    <w:rsid w:val="00FE4727"/>
    <w:rsid w:val="00FE4D61"/>
    <w:rsid w:val="00FE662D"/>
    <w:rsid w:val="00FF1885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annotation subject" w:uiPriority="0"/>
    <w:lsdException w:name="Table Grid" w:uiPriority="59" w:semiHidden="false" w:unhideWhenUsed="false"/>
    <w:lsdException w:name="Placeholder Text" w:unhideWhenUsed="false"/>
    <w:lsdException w:name="No Spacing" w:uiPriority="0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590AEB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20" w:customStyle="true">
    <w:name w:val="Заголовок 2 Знак"/>
    <w:basedOn w:val="a0"/>
    <w:link w:val="2"/>
    <w:rsid w:val="00590AEB"/>
    <w:rPr>
      <w:rFonts w:ascii="Times New Roman" w:hAnsi="Times New Roman" w:eastAsia="Times New Roman" w:cs="Times New Roman"/>
      <w:b/>
      <w:bCs/>
      <w:sz w:val="44"/>
      <w:szCs w:val="24"/>
      <w:lang w:eastAsia="ru-RU"/>
    </w:rPr>
  </w:style>
  <w:style w:type="character" w:styleId="30" w:customStyle="true">
    <w:name w:val="Заголовок 3 Знак"/>
    <w:basedOn w:val="a0"/>
    <w:link w:val="3"/>
    <w:rsid w:val="00590AEB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80" w:customStyle="true">
    <w:name w:val="Заголовок 8 Знак"/>
    <w:basedOn w:val="a0"/>
    <w:link w:val="8"/>
    <w:rsid w:val="00590AEB"/>
    <w:rPr>
      <w:rFonts w:ascii="Times New Roman" w:hAnsi="Times New Roman" w:eastAsia="Times New Roman" w:cs="Times New Roman"/>
      <w:sz w:val="28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false"/>
      <w:color w:val="000000"/>
      <w:szCs w:val="20"/>
    </w:rPr>
  </w:style>
  <w:style w:type="character" w:styleId="ac" w:customStyle="true">
    <w:name w:val="Основной текст Знак"/>
    <w:basedOn w:val="a0"/>
    <w:link w:val="ab"/>
    <w:rsid w:val="00590AEB"/>
    <w:rPr>
      <w:rFonts w:ascii="Times New Roman" w:hAnsi="Times New Roman" w:eastAsia="Times New Roman" w:cs="Times New Roman"/>
      <w:snapToGrid w:val="false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styleId="ae" w:customStyle="true">
    <w:name w:val="Основной текст с отступом Знак"/>
    <w:basedOn w:val="a0"/>
    <w:link w:val="ad"/>
    <w:rsid w:val="00590AEB"/>
    <w:rPr>
      <w:rFonts w:ascii="Times New Roman" w:hAnsi="Times New Roman" w:eastAsia="Times New Roman" w:cs="Times New Roman"/>
      <w:sz w:val="28"/>
      <w:szCs w:val="20"/>
      <w:lang w:eastAsia="ru-RU"/>
    </w:rPr>
  </w:style>
  <w:style w:type="numbering" w:styleId="110" w:customStyle="true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styleId="ConsPlusNonformat" w:customStyle="true">
    <w:name w:val="ConsPlusNonformat"/>
    <w:rsid w:val="00590AE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Normal" w:customStyle="true">
    <w:name w:val="ConsPlusNormal"/>
    <w:rsid w:val="00590AE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Cell" w:customStyle="true">
    <w:name w:val="ConsPlusCell"/>
    <w:uiPriority w:val="99"/>
    <w:rsid w:val="00590AE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21" w:customStyle="true">
    <w:name w:val="Знак Знак Знак2 Знак"/>
    <w:basedOn w:val="a"/>
    <w:rsid w:val="00590AEB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hAnsi="Calibri" w:eastAsia="Calibri"/>
      <w:sz w:val="20"/>
      <w:szCs w:val="20"/>
      <w:lang w:eastAsia="en-US"/>
    </w:rPr>
  </w:style>
  <w:style w:type="character" w:styleId="af2" w:customStyle="true">
    <w:name w:val="Текст примечания Знак"/>
    <w:basedOn w:val="a0"/>
    <w:link w:val="af1"/>
    <w:rsid w:val="00590AEB"/>
    <w:rPr>
      <w:rFonts w:ascii="Calibri" w:hAnsi="Calibri" w:eastAsia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styleId="af4" w:customStyle="true">
    <w:name w:val="Тема примечания Знак"/>
    <w:basedOn w:val="af2"/>
    <w:link w:val="af3"/>
    <w:rsid w:val="00590AEB"/>
    <w:rPr>
      <w:rFonts w:ascii="Calibri" w:hAnsi="Calibri" w:eastAsia="Calibri" w:cs="Times New Roman"/>
      <w:b/>
      <w:bCs/>
      <w:sz w:val="20"/>
      <w:szCs w:val="20"/>
    </w:rPr>
  </w:style>
  <w:style w:type="paragraph" w:styleId="af5" w:customStyle="true">
    <w:name w:val="Знак Знак Знак Знак"/>
    <w:basedOn w:val="a"/>
    <w:rsid w:val="00590AEB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styleId="af8" w:customStyle="true">
    <w:name w:val="Подзаголовок Знак"/>
    <w:basedOn w:val="a0"/>
    <w:link w:val="af7"/>
    <w:rsid w:val="00590AE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2" w:customStyle="true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ConsNonformat" w:customStyle="true">
    <w:name w:val="ConsNonformat"/>
    <w:rsid w:val="00590AEB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styleId="afa" w:customStyle="true">
    <w:name w:val="Текст сноски Знак"/>
    <w:basedOn w:val="a0"/>
    <w:link w:val="af9"/>
    <w:uiPriority w:val="99"/>
    <w:rsid w:val="00590AE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styleId="ConsTitle" w:customStyle="true">
    <w:name w:val="ConsTitle"/>
    <w:rsid w:val="00590AEB"/>
    <w:pPr>
      <w:widowControl w:val="false"/>
      <w:autoSpaceDE w:val="false"/>
      <w:autoSpaceDN w:val="false"/>
      <w:adjustRightInd w:val="false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harStyle3" w:customStyle="true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styleId="CharStyle5" w:customStyle="true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styleId="CharStyle7" w:customStyle="true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styleId="CharStyle12" w:customStyle="true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styleId="CharStyle13" w:customStyle="true">
    <w:name w:val="Char Style 13"/>
    <w:uiPriority w:val="99"/>
    <w:rsid w:val="00590AEB"/>
    <w:rPr>
      <w:spacing w:val="80"/>
      <w:sz w:val="30"/>
      <w:szCs w:val="30"/>
      <w:u w:val="none"/>
    </w:rPr>
  </w:style>
  <w:style w:type="paragraph" w:styleId="Style2" w:customStyle="true">
    <w:name w:val="Style 2"/>
    <w:basedOn w:val="a"/>
    <w:link w:val="CharStyle3"/>
    <w:uiPriority w:val="99"/>
    <w:rsid w:val="00590AEB"/>
    <w:pPr>
      <w:widowControl w:val="false"/>
      <w:shd w:val="clear" w:color="auto" w:fill="FFFFFF"/>
      <w:spacing w:line="367" w:lineRule="exact"/>
      <w:ind w:firstLine="740"/>
      <w:jc w:val="both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Style4" w:customStyle="true">
    <w:name w:val="Style 4"/>
    <w:basedOn w:val="a"/>
    <w:link w:val="CharStyle5"/>
    <w:uiPriority w:val="99"/>
    <w:rsid w:val="00590AEB"/>
    <w:pPr>
      <w:widowControl w:val="false"/>
      <w:shd w:val="clear" w:color="auto" w:fill="FFFFFF"/>
      <w:spacing w:line="230" w:lineRule="exact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Style6" w:customStyle="true">
    <w:name w:val="Style 6"/>
    <w:basedOn w:val="a"/>
    <w:link w:val="CharStyle7"/>
    <w:uiPriority w:val="99"/>
    <w:rsid w:val="00590AEB"/>
    <w:pPr>
      <w:widowControl w:val="false"/>
      <w:shd w:val="clear" w:color="auto" w:fill="FFFFFF"/>
      <w:spacing w:line="223" w:lineRule="exact"/>
      <w:jc w:val="both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Style11" w:customStyle="true">
    <w:name w:val="Style 11"/>
    <w:basedOn w:val="a"/>
    <w:link w:val="CharStyle12"/>
    <w:uiPriority w:val="99"/>
    <w:rsid w:val="00590AEB"/>
    <w:pPr>
      <w:widowControl w:val="false"/>
      <w:shd w:val="clear" w:color="auto" w:fill="FFFFFF"/>
      <w:spacing w:before="960" w:line="331" w:lineRule="exact"/>
      <w:ind w:firstLine="700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hAnsi="Calibri" w:eastAsia="Calibri"/>
      <w:sz w:val="20"/>
      <w:szCs w:val="20"/>
      <w:lang w:eastAsia="en-US"/>
    </w:rPr>
  </w:style>
  <w:style w:type="character" w:styleId="aff" w:customStyle="true">
    <w:name w:val="Текст концевой сноски Знак"/>
    <w:basedOn w:val="a0"/>
    <w:link w:val="afe"/>
    <w:uiPriority w:val="99"/>
    <w:rsid w:val="00590AEB"/>
    <w:rPr>
      <w:rFonts w:ascii="Calibri" w:hAnsi="Calibri" w:eastAsia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styleId="Default" w:customStyle="true">
    <w:name w:val="Default"/>
    <w:rsid w:val="00590AE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true" w:after="100" w:afterAutospacing="true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20" w:unhideWhenUsed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qFormat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590AEB"/>
    <w:pPr>
      <w:keepNext/>
      <w:spacing w:after="60" w:before="24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styleId="2" w:type="paragraph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styleId="3" w:type="paragraph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styleId="8" w:type="paragraph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590AEB"/>
    <w:rPr>
      <w:rFonts w:ascii="Cambria" w:cs="Times New Roman" w:eastAsia="Times New Roman" w:hAnsi="Cambria"/>
      <w:b/>
      <w:bCs/>
      <w:kern w:val="32"/>
      <w:sz w:val="32"/>
      <w:szCs w:val="32"/>
    </w:rPr>
  </w:style>
  <w:style w:customStyle="1" w:styleId="20" w:type="character">
    <w:name w:val="Заголовок 2 Знак"/>
    <w:basedOn w:val="a0"/>
    <w:link w:val="2"/>
    <w:rsid w:val="00590AEB"/>
    <w:rPr>
      <w:rFonts w:ascii="Times New Roman" w:cs="Times New Roman" w:eastAsia="Times New Roman" w:hAnsi="Times New Roman"/>
      <w:b/>
      <w:bCs/>
      <w:sz w:val="44"/>
      <w:szCs w:val="24"/>
      <w:lang w:eastAsia="ru-RU"/>
    </w:rPr>
  </w:style>
  <w:style w:customStyle="1" w:styleId="30" w:type="character">
    <w:name w:val="Заголовок 3 Знак"/>
    <w:basedOn w:val="a0"/>
    <w:link w:val="3"/>
    <w:rsid w:val="00590AEB"/>
    <w:rPr>
      <w:rFonts w:ascii="Times New Roman" w:cs="Times New Roman" w:eastAsia="Times New Roman" w:hAnsi="Times New Roman"/>
      <w:sz w:val="32"/>
      <w:szCs w:val="24"/>
      <w:lang w:eastAsia="ru-RU"/>
    </w:rPr>
  </w:style>
  <w:style w:customStyle="1" w:styleId="80" w:type="character">
    <w:name w:val="Заголовок 8 Знак"/>
    <w:basedOn w:val="a0"/>
    <w:link w:val="8"/>
    <w:rsid w:val="00590AEB"/>
    <w:rPr>
      <w:rFonts w:ascii="Times New Roman" w:cs="Times New Roman" w:eastAsia="Times New Roman" w:hAnsi="Times New Roman"/>
      <w:sz w:val="28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590AEB"/>
  </w:style>
  <w:style w:styleId="aa" w:type="character">
    <w:name w:val="Hyperlink"/>
    <w:rsid w:val="00590AEB"/>
    <w:rPr>
      <w:color w:val="0000FF"/>
      <w:u w:val="single"/>
    </w:rPr>
  </w:style>
  <w:style w:styleId="ab" w:type="paragraph">
    <w:name w:val="Body Text"/>
    <w:basedOn w:val="a"/>
    <w:link w:val="ac"/>
    <w:rsid w:val="00590AEB"/>
    <w:rPr>
      <w:snapToGrid w:val="0"/>
      <w:color w:val="000000"/>
      <w:szCs w:val="20"/>
    </w:rPr>
  </w:style>
  <w:style w:customStyle="1" w:styleId="ac" w:type="character">
    <w:name w:val="Основной текст Знак"/>
    <w:basedOn w:val="a0"/>
    <w:link w:val="ab"/>
    <w:rsid w:val="00590AEB"/>
    <w:rPr>
      <w:rFonts w:ascii="Times New Roman" w:cs="Times New Roman" w:eastAsia="Times New Roman" w:hAnsi="Times New Roman"/>
      <w:snapToGrid w:val="0"/>
      <w:color w:val="000000"/>
      <w:sz w:val="24"/>
      <w:szCs w:val="20"/>
      <w:lang w:eastAsia="ru-RU"/>
    </w:rPr>
  </w:style>
  <w:style w:styleId="ad" w:type="paragraph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customStyle="1" w:styleId="ae" w:type="character">
    <w:name w:val="Основной текст с отступом Знак"/>
    <w:basedOn w:val="a0"/>
    <w:link w:val="ad"/>
    <w:rsid w:val="00590AE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10" w:type="numbering">
    <w:name w:val="Нет списка11"/>
    <w:next w:val="a2"/>
    <w:uiPriority w:val="99"/>
    <w:semiHidden/>
    <w:unhideWhenUsed/>
    <w:rsid w:val="00590AEB"/>
  </w:style>
  <w:style w:styleId="af" w:type="character">
    <w:name w:val="FollowedHyperlink"/>
    <w:rsid w:val="00590AEB"/>
    <w:rPr>
      <w:color w:val="800080"/>
      <w:u w:val="single"/>
    </w:rPr>
  </w:style>
  <w:style w:customStyle="1" w:styleId="ConsPlusNonformat" w:type="paragraph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paragraph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Cell" w:type="paragraph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21" w:type="paragraph">
    <w:name w:val="Знак Знак Знак2 Знак"/>
    <w:basedOn w:val="a"/>
    <w:rsid w:val="00590AEB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styleId="af0" w:type="character">
    <w:name w:val="annotation reference"/>
    <w:uiPriority w:val="99"/>
    <w:rsid w:val="00590AEB"/>
    <w:rPr>
      <w:sz w:val="16"/>
      <w:szCs w:val="16"/>
    </w:rPr>
  </w:style>
  <w:style w:styleId="af1" w:type="paragraph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customStyle="1" w:styleId="af2" w:type="character">
    <w:name w:val="Текст примечания Знак"/>
    <w:basedOn w:val="a0"/>
    <w:link w:val="af1"/>
    <w:rsid w:val="00590AEB"/>
    <w:rPr>
      <w:rFonts w:ascii="Calibri" w:cs="Times New Roman" w:eastAsia="Calibri" w:hAnsi="Calibri"/>
      <w:sz w:val="20"/>
      <w:szCs w:val="20"/>
    </w:rPr>
  </w:style>
  <w:style w:styleId="af3" w:type="paragraph">
    <w:name w:val="annotation subject"/>
    <w:basedOn w:val="af1"/>
    <w:next w:val="af1"/>
    <w:link w:val="af4"/>
    <w:rsid w:val="00590AEB"/>
    <w:rPr>
      <w:b/>
      <w:bCs/>
    </w:rPr>
  </w:style>
  <w:style w:customStyle="1" w:styleId="af4" w:type="character">
    <w:name w:val="Тема примечания Знак"/>
    <w:basedOn w:val="af2"/>
    <w:link w:val="af3"/>
    <w:rsid w:val="00590AEB"/>
    <w:rPr>
      <w:rFonts w:ascii="Calibri" w:cs="Times New Roman" w:eastAsia="Calibri" w:hAnsi="Calibri"/>
      <w:b/>
      <w:bCs/>
      <w:sz w:val="20"/>
      <w:szCs w:val="20"/>
    </w:rPr>
  </w:style>
  <w:style w:customStyle="1" w:styleId="af5" w:type="paragraph">
    <w:name w:val="Знак Знак Знак Знак"/>
    <w:basedOn w:val="a"/>
    <w:rsid w:val="00590AEB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styleId="af6" w:type="paragraph">
    <w:name w:val="No Spacing"/>
    <w:qFormat/>
    <w:rsid w:val="00590AEB"/>
    <w:pPr>
      <w:spacing w:after="0"/>
      <w:ind w:firstLine="567"/>
      <w:jc w:val="both"/>
    </w:pPr>
    <w:rPr>
      <w:rFonts w:ascii="Times New Roman" w:cs="Times New Roman" w:eastAsia="Times New Roman" w:hAnsi="Times New Roman"/>
      <w:sz w:val="28"/>
    </w:rPr>
  </w:style>
  <w:style w:styleId="af7" w:type="paragraph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customStyle="1" w:styleId="af8" w:type="character">
    <w:name w:val="Подзаголовок Знак"/>
    <w:basedOn w:val="a0"/>
    <w:link w:val="af7"/>
    <w:rsid w:val="00590AE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2" w:type="paragraph">
    <w:name w:val="Знак2"/>
    <w:basedOn w:val="a"/>
    <w:rsid w:val="00590AEB"/>
    <w:pPr>
      <w:tabs>
        <w:tab w:pos="1069" w:val="num"/>
      </w:tabs>
      <w:spacing w:after="160" w:line="240" w:lineRule="exact"/>
      <w:ind w:hanging="360" w:left="1069"/>
      <w:jc w:val="both"/>
    </w:pPr>
    <w:rPr>
      <w:rFonts w:ascii="Verdana" w:cs="Arial" w:hAnsi="Verdana"/>
      <w:sz w:val="20"/>
      <w:szCs w:val="20"/>
      <w:lang w:eastAsia="en-US" w:val="en-US"/>
    </w:rPr>
  </w:style>
  <w:style w:customStyle="1" w:styleId="ConsNonformat" w:type="paragraph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f9" w:type="paragraph">
    <w:name w:val="footnote text"/>
    <w:basedOn w:val="a"/>
    <w:link w:val="afa"/>
    <w:uiPriority w:val="99"/>
    <w:rsid w:val="00590AEB"/>
    <w:rPr>
      <w:sz w:val="20"/>
      <w:szCs w:val="20"/>
    </w:rPr>
  </w:style>
  <w:style w:customStyle="1" w:styleId="afa" w:type="character">
    <w:name w:val="Текст сноски Знак"/>
    <w:basedOn w:val="a0"/>
    <w:link w:val="af9"/>
    <w:uiPriority w:val="99"/>
    <w:rsid w:val="00590AEB"/>
    <w:rPr>
      <w:rFonts w:ascii="Times New Roman" w:cs="Times New Roman" w:eastAsia="Times New Roman" w:hAnsi="Times New Roman"/>
      <w:sz w:val="20"/>
      <w:szCs w:val="20"/>
      <w:lang w:eastAsia="ru-RU"/>
    </w:rPr>
  </w:style>
  <w:style w:styleId="afb" w:type="character">
    <w:name w:val="footnote reference"/>
    <w:uiPriority w:val="99"/>
    <w:rsid w:val="00590AEB"/>
    <w:rPr>
      <w:vertAlign w:val="superscript"/>
    </w:rPr>
  </w:style>
  <w:style w:styleId="afc" w:type="character">
    <w:name w:val="page number"/>
    <w:rsid w:val="00590AEB"/>
  </w:style>
  <w:style w:customStyle="1" w:styleId="ConsTitle" w:type="paragraph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fd" w:type="table">
    <w:name w:val="Table Grid"/>
    <w:basedOn w:val="a1"/>
    <w:uiPriority w:val="59"/>
    <w:rsid w:val="00590AEB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harStyle3" w:type="character">
    <w:name w:val="Char Style 3"/>
    <w:link w:val="Style2"/>
    <w:uiPriority w:val="99"/>
    <w:rsid w:val="00590AEB"/>
    <w:rPr>
      <w:sz w:val="26"/>
      <w:szCs w:val="26"/>
      <w:shd w:color="auto" w:fill="FFFFFF" w:val="clear"/>
    </w:rPr>
  </w:style>
  <w:style w:customStyle="1" w:styleId="CharStyle5" w:type="character">
    <w:name w:val="Char Style 5"/>
    <w:link w:val="Style4"/>
    <w:uiPriority w:val="99"/>
    <w:rsid w:val="00590AEB"/>
    <w:rPr>
      <w:sz w:val="17"/>
      <w:szCs w:val="17"/>
      <w:shd w:color="auto" w:fill="FFFFFF" w:val="clear"/>
    </w:rPr>
  </w:style>
  <w:style w:customStyle="1" w:styleId="CharStyle7" w:type="character">
    <w:name w:val="Char Style 7"/>
    <w:link w:val="Style6"/>
    <w:uiPriority w:val="99"/>
    <w:rsid w:val="00590AEB"/>
    <w:rPr>
      <w:sz w:val="17"/>
      <w:szCs w:val="17"/>
      <w:shd w:color="auto" w:fill="FFFFFF" w:val="clear"/>
    </w:rPr>
  </w:style>
  <w:style w:customStyle="1" w:styleId="CharStyle12" w:type="character">
    <w:name w:val="Char Style 12"/>
    <w:link w:val="Style11"/>
    <w:uiPriority w:val="99"/>
    <w:rsid w:val="00590AEB"/>
    <w:rPr>
      <w:sz w:val="26"/>
      <w:szCs w:val="26"/>
      <w:shd w:color="auto" w:fill="FFFFFF" w:val="clear"/>
    </w:rPr>
  </w:style>
  <w:style w:customStyle="1" w:styleId="CharStyle13" w:type="character">
    <w:name w:val="Char Style 13"/>
    <w:uiPriority w:val="99"/>
    <w:rsid w:val="00590AEB"/>
    <w:rPr>
      <w:spacing w:val="80"/>
      <w:sz w:val="30"/>
      <w:szCs w:val="30"/>
      <w:u w:val="none"/>
    </w:rPr>
  </w:style>
  <w:style w:customStyle="1" w:styleId="Style2" w:type="paragraph">
    <w:name w:val="Style 2"/>
    <w:basedOn w:val="a"/>
    <w:link w:val="CharStyle3"/>
    <w:uiPriority w:val="99"/>
    <w:rsid w:val="00590AEB"/>
    <w:pPr>
      <w:widowControl w:val="0"/>
      <w:shd w:color="auto" w:fill="FFFFFF" w:val="clear"/>
      <w:spacing w:line="367" w:lineRule="exact"/>
      <w:ind w:firstLine="740"/>
      <w:jc w:val="both"/>
    </w:pPr>
    <w:rPr>
      <w:rFonts w:asciiTheme="minorHAnsi" w:cstheme="minorBidi" w:eastAsiaTheme="minorHAnsi" w:hAnsiTheme="minorHAnsi"/>
      <w:sz w:val="26"/>
      <w:szCs w:val="26"/>
      <w:lang w:eastAsia="en-US"/>
    </w:rPr>
  </w:style>
  <w:style w:customStyle="1" w:styleId="Style4" w:type="paragraph">
    <w:name w:val="Style 4"/>
    <w:basedOn w:val="a"/>
    <w:link w:val="CharStyle5"/>
    <w:uiPriority w:val="99"/>
    <w:rsid w:val="00590AEB"/>
    <w:pPr>
      <w:widowControl w:val="0"/>
      <w:shd w:color="auto" w:fill="FFFFFF" w:val="clear"/>
      <w:spacing w:line="230" w:lineRule="exact"/>
    </w:pPr>
    <w:rPr>
      <w:rFonts w:asciiTheme="minorHAnsi" w:cstheme="minorBidi" w:eastAsiaTheme="minorHAnsi" w:hAnsiTheme="minorHAnsi"/>
      <w:sz w:val="17"/>
      <w:szCs w:val="17"/>
      <w:lang w:eastAsia="en-US"/>
    </w:rPr>
  </w:style>
  <w:style w:customStyle="1" w:styleId="Style6" w:type="paragraph">
    <w:name w:val="Style 6"/>
    <w:basedOn w:val="a"/>
    <w:link w:val="CharStyle7"/>
    <w:uiPriority w:val="99"/>
    <w:rsid w:val="00590AEB"/>
    <w:pPr>
      <w:widowControl w:val="0"/>
      <w:shd w:color="auto" w:fill="FFFFFF" w:val="clear"/>
      <w:spacing w:line="223" w:lineRule="exact"/>
      <w:jc w:val="both"/>
    </w:pPr>
    <w:rPr>
      <w:rFonts w:asciiTheme="minorHAnsi" w:cstheme="minorBidi" w:eastAsiaTheme="minorHAnsi" w:hAnsiTheme="minorHAnsi"/>
      <w:sz w:val="17"/>
      <w:szCs w:val="17"/>
      <w:lang w:eastAsia="en-US"/>
    </w:rPr>
  </w:style>
  <w:style w:customStyle="1" w:styleId="Style11" w:type="paragraph">
    <w:name w:val="Style 11"/>
    <w:basedOn w:val="a"/>
    <w:link w:val="CharStyle12"/>
    <w:uiPriority w:val="99"/>
    <w:rsid w:val="00590AEB"/>
    <w:pPr>
      <w:widowControl w:val="0"/>
      <w:shd w:color="auto" w:fill="FFFFFF" w:val="clear"/>
      <w:spacing w:before="960" w:line="331" w:lineRule="exact"/>
      <w:ind w:firstLine="700"/>
    </w:pPr>
    <w:rPr>
      <w:rFonts w:asciiTheme="minorHAnsi" w:cstheme="minorBidi" w:eastAsiaTheme="minorHAnsi" w:hAnsiTheme="minorHAnsi"/>
      <w:sz w:val="26"/>
      <w:szCs w:val="26"/>
      <w:lang w:eastAsia="en-US"/>
    </w:rPr>
  </w:style>
  <w:style w:styleId="afe" w:type="paragraph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customStyle="1" w:styleId="aff" w:type="character">
    <w:name w:val="Текст концевой сноски Знак"/>
    <w:basedOn w:val="a0"/>
    <w:link w:val="afe"/>
    <w:uiPriority w:val="99"/>
    <w:rsid w:val="00590AEB"/>
    <w:rPr>
      <w:rFonts w:ascii="Calibri" w:cs="Times New Roman" w:eastAsia="Calibri" w:hAnsi="Calibri"/>
      <w:sz w:val="20"/>
      <w:szCs w:val="20"/>
    </w:rPr>
  </w:style>
  <w:style w:styleId="aff0" w:type="character">
    <w:name w:val="endnote reference"/>
    <w:uiPriority w:val="99"/>
    <w:unhideWhenUsed/>
    <w:rsid w:val="00590AEB"/>
    <w:rPr>
      <w:vertAlign w:val="superscript"/>
    </w:rPr>
  </w:style>
  <w:style w:customStyle="1" w:styleId="Default" w:type="paragraph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1" w:type="paragraph">
    <w:name w:val="Normal (Web)"/>
    <w:basedOn w:val="a"/>
    <w:uiPriority w:val="99"/>
    <w:unhideWhenUsed/>
    <w:rsid w:val="00590AEB"/>
    <w:pPr>
      <w:spacing w:after="100" w:afterAutospacing="1" w:before="100" w:beforeAutospacing="1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ECB8759858A27E700FDB1048E34813F576D0D5421A241D35F6AA2A2F79EB069112A157028DD1F0FA4D1CF1DE768B1081387370841D8C4023hE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91CC03F4786A27B76911DA92B2EDD534F236A78EBF22ECDA8363F73A55A77F5A8726833B7B0C84023815i7y6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46941&amp;dst=100003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91CC03F4786A27B76911DA92B2EDD534F236A78EBF22ECDA8363F73A55A77F5A8726833B7B0C84i0y1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46941&amp;dst=100005" TargetMode="External"/><Relationship Id="rId10" Type="http://schemas.openxmlformats.org/officeDocument/2006/relationships/hyperlink" Target="consultantplus://offline/ref=F591CC03F4786A27B76911DA92B2EDD534F236A78EBF22ECDA8363F73A55A77F5A8726833B7B0C84023F14i7y0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46941&amp;dst=100003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237 от 31.03.2026</docTitle>
  </documentManagement>
</p:properties>
</file>

<file path=customXml/itemProps1.xml><?xml version="1.0" encoding="utf-8"?>
<ds:datastoreItem xmlns:ds="http://schemas.openxmlformats.org/officeDocument/2006/customXml" ds:itemID="{E54330BA-9348-40AA-B09E-49D88C8D1424}"/>
</file>

<file path=customXml/itemProps2.xml><?xml version="1.0" encoding="utf-8"?>
<ds:datastoreItem xmlns:ds="http://schemas.openxmlformats.org/officeDocument/2006/customXml" ds:itemID="{62046202-94EF-4248-B8D7-E1B98C5BCBA0}"/>
</file>

<file path=customXml/itemProps3.xml><?xml version="1.0" encoding="utf-8"?>
<ds:datastoreItem xmlns:ds="http://schemas.openxmlformats.org/officeDocument/2006/customXml" ds:itemID="{F7BEA440-4AE6-4D3D-8EB8-E24BFA4E3E28}"/>
</file>

<file path=customXml/itemProps4.xml><?xml version="1.0" encoding="utf-8"?>
<ds:datastoreItem xmlns:ds="http://schemas.openxmlformats.org/officeDocument/2006/customXml" ds:itemID="{ACF448CD-A752-4737-A8ED-5CDE542E4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237 от 31.03.2026</dc:title>
  <dc:creator>Иванец Алена Алексеевна</dc:creator>
  <cp:lastModifiedBy>Рассихина Елена Владимировна</cp:lastModifiedBy>
  <cp:revision>31</cp:revision>
  <cp:lastPrinted>2026-03-24T08:20:00Z</cp:lastPrinted>
  <dcterms:created xsi:type="dcterms:W3CDTF">2026-03-17T10:05:00Z</dcterms:created>
  <dcterms:modified xsi:type="dcterms:W3CDTF">2026-03-30T04:17:00Z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