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B14ED" w:rsidRDefault="0007405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83213" w:rsidRPr="00EB0FF3">
      <w:pPr>
        <w:pStyle w:val="BlankForLegalActs"/>
        <w:jc w:val="center"/>
        <w:rPr>
          <w:lang w:val="en-US"/>
        </w:rPr>
      </w:pPr>
    </w:p>
    <w:p w:rsidP="006433B2" w:rsidR="007C35C5" w:rsidRDefault="0007405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83213" w:rsidRPr="002A7FEB">
      <w:pPr>
        <w:pStyle w:val="BlankForLegalActs"/>
        <w:jc w:val="center"/>
      </w:pPr>
    </w:p>
    <w:p w:rsidP="006433B2" w:rsidR="00CF3A4E" w:rsidRDefault="0007405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D83213" w:rsidRPr="00EE4AD4">
      <w:pPr>
        <w:pStyle w:val="BlankForLegalActs"/>
        <w:jc w:val="center"/>
        <w:rPr>
          <w:sz w:val="44"/>
        </w:rPr>
      </w:pPr>
    </w:p>
    <w:p w:rsidP="006433B2" w:rsidR="006E3468" w:rsidRDefault="00D8321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7405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7405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214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7405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C50AD" w:rsidR="00B017F2" w:rsidRDefault="00B017F2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C50AD" w:rsidR="00B017F2" w:rsidRDefault="00B017F2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C50AD" w:rsidR="00B017F2" w:rsidRDefault="00B017F2" w:rsidRPr="00B017F2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28"/>
          <w:szCs w:val="30"/>
        </w:rPr>
      </w:pPr>
    </w:p>
    <w:p w:rsidP="000C50AD" w:rsidR="00CE4567" w:rsidRDefault="0094338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837FE">
        <w:rPr>
          <w:rFonts w:ascii="Times New Roman" w:cs="Times New Roman" w:hAnsi="Times New Roman"/>
          <w:b w:val="false"/>
          <w:sz w:val="30"/>
          <w:szCs w:val="30"/>
        </w:rPr>
        <w:t xml:space="preserve">О </w:t>
      </w:r>
      <w:r w:rsidR="00CE4567">
        <w:rPr>
          <w:rFonts w:ascii="Times New Roman" w:cs="Times New Roman" w:hAnsi="Times New Roman"/>
          <w:b w:val="false"/>
          <w:sz w:val="30"/>
          <w:szCs w:val="30"/>
        </w:rPr>
        <w:t>присуждении</w:t>
      </w:r>
      <w:r w:rsidRPr="00E837FE">
        <w:rPr>
          <w:rFonts w:ascii="Times New Roman" w:cs="Times New Roman" w:hAnsi="Times New Roman"/>
          <w:b w:val="false"/>
          <w:sz w:val="30"/>
          <w:szCs w:val="30"/>
        </w:rPr>
        <w:t xml:space="preserve"> специальной профессиональной премии </w:t>
      </w:r>
    </w:p>
    <w:p w:rsidP="000C50AD" w:rsidR="00CE4567" w:rsidRDefault="0094338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837FE">
        <w:rPr>
          <w:rFonts w:ascii="Times New Roman" w:cs="Times New Roman" w:hAnsi="Times New Roman"/>
          <w:b w:val="false"/>
          <w:sz w:val="30"/>
          <w:szCs w:val="30"/>
        </w:rPr>
        <w:t>в сфе</w:t>
      </w:r>
      <w:r w:rsidR="00973283" w:rsidRPr="00E837FE">
        <w:rPr>
          <w:rFonts w:ascii="Times New Roman" w:cs="Times New Roman" w:hAnsi="Times New Roman"/>
          <w:b w:val="false"/>
          <w:sz w:val="30"/>
          <w:szCs w:val="30"/>
        </w:rPr>
        <w:t>ре культуры города Красноярска «</w:t>
      </w:r>
      <w:r w:rsidR="00CE4567">
        <w:rPr>
          <w:rFonts w:ascii="Times New Roman" w:cs="Times New Roman" w:hAnsi="Times New Roman"/>
          <w:b w:val="false"/>
          <w:sz w:val="30"/>
          <w:szCs w:val="30"/>
        </w:rPr>
        <w:t xml:space="preserve">Лучший работник </w:t>
      </w:r>
    </w:p>
    <w:p w:rsidP="000C50AD" w:rsidR="00CE4567" w:rsidRDefault="0094338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837FE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</w:t>
      </w:r>
      <w:r w:rsidR="00E80E3E" w:rsidRPr="00E837FE">
        <w:rPr>
          <w:rFonts w:ascii="Times New Roman" w:cs="Times New Roman" w:hAnsi="Times New Roman"/>
          <w:b w:val="false"/>
          <w:sz w:val="30"/>
          <w:szCs w:val="30"/>
        </w:rPr>
        <w:t xml:space="preserve">бюджетных и автономных </w:t>
      </w:r>
      <w:r w:rsidRPr="00E837FE">
        <w:rPr>
          <w:rFonts w:ascii="Times New Roman" w:cs="Times New Roman" w:hAnsi="Times New Roman"/>
          <w:b w:val="false"/>
          <w:sz w:val="30"/>
          <w:szCs w:val="30"/>
        </w:rPr>
        <w:t xml:space="preserve">учреждений </w:t>
      </w:r>
    </w:p>
    <w:p w:rsidP="000C50AD" w:rsidR="00CE4567" w:rsidRDefault="0094338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837FE">
        <w:rPr>
          <w:rFonts w:ascii="Times New Roman" w:cs="Times New Roman" w:hAnsi="Times New Roman"/>
          <w:b w:val="false"/>
          <w:sz w:val="30"/>
          <w:szCs w:val="30"/>
        </w:rPr>
        <w:t xml:space="preserve">культуры и </w:t>
      </w:r>
      <w:proofErr w:type="gramStart"/>
      <w:r w:rsidRPr="00E837FE">
        <w:rPr>
          <w:rFonts w:ascii="Times New Roman" w:cs="Times New Roman" w:hAnsi="Times New Roman"/>
          <w:b w:val="false"/>
          <w:sz w:val="30"/>
          <w:szCs w:val="30"/>
        </w:rPr>
        <w:t>образовательных</w:t>
      </w:r>
      <w:proofErr w:type="gramEnd"/>
      <w:r w:rsidRPr="00E837F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E80E3E" w:rsidRPr="00E837FE">
        <w:rPr>
          <w:rFonts w:ascii="Times New Roman" w:cs="Times New Roman" w:hAnsi="Times New Roman"/>
          <w:b w:val="false"/>
          <w:sz w:val="30"/>
          <w:szCs w:val="30"/>
        </w:rPr>
        <w:t xml:space="preserve">бюджетных и автономных </w:t>
      </w:r>
    </w:p>
    <w:p w:rsidP="000C50AD" w:rsidR="00943387" w:rsidRDefault="00943387" w:rsidRPr="00E837FE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837FE">
        <w:rPr>
          <w:rFonts w:ascii="Times New Roman" w:cs="Times New Roman" w:hAnsi="Times New Roman"/>
          <w:b w:val="false"/>
          <w:sz w:val="30"/>
          <w:szCs w:val="30"/>
        </w:rPr>
        <w:t>учреждений до</w:t>
      </w:r>
      <w:r w:rsidR="00973283" w:rsidRPr="00E837FE">
        <w:rPr>
          <w:rFonts w:ascii="Times New Roman" w:cs="Times New Roman" w:hAnsi="Times New Roman"/>
          <w:b w:val="false"/>
          <w:sz w:val="30"/>
          <w:szCs w:val="30"/>
        </w:rPr>
        <w:t>полнительного образования»</w:t>
      </w:r>
    </w:p>
    <w:p w:rsidP="00316411" w:rsidR="00943387" w:rsidRDefault="00943387">
      <w:pPr>
        <w:autoSpaceDE w:val="false"/>
        <w:autoSpaceDN w:val="false"/>
        <w:adjustRightInd w:val="false"/>
        <w:jc w:val="both"/>
        <w:rPr>
          <w:rFonts w:cs="Calibri"/>
          <w:sz w:val="29"/>
          <w:szCs w:val="29"/>
        </w:rPr>
      </w:pPr>
    </w:p>
    <w:p w:rsidP="000A27ED" w:rsidR="000C50AD" w:rsidRDefault="000C50AD" w:rsidRPr="00E70CDE">
      <w:pPr>
        <w:widowControl w:val="false"/>
        <w:suppressAutoHyphens/>
        <w:autoSpaceDE w:val="false"/>
        <w:autoSpaceDN w:val="false"/>
        <w:adjustRightInd w:val="false"/>
        <w:jc w:val="both"/>
        <w:rPr>
          <w:rFonts w:cs="Calibri"/>
          <w:sz w:val="29"/>
          <w:szCs w:val="29"/>
        </w:rPr>
      </w:pPr>
    </w:p>
    <w:p w:rsidP="000C50AD" w:rsidR="00973283" w:rsidRDefault="00943387" w:rsidRPr="000C50AD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C50AD">
        <w:rPr>
          <w:sz w:val="30"/>
          <w:szCs w:val="30"/>
        </w:rPr>
        <w:t xml:space="preserve">В </w:t>
      </w:r>
      <w:r w:rsidR="00071A76" w:rsidRPr="000C50AD">
        <w:rPr>
          <w:sz w:val="30"/>
          <w:szCs w:val="30"/>
        </w:rPr>
        <w:t>целях стимулирования творческой и педагогической деятельности</w:t>
      </w:r>
      <w:r w:rsidR="00E837FE" w:rsidRPr="000C50AD">
        <w:rPr>
          <w:sz w:val="30"/>
          <w:szCs w:val="30"/>
        </w:rPr>
        <w:t xml:space="preserve"> </w:t>
      </w:r>
      <w:r w:rsidR="00071A76" w:rsidRPr="000C50AD">
        <w:rPr>
          <w:sz w:val="30"/>
          <w:szCs w:val="30"/>
        </w:rPr>
        <w:t xml:space="preserve">работников муниципальных </w:t>
      </w:r>
      <w:r w:rsidR="00E837FE" w:rsidRPr="000C50AD">
        <w:rPr>
          <w:sz w:val="30"/>
          <w:szCs w:val="30"/>
        </w:rPr>
        <w:t xml:space="preserve">бюджетных и автономных </w:t>
      </w:r>
      <w:r w:rsidR="00071A76" w:rsidRPr="000C50AD">
        <w:rPr>
          <w:sz w:val="30"/>
          <w:szCs w:val="30"/>
        </w:rPr>
        <w:t>учреждений</w:t>
      </w:r>
      <w:r w:rsidR="00E837FE" w:rsidRPr="000C50AD">
        <w:rPr>
          <w:sz w:val="30"/>
          <w:szCs w:val="30"/>
        </w:rPr>
        <w:t xml:space="preserve"> культуры и образовательных бюджетных и автономных учреждений дополнительного образования города Красноярска</w:t>
      </w:r>
      <w:r w:rsidR="00071A76" w:rsidRPr="000C50AD">
        <w:rPr>
          <w:sz w:val="30"/>
          <w:szCs w:val="30"/>
        </w:rPr>
        <w:t xml:space="preserve">, </w:t>
      </w:r>
      <w:r w:rsidR="000A27ED">
        <w:rPr>
          <w:sz w:val="30"/>
          <w:szCs w:val="30"/>
        </w:rPr>
        <w:t xml:space="preserve">                           </w:t>
      </w:r>
      <w:r w:rsidR="00E837FE" w:rsidRPr="000C50AD">
        <w:rPr>
          <w:sz w:val="30"/>
          <w:szCs w:val="30"/>
        </w:rPr>
        <w:t xml:space="preserve">на основании Положения о проведении конкурса на соискание специальной профессиональной премии в сфере культуры города Красноярска «Лучший работник муниципальных бюджетных </w:t>
      </w:r>
      <w:r w:rsidR="000A27ED">
        <w:rPr>
          <w:sz w:val="30"/>
          <w:szCs w:val="30"/>
        </w:rPr>
        <w:t xml:space="preserve">                            </w:t>
      </w:r>
      <w:r w:rsidR="00E837FE" w:rsidRPr="000C50AD">
        <w:rPr>
          <w:sz w:val="30"/>
          <w:szCs w:val="30"/>
        </w:rPr>
        <w:t>и автономных учреждений культуры</w:t>
      </w:r>
      <w:r w:rsidR="000A27ED">
        <w:rPr>
          <w:sz w:val="30"/>
          <w:szCs w:val="30"/>
        </w:rPr>
        <w:t xml:space="preserve"> </w:t>
      </w:r>
      <w:r w:rsidR="00E837FE" w:rsidRPr="000C50AD">
        <w:rPr>
          <w:sz w:val="30"/>
          <w:szCs w:val="30"/>
        </w:rPr>
        <w:t>и образовательных бюджетных</w:t>
      </w:r>
      <w:proofErr w:type="gramEnd"/>
      <w:r w:rsidR="00E837FE" w:rsidRPr="000C50AD">
        <w:rPr>
          <w:sz w:val="30"/>
          <w:szCs w:val="30"/>
        </w:rPr>
        <w:t xml:space="preserve"> </w:t>
      </w:r>
      <w:r w:rsidR="000A27ED">
        <w:rPr>
          <w:sz w:val="30"/>
          <w:szCs w:val="30"/>
        </w:rPr>
        <w:t xml:space="preserve">                        </w:t>
      </w:r>
      <w:r w:rsidR="00E837FE" w:rsidRPr="000C50AD">
        <w:rPr>
          <w:sz w:val="30"/>
          <w:szCs w:val="30"/>
        </w:rPr>
        <w:t xml:space="preserve">и автономных учреждений дополнительного образования», утвержденного постановлением администрации города </w:t>
      </w:r>
      <w:r w:rsidR="00223201">
        <w:rPr>
          <w:sz w:val="30"/>
          <w:szCs w:val="30"/>
        </w:rPr>
        <w:t xml:space="preserve">Красноярска </w:t>
      </w:r>
      <w:r w:rsidR="000A27ED">
        <w:rPr>
          <w:sz w:val="30"/>
          <w:szCs w:val="30"/>
        </w:rPr>
        <w:t xml:space="preserve">                           </w:t>
      </w:r>
      <w:r w:rsidR="00E837FE" w:rsidRPr="000C50AD">
        <w:rPr>
          <w:sz w:val="30"/>
          <w:szCs w:val="30"/>
        </w:rPr>
        <w:t xml:space="preserve">от 02.08.2012 № 327, </w:t>
      </w:r>
      <w:r w:rsidR="0082363D">
        <w:rPr>
          <w:sz w:val="30"/>
          <w:szCs w:val="30"/>
        </w:rPr>
        <w:t>протоколов</w:t>
      </w:r>
      <w:r w:rsidR="00E837FE" w:rsidRPr="000C50AD">
        <w:rPr>
          <w:sz w:val="30"/>
          <w:szCs w:val="30"/>
        </w:rPr>
        <w:t xml:space="preserve"> заседани</w:t>
      </w:r>
      <w:r w:rsidR="000A7050">
        <w:rPr>
          <w:sz w:val="30"/>
          <w:szCs w:val="30"/>
        </w:rPr>
        <w:t>й</w:t>
      </w:r>
      <w:r w:rsidR="00E837FE" w:rsidRPr="000C50AD">
        <w:rPr>
          <w:sz w:val="30"/>
          <w:szCs w:val="30"/>
        </w:rPr>
        <w:t xml:space="preserve"> конкурсной комиссии </w:t>
      </w:r>
      <w:r w:rsidR="000A27ED">
        <w:rPr>
          <w:sz w:val="30"/>
          <w:szCs w:val="30"/>
        </w:rPr>
        <w:t xml:space="preserve">                          </w:t>
      </w:r>
      <w:r w:rsidR="0082363D">
        <w:rPr>
          <w:sz w:val="30"/>
          <w:szCs w:val="30"/>
        </w:rPr>
        <w:t xml:space="preserve">от </w:t>
      </w:r>
      <w:r w:rsidR="00B31A4E">
        <w:rPr>
          <w:sz w:val="30"/>
          <w:szCs w:val="30"/>
        </w:rPr>
        <w:t>24.02.2026</w:t>
      </w:r>
      <w:r w:rsidR="00B77ED1">
        <w:rPr>
          <w:sz w:val="30"/>
          <w:szCs w:val="30"/>
        </w:rPr>
        <w:t xml:space="preserve"> </w:t>
      </w:r>
      <w:r w:rsidR="0082363D">
        <w:rPr>
          <w:sz w:val="30"/>
          <w:szCs w:val="30"/>
        </w:rPr>
        <w:t xml:space="preserve">№ 1, </w:t>
      </w:r>
      <w:r w:rsidR="00E837FE" w:rsidRPr="000C50AD">
        <w:rPr>
          <w:sz w:val="30"/>
          <w:szCs w:val="30"/>
        </w:rPr>
        <w:t>2, 3,</w:t>
      </w:r>
      <w:r w:rsidRPr="000C50AD">
        <w:rPr>
          <w:sz w:val="30"/>
          <w:szCs w:val="30"/>
        </w:rPr>
        <w:t xml:space="preserve"> </w:t>
      </w:r>
      <w:r w:rsidR="00F450B4" w:rsidRPr="000C50AD">
        <w:rPr>
          <w:sz w:val="30"/>
          <w:szCs w:val="30"/>
        </w:rPr>
        <w:t xml:space="preserve">руководствуясь ст. </w:t>
      </w:r>
      <w:r w:rsidR="000C50AD">
        <w:rPr>
          <w:sz w:val="30"/>
          <w:szCs w:val="30"/>
        </w:rPr>
        <w:t>41</w:t>
      </w:r>
      <w:r w:rsidR="00BF7CC4" w:rsidRPr="000C50AD">
        <w:rPr>
          <w:sz w:val="30"/>
          <w:szCs w:val="30"/>
        </w:rPr>
        <w:t xml:space="preserve">, </w:t>
      </w:r>
      <w:r w:rsidRPr="000C50AD">
        <w:rPr>
          <w:sz w:val="30"/>
          <w:szCs w:val="30"/>
        </w:rPr>
        <w:t>58, 59 Устава города Красноярска</w:t>
      </w:r>
      <w:r w:rsidR="00973283" w:rsidRPr="000C50AD">
        <w:rPr>
          <w:sz w:val="30"/>
          <w:szCs w:val="30"/>
        </w:rPr>
        <w:t>,</w:t>
      </w:r>
      <w:r w:rsidRPr="000C50AD">
        <w:rPr>
          <w:sz w:val="30"/>
          <w:szCs w:val="30"/>
        </w:rPr>
        <w:t xml:space="preserve"> </w:t>
      </w:r>
    </w:p>
    <w:p w:rsidP="000C50AD" w:rsidR="00943387" w:rsidRDefault="00973283" w:rsidRPr="000C50AD">
      <w:pPr>
        <w:widowControl w:val="false"/>
        <w:jc w:val="both"/>
        <w:rPr>
          <w:sz w:val="30"/>
          <w:szCs w:val="30"/>
        </w:rPr>
      </w:pPr>
      <w:r w:rsidRPr="000C50AD">
        <w:rPr>
          <w:sz w:val="30"/>
          <w:szCs w:val="30"/>
        </w:rPr>
        <w:t>ПОСТАНОВЛЯЮ</w:t>
      </w:r>
      <w:r w:rsidR="00943387" w:rsidRPr="000C50AD">
        <w:rPr>
          <w:sz w:val="30"/>
          <w:szCs w:val="30"/>
        </w:rPr>
        <w:t>:</w:t>
      </w:r>
    </w:p>
    <w:p w:rsidP="000C50AD" w:rsidR="00497DB9" w:rsidRDefault="000C50AD" w:rsidRPr="000C50A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97DB9" w:rsidRPr="000C50AD">
        <w:rPr>
          <w:sz w:val="30"/>
          <w:szCs w:val="30"/>
        </w:rPr>
        <w:t>Присудить специальную профессиональную премию в сфере культуры города Красноярска «Лучший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</w:r>
      <w:r w:rsidR="0082363D">
        <w:rPr>
          <w:sz w:val="30"/>
          <w:szCs w:val="30"/>
        </w:rPr>
        <w:t>»</w:t>
      </w:r>
      <w:r>
        <w:rPr>
          <w:sz w:val="30"/>
          <w:szCs w:val="30"/>
        </w:rPr>
        <w:t xml:space="preserve">              </w:t>
      </w:r>
      <w:r w:rsidR="00497DB9" w:rsidRPr="000C50AD">
        <w:rPr>
          <w:sz w:val="30"/>
          <w:szCs w:val="30"/>
        </w:rPr>
        <w:t xml:space="preserve"> в размере 57 500 </w:t>
      </w:r>
      <w:r w:rsidR="003B5973">
        <w:rPr>
          <w:sz w:val="30"/>
          <w:szCs w:val="30"/>
        </w:rPr>
        <w:t xml:space="preserve">(пятьдесят семь тысяч пятьсот) </w:t>
      </w:r>
      <w:r w:rsidR="00497DB9" w:rsidRPr="000C50AD">
        <w:rPr>
          <w:sz w:val="30"/>
          <w:szCs w:val="30"/>
        </w:rPr>
        <w:t>рублей:</w:t>
      </w:r>
    </w:p>
    <w:p w:rsidP="000C50AD" w:rsidR="00943387" w:rsidRDefault="000C50AD" w:rsidRPr="000C50A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0A7050">
        <w:rPr>
          <w:sz w:val="30"/>
          <w:szCs w:val="30"/>
        </w:rPr>
        <w:t xml:space="preserve"> </w:t>
      </w:r>
      <w:r w:rsidR="00497DB9" w:rsidRPr="000C50AD">
        <w:rPr>
          <w:sz w:val="30"/>
          <w:szCs w:val="30"/>
        </w:rPr>
        <w:t>в номинации «</w:t>
      </w:r>
      <w:r w:rsidR="004C5540" w:rsidRPr="004C5540">
        <w:rPr>
          <w:sz w:val="30"/>
          <w:szCs w:val="30"/>
        </w:rPr>
        <w:t>Лучший работник муниципального образовательного учреждения дополнительного образования</w:t>
      </w:r>
      <w:r w:rsidR="00C90091" w:rsidRPr="000C50AD">
        <w:rPr>
          <w:sz w:val="30"/>
          <w:szCs w:val="30"/>
        </w:rPr>
        <w:t>»</w:t>
      </w:r>
      <w:r w:rsidR="00A473D9" w:rsidRPr="000C50AD">
        <w:rPr>
          <w:sz w:val="30"/>
          <w:szCs w:val="30"/>
        </w:rPr>
        <w:t xml:space="preserve"> </w:t>
      </w:r>
      <w:proofErr w:type="spellStart"/>
      <w:r w:rsidR="00B31A4E" w:rsidRPr="00B31A4E">
        <w:rPr>
          <w:sz w:val="30"/>
          <w:szCs w:val="30"/>
        </w:rPr>
        <w:t>Милейко</w:t>
      </w:r>
      <w:proofErr w:type="spellEnd"/>
      <w:r w:rsidR="00B31A4E" w:rsidRPr="00B31A4E">
        <w:rPr>
          <w:sz w:val="30"/>
          <w:szCs w:val="30"/>
        </w:rPr>
        <w:t xml:space="preserve"> Юли</w:t>
      </w:r>
      <w:r w:rsidR="003B348B">
        <w:rPr>
          <w:sz w:val="30"/>
          <w:szCs w:val="30"/>
        </w:rPr>
        <w:t>и</w:t>
      </w:r>
      <w:r w:rsidR="00B31A4E" w:rsidRPr="00B31A4E">
        <w:rPr>
          <w:sz w:val="30"/>
          <w:szCs w:val="30"/>
        </w:rPr>
        <w:t xml:space="preserve"> Николаевн</w:t>
      </w:r>
      <w:r w:rsidR="003B348B">
        <w:rPr>
          <w:sz w:val="30"/>
          <w:szCs w:val="30"/>
        </w:rPr>
        <w:t>е</w:t>
      </w:r>
      <w:r w:rsidR="00B31A4E" w:rsidRPr="00B31A4E">
        <w:rPr>
          <w:sz w:val="30"/>
          <w:szCs w:val="30"/>
        </w:rPr>
        <w:t>, заместител</w:t>
      </w:r>
      <w:r w:rsidR="003B348B">
        <w:rPr>
          <w:sz w:val="30"/>
          <w:szCs w:val="30"/>
        </w:rPr>
        <w:t>ю</w:t>
      </w:r>
      <w:r w:rsidR="00B31A4E" w:rsidRPr="00B31A4E">
        <w:rPr>
          <w:sz w:val="30"/>
          <w:szCs w:val="30"/>
        </w:rPr>
        <w:t xml:space="preserve"> директора по методической работе муниципального бюджетного учреждения дополнительного образования «Детская музыкальная школа № 1»</w:t>
      </w:r>
      <w:r w:rsidR="00A473D9" w:rsidRPr="000C50AD">
        <w:rPr>
          <w:sz w:val="30"/>
          <w:szCs w:val="30"/>
        </w:rPr>
        <w:t xml:space="preserve">; </w:t>
      </w:r>
    </w:p>
    <w:p w:rsidP="000C50AD" w:rsidR="00B77ED1" w:rsidRDefault="000C50A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2)</w:t>
      </w:r>
      <w:r w:rsidR="000A7050">
        <w:rPr>
          <w:sz w:val="30"/>
          <w:szCs w:val="30"/>
        </w:rPr>
        <w:t xml:space="preserve"> </w:t>
      </w:r>
      <w:r w:rsidR="00075A3B" w:rsidRPr="000C50AD">
        <w:rPr>
          <w:sz w:val="30"/>
          <w:szCs w:val="30"/>
        </w:rPr>
        <w:t>в номинации «</w:t>
      </w:r>
      <w:r w:rsidR="004C5540">
        <w:rPr>
          <w:sz w:val="30"/>
          <w:szCs w:val="30"/>
        </w:rPr>
        <w:t>Л</w:t>
      </w:r>
      <w:r w:rsidR="004C5540" w:rsidRPr="004C5540">
        <w:rPr>
          <w:sz w:val="30"/>
          <w:szCs w:val="30"/>
        </w:rPr>
        <w:t>учший работник муниципального учреждения культуры</w:t>
      </w:r>
      <w:r w:rsidR="00A473D9" w:rsidRPr="000C50AD">
        <w:rPr>
          <w:sz w:val="30"/>
          <w:szCs w:val="30"/>
        </w:rPr>
        <w:t>»</w:t>
      </w:r>
      <w:r w:rsidR="00B77ED1">
        <w:rPr>
          <w:sz w:val="30"/>
          <w:szCs w:val="30"/>
        </w:rPr>
        <w:t>:</w:t>
      </w:r>
    </w:p>
    <w:p w:rsidP="003B348B" w:rsidR="003B348B" w:rsidRDefault="003B348B" w:rsidRPr="003B348B">
      <w:pPr>
        <w:widowControl w:val="false"/>
        <w:ind w:firstLine="709"/>
        <w:jc w:val="both"/>
        <w:rPr>
          <w:sz w:val="30"/>
          <w:szCs w:val="30"/>
        </w:rPr>
      </w:pPr>
      <w:r w:rsidRPr="003B348B">
        <w:rPr>
          <w:sz w:val="30"/>
          <w:szCs w:val="30"/>
        </w:rPr>
        <w:t>Авдеев</w:t>
      </w:r>
      <w:r>
        <w:rPr>
          <w:sz w:val="30"/>
          <w:szCs w:val="30"/>
        </w:rPr>
        <w:t>ой</w:t>
      </w:r>
      <w:r w:rsidRPr="003B348B">
        <w:rPr>
          <w:sz w:val="30"/>
          <w:szCs w:val="30"/>
        </w:rPr>
        <w:t xml:space="preserve"> Ксени</w:t>
      </w:r>
      <w:r>
        <w:rPr>
          <w:sz w:val="30"/>
          <w:szCs w:val="30"/>
        </w:rPr>
        <w:t>и</w:t>
      </w:r>
      <w:r w:rsidRPr="003B348B">
        <w:rPr>
          <w:sz w:val="30"/>
          <w:szCs w:val="30"/>
        </w:rPr>
        <w:t xml:space="preserve"> Валерьевн</w:t>
      </w:r>
      <w:r>
        <w:rPr>
          <w:sz w:val="30"/>
          <w:szCs w:val="30"/>
        </w:rPr>
        <w:t>е, заведующему</w:t>
      </w:r>
      <w:r w:rsidRPr="003B348B">
        <w:rPr>
          <w:sz w:val="30"/>
          <w:szCs w:val="30"/>
        </w:rPr>
        <w:t xml:space="preserve"> филиалом муниципального бюджетного учреждения культуры «Централизованная библиотечная система для детей имени Н. Островского»;</w:t>
      </w:r>
    </w:p>
    <w:p w:rsidP="003B348B" w:rsidR="003B348B" w:rsidRDefault="003B348B" w:rsidRPr="003B348B">
      <w:pPr>
        <w:widowControl w:val="false"/>
        <w:ind w:firstLine="709"/>
        <w:jc w:val="both"/>
        <w:rPr>
          <w:sz w:val="30"/>
          <w:szCs w:val="30"/>
        </w:rPr>
      </w:pPr>
      <w:r w:rsidRPr="003B348B">
        <w:rPr>
          <w:sz w:val="30"/>
          <w:szCs w:val="30"/>
        </w:rPr>
        <w:t>Бояров</w:t>
      </w:r>
      <w:r>
        <w:rPr>
          <w:sz w:val="30"/>
          <w:szCs w:val="30"/>
        </w:rPr>
        <w:t>ой</w:t>
      </w:r>
      <w:r w:rsidRPr="003B348B">
        <w:rPr>
          <w:sz w:val="30"/>
          <w:szCs w:val="30"/>
        </w:rPr>
        <w:t xml:space="preserve"> Татьян</w:t>
      </w:r>
      <w:r>
        <w:rPr>
          <w:sz w:val="30"/>
          <w:szCs w:val="30"/>
        </w:rPr>
        <w:t>е</w:t>
      </w:r>
      <w:r w:rsidRPr="003B348B">
        <w:rPr>
          <w:sz w:val="30"/>
          <w:szCs w:val="30"/>
        </w:rPr>
        <w:t xml:space="preserve"> Николаевн</w:t>
      </w:r>
      <w:r>
        <w:rPr>
          <w:sz w:val="30"/>
          <w:szCs w:val="30"/>
        </w:rPr>
        <w:t>е</w:t>
      </w:r>
      <w:r w:rsidRPr="003B348B">
        <w:rPr>
          <w:sz w:val="30"/>
          <w:szCs w:val="30"/>
        </w:rPr>
        <w:t>, балетмейстер</w:t>
      </w:r>
      <w:r>
        <w:rPr>
          <w:sz w:val="30"/>
          <w:szCs w:val="30"/>
        </w:rPr>
        <w:t>у</w:t>
      </w:r>
      <w:r w:rsidRPr="003B348B">
        <w:rPr>
          <w:sz w:val="30"/>
          <w:szCs w:val="30"/>
        </w:rPr>
        <w:t xml:space="preserve"> 1</w:t>
      </w:r>
      <w:r w:rsidR="000A27ED">
        <w:rPr>
          <w:sz w:val="30"/>
          <w:szCs w:val="30"/>
        </w:rPr>
        <w:t>-й</w:t>
      </w:r>
      <w:r w:rsidRPr="003B348B">
        <w:rPr>
          <w:sz w:val="30"/>
          <w:szCs w:val="30"/>
        </w:rPr>
        <w:t xml:space="preserve"> категории муниципального автономного учреждения «Городской Дворец культуры «Кировский»;</w:t>
      </w:r>
    </w:p>
    <w:p w:rsidP="003B348B" w:rsidR="003B348B" w:rsidRDefault="003B348B" w:rsidRPr="003B348B">
      <w:pPr>
        <w:widowControl w:val="false"/>
        <w:ind w:firstLine="709"/>
        <w:jc w:val="both"/>
        <w:rPr>
          <w:sz w:val="30"/>
          <w:szCs w:val="30"/>
        </w:rPr>
      </w:pPr>
      <w:r w:rsidRPr="003B348B">
        <w:rPr>
          <w:sz w:val="30"/>
          <w:szCs w:val="30"/>
        </w:rPr>
        <w:t>Некипелов</w:t>
      </w:r>
      <w:r>
        <w:rPr>
          <w:sz w:val="30"/>
          <w:szCs w:val="30"/>
        </w:rPr>
        <w:t>ой</w:t>
      </w:r>
      <w:r w:rsidRPr="003B348B">
        <w:rPr>
          <w:sz w:val="30"/>
          <w:szCs w:val="30"/>
        </w:rPr>
        <w:t xml:space="preserve"> Елен</w:t>
      </w:r>
      <w:r>
        <w:rPr>
          <w:sz w:val="30"/>
          <w:szCs w:val="30"/>
        </w:rPr>
        <w:t xml:space="preserve">е </w:t>
      </w:r>
      <w:r w:rsidRPr="003B348B">
        <w:rPr>
          <w:sz w:val="30"/>
          <w:szCs w:val="30"/>
        </w:rPr>
        <w:t>Олеговн</w:t>
      </w:r>
      <w:r>
        <w:rPr>
          <w:sz w:val="30"/>
          <w:szCs w:val="30"/>
        </w:rPr>
        <w:t>е</w:t>
      </w:r>
      <w:r w:rsidRPr="003B348B">
        <w:rPr>
          <w:sz w:val="30"/>
          <w:szCs w:val="30"/>
        </w:rPr>
        <w:t>, заведующе</w:t>
      </w:r>
      <w:r>
        <w:rPr>
          <w:sz w:val="30"/>
          <w:szCs w:val="30"/>
        </w:rPr>
        <w:t>му</w:t>
      </w:r>
      <w:r w:rsidRPr="003B348B">
        <w:rPr>
          <w:sz w:val="30"/>
          <w:szCs w:val="30"/>
        </w:rPr>
        <w:t xml:space="preserve"> отделом виварий муниципального автономного учреждения Красноярский парк флоры</w:t>
      </w:r>
      <w:r w:rsidR="000A27ED">
        <w:rPr>
          <w:sz w:val="30"/>
          <w:szCs w:val="30"/>
        </w:rPr>
        <w:t xml:space="preserve">                     </w:t>
      </w:r>
      <w:r w:rsidRPr="003B348B">
        <w:rPr>
          <w:sz w:val="30"/>
          <w:szCs w:val="30"/>
        </w:rPr>
        <w:t xml:space="preserve"> и фауны «Роев ручей»;</w:t>
      </w:r>
    </w:p>
    <w:p w:rsidP="003B348B" w:rsidR="00B91854" w:rsidRDefault="003B348B">
      <w:pPr>
        <w:widowControl w:val="false"/>
        <w:ind w:firstLine="709"/>
        <w:jc w:val="both"/>
        <w:rPr>
          <w:sz w:val="30"/>
          <w:szCs w:val="30"/>
        </w:rPr>
      </w:pPr>
      <w:r w:rsidRPr="003B348B">
        <w:rPr>
          <w:sz w:val="30"/>
          <w:szCs w:val="30"/>
        </w:rPr>
        <w:t>Солдатов</w:t>
      </w:r>
      <w:r>
        <w:rPr>
          <w:sz w:val="30"/>
          <w:szCs w:val="30"/>
        </w:rPr>
        <w:t>ой</w:t>
      </w:r>
      <w:r w:rsidRPr="003B348B">
        <w:rPr>
          <w:sz w:val="30"/>
          <w:szCs w:val="30"/>
        </w:rPr>
        <w:t xml:space="preserve"> Нин</w:t>
      </w:r>
      <w:r>
        <w:rPr>
          <w:sz w:val="30"/>
          <w:szCs w:val="30"/>
        </w:rPr>
        <w:t>е</w:t>
      </w:r>
      <w:r w:rsidRPr="003B348B">
        <w:rPr>
          <w:sz w:val="30"/>
          <w:szCs w:val="30"/>
        </w:rPr>
        <w:t xml:space="preserve"> Петровн</w:t>
      </w:r>
      <w:r>
        <w:rPr>
          <w:sz w:val="30"/>
          <w:szCs w:val="30"/>
        </w:rPr>
        <w:t>е</w:t>
      </w:r>
      <w:r w:rsidRPr="003B348B">
        <w:rPr>
          <w:sz w:val="30"/>
          <w:szCs w:val="30"/>
        </w:rPr>
        <w:t>, хормейстер</w:t>
      </w:r>
      <w:r>
        <w:rPr>
          <w:sz w:val="30"/>
          <w:szCs w:val="30"/>
        </w:rPr>
        <w:t>у</w:t>
      </w:r>
      <w:r w:rsidRPr="003B348B">
        <w:rPr>
          <w:sz w:val="30"/>
          <w:szCs w:val="30"/>
        </w:rPr>
        <w:t xml:space="preserve"> </w:t>
      </w:r>
      <w:r w:rsidR="006116A5">
        <w:rPr>
          <w:sz w:val="30"/>
          <w:szCs w:val="30"/>
        </w:rPr>
        <w:t>о</w:t>
      </w:r>
      <w:bookmarkStart w:id="0" w:name="_GoBack"/>
      <w:bookmarkEnd w:id="0"/>
      <w:r w:rsidRPr="003B348B">
        <w:rPr>
          <w:sz w:val="30"/>
          <w:szCs w:val="30"/>
        </w:rPr>
        <w:t xml:space="preserve">бразцового художественного коллектива вокальной студии «Апельсин» муниципального автономного учреждения «Дворец культуры имени </w:t>
      </w:r>
      <w:r w:rsidR="000A27ED">
        <w:rPr>
          <w:sz w:val="30"/>
          <w:szCs w:val="30"/>
        </w:rPr>
        <w:t xml:space="preserve">                           </w:t>
      </w:r>
      <w:r w:rsidRPr="003B348B">
        <w:rPr>
          <w:sz w:val="30"/>
          <w:szCs w:val="30"/>
        </w:rPr>
        <w:t>1 Мая»</w:t>
      </w:r>
      <w:r w:rsidR="00B91854">
        <w:rPr>
          <w:sz w:val="30"/>
          <w:szCs w:val="30"/>
        </w:rPr>
        <w:t>;</w:t>
      </w:r>
    </w:p>
    <w:p w:rsidP="000C50AD" w:rsidR="00862E31" w:rsidRDefault="000C50AD" w:rsidRPr="000C50A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</w:t>
      </w:r>
      <w:r w:rsidR="000A7050">
        <w:rPr>
          <w:sz w:val="30"/>
          <w:szCs w:val="30"/>
        </w:rPr>
        <w:t xml:space="preserve"> </w:t>
      </w:r>
      <w:r w:rsidR="001021AA" w:rsidRPr="000C50AD">
        <w:rPr>
          <w:sz w:val="30"/>
          <w:szCs w:val="30"/>
        </w:rPr>
        <w:t>в номинации «</w:t>
      </w:r>
      <w:r w:rsidR="00754470" w:rsidRPr="00754470">
        <w:rPr>
          <w:sz w:val="30"/>
          <w:szCs w:val="30"/>
        </w:rPr>
        <w:t>Лучший руководитель муниципального образовательного учреждения дополнительного образования, муниципального учреждения культуры</w:t>
      </w:r>
      <w:r w:rsidR="001021AA" w:rsidRPr="000C50AD">
        <w:rPr>
          <w:sz w:val="30"/>
          <w:szCs w:val="30"/>
        </w:rPr>
        <w:t>»</w:t>
      </w:r>
      <w:r w:rsidR="005711E3" w:rsidRPr="000C50AD">
        <w:rPr>
          <w:sz w:val="30"/>
          <w:szCs w:val="30"/>
        </w:rPr>
        <w:t xml:space="preserve"> </w:t>
      </w:r>
      <w:r w:rsidR="0003578F" w:rsidRPr="0003578F">
        <w:rPr>
          <w:sz w:val="30"/>
          <w:szCs w:val="30"/>
        </w:rPr>
        <w:t>Романовск</w:t>
      </w:r>
      <w:r w:rsidR="0003578F">
        <w:rPr>
          <w:sz w:val="30"/>
          <w:szCs w:val="30"/>
        </w:rPr>
        <w:t>ой</w:t>
      </w:r>
      <w:r w:rsidR="0003578F" w:rsidRPr="0003578F">
        <w:rPr>
          <w:sz w:val="30"/>
          <w:szCs w:val="30"/>
        </w:rPr>
        <w:t xml:space="preserve"> Татьян</w:t>
      </w:r>
      <w:r w:rsidR="0003578F">
        <w:rPr>
          <w:sz w:val="30"/>
          <w:szCs w:val="30"/>
        </w:rPr>
        <w:t>е</w:t>
      </w:r>
      <w:r w:rsidR="0003578F" w:rsidRPr="0003578F">
        <w:rPr>
          <w:sz w:val="30"/>
          <w:szCs w:val="30"/>
        </w:rPr>
        <w:t xml:space="preserve"> Сергеевн</w:t>
      </w:r>
      <w:r w:rsidR="0003578F">
        <w:rPr>
          <w:sz w:val="30"/>
          <w:szCs w:val="30"/>
        </w:rPr>
        <w:t>е</w:t>
      </w:r>
      <w:r w:rsidR="0003578F" w:rsidRPr="0003578F">
        <w:rPr>
          <w:sz w:val="30"/>
          <w:szCs w:val="30"/>
        </w:rPr>
        <w:t>, директор</w:t>
      </w:r>
      <w:r w:rsidR="0003578F">
        <w:rPr>
          <w:sz w:val="30"/>
          <w:szCs w:val="30"/>
        </w:rPr>
        <w:t>у</w:t>
      </w:r>
      <w:r w:rsidR="0003578F" w:rsidRPr="0003578F">
        <w:rPr>
          <w:sz w:val="30"/>
          <w:szCs w:val="30"/>
        </w:rPr>
        <w:t xml:space="preserve"> муниципального автономного учреждения дополнительного образования «Детская музыкальная школа № 3 </w:t>
      </w:r>
      <w:r w:rsidR="000A27ED">
        <w:rPr>
          <w:sz w:val="30"/>
          <w:szCs w:val="30"/>
        </w:rPr>
        <w:t xml:space="preserve">                      </w:t>
      </w:r>
      <w:r w:rsidR="0003578F" w:rsidRPr="0003578F">
        <w:rPr>
          <w:sz w:val="30"/>
          <w:szCs w:val="30"/>
        </w:rPr>
        <w:t>имени Б.Г. Кривошея»</w:t>
      </w:r>
      <w:r w:rsidR="005711E3" w:rsidRPr="000C50AD">
        <w:rPr>
          <w:sz w:val="30"/>
          <w:szCs w:val="30"/>
        </w:rPr>
        <w:t xml:space="preserve">. </w:t>
      </w:r>
    </w:p>
    <w:p w:rsidP="000C50AD" w:rsidR="00862E31" w:rsidRDefault="000C50AD" w:rsidRPr="000C50A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862E31" w:rsidRPr="000C50AD">
        <w:rPr>
          <w:sz w:val="30"/>
          <w:szCs w:val="30"/>
        </w:rPr>
        <w:t>Главному управлению культуры администрации города</w:t>
      </w:r>
      <w:r w:rsidR="00223201">
        <w:rPr>
          <w:sz w:val="30"/>
          <w:szCs w:val="30"/>
        </w:rPr>
        <w:t xml:space="preserve"> </w:t>
      </w:r>
      <w:r w:rsidR="00DC4FDE">
        <w:rPr>
          <w:sz w:val="30"/>
          <w:szCs w:val="30"/>
        </w:rPr>
        <w:t xml:space="preserve">          </w:t>
      </w:r>
      <w:r w:rsidR="00223201">
        <w:rPr>
          <w:sz w:val="30"/>
          <w:szCs w:val="30"/>
        </w:rPr>
        <w:t>Красноя</w:t>
      </w:r>
      <w:r w:rsidR="00DC4FDE">
        <w:rPr>
          <w:sz w:val="30"/>
          <w:szCs w:val="30"/>
        </w:rPr>
        <w:t>р</w:t>
      </w:r>
      <w:r w:rsidR="00223201">
        <w:rPr>
          <w:sz w:val="30"/>
          <w:szCs w:val="30"/>
        </w:rPr>
        <w:t>ска</w:t>
      </w:r>
      <w:r w:rsidR="00862E31" w:rsidRPr="000C50AD">
        <w:rPr>
          <w:sz w:val="30"/>
          <w:szCs w:val="30"/>
        </w:rPr>
        <w:t>:</w:t>
      </w:r>
    </w:p>
    <w:p w:rsidP="009A1B04" w:rsidR="003B5973" w:rsidRDefault="004672A6">
      <w:pPr>
        <w:widowControl w:val="false"/>
        <w:ind w:firstLine="709"/>
        <w:jc w:val="both"/>
        <w:rPr>
          <w:sz w:val="30"/>
          <w:szCs w:val="30"/>
        </w:rPr>
      </w:pPr>
      <w:r w:rsidRPr="000C50AD">
        <w:rPr>
          <w:sz w:val="30"/>
          <w:szCs w:val="30"/>
        </w:rPr>
        <w:t xml:space="preserve">произвести расходы по вручению премий за счет средств бюджета города, предусмотренных </w:t>
      </w:r>
      <w:r w:rsidR="00BB3A19" w:rsidRPr="000C50AD">
        <w:rPr>
          <w:sz w:val="30"/>
          <w:szCs w:val="30"/>
        </w:rPr>
        <w:t xml:space="preserve">муниципальной программой </w:t>
      </w:r>
      <w:r w:rsidR="009A1B04" w:rsidRPr="009A1B04">
        <w:rPr>
          <w:sz w:val="30"/>
          <w:szCs w:val="30"/>
        </w:rPr>
        <w:t>«</w:t>
      </w:r>
      <w:r w:rsidR="00EF39EF" w:rsidRPr="00EF39EF">
        <w:rPr>
          <w:sz w:val="30"/>
          <w:szCs w:val="30"/>
        </w:rPr>
        <w:t>Развитие культуры в городе Красноярске</w:t>
      </w:r>
      <w:r w:rsidR="000A7050">
        <w:rPr>
          <w:sz w:val="30"/>
          <w:szCs w:val="30"/>
        </w:rPr>
        <w:t>»</w:t>
      </w:r>
      <w:r w:rsidR="00537E0E">
        <w:rPr>
          <w:sz w:val="30"/>
          <w:szCs w:val="30"/>
        </w:rPr>
        <w:t>, утвержденной по</w:t>
      </w:r>
      <w:r w:rsidR="00537E0E" w:rsidRPr="00537E0E">
        <w:rPr>
          <w:sz w:val="30"/>
          <w:szCs w:val="30"/>
        </w:rPr>
        <w:t>становление</w:t>
      </w:r>
      <w:r w:rsidR="00CF26E6">
        <w:rPr>
          <w:sz w:val="30"/>
          <w:szCs w:val="30"/>
        </w:rPr>
        <w:t>м</w:t>
      </w:r>
      <w:r w:rsidR="00537E0E" w:rsidRPr="00537E0E">
        <w:rPr>
          <w:sz w:val="30"/>
          <w:szCs w:val="30"/>
        </w:rPr>
        <w:t xml:space="preserve"> администрации </w:t>
      </w:r>
      <w:r w:rsidR="00537E0E">
        <w:rPr>
          <w:sz w:val="30"/>
          <w:szCs w:val="30"/>
        </w:rPr>
        <w:t>города</w:t>
      </w:r>
      <w:r w:rsidR="00537E0E" w:rsidRPr="00537E0E">
        <w:rPr>
          <w:sz w:val="30"/>
          <w:szCs w:val="30"/>
        </w:rPr>
        <w:t xml:space="preserve"> Красноярска от </w:t>
      </w:r>
      <w:r w:rsidR="00381687" w:rsidRPr="00381687">
        <w:rPr>
          <w:sz w:val="30"/>
          <w:szCs w:val="30"/>
        </w:rPr>
        <w:t xml:space="preserve">14.11.2022 </w:t>
      </w:r>
      <w:r w:rsidR="00381687">
        <w:rPr>
          <w:sz w:val="30"/>
          <w:szCs w:val="30"/>
        </w:rPr>
        <w:t>№</w:t>
      </w:r>
      <w:r w:rsidR="00381687" w:rsidRPr="00381687">
        <w:rPr>
          <w:sz w:val="30"/>
          <w:szCs w:val="30"/>
        </w:rPr>
        <w:t xml:space="preserve"> 999</w:t>
      </w:r>
      <w:r w:rsidR="003B5973">
        <w:rPr>
          <w:sz w:val="30"/>
          <w:szCs w:val="30"/>
        </w:rPr>
        <w:t>;</w:t>
      </w:r>
    </w:p>
    <w:p w:rsidP="009A1B04" w:rsidR="009A1B04" w:rsidRDefault="000C50AD" w:rsidRPr="009A1B04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опубликовать </w:t>
      </w:r>
      <w:r w:rsidR="004672A6" w:rsidRPr="000C50AD">
        <w:rPr>
          <w:sz w:val="30"/>
          <w:szCs w:val="30"/>
        </w:rPr>
        <w:t>информацию о победителях конкурса на сайте администрации города</w:t>
      </w:r>
      <w:r w:rsidR="009A1B04">
        <w:rPr>
          <w:sz w:val="30"/>
          <w:szCs w:val="30"/>
        </w:rPr>
        <w:t xml:space="preserve"> </w:t>
      </w:r>
      <w:r w:rsidR="00223201">
        <w:rPr>
          <w:sz w:val="30"/>
          <w:szCs w:val="30"/>
        </w:rPr>
        <w:t xml:space="preserve">Красноярска </w:t>
      </w:r>
      <w:r w:rsidR="009A1B04">
        <w:rPr>
          <w:sz w:val="30"/>
          <w:szCs w:val="30"/>
        </w:rPr>
        <w:t xml:space="preserve">в разделе </w:t>
      </w:r>
      <w:r w:rsidR="006D3FBA">
        <w:rPr>
          <w:sz w:val="30"/>
          <w:szCs w:val="30"/>
        </w:rPr>
        <w:t>«А</w:t>
      </w:r>
      <w:r w:rsidR="009A1B04" w:rsidRPr="009A1B04">
        <w:rPr>
          <w:sz w:val="30"/>
          <w:szCs w:val="30"/>
        </w:rPr>
        <w:t>дминистрация/</w:t>
      </w:r>
      <w:r w:rsidR="000A27ED">
        <w:rPr>
          <w:sz w:val="30"/>
          <w:szCs w:val="30"/>
        </w:rPr>
        <w:t xml:space="preserve"> </w:t>
      </w:r>
      <w:r w:rsidR="006D3FBA">
        <w:rPr>
          <w:sz w:val="30"/>
          <w:szCs w:val="30"/>
        </w:rPr>
        <w:t>С</w:t>
      </w:r>
      <w:r w:rsidR="009A1B04" w:rsidRPr="009A1B04">
        <w:rPr>
          <w:sz w:val="30"/>
          <w:szCs w:val="30"/>
        </w:rPr>
        <w:t>труктура администрации/</w:t>
      </w:r>
      <w:r w:rsidR="006D3FBA">
        <w:rPr>
          <w:sz w:val="30"/>
          <w:szCs w:val="30"/>
        </w:rPr>
        <w:t>Г</w:t>
      </w:r>
      <w:r w:rsidR="009A1B04" w:rsidRPr="009A1B04">
        <w:rPr>
          <w:sz w:val="30"/>
          <w:szCs w:val="30"/>
        </w:rPr>
        <w:t>лавное управление культуры/</w:t>
      </w:r>
      <w:r w:rsidR="006D3FBA">
        <w:rPr>
          <w:sz w:val="30"/>
          <w:szCs w:val="30"/>
        </w:rPr>
        <w:t>Д</w:t>
      </w:r>
      <w:r w:rsidR="009A1B04" w:rsidRPr="009A1B04">
        <w:rPr>
          <w:sz w:val="30"/>
          <w:szCs w:val="30"/>
        </w:rPr>
        <w:t>окументы</w:t>
      </w:r>
      <w:r w:rsidR="006D3FBA">
        <w:rPr>
          <w:sz w:val="30"/>
          <w:szCs w:val="30"/>
        </w:rPr>
        <w:t>»</w:t>
      </w:r>
      <w:r w:rsidR="009A1B04">
        <w:rPr>
          <w:sz w:val="30"/>
          <w:szCs w:val="30"/>
        </w:rPr>
        <w:t>.</w:t>
      </w:r>
    </w:p>
    <w:p w:rsidP="000C50AD" w:rsidR="002178F7" w:rsidRDefault="00943387" w:rsidRPr="000C50AD">
      <w:pPr>
        <w:widowControl w:val="false"/>
        <w:ind w:firstLine="709"/>
        <w:jc w:val="both"/>
        <w:rPr>
          <w:sz w:val="30"/>
          <w:szCs w:val="30"/>
        </w:rPr>
      </w:pPr>
      <w:r w:rsidRPr="000C50AD">
        <w:rPr>
          <w:sz w:val="30"/>
          <w:szCs w:val="30"/>
        </w:rPr>
        <w:t>3.</w:t>
      </w:r>
      <w:r w:rsidR="004E4D6E" w:rsidRPr="000C50AD">
        <w:rPr>
          <w:sz w:val="30"/>
          <w:szCs w:val="30"/>
        </w:rPr>
        <w:t xml:space="preserve"> </w:t>
      </w:r>
      <w:r w:rsidR="006D3FBA">
        <w:rPr>
          <w:sz w:val="30"/>
          <w:szCs w:val="30"/>
        </w:rPr>
        <w:t xml:space="preserve">Настоящее </w:t>
      </w:r>
      <w:r w:rsidR="00E92759">
        <w:rPr>
          <w:sz w:val="30"/>
          <w:szCs w:val="30"/>
        </w:rPr>
        <w:t>п</w:t>
      </w:r>
      <w:r w:rsidR="004E4D6E" w:rsidRPr="000C50AD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223201">
        <w:rPr>
          <w:sz w:val="30"/>
          <w:szCs w:val="30"/>
        </w:rPr>
        <w:t xml:space="preserve"> Красноярска</w:t>
      </w:r>
      <w:r w:rsidR="004E4D6E" w:rsidRPr="000C50AD">
        <w:rPr>
          <w:sz w:val="30"/>
          <w:szCs w:val="30"/>
        </w:rPr>
        <w:t>.</w:t>
      </w:r>
    </w:p>
    <w:p w:rsidP="000C50AD" w:rsidR="00943387" w:rsidRDefault="004672A6" w:rsidRPr="000C50AD">
      <w:pPr>
        <w:widowControl w:val="false"/>
        <w:ind w:firstLine="709"/>
        <w:jc w:val="both"/>
        <w:rPr>
          <w:sz w:val="30"/>
          <w:szCs w:val="30"/>
        </w:rPr>
      </w:pPr>
      <w:r w:rsidRPr="000C50AD">
        <w:rPr>
          <w:sz w:val="30"/>
          <w:szCs w:val="30"/>
        </w:rPr>
        <w:t>4</w:t>
      </w:r>
      <w:r w:rsidR="009A58B9" w:rsidRPr="000C50AD">
        <w:rPr>
          <w:sz w:val="30"/>
          <w:szCs w:val="30"/>
        </w:rPr>
        <w:t>. Конт</w:t>
      </w:r>
      <w:r w:rsidRPr="000C50AD">
        <w:rPr>
          <w:sz w:val="30"/>
          <w:szCs w:val="30"/>
        </w:rPr>
        <w:t>роль за исполнением настоящего п</w:t>
      </w:r>
      <w:r w:rsidR="009A58B9" w:rsidRPr="000C50AD">
        <w:rPr>
          <w:sz w:val="30"/>
          <w:szCs w:val="30"/>
        </w:rPr>
        <w:t>остановления возложит</w:t>
      </w:r>
      <w:r w:rsidR="00E70CDE" w:rsidRPr="000C50AD">
        <w:rPr>
          <w:sz w:val="30"/>
          <w:szCs w:val="30"/>
        </w:rPr>
        <w:t xml:space="preserve">ь на заместителя Главы </w:t>
      </w:r>
      <w:r w:rsidR="00381687" w:rsidRPr="00381687">
        <w:rPr>
          <w:sz w:val="30"/>
          <w:szCs w:val="30"/>
        </w:rPr>
        <w:t xml:space="preserve">города </w:t>
      </w:r>
      <w:r w:rsidR="000A27ED">
        <w:rPr>
          <w:sz w:val="30"/>
          <w:szCs w:val="30"/>
        </w:rPr>
        <w:t>–</w:t>
      </w:r>
      <w:r w:rsidR="009A1B04">
        <w:rPr>
          <w:sz w:val="30"/>
          <w:szCs w:val="30"/>
        </w:rPr>
        <w:t xml:space="preserve"> руководителя </w:t>
      </w:r>
      <w:proofErr w:type="gramStart"/>
      <w:r w:rsidR="009A1B04">
        <w:rPr>
          <w:sz w:val="30"/>
          <w:szCs w:val="30"/>
        </w:rPr>
        <w:t>департамента социального развития</w:t>
      </w:r>
      <w:r w:rsidR="00E70CDE" w:rsidRPr="000C50AD">
        <w:rPr>
          <w:sz w:val="30"/>
          <w:szCs w:val="30"/>
        </w:rPr>
        <w:t xml:space="preserve"> </w:t>
      </w:r>
      <w:r w:rsidR="00072F60">
        <w:rPr>
          <w:sz w:val="30"/>
          <w:szCs w:val="30"/>
        </w:rPr>
        <w:t xml:space="preserve">администрации города </w:t>
      </w:r>
      <w:r w:rsidR="00223201">
        <w:rPr>
          <w:sz w:val="30"/>
          <w:szCs w:val="30"/>
        </w:rPr>
        <w:t>Красноярска</w:t>
      </w:r>
      <w:proofErr w:type="gramEnd"/>
      <w:r w:rsidR="00223201">
        <w:rPr>
          <w:sz w:val="30"/>
          <w:szCs w:val="30"/>
        </w:rPr>
        <w:t xml:space="preserve"> </w:t>
      </w:r>
      <w:r w:rsidR="00E92759">
        <w:rPr>
          <w:sz w:val="30"/>
          <w:szCs w:val="30"/>
        </w:rPr>
        <w:t>Юрьеву Е.Г</w:t>
      </w:r>
      <w:r w:rsidR="00537E0E">
        <w:rPr>
          <w:sz w:val="30"/>
          <w:szCs w:val="30"/>
        </w:rPr>
        <w:t>.</w:t>
      </w:r>
    </w:p>
    <w:p w:rsidP="00943387" w:rsidR="00BF7CC4" w:rsidRDefault="00BF7CC4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</w:rPr>
      </w:pPr>
    </w:p>
    <w:p w:rsidP="00943387" w:rsidR="000C50AD" w:rsidRDefault="000C50AD" w:rsidRPr="00E837FE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</w:rPr>
      </w:pPr>
    </w:p>
    <w:p w:rsidP="00A72DEE" w:rsidR="00943387" w:rsidRDefault="001A5D29" w:rsidRPr="00E837FE">
      <w:pPr>
        <w:spacing w:line="192" w:lineRule="auto"/>
        <w:jc w:val="both"/>
        <w:rPr>
          <w:sz w:val="30"/>
          <w:szCs w:val="30"/>
        </w:rPr>
      </w:pPr>
      <w:r w:rsidRPr="00E837FE">
        <w:rPr>
          <w:sz w:val="30"/>
          <w:szCs w:val="30"/>
        </w:rPr>
        <w:t>Глав</w:t>
      </w:r>
      <w:r w:rsidR="00BF7CC4" w:rsidRPr="00E837FE">
        <w:rPr>
          <w:sz w:val="30"/>
          <w:szCs w:val="30"/>
        </w:rPr>
        <w:t>а</w:t>
      </w:r>
      <w:r w:rsidR="00824242">
        <w:rPr>
          <w:sz w:val="30"/>
          <w:szCs w:val="30"/>
        </w:rPr>
        <w:t xml:space="preserve"> города                        </w:t>
      </w:r>
      <w:r w:rsidR="00B25422">
        <w:rPr>
          <w:sz w:val="30"/>
          <w:szCs w:val="30"/>
        </w:rPr>
        <w:t xml:space="preserve"> </w:t>
      </w:r>
      <w:r w:rsidRPr="00E837FE">
        <w:rPr>
          <w:sz w:val="30"/>
          <w:szCs w:val="30"/>
        </w:rPr>
        <w:t xml:space="preserve">                      </w:t>
      </w:r>
      <w:r w:rsidR="000C50AD">
        <w:rPr>
          <w:sz w:val="30"/>
          <w:szCs w:val="30"/>
        </w:rPr>
        <w:t xml:space="preserve">      </w:t>
      </w:r>
      <w:r w:rsidR="00381687">
        <w:rPr>
          <w:sz w:val="30"/>
          <w:szCs w:val="30"/>
        </w:rPr>
        <w:t xml:space="preserve"> </w:t>
      </w:r>
      <w:r w:rsidR="000C50AD">
        <w:rPr>
          <w:sz w:val="30"/>
          <w:szCs w:val="30"/>
        </w:rPr>
        <w:t xml:space="preserve">    </w:t>
      </w:r>
      <w:r w:rsidR="00D9578C">
        <w:rPr>
          <w:sz w:val="30"/>
          <w:szCs w:val="30"/>
        </w:rPr>
        <w:t xml:space="preserve">    </w:t>
      </w:r>
      <w:r w:rsidR="000A27ED">
        <w:rPr>
          <w:sz w:val="30"/>
          <w:szCs w:val="30"/>
        </w:rPr>
        <w:t xml:space="preserve"> </w:t>
      </w:r>
      <w:r w:rsidR="00537E0E">
        <w:rPr>
          <w:sz w:val="30"/>
          <w:szCs w:val="30"/>
        </w:rPr>
        <w:t xml:space="preserve">       </w:t>
      </w:r>
      <w:r w:rsidR="00D9578C">
        <w:rPr>
          <w:sz w:val="30"/>
          <w:szCs w:val="30"/>
        </w:rPr>
        <w:t xml:space="preserve">     </w:t>
      </w:r>
      <w:r w:rsidR="0003578F">
        <w:rPr>
          <w:sz w:val="30"/>
          <w:szCs w:val="30"/>
        </w:rPr>
        <w:t>С.В. Верещагин</w:t>
      </w:r>
    </w:p>
    <w:p w:rsidR="004E4D6E" w:rsidRDefault="004E4D6E">
      <w:pPr>
        <w:spacing w:line="192" w:lineRule="auto"/>
        <w:jc w:val="both"/>
        <w:rPr>
          <w:sz w:val="30"/>
          <w:szCs w:val="30"/>
        </w:rPr>
      </w:pPr>
    </w:p>
    <w:p w:rsidR="000C50AD" w:rsidRDefault="000C50AD" w:rsidRPr="00E837FE">
      <w:pPr>
        <w:spacing w:line="192" w:lineRule="auto"/>
        <w:jc w:val="both"/>
        <w:rPr>
          <w:sz w:val="30"/>
          <w:szCs w:val="30"/>
        </w:rPr>
      </w:pPr>
    </w:p>
    <w:sectPr w:rsidR="000C50AD" w:rsidRPr="00E837FE" w:rsidSect="000A27ED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83213" w:rsidP="000C50AD" w:rsidRDefault="00D83213">
      <w:r>
        <w:separator/>
      </w:r>
    </w:p>
  </w:endnote>
  <w:endnote w:type="continuationSeparator" w:id="0">
    <w:p w:rsidR="00D83213" w:rsidP="000C50AD" w:rsidRDefault="00D8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83213" w:rsidP="000C50AD" w:rsidRDefault="00D83213">
      <w:r>
        <w:separator/>
      </w:r>
    </w:p>
  </w:footnote>
  <w:footnote w:type="continuationSeparator" w:id="0">
    <w:p w:rsidR="00D83213" w:rsidP="000C50AD" w:rsidRDefault="00D8321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C50AD" w:rsidR="000C50AD" w:rsidRDefault="000C50AD">
    <w:pPr>
      <w:pStyle w:val="a4"/>
      <w:jc w:val="center"/>
      <w:rPr>
        <w:sz w:val="24"/>
        <w:szCs w:val="24"/>
      </w:rPr>
    </w:pPr>
    <w:r w:rsidRPr="000C50AD">
      <w:rPr>
        <w:sz w:val="24"/>
        <w:szCs w:val="24"/>
      </w:rPr>
      <w:fldChar w:fldCharType="begin"/>
    </w:r>
    <w:r w:rsidRPr="000C50AD">
      <w:rPr>
        <w:sz w:val="24"/>
        <w:szCs w:val="24"/>
      </w:rPr>
      <w:instrText>PAGE   \* MERGEFORMAT</w:instrText>
    </w:r>
    <w:r w:rsidRPr="000C50AD">
      <w:rPr>
        <w:sz w:val="24"/>
        <w:szCs w:val="24"/>
      </w:rPr>
      <w:fldChar w:fldCharType="separate"/>
    </w:r>
    <w:r w:rsidR="006116A5">
      <w:rPr>
        <w:noProof/>
        <w:sz w:val="24"/>
        <w:szCs w:val="24"/>
      </w:rPr>
      <w:t>2</w:t>
    </w:r>
    <w:r w:rsidRPr="000C50AD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5BF"/>
    <w:multiLevelType w:val="hybridMultilevel"/>
    <w:tmpl w:val="42C2643C"/>
    <w:lvl w:ilvl="0" w:tplc="8442694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BF0D3F"/>
    <w:multiLevelType w:val="hybridMultilevel"/>
    <w:tmpl w:val="A1A2387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5DE62F8"/>
    <w:multiLevelType w:val="hybridMultilevel"/>
    <w:tmpl w:val="35A42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300AE"/>
    <w:multiLevelType w:val="hybridMultilevel"/>
    <w:tmpl w:val="16EE1BC8"/>
    <w:lvl w:ilvl="0" w:tplc="8B2453AA">
      <w:start w:val="1"/>
      <w:numFmt w:val="decimal"/>
      <w:lvlText w:val="%1)"/>
      <w:lvlJc w:val="left"/>
      <w:pPr>
        <w:ind w:left="2239" w:hanging="145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46377E08"/>
    <w:multiLevelType w:val="hybridMultilevel"/>
    <w:tmpl w:val="931C2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B0818"/>
    <w:multiLevelType w:val="hybridMultilevel"/>
    <w:tmpl w:val="994CA16A"/>
    <w:lvl w:ilvl="0" w:tplc="488E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74"/>
    <w:rsid w:val="0001139F"/>
    <w:rsid w:val="00013983"/>
    <w:rsid w:val="00025403"/>
    <w:rsid w:val="00025FC8"/>
    <w:rsid w:val="0003578F"/>
    <w:rsid w:val="00045BA7"/>
    <w:rsid w:val="000633A2"/>
    <w:rsid w:val="00071A76"/>
    <w:rsid w:val="00072F60"/>
    <w:rsid w:val="00074058"/>
    <w:rsid w:val="00075A3B"/>
    <w:rsid w:val="000A04D1"/>
    <w:rsid w:val="000A27ED"/>
    <w:rsid w:val="000A7050"/>
    <w:rsid w:val="000C50AD"/>
    <w:rsid w:val="000D7689"/>
    <w:rsid w:val="001021AA"/>
    <w:rsid w:val="00113203"/>
    <w:rsid w:val="00145239"/>
    <w:rsid w:val="00177328"/>
    <w:rsid w:val="001A0378"/>
    <w:rsid w:val="001A5D29"/>
    <w:rsid w:val="001A7BDA"/>
    <w:rsid w:val="002178F7"/>
    <w:rsid w:val="00223201"/>
    <w:rsid w:val="00266E1B"/>
    <w:rsid w:val="002756EC"/>
    <w:rsid w:val="002C077C"/>
    <w:rsid w:val="002C3270"/>
    <w:rsid w:val="002E31DC"/>
    <w:rsid w:val="00314274"/>
    <w:rsid w:val="00316411"/>
    <w:rsid w:val="003217D8"/>
    <w:rsid w:val="00322C8B"/>
    <w:rsid w:val="00346530"/>
    <w:rsid w:val="00346D0F"/>
    <w:rsid w:val="00357872"/>
    <w:rsid w:val="00367A6A"/>
    <w:rsid w:val="00372367"/>
    <w:rsid w:val="00381687"/>
    <w:rsid w:val="003B348B"/>
    <w:rsid w:val="003B5973"/>
    <w:rsid w:val="003B72C0"/>
    <w:rsid w:val="003F5086"/>
    <w:rsid w:val="003F7806"/>
    <w:rsid w:val="00425335"/>
    <w:rsid w:val="004672A6"/>
    <w:rsid w:val="0047302D"/>
    <w:rsid w:val="00481458"/>
    <w:rsid w:val="0049516C"/>
    <w:rsid w:val="00497DB9"/>
    <w:rsid w:val="004B14ED"/>
    <w:rsid w:val="004B476A"/>
    <w:rsid w:val="004C5540"/>
    <w:rsid w:val="004E2FB0"/>
    <w:rsid w:val="004E484B"/>
    <w:rsid w:val="004E4D6E"/>
    <w:rsid w:val="00537E0E"/>
    <w:rsid w:val="00543135"/>
    <w:rsid w:val="005711E3"/>
    <w:rsid w:val="0058651F"/>
    <w:rsid w:val="005A3DBF"/>
    <w:rsid w:val="005C70D7"/>
    <w:rsid w:val="005D2119"/>
    <w:rsid w:val="005F162E"/>
    <w:rsid w:val="006116A5"/>
    <w:rsid w:val="00614BA8"/>
    <w:rsid w:val="006159AE"/>
    <w:rsid w:val="00617F4D"/>
    <w:rsid w:val="00634EFC"/>
    <w:rsid w:val="006548A3"/>
    <w:rsid w:val="006613A6"/>
    <w:rsid w:val="0066543B"/>
    <w:rsid w:val="006742EB"/>
    <w:rsid w:val="006B4512"/>
    <w:rsid w:val="006C435A"/>
    <w:rsid w:val="006D3FBA"/>
    <w:rsid w:val="006F53A2"/>
    <w:rsid w:val="007019D2"/>
    <w:rsid w:val="00704C11"/>
    <w:rsid w:val="00747D2A"/>
    <w:rsid w:val="00754470"/>
    <w:rsid w:val="00814109"/>
    <w:rsid w:val="0082363D"/>
    <w:rsid w:val="00824242"/>
    <w:rsid w:val="00862E31"/>
    <w:rsid w:val="008B59D0"/>
    <w:rsid w:val="00922BD7"/>
    <w:rsid w:val="00942649"/>
    <w:rsid w:val="00943387"/>
    <w:rsid w:val="009508CA"/>
    <w:rsid w:val="009627D8"/>
    <w:rsid w:val="00973283"/>
    <w:rsid w:val="009A1B04"/>
    <w:rsid w:val="009A58B9"/>
    <w:rsid w:val="009B0335"/>
    <w:rsid w:val="009B172E"/>
    <w:rsid w:val="009B3A09"/>
    <w:rsid w:val="00A15F80"/>
    <w:rsid w:val="00A473D9"/>
    <w:rsid w:val="00A72DEE"/>
    <w:rsid w:val="00AA4E9F"/>
    <w:rsid w:val="00AB05E4"/>
    <w:rsid w:val="00AB6FFF"/>
    <w:rsid w:val="00B017F2"/>
    <w:rsid w:val="00B07EE3"/>
    <w:rsid w:val="00B11106"/>
    <w:rsid w:val="00B14019"/>
    <w:rsid w:val="00B25422"/>
    <w:rsid w:val="00B31A4E"/>
    <w:rsid w:val="00B46738"/>
    <w:rsid w:val="00B77ED1"/>
    <w:rsid w:val="00B8327D"/>
    <w:rsid w:val="00B91854"/>
    <w:rsid w:val="00BB3A19"/>
    <w:rsid w:val="00BB61EF"/>
    <w:rsid w:val="00BF1448"/>
    <w:rsid w:val="00BF7CC4"/>
    <w:rsid w:val="00C04957"/>
    <w:rsid w:val="00C42159"/>
    <w:rsid w:val="00C90091"/>
    <w:rsid w:val="00C97932"/>
    <w:rsid w:val="00CA7996"/>
    <w:rsid w:val="00CD0D97"/>
    <w:rsid w:val="00CD40B7"/>
    <w:rsid w:val="00CE4567"/>
    <w:rsid w:val="00CF26E6"/>
    <w:rsid w:val="00CF4B63"/>
    <w:rsid w:val="00D50823"/>
    <w:rsid w:val="00D55848"/>
    <w:rsid w:val="00D83213"/>
    <w:rsid w:val="00D9578C"/>
    <w:rsid w:val="00DC0FB5"/>
    <w:rsid w:val="00DC4FDE"/>
    <w:rsid w:val="00DE5E6E"/>
    <w:rsid w:val="00E112DA"/>
    <w:rsid w:val="00E70CDE"/>
    <w:rsid w:val="00E80E3E"/>
    <w:rsid w:val="00E837FE"/>
    <w:rsid w:val="00E83DBA"/>
    <w:rsid w:val="00E92759"/>
    <w:rsid w:val="00E976CA"/>
    <w:rsid w:val="00EA7921"/>
    <w:rsid w:val="00EF39EF"/>
    <w:rsid w:val="00F4486F"/>
    <w:rsid w:val="00F450B4"/>
    <w:rsid w:val="00F4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5082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943387"/>
    <w:pPr>
      <w:widowControl w:val="false"/>
      <w:autoSpaceDE w:val="false"/>
      <w:autoSpaceDN w:val="false"/>
      <w:adjustRightInd w:val="false"/>
    </w:pPr>
    <w:rPr>
      <w:rFonts w:ascii="Calibri" w:hAnsi="Calibri" w:cs="Calibri"/>
      <w:b/>
      <w:bCs/>
      <w:sz w:val="22"/>
      <w:szCs w:val="22"/>
    </w:rPr>
  </w:style>
  <w:style w:type="paragraph" w:styleId="ConsPlusNormal" w:customStyle="true">
    <w:name w:val="ConsPlusNormal"/>
    <w:rsid w:val="00943387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AB6FF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C50AD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0C50AD"/>
  </w:style>
  <w:style w:type="paragraph" w:styleId="a6">
    <w:name w:val="footer"/>
    <w:basedOn w:val="a"/>
    <w:link w:val="a7"/>
    <w:uiPriority w:val="99"/>
    <w:unhideWhenUsed/>
    <w:rsid w:val="000C50AD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0C50AD"/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B017F2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B017F2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5082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943387"/>
    <w:pPr>
      <w:widowControl w:val="0"/>
      <w:autoSpaceDE w:val="0"/>
      <w:autoSpaceDN w:val="0"/>
      <w:adjustRightInd w:val="0"/>
    </w:pPr>
    <w:rPr>
      <w:rFonts w:ascii="Calibri" w:cs="Calibri" w:hAnsi="Calibri"/>
      <w:b/>
      <w:bCs/>
      <w:sz w:val="22"/>
      <w:szCs w:val="22"/>
    </w:rPr>
  </w:style>
  <w:style w:customStyle="1" w:styleId="ConsPlusNormal" w:type="paragraph">
    <w:name w:val="ConsPlusNormal"/>
    <w:rsid w:val="00943387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styleId="a3" w:type="character">
    <w:name w:val="Hyperlink"/>
    <w:uiPriority w:val="99"/>
    <w:unhideWhenUsed/>
    <w:rsid w:val="00AB6FFF"/>
    <w:rPr>
      <w:color w:val="0000FF"/>
      <w:u w:val="single"/>
    </w:rPr>
  </w:style>
  <w:style w:styleId="a4" w:type="paragraph">
    <w:name w:val="header"/>
    <w:basedOn w:val="a"/>
    <w:link w:val="a5"/>
    <w:uiPriority w:val="99"/>
    <w:unhideWhenUsed/>
    <w:rsid w:val="000C50AD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0C50AD"/>
  </w:style>
  <w:style w:styleId="a6" w:type="paragraph">
    <w:name w:val="footer"/>
    <w:basedOn w:val="a"/>
    <w:link w:val="a7"/>
    <w:uiPriority w:val="99"/>
    <w:unhideWhenUsed/>
    <w:rsid w:val="000C50AD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0C50AD"/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B017F2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B017F2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214 от 27.03.2026</docTitle>
  </documentManagement>
</p:properties>
</file>

<file path=customXml/itemProps1.xml><?xml version="1.0" encoding="utf-8"?>
<ds:datastoreItem xmlns:ds="http://schemas.openxmlformats.org/officeDocument/2006/customXml" ds:itemID="{A0F0A357-E2FC-456A-AE96-6FEFE49B59F8}"/>
</file>

<file path=customXml/itemProps2.xml><?xml version="1.0" encoding="utf-8"?>
<ds:datastoreItem xmlns:ds="http://schemas.openxmlformats.org/officeDocument/2006/customXml" ds:itemID="{CBB2B15E-A8B2-4D4B-A06F-F2655889216D}"/>
</file>

<file path=customXml/itemProps3.xml><?xml version="1.0" encoding="utf-8"?>
<ds:datastoreItem xmlns:ds="http://schemas.openxmlformats.org/officeDocument/2006/customXml" ds:itemID="{833CCD7B-BC4A-4493-A873-E5A2EF33E4A4}"/>
</file>

<file path=customXml/itemProps4.xml><?xml version="1.0" encoding="utf-8"?>
<ds:datastoreItem xmlns:ds="http://schemas.openxmlformats.org/officeDocument/2006/customXml" ds:itemID="{D60FCE01-D321-492D-A77A-FBA4F16AD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Культуры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214 от 27.03.2026</dc:title>
  <dc:creator>Priemnay</dc:creator>
  <cp:lastModifiedBy>Сайгашкина Евгения Николаевна</cp:lastModifiedBy>
  <cp:revision>16</cp:revision>
  <cp:lastPrinted>2017-04-05T00:38:00Z</cp:lastPrinted>
  <dcterms:created xsi:type="dcterms:W3CDTF">2026-03-20T09:41:00Z</dcterms:created>
  <dcterms:modified xsi:type="dcterms:W3CDTF">2026-03-25T05:21:00Z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