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92" w:rsidRPr="009F0392" w:rsidRDefault="009F0392" w:rsidP="00286E13">
      <w:pPr>
        <w:spacing w:after="0" w:line="192" w:lineRule="auto"/>
        <w:ind w:firstLine="467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9F0392" w:rsidRPr="009F0392" w:rsidRDefault="009F0392" w:rsidP="00286E13">
      <w:pPr>
        <w:spacing w:after="0" w:line="192" w:lineRule="auto"/>
        <w:ind w:firstLine="467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</w:t>
      </w: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ению</w:t>
      </w:r>
    </w:p>
    <w:p w:rsidR="009F0392" w:rsidRPr="009F0392" w:rsidRDefault="009F0392" w:rsidP="00286E13">
      <w:pPr>
        <w:tabs>
          <w:tab w:val="right" w:pos="9354"/>
        </w:tabs>
        <w:spacing w:after="0" w:line="192" w:lineRule="auto"/>
        <w:ind w:firstLine="467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9F0392" w:rsidRPr="009F0392" w:rsidRDefault="009F0392" w:rsidP="00286E13">
      <w:pPr>
        <w:tabs>
          <w:tab w:val="right" w:pos="9354"/>
        </w:tabs>
        <w:spacing w:after="0" w:line="192" w:lineRule="auto"/>
        <w:ind w:firstLine="467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9F0392" w:rsidRPr="009F0392" w:rsidRDefault="009F0392" w:rsidP="00286E13">
      <w:pPr>
        <w:spacing w:after="0" w:line="192" w:lineRule="auto"/>
        <w:ind w:firstLine="467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392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6071E5" w:rsidRPr="009D43CC" w:rsidRDefault="006071E5" w:rsidP="009F0392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sz w:val="30"/>
          <w:szCs w:val="30"/>
        </w:rPr>
      </w:pPr>
    </w:p>
    <w:p w:rsidR="006071E5" w:rsidRPr="009D43CC" w:rsidRDefault="006071E5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«Приложение 1 </w:t>
      </w:r>
    </w:p>
    <w:p w:rsidR="006071E5" w:rsidRPr="009D43CC" w:rsidRDefault="006071E5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определения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объема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и предоставления субсидий </w:t>
      </w:r>
    </w:p>
    <w:p w:rsidR="0079725B" w:rsidRPr="009D43CC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социально ориентированным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proofErr w:type="gramStart"/>
      <w:r w:rsidRPr="009D43CC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  <w:proofErr w:type="gramEnd"/>
    </w:p>
    <w:p w:rsidR="0079725B" w:rsidRPr="009D43CC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(муниципальными) учреждениями,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затрат, связанных с реализацией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социальных проектов по поддержке </w:t>
      </w:r>
    </w:p>
    <w:p w:rsidR="0079725B" w:rsidRPr="009D43CC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граждан старшего поколения, </w:t>
      </w:r>
    </w:p>
    <w:p w:rsidR="009F0392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инвалидов, многодетных </w:t>
      </w:r>
    </w:p>
    <w:p w:rsidR="00286E13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и малообеспеченных семей, </w:t>
      </w:r>
    </w:p>
    <w:p w:rsidR="00286E13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граждан, принимающих </w:t>
      </w:r>
    </w:p>
    <w:p w:rsidR="0079725B" w:rsidRPr="009D43CC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9D43CC">
        <w:rPr>
          <w:rFonts w:ascii="Times New Roman" w:hAnsi="Times New Roman" w:cs="Times New Roman"/>
          <w:sz w:val="30"/>
          <w:szCs w:val="30"/>
        </w:rPr>
        <w:t>принимавших</w:t>
      </w:r>
      <w:proofErr w:type="gramEnd"/>
      <w:r w:rsidRPr="009D43CC">
        <w:rPr>
          <w:rFonts w:ascii="Times New Roman" w:hAnsi="Times New Roman" w:cs="Times New Roman"/>
          <w:sz w:val="30"/>
          <w:szCs w:val="30"/>
        </w:rPr>
        <w:t xml:space="preserve">) участие </w:t>
      </w:r>
    </w:p>
    <w:p w:rsidR="00286E13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в специальной военной </w:t>
      </w:r>
    </w:p>
    <w:p w:rsidR="00286E13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операции и членов их семей, </w:t>
      </w:r>
    </w:p>
    <w:p w:rsidR="00286E13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proofErr w:type="gramStart"/>
      <w:r w:rsidRPr="009D43CC">
        <w:rPr>
          <w:rFonts w:ascii="Times New Roman" w:hAnsi="Times New Roman" w:cs="Times New Roman"/>
          <w:sz w:val="30"/>
          <w:szCs w:val="30"/>
        </w:rPr>
        <w:t>конкурсного</w:t>
      </w:r>
      <w:proofErr w:type="gramEnd"/>
      <w:r w:rsidRPr="009D43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71E5" w:rsidRPr="009D43CC" w:rsidRDefault="0079725B" w:rsidP="00286E13">
      <w:pPr>
        <w:autoSpaceDE w:val="0"/>
        <w:autoSpaceDN w:val="0"/>
        <w:adjustRightInd w:val="0"/>
        <w:spacing w:after="0" w:line="192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отбора проектов</w:t>
      </w:r>
    </w:p>
    <w:p w:rsidR="00286E13" w:rsidRPr="00286E13" w:rsidRDefault="00286E13" w:rsidP="009F0392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286E13" w:rsidRPr="00286E13" w:rsidRDefault="00286E13" w:rsidP="009F0392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СОЦИАЛЬНЫЙ ПРОЕКТ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2F2384" w:rsidRPr="00286E13" w:rsidRDefault="002F2384" w:rsidP="00286E1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E13">
        <w:rPr>
          <w:rFonts w:ascii="Times New Roman" w:hAnsi="Times New Roman" w:cs="Times New Roman"/>
          <w:sz w:val="24"/>
          <w:szCs w:val="24"/>
        </w:rPr>
        <w:t>(наименование социального проекта)</w:t>
      </w:r>
    </w:p>
    <w:p w:rsidR="00286E13" w:rsidRPr="00286E13" w:rsidRDefault="00286E13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86E13" w:rsidRPr="00286E13" w:rsidRDefault="00286E13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I. Информация о некоммерческой организации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1. Информация о деятельности некоммерческой организации: описание деятельности с указанием достигнутых результатов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по направлениям, имеющим отношение к теме социального проекта; примеры по успешной реализации проектов, программ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по соответствующему направлению деятельности, опыт участия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грантовых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программах (объем не более 1/3 страницы).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2.</w:t>
      </w:r>
      <w:r w:rsidR="00286E13">
        <w:rPr>
          <w:rFonts w:ascii="Times New Roman" w:hAnsi="Times New Roman" w:cs="Times New Roman"/>
          <w:sz w:val="30"/>
          <w:szCs w:val="30"/>
        </w:rPr>
        <w:t> </w:t>
      </w:r>
      <w:r w:rsidRPr="009D43CC">
        <w:rPr>
          <w:rFonts w:ascii="Times New Roman" w:hAnsi="Times New Roman" w:cs="Times New Roman"/>
          <w:sz w:val="30"/>
          <w:szCs w:val="30"/>
        </w:rPr>
        <w:t xml:space="preserve">Кадровые ресурсы СОНКО: состав и квалификация исполнителей социального проекта, кадровые ресурсы, которые будут использованы для реализации социального проекта; количественный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и качественный состав исполнителей социального проекта, в том числе добровольцев,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волонтеров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(объем не более 1/4 страницы).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286E13">
        <w:rPr>
          <w:rFonts w:ascii="Times New Roman" w:hAnsi="Times New Roman" w:cs="Times New Roman"/>
          <w:sz w:val="30"/>
          <w:szCs w:val="30"/>
        </w:rPr>
        <w:t> </w:t>
      </w:r>
      <w:r w:rsidRPr="009D43CC">
        <w:rPr>
          <w:rFonts w:ascii="Times New Roman" w:hAnsi="Times New Roman" w:cs="Times New Roman"/>
          <w:sz w:val="30"/>
          <w:szCs w:val="30"/>
        </w:rPr>
        <w:t>Материально-технические ресурсы СОНКО (ресурсы, оснащение) организации (объем не более 1/4 страницы).</w:t>
      </w:r>
    </w:p>
    <w:p w:rsidR="00286E13" w:rsidRDefault="00286E13" w:rsidP="00286E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II. Информация о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партнерах</w:t>
      </w:r>
      <w:proofErr w:type="spellEnd"/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4. Информация о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партнерах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, инвесторах социального проекта,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их вкладе в реализацию социального проекта (приложить письма поддержки).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Партнерами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могут выступать некоммерческие организации, муниципальные учреждения, субъекты малого и среднего предпринимательства.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III. Описание социального проекта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5.</w:t>
      </w:r>
      <w:r w:rsidR="00286E13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9D43CC">
        <w:rPr>
          <w:rFonts w:ascii="Times New Roman" w:hAnsi="Times New Roman" w:cs="Times New Roman"/>
          <w:sz w:val="30"/>
          <w:szCs w:val="30"/>
        </w:rPr>
        <w:t xml:space="preserve">Описание проблемы, на решение которой направлен социальный проект: причина обращения к проблеме; как социальный проект может помочь в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ее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решении; в чем состоит актуальность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и значимость социального проекта для города в обозначенной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9D43CC">
        <w:rPr>
          <w:rFonts w:ascii="Times New Roman" w:hAnsi="Times New Roman" w:cs="Times New Roman"/>
          <w:sz w:val="30"/>
          <w:szCs w:val="30"/>
        </w:rPr>
        <w:t>в социальном проекте проблеме (объем подраздела не более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 1/2 страницы).</w:t>
      </w:r>
      <w:proofErr w:type="gramEnd"/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6. Цели и задачи социального проекта: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1) цель должна быть достижима в рамках реализации социального проекта и измерима по его окончании;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2) задачи социального проекта</w:t>
      </w:r>
      <w:r w:rsidR="009F0392">
        <w:rPr>
          <w:rFonts w:ascii="Times New Roman" w:hAnsi="Times New Roman" w:cs="Times New Roman"/>
          <w:sz w:val="30"/>
          <w:szCs w:val="30"/>
        </w:rPr>
        <w:t xml:space="preserve"> – </w:t>
      </w:r>
      <w:r w:rsidRPr="009D43CC">
        <w:rPr>
          <w:rFonts w:ascii="Times New Roman" w:hAnsi="Times New Roman" w:cs="Times New Roman"/>
          <w:sz w:val="30"/>
          <w:szCs w:val="30"/>
        </w:rPr>
        <w:t xml:space="preserve"> действия в ходе социального проекта по достижению заявленной цели.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7. Деятельность в рамках социального проекта: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2) описание хода выполнения социального проекта, основных этапов его реализации.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8. Конкретные, измеримые результаты и показатели, необходимые для достижения результатов предоставления субсидии, включая показатели в части материальных и нематериальных объектов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D43CC">
        <w:rPr>
          <w:rFonts w:ascii="Times New Roman" w:hAnsi="Times New Roman" w:cs="Times New Roman"/>
          <w:sz w:val="30"/>
          <w:szCs w:val="30"/>
        </w:rPr>
        <w:t>и (или) услуг, планируемых к получению при достижении результатов (при возможности такой детализации).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Механизм оценки достижения результатов реализации социального проекта (опрос, анкетирование, интервьюирование, протоколирование, наблюдение, тестирование, фотографирование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D43CC">
        <w:rPr>
          <w:rFonts w:ascii="Times New Roman" w:hAnsi="Times New Roman" w:cs="Times New Roman"/>
          <w:sz w:val="30"/>
          <w:szCs w:val="30"/>
        </w:rPr>
        <w:t>и др.):</w:t>
      </w:r>
    </w:p>
    <w:p w:rsidR="002F2384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6E13" w:rsidRDefault="00286E13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6E13" w:rsidRPr="009D43CC" w:rsidRDefault="00286E13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372"/>
        <w:gridCol w:w="1463"/>
        <w:gridCol w:w="901"/>
        <w:gridCol w:w="1605"/>
        <w:gridCol w:w="1750"/>
        <w:gridCol w:w="1556"/>
      </w:tblGrid>
      <w:tr w:rsidR="006F4B10" w:rsidRPr="00286E13" w:rsidTr="00286E13">
        <w:trPr>
          <w:trHeight w:val="2117"/>
        </w:trPr>
        <w:tc>
          <w:tcPr>
            <w:tcW w:w="709" w:type="dxa"/>
            <w:vMerge w:val="restart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372" w:type="dxa"/>
            <w:vMerge w:val="restart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нование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резуль</w:t>
            </w:r>
            <w:proofErr w:type="spellEnd"/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тата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реали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зации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соци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ального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проекта (пока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зателя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364" w:type="dxa"/>
            <w:gridSpan w:val="2"/>
          </w:tcPr>
          <w:p w:rsid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Единица измерения </w:t>
            </w:r>
          </w:p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по 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общероссий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скому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классифи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катору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единиц измерения (ОКЕИ)</w:t>
            </w:r>
          </w:p>
        </w:tc>
        <w:tc>
          <w:tcPr>
            <w:tcW w:w="1605" w:type="dxa"/>
            <w:vMerge w:val="restart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Плановое значение результата реализации 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про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екта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(пока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зателя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750" w:type="dxa"/>
            <w:vMerge w:val="restart"/>
          </w:tcPr>
          <w:p w:rsidR="007C0E79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Срок, </w:t>
            </w:r>
          </w:p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на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который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заплани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ровано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достижение результата реализации социального проекта (показателя)</w:t>
            </w:r>
          </w:p>
        </w:tc>
        <w:tc>
          <w:tcPr>
            <w:tcW w:w="1556" w:type="dxa"/>
            <w:vMerge w:val="restart"/>
          </w:tcPr>
          <w:p w:rsid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Меха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низм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доку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мент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подтвер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ждающий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достиже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резу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льтата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реали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зации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проекта</w:t>
            </w:r>
          </w:p>
        </w:tc>
      </w:tr>
      <w:tr w:rsidR="006F4B10" w:rsidRPr="00286E13" w:rsidTr="00286E13">
        <w:trPr>
          <w:trHeight w:val="1832"/>
        </w:trPr>
        <w:tc>
          <w:tcPr>
            <w:tcW w:w="709" w:type="dxa"/>
            <w:vMerge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2" w:type="dxa"/>
            <w:vMerge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</w:t>
            </w:r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нование</w:t>
            </w:r>
            <w:proofErr w:type="spellEnd"/>
            <w:proofErr w:type="gramEnd"/>
          </w:p>
        </w:tc>
        <w:tc>
          <w:tcPr>
            <w:tcW w:w="901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код</w:t>
            </w:r>
          </w:p>
        </w:tc>
        <w:tc>
          <w:tcPr>
            <w:tcW w:w="1605" w:type="dxa"/>
            <w:vMerge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0" w:type="dxa"/>
            <w:vMerge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6" w:type="dxa"/>
            <w:vMerge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286E13">
        <w:tc>
          <w:tcPr>
            <w:tcW w:w="709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7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Резуль</w:t>
            </w:r>
            <w:proofErr w:type="spellEnd"/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тат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</w:p>
        </w:tc>
        <w:tc>
          <w:tcPr>
            <w:tcW w:w="146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286E13">
        <w:tc>
          <w:tcPr>
            <w:tcW w:w="709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7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Резуль</w:t>
            </w:r>
            <w:proofErr w:type="spellEnd"/>
            <w:r w:rsidR="00286E1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тат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</w:p>
        </w:tc>
        <w:tc>
          <w:tcPr>
            <w:tcW w:w="146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286E13">
        <w:tc>
          <w:tcPr>
            <w:tcW w:w="709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7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...</w:t>
            </w:r>
          </w:p>
        </w:tc>
        <w:tc>
          <w:tcPr>
            <w:tcW w:w="146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В качестве документов, подтверждающих достижение результата реализации социального проекта, могут быть представлены результаты анкетирования, тестирования, данные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проведенных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опросов, протоколы, анализ статистики, списки участников, листы регистрации,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отчеты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>, фотографии и др.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9.</w:t>
      </w:r>
      <w:r w:rsidR="00286E13">
        <w:rPr>
          <w:rFonts w:ascii="Times New Roman" w:hAnsi="Times New Roman" w:cs="Times New Roman"/>
          <w:sz w:val="30"/>
          <w:szCs w:val="30"/>
        </w:rPr>
        <w:t> </w:t>
      </w:r>
      <w:r w:rsidRPr="009D43CC">
        <w:rPr>
          <w:rFonts w:ascii="Times New Roman" w:hAnsi="Times New Roman" w:cs="Times New Roman"/>
          <w:sz w:val="30"/>
          <w:szCs w:val="30"/>
        </w:rPr>
        <w:t xml:space="preserve">Информация по каждому критерию оценки, сведения </w:t>
      </w:r>
      <w:r w:rsidR="00286E13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9D43CC">
        <w:rPr>
          <w:rFonts w:ascii="Times New Roman" w:hAnsi="Times New Roman" w:cs="Times New Roman"/>
          <w:sz w:val="30"/>
          <w:szCs w:val="30"/>
        </w:rPr>
        <w:t>и документы, подтверждающие информацию по каждому критерию оценки: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464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559"/>
        <w:gridCol w:w="1985"/>
      </w:tblGrid>
      <w:tr w:rsidR="006F4B10" w:rsidRPr="00286E13" w:rsidTr="00C63BBD">
        <w:trPr>
          <w:trHeight w:val="1013"/>
        </w:trPr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5103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Наименование критерия оценки</w:t>
            </w:r>
          </w:p>
        </w:tc>
        <w:tc>
          <w:tcPr>
            <w:tcW w:w="1559" w:type="dxa"/>
          </w:tcPr>
          <w:p w:rsidR="00C63BBD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Сведе</w:t>
            </w:r>
            <w:proofErr w:type="spellEnd"/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  <w:tc>
          <w:tcPr>
            <w:tcW w:w="1985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Подтвер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ждающие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документы</w:t>
            </w:r>
          </w:p>
        </w:tc>
      </w:tr>
    </w:tbl>
    <w:p w:rsidR="00286E13" w:rsidRPr="00286E13" w:rsidRDefault="00286E13" w:rsidP="00286E13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559"/>
        <w:gridCol w:w="1985"/>
      </w:tblGrid>
      <w:tr w:rsidR="006F4B10" w:rsidRPr="00286E13" w:rsidTr="00C63BBD">
        <w:trPr>
          <w:tblHeader/>
        </w:trPr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социальная значимость проекта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103" w:type="dxa"/>
          </w:tcPr>
          <w:p w:rsidR="00C63BBD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Наличие конкретных и измеримых результатов реализации социального проекта, механизма оценки 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резуль</w:t>
            </w:r>
            <w:proofErr w:type="spellEnd"/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татов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с указанием качественных </w:t>
            </w:r>
          </w:p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 количественных показателей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Логическая связанность социального проекта, соответствие мероприятий социального проекта его целям, задачам и ожидаемым результатам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5103" w:type="dxa"/>
          </w:tcPr>
          <w:p w:rsidR="00C63BBD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Опыт СОНКО по успешной реализации проектов, программ </w:t>
            </w:r>
          </w:p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по соответствующему направлению деятельности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Наличие необходимых материально-технических ресурсов и оснащения (документально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подтвержденное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Наличие кадровых ресурсов (документально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подтвержденное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5103" w:type="dxa"/>
          </w:tcPr>
          <w:p w:rsidR="00C63BBD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Наличие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партнеров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, инвесторов </w:t>
            </w:r>
          </w:p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 рамках реализации социального проекта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Реалистичность и обоснованность бюджета проекта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Перспективы дальнейшего развития социального проекта по завершении финансирования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817" w:type="dxa"/>
          </w:tcPr>
          <w:p w:rsidR="002F2384" w:rsidRPr="00286E13" w:rsidRDefault="002F2384" w:rsidP="00286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5103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Информационная открытость участника конкурса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B4399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="002F2384" w:rsidRPr="009D43CC">
        <w:rPr>
          <w:rFonts w:ascii="Times New Roman" w:hAnsi="Times New Roman" w:cs="Times New Roman"/>
          <w:sz w:val="30"/>
          <w:szCs w:val="30"/>
        </w:rPr>
        <w:t>Дальнейшее развитие социального проекта: перспективы развития социального проекта после использования средств субсидии; возможности привлечения дополнительных финансовых ресурсов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2F2384" w:rsidRPr="009D43CC">
        <w:rPr>
          <w:rFonts w:ascii="Times New Roman" w:hAnsi="Times New Roman" w:cs="Times New Roman"/>
          <w:sz w:val="30"/>
          <w:szCs w:val="30"/>
        </w:rPr>
        <w:t xml:space="preserve"> для продолжения/развития социального проекта.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11.</w:t>
      </w:r>
      <w:r w:rsidR="002B4399">
        <w:rPr>
          <w:rFonts w:ascii="Times New Roman" w:hAnsi="Times New Roman" w:cs="Times New Roman"/>
          <w:sz w:val="30"/>
          <w:szCs w:val="30"/>
        </w:rPr>
        <w:t> </w:t>
      </w:r>
      <w:r w:rsidRPr="009D43CC">
        <w:rPr>
          <w:rFonts w:ascii="Times New Roman" w:hAnsi="Times New Roman" w:cs="Times New Roman"/>
          <w:sz w:val="30"/>
          <w:szCs w:val="30"/>
        </w:rPr>
        <w:t>Описание информационной открытости СОНКО: сведения</w:t>
      </w:r>
      <w:r w:rsidR="002B439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 об информационных ресурсах, на которых размещается информация </w:t>
      </w:r>
      <w:r w:rsidR="002B439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9D43CC">
        <w:rPr>
          <w:rFonts w:ascii="Times New Roman" w:hAnsi="Times New Roman" w:cs="Times New Roman"/>
          <w:sz w:val="30"/>
          <w:szCs w:val="30"/>
        </w:rPr>
        <w:t xml:space="preserve">о СОНКО и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ее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деятельности, в том </w:t>
      </w:r>
      <w:proofErr w:type="gramStart"/>
      <w:r w:rsidRPr="009D43CC">
        <w:rPr>
          <w:rFonts w:ascii="Times New Roman" w:hAnsi="Times New Roman" w:cs="Times New Roman"/>
          <w:sz w:val="30"/>
          <w:szCs w:val="30"/>
        </w:rPr>
        <w:t>числе</w:t>
      </w:r>
      <w:proofErr w:type="gramEnd"/>
      <w:r w:rsidRPr="009D43CC">
        <w:rPr>
          <w:rFonts w:ascii="Times New Roman" w:hAnsi="Times New Roman" w:cs="Times New Roman"/>
          <w:sz w:val="30"/>
          <w:szCs w:val="30"/>
        </w:rPr>
        <w:t xml:space="preserve"> на которых будет размещена информация о социальном проекте, заявляемом на участие в конкурсе).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C63BBD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IV. Календарный график реализации социального проекта</w:t>
      </w:r>
    </w:p>
    <w:p w:rsidR="002F2384" w:rsidRPr="009D43CC" w:rsidRDefault="002F2384" w:rsidP="00C63BBD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(начиная с отдельного листа)</w:t>
      </w:r>
    </w:p>
    <w:p w:rsidR="002F2384" w:rsidRPr="00286E13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587"/>
        <w:gridCol w:w="3754"/>
        <w:gridCol w:w="1747"/>
      </w:tblGrid>
      <w:tr w:rsidR="006F4B10" w:rsidRPr="00286E13" w:rsidTr="00C63BBD">
        <w:trPr>
          <w:trHeight w:val="1836"/>
        </w:trPr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559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мероп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риятия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социального проекта</w:t>
            </w:r>
          </w:p>
        </w:tc>
        <w:tc>
          <w:tcPr>
            <w:tcW w:w="158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Срок 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проведе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  <w:proofErr w:type="gramEnd"/>
          </w:p>
        </w:tc>
        <w:tc>
          <w:tcPr>
            <w:tcW w:w="3754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Ожидаемый результат проведения мероприятия социального проекта 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(в том числе в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количествен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ном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выражении)</w:t>
            </w:r>
          </w:p>
        </w:tc>
        <w:tc>
          <w:tcPr>
            <w:tcW w:w="174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Ответствен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ный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за 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ме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роприятие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социального проекта</w:t>
            </w: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8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5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4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8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5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4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...</w:t>
            </w:r>
          </w:p>
        </w:tc>
        <w:tc>
          <w:tcPr>
            <w:tcW w:w="158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5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4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63BBD" w:rsidRDefault="00C63BBD" w:rsidP="00C63BBD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C63BBD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lastRenderedPageBreak/>
        <w:t>V. Бюджет социального проекта</w:t>
      </w:r>
    </w:p>
    <w:p w:rsidR="002F2384" w:rsidRPr="009D43CC" w:rsidRDefault="002F2384" w:rsidP="00C63BBD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(начиная с отдельного листа)</w:t>
      </w:r>
    </w:p>
    <w:p w:rsidR="002F2384" w:rsidRPr="00C63BBD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12. Сводная смета (возможный состав бюджетных статей).</w:t>
      </w:r>
    </w:p>
    <w:p w:rsidR="002F2384" w:rsidRPr="00C63BBD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2789"/>
        <w:gridCol w:w="2268"/>
        <w:gridCol w:w="2456"/>
        <w:gridCol w:w="1134"/>
      </w:tblGrid>
      <w:tr w:rsidR="006F4B10" w:rsidRPr="00286E13" w:rsidTr="00C63BBD">
        <w:trPr>
          <w:trHeight w:val="1327"/>
        </w:trPr>
        <w:tc>
          <w:tcPr>
            <w:tcW w:w="817" w:type="dxa"/>
          </w:tcPr>
          <w:p w:rsidR="002F2384" w:rsidRPr="00286E13" w:rsidRDefault="00C63BBD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2F2384"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2F2384"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2F2384"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789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Статья расходов</w:t>
            </w:r>
          </w:p>
        </w:tc>
        <w:tc>
          <w:tcPr>
            <w:tcW w:w="2268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456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) вклад, </w:t>
            </w:r>
          </w:p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рубли 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(при наличии)</w:t>
            </w: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89" w:type="dxa"/>
          </w:tcPr>
          <w:p w:rsidR="00C63BBD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Заработная плата </w:t>
            </w:r>
          </w:p>
          <w:p w:rsidR="00C63BBD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 гонорары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вклю</w:t>
            </w:r>
            <w:proofErr w:type="spellEnd"/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чая выплаты </w:t>
            </w:r>
            <w:proofErr w:type="gramEnd"/>
          </w:p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во внебюджетные фонды)</w:t>
            </w:r>
          </w:p>
        </w:tc>
        <w:tc>
          <w:tcPr>
            <w:tcW w:w="2268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456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134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Приобретение оборудования</w:t>
            </w:r>
          </w:p>
        </w:tc>
        <w:tc>
          <w:tcPr>
            <w:tcW w:w="226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5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Расходные материалы</w:t>
            </w:r>
          </w:p>
        </w:tc>
        <w:tc>
          <w:tcPr>
            <w:tcW w:w="226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5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Транспортные услуги</w:t>
            </w:r>
          </w:p>
        </w:tc>
        <w:tc>
          <w:tcPr>
            <w:tcW w:w="226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5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Издательские (типографские) услуги</w:t>
            </w:r>
          </w:p>
        </w:tc>
        <w:tc>
          <w:tcPr>
            <w:tcW w:w="226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5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Платежи по 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дого</w:t>
            </w:r>
            <w:proofErr w:type="spellEnd"/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ворам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аренды</w:t>
            </w:r>
          </w:p>
        </w:tc>
        <w:tc>
          <w:tcPr>
            <w:tcW w:w="226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5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Прочие расходы</w:t>
            </w:r>
          </w:p>
        </w:tc>
        <w:tc>
          <w:tcPr>
            <w:tcW w:w="226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5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8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78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68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456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134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:rsidR="002F2384" w:rsidRPr="00C63BBD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F2384" w:rsidRPr="009D43CC" w:rsidRDefault="00C63BBD" w:rsidP="007C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13. </w:t>
      </w:r>
      <w:r w:rsidR="002F2384" w:rsidRPr="009D43CC">
        <w:rPr>
          <w:rFonts w:ascii="Times New Roman" w:hAnsi="Times New Roman" w:cs="Times New Roman"/>
          <w:sz w:val="30"/>
          <w:szCs w:val="30"/>
        </w:rPr>
        <w:t xml:space="preserve">Детализированная смета с пояснениями и комментариями (обоснование расходов по каждой статье, пути получения средств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2F2384" w:rsidRPr="009D43CC">
        <w:rPr>
          <w:rFonts w:ascii="Times New Roman" w:hAnsi="Times New Roman" w:cs="Times New Roman"/>
          <w:sz w:val="30"/>
          <w:szCs w:val="30"/>
        </w:rPr>
        <w:t>из других источников, наличие имеющихся у организации средств).</w:t>
      </w:r>
    </w:p>
    <w:p w:rsidR="002F2384" w:rsidRPr="009D43CC" w:rsidRDefault="002F2384" w:rsidP="007C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14.</w:t>
      </w:r>
      <w:r w:rsidR="00C63BBD">
        <w:rPr>
          <w:rFonts w:ascii="Times New Roman" w:hAnsi="Times New Roman" w:cs="Times New Roman"/>
          <w:sz w:val="30"/>
          <w:szCs w:val="30"/>
        </w:rPr>
        <w:t> </w:t>
      </w:r>
      <w:r w:rsidRPr="009D43CC">
        <w:rPr>
          <w:rFonts w:ascii="Times New Roman" w:hAnsi="Times New Roman" w:cs="Times New Roman"/>
          <w:sz w:val="30"/>
          <w:szCs w:val="30"/>
        </w:rPr>
        <w:t xml:space="preserve">Заработная плата и гонорары (включая выплаты </w:t>
      </w:r>
      <w:r w:rsidR="00C63BBD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Pr="009D43CC">
        <w:rPr>
          <w:rFonts w:ascii="Times New Roman" w:hAnsi="Times New Roman" w:cs="Times New Roman"/>
          <w:sz w:val="30"/>
          <w:szCs w:val="30"/>
        </w:rPr>
        <w:t>во внебюджетные фонды) (не более 30 процентов от запрашиваемых получателем субсидии при подаче заявки на участие в конкурсе средств субсидии):</w:t>
      </w:r>
    </w:p>
    <w:p w:rsidR="002F2384" w:rsidRPr="009D43CC" w:rsidRDefault="002F2384" w:rsidP="007C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1) персонал социального проекта:</w:t>
      </w:r>
    </w:p>
    <w:p w:rsidR="002F2384" w:rsidRPr="00C63BBD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9464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1339"/>
        <w:gridCol w:w="1474"/>
        <w:gridCol w:w="1757"/>
        <w:gridCol w:w="1918"/>
        <w:gridCol w:w="992"/>
      </w:tblGrid>
      <w:tr w:rsidR="006F4B10" w:rsidRPr="00286E13" w:rsidTr="00C63BBD">
        <w:tc>
          <w:tcPr>
            <w:tcW w:w="567" w:type="dxa"/>
          </w:tcPr>
          <w:p w:rsidR="002F2384" w:rsidRPr="00286E13" w:rsidRDefault="00C63BBD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2F2384"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2F2384"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2F2384"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Долж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  <w:proofErr w:type="spellEnd"/>
            <w:proofErr w:type="gramEnd"/>
          </w:p>
        </w:tc>
        <w:tc>
          <w:tcPr>
            <w:tcW w:w="1339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Сумма 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 месяц, рубли</w:t>
            </w:r>
          </w:p>
        </w:tc>
        <w:tc>
          <w:tcPr>
            <w:tcW w:w="147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Коли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чество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месяцев</w:t>
            </w:r>
          </w:p>
        </w:tc>
        <w:tc>
          <w:tcPr>
            <w:tcW w:w="175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w="191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ный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992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</w:tbl>
    <w:p w:rsidR="00C63BBD" w:rsidRPr="00C63BBD" w:rsidRDefault="00C63BBD" w:rsidP="00C63BBD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1339"/>
        <w:gridCol w:w="1474"/>
        <w:gridCol w:w="1757"/>
        <w:gridCol w:w="1918"/>
        <w:gridCol w:w="992"/>
      </w:tblGrid>
      <w:tr w:rsidR="00C63BBD" w:rsidRPr="00286E13" w:rsidTr="00C63BBD">
        <w:trPr>
          <w:tblHeader/>
        </w:trPr>
        <w:tc>
          <w:tcPr>
            <w:tcW w:w="567" w:type="dxa"/>
          </w:tcPr>
          <w:p w:rsidR="00C63BBD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C63BBD" w:rsidRPr="00286E13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39" w:type="dxa"/>
          </w:tcPr>
          <w:p w:rsidR="00C63BBD" w:rsidRPr="00286E13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74" w:type="dxa"/>
          </w:tcPr>
          <w:p w:rsidR="00C63BBD" w:rsidRPr="00286E13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57" w:type="dxa"/>
          </w:tcPr>
          <w:p w:rsidR="00C63BBD" w:rsidRPr="00286E13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18" w:type="dxa"/>
          </w:tcPr>
          <w:p w:rsidR="00C63BBD" w:rsidRPr="00286E13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C63BBD" w:rsidRPr="00286E13" w:rsidRDefault="00C63BBD" w:rsidP="00C63BB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9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7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1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141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7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5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1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30" w:type="dxa"/>
            <w:gridSpan w:val="3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5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1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230" w:type="dxa"/>
            <w:gridSpan w:val="3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75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1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230" w:type="dxa"/>
            <w:gridSpan w:val="3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5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1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 xml:space="preserve">2) </w:t>
      </w:r>
      <w:proofErr w:type="spellStart"/>
      <w:r w:rsidRPr="009D43CC">
        <w:rPr>
          <w:rFonts w:ascii="Times New Roman" w:hAnsi="Times New Roman" w:cs="Times New Roman"/>
          <w:sz w:val="30"/>
          <w:szCs w:val="30"/>
        </w:rPr>
        <w:t>привлеченные</w:t>
      </w:r>
      <w:proofErr w:type="spellEnd"/>
      <w:r w:rsidRPr="009D43CC">
        <w:rPr>
          <w:rFonts w:ascii="Times New Roman" w:hAnsi="Times New Roman" w:cs="Times New Roman"/>
          <w:sz w:val="30"/>
          <w:szCs w:val="30"/>
        </w:rPr>
        <w:t xml:space="preserve"> специалисты, необходимые для реализации социального проекта: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1474"/>
        <w:gridCol w:w="1707"/>
        <w:gridCol w:w="1747"/>
        <w:gridCol w:w="1511"/>
        <w:gridCol w:w="1466"/>
        <w:gridCol w:w="992"/>
      </w:tblGrid>
      <w:tr w:rsidR="006F4B10" w:rsidRPr="00286E13" w:rsidTr="00C63BBD">
        <w:trPr>
          <w:trHeight w:val="2292"/>
        </w:trPr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74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Долж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соци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альном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проекте</w:t>
            </w:r>
          </w:p>
        </w:tc>
        <w:tc>
          <w:tcPr>
            <w:tcW w:w="170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Месячная (дневная, почасовая) ставка, рубли</w:t>
            </w:r>
          </w:p>
        </w:tc>
        <w:tc>
          <w:tcPr>
            <w:tcW w:w="174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Количество месяцев (дней, часов)</w:t>
            </w:r>
          </w:p>
        </w:tc>
        <w:tc>
          <w:tcPr>
            <w:tcW w:w="1511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ваемая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сумма, рубли</w:t>
            </w:r>
          </w:p>
        </w:tc>
        <w:tc>
          <w:tcPr>
            <w:tcW w:w="1466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ный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992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7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4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7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4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928" w:type="dxa"/>
            <w:gridSpan w:val="3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51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928" w:type="dxa"/>
            <w:gridSpan w:val="3"/>
          </w:tcPr>
          <w:p w:rsidR="00C63BBD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Выплаты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во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внебюджетные </w:t>
            </w:r>
          </w:p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фонды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51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928" w:type="dxa"/>
            <w:gridSpan w:val="3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51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928" w:type="dxa"/>
            <w:gridSpan w:val="3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Всего по статье расходов 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Заработ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ная</w:t>
            </w:r>
            <w:proofErr w:type="spellEnd"/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 плата и гонорары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7C0E7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(включая выплаты во внебюджет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 xml:space="preserve">ные 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фонды)</w:t>
            </w:r>
          </w:p>
        </w:tc>
        <w:tc>
          <w:tcPr>
            <w:tcW w:w="1511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6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7"/>
          </w:tcPr>
          <w:p w:rsidR="002F2384" w:rsidRDefault="002F2384" w:rsidP="00C6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расходов «Заработная плата и гонорары» (включая выплаты во внебюджетные фонды):</w:t>
            </w:r>
          </w:p>
          <w:p w:rsidR="00D11E90" w:rsidRPr="00286E13" w:rsidRDefault="00D11E90" w:rsidP="00C6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15.</w:t>
      </w:r>
      <w:r w:rsidR="00C63BBD">
        <w:rPr>
          <w:rFonts w:ascii="Times New Roman" w:hAnsi="Times New Roman" w:cs="Times New Roman"/>
          <w:sz w:val="30"/>
          <w:szCs w:val="30"/>
        </w:rPr>
        <w:t> </w:t>
      </w:r>
      <w:r w:rsidRPr="009D43CC">
        <w:rPr>
          <w:rFonts w:ascii="Times New Roman" w:hAnsi="Times New Roman" w:cs="Times New Roman"/>
          <w:sz w:val="30"/>
          <w:szCs w:val="30"/>
        </w:rPr>
        <w:t xml:space="preserve">Приобретение оборудования (не более 20 процентов </w:t>
      </w:r>
      <w:r w:rsidR="00C63BBD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9D43CC">
        <w:rPr>
          <w:rFonts w:ascii="Times New Roman" w:hAnsi="Times New Roman" w:cs="Times New Roman"/>
          <w:sz w:val="30"/>
          <w:szCs w:val="30"/>
        </w:rPr>
        <w:t>от запрашиваемых получателем субсидии при подаче заявки на участие в конкурсе средств субсидии):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1928"/>
        <w:gridCol w:w="2529"/>
        <w:gridCol w:w="3448"/>
        <w:gridCol w:w="992"/>
      </w:tblGrid>
      <w:tr w:rsidR="006F4B10" w:rsidRPr="00286E13" w:rsidTr="00C63BBD">
        <w:trPr>
          <w:trHeight w:val="917"/>
        </w:trPr>
        <w:tc>
          <w:tcPr>
            <w:tcW w:w="567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2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Наименова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  <w:proofErr w:type="spellEnd"/>
            <w:proofErr w:type="gramEnd"/>
          </w:p>
        </w:tc>
        <w:tc>
          <w:tcPr>
            <w:tcW w:w="2529" w:type="dxa"/>
          </w:tcPr>
          <w:p w:rsidR="00C63BBD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344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992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4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4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7C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529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4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5"/>
          </w:tcPr>
          <w:p w:rsidR="002F2384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«Приобретение оборудования»:</w:t>
            </w:r>
          </w:p>
          <w:p w:rsidR="00C63BBD" w:rsidRPr="00286E13" w:rsidRDefault="00C63BBD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lastRenderedPageBreak/>
        <w:t>16. Расходные материалы: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928"/>
        <w:gridCol w:w="1814"/>
        <w:gridCol w:w="3975"/>
        <w:gridCol w:w="1180"/>
      </w:tblGrid>
      <w:tr w:rsidR="006F4B10" w:rsidRPr="00286E13" w:rsidTr="00D11E90">
        <w:trPr>
          <w:trHeight w:val="992"/>
        </w:trPr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2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</w:t>
            </w:r>
            <w:r w:rsidR="00C63BB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181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w="3975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1180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5"/>
          </w:tcPr>
          <w:p w:rsidR="002F2384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«Расходные материалы»:</w:t>
            </w:r>
          </w:p>
          <w:p w:rsidR="00D11E90" w:rsidRPr="00286E13" w:rsidRDefault="00D11E90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17. Транспортные услуги: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928"/>
        <w:gridCol w:w="1814"/>
        <w:gridCol w:w="3975"/>
        <w:gridCol w:w="1180"/>
      </w:tblGrid>
      <w:tr w:rsidR="006F4B10" w:rsidRPr="00286E13" w:rsidTr="00D11E90">
        <w:trPr>
          <w:trHeight w:val="926"/>
        </w:trPr>
        <w:tc>
          <w:tcPr>
            <w:tcW w:w="567" w:type="dxa"/>
          </w:tcPr>
          <w:p w:rsidR="00D11E90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2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</w:t>
            </w:r>
            <w:r w:rsidR="00D11E9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181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w="3975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1180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5"/>
          </w:tcPr>
          <w:p w:rsidR="002F2384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«Транспортные услуги»:</w:t>
            </w:r>
          </w:p>
          <w:p w:rsidR="00D11E90" w:rsidRPr="00286E13" w:rsidRDefault="00D11E90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18. Издательские (типографские) услуги:</w:t>
      </w:r>
    </w:p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928"/>
        <w:gridCol w:w="1814"/>
        <w:gridCol w:w="3975"/>
        <w:gridCol w:w="1180"/>
      </w:tblGrid>
      <w:tr w:rsidR="006F4B10" w:rsidRPr="00286E13" w:rsidTr="00C63BBD">
        <w:tc>
          <w:tcPr>
            <w:tcW w:w="567" w:type="dxa"/>
          </w:tcPr>
          <w:p w:rsidR="00D11E90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2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</w:t>
            </w:r>
            <w:r w:rsidR="00D11E9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181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w="3975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1180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5"/>
          </w:tcPr>
          <w:p w:rsidR="002F2384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«Издательские (типографские) услуги»:</w:t>
            </w:r>
          </w:p>
          <w:p w:rsidR="00D11E90" w:rsidRPr="00286E13" w:rsidRDefault="00D11E90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t>19. Платежи по договорам аренды: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928"/>
        <w:gridCol w:w="1814"/>
        <w:gridCol w:w="3975"/>
        <w:gridCol w:w="1180"/>
      </w:tblGrid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D11E90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</w:p>
        </w:tc>
        <w:tc>
          <w:tcPr>
            <w:tcW w:w="192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</w:t>
            </w:r>
            <w:r w:rsidR="00D11E9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181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w="3975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1180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D1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5"/>
          </w:tcPr>
          <w:p w:rsidR="002F2384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«Платежи по договорам аренды»:</w:t>
            </w:r>
          </w:p>
          <w:p w:rsidR="00D11E90" w:rsidRPr="00286E13" w:rsidRDefault="00D11E90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43CC">
        <w:rPr>
          <w:rFonts w:ascii="Times New Roman" w:hAnsi="Times New Roman" w:cs="Times New Roman"/>
          <w:sz w:val="30"/>
          <w:szCs w:val="30"/>
        </w:rPr>
        <w:lastRenderedPageBreak/>
        <w:t>20. Прочие расходы:</w:t>
      </w:r>
    </w:p>
    <w:p w:rsidR="002F2384" w:rsidRPr="009D43CC" w:rsidRDefault="002F2384" w:rsidP="00286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928"/>
        <w:gridCol w:w="1814"/>
        <w:gridCol w:w="3975"/>
        <w:gridCol w:w="1180"/>
      </w:tblGrid>
      <w:tr w:rsidR="006F4B10" w:rsidRPr="00286E13" w:rsidTr="00D11E90">
        <w:trPr>
          <w:trHeight w:val="992"/>
        </w:trPr>
        <w:tc>
          <w:tcPr>
            <w:tcW w:w="567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28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Наимено</w:t>
            </w:r>
            <w:r w:rsidR="00D11E9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вание</w:t>
            </w:r>
            <w:proofErr w:type="spellEnd"/>
            <w:proofErr w:type="gramEnd"/>
          </w:p>
        </w:tc>
        <w:tc>
          <w:tcPr>
            <w:tcW w:w="1814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рубли</w:t>
            </w:r>
          </w:p>
        </w:tc>
        <w:tc>
          <w:tcPr>
            <w:tcW w:w="3975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Собственный (</w:t>
            </w:r>
            <w:proofErr w:type="spellStart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привлеченный</w:t>
            </w:r>
            <w:proofErr w:type="spellEnd"/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) вклад, рубли (при наличии)</w:t>
            </w:r>
          </w:p>
        </w:tc>
        <w:tc>
          <w:tcPr>
            <w:tcW w:w="1180" w:type="dxa"/>
          </w:tcPr>
          <w:p w:rsidR="002F2384" w:rsidRPr="00286E13" w:rsidRDefault="002F2384" w:rsidP="00C63BBD">
            <w:pPr>
              <w:autoSpaceDE w:val="0"/>
              <w:autoSpaceDN w:val="0"/>
              <w:adjustRightInd w:val="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286E13" w:rsidTr="00C63BBD">
        <w:tc>
          <w:tcPr>
            <w:tcW w:w="567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28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14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5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0" w:type="dxa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286E13" w:rsidTr="00C63BBD">
        <w:tc>
          <w:tcPr>
            <w:tcW w:w="9464" w:type="dxa"/>
            <w:gridSpan w:val="5"/>
          </w:tcPr>
          <w:p w:rsidR="002F2384" w:rsidRPr="00286E13" w:rsidRDefault="002F2384" w:rsidP="002F2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286E13">
              <w:rPr>
                <w:rFonts w:ascii="Times New Roman" w:hAnsi="Times New Roman" w:cs="Times New Roman"/>
                <w:sz w:val="30"/>
                <w:szCs w:val="30"/>
              </w:rPr>
              <w:t>Комментарии к статье «Прочие расходы»:</w:t>
            </w:r>
          </w:p>
        </w:tc>
      </w:tr>
    </w:tbl>
    <w:p w:rsidR="002F2384" w:rsidRDefault="002F2384" w:rsidP="002F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1E90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E90">
        <w:rPr>
          <w:rFonts w:ascii="Times New Roman" w:hAnsi="Times New Roman" w:cs="Times New Roman"/>
          <w:sz w:val="30"/>
          <w:szCs w:val="30"/>
        </w:rPr>
        <w:t>Полная стоимость расходов на организацию и проведение социального проекта (цифрами и прописью): ___</w:t>
      </w:r>
      <w:r>
        <w:rPr>
          <w:rFonts w:ascii="Times New Roman" w:hAnsi="Times New Roman" w:cs="Times New Roman"/>
          <w:sz w:val="30"/>
          <w:szCs w:val="30"/>
        </w:rPr>
        <w:t>___________________</w:t>
      </w:r>
    </w:p>
    <w:p w:rsidR="00D11E90" w:rsidRPr="00D11E90" w:rsidRDefault="00D11E90" w:rsidP="00D1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Pr="00D11E90">
        <w:rPr>
          <w:rFonts w:ascii="Times New Roman" w:hAnsi="Times New Roman" w:cs="Times New Roman"/>
          <w:sz w:val="30"/>
          <w:szCs w:val="30"/>
        </w:rPr>
        <w:t>.</w:t>
      </w:r>
    </w:p>
    <w:p w:rsidR="00D11E90" w:rsidRPr="00D11E90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E90">
        <w:rPr>
          <w:rFonts w:ascii="Times New Roman" w:hAnsi="Times New Roman" w:cs="Times New Roman"/>
          <w:sz w:val="30"/>
          <w:szCs w:val="30"/>
        </w:rPr>
        <w:t xml:space="preserve">Собственный и (или) </w:t>
      </w:r>
      <w:proofErr w:type="spellStart"/>
      <w:r w:rsidRPr="00D11E90">
        <w:rPr>
          <w:rFonts w:ascii="Times New Roman" w:hAnsi="Times New Roman" w:cs="Times New Roman"/>
          <w:sz w:val="30"/>
          <w:szCs w:val="30"/>
        </w:rPr>
        <w:t>привлеченный</w:t>
      </w:r>
      <w:proofErr w:type="spellEnd"/>
      <w:r w:rsidRPr="00D11E90">
        <w:rPr>
          <w:rFonts w:ascii="Times New Roman" w:hAnsi="Times New Roman" w:cs="Times New Roman"/>
          <w:sz w:val="30"/>
          <w:szCs w:val="30"/>
        </w:rPr>
        <w:t xml:space="preserve"> вклад в реализацию социального проекта (цифрами и прописью) (при наличии): 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Pr="00D11E90">
        <w:rPr>
          <w:rFonts w:ascii="Times New Roman" w:hAnsi="Times New Roman" w:cs="Times New Roman"/>
          <w:sz w:val="30"/>
          <w:szCs w:val="30"/>
        </w:rPr>
        <w:t>.</w:t>
      </w:r>
    </w:p>
    <w:p w:rsidR="00D11E90" w:rsidRPr="00D11E90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E90">
        <w:rPr>
          <w:rFonts w:ascii="Times New Roman" w:hAnsi="Times New Roman" w:cs="Times New Roman"/>
          <w:sz w:val="30"/>
          <w:szCs w:val="30"/>
        </w:rPr>
        <w:t>Запрашиваемая на реализацию социального проекта сумма (цифрами и прописью): _______________________________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  <w:r w:rsidRPr="00D11E90">
        <w:rPr>
          <w:rFonts w:ascii="Times New Roman" w:hAnsi="Times New Roman" w:cs="Times New Roman"/>
          <w:sz w:val="30"/>
          <w:szCs w:val="30"/>
        </w:rPr>
        <w:t>.</w:t>
      </w:r>
    </w:p>
    <w:p w:rsidR="00D11E90" w:rsidRPr="00D11E90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E90">
        <w:rPr>
          <w:rFonts w:ascii="Times New Roman" w:hAnsi="Times New Roman" w:cs="Times New Roman"/>
          <w:sz w:val="30"/>
          <w:szCs w:val="30"/>
        </w:rPr>
        <w:t xml:space="preserve">Достоверность информации, представленной в составе заявки, поданной на участие в конкурсе на реализацию социальных проектов социально ориентированных некоммерческих организаций </w:t>
      </w:r>
      <w:r w:rsidR="007C0E79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D11E90">
        <w:rPr>
          <w:rFonts w:ascii="Times New Roman" w:hAnsi="Times New Roman" w:cs="Times New Roman"/>
          <w:sz w:val="30"/>
          <w:szCs w:val="30"/>
        </w:rPr>
        <w:t>для предоставления субсидии, подтверждаю.</w:t>
      </w:r>
    </w:p>
    <w:p w:rsidR="00D11E90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E90">
        <w:rPr>
          <w:rFonts w:ascii="Times New Roman" w:hAnsi="Times New Roman" w:cs="Times New Roman"/>
          <w:sz w:val="30"/>
          <w:szCs w:val="30"/>
        </w:rPr>
        <w:t xml:space="preserve">С условиями конкурса и предоставления субсидии </w:t>
      </w:r>
      <w:proofErr w:type="gramStart"/>
      <w:r w:rsidRPr="00D11E90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D11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11E90">
        <w:rPr>
          <w:rFonts w:ascii="Times New Roman" w:hAnsi="Times New Roman" w:cs="Times New Roman"/>
          <w:sz w:val="30"/>
          <w:szCs w:val="30"/>
        </w:rPr>
        <w:t>и согласен.</w:t>
      </w:r>
    </w:p>
    <w:p w:rsidR="00D11E90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11E90" w:rsidRPr="009D43CC" w:rsidRDefault="00D11E90" w:rsidP="00D1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32"/>
        <w:gridCol w:w="1757"/>
        <w:gridCol w:w="546"/>
        <w:gridCol w:w="2977"/>
      </w:tblGrid>
      <w:tr w:rsidR="006F4B10" w:rsidRPr="00D11E90" w:rsidTr="00D11E90">
        <w:tc>
          <w:tcPr>
            <w:tcW w:w="3544" w:type="dxa"/>
            <w:tcBorders>
              <w:top w:val="single" w:sz="4" w:space="0" w:color="auto"/>
            </w:tcBorders>
          </w:tcPr>
          <w:p w:rsidR="002F2384" w:rsidRPr="00D11E90" w:rsidRDefault="002F2384" w:rsidP="00D11E9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0">
              <w:rPr>
                <w:rFonts w:ascii="Times New Roman" w:hAnsi="Times New Roman" w:cs="Times New Roman"/>
                <w:sz w:val="24"/>
                <w:szCs w:val="24"/>
              </w:rPr>
              <w:t>(наименование руководителя организации)</w:t>
            </w:r>
          </w:p>
        </w:tc>
        <w:tc>
          <w:tcPr>
            <w:tcW w:w="532" w:type="dxa"/>
          </w:tcPr>
          <w:p w:rsidR="002F2384" w:rsidRPr="00D11E90" w:rsidRDefault="002F2384" w:rsidP="00D11E9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2F2384" w:rsidRPr="00D11E90" w:rsidRDefault="002F2384" w:rsidP="00D11E9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46" w:type="dxa"/>
          </w:tcPr>
          <w:p w:rsidR="002F2384" w:rsidRPr="00D11E90" w:rsidRDefault="002F2384" w:rsidP="00D11E9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2384" w:rsidRPr="00D11E90" w:rsidRDefault="002F2384" w:rsidP="00D11E9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6F4B10" w:rsidRPr="009D43CC" w:rsidTr="00D11E90">
        <w:tc>
          <w:tcPr>
            <w:tcW w:w="9356" w:type="dxa"/>
            <w:gridSpan w:val="5"/>
          </w:tcPr>
          <w:p w:rsidR="002F2384" w:rsidRPr="009D43CC" w:rsidRDefault="002F2384" w:rsidP="0028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4B10" w:rsidRPr="009D43CC" w:rsidTr="00D11E90">
        <w:tc>
          <w:tcPr>
            <w:tcW w:w="9356" w:type="dxa"/>
            <w:gridSpan w:val="5"/>
          </w:tcPr>
          <w:p w:rsidR="002F2384" w:rsidRDefault="002F2384" w:rsidP="00286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М.П.</w:t>
            </w:r>
          </w:p>
          <w:p w:rsidR="00D11E90" w:rsidRPr="009D43CC" w:rsidRDefault="00D11E90" w:rsidP="00286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2384" w:rsidRPr="009D43CC" w:rsidRDefault="002F2384" w:rsidP="00286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«__</w:t>
            </w:r>
            <w:r w:rsidR="00D11E90"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» ____________ 20_</w:t>
            </w:r>
            <w:r w:rsidR="00D11E90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_ г.</w:t>
            </w:r>
          </w:p>
        </w:tc>
      </w:tr>
      <w:tr w:rsidR="006F4B10" w:rsidRPr="009D43CC" w:rsidTr="00D11E90">
        <w:tc>
          <w:tcPr>
            <w:tcW w:w="9356" w:type="dxa"/>
            <w:gridSpan w:val="5"/>
          </w:tcPr>
          <w:p w:rsidR="002F2384" w:rsidRDefault="002F2384" w:rsidP="0028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02E12" w:rsidRDefault="00502E12" w:rsidP="0028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02E12" w:rsidRDefault="00D11E90" w:rsidP="00D11E90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D11E90" w:rsidRDefault="00D11E90" w:rsidP="00D11E90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</w:p>
          <w:p w:rsidR="00D11E90" w:rsidRPr="009D43CC" w:rsidRDefault="00D11E90" w:rsidP="00D11E90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социального пр</w:t>
            </w:r>
            <w:bookmarkStart w:id="0" w:name="_GoBack"/>
            <w:bookmarkEnd w:id="0"/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оекта</w:t>
            </w:r>
          </w:p>
          <w:tbl>
            <w:tblPr>
              <w:tblW w:w="9356" w:type="dxa"/>
              <w:tblInd w:w="62" w:type="dxa"/>
              <w:tblLayout w:type="fixed"/>
              <w:tblCellMar>
                <w:top w:w="57" w:type="dxa"/>
                <w:left w:w="62" w:type="dxa"/>
                <w:bottom w:w="57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532"/>
              <w:gridCol w:w="1757"/>
              <w:gridCol w:w="546"/>
              <w:gridCol w:w="2977"/>
            </w:tblGrid>
            <w:tr w:rsidR="00D11E90" w:rsidRPr="00D11E90" w:rsidTr="00D11E90">
              <w:tc>
                <w:tcPr>
                  <w:tcW w:w="3544" w:type="dxa"/>
                </w:tcPr>
                <w:p w:rsidR="00D11E90" w:rsidRPr="00D11E90" w:rsidRDefault="00D11E90" w:rsidP="00544E29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D11E90" w:rsidRPr="00D11E90" w:rsidRDefault="00D11E90" w:rsidP="00544E29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</w:tcBorders>
                </w:tcPr>
                <w:p w:rsidR="00D11E90" w:rsidRPr="00D11E90" w:rsidRDefault="00D11E90" w:rsidP="00544E29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1E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546" w:type="dxa"/>
                </w:tcPr>
                <w:p w:rsidR="00D11E90" w:rsidRPr="00D11E90" w:rsidRDefault="00D11E90" w:rsidP="00544E29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D11E90" w:rsidRPr="00D11E90" w:rsidRDefault="00D11E90" w:rsidP="00544E29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1E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D11E90" w:rsidRPr="009D43CC" w:rsidRDefault="00D11E90" w:rsidP="0028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F2384" w:rsidRPr="006F4B10" w:rsidTr="00D11E90">
        <w:trPr>
          <w:trHeight w:val="415"/>
        </w:trPr>
        <w:tc>
          <w:tcPr>
            <w:tcW w:w="9356" w:type="dxa"/>
            <w:gridSpan w:val="5"/>
          </w:tcPr>
          <w:p w:rsidR="00D11E90" w:rsidRDefault="00D11E90" w:rsidP="0028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2384" w:rsidRPr="006F4B10" w:rsidRDefault="00D11E90" w:rsidP="00286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«__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» ____________ 20_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Pr="009D43CC">
              <w:rPr>
                <w:rFonts w:ascii="Times New Roman" w:hAnsi="Times New Roman" w:cs="Times New Roman"/>
                <w:sz w:val="30"/>
                <w:szCs w:val="30"/>
              </w:rPr>
              <w:t>_ г.</w:t>
            </w:r>
            <w:r w:rsidR="007C0E79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:rsidR="0079725B" w:rsidRPr="00D11E90" w:rsidRDefault="0079725B" w:rsidP="00D952C5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sectPr w:rsidR="0079725B" w:rsidRPr="00D11E90" w:rsidSect="00343E15">
      <w:headerReference w:type="default" r:id="rId9"/>
      <w:headerReference w:type="first" r:id="rId10"/>
      <w:type w:val="continuous"/>
      <w:pgSz w:w="11906" w:h="16838" w:code="9"/>
      <w:pgMar w:top="1134" w:right="567" w:bottom="1134" w:left="1985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94" w:rsidRDefault="00455094" w:rsidP="00EA121E">
      <w:pPr>
        <w:spacing w:after="0" w:line="240" w:lineRule="auto"/>
      </w:pPr>
      <w:r>
        <w:separator/>
      </w:r>
    </w:p>
  </w:endnote>
  <w:endnote w:type="continuationSeparator" w:id="0">
    <w:p w:rsidR="00455094" w:rsidRDefault="00455094" w:rsidP="00EA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94" w:rsidRDefault="00455094" w:rsidP="00EA121E">
      <w:pPr>
        <w:spacing w:after="0" w:line="240" w:lineRule="auto"/>
      </w:pPr>
      <w:r>
        <w:separator/>
      </w:r>
    </w:p>
  </w:footnote>
  <w:footnote w:type="continuationSeparator" w:id="0">
    <w:p w:rsidR="00455094" w:rsidRDefault="00455094" w:rsidP="00EA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038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0392" w:rsidRPr="009F0392" w:rsidRDefault="009F0392" w:rsidP="009F039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3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03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03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818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9F03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252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3E15" w:rsidRPr="00343E15" w:rsidRDefault="00343E15" w:rsidP="00343E1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3E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3E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3E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81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43E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954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6AF2"/>
    <w:rsid w:val="00036FC5"/>
    <w:rsid w:val="00045190"/>
    <w:rsid w:val="000538CB"/>
    <w:rsid w:val="00062551"/>
    <w:rsid w:val="00071DA0"/>
    <w:rsid w:val="000806CC"/>
    <w:rsid w:val="0008219E"/>
    <w:rsid w:val="00082BCA"/>
    <w:rsid w:val="000909C5"/>
    <w:rsid w:val="000978C0"/>
    <w:rsid w:val="000A0BF0"/>
    <w:rsid w:val="000A2878"/>
    <w:rsid w:val="000A33A1"/>
    <w:rsid w:val="000A34FB"/>
    <w:rsid w:val="000A6B57"/>
    <w:rsid w:val="000B5A5E"/>
    <w:rsid w:val="000B6E1D"/>
    <w:rsid w:val="000B6FDB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0F40B5"/>
    <w:rsid w:val="001045EA"/>
    <w:rsid w:val="00110246"/>
    <w:rsid w:val="001104DD"/>
    <w:rsid w:val="0011540C"/>
    <w:rsid w:val="00121990"/>
    <w:rsid w:val="00122967"/>
    <w:rsid w:val="00123672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FB4"/>
    <w:rsid w:val="00181B87"/>
    <w:rsid w:val="00191208"/>
    <w:rsid w:val="00191E8D"/>
    <w:rsid w:val="001958DB"/>
    <w:rsid w:val="0019659B"/>
    <w:rsid w:val="001967EF"/>
    <w:rsid w:val="001A37DF"/>
    <w:rsid w:val="001A417D"/>
    <w:rsid w:val="001A622D"/>
    <w:rsid w:val="001A63F4"/>
    <w:rsid w:val="001B295F"/>
    <w:rsid w:val="001B2AFC"/>
    <w:rsid w:val="001B3A28"/>
    <w:rsid w:val="001B71D4"/>
    <w:rsid w:val="001C134E"/>
    <w:rsid w:val="001C262C"/>
    <w:rsid w:val="001C4043"/>
    <w:rsid w:val="001C5845"/>
    <w:rsid w:val="001C5E57"/>
    <w:rsid w:val="001D1530"/>
    <w:rsid w:val="001D325E"/>
    <w:rsid w:val="001E4C02"/>
    <w:rsid w:val="001E6B62"/>
    <w:rsid w:val="001E7410"/>
    <w:rsid w:val="001E77DE"/>
    <w:rsid w:val="001F01A1"/>
    <w:rsid w:val="001F200F"/>
    <w:rsid w:val="00205FAF"/>
    <w:rsid w:val="00211FEE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6E13"/>
    <w:rsid w:val="00287692"/>
    <w:rsid w:val="002907AA"/>
    <w:rsid w:val="002910EB"/>
    <w:rsid w:val="00294B41"/>
    <w:rsid w:val="00294E60"/>
    <w:rsid w:val="002A500A"/>
    <w:rsid w:val="002A5703"/>
    <w:rsid w:val="002A672F"/>
    <w:rsid w:val="002B271E"/>
    <w:rsid w:val="002B4399"/>
    <w:rsid w:val="002B5C26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2384"/>
    <w:rsid w:val="002F476A"/>
    <w:rsid w:val="002F4907"/>
    <w:rsid w:val="002F514D"/>
    <w:rsid w:val="002F6751"/>
    <w:rsid w:val="003008AD"/>
    <w:rsid w:val="003010FF"/>
    <w:rsid w:val="003030AF"/>
    <w:rsid w:val="003030E3"/>
    <w:rsid w:val="00305B80"/>
    <w:rsid w:val="003120F2"/>
    <w:rsid w:val="0031252F"/>
    <w:rsid w:val="00314A39"/>
    <w:rsid w:val="00316643"/>
    <w:rsid w:val="00323964"/>
    <w:rsid w:val="00324257"/>
    <w:rsid w:val="003275B1"/>
    <w:rsid w:val="00332543"/>
    <w:rsid w:val="0034095C"/>
    <w:rsid w:val="00342C48"/>
    <w:rsid w:val="00343E15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7543"/>
    <w:rsid w:val="003B49DD"/>
    <w:rsid w:val="003C02E7"/>
    <w:rsid w:val="003C32B3"/>
    <w:rsid w:val="003D78BB"/>
    <w:rsid w:val="003E0220"/>
    <w:rsid w:val="003E0DCB"/>
    <w:rsid w:val="003E17C5"/>
    <w:rsid w:val="003E4DC6"/>
    <w:rsid w:val="003F44B2"/>
    <w:rsid w:val="004031B5"/>
    <w:rsid w:val="004038C6"/>
    <w:rsid w:val="00403F10"/>
    <w:rsid w:val="00406871"/>
    <w:rsid w:val="004127D4"/>
    <w:rsid w:val="0041459B"/>
    <w:rsid w:val="00416491"/>
    <w:rsid w:val="00424BA4"/>
    <w:rsid w:val="0042661C"/>
    <w:rsid w:val="0042695E"/>
    <w:rsid w:val="00430A43"/>
    <w:rsid w:val="004343EC"/>
    <w:rsid w:val="00437AD8"/>
    <w:rsid w:val="00440FC2"/>
    <w:rsid w:val="00442E5A"/>
    <w:rsid w:val="00443004"/>
    <w:rsid w:val="00447DCF"/>
    <w:rsid w:val="00450E5C"/>
    <w:rsid w:val="00453A5F"/>
    <w:rsid w:val="00455094"/>
    <w:rsid w:val="00455130"/>
    <w:rsid w:val="00455715"/>
    <w:rsid w:val="00460D73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74CB"/>
    <w:rsid w:val="00487F1D"/>
    <w:rsid w:val="004925B6"/>
    <w:rsid w:val="0049273D"/>
    <w:rsid w:val="0049381D"/>
    <w:rsid w:val="004A2465"/>
    <w:rsid w:val="004A4515"/>
    <w:rsid w:val="004A4AF9"/>
    <w:rsid w:val="004B07C1"/>
    <w:rsid w:val="004B10CE"/>
    <w:rsid w:val="004B2B5D"/>
    <w:rsid w:val="004B3F8A"/>
    <w:rsid w:val="004C2A2C"/>
    <w:rsid w:val="004C369D"/>
    <w:rsid w:val="004C427A"/>
    <w:rsid w:val="004C4F75"/>
    <w:rsid w:val="004D2028"/>
    <w:rsid w:val="004D4B86"/>
    <w:rsid w:val="004D5B91"/>
    <w:rsid w:val="004D5CE6"/>
    <w:rsid w:val="004D6452"/>
    <w:rsid w:val="004E246A"/>
    <w:rsid w:val="004E397C"/>
    <w:rsid w:val="004F1D1B"/>
    <w:rsid w:val="004F50CB"/>
    <w:rsid w:val="004F69D8"/>
    <w:rsid w:val="00500B4B"/>
    <w:rsid w:val="00500E95"/>
    <w:rsid w:val="005011A1"/>
    <w:rsid w:val="00502BDF"/>
    <w:rsid w:val="00502E12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32F04"/>
    <w:rsid w:val="005340BE"/>
    <w:rsid w:val="00535280"/>
    <w:rsid w:val="0053564D"/>
    <w:rsid w:val="00536544"/>
    <w:rsid w:val="005403C0"/>
    <w:rsid w:val="00540CA1"/>
    <w:rsid w:val="005468F5"/>
    <w:rsid w:val="005513E8"/>
    <w:rsid w:val="005551B2"/>
    <w:rsid w:val="00555A33"/>
    <w:rsid w:val="00556AC8"/>
    <w:rsid w:val="00562ACE"/>
    <w:rsid w:val="00562E12"/>
    <w:rsid w:val="005640A5"/>
    <w:rsid w:val="005643C3"/>
    <w:rsid w:val="005711ED"/>
    <w:rsid w:val="00573087"/>
    <w:rsid w:val="00576F5F"/>
    <w:rsid w:val="005774D2"/>
    <w:rsid w:val="005819DC"/>
    <w:rsid w:val="00582668"/>
    <w:rsid w:val="00583CB3"/>
    <w:rsid w:val="00585358"/>
    <w:rsid w:val="0059295B"/>
    <w:rsid w:val="005A1EF3"/>
    <w:rsid w:val="005A300B"/>
    <w:rsid w:val="005A35AE"/>
    <w:rsid w:val="005A3A24"/>
    <w:rsid w:val="005A5489"/>
    <w:rsid w:val="005B5CEE"/>
    <w:rsid w:val="005C0675"/>
    <w:rsid w:val="005C32BF"/>
    <w:rsid w:val="005C4DDD"/>
    <w:rsid w:val="005C6827"/>
    <w:rsid w:val="005D417F"/>
    <w:rsid w:val="005D4B3D"/>
    <w:rsid w:val="005D6040"/>
    <w:rsid w:val="005E6328"/>
    <w:rsid w:val="005F0329"/>
    <w:rsid w:val="005F165B"/>
    <w:rsid w:val="005F6DAD"/>
    <w:rsid w:val="00600569"/>
    <w:rsid w:val="006005F5"/>
    <w:rsid w:val="00601FF6"/>
    <w:rsid w:val="00604825"/>
    <w:rsid w:val="00605931"/>
    <w:rsid w:val="006071E5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761A"/>
    <w:rsid w:val="0063780D"/>
    <w:rsid w:val="00637FAE"/>
    <w:rsid w:val="00643EF3"/>
    <w:rsid w:val="00643FD5"/>
    <w:rsid w:val="0064675B"/>
    <w:rsid w:val="00647F4E"/>
    <w:rsid w:val="006503D4"/>
    <w:rsid w:val="00651AD1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41F0"/>
    <w:rsid w:val="006B4EAA"/>
    <w:rsid w:val="006B78F7"/>
    <w:rsid w:val="006C0CB3"/>
    <w:rsid w:val="006C1F44"/>
    <w:rsid w:val="006C6340"/>
    <w:rsid w:val="006D0FE4"/>
    <w:rsid w:val="006D11F6"/>
    <w:rsid w:val="006D3A42"/>
    <w:rsid w:val="006D3EA4"/>
    <w:rsid w:val="006D5F5A"/>
    <w:rsid w:val="006D7387"/>
    <w:rsid w:val="006E36CC"/>
    <w:rsid w:val="006E4FDE"/>
    <w:rsid w:val="006E6263"/>
    <w:rsid w:val="006E6626"/>
    <w:rsid w:val="006F0ECF"/>
    <w:rsid w:val="006F4AE0"/>
    <w:rsid w:val="006F4B10"/>
    <w:rsid w:val="00702901"/>
    <w:rsid w:val="007040FC"/>
    <w:rsid w:val="00714278"/>
    <w:rsid w:val="00715D16"/>
    <w:rsid w:val="00716427"/>
    <w:rsid w:val="00723907"/>
    <w:rsid w:val="007242FD"/>
    <w:rsid w:val="00725E1B"/>
    <w:rsid w:val="00727F1F"/>
    <w:rsid w:val="0073058E"/>
    <w:rsid w:val="0073224A"/>
    <w:rsid w:val="00733A12"/>
    <w:rsid w:val="00736ABD"/>
    <w:rsid w:val="007401F2"/>
    <w:rsid w:val="00740C21"/>
    <w:rsid w:val="007417F9"/>
    <w:rsid w:val="0074367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714E"/>
    <w:rsid w:val="0078039C"/>
    <w:rsid w:val="007808BE"/>
    <w:rsid w:val="0078532A"/>
    <w:rsid w:val="00794A59"/>
    <w:rsid w:val="0079725B"/>
    <w:rsid w:val="007977DD"/>
    <w:rsid w:val="007A16EB"/>
    <w:rsid w:val="007A1FA9"/>
    <w:rsid w:val="007A2D94"/>
    <w:rsid w:val="007A60DD"/>
    <w:rsid w:val="007A7967"/>
    <w:rsid w:val="007B274E"/>
    <w:rsid w:val="007B5064"/>
    <w:rsid w:val="007B5900"/>
    <w:rsid w:val="007C0E79"/>
    <w:rsid w:val="007C4CE2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5951"/>
    <w:rsid w:val="007F6790"/>
    <w:rsid w:val="007F74E2"/>
    <w:rsid w:val="007F7AA8"/>
    <w:rsid w:val="0080134A"/>
    <w:rsid w:val="00807FB5"/>
    <w:rsid w:val="008114D8"/>
    <w:rsid w:val="00811893"/>
    <w:rsid w:val="00812F3C"/>
    <w:rsid w:val="00814B30"/>
    <w:rsid w:val="00816F80"/>
    <w:rsid w:val="0082316C"/>
    <w:rsid w:val="0082554C"/>
    <w:rsid w:val="00825810"/>
    <w:rsid w:val="0083658B"/>
    <w:rsid w:val="008458F5"/>
    <w:rsid w:val="00846D87"/>
    <w:rsid w:val="00851941"/>
    <w:rsid w:val="00861EA4"/>
    <w:rsid w:val="00863B84"/>
    <w:rsid w:val="00864E23"/>
    <w:rsid w:val="00865AC6"/>
    <w:rsid w:val="00870195"/>
    <w:rsid w:val="008816E7"/>
    <w:rsid w:val="00881732"/>
    <w:rsid w:val="008853D0"/>
    <w:rsid w:val="00886725"/>
    <w:rsid w:val="00887E3D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6B55"/>
    <w:rsid w:val="00907949"/>
    <w:rsid w:val="00911071"/>
    <w:rsid w:val="00911FC2"/>
    <w:rsid w:val="00916654"/>
    <w:rsid w:val="009302B0"/>
    <w:rsid w:val="00933990"/>
    <w:rsid w:val="00933F35"/>
    <w:rsid w:val="00936ECD"/>
    <w:rsid w:val="0094230B"/>
    <w:rsid w:val="00943A7E"/>
    <w:rsid w:val="009522FC"/>
    <w:rsid w:val="009545F1"/>
    <w:rsid w:val="00954B81"/>
    <w:rsid w:val="00955E09"/>
    <w:rsid w:val="0096133D"/>
    <w:rsid w:val="00965CB4"/>
    <w:rsid w:val="009660D9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D54"/>
    <w:rsid w:val="00992B40"/>
    <w:rsid w:val="009A1870"/>
    <w:rsid w:val="009A5D94"/>
    <w:rsid w:val="009B0E40"/>
    <w:rsid w:val="009B3C5C"/>
    <w:rsid w:val="009B3C6A"/>
    <w:rsid w:val="009B5B4E"/>
    <w:rsid w:val="009C1AE2"/>
    <w:rsid w:val="009C26F6"/>
    <w:rsid w:val="009C3D87"/>
    <w:rsid w:val="009C6552"/>
    <w:rsid w:val="009D0FA1"/>
    <w:rsid w:val="009D1D87"/>
    <w:rsid w:val="009D43CC"/>
    <w:rsid w:val="009D755E"/>
    <w:rsid w:val="009E28EB"/>
    <w:rsid w:val="009F0392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4F6F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61917"/>
    <w:rsid w:val="00A6345F"/>
    <w:rsid w:val="00A64219"/>
    <w:rsid w:val="00A66863"/>
    <w:rsid w:val="00A70813"/>
    <w:rsid w:val="00A722D8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EFD"/>
    <w:rsid w:val="00AE05BD"/>
    <w:rsid w:val="00AE0EF7"/>
    <w:rsid w:val="00AE7526"/>
    <w:rsid w:val="00AE7A66"/>
    <w:rsid w:val="00B03CDE"/>
    <w:rsid w:val="00B04BB4"/>
    <w:rsid w:val="00B06930"/>
    <w:rsid w:val="00B10E77"/>
    <w:rsid w:val="00B122D4"/>
    <w:rsid w:val="00B16C83"/>
    <w:rsid w:val="00B1733F"/>
    <w:rsid w:val="00B332FC"/>
    <w:rsid w:val="00B343AE"/>
    <w:rsid w:val="00B3730C"/>
    <w:rsid w:val="00B37500"/>
    <w:rsid w:val="00B42828"/>
    <w:rsid w:val="00B4533F"/>
    <w:rsid w:val="00B461F2"/>
    <w:rsid w:val="00B5021B"/>
    <w:rsid w:val="00B5083D"/>
    <w:rsid w:val="00B5084C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44A3"/>
    <w:rsid w:val="00B8581A"/>
    <w:rsid w:val="00B91547"/>
    <w:rsid w:val="00B916A2"/>
    <w:rsid w:val="00B93E60"/>
    <w:rsid w:val="00BA0BF6"/>
    <w:rsid w:val="00BA1C08"/>
    <w:rsid w:val="00BA3C0D"/>
    <w:rsid w:val="00BA4E6D"/>
    <w:rsid w:val="00BA6AF6"/>
    <w:rsid w:val="00BA6E48"/>
    <w:rsid w:val="00BB1D17"/>
    <w:rsid w:val="00BB380A"/>
    <w:rsid w:val="00BB6171"/>
    <w:rsid w:val="00BC2395"/>
    <w:rsid w:val="00BD210B"/>
    <w:rsid w:val="00BD3B71"/>
    <w:rsid w:val="00BD4064"/>
    <w:rsid w:val="00BD57F2"/>
    <w:rsid w:val="00BE11E5"/>
    <w:rsid w:val="00BE3FB8"/>
    <w:rsid w:val="00BE56DA"/>
    <w:rsid w:val="00BE642C"/>
    <w:rsid w:val="00BE6867"/>
    <w:rsid w:val="00BE6A81"/>
    <w:rsid w:val="00BE6FB9"/>
    <w:rsid w:val="00BF180F"/>
    <w:rsid w:val="00BF2159"/>
    <w:rsid w:val="00BF74E1"/>
    <w:rsid w:val="00C01366"/>
    <w:rsid w:val="00C101F2"/>
    <w:rsid w:val="00C105DC"/>
    <w:rsid w:val="00C3159E"/>
    <w:rsid w:val="00C358DE"/>
    <w:rsid w:val="00C35A39"/>
    <w:rsid w:val="00C371EC"/>
    <w:rsid w:val="00C4174A"/>
    <w:rsid w:val="00C463D2"/>
    <w:rsid w:val="00C567BA"/>
    <w:rsid w:val="00C63A30"/>
    <w:rsid w:val="00C63BBD"/>
    <w:rsid w:val="00C70E29"/>
    <w:rsid w:val="00C71420"/>
    <w:rsid w:val="00C7708E"/>
    <w:rsid w:val="00C77D0B"/>
    <w:rsid w:val="00C83FFA"/>
    <w:rsid w:val="00C90E73"/>
    <w:rsid w:val="00C94391"/>
    <w:rsid w:val="00C94BC8"/>
    <w:rsid w:val="00C95AB8"/>
    <w:rsid w:val="00C95DE2"/>
    <w:rsid w:val="00C966EF"/>
    <w:rsid w:val="00C96D43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253D"/>
    <w:rsid w:val="00CC26BA"/>
    <w:rsid w:val="00CC5A43"/>
    <w:rsid w:val="00CD03EE"/>
    <w:rsid w:val="00CD0C6B"/>
    <w:rsid w:val="00CD2F4F"/>
    <w:rsid w:val="00CD4A48"/>
    <w:rsid w:val="00CE03F4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0DC"/>
    <w:rsid w:val="00D051A3"/>
    <w:rsid w:val="00D0521F"/>
    <w:rsid w:val="00D1015B"/>
    <w:rsid w:val="00D11E90"/>
    <w:rsid w:val="00D16232"/>
    <w:rsid w:val="00D163F3"/>
    <w:rsid w:val="00D17E53"/>
    <w:rsid w:val="00D217D2"/>
    <w:rsid w:val="00D2273A"/>
    <w:rsid w:val="00D259D8"/>
    <w:rsid w:val="00D30F81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7B92"/>
    <w:rsid w:val="00D81D12"/>
    <w:rsid w:val="00D87662"/>
    <w:rsid w:val="00D92210"/>
    <w:rsid w:val="00D9411C"/>
    <w:rsid w:val="00D952C5"/>
    <w:rsid w:val="00D971BD"/>
    <w:rsid w:val="00DA1E83"/>
    <w:rsid w:val="00DA3885"/>
    <w:rsid w:val="00DA4BB6"/>
    <w:rsid w:val="00DA586B"/>
    <w:rsid w:val="00DA73D5"/>
    <w:rsid w:val="00DB3F9E"/>
    <w:rsid w:val="00DC1214"/>
    <w:rsid w:val="00DC3693"/>
    <w:rsid w:val="00DD369B"/>
    <w:rsid w:val="00DD3BA1"/>
    <w:rsid w:val="00DD6620"/>
    <w:rsid w:val="00DD678C"/>
    <w:rsid w:val="00DE0B62"/>
    <w:rsid w:val="00DE16C4"/>
    <w:rsid w:val="00DE24B7"/>
    <w:rsid w:val="00DE25E7"/>
    <w:rsid w:val="00DE519A"/>
    <w:rsid w:val="00DE7FA1"/>
    <w:rsid w:val="00DF0058"/>
    <w:rsid w:val="00DF0262"/>
    <w:rsid w:val="00DF0275"/>
    <w:rsid w:val="00DF1E43"/>
    <w:rsid w:val="00DF1EBC"/>
    <w:rsid w:val="00E01683"/>
    <w:rsid w:val="00E01D09"/>
    <w:rsid w:val="00E10CAA"/>
    <w:rsid w:val="00E242AD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4324"/>
    <w:rsid w:val="00E467BB"/>
    <w:rsid w:val="00E469D8"/>
    <w:rsid w:val="00E470AF"/>
    <w:rsid w:val="00E5623D"/>
    <w:rsid w:val="00E56725"/>
    <w:rsid w:val="00E56C5B"/>
    <w:rsid w:val="00E60E2E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521F"/>
    <w:rsid w:val="00EB2E87"/>
    <w:rsid w:val="00EB5711"/>
    <w:rsid w:val="00EB7556"/>
    <w:rsid w:val="00EC522C"/>
    <w:rsid w:val="00EC5FB8"/>
    <w:rsid w:val="00ED0F5D"/>
    <w:rsid w:val="00ED62D1"/>
    <w:rsid w:val="00ED6BCD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393D"/>
    <w:rsid w:val="00F2028C"/>
    <w:rsid w:val="00F20ABA"/>
    <w:rsid w:val="00F21C2C"/>
    <w:rsid w:val="00F24492"/>
    <w:rsid w:val="00F33041"/>
    <w:rsid w:val="00F35C08"/>
    <w:rsid w:val="00F36E4A"/>
    <w:rsid w:val="00F37708"/>
    <w:rsid w:val="00F411E4"/>
    <w:rsid w:val="00F43692"/>
    <w:rsid w:val="00F43A20"/>
    <w:rsid w:val="00F44ED5"/>
    <w:rsid w:val="00F52879"/>
    <w:rsid w:val="00F54117"/>
    <w:rsid w:val="00F54E69"/>
    <w:rsid w:val="00F5607A"/>
    <w:rsid w:val="00F57D9B"/>
    <w:rsid w:val="00F6434B"/>
    <w:rsid w:val="00F650DB"/>
    <w:rsid w:val="00F65D86"/>
    <w:rsid w:val="00F7102F"/>
    <w:rsid w:val="00F80BC6"/>
    <w:rsid w:val="00F82872"/>
    <w:rsid w:val="00F93E24"/>
    <w:rsid w:val="00F94303"/>
    <w:rsid w:val="00F94C99"/>
    <w:rsid w:val="00F953CF"/>
    <w:rsid w:val="00FA3D3B"/>
    <w:rsid w:val="00FA591B"/>
    <w:rsid w:val="00FB2504"/>
    <w:rsid w:val="00FB3F61"/>
    <w:rsid w:val="00FB7B0E"/>
    <w:rsid w:val="00FC0908"/>
    <w:rsid w:val="00FC0A0F"/>
    <w:rsid w:val="00FC0F78"/>
    <w:rsid w:val="00FC181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F291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16232"/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21E"/>
  </w:style>
  <w:style w:type="paragraph" w:customStyle="1" w:styleId="Default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16232"/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21E"/>
  </w:style>
  <w:style w:type="paragraph" w:customStyle="1" w:styleId="Default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5F719C1D-9329-4557-BADA-923F92C2B32A}"/>
</file>

<file path=customXml/itemProps2.xml><?xml version="1.0" encoding="utf-8"?>
<ds:datastoreItem xmlns:ds="http://schemas.openxmlformats.org/officeDocument/2006/customXml" ds:itemID="{5FEBF0E2-5F15-4C47-AE1B-E41C804819B9}"/>
</file>

<file path=customXml/itemProps3.xml><?xml version="1.0" encoding="utf-8"?>
<ds:datastoreItem xmlns:ds="http://schemas.openxmlformats.org/officeDocument/2006/customXml" ds:itemID="{FA2A755F-9555-4633-95C3-A8D210AD487C}"/>
</file>

<file path=customXml/itemProps4.xml><?xml version="1.0" encoding="utf-8"?>
<ds:datastoreItem xmlns:ds="http://schemas.openxmlformats.org/officeDocument/2006/customXml" ds:itemID="{A87FC69D-6FEA-452E-9231-48DBF29B82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Журавлева Анна Викторовна</dc:creator>
  <cp:lastModifiedBy>Филимоненко Светлана Игоревна</cp:lastModifiedBy>
  <cp:revision>5</cp:revision>
  <cp:lastPrinted>2026-03-02T01:41:00Z</cp:lastPrinted>
  <dcterms:created xsi:type="dcterms:W3CDTF">2026-03-20T10:01:00Z</dcterms:created>
  <dcterms:modified xsi:type="dcterms:W3CDTF">2026-03-25T07:15:00Z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