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75A52" w:rsidRDefault="00AC44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E6F0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C44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E6F0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C44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E6F0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E6F0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C444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C444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C444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D7193" w:rsidR="00140F72" w:rsidRDefault="00140F7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D7193" w:rsidR="00140F72" w:rsidRDefault="00140F7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D7193" w:rsidR="00140F72" w:rsidRDefault="00140F72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D7193" w:rsidR="00470D1B" w:rsidRDefault="00470D1B" w:rsidRPr="00F040B0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изменений </w:t>
      </w:r>
    </w:p>
    <w:p w:rsidP="00AD7193" w:rsidR="00CD0F72" w:rsidRDefault="00470D1B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AD7193" w:rsidR="00E93A15" w:rsidRDefault="00470D1B" w:rsidRPr="00AD719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363F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F040B0">
        <w:rPr>
          <w:rFonts w:ascii="Times New Roman" w:cs="Times New Roman" w:eastAsia="Calibri" w:hAnsi="Times New Roman"/>
          <w:sz w:val="30"/>
          <w:szCs w:val="30"/>
        </w:rPr>
        <w:t xml:space="preserve">от </w:t>
      </w:r>
      <w:r w:rsidR="00486C5D">
        <w:rPr>
          <w:rFonts w:ascii="Times New Roman" w:cs="Times New Roman" w:eastAsia="Calibri" w:hAnsi="Times New Roman"/>
          <w:sz w:val="30"/>
          <w:szCs w:val="30"/>
        </w:rPr>
        <w:t>17</w:t>
      </w:r>
      <w:r w:rsidRPr="00F040B0">
        <w:rPr>
          <w:rFonts w:ascii="Times New Roman" w:cs="Times New Roman" w:eastAsia="Calibri" w:hAnsi="Times New Roman"/>
          <w:sz w:val="30"/>
          <w:szCs w:val="30"/>
        </w:rPr>
        <w:t>.0</w:t>
      </w:r>
      <w:r w:rsidR="00486C5D">
        <w:rPr>
          <w:rFonts w:ascii="Times New Roman" w:cs="Times New Roman" w:eastAsia="Calibri" w:hAnsi="Times New Roman"/>
          <w:sz w:val="30"/>
          <w:szCs w:val="30"/>
        </w:rPr>
        <w:t>5</w:t>
      </w:r>
      <w:r w:rsidRPr="00F040B0">
        <w:rPr>
          <w:rFonts w:ascii="Times New Roman" w:cs="Times New Roman" w:eastAsia="Calibri" w:hAnsi="Times New Roman"/>
          <w:sz w:val="30"/>
          <w:szCs w:val="30"/>
        </w:rPr>
        <w:t xml:space="preserve">.2019 № </w:t>
      </w:r>
      <w:r w:rsidR="00486C5D">
        <w:rPr>
          <w:rFonts w:ascii="Times New Roman" w:cs="Times New Roman" w:eastAsia="Calibri" w:hAnsi="Times New Roman"/>
          <w:sz w:val="30"/>
          <w:szCs w:val="30"/>
        </w:rPr>
        <w:t>309</w:t>
      </w:r>
    </w:p>
    <w:p w:rsidP="00AD7193" w:rsidR="001C1118" w:rsidRDefault="001C1118" w:rsidRPr="00AD7193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D7193" w:rsidR="00AD7193" w:rsidRDefault="00AD7193" w:rsidRPr="00AD7193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D7193" w:rsidR="00AD7193" w:rsidRDefault="00AD7193" w:rsidRPr="00AD7193">
      <w:pPr>
        <w:pStyle w:val="ConsPlusTitle"/>
        <w:spacing w:line="192" w:lineRule="auto"/>
        <w:ind w:firstLine="709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CD0F72" w:rsidR="00CD0F72" w:rsidRDefault="00251BD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совершенствования правов</w:t>
      </w:r>
      <w:r w:rsidR="00363FB2">
        <w:rPr>
          <w:rFonts w:ascii="Times New Roman" w:cs="Times New Roman" w:eastAsia="Times New Roman" w:hAnsi="Times New Roman"/>
          <w:sz w:val="30"/>
          <w:szCs w:val="30"/>
          <w:lang w:eastAsia="ru-RU"/>
        </w:rPr>
        <w:t>ого</w:t>
      </w: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акт</w:t>
      </w:r>
      <w:r w:rsidR="00363FB2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</w:t>
      </w:r>
      <w:r w:rsidR="00363FB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руководствуясь </w:t>
      </w:r>
      <w:hyperlink r:id="rId10" w:history="true">
        <w:r w:rsidRPr="00F040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статьями 41</w:t>
        </w:r>
      </w:hyperlink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1" w:history="true">
        <w:r w:rsidRPr="00F040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58</w:t>
        </w:r>
      </w:hyperlink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r:id="rId12" w:history="true">
        <w:r w:rsidRPr="00F040B0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59</w:t>
        </w:r>
      </w:hyperlink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Устава города Красноярска,</w:t>
      </w:r>
    </w:p>
    <w:p w:rsidP="00CD0F72" w:rsidR="00470D1B" w:rsidRDefault="00CD0F72" w:rsidRPr="00F040B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</w:t>
      </w:r>
      <w:r w:rsidR="00C34AD0"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="00251BD2" w:rsidRPr="00F040B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70D1B" w:rsidRPr="00F040B0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p w:rsidP="009422F8" w:rsidR="00470D1B" w:rsidRDefault="00AD7193" w:rsidRPr="009422F8">
      <w:pPr>
        <w:pStyle w:val="a3"/>
        <w:numPr>
          <w:ilvl w:val="0"/>
          <w:numId w:val="28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b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 </w:t>
      </w:r>
      <w:r w:rsidR="00BA3FA9" w:rsidRPr="009422F8">
        <w:rPr>
          <w:rFonts w:ascii="Times New Roman" w:cs="Times New Roman" w:eastAsia="Times New Roman" w:hAnsi="Times New Roman"/>
          <w:sz w:val="30"/>
          <w:szCs w:val="30"/>
        </w:rPr>
        <w:t xml:space="preserve">Внести в </w:t>
      </w:r>
      <w:r w:rsidR="00A32DFD" w:rsidRPr="009422F8">
        <w:rPr>
          <w:rFonts w:ascii="Times New Roman" w:cs="Times New Roman" w:eastAsia="Times New Roman" w:hAnsi="Times New Roman"/>
          <w:sz w:val="30"/>
          <w:szCs w:val="30"/>
        </w:rPr>
        <w:t>постановление</w:t>
      </w:r>
      <w:r w:rsidR="00486C5D" w:rsidRPr="009422F8">
        <w:rPr>
          <w:rFonts w:ascii="Times New Roman" w:cs="Times New Roman" w:eastAsia="Times New Roman" w:hAnsi="Times New Roman"/>
          <w:sz w:val="30"/>
          <w:szCs w:val="30"/>
        </w:rPr>
        <w:t xml:space="preserve"> администрации города </w:t>
      </w:r>
      <w:r w:rsidR="00363FB2">
        <w:rPr>
          <w:rFonts w:ascii="Times New Roman" w:cs="Times New Roman" w:eastAsia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            </w:t>
      </w:r>
      <w:r w:rsidR="00486C5D" w:rsidRPr="009422F8">
        <w:rPr>
          <w:rFonts w:ascii="Times New Roman" w:cs="Times New Roman" w:eastAsia="Times New Roman" w:hAnsi="Times New Roman"/>
          <w:sz w:val="30"/>
          <w:szCs w:val="30"/>
        </w:rPr>
        <w:t>от 17</w:t>
      </w:r>
      <w:r w:rsidR="00363FB2">
        <w:rPr>
          <w:rFonts w:ascii="Times New Roman" w:cs="Times New Roman" w:eastAsia="Times New Roman" w:hAnsi="Times New Roman"/>
          <w:sz w:val="30"/>
          <w:szCs w:val="30"/>
        </w:rPr>
        <w:t>.05.2019 № 309 «Об утверждении М</w:t>
      </w:r>
      <w:r w:rsidR="00486C5D" w:rsidRPr="009422F8">
        <w:rPr>
          <w:rFonts w:ascii="Times New Roman" w:cs="Times New Roman" w:eastAsia="Times New Roman" w:hAnsi="Times New Roman"/>
          <w:sz w:val="30"/>
          <w:szCs w:val="30"/>
        </w:rPr>
        <w:t>етодики расчета нормативов субсидирования при осуществлении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в городе Красноярске»</w:t>
      </w:r>
      <w:r w:rsidR="00A32DFD" w:rsidRPr="009422F8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140F72">
        <w:rPr>
          <w:rFonts w:ascii="Times New Roman" w:cs="Times New Roman" w:eastAsia="Times New Roman" w:hAnsi="Times New Roman"/>
          <w:sz w:val="30"/>
          <w:szCs w:val="30"/>
        </w:rPr>
        <w:t>(далее – Методика</w:t>
      </w:r>
      <w:r w:rsidR="002B7F84" w:rsidRPr="009422F8">
        <w:rPr>
          <w:rFonts w:ascii="Times New Roman" w:cs="Times New Roman" w:eastAsia="Times New Roman" w:hAnsi="Times New Roman"/>
          <w:sz w:val="30"/>
          <w:szCs w:val="30"/>
        </w:rPr>
        <w:t xml:space="preserve">) </w:t>
      </w:r>
      <w:r w:rsidR="00BA3FA9" w:rsidRPr="009422F8">
        <w:rPr>
          <w:rFonts w:ascii="Times New Roman" w:cs="Times New Roman" w:eastAsia="Times New Roman" w:hAnsi="Times New Roman"/>
          <w:sz w:val="30"/>
          <w:szCs w:val="30"/>
        </w:rPr>
        <w:t>следующие изменения</w:t>
      </w:r>
      <w:r w:rsidR="00F81443" w:rsidRPr="00F13E97">
        <w:rPr>
          <w:rFonts w:ascii="Times New Roman" w:cs="Times New Roman" w:eastAsia="Times New Roman" w:hAnsi="Times New Roman"/>
          <w:sz w:val="30"/>
          <w:szCs w:val="30"/>
        </w:rPr>
        <w:t>:</w:t>
      </w:r>
    </w:p>
    <w:p w:rsidP="00A32DFD" w:rsidR="005823F0" w:rsidRDefault="00AD7193">
      <w:pPr>
        <w:pStyle w:val="ConsPlusTitle"/>
        <w:numPr>
          <w:ilvl w:val="0"/>
          <w:numId w:val="27"/>
        </w:numPr>
        <w:ind w:firstLine="708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140F72">
        <w:rPr>
          <w:rFonts w:ascii="Times New Roman" w:cs="Times New Roman" w:hAnsi="Times New Roman"/>
          <w:b w:val="false"/>
          <w:sz w:val="30"/>
          <w:szCs w:val="30"/>
        </w:rPr>
        <w:t xml:space="preserve">в наименовании, </w:t>
      </w:r>
      <w:r w:rsidR="002B7F84">
        <w:rPr>
          <w:rFonts w:ascii="Times New Roman" w:cs="Times New Roman" w:hAnsi="Times New Roman"/>
          <w:b w:val="false"/>
          <w:sz w:val="30"/>
          <w:szCs w:val="30"/>
        </w:rPr>
        <w:t xml:space="preserve">пункте 1 </w:t>
      </w:r>
      <w:r w:rsidR="005823F0">
        <w:rPr>
          <w:rFonts w:ascii="Times New Roman" w:cs="Times New Roman" w:hAnsi="Times New Roman"/>
          <w:b w:val="false"/>
          <w:sz w:val="30"/>
          <w:szCs w:val="30"/>
        </w:rPr>
        <w:t>постановления</w:t>
      </w:r>
      <w:r w:rsidR="002B7F84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823F0">
        <w:rPr>
          <w:rFonts w:ascii="Times New Roman" w:cs="Times New Roman" w:hAnsi="Times New Roman"/>
          <w:b w:val="false"/>
          <w:sz w:val="30"/>
          <w:szCs w:val="30"/>
        </w:rPr>
        <w:t>слова «городе Красноярске» заменить словами «городском округе город Красноярск Красноярского края»</w:t>
      </w:r>
      <w:r w:rsidR="00A32DFD">
        <w:rPr>
          <w:rFonts w:ascii="Times New Roman" w:cs="Times New Roman" w:hAnsi="Times New Roman"/>
          <w:b w:val="false"/>
          <w:sz w:val="30"/>
          <w:szCs w:val="30"/>
        </w:rPr>
        <w:t>;</w:t>
      </w:r>
    </w:p>
    <w:p w:rsidP="00A32DFD" w:rsidR="002B7F84" w:rsidRDefault="00140F72">
      <w:pPr>
        <w:pStyle w:val="ConsPlusTitle"/>
        <w:numPr>
          <w:ilvl w:val="0"/>
          <w:numId w:val="27"/>
        </w:numPr>
        <w:ind w:firstLine="708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2B7F84">
        <w:rPr>
          <w:rFonts w:ascii="Times New Roman" w:cs="Times New Roman" w:hAnsi="Times New Roman"/>
          <w:b w:val="false"/>
          <w:sz w:val="30"/>
          <w:szCs w:val="30"/>
        </w:rPr>
        <w:t xml:space="preserve">в приложении к </w:t>
      </w:r>
      <w:r>
        <w:rPr>
          <w:rFonts w:ascii="Times New Roman" w:cs="Times New Roman" w:hAnsi="Times New Roman"/>
          <w:b w:val="false"/>
          <w:sz w:val="30"/>
          <w:szCs w:val="30"/>
        </w:rPr>
        <w:t>постановлению</w:t>
      </w:r>
      <w:r w:rsidR="002B7F84">
        <w:rPr>
          <w:rFonts w:ascii="Times New Roman" w:cs="Times New Roman" w:hAnsi="Times New Roman"/>
          <w:b w:val="false"/>
          <w:sz w:val="30"/>
          <w:szCs w:val="30"/>
        </w:rPr>
        <w:t>:</w:t>
      </w:r>
    </w:p>
    <w:p w:rsidP="002B7F84" w:rsidR="002B7F84" w:rsidRDefault="00C0555B">
      <w:pPr>
        <w:pStyle w:val="ConsPlusTitle"/>
        <w:ind w:firstLine="708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2B7F84">
        <w:rPr>
          <w:rFonts w:ascii="Times New Roman" w:cs="Times New Roman" w:hAnsi="Times New Roman"/>
          <w:b w:val="false"/>
          <w:sz w:val="30"/>
          <w:szCs w:val="30"/>
        </w:rPr>
        <w:t xml:space="preserve">наименовании Методики слова «городе Красноярске» заменить словами «городском округе город Красноярск Красноярского края»; </w:t>
      </w:r>
    </w:p>
    <w:p w:rsidP="002B7F84" w:rsidR="00766255" w:rsidRDefault="002B7F84">
      <w:pPr>
        <w:pStyle w:val="ConsPlusTitle"/>
        <w:ind w:firstLine="708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C0555B">
        <w:rPr>
          <w:rFonts w:ascii="Times New Roman" w:cs="Times New Roman" w:hAnsi="Times New Roman"/>
          <w:b w:val="false"/>
          <w:sz w:val="30"/>
          <w:szCs w:val="30"/>
        </w:rPr>
        <w:t>пункте 1</w:t>
      </w:r>
      <w:r w:rsidR="0081287F">
        <w:rPr>
          <w:rFonts w:ascii="Times New Roman" w:cs="Times New Roman" w:hAnsi="Times New Roman"/>
          <w:b w:val="false"/>
          <w:sz w:val="30"/>
          <w:szCs w:val="30"/>
        </w:rPr>
        <w:t xml:space="preserve"> слова</w:t>
      </w:r>
      <w:r w:rsidR="00C0555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C0555B" w:rsidRPr="00B1184B">
        <w:rPr>
          <w:rFonts w:ascii="Times New Roman" w:cs="Times New Roman" w:hAnsi="Times New Roman"/>
          <w:b w:val="false"/>
          <w:sz w:val="30"/>
          <w:szCs w:val="30"/>
        </w:rPr>
        <w:t>«бюджета города» заменить словами «бюджета городского округа город Красноярск Красноярского края (далее – бюджет города)»;</w:t>
      </w:r>
    </w:p>
    <w:p w:rsidP="002B7F84" w:rsidR="002B7F84" w:rsidRDefault="002B7F84">
      <w:pPr>
        <w:pStyle w:val="ConsPlusTitle"/>
        <w:ind w:firstLine="708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пункте 2 </w:t>
      </w:r>
      <w:r w:rsidR="009422F8">
        <w:rPr>
          <w:rFonts w:ascii="Times New Roman" w:cs="Times New Roman" w:hAnsi="Times New Roman"/>
          <w:b w:val="false"/>
          <w:sz w:val="30"/>
          <w:szCs w:val="30"/>
        </w:rPr>
        <w:t>слова «городе Красноярске» заменить словами «городском округе город Красноярск Красноярского края»;</w:t>
      </w:r>
    </w:p>
    <w:p w:rsidP="00CD0F72" w:rsidR="00FF5BBD" w:rsidRDefault="00673363">
      <w:pPr>
        <w:pStyle w:val="ConsPlusTitle"/>
        <w:ind w:firstLine="708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FF5BBD" w:rsidRPr="00F040B0">
        <w:rPr>
          <w:rFonts w:ascii="Times New Roman" w:cs="Times New Roman" w:hAnsi="Times New Roman"/>
          <w:b w:val="false"/>
          <w:sz w:val="30"/>
          <w:szCs w:val="30"/>
        </w:rPr>
        <w:t>пункт</w:t>
      </w:r>
      <w:r>
        <w:rPr>
          <w:rFonts w:ascii="Times New Roman" w:cs="Times New Roman" w:hAnsi="Times New Roman"/>
          <w:b w:val="false"/>
          <w:sz w:val="30"/>
          <w:szCs w:val="30"/>
        </w:rPr>
        <w:t>е</w:t>
      </w:r>
      <w:r w:rsidR="00E04EC3" w:rsidRPr="00F040B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4</w:t>
      </w:r>
      <w:r w:rsidR="0067208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слов</w:t>
      </w:r>
      <w:r w:rsidR="004930DC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140F72">
        <w:rPr>
          <w:rFonts w:ascii="Times New Roman" w:cs="Times New Roman" w:hAnsi="Times New Roman"/>
          <w:b w:val="false"/>
          <w:sz w:val="30"/>
          <w:szCs w:val="30"/>
        </w:rPr>
        <w:t xml:space="preserve"> «допускается» заменить словом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«производится»;</w:t>
      </w:r>
    </w:p>
    <w:p w:rsidP="004930DC" w:rsidR="00746AA6" w:rsidRDefault="00673363" w:rsidRPr="004930D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пункт 6 </w:t>
      </w:r>
      <w:r w:rsidR="00746AA6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«6.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Нормативы субсидирования на 1 километр пробега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 пассажирами определяются на основании расчетной величины расходов, необходимых для выполнения регулярных перевозок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пассажиров автомобильным и электрическим транспортом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Субсидируемым муниципальным маршрутам, и планового объема доходов от регулярных перевозок пассажиров автомобильным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и электрическим транспортом по Субсидируемым муниципальным маршрутам по формуле: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930DC" w:rsidR="00746AA6" w:rsidRDefault="00746AA6" w:rsidRPr="00746AA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НС = Р </w:t>
      </w:r>
      <w:r w:rsidR="00384A8A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Д,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где: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НС </w:t>
      </w:r>
      <w:r w:rsid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норматив</w:t>
      </w:r>
      <w:r w:rsid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субсидирования на 1 километр (руб./км);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 </w:t>
      </w:r>
      <w:r w:rsid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величина</w:t>
      </w:r>
      <w:r w:rsid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расходов, необходимых для выполнения регулярных перевозок пассажиров автомобильным и электрическим транспортом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по Субсидируемому муниципальному маршруту (руб./км);</w:t>
      </w:r>
    </w:p>
    <w:p w:rsidP="00CD0F72" w:rsidR="00746AA6" w:rsidRDefault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 </w:t>
      </w:r>
      <w:r w:rsid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планируемые</w:t>
      </w:r>
      <w:r w:rsid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доходы от регулярных перевозок пассажиров автомобильным и электрическим транспортом по Субсидируемому муниципальному маршруту (руб./км):</w:t>
      </w:r>
    </w:p>
    <w:p w:rsidP="004930DC" w:rsidR="00662A92" w:rsidRDefault="004930DC" w:rsidRPr="004930DC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1) </w:t>
      </w:r>
      <w:r w:rsidR="00746AA6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величина расходов</w:t>
      </w:r>
      <w:r w:rsidR="00F13E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маршрутам автотранспорта</w:t>
      </w:r>
      <w:r w:rsidR="00746AA6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определяется в соответствии с</w:t>
      </w:r>
      <w:r w:rsidR="00662A92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Методикой формирования регулируемых тарифов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662A92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регулярные перевозки пассажиров и багажа автомобильным транспортом по межмуниципальным маршрутам регулярных перевозок в пригородном и междугородном сообщениях, муниципальным маршрутам регулярных перевозок в городском, пригородном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</w:t>
      </w:r>
      <w:r w:rsidR="00662A92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и междугородном сообщениях на территории Красноярского края, утвержденной приказом министерства тарифной политики Красноярского края от 30.05.2025 № 79-о</w:t>
      </w:r>
      <w:r w:rsidR="00E5235B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CE4DF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5235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пределах расходов, учтенных при определении объема субсидии </w:t>
      </w:r>
      <w:r w:rsidR="003C5147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возмещения </w:t>
      </w:r>
      <w:r w:rsidR="003C5147" w:rsidRPr="006E01A2">
        <w:rPr>
          <w:rFonts w:ascii="Times New Roman" w:cs="Times New Roman" w:hAnsi="Times New Roman"/>
          <w:sz w:val="30"/>
          <w:szCs w:val="30"/>
        </w:rPr>
        <w:t>части затрат</w:t>
      </w:r>
      <w:r w:rsidR="003C5147" w:rsidRPr="004930DC">
        <w:rPr>
          <w:rFonts w:ascii="Times New Roman" w:cs="Times New Roman" w:hAnsi="Times New Roman"/>
          <w:sz w:val="30"/>
          <w:szCs w:val="30"/>
        </w:rPr>
        <w:t xml:space="preserve">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</w:t>
      </w:r>
      <w:r w:rsidR="00511892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, предусмотренн</w:t>
      </w:r>
      <w:r w:rsidR="00CE4DFB" w:rsidRPr="006E01A2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="00511892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бюджете </w:t>
      </w:r>
      <w:r w:rsidR="005D6ABA" w:rsidRPr="004930DC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511892" w:rsidRPr="004930DC">
        <w:rPr>
          <w:rFonts w:ascii="Times New Roman" w:cs="Times New Roman" w:hAnsi="Times New Roman"/>
          <w:sz w:val="30"/>
          <w:szCs w:val="30"/>
        </w:rPr>
        <w:t>.</w:t>
      </w:r>
    </w:p>
    <w:p w:rsidP="00CD0F72" w:rsidR="00746AA6" w:rsidRDefault="00662A92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асходы определяются в соответствии с классом подвижного состава (малый, средний, большой), установленным Муниципальной программой пассажирских перевозок, </w:t>
      </w:r>
      <w:r w:rsidR="00746AA6" w:rsidRPr="00C47006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марке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, являющейся приоритетной (занимающей наибольшую долю на рынке пассажирских перевозок) на момент произведения расчетов;</w:t>
      </w:r>
    </w:p>
    <w:p w:rsidP="00CD0F72" w:rsidR="00746AA6" w:rsidRDefault="00662A92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2)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величина 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расходов</w:t>
      </w:r>
      <w:r w:rsidR="00F13E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 маршрутам электротранспорта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определяется в разрезе видов электрического транспорта, на основании данных о расходах организации, заключившей муниципальный контракт (договор) на выполнение работ, связанных с осуществлением регулярных перевозок пассажиров по регулируемым тарифам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муниципальным маршрутам регулярных перевозок с небольшой интенсивностью пассажиропотоков</w:t>
      </w:r>
      <w:r w:rsidR="00405590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405590" w:rsidRPr="0040559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0559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пределах расходов, учтенных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40559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 определении объема субсидии </w:t>
      </w:r>
      <w:r w:rsidR="00405590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возмещения </w:t>
      </w:r>
      <w:r w:rsidR="00405590" w:rsidRPr="006E01A2">
        <w:rPr>
          <w:rFonts w:ascii="Times New Roman" w:cs="Times New Roman" w:hAnsi="Times New Roman"/>
          <w:sz w:val="30"/>
          <w:szCs w:val="30"/>
        </w:rPr>
        <w:t>части затрат</w:t>
      </w:r>
      <w:r w:rsidR="00405590" w:rsidRPr="004930DC">
        <w:rPr>
          <w:rFonts w:ascii="Times New Roman" w:cs="Times New Roman" w:hAnsi="Times New Roman"/>
          <w:sz w:val="30"/>
          <w:szCs w:val="30"/>
        </w:rPr>
        <w:t xml:space="preserve"> </w:t>
      </w:r>
      <w:r w:rsidR="00AD7193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05590" w:rsidRPr="004930DC">
        <w:rPr>
          <w:rFonts w:ascii="Times New Roman" w:cs="Times New Roman" w:hAnsi="Times New Roman"/>
          <w:sz w:val="30"/>
          <w:szCs w:val="30"/>
        </w:rPr>
        <w:t>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</w:t>
      </w:r>
      <w:r w:rsidR="00405590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>, предусмотренн</w:t>
      </w:r>
      <w:r w:rsidR="00405590" w:rsidRPr="006E01A2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="00405590" w:rsidRPr="004930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бюджете </w:t>
      </w:r>
      <w:r w:rsidR="00405590" w:rsidRPr="004930DC">
        <w:rPr>
          <w:rFonts w:ascii="Times New Roman" w:cs="Times New Roman" w:eastAsia="Calibri" w:hAnsi="Times New Roman"/>
          <w:sz w:val="30"/>
          <w:szCs w:val="30"/>
        </w:rPr>
        <w:t>город</w:t>
      </w:r>
      <w:r w:rsidR="00752EA0">
        <w:rPr>
          <w:rFonts w:ascii="Times New Roman" w:cs="Times New Roman" w:eastAsia="Calibri" w:hAnsi="Times New Roman"/>
          <w:sz w:val="30"/>
          <w:szCs w:val="30"/>
        </w:rPr>
        <w:t>а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3)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размер планируемых доходов определяется отдельно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каждому маршруту в расчете на 1 километр пробега исходя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 прогнозного пассажиропотока по маршруту и средних доходов </w:t>
      </w:r>
      <w:r w:rsidR="00AD71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на 1 пассажира.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Средние доходы на 1 пассажира определяются по формуле: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006" w:rsidR="00746AA6" w:rsidRDefault="00746AA6" w:rsidRPr="00746AA6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407381" cy="484766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61" cy="49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где:</w:t>
      </w:r>
    </w:p>
    <w:p w:rsidP="00C47006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Дср </w:t>
      </w:r>
      <w:r w:rsidR="00C47006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средние</w:t>
      </w:r>
      <w:r w:rsidR="00C470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доходы на 1 пассажира, руб.;</w:t>
      </w:r>
    </w:p>
    <w:p w:rsidP="00CD0F72" w:rsidR="00746AA6" w:rsidRDefault="00C4700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Тi – тариф 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видам оплаты с учетом комиссии (наличный расчет, транспортная карта, социальная карта и т.д.), руб.;</w:t>
      </w:r>
    </w:p>
    <w:p w:rsidP="00CD0F72" w:rsidR="00746AA6" w:rsidRDefault="00C4700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Дi – доля </w:t>
      </w:r>
      <w:r w:rsidR="00746AA6"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пассажиров, перевезенных по соответствующему тарифу, %.</w:t>
      </w:r>
    </w:p>
    <w:p w:rsidP="00CD0F72" w:rsidR="00746AA6" w:rsidRDefault="00746AA6" w:rsidRPr="00746AA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Данные о прогнозном пассажиропотоке предоставляются муниципальным казенным учреждением города Красноярска </w:t>
      </w:r>
      <w:r w:rsidR="00662A92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Красноярскгортранс</w:t>
      </w:r>
      <w:r w:rsidR="00662A92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746AA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основании проводимых обследований, фактических данных организаций, работающих на Субсидируемых муниципальных маршрутах, с учетом планируемых изменений маршрутной сети в текущем году.</w:t>
      </w:r>
      <w:r w:rsidR="00662A92"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</w:p>
    <w:p w:rsidP="00A00B5D" w:rsidR="00836606" w:rsidRDefault="00AD7193">
      <w:pPr>
        <w:pStyle w:val="ConsPlusNormal"/>
        <w:numPr>
          <w:ilvl w:val="0"/>
          <w:numId w:val="28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836606" w:rsidRPr="00F040B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1B420D" w:rsidRPr="00F040B0">
        <w:rPr>
          <w:rFonts w:ascii="Times New Roman" w:cs="Times New Roman" w:hAnsi="Times New Roman"/>
          <w:sz w:val="30"/>
          <w:szCs w:val="30"/>
        </w:rPr>
        <w:t>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4050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1B420D" w:rsidRPr="00F040B0">
        <w:rPr>
          <w:rFonts w:ascii="Times New Roman" w:cs="Times New Roman" w:hAnsi="Times New Roman"/>
          <w:sz w:val="30"/>
          <w:szCs w:val="30"/>
        </w:rPr>
        <w:t>.</w:t>
      </w:r>
    </w:p>
    <w:p w:rsidP="00A00B5D" w:rsidR="00A00B5D" w:rsidRDefault="00AD7193" w:rsidRPr="00F040B0">
      <w:pPr>
        <w:pStyle w:val="ConsPlusNormal"/>
        <w:numPr>
          <w:ilvl w:val="0"/>
          <w:numId w:val="28"/>
        </w:numPr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A00B5D">
        <w:rPr>
          <w:rFonts w:ascii="Times New Roman" w:cs="Times New Roman" w:hAnsi="Times New Roman"/>
          <w:sz w:val="30"/>
          <w:szCs w:val="30"/>
        </w:rPr>
        <w:t xml:space="preserve">Постановление вступает в силу со дня его официального опубликования и распространяется на правоотношения, возникшие 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00B5D">
        <w:rPr>
          <w:rFonts w:ascii="Times New Roman" w:cs="Times New Roman" w:hAnsi="Times New Roman"/>
          <w:sz w:val="30"/>
          <w:szCs w:val="30"/>
        </w:rPr>
        <w:t>с 01.01.2026.</w:t>
      </w:r>
    </w:p>
    <w:p w:rsidP="00262DAE" w:rsidR="00262DAE" w:rsidRDefault="00262DA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262DAE" w:rsidR="00262DAE" w:rsidRDefault="00262DA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262DAE" w:rsidR="00262DAE" w:rsidRDefault="00262DAE" w:rsidRPr="00262DA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262DAE" w:rsidR="00262DAE" w:rsidRDefault="00262DAE" w:rsidRPr="00262DA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262DAE">
        <w:rPr>
          <w:rFonts w:ascii="Times New Roman" w:cs="Times New Roman" w:hAnsi="Times New Roman"/>
          <w:sz w:val="30"/>
          <w:szCs w:val="30"/>
        </w:rPr>
        <w:t xml:space="preserve">Исполняющий обязанности </w:t>
      </w:r>
    </w:p>
    <w:p w:rsidP="00262DAE" w:rsidR="00262DAE" w:rsidRDefault="00262DAE" w:rsidRPr="00262DA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262DAE">
        <w:rPr>
          <w:rFonts w:ascii="Times New Roman" w:cs="Times New Roman" w:hAnsi="Times New Roman"/>
          <w:sz w:val="30"/>
          <w:szCs w:val="30"/>
        </w:rPr>
        <w:t>Главы города</w:t>
      </w:r>
      <w:r w:rsidRPr="00262DAE">
        <w:rPr>
          <w:rFonts w:ascii="Times New Roman" w:cs="Times New Roman" w:hAnsi="Times New Roman"/>
          <w:sz w:val="30"/>
          <w:szCs w:val="30"/>
        </w:rPr>
        <w:tab/>
      </w:r>
      <w:r w:rsidRPr="00262DAE">
        <w:rPr>
          <w:rFonts w:ascii="Times New Roman" w:cs="Times New Roman" w:hAnsi="Times New Roman"/>
          <w:sz w:val="30"/>
          <w:szCs w:val="30"/>
        </w:rPr>
        <w:tab/>
      </w:r>
      <w:r w:rsidRPr="00262DAE">
        <w:rPr>
          <w:rFonts w:ascii="Times New Roman" w:cs="Times New Roman" w:hAnsi="Times New Roman"/>
          <w:sz w:val="30"/>
          <w:szCs w:val="30"/>
        </w:rPr>
        <w:tab/>
      </w:r>
      <w:r w:rsidRPr="00262DAE">
        <w:rPr>
          <w:rFonts w:ascii="Times New Roman" w:cs="Times New Roman" w:hAnsi="Times New Roman"/>
          <w:sz w:val="30"/>
          <w:szCs w:val="30"/>
        </w:rPr>
        <w:tab/>
      </w:r>
      <w:r w:rsidRPr="00262DAE">
        <w:rPr>
          <w:rFonts w:ascii="Times New Roman" w:cs="Times New Roman" w:hAnsi="Times New Roman"/>
          <w:sz w:val="30"/>
          <w:szCs w:val="30"/>
        </w:rPr>
        <w:tab/>
      </w:r>
      <w:r w:rsidRPr="00262DAE">
        <w:rPr>
          <w:rFonts w:ascii="Times New Roman" w:cs="Times New Roman" w:hAnsi="Times New Roman"/>
          <w:sz w:val="30"/>
          <w:szCs w:val="30"/>
        </w:rPr>
        <w:tab/>
        <w:t xml:space="preserve">                 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262DAE">
        <w:rPr>
          <w:rFonts w:ascii="Times New Roman" w:cs="Times New Roman" w:hAnsi="Times New Roman"/>
          <w:sz w:val="30"/>
          <w:szCs w:val="30"/>
        </w:rPr>
        <w:t xml:space="preserve">         А.Л. Попето</w:t>
      </w:r>
    </w:p>
    <w:p w:rsidP="00262DAE" w:rsidR="00262DAE" w:rsidRDefault="00262DAE" w:rsidRPr="00262DA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1D00B0" w:rsidR="00AD7193" w:rsidRDefault="00AD7193" w:rsidRPr="00F040B0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AD7193" w:rsidRPr="00F040B0" w:rsidSect="00AD7193">
      <w:headerReference r:id="rId14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E6F07" w:rsidP="0092740A" w:rsidRDefault="00DE6F07">
      <w:pPr>
        <w:spacing w:after="0" w:line="240" w:lineRule="auto"/>
      </w:pPr>
      <w:r>
        <w:separator/>
      </w:r>
    </w:p>
  </w:endnote>
  <w:endnote w:type="continuationSeparator" w:id="0">
    <w:p w:rsidR="00DE6F07" w:rsidP="0092740A" w:rsidRDefault="00DE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E6F07" w:rsidP="0092740A" w:rsidRDefault="00DE6F07">
      <w:pPr>
        <w:spacing w:after="0" w:line="240" w:lineRule="auto"/>
      </w:pPr>
      <w:r>
        <w:separator/>
      </w:r>
    </w:p>
  </w:footnote>
  <w:footnote w:type="continuationSeparator" w:id="0">
    <w:p w:rsidR="00DE6F07" w:rsidP="0092740A" w:rsidRDefault="00DE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08463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AD7193" w:rsidR="00C34AD0" w:rsidRDefault="00C34AD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AD7193">
          <w:rPr>
            <w:rFonts w:ascii="Times New Roman" w:hAnsi="Times New Roman" w:cs="Times New Roman"/>
            <w:sz w:val="24"/>
          </w:rPr>
          <w:fldChar w:fldCharType="begin"/>
        </w:r>
        <w:r w:rsidRPr="00AD7193">
          <w:rPr>
            <w:rFonts w:ascii="Times New Roman" w:hAnsi="Times New Roman" w:cs="Times New Roman"/>
            <w:sz w:val="24"/>
          </w:rPr>
          <w:instrText>PAGE   \* MERGEFORMAT</w:instrText>
        </w:r>
        <w:r w:rsidRPr="00AD7193">
          <w:rPr>
            <w:rFonts w:ascii="Times New Roman" w:hAnsi="Times New Roman" w:cs="Times New Roman"/>
            <w:sz w:val="24"/>
          </w:rPr>
          <w:fldChar w:fldCharType="separate"/>
        </w:r>
        <w:r w:rsidR="00262DAE">
          <w:rPr>
            <w:rFonts w:ascii="Times New Roman" w:hAnsi="Times New Roman" w:cs="Times New Roman"/>
            <w:noProof/>
            <w:sz w:val="24"/>
          </w:rPr>
          <w:t>3</w:t>
        </w:r>
        <w:r w:rsidRPr="00AD719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9C"/>
    <w:multiLevelType w:val="hybridMultilevel"/>
    <w:tmpl w:val="13B8D78C"/>
    <w:lvl w:ilvl="0" w:tplc="D5803E30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DC4EE6"/>
    <w:multiLevelType w:val="hybridMultilevel"/>
    <w:tmpl w:val="453ED9A2"/>
    <w:lvl w:ilvl="0" w:tplc="995CCBC2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F2CD2"/>
    <w:multiLevelType w:val="hybridMultilevel"/>
    <w:tmpl w:val="86026836"/>
    <w:lvl w:ilvl="0" w:tplc="308E05EC">
      <w:start w:val="3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D54D12"/>
    <w:multiLevelType w:val="hybridMultilevel"/>
    <w:tmpl w:val="105CF0AE"/>
    <w:lvl w:ilvl="0" w:tplc="0C0C9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8212E9"/>
    <w:multiLevelType w:val="hybridMultilevel"/>
    <w:tmpl w:val="BC92A2E6"/>
    <w:lvl w:ilvl="0" w:tplc="2D0C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57B69"/>
    <w:multiLevelType w:val="hybridMultilevel"/>
    <w:tmpl w:val="5FFA7FDC"/>
    <w:lvl w:ilvl="0" w:tplc="AA8C31B8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6B0CD4"/>
    <w:multiLevelType w:val="hybridMultilevel"/>
    <w:tmpl w:val="4210E78A"/>
    <w:lvl w:ilvl="0" w:tplc="62DE4F1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AB33D89"/>
    <w:multiLevelType w:val="hybridMultilevel"/>
    <w:tmpl w:val="0720AC04"/>
    <w:lvl w:ilvl="0" w:tplc="B48CCF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7A5CA9"/>
    <w:multiLevelType w:val="hybridMultilevel"/>
    <w:tmpl w:val="52306662"/>
    <w:lvl w:ilvl="0" w:tplc="F4FCE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48598B"/>
    <w:multiLevelType w:val="hybridMultilevel"/>
    <w:tmpl w:val="70A00680"/>
    <w:lvl w:ilvl="0" w:tplc="8092D63C">
      <w:start w:val="1"/>
      <w:numFmt w:val="decimal"/>
      <w:lvlText w:val="%1)"/>
      <w:lvlJc w:val="left"/>
      <w:pPr>
        <w:ind w:left="179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8734B5E"/>
    <w:multiLevelType w:val="hybridMultilevel"/>
    <w:tmpl w:val="2EFCD140"/>
    <w:lvl w:ilvl="0" w:tplc="8092D63C">
      <w:start w:val="1"/>
      <w:numFmt w:val="decimal"/>
      <w:lvlText w:val="%1)"/>
      <w:lvlJc w:val="left"/>
      <w:pPr>
        <w:ind w:left="250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5C5220"/>
    <w:multiLevelType w:val="hybridMultilevel"/>
    <w:tmpl w:val="979E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7F30"/>
    <w:multiLevelType w:val="hybridMultilevel"/>
    <w:tmpl w:val="B75AB150"/>
    <w:lvl w:ilvl="0" w:tplc="D53E66DE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5B78F2"/>
    <w:multiLevelType w:val="hybridMultilevel"/>
    <w:tmpl w:val="70F86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FD41EA"/>
    <w:multiLevelType w:val="hybridMultilevel"/>
    <w:tmpl w:val="480EAEB6"/>
    <w:lvl w:ilvl="0" w:tplc="5CEC4A2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327393B"/>
    <w:multiLevelType w:val="hybridMultilevel"/>
    <w:tmpl w:val="9E2EE326"/>
    <w:lvl w:ilvl="0" w:tplc="D93C84A2">
      <w:start w:val="1"/>
      <w:numFmt w:val="decimal"/>
      <w:lvlText w:val="%1)"/>
      <w:lvlJc w:val="left"/>
      <w:pPr>
        <w:ind w:left="1069" w:hanging="360"/>
      </w:pPr>
      <w:rPr>
        <w:rFonts w:eastAsia="Liberation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126C87"/>
    <w:multiLevelType w:val="hybridMultilevel"/>
    <w:tmpl w:val="356CB79C"/>
    <w:lvl w:ilvl="0" w:tplc="773A6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D4664E"/>
    <w:multiLevelType w:val="hybridMultilevel"/>
    <w:tmpl w:val="BBCC2CA6"/>
    <w:lvl w:ilvl="0" w:tplc="893436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A12384"/>
    <w:multiLevelType w:val="hybridMultilevel"/>
    <w:tmpl w:val="AD24C33E"/>
    <w:lvl w:ilvl="0" w:tplc="5A68AC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B61FB8"/>
    <w:multiLevelType w:val="hybridMultilevel"/>
    <w:tmpl w:val="F1BEA9A8"/>
    <w:lvl w:ilvl="0" w:tplc="9F3C2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0F631C"/>
    <w:multiLevelType w:val="hybridMultilevel"/>
    <w:tmpl w:val="8D5EB83A"/>
    <w:lvl w:ilvl="0" w:tplc="52FAAE62">
      <w:start w:val="12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59C51C60"/>
    <w:multiLevelType w:val="hybridMultilevel"/>
    <w:tmpl w:val="953CCD10"/>
    <w:lvl w:ilvl="0" w:tplc="308E05EC">
      <w:start w:val="3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7F4366B"/>
    <w:multiLevelType w:val="hybridMultilevel"/>
    <w:tmpl w:val="96FCDC1C"/>
    <w:lvl w:ilvl="0" w:tplc="B21C597A">
      <w:start w:val="1"/>
      <w:numFmt w:val="decimal"/>
      <w:lvlText w:val="%1)"/>
      <w:lvlJc w:val="left"/>
      <w:pPr>
        <w:ind w:left="2043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84726B4"/>
    <w:multiLevelType w:val="hybridMultilevel"/>
    <w:tmpl w:val="2C9007C8"/>
    <w:lvl w:ilvl="0" w:tplc="DFDCBA0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D42"/>
    <w:multiLevelType w:val="hybridMultilevel"/>
    <w:tmpl w:val="FF60A534"/>
    <w:lvl w:ilvl="0" w:tplc="308E05EC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9652C9"/>
    <w:multiLevelType w:val="hybridMultilevel"/>
    <w:tmpl w:val="8682B5DA"/>
    <w:lvl w:ilvl="0" w:tplc="52FAAE62">
      <w:start w:val="34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738E4E97"/>
    <w:multiLevelType w:val="hybridMultilevel"/>
    <w:tmpl w:val="B9963D24"/>
    <w:lvl w:ilvl="0" w:tplc="5B6EFD1C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AB3C71"/>
    <w:multiLevelType w:val="hybridMultilevel"/>
    <w:tmpl w:val="E2988CD6"/>
    <w:lvl w:ilvl="0" w:tplc="AB4867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0"/>
  </w:num>
  <w:num w:numId="5">
    <w:abstractNumId w:val="18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27"/>
  </w:num>
  <w:num w:numId="13">
    <w:abstractNumId w:val="20"/>
  </w:num>
  <w:num w:numId="14">
    <w:abstractNumId w:val="25"/>
  </w:num>
  <w:num w:numId="15">
    <w:abstractNumId w:val="16"/>
  </w:num>
  <w:num w:numId="16">
    <w:abstractNumId w:val="7"/>
  </w:num>
  <w:num w:numId="17">
    <w:abstractNumId w:val="19"/>
  </w:num>
  <w:num w:numId="18">
    <w:abstractNumId w:val="24"/>
  </w:num>
  <w:num w:numId="19">
    <w:abstractNumId w:val="2"/>
  </w:num>
  <w:num w:numId="20">
    <w:abstractNumId w:val="21"/>
  </w:num>
  <w:num w:numId="21">
    <w:abstractNumId w:val="22"/>
  </w:num>
  <w:num w:numId="22">
    <w:abstractNumId w:val="15"/>
  </w:num>
  <w:num w:numId="23">
    <w:abstractNumId w:val="14"/>
  </w:num>
  <w:num w:numId="24">
    <w:abstractNumId w:val="11"/>
  </w:num>
  <w:num w:numId="25">
    <w:abstractNumId w:val="1"/>
  </w:num>
  <w:num w:numId="26">
    <w:abstractNumId w:val="17"/>
  </w:num>
  <w:num w:numId="27">
    <w:abstractNumId w:val="12"/>
  </w:num>
  <w:num w:numId="28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06"/>
    <w:rsid w:val="00001299"/>
    <w:rsid w:val="000167A2"/>
    <w:rsid w:val="00030915"/>
    <w:rsid w:val="00031865"/>
    <w:rsid w:val="0004512A"/>
    <w:rsid w:val="00053CC6"/>
    <w:rsid w:val="000759A0"/>
    <w:rsid w:val="00075A52"/>
    <w:rsid w:val="000879A5"/>
    <w:rsid w:val="0009784E"/>
    <w:rsid w:val="000A5B45"/>
    <w:rsid w:val="000B7419"/>
    <w:rsid w:val="000C3EA7"/>
    <w:rsid w:val="000C4C8A"/>
    <w:rsid w:val="000D3667"/>
    <w:rsid w:val="000D5AA2"/>
    <w:rsid w:val="000D6E9A"/>
    <w:rsid w:val="000E0415"/>
    <w:rsid w:val="000E1DB7"/>
    <w:rsid w:val="000E5147"/>
    <w:rsid w:val="000E6265"/>
    <w:rsid w:val="000F4BAA"/>
    <w:rsid w:val="0010107D"/>
    <w:rsid w:val="0012184A"/>
    <w:rsid w:val="001332C8"/>
    <w:rsid w:val="00137452"/>
    <w:rsid w:val="00140506"/>
    <w:rsid w:val="00140F72"/>
    <w:rsid w:val="00144078"/>
    <w:rsid w:val="00144521"/>
    <w:rsid w:val="0014795F"/>
    <w:rsid w:val="00150582"/>
    <w:rsid w:val="00152743"/>
    <w:rsid w:val="0016245F"/>
    <w:rsid w:val="0016600B"/>
    <w:rsid w:val="00167B47"/>
    <w:rsid w:val="0018152E"/>
    <w:rsid w:val="00181A7C"/>
    <w:rsid w:val="001870F3"/>
    <w:rsid w:val="0018736E"/>
    <w:rsid w:val="0019218E"/>
    <w:rsid w:val="001939E9"/>
    <w:rsid w:val="001A3DC5"/>
    <w:rsid w:val="001A57FF"/>
    <w:rsid w:val="001B0E33"/>
    <w:rsid w:val="001B420D"/>
    <w:rsid w:val="001B7F94"/>
    <w:rsid w:val="001C1118"/>
    <w:rsid w:val="001C3C0B"/>
    <w:rsid w:val="001D00B0"/>
    <w:rsid w:val="001E4B32"/>
    <w:rsid w:val="001F20BE"/>
    <w:rsid w:val="001F3FF0"/>
    <w:rsid w:val="00206E4D"/>
    <w:rsid w:val="0020781D"/>
    <w:rsid w:val="00220270"/>
    <w:rsid w:val="00221941"/>
    <w:rsid w:val="0022256B"/>
    <w:rsid w:val="00226449"/>
    <w:rsid w:val="002330D5"/>
    <w:rsid w:val="00236639"/>
    <w:rsid w:val="00245C56"/>
    <w:rsid w:val="0024676F"/>
    <w:rsid w:val="00251573"/>
    <w:rsid w:val="00251BD2"/>
    <w:rsid w:val="00262DAE"/>
    <w:rsid w:val="0026689A"/>
    <w:rsid w:val="00273686"/>
    <w:rsid w:val="002833F1"/>
    <w:rsid w:val="00287909"/>
    <w:rsid w:val="0029096B"/>
    <w:rsid w:val="00290E81"/>
    <w:rsid w:val="00292C84"/>
    <w:rsid w:val="002A099B"/>
    <w:rsid w:val="002A0E66"/>
    <w:rsid w:val="002A1AF1"/>
    <w:rsid w:val="002A620F"/>
    <w:rsid w:val="002B5050"/>
    <w:rsid w:val="002B7F84"/>
    <w:rsid w:val="002C4E50"/>
    <w:rsid w:val="002C72BD"/>
    <w:rsid w:val="002D1724"/>
    <w:rsid w:val="002D24BD"/>
    <w:rsid w:val="002D4288"/>
    <w:rsid w:val="002E621A"/>
    <w:rsid w:val="002E642B"/>
    <w:rsid w:val="002E6618"/>
    <w:rsid w:val="002F1A23"/>
    <w:rsid w:val="002F60A8"/>
    <w:rsid w:val="002F796F"/>
    <w:rsid w:val="003114BB"/>
    <w:rsid w:val="0032077B"/>
    <w:rsid w:val="00320D3F"/>
    <w:rsid w:val="003234B9"/>
    <w:rsid w:val="00327A5E"/>
    <w:rsid w:val="00327DB4"/>
    <w:rsid w:val="0034597A"/>
    <w:rsid w:val="0034617A"/>
    <w:rsid w:val="00347DEB"/>
    <w:rsid w:val="00351BBE"/>
    <w:rsid w:val="003533FB"/>
    <w:rsid w:val="00354AED"/>
    <w:rsid w:val="00356930"/>
    <w:rsid w:val="003617BC"/>
    <w:rsid w:val="00363FB2"/>
    <w:rsid w:val="003702CF"/>
    <w:rsid w:val="003842BF"/>
    <w:rsid w:val="00384A8A"/>
    <w:rsid w:val="003852DB"/>
    <w:rsid w:val="00394EC7"/>
    <w:rsid w:val="003B1EED"/>
    <w:rsid w:val="003C406D"/>
    <w:rsid w:val="003C5147"/>
    <w:rsid w:val="003C7A2E"/>
    <w:rsid w:val="003D45D2"/>
    <w:rsid w:val="003E62C9"/>
    <w:rsid w:val="003E63F3"/>
    <w:rsid w:val="003E6F9C"/>
    <w:rsid w:val="00400BC9"/>
    <w:rsid w:val="00403C34"/>
    <w:rsid w:val="00403CBC"/>
    <w:rsid w:val="00405590"/>
    <w:rsid w:val="004113FC"/>
    <w:rsid w:val="00417327"/>
    <w:rsid w:val="004203E0"/>
    <w:rsid w:val="00425F45"/>
    <w:rsid w:val="00435BD4"/>
    <w:rsid w:val="00446F2A"/>
    <w:rsid w:val="0045133E"/>
    <w:rsid w:val="00453B1A"/>
    <w:rsid w:val="00455653"/>
    <w:rsid w:val="00455730"/>
    <w:rsid w:val="00457A77"/>
    <w:rsid w:val="00470D1B"/>
    <w:rsid w:val="0047780B"/>
    <w:rsid w:val="00484ABF"/>
    <w:rsid w:val="00486C5D"/>
    <w:rsid w:val="004930DC"/>
    <w:rsid w:val="00495D9A"/>
    <w:rsid w:val="004963CE"/>
    <w:rsid w:val="004A17EF"/>
    <w:rsid w:val="004A3ECE"/>
    <w:rsid w:val="004A43B0"/>
    <w:rsid w:val="004B5B61"/>
    <w:rsid w:val="004B64DE"/>
    <w:rsid w:val="004C1CB7"/>
    <w:rsid w:val="004C6F4F"/>
    <w:rsid w:val="004D01ED"/>
    <w:rsid w:val="004E3666"/>
    <w:rsid w:val="004E4CF3"/>
    <w:rsid w:val="004E62B7"/>
    <w:rsid w:val="004E6F55"/>
    <w:rsid w:val="004E7491"/>
    <w:rsid w:val="00504602"/>
    <w:rsid w:val="005050B8"/>
    <w:rsid w:val="005067C7"/>
    <w:rsid w:val="00510038"/>
    <w:rsid w:val="00510C03"/>
    <w:rsid w:val="0051185A"/>
    <w:rsid w:val="00511892"/>
    <w:rsid w:val="00512D9D"/>
    <w:rsid w:val="00520F48"/>
    <w:rsid w:val="00524ABF"/>
    <w:rsid w:val="005318F8"/>
    <w:rsid w:val="005326A4"/>
    <w:rsid w:val="00533D7D"/>
    <w:rsid w:val="00541176"/>
    <w:rsid w:val="005558E0"/>
    <w:rsid w:val="00561DA2"/>
    <w:rsid w:val="00562176"/>
    <w:rsid w:val="005717E9"/>
    <w:rsid w:val="00572C61"/>
    <w:rsid w:val="005737B0"/>
    <w:rsid w:val="00574520"/>
    <w:rsid w:val="00576EC8"/>
    <w:rsid w:val="0058098D"/>
    <w:rsid w:val="005823F0"/>
    <w:rsid w:val="00587AFF"/>
    <w:rsid w:val="005B0F94"/>
    <w:rsid w:val="005B2B0B"/>
    <w:rsid w:val="005B2C08"/>
    <w:rsid w:val="005B32E3"/>
    <w:rsid w:val="005C134C"/>
    <w:rsid w:val="005D0107"/>
    <w:rsid w:val="005D6ABA"/>
    <w:rsid w:val="005E09DB"/>
    <w:rsid w:val="005E3B95"/>
    <w:rsid w:val="005E4F7F"/>
    <w:rsid w:val="00600369"/>
    <w:rsid w:val="006026D5"/>
    <w:rsid w:val="0060537E"/>
    <w:rsid w:val="00605742"/>
    <w:rsid w:val="0061345E"/>
    <w:rsid w:val="006174C9"/>
    <w:rsid w:val="00617818"/>
    <w:rsid w:val="006238EB"/>
    <w:rsid w:val="00624A08"/>
    <w:rsid w:val="006352A9"/>
    <w:rsid w:val="00646ECC"/>
    <w:rsid w:val="0064732C"/>
    <w:rsid w:val="006524F6"/>
    <w:rsid w:val="006602FC"/>
    <w:rsid w:val="00662A92"/>
    <w:rsid w:val="00662D6B"/>
    <w:rsid w:val="00671159"/>
    <w:rsid w:val="00672086"/>
    <w:rsid w:val="00672D71"/>
    <w:rsid w:val="00673363"/>
    <w:rsid w:val="006851E8"/>
    <w:rsid w:val="00692128"/>
    <w:rsid w:val="006949A5"/>
    <w:rsid w:val="006B071D"/>
    <w:rsid w:val="006B3637"/>
    <w:rsid w:val="006D6738"/>
    <w:rsid w:val="006E01A2"/>
    <w:rsid w:val="006E7279"/>
    <w:rsid w:val="006F1B61"/>
    <w:rsid w:val="006F38B6"/>
    <w:rsid w:val="006F3DC7"/>
    <w:rsid w:val="006F640F"/>
    <w:rsid w:val="006F7ED8"/>
    <w:rsid w:val="007001B1"/>
    <w:rsid w:val="00700772"/>
    <w:rsid w:val="0072556B"/>
    <w:rsid w:val="007255F4"/>
    <w:rsid w:val="00726638"/>
    <w:rsid w:val="00726DE1"/>
    <w:rsid w:val="00730752"/>
    <w:rsid w:val="00735DB5"/>
    <w:rsid w:val="00745DD3"/>
    <w:rsid w:val="00746AA6"/>
    <w:rsid w:val="00752EA0"/>
    <w:rsid w:val="00766255"/>
    <w:rsid w:val="00774D89"/>
    <w:rsid w:val="0079338A"/>
    <w:rsid w:val="00795531"/>
    <w:rsid w:val="00795B79"/>
    <w:rsid w:val="007A0629"/>
    <w:rsid w:val="007B5499"/>
    <w:rsid w:val="007C233C"/>
    <w:rsid w:val="007D5F09"/>
    <w:rsid w:val="007D6678"/>
    <w:rsid w:val="007D72BA"/>
    <w:rsid w:val="007E4F27"/>
    <w:rsid w:val="007F0BEC"/>
    <w:rsid w:val="007F4FBF"/>
    <w:rsid w:val="00801397"/>
    <w:rsid w:val="0081287F"/>
    <w:rsid w:val="00820451"/>
    <w:rsid w:val="008205AB"/>
    <w:rsid w:val="00831079"/>
    <w:rsid w:val="00833913"/>
    <w:rsid w:val="008363FB"/>
    <w:rsid w:val="00836606"/>
    <w:rsid w:val="00840604"/>
    <w:rsid w:val="008422C9"/>
    <w:rsid w:val="008469F3"/>
    <w:rsid w:val="00850803"/>
    <w:rsid w:val="0085747D"/>
    <w:rsid w:val="00866B91"/>
    <w:rsid w:val="008756BC"/>
    <w:rsid w:val="0088715C"/>
    <w:rsid w:val="0089656F"/>
    <w:rsid w:val="00896FF3"/>
    <w:rsid w:val="008A07F7"/>
    <w:rsid w:val="008A0B55"/>
    <w:rsid w:val="008B5BA6"/>
    <w:rsid w:val="008C63F2"/>
    <w:rsid w:val="008E3E8F"/>
    <w:rsid w:val="008F1204"/>
    <w:rsid w:val="00901605"/>
    <w:rsid w:val="00901ED4"/>
    <w:rsid w:val="00902504"/>
    <w:rsid w:val="009043C8"/>
    <w:rsid w:val="00904AB7"/>
    <w:rsid w:val="00907D1D"/>
    <w:rsid w:val="009138E3"/>
    <w:rsid w:val="00924CB3"/>
    <w:rsid w:val="0092740A"/>
    <w:rsid w:val="009347C7"/>
    <w:rsid w:val="009422F8"/>
    <w:rsid w:val="00944DCE"/>
    <w:rsid w:val="00954A27"/>
    <w:rsid w:val="00961677"/>
    <w:rsid w:val="009656AD"/>
    <w:rsid w:val="0096613E"/>
    <w:rsid w:val="0097207B"/>
    <w:rsid w:val="00973A89"/>
    <w:rsid w:val="00973EEA"/>
    <w:rsid w:val="00974B4A"/>
    <w:rsid w:val="0097666E"/>
    <w:rsid w:val="00980857"/>
    <w:rsid w:val="00983C90"/>
    <w:rsid w:val="009970F2"/>
    <w:rsid w:val="009B6978"/>
    <w:rsid w:val="009C07D2"/>
    <w:rsid w:val="009C42FD"/>
    <w:rsid w:val="009C5118"/>
    <w:rsid w:val="009D1075"/>
    <w:rsid w:val="009D2253"/>
    <w:rsid w:val="009D53E6"/>
    <w:rsid w:val="009D6019"/>
    <w:rsid w:val="009E2527"/>
    <w:rsid w:val="009E3691"/>
    <w:rsid w:val="009E6DF2"/>
    <w:rsid w:val="009F006D"/>
    <w:rsid w:val="009F4222"/>
    <w:rsid w:val="00A00B5D"/>
    <w:rsid w:val="00A01F60"/>
    <w:rsid w:val="00A07C23"/>
    <w:rsid w:val="00A11331"/>
    <w:rsid w:val="00A127B5"/>
    <w:rsid w:val="00A25085"/>
    <w:rsid w:val="00A314EF"/>
    <w:rsid w:val="00A32DFD"/>
    <w:rsid w:val="00A3723F"/>
    <w:rsid w:val="00A42129"/>
    <w:rsid w:val="00A42167"/>
    <w:rsid w:val="00A538B1"/>
    <w:rsid w:val="00A61BF6"/>
    <w:rsid w:val="00A63D26"/>
    <w:rsid w:val="00A67DB7"/>
    <w:rsid w:val="00A70507"/>
    <w:rsid w:val="00A75025"/>
    <w:rsid w:val="00A76405"/>
    <w:rsid w:val="00A80BBA"/>
    <w:rsid w:val="00A85058"/>
    <w:rsid w:val="00A85827"/>
    <w:rsid w:val="00A93970"/>
    <w:rsid w:val="00AA2452"/>
    <w:rsid w:val="00AA55A5"/>
    <w:rsid w:val="00AB667E"/>
    <w:rsid w:val="00AC0FFA"/>
    <w:rsid w:val="00AC1C62"/>
    <w:rsid w:val="00AC4449"/>
    <w:rsid w:val="00AD0A7F"/>
    <w:rsid w:val="00AD67B3"/>
    <w:rsid w:val="00AD7193"/>
    <w:rsid w:val="00AE1CC1"/>
    <w:rsid w:val="00AE7780"/>
    <w:rsid w:val="00AF199A"/>
    <w:rsid w:val="00AF3DDB"/>
    <w:rsid w:val="00B02525"/>
    <w:rsid w:val="00B14AC8"/>
    <w:rsid w:val="00B25F11"/>
    <w:rsid w:val="00B30929"/>
    <w:rsid w:val="00B3508E"/>
    <w:rsid w:val="00B42FC6"/>
    <w:rsid w:val="00B433A4"/>
    <w:rsid w:val="00B441FE"/>
    <w:rsid w:val="00B50404"/>
    <w:rsid w:val="00B65D34"/>
    <w:rsid w:val="00B6630C"/>
    <w:rsid w:val="00B74004"/>
    <w:rsid w:val="00B76EF6"/>
    <w:rsid w:val="00BA3FA9"/>
    <w:rsid w:val="00BC6F38"/>
    <w:rsid w:val="00BD10D9"/>
    <w:rsid w:val="00BD1735"/>
    <w:rsid w:val="00BD6699"/>
    <w:rsid w:val="00BD730D"/>
    <w:rsid w:val="00BE0134"/>
    <w:rsid w:val="00BE099A"/>
    <w:rsid w:val="00BE3F43"/>
    <w:rsid w:val="00BE66AC"/>
    <w:rsid w:val="00C04106"/>
    <w:rsid w:val="00C0555B"/>
    <w:rsid w:val="00C13F90"/>
    <w:rsid w:val="00C222B7"/>
    <w:rsid w:val="00C31820"/>
    <w:rsid w:val="00C34AD0"/>
    <w:rsid w:val="00C356EB"/>
    <w:rsid w:val="00C4017C"/>
    <w:rsid w:val="00C41545"/>
    <w:rsid w:val="00C4322E"/>
    <w:rsid w:val="00C47006"/>
    <w:rsid w:val="00C72449"/>
    <w:rsid w:val="00C74F5B"/>
    <w:rsid w:val="00C85373"/>
    <w:rsid w:val="00C8728E"/>
    <w:rsid w:val="00C87B91"/>
    <w:rsid w:val="00C95F38"/>
    <w:rsid w:val="00CB2830"/>
    <w:rsid w:val="00CD0F72"/>
    <w:rsid w:val="00CE4DFB"/>
    <w:rsid w:val="00CE63E9"/>
    <w:rsid w:val="00CF7D34"/>
    <w:rsid w:val="00D0160B"/>
    <w:rsid w:val="00D06C02"/>
    <w:rsid w:val="00D1621D"/>
    <w:rsid w:val="00D16A4E"/>
    <w:rsid w:val="00D21981"/>
    <w:rsid w:val="00D32EC2"/>
    <w:rsid w:val="00D370CB"/>
    <w:rsid w:val="00D44A13"/>
    <w:rsid w:val="00D47C25"/>
    <w:rsid w:val="00D5624E"/>
    <w:rsid w:val="00D61C3D"/>
    <w:rsid w:val="00D7220A"/>
    <w:rsid w:val="00D73D32"/>
    <w:rsid w:val="00D760A9"/>
    <w:rsid w:val="00D865B4"/>
    <w:rsid w:val="00DA6C9D"/>
    <w:rsid w:val="00DB7AC2"/>
    <w:rsid w:val="00DC05CB"/>
    <w:rsid w:val="00DC3AEE"/>
    <w:rsid w:val="00DD335A"/>
    <w:rsid w:val="00DD5B67"/>
    <w:rsid w:val="00DD67C9"/>
    <w:rsid w:val="00DE063D"/>
    <w:rsid w:val="00DE1667"/>
    <w:rsid w:val="00DE2D5F"/>
    <w:rsid w:val="00DE4C82"/>
    <w:rsid w:val="00DE6F07"/>
    <w:rsid w:val="00DF501C"/>
    <w:rsid w:val="00DF7419"/>
    <w:rsid w:val="00E03585"/>
    <w:rsid w:val="00E04EC3"/>
    <w:rsid w:val="00E05460"/>
    <w:rsid w:val="00E07E94"/>
    <w:rsid w:val="00E1031B"/>
    <w:rsid w:val="00E121A9"/>
    <w:rsid w:val="00E134E2"/>
    <w:rsid w:val="00E14A00"/>
    <w:rsid w:val="00E157FC"/>
    <w:rsid w:val="00E17725"/>
    <w:rsid w:val="00E2344A"/>
    <w:rsid w:val="00E3301E"/>
    <w:rsid w:val="00E33D41"/>
    <w:rsid w:val="00E37261"/>
    <w:rsid w:val="00E43184"/>
    <w:rsid w:val="00E508DE"/>
    <w:rsid w:val="00E5235B"/>
    <w:rsid w:val="00E70916"/>
    <w:rsid w:val="00E720CF"/>
    <w:rsid w:val="00E80987"/>
    <w:rsid w:val="00E86764"/>
    <w:rsid w:val="00E87FE2"/>
    <w:rsid w:val="00E93A15"/>
    <w:rsid w:val="00EA114D"/>
    <w:rsid w:val="00EB7116"/>
    <w:rsid w:val="00ED52BC"/>
    <w:rsid w:val="00ED77DF"/>
    <w:rsid w:val="00F040B0"/>
    <w:rsid w:val="00F13E97"/>
    <w:rsid w:val="00F36299"/>
    <w:rsid w:val="00F429A7"/>
    <w:rsid w:val="00F43BD6"/>
    <w:rsid w:val="00F47F9F"/>
    <w:rsid w:val="00F544B7"/>
    <w:rsid w:val="00F55649"/>
    <w:rsid w:val="00F66FD6"/>
    <w:rsid w:val="00F740D9"/>
    <w:rsid w:val="00F81443"/>
    <w:rsid w:val="00F9064F"/>
    <w:rsid w:val="00F92C9C"/>
    <w:rsid w:val="00F97D44"/>
    <w:rsid w:val="00FA0318"/>
    <w:rsid w:val="00FB34C2"/>
    <w:rsid w:val="00FD177C"/>
    <w:rsid w:val="00FD38E0"/>
    <w:rsid w:val="00FD4DC8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83660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rsid w:val="0083660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83660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List Paragraph"/>
    <w:basedOn w:val="a"/>
    <w:uiPriority w:val="34"/>
    <w:qFormat/>
    <w:rsid w:val="00AE77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740A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92740A"/>
  </w:style>
  <w:style w:type="paragraph" w:styleId="a6">
    <w:name w:val="footer"/>
    <w:basedOn w:val="a"/>
    <w:link w:val="a7"/>
    <w:uiPriority w:val="99"/>
    <w:unhideWhenUsed/>
    <w:rsid w:val="0092740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92740A"/>
  </w:style>
  <w:style w:type="character" w:styleId="a8">
    <w:name w:val="Hyperlink"/>
    <w:basedOn w:val="a0"/>
    <w:uiPriority w:val="99"/>
    <w:unhideWhenUsed/>
    <w:rsid w:val="007B5499"/>
    <w:rPr>
      <w:color w:val="0000FF" w:themeColor="hyperlink"/>
      <w:u w:val="single"/>
    </w:rPr>
  </w:style>
  <w:style w:type="paragraph" w:styleId="ConsPlusNonformat" w:customStyle="true">
    <w:name w:val="ConsPlusNonformat"/>
    <w:rsid w:val="00292C84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E4C82"/>
    <w:rPr>
      <w:color w:val="800080" w:themeColor="followedHyperlink"/>
      <w:u w:val="single"/>
    </w:rPr>
  </w:style>
  <w:style w:type="character" w:styleId="aa">
    <w:name w:val="line number"/>
    <w:basedOn w:val="a0"/>
    <w:uiPriority w:val="99"/>
    <w:semiHidden/>
    <w:unhideWhenUsed/>
    <w:rsid w:val="009E6DF2"/>
  </w:style>
  <w:style w:type="paragraph" w:styleId="ab">
    <w:name w:val="Normal (Web)"/>
    <w:basedOn w:val="a"/>
    <w:uiPriority w:val="99"/>
    <w:semiHidden/>
    <w:unhideWhenUsed/>
    <w:rsid w:val="003234B9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3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533D7D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83660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rsid w:val="0083660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83660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List Paragraph"/>
    <w:basedOn w:val="a"/>
    <w:uiPriority w:val="34"/>
    <w:qFormat/>
    <w:rsid w:val="00AE7780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92740A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92740A"/>
  </w:style>
  <w:style w:styleId="a6" w:type="paragraph">
    <w:name w:val="footer"/>
    <w:basedOn w:val="a"/>
    <w:link w:val="a7"/>
    <w:uiPriority w:val="99"/>
    <w:unhideWhenUsed/>
    <w:rsid w:val="0092740A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92740A"/>
  </w:style>
  <w:style w:styleId="a8" w:type="character">
    <w:name w:val="Hyperlink"/>
    <w:basedOn w:val="a0"/>
    <w:uiPriority w:val="99"/>
    <w:unhideWhenUsed/>
    <w:rsid w:val="007B5499"/>
    <w:rPr>
      <w:color w:themeColor="hyperlink" w:val="0000FF"/>
      <w:u w:val="single"/>
    </w:rPr>
  </w:style>
  <w:style w:customStyle="1" w:styleId="ConsPlusNonformat" w:type="paragraph">
    <w:name w:val="ConsPlusNonformat"/>
    <w:rsid w:val="00292C84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9" w:type="character">
    <w:name w:val="FollowedHyperlink"/>
    <w:basedOn w:val="a0"/>
    <w:uiPriority w:val="99"/>
    <w:semiHidden/>
    <w:unhideWhenUsed/>
    <w:rsid w:val="00DE4C82"/>
    <w:rPr>
      <w:color w:themeColor="followedHyperlink" w:val="800080"/>
      <w:u w:val="single"/>
    </w:rPr>
  </w:style>
  <w:style w:styleId="aa" w:type="character">
    <w:name w:val="line number"/>
    <w:basedOn w:val="a0"/>
    <w:uiPriority w:val="99"/>
    <w:semiHidden/>
    <w:unhideWhenUsed/>
    <w:rsid w:val="009E6DF2"/>
  </w:style>
  <w:style w:styleId="ab" w:type="paragraph">
    <w:name w:val="Normal (Web)"/>
    <w:basedOn w:val="a"/>
    <w:uiPriority w:val="99"/>
    <w:semiHidden/>
    <w:unhideWhenUsed/>
    <w:rsid w:val="003234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c" w:type="paragraph">
    <w:name w:val="Balloon Text"/>
    <w:basedOn w:val="a"/>
    <w:link w:val="ad"/>
    <w:uiPriority w:val="99"/>
    <w:semiHidden/>
    <w:unhideWhenUsed/>
    <w:rsid w:val="00533D7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533D7D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48113&amp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121 от 19.02.2026</docTitle>
  </documentManagement>
</p:properties>
</file>

<file path=customXml/itemProps1.xml><?xml version="1.0" encoding="utf-8"?>
<ds:datastoreItem xmlns:ds="http://schemas.openxmlformats.org/officeDocument/2006/customXml" ds:itemID="{76038C6C-A653-4D4E-83D2-84F462535971}"/>
</file>

<file path=customXml/itemProps2.xml><?xml version="1.0" encoding="utf-8"?>
<ds:datastoreItem xmlns:ds="http://schemas.openxmlformats.org/officeDocument/2006/customXml" ds:itemID="{88A06EEC-92F4-45BD-8A5A-B73B73879DBD}"/>
</file>

<file path=customXml/itemProps3.xml><?xml version="1.0" encoding="utf-8"?>
<ds:datastoreItem xmlns:ds="http://schemas.openxmlformats.org/officeDocument/2006/customXml" ds:itemID="{8F6A446D-C805-4410-836B-E116A2E58B84}"/>
</file>

<file path=customXml/itemProps4.xml><?xml version="1.0" encoding="utf-8"?>
<ds:datastoreItem xmlns:ds="http://schemas.openxmlformats.org/officeDocument/2006/customXml" ds:itemID="{71E85F63-C113-4CDC-B051-6F97EB5DA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121 от 19.02.2026</dc:title>
  <dc:creator>Полякова Татьяна Борисовна</dc:creator>
  <cp:lastModifiedBy>Бабинцева Ксения Геннадьевна</cp:lastModifiedBy>
  <cp:revision>18</cp:revision>
  <cp:lastPrinted>2026-02-18T02:59:00Z</cp:lastPrinted>
  <dcterms:created xsi:type="dcterms:W3CDTF">2026-01-22T10:08:00Z</dcterms:created>
  <dcterms:modified xsi:type="dcterms:W3CDTF">2026-02-18T03:03:00Z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