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32B11" w:rsidRDefault="0012506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2506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2506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2506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2506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2506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2506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2506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2506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1086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2506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37290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lastRenderedPageBreak/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 xml:space="preserve">предоставлении разрешения на условно разрешенный вид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B93283" w:rsidR="00CA06FC" w:rsidRDefault="00CA06FC" w:rsidRPr="00CC0CA1">
      <w:pPr>
        <w:spacing w:line="192" w:lineRule="auto"/>
        <w:jc w:val="center"/>
        <w:rPr>
          <w:sz w:val="30"/>
          <w:szCs w:val="30"/>
        </w:rPr>
      </w:pPr>
    </w:p>
    <w:p w:rsidP="00E32348" w:rsidR="00CA06FC" w:rsidRDefault="00CA06FC" w:rsidRPr="00CC0CA1">
      <w:pPr>
        <w:spacing w:line="192" w:lineRule="auto"/>
        <w:jc w:val="center"/>
        <w:rPr>
          <w:sz w:val="30"/>
          <w:szCs w:val="30"/>
        </w:rPr>
      </w:pPr>
    </w:p>
    <w:p w:rsidP="00EA5F4D" w:rsidR="00F71712" w:rsidRDefault="00F41C77" w:rsidRPr="00CC0CA1">
      <w:pPr>
        <w:widowControl w:val="false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На основании ст. 5.1, 39</w:t>
      </w:r>
      <w:r w:rsidR="00FE775A" w:rsidRPr="00CC0CA1">
        <w:rPr>
          <w:sz w:val="30"/>
          <w:szCs w:val="30"/>
        </w:rPr>
        <w:t xml:space="preserve">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157E36" w:rsidRPr="00CC0CA1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FE775A"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EA5F4D" w:rsidR="00007EED" w:rsidRDefault="00F71712" w:rsidRPr="00CC0CA1">
      <w:pPr>
        <w:widowControl w:val="false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ПОСТАНОВЛЯЮ:</w:t>
      </w:r>
    </w:p>
    <w:p w:rsidP="00F41C77" w:rsidR="009B169B" w:rsidRDefault="009B169B" w:rsidRPr="00AB0D4E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B0D4E">
        <w:rPr>
          <w:sz w:val="30"/>
          <w:szCs w:val="30"/>
        </w:rPr>
        <w:t>1.</w:t>
      </w:r>
      <w:r w:rsidR="00C37290">
        <w:rPr>
          <w:sz w:val="30"/>
          <w:szCs w:val="30"/>
        </w:rPr>
        <w:t> </w:t>
      </w:r>
      <w:r w:rsidRPr="00AB0D4E">
        <w:rPr>
          <w:sz w:val="30"/>
          <w:szCs w:val="30"/>
        </w:rPr>
        <w:t xml:space="preserve">Провести публичные слушания по проекту решения </w:t>
      </w:r>
      <w:r w:rsidR="00634171" w:rsidRPr="00AB0D4E">
        <w:rPr>
          <w:sz w:val="30"/>
          <w:szCs w:val="30"/>
        </w:rPr>
        <w:br/>
      </w:r>
      <w:r w:rsidRPr="00AB0D4E">
        <w:rPr>
          <w:sz w:val="30"/>
          <w:szCs w:val="30"/>
        </w:rPr>
        <w:t xml:space="preserve">о предоставлении </w:t>
      </w:r>
      <w:r w:rsidR="00AB0D4E" w:rsidRPr="00AB0D4E">
        <w:rPr>
          <w:sz w:val="30"/>
          <w:szCs w:val="30"/>
          <w:lang w:eastAsia="ar-SA"/>
        </w:rPr>
        <w:t xml:space="preserve">Гукасяну </w:t>
      </w:r>
      <w:proofErr w:type="spellStart"/>
      <w:r w:rsidR="00AB0D4E" w:rsidRPr="00AB0D4E">
        <w:rPr>
          <w:sz w:val="30"/>
          <w:szCs w:val="30"/>
          <w:lang w:eastAsia="ar-SA"/>
        </w:rPr>
        <w:t>Шагену</w:t>
      </w:r>
      <w:proofErr w:type="spellEnd"/>
      <w:r w:rsidR="00AB0D4E" w:rsidRPr="00AB0D4E">
        <w:rPr>
          <w:sz w:val="30"/>
          <w:szCs w:val="30"/>
          <w:lang w:eastAsia="ar-SA"/>
        </w:rPr>
        <w:t xml:space="preserve"> </w:t>
      </w:r>
      <w:proofErr w:type="spellStart"/>
      <w:r w:rsidR="00AB0D4E" w:rsidRPr="00AB0D4E">
        <w:rPr>
          <w:sz w:val="30"/>
          <w:szCs w:val="30"/>
          <w:lang w:eastAsia="ar-SA"/>
        </w:rPr>
        <w:t>Мамиконовичу</w:t>
      </w:r>
      <w:proofErr w:type="spellEnd"/>
      <w:r w:rsidR="00CA6E72" w:rsidRPr="00AB0D4E">
        <w:rPr>
          <w:sz w:val="30"/>
          <w:szCs w:val="30"/>
        </w:rPr>
        <w:t xml:space="preserve"> </w:t>
      </w:r>
      <w:r w:rsidRPr="00AB0D4E">
        <w:rPr>
          <w:sz w:val="30"/>
          <w:szCs w:val="30"/>
        </w:rPr>
        <w:t xml:space="preserve">разрешения </w:t>
      </w:r>
      <w:r w:rsidR="00AB0D4E" w:rsidRPr="00AB0D4E">
        <w:rPr>
          <w:sz w:val="30"/>
          <w:szCs w:val="30"/>
        </w:rPr>
        <w:br/>
      </w:r>
      <w:r w:rsidR="00565967" w:rsidRPr="00AB0D4E">
        <w:rPr>
          <w:sz w:val="30"/>
          <w:szCs w:val="30"/>
        </w:rPr>
        <w:t>на условно разрешенный вид использования «</w:t>
      </w:r>
      <w:r w:rsidR="00AB0D4E" w:rsidRPr="00AB0D4E">
        <w:rPr>
          <w:sz w:val="30"/>
          <w:szCs w:val="30"/>
        </w:rPr>
        <w:t>общественное питание</w:t>
      </w:r>
      <w:r w:rsidR="00CA6E72" w:rsidRPr="00AB0D4E">
        <w:rPr>
          <w:sz w:val="30"/>
          <w:szCs w:val="30"/>
        </w:rPr>
        <w:t xml:space="preserve"> (код – </w:t>
      </w:r>
      <w:r w:rsidR="00AB0D4E" w:rsidRPr="00AB0D4E">
        <w:rPr>
          <w:sz w:val="30"/>
          <w:szCs w:val="30"/>
        </w:rPr>
        <w:t>4.6</w:t>
      </w:r>
      <w:r w:rsidR="00CA6E72" w:rsidRPr="00AB0D4E">
        <w:rPr>
          <w:sz w:val="30"/>
          <w:szCs w:val="30"/>
        </w:rPr>
        <w:t>)</w:t>
      </w:r>
      <w:r w:rsidR="00565967" w:rsidRPr="00AB0D4E">
        <w:rPr>
          <w:sz w:val="30"/>
          <w:szCs w:val="30"/>
        </w:rPr>
        <w:t>»</w:t>
      </w:r>
      <w:r w:rsidR="004F45E4" w:rsidRPr="00AB0D4E">
        <w:rPr>
          <w:sz w:val="30"/>
          <w:szCs w:val="30"/>
        </w:rPr>
        <w:t xml:space="preserve"> </w:t>
      </w:r>
      <w:r w:rsidR="00565967" w:rsidRPr="00AB0D4E">
        <w:rPr>
          <w:sz w:val="30"/>
          <w:szCs w:val="30"/>
        </w:rPr>
        <w:t xml:space="preserve">в отношении земельного участка </w:t>
      </w:r>
      <w:r w:rsidR="00BE1CCB" w:rsidRPr="00AB0D4E">
        <w:rPr>
          <w:sz w:val="30"/>
          <w:szCs w:val="30"/>
        </w:rPr>
        <w:t>с к</w:t>
      </w:r>
      <w:r w:rsidR="004F45E4" w:rsidRPr="00AB0D4E">
        <w:rPr>
          <w:sz w:val="30"/>
          <w:szCs w:val="30"/>
        </w:rPr>
        <w:t xml:space="preserve">адастровым номером </w:t>
      </w:r>
      <w:r w:rsidR="00AB0D4E" w:rsidRPr="00AB0D4E">
        <w:rPr>
          <w:rFonts w:eastAsiaTheme="minorHAnsi"/>
          <w:color w:val="000000"/>
          <w:sz w:val="30"/>
          <w:szCs w:val="30"/>
          <w:lang w:eastAsia="en-US"/>
        </w:rPr>
        <w:t>24:50:0400185:6687</w:t>
      </w:r>
      <w:r w:rsidR="00565967" w:rsidRPr="00AB0D4E">
        <w:rPr>
          <w:sz w:val="30"/>
          <w:szCs w:val="30"/>
        </w:rPr>
        <w:t xml:space="preserve">, расположенного в территориальной </w:t>
      </w:r>
      <w:r w:rsidR="00842455" w:rsidRPr="00AB0D4E">
        <w:rPr>
          <w:sz w:val="30"/>
          <w:szCs w:val="30"/>
        </w:rPr>
        <w:t xml:space="preserve">зоне </w:t>
      </w:r>
      <w:r w:rsidR="00AB0D4E" w:rsidRPr="00AB0D4E">
        <w:rPr>
          <w:color w:val="000000"/>
          <w:sz w:val="30"/>
          <w:szCs w:val="30"/>
        </w:rPr>
        <w:t xml:space="preserve">городской рекреации (Р-2) </w:t>
      </w:r>
      <w:r w:rsidR="0014406C" w:rsidRPr="00AB0D4E">
        <w:rPr>
          <w:color w:themeColor="text1" w:val="000000"/>
          <w:sz w:val="30"/>
          <w:szCs w:val="30"/>
        </w:rPr>
        <w:t xml:space="preserve">по адресу: </w:t>
      </w:r>
      <w:proofErr w:type="gramStart"/>
      <w:r w:rsidR="00AB0D4E" w:rsidRPr="00AB0D4E">
        <w:rPr>
          <w:color w:val="000000"/>
          <w:sz w:val="30"/>
          <w:szCs w:val="30"/>
        </w:rPr>
        <w:t xml:space="preserve">Российская Федерация,  Красноярский край, </w:t>
      </w:r>
      <w:r w:rsidR="00AB0D4E">
        <w:rPr>
          <w:color w:val="000000"/>
          <w:sz w:val="30"/>
          <w:szCs w:val="30"/>
        </w:rPr>
        <w:br/>
        <w:t>г</w:t>
      </w:r>
      <w:r w:rsidR="00AB0D4E" w:rsidRPr="00AB0D4E">
        <w:rPr>
          <w:color w:val="000000"/>
          <w:sz w:val="30"/>
          <w:szCs w:val="30"/>
        </w:rPr>
        <w:t>. Красноярск, ул. Тельмана</w:t>
      </w:r>
      <w:r w:rsidR="0014406C" w:rsidRPr="00AB0D4E">
        <w:rPr>
          <w:color w:themeColor="text1" w:val="000000"/>
          <w:sz w:val="30"/>
          <w:szCs w:val="30"/>
        </w:rPr>
        <w:t xml:space="preserve">, с целью </w:t>
      </w:r>
      <w:r w:rsidR="00AB0D4E" w:rsidRPr="00AB0D4E">
        <w:rPr>
          <w:sz w:val="30"/>
          <w:szCs w:val="30"/>
        </w:rPr>
        <w:t xml:space="preserve">размещения </w:t>
      </w:r>
      <w:r w:rsidR="00AB0D4E" w:rsidRPr="00AB0D4E">
        <w:rPr>
          <w:color w:val="000000"/>
          <w:sz w:val="30"/>
          <w:szCs w:val="30"/>
        </w:rPr>
        <w:t>объекта общественного питания</w:t>
      </w:r>
      <w:r w:rsidR="007424E4" w:rsidRPr="00AB0D4E">
        <w:rPr>
          <w:sz w:val="30"/>
          <w:szCs w:val="30"/>
        </w:rPr>
        <w:t xml:space="preserve"> </w:t>
      </w:r>
      <w:r w:rsidRPr="00AB0D4E">
        <w:rPr>
          <w:sz w:val="30"/>
          <w:szCs w:val="30"/>
        </w:rPr>
        <w:t xml:space="preserve">(далее </w:t>
      </w:r>
      <w:r w:rsidR="00F41C77">
        <w:rPr>
          <w:sz w:val="30"/>
          <w:szCs w:val="30"/>
        </w:rPr>
        <w:t>–</w:t>
      </w:r>
      <w:r w:rsidRPr="00AB0D4E">
        <w:rPr>
          <w:sz w:val="30"/>
          <w:szCs w:val="30"/>
        </w:rPr>
        <w:t xml:space="preserve"> Проект).</w:t>
      </w:r>
      <w:proofErr w:type="gramEnd"/>
    </w:p>
    <w:p w:rsidP="009B169B" w:rsidR="00810125" w:rsidRDefault="00810125" w:rsidRPr="00CC0CA1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B0D4E">
        <w:rPr>
          <w:sz w:val="30"/>
          <w:szCs w:val="30"/>
        </w:rPr>
        <w:t>2. Комиссии по подготовке проекта</w:t>
      </w:r>
      <w:r w:rsidR="00634171" w:rsidRPr="00AB0D4E">
        <w:rPr>
          <w:sz w:val="30"/>
          <w:szCs w:val="30"/>
        </w:rPr>
        <w:t xml:space="preserve"> Правил землепользования </w:t>
      </w:r>
      <w:r w:rsidR="00634171" w:rsidRPr="00AB0D4E">
        <w:rPr>
          <w:sz w:val="30"/>
          <w:szCs w:val="30"/>
        </w:rPr>
        <w:br/>
      </w:r>
      <w:r w:rsidRPr="00AB0D4E">
        <w:rPr>
          <w:sz w:val="30"/>
          <w:szCs w:val="30"/>
        </w:rPr>
        <w:t xml:space="preserve">и застройки </w:t>
      </w:r>
      <w:r w:rsidR="001C5F86" w:rsidRPr="00AB0D4E">
        <w:rPr>
          <w:sz w:val="30"/>
          <w:szCs w:val="30"/>
        </w:rPr>
        <w:t>городского округа</w:t>
      </w:r>
      <w:r w:rsidR="001C5F86" w:rsidRPr="0014406C">
        <w:rPr>
          <w:sz w:val="30"/>
          <w:szCs w:val="30"/>
        </w:rPr>
        <w:t xml:space="preserve">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>, 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;</w:t>
      </w:r>
    </w:p>
    <w:p w:rsidP="00810125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lastRenderedPageBreak/>
        <w:t>3)</w:t>
      </w:r>
      <w:r w:rsidR="00653D96">
        <w:rPr>
          <w:sz w:val="30"/>
          <w:szCs w:val="30"/>
        </w:rPr>
        <w:t> </w:t>
      </w:r>
      <w:r w:rsidRPr="00CC0CA1">
        <w:rPr>
          <w:sz w:val="30"/>
          <w:szCs w:val="30"/>
        </w:rPr>
        <w:t>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810125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 рассмотреть предложения и замечания по Проекту;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7)</w:t>
      </w:r>
      <w:r w:rsidR="00653D96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 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</w:t>
      </w:r>
      <w:r w:rsidR="00653D96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обеспечить подготовку оповещения о начале публичных слушаний по Проекту; 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653D96">
        <w:rPr>
          <w:sz w:val="30"/>
          <w:szCs w:val="30"/>
        </w:rPr>
        <w:t> </w:t>
      </w:r>
      <w:r w:rsidRPr="00CC0CA1">
        <w:rPr>
          <w:sz w:val="30"/>
          <w:szCs w:val="30"/>
        </w:rPr>
        <w:t>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4.</w:t>
      </w:r>
      <w:r w:rsidR="00653D96">
        <w:rPr>
          <w:sz w:val="30"/>
          <w:szCs w:val="30"/>
        </w:rPr>
        <w:t> </w:t>
      </w:r>
      <w:bookmarkStart w:id="0" w:name="_GoBack"/>
      <w:bookmarkEnd w:id="0"/>
      <w:r w:rsidRPr="00CC0CA1">
        <w:rPr>
          <w:sz w:val="30"/>
          <w:szCs w:val="30"/>
        </w:rPr>
        <w:t>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оповещение о начале публичных слушаний по Проекту;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810125" w:rsidR="00810125" w:rsidRDefault="00810125" w:rsidRPr="00CC0CA1">
      <w:pPr>
        <w:ind w:firstLine="708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.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 Постановление вступает в силу со дня его официального опубликования.</w:t>
      </w:r>
    </w:p>
    <w:p w:rsidP="00810125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7. В случае отсутствия в течение 10 дней со дня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</w:p>
    <w:p w:rsidP="006D3726" w:rsidR="006D3726" w:rsidRDefault="004E09D0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8. 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634171" w:rsidR="004E09D0" w:rsidRDefault="004E09D0">
      <w:pPr>
        <w:jc w:val="both"/>
        <w:rPr>
          <w:sz w:val="30"/>
          <w:szCs w:val="30"/>
        </w:rPr>
      </w:pPr>
    </w:p>
    <w:p w:rsidP="00032695" w:rsidR="00634171" w:rsidRDefault="00634171">
      <w:pPr>
        <w:jc w:val="both"/>
        <w:rPr>
          <w:sz w:val="30"/>
          <w:szCs w:val="30"/>
        </w:rPr>
      </w:pPr>
    </w:p>
    <w:p w:rsidP="00032695" w:rsidR="00F3266F" w:rsidRDefault="00634171">
      <w:pPr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города                                </w:t>
      </w:r>
      <w:r w:rsidR="00C37290">
        <w:rPr>
          <w:sz w:val="30"/>
          <w:szCs w:val="30"/>
        </w:rPr>
        <w:t xml:space="preserve"> </w:t>
      </w:r>
      <w:r w:rsidR="00032695" w:rsidRPr="009D66EF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                  </w:t>
      </w:r>
      <w:r w:rsidR="00032695" w:rsidRPr="009D66EF">
        <w:rPr>
          <w:sz w:val="30"/>
          <w:szCs w:val="30"/>
        </w:rPr>
        <w:t xml:space="preserve">   </w:t>
      </w:r>
      <w:r w:rsidR="00032695">
        <w:rPr>
          <w:sz w:val="30"/>
          <w:szCs w:val="30"/>
        </w:rPr>
        <w:t xml:space="preserve"> 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p w:rsidP="00032695" w:rsidR="00C37290" w:rsidRDefault="00C37290" w:rsidRPr="00634171">
      <w:pPr>
        <w:jc w:val="both"/>
        <w:rPr>
          <w:sz w:val="30"/>
          <w:szCs w:val="30"/>
        </w:rPr>
      </w:pPr>
    </w:p>
    <w:sectPr w:rsidR="00C37290" w:rsidRPr="00634171" w:rsidSect="00C37290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2506C" w:rsidP="00EB3F28" w:rsidRDefault="0012506C">
      <w:r>
        <w:separator/>
      </w:r>
    </w:p>
  </w:endnote>
  <w:endnote w:type="continuationSeparator" w:id="0">
    <w:p w:rsidR="0012506C" w:rsidP="00EB3F28" w:rsidRDefault="0012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2506C" w:rsidP="00EB3F28" w:rsidRDefault="0012506C">
      <w:r>
        <w:separator/>
      </w:r>
    </w:p>
  </w:footnote>
  <w:footnote w:type="continuationSeparator" w:id="0">
    <w:p w:rsidR="0012506C" w:rsidP="00EB3F28" w:rsidRDefault="0012506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923064612"/>
      <w:docPartObj>
        <w:docPartGallery w:val="Page Numbers (Top of Page)"/>
        <w:docPartUnique/>
      </w:docPartObj>
    </w:sdtPr>
    <w:sdtEndPr/>
    <w:sdtContent>
      <w:p w:rsidR="00C21535" w:rsidP="00C21535" w:rsidRDefault="00C215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D9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55971033"/>
      <w:docPartObj>
        <w:docPartGallery w:val="Page Numbers (Top of Page)"/>
        <w:docPartUnique/>
      </w:docPartObj>
    </w:sdtPr>
    <w:sdtEndPr/>
    <w:sdtContent>
      <w:p w:rsidR="00C21535" w:rsidP="00C21535" w:rsidRDefault="00C215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B21D6"/>
    <w:rsid w:val="000C0113"/>
    <w:rsid w:val="000C29B6"/>
    <w:rsid w:val="000C48EE"/>
    <w:rsid w:val="000C699F"/>
    <w:rsid w:val="000C7CDC"/>
    <w:rsid w:val="000E2FB0"/>
    <w:rsid w:val="000E4AEE"/>
    <w:rsid w:val="000F5C9A"/>
    <w:rsid w:val="001024E7"/>
    <w:rsid w:val="00102DF3"/>
    <w:rsid w:val="001039B5"/>
    <w:rsid w:val="00107832"/>
    <w:rsid w:val="0011133D"/>
    <w:rsid w:val="00116FED"/>
    <w:rsid w:val="00117571"/>
    <w:rsid w:val="001222B7"/>
    <w:rsid w:val="00123A69"/>
    <w:rsid w:val="0012506C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2B11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3D96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30D04"/>
    <w:rsid w:val="00730E48"/>
    <w:rsid w:val="0073316E"/>
    <w:rsid w:val="007342F8"/>
    <w:rsid w:val="0073664F"/>
    <w:rsid w:val="00737B4E"/>
    <w:rsid w:val="007424E4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68D0"/>
    <w:rsid w:val="007B4DB5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968B7"/>
    <w:rsid w:val="009A03C2"/>
    <w:rsid w:val="009A44CA"/>
    <w:rsid w:val="009B1074"/>
    <w:rsid w:val="009B169B"/>
    <w:rsid w:val="009B514F"/>
    <w:rsid w:val="009B724D"/>
    <w:rsid w:val="009B78FB"/>
    <w:rsid w:val="009C2B13"/>
    <w:rsid w:val="009C2DFE"/>
    <w:rsid w:val="009D15F6"/>
    <w:rsid w:val="009D496C"/>
    <w:rsid w:val="009F5D68"/>
    <w:rsid w:val="009F6CF7"/>
    <w:rsid w:val="00A06EAC"/>
    <w:rsid w:val="00A11708"/>
    <w:rsid w:val="00A11869"/>
    <w:rsid w:val="00A17738"/>
    <w:rsid w:val="00A23D8D"/>
    <w:rsid w:val="00A27827"/>
    <w:rsid w:val="00A31741"/>
    <w:rsid w:val="00A31F71"/>
    <w:rsid w:val="00A3334A"/>
    <w:rsid w:val="00A33775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0D4E"/>
    <w:rsid w:val="00AB1179"/>
    <w:rsid w:val="00AB3475"/>
    <w:rsid w:val="00AB5DA9"/>
    <w:rsid w:val="00AB7110"/>
    <w:rsid w:val="00AC312F"/>
    <w:rsid w:val="00AC7F3E"/>
    <w:rsid w:val="00AD5330"/>
    <w:rsid w:val="00AD7872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FE2"/>
    <w:rsid w:val="00BB2D14"/>
    <w:rsid w:val="00BC1195"/>
    <w:rsid w:val="00BC3BF8"/>
    <w:rsid w:val="00BC6EC1"/>
    <w:rsid w:val="00BD14A9"/>
    <w:rsid w:val="00BD7015"/>
    <w:rsid w:val="00BE1CCB"/>
    <w:rsid w:val="00BE1DA8"/>
    <w:rsid w:val="00BE3715"/>
    <w:rsid w:val="00BE59F0"/>
    <w:rsid w:val="00BE6D09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21535"/>
    <w:rsid w:val="00C329AD"/>
    <w:rsid w:val="00C37290"/>
    <w:rsid w:val="00C403B8"/>
    <w:rsid w:val="00C40E3E"/>
    <w:rsid w:val="00C40EE2"/>
    <w:rsid w:val="00C4615C"/>
    <w:rsid w:val="00C635ED"/>
    <w:rsid w:val="00C677B6"/>
    <w:rsid w:val="00C92320"/>
    <w:rsid w:val="00CA06FC"/>
    <w:rsid w:val="00CA6E72"/>
    <w:rsid w:val="00CB5974"/>
    <w:rsid w:val="00CC0CA1"/>
    <w:rsid w:val="00CC1D31"/>
    <w:rsid w:val="00CD18A4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456A"/>
    <w:rsid w:val="00D34591"/>
    <w:rsid w:val="00D372C1"/>
    <w:rsid w:val="00D41783"/>
    <w:rsid w:val="00D47D1E"/>
    <w:rsid w:val="00D5022D"/>
    <w:rsid w:val="00D5618F"/>
    <w:rsid w:val="00D56FE9"/>
    <w:rsid w:val="00D628AC"/>
    <w:rsid w:val="00D66661"/>
    <w:rsid w:val="00D82EED"/>
    <w:rsid w:val="00D95903"/>
    <w:rsid w:val="00DA5ACF"/>
    <w:rsid w:val="00DB7051"/>
    <w:rsid w:val="00DB7233"/>
    <w:rsid w:val="00DC00A2"/>
    <w:rsid w:val="00DC14A9"/>
    <w:rsid w:val="00DD000B"/>
    <w:rsid w:val="00DD189D"/>
    <w:rsid w:val="00DE769A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41C77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1086 от 06.11.2026</docTitle>
  </documentManagement>
</p:properties>
</file>

<file path=customXml/itemProps1.xml><?xml version="1.0" encoding="utf-8"?>
<ds:datastoreItem xmlns:ds="http://schemas.openxmlformats.org/officeDocument/2006/customXml" ds:itemID="{3873CE1D-8BA1-46FB-95AC-100719914CB0}"/>
</file>

<file path=customXml/itemProps2.xml><?xml version="1.0" encoding="utf-8"?>
<ds:datastoreItem xmlns:ds="http://schemas.openxmlformats.org/officeDocument/2006/customXml" ds:itemID="{BA6CDA2F-D8A3-4C6B-B0D1-441CFBC910A3}"/>
</file>

<file path=customXml/itemProps3.xml><?xml version="1.0" encoding="utf-8"?>
<ds:datastoreItem xmlns:ds="http://schemas.openxmlformats.org/officeDocument/2006/customXml" ds:itemID="{B3B6B18D-4F14-4BDD-88E9-F1926002E8AA}"/>
</file>

<file path=customXml/itemProps4.xml><?xml version="1.0" encoding="utf-8"?>
<ds:datastoreItem xmlns:ds="http://schemas.openxmlformats.org/officeDocument/2006/customXml" ds:itemID="{8A2241FC-5752-490B-8FC7-CB1E572D7F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1086 от 06.11.2026</dc:title>
  <dc:creator>Воеводкина Анастасия Валерьевна</dc:creator>
  <cp:lastModifiedBy>Рассихина Елена Владимировна</cp:lastModifiedBy>
  <cp:revision>15</cp:revision>
  <cp:lastPrinted>2026-10-23T09:26:00Z</cp:lastPrinted>
  <dcterms:created xsi:type="dcterms:W3CDTF">2026-02-02T05:18:00Z</dcterms:created>
  <dcterms:modified xsi:type="dcterms:W3CDTF">2026-11-03T04:14:00Z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