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B7366" w:rsidRDefault="0043596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070F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3596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070F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3596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070F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070F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3596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05.12.2025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3596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1050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3596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A0626" w:rsidR="00820BBE" w:rsidRDefault="00820BBE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2A0626" w:rsidR="00B953FA" w:rsidRDefault="00820A78">
      <w:pPr>
        <w:pStyle w:val="ConsPlusTitle"/>
        <w:widowControl/>
        <w:spacing w:line="192" w:lineRule="auto"/>
        <w:jc w:val="center"/>
        <w:rPr>
          <w:b w:val="false"/>
        </w:rPr>
      </w:pPr>
      <w:r>
        <w:rPr>
          <w:b w:val="false"/>
        </w:rPr>
        <w:t>Об утверждении</w:t>
      </w:r>
      <w:r w:rsidRPr="00820A78">
        <w:rPr>
          <w:b w:val="false"/>
        </w:rPr>
        <w:t xml:space="preserve"> проект</w:t>
      </w:r>
      <w:r>
        <w:rPr>
          <w:b w:val="false"/>
        </w:rPr>
        <w:t>а</w:t>
      </w:r>
      <w:r w:rsidRPr="00820A78">
        <w:rPr>
          <w:b w:val="false"/>
        </w:rPr>
        <w:t xml:space="preserve"> планировки и проект</w:t>
      </w:r>
      <w:r>
        <w:rPr>
          <w:b w:val="false"/>
        </w:rPr>
        <w:t>а</w:t>
      </w:r>
      <w:r w:rsidRPr="00820A78">
        <w:rPr>
          <w:b w:val="false"/>
        </w:rPr>
        <w:t xml:space="preserve"> межевания </w:t>
      </w:r>
    </w:p>
    <w:p w:rsidP="002A0626" w:rsidR="00B953FA" w:rsidRDefault="00820A78">
      <w:pPr>
        <w:pStyle w:val="ConsPlusTitle"/>
        <w:widowControl/>
        <w:spacing w:line="192" w:lineRule="auto"/>
        <w:jc w:val="center"/>
        <w:rPr>
          <w:b w:val="false"/>
        </w:rPr>
      </w:pPr>
      <w:r w:rsidRPr="00820A78">
        <w:rPr>
          <w:b w:val="false"/>
        </w:rPr>
        <w:t xml:space="preserve">территории предмостной площади в г. Красноярске </w:t>
      </w:r>
    </w:p>
    <w:p w:rsidP="002A0626" w:rsidR="00B953FA" w:rsidRDefault="00820A78">
      <w:pPr>
        <w:pStyle w:val="ConsPlusTitle"/>
        <w:widowControl/>
        <w:spacing w:line="192" w:lineRule="auto"/>
        <w:jc w:val="center"/>
        <w:rPr>
          <w:b w:val="false"/>
        </w:rPr>
      </w:pPr>
      <w:r w:rsidRPr="00820A78">
        <w:rPr>
          <w:b w:val="false"/>
        </w:rPr>
        <w:t>для размещения объ</w:t>
      </w:r>
      <w:r w:rsidR="003D015D">
        <w:rPr>
          <w:b w:val="false"/>
        </w:rPr>
        <w:t>екта капитального строительства</w:t>
      </w:r>
      <w:r w:rsidRPr="00820A78">
        <w:rPr>
          <w:b w:val="false"/>
        </w:rPr>
        <w:t xml:space="preserve"> </w:t>
      </w:r>
    </w:p>
    <w:p w:rsidP="002A0626" w:rsidR="009924C4" w:rsidRDefault="00820A78">
      <w:pPr>
        <w:pStyle w:val="ConsPlusTitle"/>
        <w:widowControl/>
        <w:spacing w:line="192" w:lineRule="auto"/>
        <w:jc w:val="center"/>
        <w:rPr>
          <w:b w:val="false"/>
        </w:rPr>
      </w:pPr>
      <w:r w:rsidRPr="00820A78">
        <w:rPr>
          <w:b w:val="false"/>
        </w:rPr>
        <w:t>«Дворец молодежи в городе Красноярске»</w:t>
      </w:r>
    </w:p>
    <w:p w:rsidP="005F7899" w:rsidR="002A0626" w:rsidRDefault="002A0626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194CC9" w:rsidRDefault="00194CC9">
      <w:pPr>
        <w:pStyle w:val="ConsPlusTitle"/>
        <w:widowControl/>
        <w:spacing w:line="216" w:lineRule="auto"/>
        <w:jc w:val="center"/>
        <w:rPr>
          <w:b w:val="false"/>
        </w:rPr>
      </w:pPr>
    </w:p>
    <w:p w:rsidP="00194CC9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="00820A78" w:rsidRPr="00820A78">
        <w:rPr>
          <w:sz w:val="30"/>
          <w:szCs w:val="30"/>
        </w:rPr>
        <w:t xml:space="preserve"> проект</w:t>
      </w:r>
      <w:r w:rsidR="00820A78">
        <w:rPr>
          <w:sz w:val="30"/>
          <w:szCs w:val="30"/>
        </w:rPr>
        <w:t>а</w:t>
      </w:r>
      <w:r w:rsidR="00820A78" w:rsidRPr="00820A78">
        <w:rPr>
          <w:sz w:val="30"/>
          <w:szCs w:val="30"/>
        </w:rPr>
        <w:t xml:space="preserve"> планировки и проект</w:t>
      </w:r>
      <w:r w:rsidR="00820A78">
        <w:rPr>
          <w:sz w:val="30"/>
          <w:szCs w:val="30"/>
        </w:rPr>
        <w:t>а</w:t>
      </w:r>
      <w:r w:rsidR="00820A78" w:rsidRPr="00820A78">
        <w:rPr>
          <w:sz w:val="30"/>
          <w:szCs w:val="30"/>
        </w:rPr>
        <w:t xml:space="preserve"> межевания территории предмостной площади в г. Красноярске для размещения объ</w:t>
      </w:r>
      <w:r w:rsidR="00A14C3C">
        <w:rPr>
          <w:sz w:val="30"/>
          <w:szCs w:val="30"/>
        </w:rPr>
        <w:t>екта капитального строительства</w:t>
      </w:r>
      <w:bookmarkStart w:id="0" w:name="_GoBack"/>
      <w:bookmarkEnd w:id="0"/>
      <w:r w:rsidR="00820A78" w:rsidRPr="00820A78">
        <w:rPr>
          <w:sz w:val="30"/>
          <w:szCs w:val="30"/>
        </w:rPr>
        <w:t xml:space="preserve"> «Дворец молодежи в городе Кра</w:t>
      </w:r>
      <w:r w:rsidR="00820A78" w:rsidRPr="00820A78">
        <w:rPr>
          <w:sz w:val="30"/>
          <w:szCs w:val="30"/>
        </w:rPr>
        <w:t>с</w:t>
      </w:r>
      <w:r w:rsidR="00820A78" w:rsidRPr="00820A78">
        <w:rPr>
          <w:sz w:val="30"/>
          <w:szCs w:val="30"/>
        </w:rPr>
        <w:t>ноярске»</w:t>
      </w:r>
      <w:r w:rsidR="00AD2E2B" w:rsidRPr="00AD2E2B">
        <w:rPr>
          <w:sz w:val="30"/>
          <w:szCs w:val="30"/>
        </w:rPr>
        <w:t xml:space="preserve">, </w:t>
      </w:r>
      <w:r w:rsidR="001A0906">
        <w:rPr>
          <w:sz w:val="30"/>
          <w:szCs w:val="30"/>
        </w:rPr>
        <w:t xml:space="preserve">протокол публичных слушаний </w:t>
      </w:r>
      <w:r w:rsidR="00CC5251" w:rsidRPr="00820A78">
        <w:rPr>
          <w:sz w:val="30"/>
          <w:szCs w:val="30"/>
        </w:rPr>
        <w:t xml:space="preserve">от </w:t>
      </w:r>
      <w:r w:rsidR="00820A78" w:rsidRPr="00820A78">
        <w:rPr>
          <w:sz w:val="30"/>
          <w:szCs w:val="30"/>
        </w:rPr>
        <w:t>1</w:t>
      </w:r>
      <w:r w:rsidR="00BC7717" w:rsidRPr="00820A78">
        <w:rPr>
          <w:sz w:val="30"/>
          <w:szCs w:val="30"/>
        </w:rPr>
        <w:t>7</w:t>
      </w:r>
      <w:r w:rsidR="00CC5251" w:rsidRPr="00820A78">
        <w:rPr>
          <w:sz w:val="30"/>
          <w:szCs w:val="30"/>
        </w:rPr>
        <w:t>.</w:t>
      </w:r>
      <w:r w:rsidR="00641FD4" w:rsidRPr="00820A78">
        <w:rPr>
          <w:sz w:val="30"/>
          <w:szCs w:val="30"/>
        </w:rPr>
        <w:t>1</w:t>
      </w:r>
      <w:r w:rsidR="00820A78" w:rsidRPr="00820A78">
        <w:rPr>
          <w:sz w:val="30"/>
          <w:szCs w:val="30"/>
        </w:rPr>
        <w:t>1</w:t>
      </w:r>
      <w:r w:rsidR="00CC5251" w:rsidRPr="00820A78">
        <w:rPr>
          <w:sz w:val="30"/>
          <w:szCs w:val="30"/>
        </w:rPr>
        <w:t>.2025, заключение</w:t>
      </w:r>
      <w:r w:rsidR="00CC5251" w:rsidRPr="00CC5251">
        <w:rPr>
          <w:sz w:val="30"/>
          <w:szCs w:val="30"/>
        </w:rPr>
        <w:t xml:space="preserve"> </w:t>
      </w:r>
      <w:r w:rsidR="00870F7E">
        <w:rPr>
          <w:sz w:val="30"/>
          <w:szCs w:val="30"/>
        </w:rPr>
        <w:br/>
      </w:r>
      <w:r w:rsidR="00CC5251" w:rsidRPr="00CC5251">
        <w:rPr>
          <w:sz w:val="30"/>
          <w:szCs w:val="30"/>
        </w:rPr>
        <w:t xml:space="preserve">о </w:t>
      </w:r>
      <w:r w:rsidR="001A0906">
        <w:rPr>
          <w:sz w:val="30"/>
          <w:szCs w:val="30"/>
        </w:rPr>
        <w:t xml:space="preserve">результатах публичных слушаний </w:t>
      </w:r>
      <w:r w:rsidR="00CC5251" w:rsidRPr="00820A78">
        <w:rPr>
          <w:sz w:val="30"/>
          <w:szCs w:val="30"/>
        </w:rPr>
        <w:t xml:space="preserve">от </w:t>
      </w:r>
      <w:r w:rsidR="00820A78" w:rsidRPr="00820A78">
        <w:rPr>
          <w:sz w:val="30"/>
          <w:szCs w:val="30"/>
        </w:rPr>
        <w:t>1</w:t>
      </w:r>
      <w:r w:rsidR="00BC7717" w:rsidRPr="00820A78">
        <w:rPr>
          <w:sz w:val="30"/>
          <w:szCs w:val="30"/>
        </w:rPr>
        <w:t>9</w:t>
      </w:r>
      <w:r w:rsidR="00CC5251" w:rsidRPr="00820A78">
        <w:rPr>
          <w:sz w:val="30"/>
          <w:szCs w:val="30"/>
        </w:rPr>
        <w:t>.</w:t>
      </w:r>
      <w:r w:rsidR="00641FD4" w:rsidRPr="00820A78">
        <w:rPr>
          <w:sz w:val="30"/>
          <w:szCs w:val="30"/>
        </w:rPr>
        <w:t>1</w:t>
      </w:r>
      <w:r w:rsidR="00820A78" w:rsidRPr="00820A78">
        <w:rPr>
          <w:sz w:val="30"/>
          <w:szCs w:val="30"/>
        </w:rPr>
        <w:t>1</w:t>
      </w:r>
      <w:r w:rsidR="00CC5251" w:rsidRPr="00820A78">
        <w:rPr>
          <w:sz w:val="30"/>
          <w:szCs w:val="30"/>
        </w:rPr>
        <w:t>.2025,</w:t>
      </w:r>
      <w:r w:rsidR="00CC5251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руководствуясь ст</w:t>
      </w:r>
      <w:r w:rsidR="00AD2E2B" w:rsidRPr="00AD2E2B">
        <w:rPr>
          <w:sz w:val="30"/>
          <w:szCs w:val="30"/>
        </w:rPr>
        <w:t>а</w:t>
      </w:r>
      <w:r w:rsidR="00AD2E2B" w:rsidRPr="00AD2E2B">
        <w:rPr>
          <w:sz w:val="30"/>
          <w:szCs w:val="30"/>
        </w:rPr>
        <w:t xml:space="preserve">тьями </w:t>
      </w:r>
      <w:r w:rsidR="003C2804">
        <w:rPr>
          <w:sz w:val="30"/>
          <w:szCs w:val="30"/>
        </w:rPr>
        <w:t xml:space="preserve">42, 43, </w:t>
      </w:r>
      <w:r w:rsidR="00AD2E2B" w:rsidRPr="00AD2E2B">
        <w:rPr>
          <w:sz w:val="30"/>
          <w:szCs w:val="30"/>
        </w:rPr>
        <w:t>45, 46 Градостроительного кодекса Российской Федер</w:t>
      </w:r>
      <w:r w:rsidR="00AD2E2B" w:rsidRPr="00AD2E2B">
        <w:rPr>
          <w:sz w:val="30"/>
          <w:szCs w:val="30"/>
        </w:rPr>
        <w:t>а</w:t>
      </w:r>
      <w:r w:rsidR="00AD2E2B" w:rsidRPr="00AD2E2B">
        <w:rPr>
          <w:sz w:val="30"/>
          <w:szCs w:val="30"/>
        </w:rPr>
        <w:t>ции, статьей 16 Федерального 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</w:t>
      </w:r>
      <w:r w:rsidR="00AD2E2B" w:rsidRPr="00AD2E2B">
        <w:rPr>
          <w:sz w:val="30"/>
          <w:szCs w:val="30"/>
        </w:rPr>
        <w:t>б</w:t>
      </w:r>
      <w:r w:rsidR="00AD2E2B" w:rsidRPr="00AD2E2B">
        <w:rPr>
          <w:sz w:val="30"/>
          <w:szCs w:val="30"/>
        </w:rPr>
        <w:t>щих принципах организации местного самоуправления в Российской Федерации», статьей 8 Правил землепользования и застройки городск</w:t>
      </w:r>
      <w:r w:rsidR="00AD2E2B" w:rsidRPr="00AD2E2B">
        <w:rPr>
          <w:sz w:val="30"/>
          <w:szCs w:val="30"/>
        </w:rPr>
        <w:t>о</w:t>
      </w:r>
      <w:r w:rsidR="00AD2E2B" w:rsidRPr="00AD2E2B">
        <w:rPr>
          <w:sz w:val="30"/>
          <w:szCs w:val="30"/>
        </w:rPr>
        <w:t>го округа город Красноярск, утвержденных решением Красноярского городского Совета депутатов от 07.07</w:t>
      </w:r>
      <w:r w:rsidR="00CC5251">
        <w:rPr>
          <w:sz w:val="30"/>
          <w:szCs w:val="30"/>
        </w:rPr>
        <w:t>.2015 № В-122</w:t>
      </w:r>
      <w:r w:rsidR="00820BBE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</w:t>
      </w:r>
      <w:r w:rsidR="009E6E03">
        <w:rPr>
          <w:sz w:val="30"/>
          <w:szCs w:val="30"/>
        </w:rPr>
        <w:t>у</w:t>
      </w:r>
      <w:r w:rsidR="001A0906" w:rsidRPr="001A0906">
        <w:rPr>
          <w:sz w:val="30"/>
          <w:szCs w:val="30"/>
        </w:rPr>
        <w:t>казом Губернат</w:t>
      </w:r>
      <w:r w:rsidR="001A0906" w:rsidRPr="001A0906">
        <w:rPr>
          <w:sz w:val="30"/>
          <w:szCs w:val="30"/>
        </w:rPr>
        <w:t>о</w:t>
      </w:r>
      <w:r w:rsidR="001A0906" w:rsidRPr="001A0906">
        <w:rPr>
          <w:sz w:val="30"/>
          <w:szCs w:val="30"/>
        </w:rPr>
        <w:t xml:space="preserve">ра Красноярского края от 17.09.2025 № 270-уг «О назначении временно исполняющего полномочия Главы города Красноярска», </w:t>
      </w:r>
      <w:r w:rsidR="00AD2E2B" w:rsidRPr="00AD2E2B">
        <w:rPr>
          <w:sz w:val="30"/>
          <w:szCs w:val="30"/>
        </w:rPr>
        <w:t>статьями 7, 41, 58, 59 Устава города Красноярска,</w:t>
      </w:r>
    </w:p>
    <w:p w:rsidP="00194CC9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194CC9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820A78">
        <w:rPr>
          <w:rFonts w:eastAsia="Calibri"/>
          <w:sz w:val="30"/>
          <w:szCs w:val="30"/>
          <w:lang w:eastAsia="en-US"/>
        </w:rPr>
        <w:t xml:space="preserve">проект </w:t>
      </w:r>
      <w:r w:rsidR="00820A78" w:rsidRPr="00820A78">
        <w:rPr>
          <w:bCs/>
          <w:sz w:val="30"/>
          <w:szCs w:val="30"/>
        </w:rPr>
        <w:t>планировки территории предмостной площ</w:t>
      </w:r>
      <w:r w:rsidR="00820A78" w:rsidRPr="00820A78">
        <w:rPr>
          <w:bCs/>
          <w:sz w:val="30"/>
          <w:szCs w:val="30"/>
        </w:rPr>
        <w:t>а</w:t>
      </w:r>
      <w:r w:rsidR="00820A78" w:rsidRPr="00820A78">
        <w:rPr>
          <w:bCs/>
          <w:sz w:val="30"/>
          <w:szCs w:val="30"/>
        </w:rPr>
        <w:t>ди в г. Красноярске для размещения объекта капитального строител</w:t>
      </w:r>
      <w:r w:rsidR="00820A78" w:rsidRPr="00820A78">
        <w:rPr>
          <w:bCs/>
          <w:sz w:val="30"/>
          <w:szCs w:val="30"/>
        </w:rPr>
        <w:t>ь</w:t>
      </w:r>
      <w:r w:rsidR="00820A78" w:rsidRPr="00820A78">
        <w:rPr>
          <w:bCs/>
          <w:sz w:val="30"/>
          <w:szCs w:val="30"/>
        </w:rPr>
        <w:t>ства «Дворец молодежи в городе Красноярске»</w:t>
      </w:r>
      <w:r w:rsidR="00820A78">
        <w:rPr>
          <w:bCs/>
          <w:sz w:val="30"/>
          <w:szCs w:val="30"/>
        </w:rPr>
        <w:t xml:space="preserve"> </w:t>
      </w:r>
      <w:r w:rsidR="00725D85" w:rsidRPr="00725D85">
        <w:rPr>
          <w:rFonts w:eastAsia="Calibri"/>
          <w:bCs/>
          <w:sz w:val="30"/>
          <w:szCs w:val="30"/>
          <w:lang w:eastAsia="en-US"/>
        </w:rPr>
        <w:t xml:space="preserve">согласно </w:t>
      </w:r>
      <w:proofErr w:type="spellStart"/>
      <w:r w:rsidR="00725D85" w:rsidRPr="00725D85">
        <w:rPr>
          <w:rFonts w:eastAsia="Calibri"/>
          <w:bCs/>
          <w:sz w:val="30"/>
          <w:szCs w:val="30"/>
          <w:lang w:eastAsia="en-US"/>
        </w:rPr>
        <w:t>прилож</w:t>
      </w:r>
      <w:proofErr w:type="gramStart"/>
      <w:r w:rsidR="00725D85" w:rsidRPr="00725D85">
        <w:rPr>
          <w:rFonts w:eastAsia="Calibri"/>
          <w:bCs/>
          <w:sz w:val="30"/>
          <w:szCs w:val="30"/>
          <w:lang w:eastAsia="en-US"/>
        </w:rPr>
        <w:t>е</w:t>
      </w:r>
      <w:proofErr w:type="spellEnd"/>
      <w:r w:rsidR="00194CC9">
        <w:rPr>
          <w:rFonts w:eastAsia="Calibri"/>
          <w:bCs/>
          <w:sz w:val="30"/>
          <w:szCs w:val="30"/>
          <w:lang w:eastAsia="en-US"/>
        </w:rPr>
        <w:t>-</w:t>
      </w:r>
      <w:proofErr w:type="gramEnd"/>
      <w:r w:rsidR="00194CC9">
        <w:rPr>
          <w:rFonts w:eastAsia="Calibri"/>
          <w:bCs/>
          <w:sz w:val="30"/>
          <w:szCs w:val="30"/>
          <w:lang w:eastAsia="en-US"/>
        </w:rPr>
        <w:t xml:space="preserve">              </w:t>
      </w:r>
      <w:proofErr w:type="spellStart"/>
      <w:r w:rsidR="00725D85" w:rsidRPr="00725D85">
        <w:rPr>
          <w:rFonts w:eastAsia="Calibri"/>
          <w:bCs/>
          <w:sz w:val="30"/>
          <w:szCs w:val="30"/>
          <w:lang w:eastAsia="en-US"/>
        </w:rPr>
        <w:t>ниям</w:t>
      </w:r>
      <w:proofErr w:type="spellEnd"/>
      <w:r w:rsidR="00725D85" w:rsidRPr="00725D85">
        <w:rPr>
          <w:rFonts w:eastAsia="Calibri"/>
          <w:bCs/>
          <w:sz w:val="30"/>
          <w:szCs w:val="30"/>
          <w:lang w:eastAsia="en-US"/>
        </w:rPr>
        <w:t xml:space="preserve"> </w:t>
      </w:r>
      <w:r w:rsidR="00725D85" w:rsidRPr="002C05CC">
        <w:rPr>
          <w:rFonts w:eastAsia="Calibri"/>
          <w:bCs/>
          <w:sz w:val="30"/>
          <w:szCs w:val="30"/>
          <w:lang w:eastAsia="en-US"/>
        </w:rPr>
        <w:t>1–4</w:t>
      </w:r>
      <w:r w:rsidR="00B70745" w:rsidRPr="002C05CC">
        <w:rPr>
          <w:rFonts w:eastAsia="Calibri"/>
          <w:bCs/>
          <w:sz w:val="30"/>
          <w:szCs w:val="30"/>
          <w:lang w:eastAsia="en-US"/>
        </w:rPr>
        <w:t>.</w:t>
      </w:r>
    </w:p>
    <w:p w:rsidP="00194CC9" w:rsidR="00725D85" w:rsidRDefault="00725D8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2. </w:t>
      </w:r>
      <w:r w:rsidRPr="00725D85">
        <w:rPr>
          <w:bCs/>
          <w:sz w:val="30"/>
          <w:szCs w:val="30"/>
        </w:rPr>
        <w:t xml:space="preserve">Утвердить </w:t>
      </w:r>
      <w:r w:rsidR="00820A78">
        <w:rPr>
          <w:bCs/>
          <w:sz w:val="30"/>
          <w:szCs w:val="30"/>
        </w:rPr>
        <w:t>проект</w:t>
      </w:r>
      <w:r w:rsidR="00820A78" w:rsidRPr="00820A78">
        <w:rPr>
          <w:bCs/>
          <w:sz w:val="30"/>
          <w:szCs w:val="30"/>
        </w:rPr>
        <w:t xml:space="preserve"> межевания территории предмостной площади в г. Красноярске для размещения объекта капитального строительства «Дворец молодежи в городе Красноярске»</w:t>
      </w:r>
      <w:r w:rsidR="00CC5251" w:rsidRPr="00CC5251">
        <w:rPr>
          <w:bCs/>
          <w:sz w:val="30"/>
          <w:szCs w:val="30"/>
        </w:rPr>
        <w:t xml:space="preserve"> </w:t>
      </w:r>
      <w:r w:rsidRPr="00725D85">
        <w:rPr>
          <w:bCs/>
          <w:sz w:val="30"/>
          <w:szCs w:val="30"/>
        </w:rPr>
        <w:t xml:space="preserve">согласно </w:t>
      </w:r>
      <w:r w:rsidRPr="002B4478">
        <w:rPr>
          <w:bCs/>
          <w:sz w:val="30"/>
          <w:szCs w:val="30"/>
        </w:rPr>
        <w:t xml:space="preserve">приложениям </w:t>
      </w:r>
      <w:r w:rsidR="002C05CC">
        <w:rPr>
          <w:rFonts w:eastAsia="Calibri"/>
          <w:bCs/>
          <w:sz w:val="30"/>
          <w:szCs w:val="30"/>
          <w:lang w:eastAsia="en-US"/>
        </w:rPr>
        <w:t>5</w:t>
      </w:r>
      <w:r w:rsidR="002C05CC" w:rsidRPr="002C05CC">
        <w:rPr>
          <w:rFonts w:eastAsia="Calibri"/>
          <w:bCs/>
          <w:sz w:val="30"/>
          <w:szCs w:val="30"/>
          <w:lang w:eastAsia="en-US"/>
        </w:rPr>
        <w:t>–</w:t>
      </w:r>
      <w:r w:rsidR="002C05CC">
        <w:rPr>
          <w:rFonts w:eastAsia="Calibri"/>
          <w:bCs/>
          <w:sz w:val="30"/>
          <w:szCs w:val="30"/>
          <w:lang w:eastAsia="en-US"/>
        </w:rPr>
        <w:t>8</w:t>
      </w:r>
      <w:r w:rsidRPr="002C05CC">
        <w:rPr>
          <w:bCs/>
          <w:sz w:val="30"/>
          <w:szCs w:val="30"/>
        </w:rPr>
        <w:t>.</w:t>
      </w:r>
    </w:p>
    <w:p w:rsidP="00194CC9" w:rsidR="003F1E61" w:rsidRDefault="00A92267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3</w:t>
      </w:r>
      <w:r w:rsidR="00DE33F4" w:rsidRPr="003F1E61">
        <w:rPr>
          <w:rFonts w:eastAsia="Calibri"/>
          <w:sz w:val="30"/>
          <w:szCs w:val="30"/>
          <w:lang w:eastAsia="en-US"/>
        </w:rPr>
        <w:t xml:space="preserve">. 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</w:t>
      </w:r>
      <w:r w:rsidR="003F1E61" w:rsidRPr="003F1E61">
        <w:rPr>
          <w:sz w:val="30"/>
          <w:szCs w:val="30"/>
        </w:rPr>
        <w:t>и</w:t>
      </w:r>
      <w:r w:rsidR="003F1E61" w:rsidRPr="003F1E6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           </w:t>
      </w:r>
      <w:r w:rsidR="003F1E61" w:rsidRPr="003F1E61">
        <w:rPr>
          <w:sz w:val="30"/>
          <w:szCs w:val="30"/>
        </w:rPr>
        <w:t xml:space="preserve"> города.</w:t>
      </w:r>
    </w:p>
    <w:p w:rsidP="00194CC9" w:rsidR="00725D85" w:rsidRDefault="00123970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3D015D" w:rsidRDefault="003D015D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1A0906" w:rsidR="001A0906" w:rsidRDefault="001A0906" w:rsidRPr="001A090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1A0906">
        <w:rPr>
          <w:sz w:val="30"/>
          <w:szCs w:val="30"/>
        </w:rPr>
        <w:t xml:space="preserve">Временно исполняющий </w:t>
      </w:r>
    </w:p>
    <w:p w:rsidP="001A0906" w:rsidR="002A0626" w:rsidRDefault="001A090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1A0906">
        <w:rPr>
          <w:sz w:val="30"/>
          <w:szCs w:val="30"/>
        </w:rPr>
        <w:t xml:space="preserve">полномочия Главы города         </w:t>
      </w:r>
      <w:r w:rsidR="003D015D">
        <w:rPr>
          <w:sz w:val="30"/>
          <w:szCs w:val="30"/>
        </w:rPr>
        <w:t xml:space="preserve">   </w:t>
      </w:r>
      <w:r w:rsidRPr="001A0906">
        <w:rPr>
          <w:sz w:val="30"/>
          <w:szCs w:val="30"/>
        </w:rPr>
        <w:t xml:space="preserve">            </w:t>
      </w:r>
      <w:r>
        <w:rPr>
          <w:sz w:val="30"/>
          <w:szCs w:val="30"/>
        </w:rPr>
        <w:t xml:space="preserve">   </w:t>
      </w:r>
      <w:r w:rsidRPr="001A0906">
        <w:rPr>
          <w:sz w:val="30"/>
          <w:szCs w:val="30"/>
        </w:rPr>
        <w:t xml:space="preserve">                                </w:t>
      </w:r>
      <w:r w:rsidR="003D015D">
        <w:rPr>
          <w:sz w:val="30"/>
          <w:szCs w:val="30"/>
        </w:rPr>
        <w:t xml:space="preserve">А.И. </w:t>
      </w:r>
      <w:proofErr w:type="spellStart"/>
      <w:r w:rsidR="003D015D">
        <w:rPr>
          <w:sz w:val="30"/>
          <w:szCs w:val="30"/>
        </w:rPr>
        <w:t>Мацак</w:t>
      </w:r>
      <w:proofErr w:type="spellEnd"/>
    </w:p>
    <w:p w:rsidP="001A0906" w:rsidR="00194CC9" w:rsidRDefault="00194CC9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194CC9" w:rsidSect="00194CC9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070FD" w:rsidP="00261DC2" w:rsidRDefault="007070FD">
      <w:r>
        <w:separator/>
      </w:r>
    </w:p>
  </w:endnote>
  <w:endnote w:type="continuationSeparator" w:id="0">
    <w:p w:rsidR="007070FD" w:rsidP="00261DC2" w:rsidRDefault="0070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070FD" w:rsidP="00261DC2" w:rsidRDefault="007070FD">
      <w:r>
        <w:separator/>
      </w:r>
    </w:p>
  </w:footnote>
  <w:footnote w:type="continuationSeparator" w:id="0">
    <w:p w:rsidR="007070FD" w:rsidP="00261DC2" w:rsidRDefault="007070F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A14C3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B403B"/>
    <w:rsid w:val="000D3EF9"/>
    <w:rsid w:val="000E5735"/>
    <w:rsid w:val="00123970"/>
    <w:rsid w:val="00153EE9"/>
    <w:rsid w:val="00185F55"/>
    <w:rsid w:val="00194CC9"/>
    <w:rsid w:val="001A0906"/>
    <w:rsid w:val="001B60BF"/>
    <w:rsid w:val="001C3707"/>
    <w:rsid w:val="001C4CEF"/>
    <w:rsid w:val="001D573D"/>
    <w:rsid w:val="00212343"/>
    <w:rsid w:val="0023286A"/>
    <w:rsid w:val="00261DC2"/>
    <w:rsid w:val="0026576E"/>
    <w:rsid w:val="002778EE"/>
    <w:rsid w:val="00282B6B"/>
    <w:rsid w:val="002A0626"/>
    <w:rsid w:val="002B4478"/>
    <w:rsid w:val="002B46DC"/>
    <w:rsid w:val="002C05CC"/>
    <w:rsid w:val="00304B30"/>
    <w:rsid w:val="0030549B"/>
    <w:rsid w:val="003411CB"/>
    <w:rsid w:val="00344986"/>
    <w:rsid w:val="003A003B"/>
    <w:rsid w:val="003B7366"/>
    <w:rsid w:val="003C2804"/>
    <w:rsid w:val="003D015D"/>
    <w:rsid w:val="003D6186"/>
    <w:rsid w:val="003F1E61"/>
    <w:rsid w:val="00424B3C"/>
    <w:rsid w:val="0043596F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41FD4"/>
    <w:rsid w:val="006702BC"/>
    <w:rsid w:val="006948CF"/>
    <w:rsid w:val="006B33E3"/>
    <w:rsid w:val="006C325F"/>
    <w:rsid w:val="006C4F98"/>
    <w:rsid w:val="006C54CF"/>
    <w:rsid w:val="006C7DA5"/>
    <w:rsid w:val="006D3656"/>
    <w:rsid w:val="006D55C6"/>
    <w:rsid w:val="007070FD"/>
    <w:rsid w:val="00721BF8"/>
    <w:rsid w:val="00725D85"/>
    <w:rsid w:val="007420E2"/>
    <w:rsid w:val="0074251A"/>
    <w:rsid w:val="00781970"/>
    <w:rsid w:val="0078599B"/>
    <w:rsid w:val="00787AAB"/>
    <w:rsid w:val="007B3E3F"/>
    <w:rsid w:val="00815DAD"/>
    <w:rsid w:val="00820A78"/>
    <w:rsid w:val="00820BBE"/>
    <w:rsid w:val="0084225D"/>
    <w:rsid w:val="008541E4"/>
    <w:rsid w:val="008561FC"/>
    <w:rsid w:val="00870F7E"/>
    <w:rsid w:val="008829CE"/>
    <w:rsid w:val="008867D6"/>
    <w:rsid w:val="008E6221"/>
    <w:rsid w:val="008F17D5"/>
    <w:rsid w:val="00910157"/>
    <w:rsid w:val="00920151"/>
    <w:rsid w:val="00931485"/>
    <w:rsid w:val="009322EB"/>
    <w:rsid w:val="009924C4"/>
    <w:rsid w:val="009B275B"/>
    <w:rsid w:val="009B76ED"/>
    <w:rsid w:val="009C60B6"/>
    <w:rsid w:val="009E05B6"/>
    <w:rsid w:val="009E6E03"/>
    <w:rsid w:val="00A14C3C"/>
    <w:rsid w:val="00A44040"/>
    <w:rsid w:val="00A46F8A"/>
    <w:rsid w:val="00A57528"/>
    <w:rsid w:val="00A754D9"/>
    <w:rsid w:val="00A92267"/>
    <w:rsid w:val="00AB5755"/>
    <w:rsid w:val="00AB7C18"/>
    <w:rsid w:val="00AC07E4"/>
    <w:rsid w:val="00AC1EFA"/>
    <w:rsid w:val="00AD2E2B"/>
    <w:rsid w:val="00AE0F41"/>
    <w:rsid w:val="00B70745"/>
    <w:rsid w:val="00B70ED3"/>
    <w:rsid w:val="00B70F32"/>
    <w:rsid w:val="00B72217"/>
    <w:rsid w:val="00B878A2"/>
    <w:rsid w:val="00B953FA"/>
    <w:rsid w:val="00B95758"/>
    <w:rsid w:val="00BA3B58"/>
    <w:rsid w:val="00BA6A90"/>
    <w:rsid w:val="00BB62E7"/>
    <w:rsid w:val="00BC7717"/>
    <w:rsid w:val="00BD264A"/>
    <w:rsid w:val="00BF6EAF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D145D1"/>
    <w:rsid w:val="00D60763"/>
    <w:rsid w:val="00D761A7"/>
    <w:rsid w:val="00D824E5"/>
    <w:rsid w:val="00D939EE"/>
    <w:rsid w:val="00DD3F05"/>
    <w:rsid w:val="00DE33F4"/>
    <w:rsid w:val="00E16293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72F6B"/>
    <w:rsid w:val="00F7502A"/>
    <w:rsid w:val="00F80DC1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1050 от 05.12.2025</docTitle>
  </documentManagement>
</p:properties>
</file>

<file path=customXml/itemProps1.xml><?xml version="1.0" encoding="utf-8"?>
<ds:datastoreItem xmlns:ds="http://schemas.openxmlformats.org/officeDocument/2006/customXml" ds:itemID="{E13BB97B-E4F7-4D9A-8CE3-FBB297436709}"/>
</file>

<file path=customXml/itemProps2.xml><?xml version="1.0" encoding="utf-8"?>
<ds:datastoreItem xmlns:ds="http://schemas.openxmlformats.org/officeDocument/2006/customXml" ds:itemID="{0E837351-FFED-427A-BA0B-47BF7BFC81AA}"/>
</file>

<file path=customXml/itemProps3.xml><?xml version="1.0" encoding="utf-8"?>
<ds:datastoreItem xmlns:ds="http://schemas.openxmlformats.org/officeDocument/2006/customXml" ds:itemID="{ACFD380A-0543-4943-A3C5-4E1A60483F69}"/>
</file>

<file path=customXml/itemProps4.xml><?xml version="1.0" encoding="utf-8"?>
<ds:datastoreItem xmlns:ds="http://schemas.openxmlformats.org/officeDocument/2006/customXml" ds:itemID="{73B0F263-6010-4D87-86A3-DA5793F83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1050 от 05.12.2025</dc:title>
  <dc:creator>Вохмина Мария Викторовна</dc:creator>
  <cp:lastModifiedBy>Рассихина Елена Владимировна</cp:lastModifiedBy>
  <cp:revision>8</cp:revision>
  <cp:lastPrinted>2025-11-24T07:01:00Z</cp:lastPrinted>
  <dcterms:created xsi:type="dcterms:W3CDTF">2025-11-27T07:19:00Z</dcterms:created>
  <dcterms:modified xsi:type="dcterms:W3CDTF">2025-12-04T07:47:00Z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